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C91F" w14:textId="77777777" w:rsidR="00A20D99" w:rsidRDefault="006D0939" w:rsidP="006D0939">
      <w:pPr>
        <w:jc w:val="center"/>
        <w:rPr>
          <w:rFonts w:cs="Arial"/>
          <w:szCs w:val="28"/>
        </w:rPr>
      </w:pPr>
      <w:r w:rsidRPr="006D0939">
        <w:rPr>
          <w:rFonts w:cs="Arial"/>
          <w:szCs w:val="28"/>
        </w:rPr>
        <w:t>AT Reference Guide</w:t>
      </w:r>
    </w:p>
    <w:p w14:paraId="5F91A0DF" w14:textId="77777777" w:rsidR="006D0939" w:rsidRDefault="006D0939" w:rsidP="006D0939">
      <w:pPr>
        <w:jc w:val="center"/>
        <w:rPr>
          <w:rFonts w:cs="Arial"/>
          <w:szCs w:val="28"/>
        </w:rPr>
      </w:pPr>
    </w:p>
    <w:tbl>
      <w:tblPr>
        <w:tblStyle w:val="TableGrid"/>
        <w:tblW w:w="13118" w:type="dxa"/>
        <w:tblLook w:val="04A0" w:firstRow="1" w:lastRow="0" w:firstColumn="1" w:lastColumn="0" w:noHBand="0" w:noVBand="1"/>
      </w:tblPr>
      <w:tblGrid>
        <w:gridCol w:w="4492"/>
        <w:gridCol w:w="1509"/>
        <w:gridCol w:w="1460"/>
        <w:gridCol w:w="2489"/>
        <w:gridCol w:w="3168"/>
      </w:tblGrid>
      <w:tr w:rsidR="000117F1" w14:paraId="60133FB6" w14:textId="77777777" w:rsidTr="000117F1">
        <w:trPr>
          <w:cantSplit/>
          <w:tblHeader/>
        </w:trPr>
        <w:tc>
          <w:tcPr>
            <w:tcW w:w="4492" w:type="dxa"/>
          </w:tcPr>
          <w:p w14:paraId="4B0FF3DB" w14:textId="77777777" w:rsidR="000117F1" w:rsidRDefault="000117F1" w:rsidP="0065397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AT Product Name</w:t>
            </w:r>
          </w:p>
        </w:tc>
        <w:tc>
          <w:tcPr>
            <w:tcW w:w="1509" w:type="dxa"/>
          </w:tcPr>
          <w:p w14:paraId="0400A120" w14:textId="77777777" w:rsidR="000117F1" w:rsidRDefault="000117F1" w:rsidP="0008391F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AT Product Version</w:t>
            </w:r>
          </w:p>
          <w:p w14:paraId="3E0AEE21" w14:textId="0740D6F0" w:rsidR="000117F1" w:rsidRDefault="000117F1" w:rsidP="0008391F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Supported</w:t>
            </w:r>
          </w:p>
        </w:tc>
        <w:tc>
          <w:tcPr>
            <w:tcW w:w="1460" w:type="dxa"/>
          </w:tcPr>
          <w:p w14:paraId="445E2C19" w14:textId="77777777" w:rsidR="000117F1" w:rsidRDefault="000117F1" w:rsidP="0065397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AT Product Type</w:t>
            </w:r>
          </w:p>
        </w:tc>
        <w:tc>
          <w:tcPr>
            <w:tcW w:w="2489" w:type="dxa"/>
          </w:tcPr>
          <w:p w14:paraId="6BCE9931" w14:textId="77777777" w:rsidR="000117F1" w:rsidRDefault="000117F1" w:rsidP="0065397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Product Description</w:t>
            </w:r>
          </w:p>
        </w:tc>
        <w:tc>
          <w:tcPr>
            <w:tcW w:w="3168" w:type="dxa"/>
          </w:tcPr>
          <w:p w14:paraId="6FD7CC08" w14:textId="77777777" w:rsidR="000117F1" w:rsidRDefault="000117F1" w:rsidP="0065397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Disability Type</w:t>
            </w:r>
          </w:p>
        </w:tc>
      </w:tr>
      <w:tr w:rsidR="00796261" w14:paraId="15B8C341" w14:textId="77777777" w:rsidTr="00BC0202">
        <w:tc>
          <w:tcPr>
            <w:tcW w:w="13118" w:type="dxa"/>
            <w:gridSpan w:val="5"/>
          </w:tcPr>
          <w:p w14:paraId="5D80152A" w14:textId="77777777" w:rsidR="00796261" w:rsidRDefault="00796261" w:rsidP="000117F1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</w:rPr>
              <w:t xml:space="preserve">A screen reader </w:t>
            </w:r>
            <w:r w:rsidRPr="00A050ED">
              <w:rPr>
                <w:rFonts w:cs="Arial"/>
                <w:color w:val="222222"/>
                <w:lang w:val="en"/>
              </w:rPr>
              <w:t xml:space="preserve">is a software application that attempts to identify and interpret what is being displayed on the </w:t>
            </w:r>
            <w:r w:rsidRPr="00A050ED">
              <w:rPr>
                <w:rFonts w:cs="Arial"/>
                <w:bCs/>
                <w:color w:val="222222"/>
                <w:lang w:val="en"/>
              </w:rPr>
              <w:t>screen</w:t>
            </w:r>
            <w:r w:rsidRPr="00A050ED">
              <w:rPr>
                <w:rFonts w:cs="Arial"/>
                <w:color w:val="222222"/>
                <w:lang w:val="en"/>
              </w:rPr>
              <w:t xml:space="preserve"> (or, more accurately, sent to standard output, whether a video monitor is present or not).                                                                                       </w:t>
            </w:r>
          </w:p>
        </w:tc>
      </w:tr>
      <w:tr w:rsidR="000117F1" w14:paraId="4E3D5879" w14:textId="77777777" w:rsidTr="000117F1">
        <w:tc>
          <w:tcPr>
            <w:tcW w:w="4492" w:type="dxa"/>
          </w:tcPr>
          <w:p w14:paraId="6C2743AA" w14:textId="77777777" w:rsidR="000117F1" w:rsidRDefault="000117F1" w:rsidP="000117F1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  <w:u w:val="single"/>
              </w:rPr>
              <w:t>JAWS</w:t>
            </w:r>
            <w:r>
              <w:rPr>
                <w:rFonts w:cs="Arial"/>
                <w:szCs w:val="28"/>
              </w:rPr>
              <w:t xml:space="preserve"> (Job Access </w:t>
            </w:r>
            <w:proofErr w:type="gramStart"/>
            <w:r>
              <w:rPr>
                <w:rFonts w:cs="Arial"/>
                <w:szCs w:val="28"/>
              </w:rPr>
              <w:t>With</w:t>
            </w:r>
            <w:proofErr w:type="gramEnd"/>
            <w:r>
              <w:rPr>
                <w:rFonts w:cs="Arial"/>
                <w:szCs w:val="28"/>
              </w:rPr>
              <w:t xml:space="preserve"> Speech)</w:t>
            </w:r>
          </w:p>
        </w:tc>
        <w:tc>
          <w:tcPr>
            <w:tcW w:w="1509" w:type="dxa"/>
          </w:tcPr>
          <w:p w14:paraId="65FB172A" w14:textId="77777777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16.x</w:t>
            </w:r>
          </w:p>
          <w:p w14:paraId="6CA321D2" w14:textId="77777777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17.x</w:t>
            </w:r>
          </w:p>
          <w:p w14:paraId="5FA4FFF5" w14:textId="783ABA8F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2018.x</w:t>
            </w:r>
          </w:p>
        </w:tc>
        <w:tc>
          <w:tcPr>
            <w:tcW w:w="1460" w:type="dxa"/>
          </w:tcPr>
          <w:p w14:paraId="57FC3198" w14:textId="77777777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01077B06" w14:textId="77777777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Screen Reader</w:t>
            </w:r>
          </w:p>
        </w:tc>
        <w:tc>
          <w:tcPr>
            <w:tcW w:w="3168" w:type="dxa"/>
          </w:tcPr>
          <w:p w14:paraId="0EB198BE" w14:textId="46B58B7D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Blind, Low-Vision</w:t>
            </w:r>
          </w:p>
        </w:tc>
      </w:tr>
      <w:tr w:rsidR="000117F1" w14:paraId="4A621A73" w14:textId="77777777" w:rsidTr="000117F1">
        <w:tc>
          <w:tcPr>
            <w:tcW w:w="4492" w:type="dxa"/>
          </w:tcPr>
          <w:p w14:paraId="681F727D" w14:textId="5B14B805" w:rsidR="000117F1" w:rsidRPr="00A050ED" w:rsidRDefault="000117F1" w:rsidP="000117F1">
            <w:pPr>
              <w:rPr>
                <w:rFonts w:cs="Arial"/>
                <w:szCs w:val="28"/>
                <w:u w:val="single"/>
              </w:rPr>
            </w:pPr>
            <w:r>
              <w:rPr>
                <w:rFonts w:cs="Arial"/>
                <w:szCs w:val="28"/>
                <w:u w:val="single"/>
              </w:rPr>
              <w:t>NVDA (Non-Visual Desktop Access)</w:t>
            </w:r>
          </w:p>
        </w:tc>
        <w:tc>
          <w:tcPr>
            <w:tcW w:w="1509" w:type="dxa"/>
          </w:tcPr>
          <w:p w14:paraId="7CAE7794" w14:textId="170C6FE3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2017.x</w:t>
            </w:r>
          </w:p>
          <w:p w14:paraId="19780180" w14:textId="0109CA64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2018.x</w:t>
            </w:r>
          </w:p>
        </w:tc>
        <w:tc>
          <w:tcPr>
            <w:tcW w:w="1460" w:type="dxa"/>
          </w:tcPr>
          <w:p w14:paraId="2BDE480B" w14:textId="6A4D7D32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097E9ED9" w14:textId="5F013D2B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Screen Reader</w:t>
            </w:r>
          </w:p>
        </w:tc>
        <w:tc>
          <w:tcPr>
            <w:tcW w:w="3168" w:type="dxa"/>
          </w:tcPr>
          <w:p w14:paraId="17C151A8" w14:textId="77777777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Blind,</w:t>
            </w:r>
          </w:p>
          <w:p w14:paraId="01D7AF06" w14:textId="6E665466" w:rsidR="000117F1" w:rsidRDefault="000117F1" w:rsidP="000117F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Low-Vision</w:t>
            </w:r>
          </w:p>
        </w:tc>
      </w:tr>
      <w:tr w:rsidR="00A93F5D" w14:paraId="416C031B" w14:textId="77777777" w:rsidTr="000117F1">
        <w:tc>
          <w:tcPr>
            <w:tcW w:w="13118" w:type="dxa"/>
            <w:gridSpan w:val="5"/>
          </w:tcPr>
          <w:p w14:paraId="2ED52152" w14:textId="77777777" w:rsidR="00A93F5D" w:rsidRDefault="00A93F5D" w:rsidP="000117F1">
            <w:pPr>
              <w:rPr>
                <w:rFonts w:cs="Arial"/>
                <w:szCs w:val="28"/>
              </w:rPr>
            </w:pPr>
            <w:proofErr w:type="spellStart"/>
            <w:r w:rsidRPr="006B455B">
              <w:rPr>
                <w:rFonts w:cs="Arial"/>
                <w:bCs/>
                <w:color w:val="222222"/>
                <w:lang w:val="en"/>
              </w:rPr>
              <w:t>VoiceOver</w:t>
            </w:r>
            <w:proofErr w:type="spellEnd"/>
            <w:r>
              <w:rPr>
                <w:rFonts w:cs="Arial"/>
                <w:color w:val="222222"/>
                <w:lang w:val="en"/>
              </w:rPr>
              <w:t xml:space="preserve"> is part of Apple's accessibility features, a gesture-based way to have your </w:t>
            </w:r>
            <w:r w:rsidRPr="006B455B">
              <w:rPr>
                <w:rFonts w:cs="Arial"/>
                <w:bCs/>
                <w:color w:val="222222"/>
                <w:lang w:val="en"/>
              </w:rPr>
              <w:t>iPhone</w:t>
            </w:r>
            <w:r>
              <w:rPr>
                <w:rFonts w:cs="Arial"/>
                <w:color w:val="222222"/>
                <w:lang w:val="en"/>
              </w:rPr>
              <w:t xml:space="preserve"> speak what is written on your screen.</w:t>
            </w:r>
          </w:p>
        </w:tc>
      </w:tr>
      <w:tr w:rsidR="000117F1" w14:paraId="1786CFCE" w14:textId="77777777" w:rsidTr="000117F1">
        <w:tc>
          <w:tcPr>
            <w:tcW w:w="4492" w:type="dxa"/>
          </w:tcPr>
          <w:p w14:paraId="67C0051D" w14:textId="77777777" w:rsidR="000117F1" w:rsidRPr="00A93F5D" w:rsidRDefault="000117F1" w:rsidP="006D0939">
            <w:pPr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  <w:u w:val="single"/>
              </w:rPr>
              <w:t>VoiceOver</w:t>
            </w:r>
            <w:proofErr w:type="spellEnd"/>
          </w:p>
        </w:tc>
        <w:tc>
          <w:tcPr>
            <w:tcW w:w="1509" w:type="dxa"/>
          </w:tcPr>
          <w:p w14:paraId="1AAAE39A" w14:textId="77777777" w:rsidR="000117F1" w:rsidRDefault="000117F1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iOS </w:t>
            </w:r>
          </w:p>
          <w:p w14:paraId="4C910F5D" w14:textId="30BB409F" w:rsidR="000117F1" w:rsidRDefault="000117F1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9.x</w:t>
            </w:r>
          </w:p>
        </w:tc>
        <w:tc>
          <w:tcPr>
            <w:tcW w:w="1460" w:type="dxa"/>
          </w:tcPr>
          <w:p w14:paraId="740736DA" w14:textId="77777777" w:rsidR="000117F1" w:rsidRDefault="000117F1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53D041C1" w14:textId="77777777" w:rsidR="000117F1" w:rsidRDefault="000117F1" w:rsidP="00A93F5D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Screen Reader</w:t>
            </w:r>
          </w:p>
        </w:tc>
        <w:tc>
          <w:tcPr>
            <w:tcW w:w="3168" w:type="dxa"/>
          </w:tcPr>
          <w:p w14:paraId="3B9D2AFC" w14:textId="6EB1DA27" w:rsidR="000117F1" w:rsidRDefault="000117F1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Blind, Low-Vision</w:t>
            </w:r>
          </w:p>
        </w:tc>
      </w:tr>
      <w:tr w:rsidR="00A93F5D" w14:paraId="624CFF58" w14:textId="77777777" w:rsidTr="00BC0202">
        <w:tc>
          <w:tcPr>
            <w:tcW w:w="13118" w:type="dxa"/>
            <w:gridSpan w:val="5"/>
          </w:tcPr>
          <w:p w14:paraId="29DEC58A" w14:textId="77777777" w:rsidR="00A93F5D" w:rsidRPr="00300ADD" w:rsidRDefault="00A93F5D" w:rsidP="006D0939">
            <w:pPr>
              <w:rPr>
                <w:rFonts w:cs="Arial"/>
                <w:szCs w:val="28"/>
                <w:highlight w:val="yellow"/>
              </w:rPr>
            </w:pPr>
            <w:r w:rsidRPr="00A050ED">
              <w:rPr>
                <w:rFonts w:cs="Arial"/>
                <w:color w:val="222222"/>
                <w:lang w:val="en"/>
              </w:rPr>
              <w:t xml:space="preserve">A refreshable </w:t>
            </w:r>
            <w:r w:rsidRPr="00A050ED">
              <w:rPr>
                <w:rFonts w:cs="Arial"/>
                <w:bCs/>
                <w:color w:val="222222"/>
                <w:lang w:val="en"/>
              </w:rPr>
              <w:t>braille display</w:t>
            </w:r>
            <w:r w:rsidRPr="00A050ED">
              <w:rPr>
                <w:rFonts w:cs="Arial"/>
                <w:color w:val="222222"/>
                <w:lang w:val="en"/>
              </w:rPr>
              <w:t xml:space="preserve"> or </w:t>
            </w:r>
            <w:r w:rsidRPr="00A050ED">
              <w:rPr>
                <w:rFonts w:cs="Arial"/>
                <w:bCs/>
                <w:color w:val="222222"/>
                <w:lang w:val="en"/>
              </w:rPr>
              <w:t>braille</w:t>
            </w:r>
            <w:r w:rsidRPr="00A050ED">
              <w:rPr>
                <w:rFonts w:cs="Arial"/>
                <w:color w:val="222222"/>
                <w:lang w:val="en"/>
              </w:rPr>
              <w:t xml:space="preserve"> terminal is an electro-mechanical device for displaying </w:t>
            </w:r>
            <w:r w:rsidRPr="00A050ED">
              <w:rPr>
                <w:rFonts w:cs="Arial"/>
                <w:bCs/>
                <w:color w:val="222222"/>
                <w:lang w:val="en"/>
              </w:rPr>
              <w:t>braille</w:t>
            </w:r>
            <w:r w:rsidRPr="00A050ED">
              <w:rPr>
                <w:rFonts w:cs="Arial"/>
                <w:color w:val="222222"/>
                <w:lang w:val="en"/>
              </w:rPr>
              <w:t xml:space="preserve"> characters, usually by means of round-tipped pins raised through holes in a flat surface. Blind computer users, who cannot use a computer monitor, use it to read text output.</w:t>
            </w:r>
          </w:p>
        </w:tc>
      </w:tr>
      <w:tr w:rsidR="00872390" w14:paraId="4B870D34" w14:textId="77777777" w:rsidTr="000100B7">
        <w:trPr>
          <w:trHeight w:val="638"/>
        </w:trPr>
        <w:tc>
          <w:tcPr>
            <w:tcW w:w="4492" w:type="dxa"/>
          </w:tcPr>
          <w:p w14:paraId="3EECC65C" w14:textId="77777777" w:rsidR="00872390" w:rsidRDefault="00872390" w:rsidP="006D0939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  <w:u w:val="single"/>
              </w:rPr>
              <w:t>Braille Display</w:t>
            </w:r>
            <w:r>
              <w:rPr>
                <w:rFonts w:cs="Arial"/>
                <w:szCs w:val="28"/>
              </w:rPr>
              <w:t xml:space="preserve"> (Various)</w:t>
            </w:r>
          </w:p>
        </w:tc>
        <w:tc>
          <w:tcPr>
            <w:tcW w:w="1509" w:type="dxa"/>
          </w:tcPr>
          <w:p w14:paraId="1C8286C6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Various</w:t>
            </w:r>
          </w:p>
        </w:tc>
        <w:tc>
          <w:tcPr>
            <w:tcW w:w="1460" w:type="dxa"/>
          </w:tcPr>
          <w:p w14:paraId="56791B1E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Hardware</w:t>
            </w:r>
          </w:p>
        </w:tc>
        <w:tc>
          <w:tcPr>
            <w:tcW w:w="2489" w:type="dxa"/>
          </w:tcPr>
          <w:p w14:paraId="7F1228C8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Braille Display</w:t>
            </w:r>
          </w:p>
        </w:tc>
        <w:tc>
          <w:tcPr>
            <w:tcW w:w="3168" w:type="dxa"/>
          </w:tcPr>
          <w:p w14:paraId="614913BC" w14:textId="14C025B4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Blind, Low-Vision</w:t>
            </w:r>
          </w:p>
        </w:tc>
      </w:tr>
      <w:tr w:rsidR="00A93F5D" w14:paraId="39AD9D8F" w14:textId="77777777" w:rsidTr="00BC0202">
        <w:trPr>
          <w:trHeight w:val="638"/>
        </w:trPr>
        <w:tc>
          <w:tcPr>
            <w:tcW w:w="13118" w:type="dxa"/>
            <w:gridSpan w:val="5"/>
          </w:tcPr>
          <w:p w14:paraId="1712720A" w14:textId="77777777" w:rsidR="00A93F5D" w:rsidRPr="00300ADD" w:rsidRDefault="00A93F5D" w:rsidP="00387477">
            <w:pPr>
              <w:rPr>
                <w:rFonts w:cs="Arial"/>
                <w:szCs w:val="28"/>
                <w:highlight w:val="yellow"/>
              </w:rPr>
            </w:pPr>
            <w:r w:rsidRPr="00A050ED">
              <w:rPr>
                <w:rFonts w:cs="Arial"/>
                <w:color w:val="222222"/>
                <w:lang w:val="en"/>
              </w:rPr>
              <w:t xml:space="preserve">A </w:t>
            </w:r>
            <w:r w:rsidRPr="00A050ED">
              <w:rPr>
                <w:rFonts w:cs="Arial"/>
                <w:bCs/>
                <w:color w:val="222222"/>
                <w:lang w:val="en"/>
              </w:rPr>
              <w:t>braille notetaker</w:t>
            </w:r>
            <w:r w:rsidRPr="00A050ED">
              <w:rPr>
                <w:rFonts w:cs="Arial"/>
                <w:color w:val="222222"/>
                <w:lang w:val="en"/>
              </w:rPr>
              <w:t xml:space="preserve"> is a portable computer with a </w:t>
            </w:r>
            <w:r w:rsidRPr="00A050ED">
              <w:rPr>
                <w:rFonts w:cs="Arial"/>
                <w:bCs/>
                <w:color w:val="222222"/>
                <w:lang w:val="en"/>
              </w:rPr>
              <w:t>braille</w:t>
            </w:r>
            <w:r w:rsidRPr="00A050ED">
              <w:rPr>
                <w:rFonts w:cs="Arial"/>
                <w:color w:val="222222"/>
                <w:lang w:val="en"/>
              </w:rPr>
              <w:t xml:space="preserve"> display and either a Perkins-style keyboard or a qwerty keyboard. </w:t>
            </w:r>
            <w:r w:rsidRPr="00A050ED">
              <w:rPr>
                <w:rFonts w:cs="Arial"/>
                <w:bCs/>
                <w:color w:val="222222"/>
                <w:lang w:val="en"/>
              </w:rPr>
              <w:t>Braille</w:t>
            </w:r>
            <w:r w:rsidRPr="00A050ED">
              <w:rPr>
                <w:rFonts w:cs="Arial"/>
                <w:color w:val="222222"/>
                <w:lang w:val="en"/>
              </w:rPr>
              <w:t xml:space="preserve"> notetakers usually contain software that includes word processors, spreadsheets and programs for accessing web pages and email.</w:t>
            </w:r>
          </w:p>
        </w:tc>
      </w:tr>
      <w:tr w:rsidR="00872390" w14:paraId="634E2C21" w14:textId="77777777" w:rsidTr="0023196C">
        <w:trPr>
          <w:trHeight w:val="638"/>
        </w:trPr>
        <w:tc>
          <w:tcPr>
            <w:tcW w:w="4492" w:type="dxa"/>
          </w:tcPr>
          <w:p w14:paraId="54824C11" w14:textId="77777777" w:rsidR="00872390" w:rsidRDefault="00872390" w:rsidP="006D0939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  <w:u w:val="single"/>
              </w:rPr>
              <w:t>Braille Notetaker</w:t>
            </w:r>
            <w:r>
              <w:rPr>
                <w:rFonts w:cs="Arial"/>
                <w:szCs w:val="28"/>
              </w:rPr>
              <w:t xml:space="preserve"> (Various)</w:t>
            </w:r>
          </w:p>
        </w:tc>
        <w:tc>
          <w:tcPr>
            <w:tcW w:w="1509" w:type="dxa"/>
          </w:tcPr>
          <w:p w14:paraId="25AD0F34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Various</w:t>
            </w:r>
          </w:p>
        </w:tc>
        <w:tc>
          <w:tcPr>
            <w:tcW w:w="1460" w:type="dxa"/>
          </w:tcPr>
          <w:p w14:paraId="7B2D0E5C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Hardware</w:t>
            </w:r>
          </w:p>
        </w:tc>
        <w:tc>
          <w:tcPr>
            <w:tcW w:w="2489" w:type="dxa"/>
          </w:tcPr>
          <w:p w14:paraId="0A8CE2C6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Braille Notetaker</w:t>
            </w:r>
          </w:p>
        </w:tc>
        <w:tc>
          <w:tcPr>
            <w:tcW w:w="3168" w:type="dxa"/>
          </w:tcPr>
          <w:p w14:paraId="2F7980C7" w14:textId="006B3A57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Blind, Low-Vision</w:t>
            </w:r>
          </w:p>
        </w:tc>
      </w:tr>
      <w:tr w:rsidR="00A93F5D" w14:paraId="1C284D92" w14:textId="77777777" w:rsidTr="00BC0202">
        <w:trPr>
          <w:trHeight w:val="638"/>
        </w:trPr>
        <w:tc>
          <w:tcPr>
            <w:tcW w:w="13118" w:type="dxa"/>
            <w:gridSpan w:val="5"/>
          </w:tcPr>
          <w:p w14:paraId="48FFE606" w14:textId="7BDA2B9B" w:rsidR="00A93F5D" w:rsidRPr="00300ADD" w:rsidRDefault="00A93F5D" w:rsidP="00387477">
            <w:pPr>
              <w:rPr>
                <w:rFonts w:cs="Arial"/>
                <w:szCs w:val="28"/>
                <w:highlight w:val="yellow"/>
              </w:rPr>
            </w:pPr>
            <w:bookmarkStart w:id="0" w:name="_GoBack"/>
            <w:bookmarkEnd w:id="0"/>
            <w:r w:rsidRPr="00A050ED">
              <w:rPr>
                <w:rFonts w:ascii="Verdana" w:hAnsi="Verdana"/>
                <w:sz w:val="27"/>
                <w:szCs w:val="27"/>
              </w:rPr>
              <w:lastRenderedPageBreak/>
              <w:t>Video magnifiers also referred to as Closed-Circuit Televisions (or CCTVs), enlarge text and other objects. They also increase the contrast and visibility of just about anything that is viewed with them by Low-Vision users.</w:t>
            </w:r>
          </w:p>
        </w:tc>
      </w:tr>
      <w:tr w:rsidR="00872390" w14:paraId="2D0CB1AF" w14:textId="77777777" w:rsidTr="00095B15">
        <w:trPr>
          <w:trHeight w:val="638"/>
        </w:trPr>
        <w:tc>
          <w:tcPr>
            <w:tcW w:w="4492" w:type="dxa"/>
          </w:tcPr>
          <w:p w14:paraId="5134A843" w14:textId="77777777" w:rsidR="00872390" w:rsidRDefault="00872390" w:rsidP="006D0939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  <w:u w:val="single"/>
              </w:rPr>
              <w:t>CCTV</w:t>
            </w:r>
            <w:r>
              <w:rPr>
                <w:rFonts w:cs="Arial"/>
                <w:szCs w:val="28"/>
              </w:rPr>
              <w:t xml:space="preserve"> (Various)</w:t>
            </w:r>
          </w:p>
        </w:tc>
        <w:tc>
          <w:tcPr>
            <w:tcW w:w="1509" w:type="dxa"/>
          </w:tcPr>
          <w:p w14:paraId="6C280474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Various</w:t>
            </w:r>
          </w:p>
        </w:tc>
        <w:tc>
          <w:tcPr>
            <w:tcW w:w="1460" w:type="dxa"/>
          </w:tcPr>
          <w:p w14:paraId="563FC87B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Hardware</w:t>
            </w:r>
          </w:p>
        </w:tc>
        <w:tc>
          <w:tcPr>
            <w:tcW w:w="2489" w:type="dxa"/>
          </w:tcPr>
          <w:p w14:paraId="67FAF7B7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Video Magnifier</w:t>
            </w:r>
          </w:p>
        </w:tc>
        <w:tc>
          <w:tcPr>
            <w:tcW w:w="3168" w:type="dxa"/>
          </w:tcPr>
          <w:p w14:paraId="29D00997" w14:textId="0F355059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Low-Vision</w:t>
            </w:r>
          </w:p>
        </w:tc>
      </w:tr>
      <w:tr w:rsidR="00A93F5D" w14:paraId="10BC2015" w14:textId="77777777" w:rsidTr="00BC0202">
        <w:trPr>
          <w:trHeight w:val="638"/>
        </w:trPr>
        <w:tc>
          <w:tcPr>
            <w:tcW w:w="13118" w:type="dxa"/>
            <w:gridSpan w:val="5"/>
          </w:tcPr>
          <w:p w14:paraId="5B095985" w14:textId="77777777" w:rsidR="00A93F5D" w:rsidRPr="00300ADD" w:rsidRDefault="00A93F5D" w:rsidP="00300ADD">
            <w:pPr>
              <w:rPr>
                <w:rFonts w:cs="Arial"/>
                <w:szCs w:val="28"/>
                <w:highlight w:val="yellow"/>
              </w:rPr>
            </w:pPr>
            <w:r w:rsidRPr="00A050ED">
              <w:t>Optical character recognition (OCR)</w:t>
            </w:r>
            <w:r w:rsidRPr="00A050ED">
              <w:rPr>
                <w:b/>
              </w:rPr>
              <w:t xml:space="preserve"> </w:t>
            </w:r>
            <w:r w:rsidRPr="00A050ED">
              <w:t>converts printed documents or graphic-based text into an electronic text format on your PC, using quality speech and the latest optical character recognition (OCR) technology.</w:t>
            </w:r>
          </w:p>
        </w:tc>
      </w:tr>
      <w:tr w:rsidR="00872390" w14:paraId="4C485DAA" w14:textId="77777777" w:rsidTr="001723FA">
        <w:trPr>
          <w:trHeight w:val="638"/>
        </w:trPr>
        <w:tc>
          <w:tcPr>
            <w:tcW w:w="4492" w:type="dxa"/>
          </w:tcPr>
          <w:p w14:paraId="1C277429" w14:textId="77777777" w:rsidR="00872390" w:rsidRPr="00A050ED" w:rsidRDefault="00872390" w:rsidP="006D0939">
            <w:pPr>
              <w:rPr>
                <w:rFonts w:cs="Arial"/>
                <w:szCs w:val="28"/>
                <w:u w:val="single"/>
              </w:rPr>
            </w:pPr>
            <w:proofErr w:type="spellStart"/>
            <w:r w:rsidRPr="00A050ED">
              <w:rPr>
                <w:rFonts w:cs="Arial"/>
                <w:szCs w:val="28"/>
                <w:u w:val="single"/>
              </w:rPr>
              <w:t>OpenBook</w:t>
            </w:r>
            <w:proofErr w:type="spellEnd"/>
          </w:p>
        </w:tc>
        <w:tc>
          <w:tcPr>
            <w:tcW w:w="1509" w:type="dxa"/>
          </w:tcPr>
          <w:p w14:paraId="30A01B04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8.x</w:t>
            </w:r>
          </w:p>
          <w:p w14:paraId="0939454B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9.x</w:t>
            </w:r>
          </w:p>
        </w:tc>
        <w:tc>
          <w:tcPr>
            <w:tcW w:w="1460" w:type="dxa"/>
          </w:tcPr>
          <w:p w14:paraId="752403BE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01B08464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Optical Character Recognition (OCR) technology</w:t>
            </w:r>
          </w:p>
        </w:tc>
        <w:tc>
          <w:tcPr>
            <w:tcW w:w="3168" w:type="dxa"/>
          </w:tcPr>
          <w:p w14:paraId="31C42190" w14:textId="6BD48D07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Blind, Low-Vision</w:t>
            </w:r>
          </w:p>
        </w:tc>
      </w:tr>
      <w:tr w:rsidR="00A93F5D" w14:paraId="5D63052D" w14:textId="77777777" w:rsidTr="00BC0202">
        <w:trPr>
          <w:trHeight w:val="638"/>
        </w:trPr>
        <w:tc>
          <w:tcPr>
            <w:tcW w:w="13118" w:type="dxa"/>
            <w:gridSpan w:val="5"/>
          </w:tcPr>
          <w:p w14:paraId="0F3E201F" w14:textId="50AEC051" w:rsidR="00A93F5D" w:rsidRPr="00796261" w:rsidRDefault="00A93F5D" w:rsidP="00387477">
            <w:pPr>
              <w:rPr>
                <w:rFonts w:cs="Arial"/>
                <w:szCs w:val="28"/>
                <w:highlight w:val="yellow"/>
              </w:rPr>
            </w:pPr>
            <w:r w:rsidRPr="00A050ED">
              <w:rPr>
                <w:rFonts w:cs="Arial"/>
                <w:szCs w:val="28"/>
              </w:rPr>
              <w:t xml:space="preserve">Braille Translation is a program that translates </w:t>
            </w:r>
            <w:r w:rsidRPr="00A050ED">
              <w:t>your files: Word, text</w:t>
            </w:r>
            <w:r w:rsidR="000117F1">
              <w:t xml:space="preserve"> </w:t>
            </w:r>
            <w:r w:rsidRPr="00A050ED">
              <w:t>files, HTML, etc. and converts the text into braille.</w:t>
            </w:r>
          </w:p>
        </w:tc>
      </w:tr>
      <w:tr w:rsidR="00872390" w14:paraId="489EE771" w14:textId="77777777" w:rsidTr="0038786A">
        <w:trPr>
          <w:trHeight w:val="638"/>
        </w:trPr>
        <w:tc>
          <w:tcPr>
            <w:tcW w:w="4492" w:type="dxa"/>
          </w:tcPr>
          <w:p w14:paraId="3ACA66DD" w14:textId="77777777" w:rsidR="00872390" w:rsidRPr="008423D4" w:rsidRDefault="00872390" w:rsidP="006D0939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  <w:u w:val="single"/>
              </w:rPr>
              <w:t>Duxbury</w:t>
            </w:r>
            <w:r w:rsidRPr="008423D4">
              <w:rPr>
                <w:rFonts w:cs="Arial"/>
                <w:szCs w:val="28"/>
              </w:rPr>
              <w:t xml:space="preserve"> (DBT)</w:t>
            </w:r>
          </w:p>
        </w:tc>
        <w:tc>
          <w:tcPr>
            <w:tcW w:w="1509" w:type="dxa"/>
          </w:tcPr>
          <w:p w14:paraId="01D90C1F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10.x</w:t>
            </w:r>
          </w:p>
          <w:p w14:paraId="7EB2C0F3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11.x</w:t>
            </w:r>
          </w:p>
        </w:tc>
        <w:tc>
          <w:tcPr>
            <w:tcW w:w="1460" w:type="dxa"/>
          </w:tcPr>
          <w:p w14:paraId="2AA11341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006C8174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Braille Translator</w:t>
            </w:r>
          </w:p>
        </w:tc>
        <w:tc>
          <w:tcPr>
            <w:tcW w:w="3168" w:type="dxa"/>
          </w:tcPr>
          <w:p w14:paraId="1BEC0595" w14:textId="441EBC88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Blind, Low-Vision</w:t>
            </w:r>
          </w:p>
        </w:tc>
      </w:tr>
      <w:tr w:rsidR="00A93F5D" w14:paraId="0D91F3EE" w14:textId="77777777" w:rsidTr="00BC0202">
        <w:trPr>
          <w:trHeight w:val="638"/>
        </w:trPr>
        <w:tc>
          <w:tcPr>
            <w:tcW w:w="13118" w:type="dxa"/>
            <w:gridSpan w:val="5"/>
          </w:tcPr>
          <w:p w14:paraId="1321AA61" w14:textId="77777777" w:rsidR="00A93F5D" w:rsidRPr="00796261" w:rsidRDefault="00A93F5D" w:rsidP="00387477">
            <w:pPr>
              <w:rPr>
                <w:rFonts w:cs="Arial"/>
                <w:szCs w:val="28"/>
                <w:highlight w:val="yellow"/>
              </w:rPr>
            </w:pPr>
            <w:r w:rsidRPr="00A050ED">
              <w:rPr>
                <w:rFonts w:cs="Arial"/>
                <w:color w:val="222222"/>
                <w:lang w:val="en"/>
              </w:rPr>
              <w:t xml:space="preserve">A </w:t>
            </w:r>
            <w:r w:rsidRPr="00A050ED">
              <w:rPr>
                <w:rFonts w:cs="Arial"/>
                <w:bCs/>
                <w:color w:val="222222"/>
                <w:lang w:val="en"/>
              </w:rPr>
              <w:t>braille embosser</w:t>
            </w:r>
            <w:r w:rsidRPr="00A050ED">
              <w:rPr>
                <w:rFonts w:cs="Arial"/>
                <w:color w:val="222222"/>
                <w:lang w:val="en"/>
              </w:rPr>
              <w:t xml:space="preserve"> is an impact printer that renders text as tactile </w:t>
            </w:r>
            <w:r w:rsidRPr="00A050ED">
              <w:rPr>
                <w:rFonts w:cs="Arial"/>
                <w:b/>
                <w:bCs/>
                <w:color w:val="222222"/>
                <w:lang w:val="en"/>
              </w:rPr>
              <w:t>braille</w:t>
            </w:r>
            <w:r w:rsidRPr="00A050ED">
              <w:rPr>
                <w:rFonts w:cs="Arial"/>
                <w:color w:val="222222"/>
                <w:lang w:val="en"/>
              </w:rPr>
              <w:t xml:space="preserve"> cells. Using </w:t>
            </w:r>
            <w:r w:rsidRPr="00A050ED">
              <w:rPr>
                <w:rFonts w:cs="Arial"/>
                <w:b/>
                <w:bCs/>
                <w:color w:val="222222"/>
                <w:lang w:val="en"/>
              </w:rPr>
              <w:t>braille</w:t>
            </w:r>
            <w:r w:rsidRPr="00A050ED">
              <w:rPr>
                <w:rFonts w:cs="Arial"/>
                <w:color w:val="222222"/>
                <w:lang w:val="en"/>
              </w:rPr>
              <w:t xml:space="preserve"> translation software, a document can be embossed with relative ease, making </w:t>
            </w:r>
            <w:r w:rsidRPr="00A050ED">
              <w:rPr>
                <w:rFonts w:cs="Arial"/>
                <w:b/>
                <w:bCs/>
                <w:color w:val="222222"/>
                <w:lang w:val="en"/>
              </w:rPr>
              <w:t>braille</w:t>
            </w:r>
            <w:r w:rsidRPr="00A050ED">
              <w:rPr>
                <w:rFonts w:cs="Arial"/>
                <w:color w:val="222222"/>
                <w:lang w:val="en"/>
              </w:rPr>
              <w:t xml:space="preserve"> production efficient and cost-effective.</w:t>
            </w:r>
          </w:p>
        </w:tc>
      </w:tr>
      <w:tr w:rsidR="00872390" w14:paraId="2824319F" w14:textId="77777777" w:rsidTr="00724F0A">
        <w:trPr>
          <w:trHeight w:val="638"/>
        </w:trPr>
        <w:tc>
          <w:tcPr>
            <w:tcW w:w="4492" w:type="dxa"/>
          </w:tcPr>
          <w:p w14:paraId="334796C7" w14:textId="77777777" w:rsidR="00872390" w:rsidRPr="00A050ED" w:rsidRDefault="00872390" w:rsidP="006D0939">
            <w:pPr>
              <w:rPr>
                <w:rFonts w:cs="Arial"/>
                <w:szCs w:val="28"/>
                <w:u w:val="single"/>
              </w:rPr>
            </w:pPr>
            <w:r w:rsidRPr="00A050ED">
              <w:rPr>
                <w:rFonts w:cs="Arial"/>
                <w:szCs w:val="28"/>
                <w:u w:val="single"/>
              </w:rPr>
              <w:t>Braille Embosser</w:t>
            </w:r>
          </w:p>
          <w:p w14:paraId="5C70154D" w14:textId="77777777" w:rsidR="00872390" w:rsidRPr="00796261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(Various)</w:t>
            </w:r>
          </w:p>
        </w:tc>
        <w:tc>
          <w:tcPr>
            <w:tcW w:w="1509" w:type="dxa"/>
          </w:tcPr>
          <w:p w14:paraId="52EE0FFA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Various</w:t>
            </w:r>
          </w:p>
        </w:tc>
        <w:tc>
          <w:tcPr>
            <w:tcW w:w="1460" w:type="dxa"/>
          </w:tcPr>
          <w:p w14:paraId="11E7BDF8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Hardware</w:t>
            </w:r>
          </w:p>
        </w:tc>
        <w:tc>
          <w:tcPr>
            <w:tcW w:w="2489" w:type="dxa"/>
          </w:tcPr>
          <w:p w14:paraId="026F85E6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Braille Embosser Printer</w:t>
            </w:r>
          </w:p>
        </w:tc>
        <w:tc>
          <w:tcPr>
            <w:tcW w:w="3168" w:type="dxa"/>
          </w:tcPr>
          <w:p w14:paraId="7633467D" w14:textId="7340C599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Blind, Low-Vision</w:t>
            </w:r>
          </w:p>
        </w:tc>
      </w:tr>
      <w:tr w:rsidR="00A93F5D" w14:paraId="33BF4300" w14:textId="77777777" w:rsidTr="00BC0202">
        <w:trPr>
          <w:trHeight w:val="638"/>
        </w:trPr>
        <w:tc>
          <w:tcPr>
            <w:tcW w:w="13118" w:type="dxa"/>
            <w:gridSpan w:val="5"/>
          </w:tcPr>
          <w:p w14:paraId="0F907403" w14:textId="77777777" w:rsidR="00A93F5D" w:rsidRPr="00D21687" w:rsidRDefault="00A93F5D" w:rsidP="00387477">
            <w:pPr>
              <w:rPr>
                <w:rFonts w:cs="Arial"/>
                <w:szCs w:val="28"/>
                <w:highlight w:val="yellow"/>
              </w:rPr>
            </w:pPr>
            <w:r w:rsidRPr="00A050ED">
              <w:rPr>
                <w:rFonts w:cs="Arial"/>
                <w:color w:val="222222"/>
                <w:lang w:val="en"/>
              </w:rPr>
              <w:t xml:space="preserve">A </w:t>
            </w:r>
            <w:r w:rsidRPr="00A050ED">
              <w:rPr>
                <w:rFonts w:cs="Arial"/>
                <w:bCs/>
                <w:color w:val="222222"/>
                <w:lang w:val="en"/>
              </w:rPr>
              <w:t>screen</w:t>
            </w:r>
            <w:r w:rsidRPr="00A050ED">
              <w:rPr>
                <w:rFonts w:cs="Arial"/>
                <w:color w:val="222222"/>
                <w:lang w:val="en"/>
              </w:rPr>
              <w:t xml:space="preserve"> magnifier is software that interfaces with a computer's graphical output to present enlarged </w:t>
            </w:r>
            <w:r w:rsidRPr="00A050ED">
              <w:rPr>
                <w:rFonts w:cs="Arial"/>
                <w:bCs/>
                <w:color w:val="222222"/>
                <w:lang w:val="en"/>
              </w:rPr>
              <w:t>screen</w:t>
            </w:r>
            <w:r w:rsidRPr="00A050ED">
              <w:rPr>
                <w:rFonts w:cs="Arial"/>
                <w:color w:val="222222"/>
                <w:lang w:val="en"/>
              </w:rPr>
              <w:t xml:space="preserve"> content.</w:t>
            </w:r>
          </w:p>
        </w:tc>
      </w:tr>
      <w:tr w:rsidR="00872390" w14:paraId="2D4BC1ED" w14:textId="77777777" w:rsidTr="00F4136E">
        <w:trPr>
          <w:trHeight w:val="638"/>
        </w:trPr>
        <w:tc>
          <w:tcPr>
            <w:tcW w:w="4492" w:type="dxa"/>
          </w:tcPr>
          <w:p w14:paraId="4B7A1B69" w14:textId="77777777" w:rsidR="00872390" w:rsidRPr="008423D4" w:rsidRDefault="00872390" w:rsidP="006D0939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  <w:u w:val="single"/>
              </w:rPr>
              <w:t>ZoomText</w:t>
            </w:r>
            <w:r w:rsidRPr="008423D4">
              <w:rPr>
                <w:rFonts w:cs="Arial"/>
                <w:szCs w:val="28"/>
              </w:rPr>
              <w:t xml:space="preserve"> (Magnifier/Reader)</w:t>
            </w:r>
          </w:p>
        </w:tc>
        <w:tc>
          <w:tcPr>
            <w:tcW w:w="1509" w:type="dxa"/>
          </w:tcPr>
          <w:p w14:paraId="267A5EC4" w14:textId="7314D7EE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10.x</w:t>
            </w:r>
          </w:p>
          <w:p w14:paraId="3F9253F4" w14:textId="0D58D5C2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11.x</w:t>
            </w:r>
          </w:p>
        </w:tc>
        <w:tc>
          <w:tcPr>
            <w:tcW w:w="1460" w:type="dxa"/>
          </w:tcPr>
          <w:p w14:paraId="6BAB8DCE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2F6C13B2" w14:textId="77777777" w:rsidR="00872390" w:rsidRDefault="00872390" w:rsidP="00D21687">
            <w:pPr>
              <w:rPr>
                <w:rFonts w:cs="Arial"/>
                <w:szCs w:val="28"/>
              </w:rPr>
            </w:pPr>
            <w:r>
              <w:rPr>
                <w:rFonts w:cs="Arial"/>
                <w:color w:val="222222"/>
                <w:lang w:val="en"/>
              </w:rPr>
              <w:t>Magnification and screen reader</w:t>
            </w:r>
          </w:p>
        </w:tc>
        <w:tc>
          <w:tcPr>
            <w:tcW w:w="3168" w:type="dxa"/>
          </w:tcPr>
          <w:p w14:paraId="04F7B0F1" w14:textId="05CFC89E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Low-Vision</w:t>
            </w:r>
          </w:p>
        </w:tc>
      </w:tr>
      <w:tr w:rsidR="00872390" w14:paraId="71A3279A" w14:textId="77777777" w:rsidTr="008C189B">
        <w:trPr>
          <w:trHeight w:val="638"/>
        </w:trPr>
        <w:tc>
          <w:tcPr>
            <w:tcW w:w="4492" w:type="dxa"/>
          </w:tcPr>
          <w:p w14:paraId="4E5B79AA" w14:textId="77777777" w:rsidR="00872390" w:rsidRPr="008423D4" w:rsidRDefault="00872390" w:rsidP="006D0939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  <w:u w:val="single"/>
              </w:rPr>
              <w:lastRenderedPageBreak/>
              <w:t>Magic</w:t>
            </w:r>
            <w:r w:rsidRPr="008423D4">
              <w:rPr>
                <w:rFonts w:cs="Arial"/>
                <w:szCs w:val="28"/>
              </w:rPr>
              <w:t xml:space="preserve"> (Magnifier/Reader)</w:t>
            </w:r>
          </w:p>
        </w:tc>
        <w:tc>
          <w:tcPr>
            <w:tcW w:w="1509" w:type="dxa"/>
          </w:tcPr>
          <w:p w14:paraId="26573D0F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11.x</w:t>
            </w:r>
          </w:p>
          <w:p w14:paraId="7BCE3B2B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12.x</w:t>
            </w:r>
          </w:p>
        </w:tc>
        <w:tc>
          <w:tcPr>
            <w:tcW w:w="1460" w:type="dxa"/>
          </w:tcPr>
          <w:p w14:paraId="31C0CED8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4CCBEF70" w14:textId="77777777" w:rsidR="00872390" w:rsidRDefault="00872390" w:rsidP="00D21687">
            <w:pPr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>Magnification and screen reader</w:t>
            </w:r>
          </w:p>
        </w:tc>
        <w:tc>
          <w:tcPr>
            <w:tcW w:w="3168" w:type="dxa"/>
          </w:tcPr>
          <w:p w14:paraId="073AB0F4" w14:textId="1E660F49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Low-Vision</w:t>
            </w:r>
          </w:p>
        </w:tc>
      </w:tr>
      <w:tr w:rsidR="00A93F5D" w14:paraId="14E58AC4" w14:textId="77777777" w:rsidTr="00BC0202">
        <w:trPr>
          <w:trHeight w:val="638"/>
        </w:trPr>
        <w:tc>
          <w:tcPr>
            <w:tcW w:w="13118" w:type="dxa"/>
            <w:gridSpan w:val="5"/>
          </w:tcPr>
          <w:p w14:paraId="1B332A2C" w14:textId="77777777" w:rsidR="00A93F5D" w:rsidRPr="005F164C" w:rsidRDefault="00A93F5D" w:rsidP="00147A05">
            <w:pPr>
              <w:rPr>
                <w:rFonts w:cs="Arial"/>
                <w:szCs w:val="28"/>
                <w:highlight w:val="yellow"/>
              </w:rPr>
            </w:pPr>
            <w:r w:rsidRPr="00A050ED">
              <w:rPr>
                <w:rFonts w:cs="Arial"/>
                <w:bCs/>
                <w:color w:val="222222"/>
                <w:lang w:val="en"/>
              </w:rPr>
              <w:t xml:space="preserve">Speech recognition technology </w:t>
            </w:r>
            <w:r w:rsidRPr="00A050ED">
              <w:rPr>
                <w:rFonts w:cs="Arial"/>
                <w:color w:val="222222"/>
                <w:lang w:val="en"/>
              </w:rPr>
              <w:t>refers to computer software that converts the spoken word to text and gives the ability to manipulate the computer through spoken commands.</w:t>
            </w:r>
          </w:p>
        </w:tc>
      </w:tr>
      <w:tr w:rsidR="00872390" w14:paraId="15DBB642" w14:textId="77777777" w:rsidTr="002E5E27">
        <w:trPr>
          <w:trHeight w:val="638"/>
        </w:trPr>
        <w:tc>
          <w:tcPr>
            <w:tcW w:w="4492" w:type="dxa"/>
          </w:tcPr>
          <w:p w14:paraId="45093E32" w14:textId="77777777" w:rsidR="00872390" w:rsidRPr="008423D4" w:rsidRDefault="00872390" w:rsidP="006D0939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  <w:u w:val="single"/>
              </w:rPr>
              <w:t>Dragon NaturallySpeaking</w:t>
            </w:r>
            <w:r w:rsidRPr="008423D4">
              <w:rPr>
                <w:rFonts w:cs="Arial"/>
                <w:szCs w:val="28"/>
              </w:rPr>
              <w:t xml:space="preserve"> (DNS)</w:t>
            </w:r>
          </w:p>
        </w:tc>
        <w:tc>
          <w:tcPr>
            <w:tcW w:w="1509" w:type="dxa"/>
          </w:tcPr>
          <w:p w14:paraId="6F496FAD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13.x</w:t>
            </w:r>
          </w:p>
          <w:p w14:paraId="6443CF0F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14.x</w:t>
            </w:r>
          </w:p>
          <w:p w14:paraId="16C8FCC1" w14:textId="75BA2A0F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15.x</w:t>
            </w:r>
          </w:p>
        </w:tc>
        <w:tc>
          <w:tcPr>
            <w:tcW w:w="1460" w:type="dxa"/>
          </w:tcPr>
          <w:p w14:paraId="37952A9E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7090B335" w14:textId="77777777" w:rsidR="00872390" w:rsidRDefault="00872390" w:rsidP="00D21687">
            <w:pPr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 xml:space="preserve">Speech recognition </w:t>
            </w:r>
          </w:p>
        </w:tc>
        <w:tc>
          <w:tcPr>
            <w:tcW w:w="3168" w:type="dxa"/>
          </w:tcPr>
          <w:p w14:paraId="4CB9FAEA" w14:textId="504E00DF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Mobility &amp; Other</w:t>
            </w:r>
          </w:p>
        </w:tc>
      </w:tr>
      <w:tr w:rsidR="00872390" w14:paraId="545FF0B7" w14:textId="77777777" w:rsidTr="00B46BF9">
        <w:trPr>
          <w:trHeight w:val="638"/>
        </w:trPr>
        <w:tc>
          <w:tcPr>
            <w:tcW w:w="4492" w:type="dxa"/>
          </w:tcPr>
          <w:p w14:paraId="28EBADE3" w14:textId="77777777" w:rsidR="00872390" w:rsidRPr="008423D4" w:rsidRDefault="00872390" w:rsidP="006D0939">
            <w:pPr>
              <w:rPr>
                <w:rFonts w:cs="Arial"/>
                <w:szCs w:val="28"/>
              </w:rPr>
            </w:pPr>
            <w:r w:rsidRPr="00A050ED">
              <w:rPr>
                <w:rFonts w:cs="Arial"/>
                <w:szCs w:val="28"/>
                <w:u w:val="single"/>
              </w:rPr>
              <w:t>DOR Voice Commands</w:t>
            </w:r>
            <w:r w:rsidRPr="008423D4">
              <w:rPr>
                <w:rFonts w:cs="Arial"/>
                <w:szCs w:val="28"/>
              </w:rPr>
              <w:t xml:space="preserve"> (DOR-VC)</w:t>
            </w:r>
          </w:p>
        </w:tc>
        <w:tc>
          <w:tcPr>
            <w:tcW w:w="1509" w:type="dxa"/>
          </w:tcPr>
          <w:p w14:paraId="747AA1DF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6.0x</w:t>
            </w:r>
          </w:p>
        </w:tc>
        <w:tc>
          <w:tcPr>
            <w:tcW w:w="1460" w:type="dxa"/>
          </w:tcPr>
          <w:p w14:paraId="1FA0E1FF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7A0AC262" w14:textId="77777777" w:rsidR="00872390" w:rsidRDefault="00872390" w:rsidP="005F164C">
            <w:pPr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 xml:space="preserve">Specialized Commands created specifically for DOR Dragon NaturallySpeaking Users. </w:t>
            </w:r>
          </w:p>
        </w:tc>
        <w:tc>
          <w:tcPr>
            <w:tcW w:w="3168" w:type="dxa"/>
          </w:tcPr>
          <w:p w14:paraId="1153BBFF" w14:textId="02457BC4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Mobility &amp; Other</w:t>
            </w:r>
          </w:p>
        </w:tc>
      </w:tr>
      <w:tr w:rsidR="00A93F5D" w14:paraId="16A7B935" w14:textId="77777777" w:rsidTr="00BC0202">
        <w:trPr>
          <w:trHeight w:val="638"/>
        </w:trPr>
        <w:tc>
          <w:tcPr>
            <w:tcW w:w="13118" w:type="dxa"/>
            <w:gridSpan w:val="5"/>
          </w:tcPr>
          <w:p w14:paraId="7FA27677" w14:textId="77777777" w:rsidR="00A93F5D" w:rsidRPr="001E7604" w:rsidRDefault="00A93F5D" w:rsidP="001E7604">
            <w:pPr>
              <w:rPr>
                <w:rFonts w:cs="Arial"/>
                <w:szCs w:val="28"/>
                <w:highlight w:val="yellow"/>
              </w:rPr>
            </w:pPr>
            <w:r w:rsidRPr="00A050ED">
              <w:rPr>
                <w:rFonts w:cs="Arial"/>
                <w:color w:val="222222"/>
                <w:lang w:val="en"/>
              </w:rPr>
              <w:t xml:space="preserve">Comprehensive reading, writing and learning </w:t>
            </w:r>
            <w:r w:rsidRPr="00A050ED">
              <w:rPr>
                <w:rFonts w:cs="Arial"/>
                <w:bCs/>
                <w:color w:val="222222"/>
                <w:lang w:val="en"/>
              </w:rPr>
              <w:t>software</w:t>
            </w:r>
            <w:r w:rsidRPr="00A050ED">
              <w:rPr>
                <w:rFonts w:cs="Arial"/>
                <w:color w:val="222222"/>
                <w:lang w:val="en"/>
              </w:rPr>
              <w:t xml:space="preserve"> solution for any struggling reader, including individuals with learning difficulties, such as dyslexia, attention deficit disorder or those who are English Language Learners (ELL).</w:t>
            </w:r>
          </w:p>
        </w:tc>
      </w:tr>
      <w:tr w:rsidR="00872390" w14:paraId="537063AA" w14:textId="77777777" w:rsidTr="0070523E">
        <w:trPr>
          <w:trHeight w:val="638"/>
        </w:trPr>
        <w:tc>
          <w:tcPr>
            <w:tcW w:w="4492" w:type="dxa"/>
          </w:tcPr>
          <w:p w14:paraId="3B78D10A" w14:textId="77777777" w:rsidR="00872390" w:rsidRPr="00A050ED" w:rsidRDefault="00872390" w:rsidP="006D0939">
            <w:pPr>
              <w:rPr>
                <w:rFonts w:cs="Arial"/>
                <w:szCs w:val="28"/>
                <w:u w:val="single"/>
              </w:rPr>
            </w:pPr>
            <w:r w:rsidRPr="00A050ED">
              <w:rPr>
                <w:rFonts w:cs="Arial"/>
                <w:szCs w:val="28"/>
                <w:u w:val="single"/>
              </w:rPr>
              <w:t>Kurzweil</w:t>
            </w:r>
          </w:p>
        </w:tc>
        <w:tc>
          <w:tcPr>
            <w:tcW w:w="1509" w:type="dxa"/>
          </w:tcPr>
          <w:p w14:paraId="24F83B9C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1000</w:t>
            </w:r>
          </w:p>
          <w:p w14:paraId="62139461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3000</w:t>
            </w:r>
          </w:p>
        </w:tc>
        <w:tc>
          <w:tcPr>
            <w:tcW w:w="1460" w:type="dxa"/>
          </w:tcPr>
          <w:p w14:paraId="24303CBC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6996B68F" w14:textId="77777777" w:rsidR="00872390" w:rsidRDefault="00872390" w:rsidP="005F164C">
            <w:pPr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>Reading and Writing Support</w:t>
            </w:r>
          </w:p>
        </w:tc>
        <w:tc>
          <w:tcPr>
            <w:tcW w:w="3168" w:type="dxa"/>
          </w:tcPr>
          <w:p w14:paraId="08482998" w14:textId="6342815D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Any</w:t>
            </w:r>
          </w:p>
        </w:tc>
      </w:tr>
      <w:tr w:rsidR="00872390" w14:paraId="44EEC1EF" w14:textId="77777777" w:rsidTr="00BB036E">
        <w:trPr>
          <w:trHeight w:val="638"/>
        </w:trPr>
        <w:tc>
          <w:tcPr>
            <w:tcW w:w="4492" w:type="dxa"/>
          </w:tcPr>
          <w:p w14:paraId="19AC5A7C" w14:textId="77777777" w:rsidR="00872390" w:rsidRPr="00A050ED" w:rsidRDefault="00872390" w:rsidP="006D0939">
            <w:pPr>
              <w:rPr>
                <w:rFonts w:cs="Arial"/>
                <w:szCs w:val="28"/>
                <w:u w:val="single"/>
              </w:rPr>
            </w:pPr>
            <w:r w:rsidRPr="00A050ED">
              <w:rPr>
                <w:rFonts w:cs="Arial"/>
                <w:szCs w:val="28"/>
                <w:u w:val="single"/>
              </w:rPr>
              <w:t>Read &amp; Write Gold</w:t>
            </w:r>
          </w:p>
        </w:tc>
        <w:tc>
          <w:tcPr>
            <w:tcW w:w="1509" w:type="dxa"/>
          </w:tcPr>
          <w:p w14:paraId="041805D7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10.x</w:t>
            </w:r>
          </w:p>
        </w:tc>
        <w:tc>
          <w:tcPr>
            <w:tcW w:w="1460" w:type="dxa"/>
          </w:tcPr>
          <w:p w14:paraId="28A4C4D3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541FA393" w14:textId="77777777" w:rsidR="00872390" w:rsidRDefault="00872390" w:rsidP="005F164C">
            <w:pPr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>Reading and Writing Support</w:t>
            </w:r>
          </w:p>
        </w:tc>
        <w:tc>
          <w:tcPr>
            <w:tcW w:w="3168" w:type="dxa"/>
          </w:tcPr>
          <w:p w14:paraId="2A52C8D1" w14:textId="39AB4E9F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Any</w:t>
            </w:r>
          </w:p>
        </w:tc>
      </w:tr>
      <w:tr w:rsidR="00A93F5D" w14:paraId="157613CA" w14:textId="77777777" w:rsidTr="00BC0202">
        <w:trPr>
          <w:trHeight w:val="638"/>
        </w:trPr>
        <w:tc>
          <w:tcPr>
            <w:tcW w:w="13118" w:type="dxa"/>
            <w:gridSpan w:val="5"/>
          </w:tcPr>
          <w:p w14:paraId="1692B6A8" w14:textId="1286992B" w:rsidR="00A93F5D" w:rsidRPr="00862C84" w:rsidRDefault="00A93F5D" w:rsidP="00862C84">
            <w:pPr>
              <w:rPr>
                <w:rFonts w:cs="Arial"/>
                <w:szCs w:val="28"/>
                <w:highlight w:val="yellow"/>
              </w:rPr>
            </w:pPr>
            <w:r w:rsidRPr="00A050ED">
              <w:rPr>
                <w:rFonts w:cs="Arial"/>
                <w:szCs w:val="28"/>
              </w:rPr>
              <w:t xml:space="preserve">J-Say software is a Bridge software that </w:t>
            </w:r>
            <w:r w:rsidR="000117F1" w:rsidRPr="00A050ED">
              <w:rPr>
                <w:rStyle w:val="st"/>
                <w:rFonts w:cs="Arial"/>
                <w:color w:val="222222"/>
                <w:lang w:val="en"/>
              </w:rPr>
              <w:t>makes</w:t>
            </w:r>
            <w:r w:rsidRPr="00A050ED">
              <w:rPr>
                <w:rStyle w:val="st"/>
                <w:rFonts w:cs="Arial"/>
                <w:color w:val="222222"/>
                <w:lang w:val="en"/>
              </w:rPr>
              <w:t xml:space="preserve"> it possible to use Dragon NaturallySpeaking speech recognition </w:t>
            </w:r>
            <w:r w:rsidRPr="00A050ED">
              <w:rPr>
                <w:rStyle w:val="Emphasis"/>
                <w:rFonts w:cs="Arial"/>
                <w:b w:val="0"/>
                <w:color w:val="222222"/>
                <w:lang w:val="en"/>
              </w:rPr>
              <w:t>software</w:t>
            </w:r>
            <w:r w:rsidRPr="00A050ED">
              <w:rPr>
                <w:rStyle w:val="st"/>
                <w:rFonts w:cs="Arial"/>
                <w:color w:val="222222"/>
                <w:lang w:val="en"/>
              </w:rPr>
              <w:t xml:space="preserve"> and the JAWS screen reader software together to operate a computer.</w:t>
            </w:r>
          </w:p>
        </w:tc>
      </w:tr>
      <w:tr w:rsidR="00872390" w14:paraId="04A4B5AE" w14:textId="77777777" w:rsidTr="00D75387">
        <w:trPr>
          <w:trHeight w:val="638"/>
        </w:trPr>
        <w:tc>
          <w:tcPr>
            <w:tcW w:w="4492" w:type="dxa"/>
          </w:tcPr>
          <w:p w14:paraId="6DE1EE2B" w14:textId="77777777" w:rsidR="00872390" w:rsidRPr="00A050ED" w:rsidRDefault="00872390" w:rsidP="006D0939">
            <w:pPr>
              <w:rPr>
                <w:rFonts w:cs="Arial"/>
                <w:szCs w:val="28"/>
                <w:u w:val="single"/>
              </w:rPr>
            </w:pPr>
            <w:r w:rsidRPr="00A050ED">
              <w:rPr>
                <w:rFonts w:cs="Arial"/>
                <w:szCs w:val="28"/>
                <w:u w:val="single"/>
              </w:rPr>
              <w:t>J-Say</w:t>
            </w:r>
          </w:p>
        </w:tc>
        <w:tc>
          <w:tcPr>
            <w:tcW w:w="1509" w:type="dxa"/>
          </w:tcPr>
          <w:p w14:paraId="0F7AD3E5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9.1</w:t>
            </w:r>
          </w:p>
          <w:p w14:paraId="761FBDCC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11.1</w:t>
            </w:r>
          </w:p>
        </w:tc>
        <w:tc>
          <w:tcPr>
            <w:tcW w:w="1460" w:type="dxa"/>
          </w:tcPr>
          <w:p w14:paraId="3AC1317F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2094AEAE" w14:textId="77777777" w:rsidR="00872390" w:rsidRDefault="00872390" w:rsidP="005F164C">
            <w:pPr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>Bridge software</w:t>
            </w:r>
          </w:p>
        </w:tc>
        <w:tc>
          <w:tcPr>
            <w:tcW w:w="3168" w:type="dxa"/>
          </w:tcPr>
          <w:p w14:paraId="652CD999" w14:textId="169165BE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Blind, Low-Vision, Mobility &amp; Other</w:t>
            </w:r>
          </w:p>
        </w:tc>
      </w:tr>
      <w:tr w:rsidR="00A93F5D" w14:paraId="0146F720" w14:textId="77777777" w:rsidTr="000117F1">
        <w:trPr>
          <w:trHeight w:val="638"/>
        </w:trPr>
        <w:tc>
          <w:tcPr>
            <w:tcW w:w="13118" w:type="dxa"/>
            <w:gridSpan w:val="5"/>
          </w:tcPr>
          <w:p w14:paraId="3DDA7854" w14:textId="77777777" w:rsidR="00A93F5D" w:rsidRDefault="00A93F5D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color w:val="222222"/>
                <w:lang w:val="en"/>
              </w:rPr>
              <w:lastRenderedPageBreak/>
              <w:t xml:space="preserve">A </w:t>
            </w:r>
            <w:r w:rsidRPr="005A2856">
              <w:rPr>
                <w:rFonts w:cs="Arial"/>
                <w:bCs/>
                <w:color w:val="222222"/>
                <w:lang w:val="en"/>
              </w:rPr>
              <w:t>video relay</w:t>
            </w:r>
            <w:r>
              <w:rPr>
                <w:rFonts w:cs="Arial"/>
                <w:color w:val="222222"/>
                <w:lang w:val="en"/>
              </w:rPr>
              <w:t xml:space="preserve"> service, also sometimes known as a </w:t>
            </w:r>
            <w:r w:rsidRPr="005A2856">
              <w:rPr>
                <w:rFonts w:cs="Arial"/>
                <w:bCs/>
                <w:color w:val="222222"/>
                <w:lang w:val="en"/>
              </w:rPr>
              <w:t>video</w:t>
            </w:r>
            <w:r>
              <w:rPr>
                <w:rFonts w:cs="Arial"/>
                <w:color w:val="222222"/>
                <w:lang w:val="en"/>
              </w:rPr>
              <w:t xml:space="preserve"> interpreting service, is a video telecommunication service that allows deaf, hard-of-hearing and speech-impaired individuals to communicate over </w:t>
            </w:r>
            <w:r w:rsidRPr="005A2856">
              <w:rPr>
                <w:rFonts w:cs="Arial"/>
                <w:bCs/>
                <w:color w:val="222222"/>
                <w:lang w:val="en"/>
              </w:rPr>
              <w:t>video</w:t>
            </w:r>
            <w:r>
              <w:rPr>
                <w:rFonts w:cs="Arial"/>
                <w:color w:val="222222"/>
                <w:lang w:val="en"/>
              </w:rPr>
              <w:t xml:space="preserve"> telephones and similar technologies with hearing people in real-time, via a sign language interpreter.</w:t>
            </w:r>
          </w:p>
        </w:tc>
      </w:tr>
      <w:tr w:rsidR="00872390" w14:paraId="688D9098" w14:textId="77777777" w:rsidTr="00BF7FA7">
        <w:trPr>
          <w:trHeight w:val="638"/>
        </w:trPr>
        <w:tc>
          <w:tcPr>
            <w:tcW w:w="4492" w:type="dxa"/>
          </w:tcPr>
          <w:p w14:paraId="1A833A7A" w14:textId="77777777" w:rsidR="00872390" w:rsidRPr="00A050ED" w:rsidRDefault="00872390" w:rsidP="006D0939">
            <w:pPr>
              <w:rPr>
                <w:rFonts w:cs="Arial"/>
                <w:szCs w:val="28"/>
                <w:u w:val="single"/>
              </w:rPr>
            </w:pPr>
            <w:r w:rsidRPr="00A050ED">
              <w:rPr>
                <w:rFonts w:cs="Arial"/>
                <w:szCs w:val="28"/>
                <w:u w:val="single"/>
              </w:rPr>
              <w:t>Purple P3</w:t>
            </w:r>
          </w:p>
        </w:tc>
        <w:tc>
          <w:tcPr>
            <w:tcW w:w="1509" w:type="dxa"/>
          </w:tcPr>
          <w:p w14:paraId="37672879" w14:textId="77777777" w:rsidR="00872390" w:rsidRDefault="00872390" w:rsidP="006D0939">
            <w:pPr>
              <w:rPr>
                <w:rFonts w:cs="Arial"/>
                <w:szCs w:val="28"/>
              </w:rPr>
            </w:pPr>
            <w:r w:rsidRPr="005A2856">
              <w:rPr>
                <w:rFonts w:cs="Arial"/>
                <w:szCs w:val="28"/>
              </w:rPr>
              <w:t>8.1.29-62568</w:t>
            </w:r>
          </w:p>
        </w:tc>
        <w:tc>
          <w:tcPr>
            <w:tcW w:w="1460" w:type="dxa"/>
          </w:tcPr>
          <w:p w14:paraId="0B887A3F" w14:textId="77777777" w:rsidR="00872390" w:rsidRDefault="00872390" w:rsidP="006D093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Software</w:t>
            </w:r>
          </w:p>
        </w:tc>
        <w:tc>
          <w:tcPr>
            <w:tcW w:w="2489" w:type="dxa"/>
          </w:tcPr>
          <w:p w14:paraId="0DC67B3C" w14:textId="77777777" w:rsidR="00872390" w:rsidRDefault="00872390" w:rsidP="005F164C">
            <w:pPr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>Video Relay Service / Video Interpreting Service</w:t>
            </w:r>
          </w:p>
        </w:tc>
        <w:tc>
          <w:tcPr>
            <w:tcW w:w="3168" w:type="dxa"/>
          </w:tcPr>
          <w:p w14:paraId="4C4E07C9" w14:textId="03546C9A" w:rsidR="00872390" w:rsidRDefault="00872390" w:rsidP="0038747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Deaf &amp; Hard of Hearing</w:t>
            </w:r>
          </w:p>
        </w:tc>
      </w:tr>
    </w:tbl>
    <w:p w14:paraId="6A654B8B" w14:textId="765A2DBC" w:rsidR="006D0939" w:rsidRPr="006D0939" w:rsidRDefault="006D0939" w:rsidP="0008391F">
      <w:pPr>
        <w:rPr>
          <w:rFonts w:cs="Arial"/>
          <w:szCs w:val="28"/>
        </w:rPr>
      </w:pPr>
    </w:p>
    <w:sectPr w:rsidR="006D0939" w:rsidRPr="006D0939" w:rsidSect="00213A88">
      <w:pgSz w:w="15840" w:h="12240" w:orient="landscape"/>
      <w:pgMar w:top="1296" w:right="720" w:bottom="1296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39"/>
    <w:rsid w:val="000117F1"/>
    <w:rsid w:val="0008391F"/>
    <w:rsid w:val="0011033C"/>
    <w:rsid w:val="00147A05"/>
    <w:rsid w:val="001E2858"/>
    <w:rsid w:val="001E7604"/>
    <w:rsid w:val="00213A88"/>
    <w:rsid w:val="002E4D4D"/>
    <w:rsid w:val="00300ADD"/>
    <w:rsid w:val="00387477"/>
    <w:rsid w:val="003957FB"/>
    <w:rsid w:val="003D67BA"/>
    <w:rsid w:val="00435F1C"/>
    <w:rsid w:val="0045717C"/>
    <w:rsid w:val="005A2856"/>
    <w:rsid w:val="005C1757"/>
    <w:rsid w:val="005F164C"/>
    <w:rsid w:val="00653973"/>
    <w:rsid w:val="006B455B"/>
    <w:rsid w:val="006D0939"/>
    <w:rsid w:val="006F4809"/>
    <w:rsid w:val="00730DB0"/>
    <w:rsid w:val="00796261"/>
    <w:rsid w:val="008423D4"/>
    <w:rsid w:val="00862C84"/>
    <w:rsid w:val="00872390"/>
    <w:rsid w:val="00933830"/>
    <w:rsid w:val="00A050ED"/>
    <w:rsid w:val="00A20D99"/>
    <w:rsid w:val="00A93F5D"/>
    <w:rsid w:val="00AD1706"/>
    <w:rsid w:val="00AE1D4F"/>
    <w:rsid w:val="00B27A4F"/>
    <w:rsid w:val="00BC0202"/>
    <w:rsid w:val="00BF7536"/>
    <w:rsid w:val="00C41EA8"/>
    <w:rsid w:val="00C904E0"/>
    <w:rsid w:val="00D21687"/>
    <w:rsid w:val="00D77DB1"/>
    <w:rsid w:val="00F15750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5F15F"/>
  <w15:docId w15:val="{18B15A17-5F0C-4DCB-BBEE-CF7AA10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E7604"/>
    <w:rPr>
      <w:b/>
      <w:bCs/>
      <w:i w:val="0"/>
      <w:iCs w:val="0"/>
    </w:rPr>
  </w:style>
  <w:style w:type="character" w:customStyle="1" w:styleId="st">
    <w:name w:val="st"/>
    <w:basedOn w:val="DefaultParagraphFont"/>
    <w:rsid w:val="001E7604"/>
  </w:style>
  <w:style w:type="paragraph" w:styleId="BalloonText">
    <w:name w:val="Balloon Text"/>
    <w:basedOn w:val="Normal"/>
    <w:link w:val="BalloonTextChar"/>
    <w:uiPriority w:val="99"/>
    <w:semiHidden/>
    <w:unhideWhenUsed/>
    <w:rsid w:val="0021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A249-5810-48FB-A7EA-F34AEE1E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4A21E377</Template>
  <TotalTime>1</TotalTime>
  <Pages>4</Pages>
  <Words>595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jpresley</dc:creator>
  <cp:lastModifiedBy>Leyton, Brandon@DOR</cp:lastModifiedBy>
  <cp:revision>3</cp:revision>
  <cp:lastPrinted>2014-06-13T18:52:00Z</cp:lastPrinted>
  <dcterms:created xsi:type="dcterms:W3CDTF">2018-06-19T18:01:00Z</dcterms:created>
  <dcterms:modified xsi:type="dcterms:W3CDTF">2018-06-19T18:01:00Z</dcterms:modified>
</cp:coreProperties>
</file>