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FA19B" w14:textId="003F8451" w:rsidR="705B58CA" w:rsidRDefault="705B58CA" w:rsidP="705B58CA">
      <w:r>
        <w:rPr>
          <w:noProof/>
        </w:rPr>
        <w:drawing>
          <wp:inline distT="0" distB="0" distL="0" distR="0" wp14:anchorId="5E4D1CF3" wp14:editId="3870593C">
            <wp:extent cx="6858000" cy="3000375"/>
            <wp:effectExtent l="0" t="0" r="0" b="9525"/>
            <wp:docPr id="379142051" name="Picture 379142051" descr="Voice Op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858000" cy="3000375"/>
                    </a:xfrm>
                    <a:prstGeom prst="rect">
                      <a:avLst/>
                    </a:prstGeom>
                  </pic:spPr>
                </pic:pic>
              </a:graphicData>
            </a:graphic>
          </wp:inline>
        </w:drawing>
      </w:r>
    </w:p>
    <w:p w14:paraId="69F289C2" w14:textId="5A159FCA" w:rsidR="705B58CA" w:rsidRDefault="705B58CA" w:rsidP="705B58CA">
      <w:pPr>
        <w:jc w:val="center"/>
      </w:pPr>
      <w:r>
        <w:rPr>
          <w:noProof/>
        </w:rPr>
        <w:drawing>
          <wp:inline distT="0" distB="0" distL="0" distR="0" wp14:anchorId="33C36698" wp14:editId="09F067ED">
            <wp:extent cx="2314575" cy="714375"/>
            <wp:effectExtent l="0" t="0" r="9525" b="0"/>
            <wp:docPr id="1993272138" name="Picture 1993272138" descr="Department of Rehabil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714375"/>
                    </a:xfrm>
                    <a:prstGeom prst="rect">
                      <a:avLst/>
                    </a:prstGeom>
                  </pic:spPr>
                </pic:pic>
              </a:graphicData>
            </a:graphic>
          </wp:inline>
        </w:drawing>
      </w:r>
    </w:p>
    <w:p w14:paraId="23044CEE" w14:textId="47A75E2A" w:rsidR="00113FF9" w:rsidRDefault="00750487" w:rsidP="00AA2459">
      <w:pPr>
        <w:pStyle w:val="Heading1"/>
        <w:tabs>
          <w:tab w:val="left" w:pos="3780"/>
        </w:tabs>
        <w:spacing w:after="100"/>
        <w:rPr>
          <w:rFonts w:ascii="Arial" w:hAnsi="Arial" w:cs="Arial"/>
          <w:b/>
          <w:color w:val="auto"/>
          <w:sz w:val="48"/>
          <w:szCs w:val="48"/>
        </w:rPr>
      </w:pPr>
      <w:r>
        <w:rPr>
          <w:rFonts w:ascii="Arial" w:hAnsi="Arial" w:cs="Arial"/>
          <w:b/>
          <w:color w:val="auto"/>
          <w:sz w:val="48"/>
          <w:szCs w:val="48"/>
        </w:rPr>
        <w:tab/>
      </w:r>
      <w:r w:rsidR="00113FF9">
        <w:rPr>
          <w:rFonts w:ascii="Arial" w:hAnsi="Arial" w:cs="Arial"/>
          <w:b/>
          <w:noProof/>
          <w:color w:val="auto"/>
          <w:sz w:val="48"/>
          <w:szCs w:val="48"/>
        </w:rPr>
        <w:drawing>
          <wp:inline distT="0" distB="0" distL="0" distR="0" wp14:anchorId="2AC9820B" wp14:editId="1F481868">
            <wp:extent cx="2278110" cy="2111829"/>
            <wp:effectExtent l="0" t="0" r="8255" b="3175"/>
            <wp:docPr id="2" name="Picture 2" descr="touchchat logo" title="touchchat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chchat word.JPG"/>
                    <pic:cNvPicPr/>
                  </pic:nvPicPr>
                  <pic:blipFill>
                    <a:blip r:embed="rId9">
                      <a:extLst>
                        <a:ext uri="{28A0092B-C50C-407E-A947-70E740481C1C}">
                          <a14:useLocalDpi xmlns:a14="http://schemas.microsoft.com/office/drawing/2010/main" val="0"/>
                        </a:ext>
                      </a:extLst>
                    </a:blip>
                    <a:stretch>
                      <a:fillRect/>
                    </a:stretch>
                  </pic:blipFill>
                  <pic:spPr>
                    <a:xfrm>
                      <a:off x="0" y="0"/>
                      <a:ext cx="2314596" cy="2145652"/>
                    </a:xfrm>
                    <a:prstGeom prst="rect">
                      <a:avLst/>
                    </a:prstGeom>
                  </pic:spPr>
                </pic:pic>
              </a:graphicData>
            </a:graphic>
          </wp:inline>
        </w:drawing>
      </w:r>
    </w:p>
    <w:p w14:paraId="4238280F" w14:textId="0F72DC8D" w:rsidR="00853742" w:rsidRDefault="00113FF9" w:rsidP="00853742">
      <w:pPr>
        <w:pStyle w:val="Heading1"/>
        <w:rPr>
          <w:rFonts w:ascii="Arial" w:hAnsi="Arial" w:cs="Arial"/>
          <w:b/>
          <w:color w:val="auto"/>
          <w:sz w:val="48"/>
          <w:szCs w:val="48"/>
        </w:rPr>
      </w:pPr>
      <w:r w:rsidRPr="00891825">
        <w:rPr>
          <w:rFonts w:ascii="Arial" w:hAnsi="Arial" w:cs="Arial"/>
          <w:b/>
          <w:color w:val="auto"/>
          <w:sz w:val="48"/>
          <w:szCs w:val="48"/>
        </w:rPr>
        <w:t xml:space="preserve">Setting Up &amp; </w:t>
      </w:r>
      <w:r>
        <w:rPr>
          <w:rFonts w:ascii="Arial" w:hAnsi="Arial" w:cs="Arial"/>
          <w:b/>
          <w:color w:val="auto"/>
          <w:sz w:val="48"/>
          <w:szCs w:val="48"/>
        </w:rPr>
        <w:t>Using TouchChat HD</w:t>
      </w:r>
    </w:p>
    <w:p w14:paraId="4483B502" w14:textId="77777777" w:rsidR="00853742" w:rsidRDefault="00853742">
      <w:pPr>
        <w:spacing w:after="160" w:afterAutospacing="0" w:line="259" w:lineRule="auto"/>
        <w:rPr>
          <w:rFonts w:eastAsiaTheme="majorEastAsia"/>
          <w:b/>
          <w:sz w:val="48"/>
          <w:szCs w:val="48"/>
        </w:rPr>
      </w:pPr>
      <w:r>
        <w:rPr>
          <w:b/>
          <w:sz w:val="48"/>
          <w:szCs w:val="48"/>
        </w:rPr>
        <w:br w:type="page"/>
      </w:r>
    </w:p>
    <w:p w14:paraId="11589C5A" w14:textId="77777777" w:rsidR="00113FF9" w:rsidRPr="00113FF9" w:rsidRDefault="00113FF9" w:rsidP="00853742">
      <w:pPr>
        <w:pStyle w:val="Heading1"/>
      </w:pPr>
    </w:p>
    <w:p w14:paraId="7DA08C34" w14:textId="7C657A9D" w:rsidR="00946844" w:rsidRDefault="00DE7674" w:rsidP="00113FF9">
      <w:pPr>
        <w:pStyle w:val="Heading2"/>
      </w:pPr>
      <w:r>
        <w:t>Getting Started</w:t>
      </w:r>
    </w:p>
    <w:p w14:paraId="132FA72C" w14:textId="2E0AD749" w:rsidR="00946844" w:rsidRPr="00F346D3" w:rsidRDefault="00DE7674" w:rsidP="00113FF9">
      <w:pPr>
        <w:pStyle w:val="Heading3"/>
      </w:pPr>
      <w:r>
        <w:t>Selecting a Vocabulary File</w:t>
      </w:r>
    </w:p>
    <w:p w14:paraId="262CF543" w14:textId="2EF33513" w:rsidR="00946844" w:rsidRDefault="00946844" w:rsidP="00AA2459">
      <w:pPr>
        <w:pStyle w:val="ListParagraph"/>
        <w:numPr>
          <w:ilvl w:val="0"/>
          <w:numId w:val="24"/>
        </w:numPr>
      </w:pPr>
      <w:r>
        <w:t xml:space="preserve">Tap </w:t>
      </w:r>
      <w:r w:rsidRPr="00DE7674">
        <w:rPr>
          <w:b/>
          <w:bCs/>
        </w:rPr>
        <w:t>Vocab</w:t>
      </w:r>
      <w:r>
        <w:t xml:space="preserve"> in upper left</w:t>
      </w:r>
      <w:r w:rsidR="00C868A8">
        <w:t>-</w:t>
      </w:r>
      <w:r>
        <w:t xml:space="preserve">hand corner  </w:t>
      </w:r>
      <w:r w:rsidR="00DE7674">
        <w:t>of the screen</w:t>
      </w:r>
      <w:r>
        <w:t xml:space="preserve"> </w:t>
      </w:r>
    </w:p>
    <w:p w14:paraId="25C9E09C" w14:textId="0F25B559" w:rsidR="00946844" w:rsidRDefault="00946844" w:rsidP="00AA2459">
      <w:pPr>
        <w:pStyle w:val="ListParagraph"/>
        <w:numPr>
          <w:ilvl w:val="0"/>
          <w:numId w:val="24"/>
        </w:numPr>
      </w:pPr>
      <w:r>
        <w:t xml:space="preserve">Press </w:t>
      </w:r>
      <w:r w:rsidRPr="007F6337">
        <w:t xml:space="preserve">Choose </w:t>
      </w:r>
      <w:r w:rsidRPr="00DE7674">
        <w:rPr>
          <w:b/>
        </w:rPr>
        <w:t>new vocab</w:t>
      </w:r>
      <w:r>
        <w:t>.</w:t>
      </w:r>
    </w:p>
    <w:p w14:paraId="4CBA8F45" w14:textId="2D74BB36" w:rsidR="00946844" w:rsidRDefault="00946844" w:rsidP="00AA2459">
      <w:pPr>
        <w:pStyle w:val="ListParagraph"/>
        <w:numPr>
          <w:ilvl w:val="0"/>
          <w:numId w:val="24"/>
        </w:numPr>
      </w:pPr>
      <w:r>
        <w:t xml:space="preserve">Scroll to find your vocabulary file </w:t>
      </w:r>
    </w:p>
    <w:p w14:paraId="2C1738A9" w14:textId="69DE950B" w:rsidR="00946844" w:rsidRPr="00E757E3" w:rsidRDefault="00113FF9" w:rsidP="00113FF9">
      <w:pPr>
        <w:pStyle w:val="Heading3"/>
      </w:pPr>
      <w:r>
        <w:t>Storing</w:t>
      </w:r>
      <w:r w:rsidR="00946844">
        <w:t xml:space="preserve"> a</w:t>
      </w:r>
      <w:r>
        <w:t xml:space="preserve"> Custom V</w:t>
      </w:r>
      <w:r w:rsidR="00946844">
        <w:t>ocabulary file.</w:t>
      </w:r>
    </w:p>
    <w:p w14:paraId="11E58922" w14:textId="77777777" w:rsidR="00946844" w:rsidRDefault="00946844" w:rsidP="00946844">
      <w:pPr>
        <w:ind w:left="720"/>
      </w:pPr>
      <w:r w:rsidRPr="007F6337">
        <w:t xml:space="preserve">Each file is presented as a locked file that must be copied and renamed before editing is permitted. </w:t>
      </w:r>
    </w:p>
    <w:p w14:paraId="2DCA99BF" w14:textId="6AB30EA0" w:rsidR="00946844" w:rsidRPr="007F6337" w:rsidRDefault="00946844" w:rsidP="00AA2459">
      <w:pPr>
        <w:pStyle w:val="ListParagraph"/>
        <w:numPr>
          <w:ilvl w:val="0"/>
          <w:numId w:val="22"/>
        </w:numPr>
      </w:pPr>
      <w:r w:rsidRPr="007F6337">
        <w:t xml:space="preserve">In the list of vocabulary files page, tap </w:t>
      </w:r>
      <w:r w:rsidRPr="00DE7674">
        <w:rPr>
          <w:b/>
          <w:bCs/>
        </w:rPr>
        <w:t>Menu</w:t>
      </w:r>
    </w:p>
    <w:p w14:paraId="5078F74C" w14:textId="3A7BE867" w:rsidR="00946844" w:rsidRPr="007F6337" w:rsidRDefault="00946844" w:rsidP="00AA2459">
      <w:pPr>
        <w:pStyle w:val="ListParagraph"/>
        <w:numPr>
          <w:ilvl w:val="0"/>
          <w:numId w:val="22"/>
        </w:numPr>
      </w:pPr>
      <w:r w:rsidRPr="007F6337">
        <w:t xml:space="preserve">To copy an existing file, tap </w:t>
      </w:r>
      <w:r w:rsidRPr="00DE7674">
        <w:rPr>
          <w:b/>
          <w:bCs/>
        </w:rPr>
        <w:t>Copy a vocab</w:t>
      </w:r>
    </w:p>
    <w:p w14:paraId="4BB40051" w14:textId="51A747D6" w:rsidR="00946844" w:rsidRPr="007F6337" w:rsidRDefault="00946844" w:rsidP="00AA2459">
      <w:pPr>
        <w:pStyle w:val="ListParagraph"/>
        <w:numPr>
          <w:ilvl w:val="0"/>
          <w:numId w:val="22"/>
        </w:numPr>
      </w:pPr>
      <w:r w:rsidRPr="007F6337">
        <w:t>Select the vocabulary file you wish to copy</w:t>
      </w:r>
    </w:p>
    <w:p w14:paraId="537CF7DE" w14:textId="676B4FA4" w:rsidR="00946844" w:rsidRPr="00DE7674" w:rsidRDefault="00946844" w:rsidP="00AA2459">
      <w:pPr>
        <w:pStyle w:val="ListParagraph"/>
        <w:numPr>
          <w:ilvl w:val="0"/>
          <w:numId w:val="22"/>
        </w:numPr>
        <w:rPr>
          <w:b/>
          <w:bCs/>
        </w:rPr>
      </w:pPr>
      <w:r w:rsidRPr="007F6337">
        <w:t xml:space="preserve">Write the title and description of the vocab, then select </w:t>
      </w:r>
      <w:r w:rsidRPr="00DE7674">
        <w:rPr>
          <w:b/>
          <w:bCs/>
        </w:rPr>
        <w:t>Save</w:t>
      </w:r>
    </w:p>
    <w:p w14:paraId="2C23E1CE" w14:textId="77777777" w:rsidR="00113FF9" w:rsidRDefault="00113FF9" w:rsidP="00113FF9">
      <w:pPr>
        <w:pStyle w:val="Heading2"/>
      </w:pPr>
      <w:r>
        <w:t>Settings</w:t>
      </w:r>
    </w:p>
    <w:p w14:paraId="779A61D1" w14:textId="77777777" w:rsidR="00113FF9" w:rsidRPr="000E6BE6" w:rsidRDefault="00113FF9" w:rsidP="00113FF9">
      <w:pPr>
        <w:pStyle w:val="Heading3"/>
      </w:pPr>
      <w:r>
        <w:t>How to open the settings</w:t>
      </w:r>
    </w:p>
    <w:p w14:paraId="78A781CA" w14:textId="586D1E3A" w:rsidR="00113FF9" w:rsidRPr="00937681" w:rsidRDefault="00113FF9" w:rsidP="00AA2459">
      <w:pPr>
        <w:pStyle w:val="ListParagraph"/>
      </w:pPr>
      <w:r w:rsidRPr="00937681">
        <w:t xml:space="preserve">First tap </w:t>
      </w:r>
      <w:r w:rsidRPr="00DE7674">
        <w:rPr>
          <w:b/>
          <w:bCs/>
        </w:rPr>
        <w:t>Menu</w:t>
      </w:r>
      <w:r w:rsidRPr="00937681">
        <w:t xml:space="preserve"> in the upper right hand corner</w:t>
      </w:r>
    </w:p>
    <w:p w14:paraId="07BB8A32" w14:textId="1DEB0E80" w:rsidR="00113FF9" w:rsidRPr="00937681" w:rsidRDefault="00113FF9" w:rsidP="00AA2459">
      <w:pPr>
        <w:pStyle w:val="ListParagraph"/>
      </w:pPr>
      <w:r w:rsidRPr="00937681">
        <w:t xml:space="preserve">Then tap </w:t>
      </w:r>
      <w:r w:rsidRPr="00DE7674">
        <w:rPr>
          <w:b/>
          <w:bCs/>
        </w:rPr>
        <w:t>Settings</w:t>
      </w:r>
      <w:r w:rsidRPr="00937681">
        <w:t xml:space="preserve"> </w:t>
      </w:r>
    </w:p>
    <w:p w14:paraId="4B4D9B3E" w14:textId="77777777" w:rsidR="00A50367" w:rsidRDefault="00113FF9" w:rsidP="00A50367">
      <w:pPr>
        <w:ind w:left="1440"/>
        <w:rPr>
          <w:noProof/>
        </w:rPr>
      </w:pPr>
      <w:r w:rsidRPr="00937681">
        <w:t xml:space="preserve"> Here you may edit the speech display bar, where your message will appear, the button touch settings, and more by scrolling down and pressing the toggle switch on the right. Green means it’s turned on, and white means it’s turned off.</w:t>
      </w:r>
      <w:r w:rsidR="00A50367" w:rsidRPr="00A50367">
        <w:rPr>
          <w:noProof/>
        </w:rPr>
        <w:t xml:space="preserve"> </w:t>
      </w:r>
    </w:p>
    <w:p w14:paraId="40B154EA" w14:textId="41072CC7" w:rsidR="00113FF9" w:rsidRPr="00937681" w:rsidRDefault="00A50367" w:rsidP="00DE7674">
      <w:pPr>
        <w:ind w:left="1980"/>
      </w:pPr>
      <w:r>
        <w:rPr>
          <w:noProof/>
        </w:rPr>
        <w:lastRenderedPageBreak/>
        <w:drawing>
          <wp:inline distT="0" distB="0" distL="0" distR="0" wp14:anchorId="48C7ECCD" wp14:editId="38D454E8">
            <wp:extent cx="3741420" cy="2689860"/>
            <wp:effectExtent l="0" t="0" r="0" b="0"/>
            <wp:docPr id="4" name="Picture 4" descr="Screen capture of Speech Settings for Voice, Rate, Voice Pitch and Pause Between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capture of Speech Settings for Voice, Rate, Voice Pitch and Pause Between 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1420" cy="2689860"/>
                    </a:xfrm>
                    <a:prstGeom prst="rect">
                      <a:avLst/>
                    </a:prstGeom>
                    <a:noFill/>
                    <a:ln>
                      <a:noFill/>
                    </a:ln>
                  </pic:spPr>
                </pic:pic>
              </a:graphicData>
            </a:graphic>
          </wp:inline>
        </w:drawing>
      </w:r>
    </w:p>
    <w:p w14:paraId="6E136A0D" w14:textId="449F3CF5" w:rsidR="00113FF9" w:rsidRDefault="00F00E0B" w:rsidP="00113FF9">
      <w:pPr>
        <w:pStyle w:val="Heading3"/>
      </w:pPr>
      <w:r>
        <w:t>Sounds Setting Changing Voice</w:t>
      </w:r>
    </w:p>
    <w:p w14:paraId="7B395166" w14:textId="70ECC7FB" w:rsidR="00113FF9" w:rsidRDefault="00113FF9" w:rsidP="00AA2459">
      <w:pPr>
        <w:pStyle w:val="ListParagraph"/>
        <w:numPr>
          <w:ilvl w:val="1"/>
          <w:numId w:val="19"/>
        </w:numPr>
      </w:pPr>
      <w:r>
        <w:t xml:space="preserve">Tap </w:t>
      </w:r>
      <w:r w:rsidRPr="00BE227E">
        <w:rPr>
          <w:b/>
        </w:rPr>
        <w:t>Menu</w:t>
      </w:r>
      <w:r>
        <w:t xml:space="preserve"> in the upper right hand corner</w:t>
      </w:r>
    </w:p>
    <w:p w14:paraId="60F4A0AD" w14:textId="1776949F" w:rsidR="00113FF9" w:rsidRDefault="00113FF9" w:rsidP="00AA2459">
      <w:pPr>
        <w:pStyle w:val="ListParagraph"/>
        <w:numPr>
          <w:ilvl w:val="1"/>
          <w:numId w:val="19"/>
        </w:numPr>
      </w:pPr>
      <w:r>
        <w:t xml:space="preserve">Tap </w:t>
      </w:r>
      <w:r w:rsidRPr="00BE227E">
        <w:rPr>
          <w:b/>
        </w:rPr>
        <w:t>Settings</w:t>
      </w:r>
      <w:r>
        <w:t xml:space="preserve"> to open the settings</w:t>
      </w:r>
    </w:p>
    <w:p w14:paraId="23C4F8F9" w14:textId="3363877F" w:rsidR="00113FF9" w:rsidRDefault="00113FF9" w:rsidP="00AA2459">
      <w:pPr>
        <w:pStyle w:val="ListParagraph"/>
        <w:numPr>
          <w:ilvl w:val="1"/>
          <w:numId w:val="19"/>
        </w:numPr>
        <w:rPr>
          <w:b/>
        </w:rPr>
      </w:pPr>
      <w:r>
        <w:t xml:space="preserve">Scroll down to speech, and tap </w:t>
      </w:r>
      <w:r w:rsidRPr="00E754E2">
        <w:rPr>
          <w:b/>
        </w:rPr>
        <w:t>Voice</w:t>
      </w:r>
    </w:p>
    <w:p w14:paraId="5690200E" w14:textId="4EB50615" w:rsidR="00113FF9" w:rsidRDefault="00113FF9" w:rsidP="00AA2459">
      <w:pPr>
        <w:pStyle w:val="ListParagraph"/>
        <w:numPr>
          <w:ilvl w:val="1"/>
          <w:numId w:val="19"/>
        </w:numPr>
      </w:pPr>
      <w:r>
        <w:t>There are a variety of voices with different accents to choose from that can be downloaded to the app.</w:t>
      </w:r>
    </w:p>
    <w:p w14:paraId="650BAE83" w14:textId="2B87AA64" w:rsidR="00113FF9" w:rsidRDefault="00113FF9" w:rsidP="00AA2459">
      <w:pPr>
        <w:pStyle w:val="ListParagraph"/>
        <w:numPr>
          <w:ilvl w:val="1"/>
          <w:numId w:val="19"/>
        </w:numPr>
      </w:pPr>
      <w:r>
        <w:t xml:space="preserve">Tap the mini speaker icon to hear the voice, and tap the name of the voice to choose it. </w:t>
      </w:r>
    </w:p>
    <w:p w14:paraId="0C32BA6C" w14:textId="77777777" w:rsidR="00113FF9" w:rsidRDefault="00113FF9" w:rsidP="00113FF9">
      <w:pPr>
        <w:pStyle w:val="Heading3"/>
      </w:pPr>
      <w:r>
        <w:t>Button Touch Settings</w:t>
      </w:r>
    </w:p>
    <w:p w14:paraId="11268B1E" w14:textId="77777777" w:rsidR="00113FF9" w:rsidRDefault="00113FF9" w:rsidP="00A50367">
      <w:pPr>
        <w:ind w:left="720"/>
      </w:pPr>
      <w:r>
        <w:t xml:space="preserve">By default, the buttons will activate immediately when touched. To accommodate for accidental selections, try </w:t>
      </w:r>
      <w:r w:rsidRPr="00047929">
        <w:rPr>
          <w:b/>
          <w:bCs/>
        </w:rPr>
        <w:t>Activate on Release</w:t>
      </w:r>
      <w:r>
        <w:t xml:space="preserve"> (when your finger exits the screen). This allows the user to put their hand on the screen and drag it to the desired button, and that button will activate when they remove their hand.</w:t>
      </w:r>
    </w:p>
    <w:p w14:paraId="0EB3B520" w14:textId="77777777" w:rsidR="00113FF9" w:rsidRDefault="00113FF9" w:rsidP="00113FF9">
      <w:pPr>
        <w:ind w:left="720"/>
      </w:pPr>
      <w:r w:rsidRPr="00047929">
        <w:rPr>
          <w:b/>
          <w:bCs/>
        </w:rPr>
        <w:t>Dwell time</w:t>
      </w:r>
      <w:r>
        <w:t xml:space="preserve"> defines how long you must remain on the button before it activates. NOTE: You may want to explore the IOS general accessibility touch settings as well as the settings within Touch Chat.</w:t>
      </w:r>
    </w:p>
    <w:p w14:paraId="73F1523C" w14:textId="1E5DFD69" w:rsidR="00113FF9" w:rsidRPr="007F6337" w:rsidRDefault="00113FF9" w:rsidP="00A50367">
      <w:pPr>
        <w:ind w:left="720"/>
      </w:pPr>
      <w:r>
        <w:rPr>
          <w:noProof/>
        </w:rPr>
        <w:lastRenderedPageBreak/>
        <w:drawing>
          <wp:inline distT="0" distB="0" distL="0" distR="0" wp14:anchorId="14CFCE87" wp14:editId="0332BC35">
            <wp:extent cx="5143500" cy="4770120"/>
            <wp:effectExtent l="0" t="0" r="0" b="0"/>
            <wp:docPr id="6" name="Picture 6" descr="Screen capture of Button Touch Settings: Activate on Release, Dwell Time, Release Time, Force Font Size, Highlight Touch and Hide Al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capture of Button Touch Settings: Activate on Release, Dwell Time, Release Time, Force Font Size, Highlight Touch and Hide All Ic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4770120"/>
                    </a:xfrm>
                    <a:prstGeom prst="rect">
                      <a:avLst/>
                    </a:prstGeom>
                    <a:noFill/>
                    <a:ln>
                      <a:noFill/>
                    </a:ln>
                  </pic:spPr>
                </pic:pic>
              </a:graphicData>
            </a:graphic>
          </wp:inline>
        </w:drawing>
      </w:r>
    </w:p>
    <w:p w14:paraId="7C3DF4AF" w14:textId="77777777" w:rsidR="00946844" w:rsidRDefault="00946844" w:rsidP="00F00E0B">
      <w:pPr>
        <w:pStyle w:val="Heading2"/>
      </w:pPr>
      <w:r>
        <w:t>Editing</w:t>
      </w:r>
    </w:p>
    <w:p w14:paraId="6FE0D322" w14:textId="77777777" w:rsidR="00946844" w:rsidRDefault="00946844" w:rsidP="00946844">
      <w:pPr>
        <w:ind w:left="720"/>
      </w:pPr>
      <w:r w:rsidRPr="0074055D">
        <w:t xml:space="preserve">To edit a vocabulary, first have the vocabulary file open. In order to customize the pages, you must first open the page you want to edit.  Then select menu and edit page.  Notice the bar at the top is now </w:t>
      </w:r>
      <w:r w:rsidRPr="00F00E0B">
        <w:rPr>
          <w:b/>
        </w:rPr>
        <w:t>red</w:t>
      </w:r>
      <w:r w:rsidRPr="0074055D">
        <w:t>. Instead of speaking when you select buttons, you will bring up editing opt</w:t>
      </w:r>
      <w:r>
        <w:t>ions when buttons are selected.</w:t>
      </w:r>
    </w:p>
    <w:p w14:paraId="1F10BF68" w14:textId="77777777" w:rsidR="00946844" w:rsidRDefault="00946844" w:rsidP="00946844">
      <w:pPr>
        <w:ind w:left="720"/>
      </w:pPr>
      <w:r w:rsidRPr="00A45F88">
        <w:rPr>
          <w:b/>
        </w:rPr>
        <w:t>WARNING</w:t>
      </w:r>
      <w:r>
        <w:rPr>
          <w:b/>
        </w:rPr>
        <w:t>:</w:t>
      </w:r>
      <w:r w:rsidRPr="00A45F88">
        <w:rPr>
          <w:b/>
        </w:rPr>
        <w:t xml:space="preserve">  </w:t>
      </w:r>
      <w:r>
        <w:t>I</w:t>
      </w:r>
      <w:r w:rsidRPr="00A45F88">
        <w:t>f you are not careful you will move buttons on the page!  If you want to rearrange the page, simply slide the button whe</w:t>
      </w:r>
      <w:r>
        <w:t>re you want it to go, and SWAP!</w:t>
      </w:r>
    </w:p>
    <w:p w14:paraId="608BBC97" w14:textId="77777777" w:rsidR="00946844" w:rsidRDefault="00946844" w:rsidP="00F00E0B">
      <w:pPr>
        <w:pStyle w:val="Heading3"/>
      </w:pPr>
      <w:r>
        <w:t>Editing a button</w:t>
      </w:r>
    </w:p>
    <w:p w14:paraId="6BCED574" w14:textId="07280A33" w:rsidR="00946844" w:rsidRDefault="00946844" w:rsidP="00AA2459">
      <w:pPr>
        <w:pStyle w:val="ListParagraph"/>
        <w:numPr>
          <w:ilvl w:val="0"/>
          <w:numId w:val="26"/>
        </w:numPr>
      </w:pPr>
      <w:r>
        <w:t xml:space="preserve">Tap </w:t>
      </w:r>
      <w:r w:rsidRPr="00DE7674">
        <w:rPr>
          <w:b/>
        </w:rPr>
        <w:t>Menu</w:t>
      </w:r>
      <w:r>
        <w:t xml:space="preserve"> then tap </w:t>
      </w:r>
      <w:r w:rsidRPr="00DE7674">
        <w:rPr>
          <w:b/>
        </w:rPr>
        <w:t>Edit Page</w:t>
      </w:r>
    </w:p>
    <w:p w14:paraId="78DFB2DB" w14:textId="2112E39C" w:rsidR="00946844" w:rsidRDefault="00946844" w:rsidP="00AA2459">
      <w:pPr>
        <w:pStyle w:val="ListParagraph"/>
        <w:numPr>
          <w:ilvl w:val="0"/>
          <w:numId w:val="26"/>
        </w:numPr>
      </w:pPr>
      <w:r>
        <w:t>Tap the button you wish to edit</w:t>
      </w:r>
    </w:p>
    <w:p w14:paraId="38DD752B" w14:textId="6CB292CA" w:rsidR="00946844" w:rsidRPr="00357832" w:rsidRDefault="00946844" w:rsidP="00AA2459">
      <w:pPr>
        <w:pStyle w:val="ListParagraph"/>
        <w:numPr>
          <w:ilvl w:val="0"/>
          <w:numId w:val="26"/>
        </w:numPr>
      </w:pPr>
      <w:r>
        <w:t xml:space="preserve">Tap </w:t>
      </w:r>
      <w:r w:rsidRPr="00D84170">
        <w:t>Edit this button</w:t>
      </w:r>
      <w:r>
        <w:t xml:space="preserve"> to edit it</w:t>
      </w:r>
    </w:p>
    <w:p w14:paraId="3D652979" w14:textId="5E489C22" w:rsidR="00946844" w:rsidRDefault="00946844" w:rsidP="00AA2459">
      <w:pPr>
        <w:pStyle w:val="ListParagraph"/>
        <w:numPr>
          <w:ilvl w:val="0"/>
          <w:numId w:val="26"/>
        </w:numPr>
      </w:pPr>
      <w:r w:rsidRPr="0081211B">
        <w:lastRenderedPageBreak/>
        <w:t xml:space="preserve">Tap </w:t>
      </w:r>
      <w:r w:rsidRPr="00DE7674">
        <w:rPr>
          <w:b/>
        </w:rPr>
        <w:t>Label</w:t>
      </w:r>
      <w:r w:rsidRPr="0081211B">
        <w:t xml:space="preserve"> and/or, </w:t>
      </w:r>
      <w:r>
        <w:t>Message</w:t>
      </w:r>
      <w:r w:rsidR="00D84170">
        <w:t xml:space="preserve"> </w:t>
      </w:r>
      <w:r>
        <w:t>(N</w:t>
      </w:r>
      <w:r w:rsidRPr="0081211B">
        <w:t>ote)</w:t>
      </w:r>
      <w:r>
        <w:t xml:space="preserve"> </w:t>
      </w:r>
      <w:r w:rsidRPr="0081211B">
        <w:t>By default the message is the same as the message.  However, you may want a longer message spoken with a shorter label.</w:t>
      </w:r>
      <w:r>
        <w:t xml:space="preserve"> </w:t>
      </w:r>
    </w:p>
    <w:p w14:paraId="6CF4D674" w14:textId="755DD815" w:rsidR="00946844" w:rsidRDefault="00946844" w:rsidP="00AA2459">
      <w:pPr>
        <w:pStyle w:val="ListParagraph"/>
        <w:numPr>
          <w:ilvl w:val="0"/>
          <w:numId w:val="26"/>
        </w:numPr>
      </w:pPr>
      <w:r w:rsidRPr="0081211B">
        <w:t xml:space="preserve">Images can </w:t>
      </w:r>
      <w:r>
        <w:t xml:space="preserve">be </w:t>
      </w:r>
      <w:r w:rsidRPr="0081211B">
        <w:t xml:space="preserve">selected from the Symbol Styx image library by tapping </w:t>
      </w:r>
      <w:r w:rsidRPr="00DE7674">
        <w:rPr>
          <w:b/>
          <w:bCs/>
        </w:rPr>
        <w:t xml:space="preserve">select image - or </w:t>
      </w:r>
      <w:r w:rsidRPr="0081211B">
        <w:t xml:space="preserve">imported from the iPad's photo library or use the camera by tapping </w:t>
      </w:r>
      <w:r w:rsidRPr="00DE7674">
        <w:rPr>
          <w:b/>
          <w:bCs/>
        </w:rPr>
        <w:t>import image</w:t>
      </w:r>
      <w:r w:rsidRPr="0081211B">
        <w:t>.</w:t>
      </w:r>
    </w:p>
    <w:p w14:paraId="07D415A2" w14:textId="2C379571" w:rsidR="00946844" w:rsidRDefault="00946844" w:rsidP="00AA2459">
      <w:pPr>
        <w:pStyle w:val="ListParagraph"/>
        <w:numPr>
          <w:ilvl w:val="0"/>
          <w:numId w:val="26"/>
        </w:numPr>
      </w:pPr>
      <w:r>
        <w:t xml:space="preserve">By scrolling down, you may customize the appearance of the button, including font, size, and color </w:t>
      </w:r>
    </w:p>
    <w:p w14:paraId="5795C39A" w14:textId="5B125354" w:rsidR="00946844" w:rsidRDefault="00946844" w:rsidP="00AA2459">
      <w:pPr>
        <w:pStyle w:val="ListParagraph"/>
        <w:numPr>
          <w:ilvl w:val="0"/>
          <w:numId w:val="26"/>
        </w:numPr>
      </w:pPr>
      <w:r>
        <w:t xml:space="preserve">Tap </w:t>
      </w:r>
      <w:r w:rsidRPr="00DE7674">
        <w:rPr>
          <w:b/>
        </w:rPr>
        <w:t>save</w:t>
      </w:r>
      <w:r>
        <w:t xml:space="preserve">, then </w:t>
      </w:r>
      <w:r w:rsidRPr="00DE7674">
        <w:rPr>
          <w:b/>
        </w:rPr>
        <w:t>Done</w:t>
      </w:r>
    </w:p>
    <w:p w14:paraId="277DD07A" w14:textId="77777777" w:rsidR="00946844" w:rsidRDefault="00946844" w:rsidP="00F00E0B">
      <w:pPr>
        <w:pStyle w:val="Heading3"/>
      </w:pPr>
      <w:r>
        <w:t>Button Actions</w:t>
      </w:r>
    </w:p>
    <w:p w14:paraId="20B39085" w14:textId="77777777" w:rsidR="00946844" w:rsidRPr="0040529B" w:rsidRDefault="00946844" w:rsidP="00DE7674">
      <w:pPr>
        <w:ind w:left="1080"/>
      </w:pPr>
      <w:r>
        <w:t>S</w:t>
      </w:r>
      <w:r w:rsidRPr="0081211B">
        <w:t>how</w:t>
      </w:r>
      <w:r>
        <w:t>s</w:t>
      </w:r>
      <w:r w:rsidRPr="0081211B">
        <w:t xml:space="preserve"> you what the button will do when it is selected. Speech message, navigate, play video, play audio and many more actions are available here.</w:t>
      </w:r>
    </w:p>
    <w:p w14:paraId="23BBFAA3" w14:textId="5C85AD74" w:rsidR="00946844" w:rsidRDefault="00946844" w:rsidP="00F00E0B">
      <w:pPr>
        <w:pStyle w:val="Heading3"/>
      </w:pPr>
      <w:r>
        <w:t xml:space="preserve">Create a Button that </w:t>
      </w:r>
      <w:r w:rsidR="00DE7674">
        <w:t>Navigates</w:t>
      </w:r>
      <w:r>
        <w:t xml:space="preserve"> to a New Page</w:t>
      </w:r>
    </w:p>
    <w:p w14:paraId="7D8AFB27" w14:textId="10472FEA" w:rsidR="00946844" w:rsidRDefault="00DE7674" w:rsidP="00DE7674">
      <w:pPr>
        <w:ind w:left="1080"/>
      </w:pPr>
      <w:r>
        <w:t>Open</w:t>
      </w:r>
      <w:r w:rsidR="00946844" w:rsidRPr="004B1EB8">
        <w:t xml:space="preserve"> to the page where you wish to </w:t>
      </w:r>
      <w:r>
        <w:t>create the button that will Navigate to a new page.</w:t>
      </w:r>
      <w:r w:rsidR="00946844" w:rsidRPr="004B1EB8">
        <w:t xml:space="preserve"> </w:t>
      </w:r>
      <w:r>
        <w:t>Be sure you know the name of the page you want to link.</w:t>
      </w:r>
    </w:p>
    <w:p w14:paraId="57D2135C" w14:textId="7AF65660" w:rsidR="00946844" w:rsidRPr="001244C2" w:rsidRDefault="00946844" w:rsidP="00AA2459">
      <w:pPr>
        <w:pStyle w:val="ListParagraph"/>
        <w:numPr>
          <w:ilvl w:val="0"/>
          <w:numId w:val="14"/>
        </w:numPr>
      </w:pPr>
      <w:r w:rsidRPr="001244C2">
        <w:t xml:space="preserve">Select </w:t>
      </w:r>
      <w:r w:rsidRPr="001244C2">
        <w:rPr>
          <w:b/>
          <w:bCs/>
        </w:rPr>
        <w:t>Menu.</w:t>
      </w:r>
    </w:p>
    <w:p w14:paraId="313D8491" w14:textId="49C91E90" w:rsidR="00946844" w:rsidRPr="001244C2" w:rsidRDefault="00946844" w:rsidP="00AA2459">
      <w:pPr>
        <w:pStyle w:val="ListParagraph"/>
        <w:numPr>
          <w:ilvl w:val="0"/>
          <w:numId w:val="14"/>
        </w:numPr>
      </w:pPr>
      <w:r w:rsidRPr="001244C2">
        <w:t xml:space="preserve">Select </w:t>
      </w:r>
      <w:r w:rsidRPr="00D84170">
        <w:t>Edit Page</w:t>
      </w:r>
      <w:r w:rsidRPr="001244C2">
        <w:t>.</w:t>
      </w:r>
    </w:p>
    <w:p w14:paraId="201387D8" w14:textId="43A66409" w:rsidR="00946844" w:rsidRPr="001244C2" w:rsidRDefault="00946844" w:rsidP="00AA2459">
      <w:pPr>
        <w:pStyle w:val="ListParagraph"/>
        <w:numPr>
          <w:ilvl w:val="0"/>
          <w:numId w:val="14"/>
        </w:numPr>
      </w:pPr>
      <w:r w:rsidRPr="001244C2">
        <w:t xml:space="preserve">Tap the button you wish to edit, then tap </w:t>
      </w:r>
      <w:r w:rsidRPr="001244C2">
        <w:rPr>
          <w:b/>
          <w:bCs/>
        </w:rPr>
        <w:t>Edit this button</w:t>
      </w:r>
    </w:p>
    <w:p w14:paraId="284F22CA" w14:textId="6158926C" w:rsidR="00946844" w:rsidRPr="001244C2" w:rsidRDefault="00946844" w:rsidP="00AA2459">
      <w:pPr>
        <w:pStyle w:val="ListParagraph"/>
        <w:numPr>
          <w:ilvl w:val="0"/>
          <w:numId w:val="14"/>
        </w:numPr>
      </w:pPr>
      <w:r w:rsidRPr="001244C2">
        <w:t xml:space="preserve">Label the button and apply an icon and any preferred style changes </w:t>
      </w:r>
    </w:p>
    <w:p w14:paraId="7EF6777F" w14:textId="1DF61B51" w:rsidR="00946844" w:rsidRPr="001244C2" w:rsidRDefault="00946844" w:rsidP="00AA2459">
      <w:pPr>
        <w:pStyle w:val="ListParagraph"/>
        <w:numPr>
          <w:ilvl w:val="0"/>
          <w:numId w:val="14"/>
        </w:numPr>
      </w:pPr>
      <w:r w:rsidRPr="001244C2">
        <w:t xml:space="preserve">Scroll down to the </w:t>
      </w:r>
      <w:r w:rsidRPr="001244C2">
        <w:rPr>
          <w:b/>
          <w:bCs/>
        </w:rPr>
        <w:t>Button actions</w:t>
      </w:r>
      <w:r w:rsidRPr="001244C2">
        <w:t xml:space="preserve"> area and select </w:t>
      </w:r>
      <w:r w:rsidRPr="001244C2">
        <w:rPr>
          <w:b/>
          <w:bCs/>
        </w:rPr>
        <w:t>Add.</w:t>
      </w:r>
      <w:r w:rsidRPr="001244C2">
        <w:t xml:space="preserve"> </w:t>
      </w:r>
    </w:p>
    <w:p w14:paraId="5053345A" w14:textId="0582C35A" w:rsidR="00946844" w:rsidRPr="001244C2" w:rsidRDefault="00946844" w:rsidP="00AA2459">
      <w:pPr>
        <w:pStyle w:val="ListParagraph"/>
        <w:numPr>
          <w:ilvl w:val="0"/>
          <w:numId w:val="14"/>
        </w:numPr>
      </w:pPr>
      <w:r w:rsidRPr="001244C2">
        <w:t xml:space="preserve">Select </w:t>
      </w:r>
      <w:r w:rsidRPr="001244C2">
        <w:rPr>
          <w:b/>
          <w:bCs/>
        </w:rPr>
        <w:t>Navigate</w:t>
      </w:r>
      <w:r w:rsidRPr="001244C2">
        <w:t xml:space="preserve"> to go to SPECIFIC PAGE, select </w:t>
      </w:r>
      <w:r w:rsidRPr="001244C2">
        <w:rPr>
          <w:b/>
          <w:bCs/>
        </w:rPr>
        <w:t>Navigate to Home</w:t>
      </w:r>
      <w:r w:rsidRPr="001244C2">
        <w:t xml:space="preserve"> to go to the home page, or select </w:t>
      </w:r>
      <w:r w:rsidRPr="001244C2">
        <w:rPr>
          <w:b/>
          <w:bCs/>
        </w:rPr>
        <w:t>Navigate Back</w:t>
      </w:r>
      <w:r w:rsidRPr="001244C2">
        <w:t xml:space="preserve"> to go back to the previous page,</w:t>
      </w:r>
    </w:p>
    <w:p w14:paraId="230C4C38" w14:textId="048D0DC5" w:rsidR="00946844" w:rsidRPr="001244C2" w:rsidRDefault="00946844" w:rsidP="00AA2459">
      <w:pPr>
        <w:pStyle w:val="ListParagraph"/>
        <w:numPr>
          <w:ilvl w:val="0"/>
          <w:numId w:val="14"/>
        </w:numPr>
      </w:pPr>
      <w:r w:rsidRPr="001244C2">
        <w:t xml:space="preserve">To navigate to a new page, tap </w:t>
      </w:r>
      <w:r w:rsidRPr="001244C2">
        <w:rPr>
          <w:b/>
          <w:bCs/>
        </w:rPr>
        <w:t>Navigate</w:t>
      </w:r>
      <w:r w:rsidRPr="001244C2">
        <w:t xml:space="preserve"> then tap the plus sign in the right hand corner. </w:t>
      </w:r>
    </w:p>
    <w:p w14:paraId="29D4CCEC" w14:textId="3255E947" w:rsidR="00946844" w:rsidRDefault="00946844" w:rsidP="00AA2459">
      <w:pPr>
        <w:pStyle w:val="ListParagraph"/>
        <w:numPr>
          <w:ilvl w:val="0"/>
          <w:numId w:val="14"/>
        </w:numPr>
      </w:pPr>
      <w:r w:rsidRPr="001244C2">
        <w:t xml:space="preserve">Choose a page name, number of rows and columns, the color, and image then select </w:t>
      </w:r>
      <w:r w:rsidRPr="001244C2">
        <w:rPr>
          <w:b/>
          <w:bCs/>
        </w:rPr>
        <w:t>Save.</w:t>
      </w:r>
      <w:r w:rsidRPr="001244C2">
        <w:t xml:space="preserve"> </w:t>
      </w:r>
    </w:p>
    <w:p w14:paraId="63C645A3" w14:textId="77777777" w:rsidR="00946844" w:rsidRDefault="00946844" w:rsidP="00F00E0B">
      <w:pPr>
        <w:pStyle w:val="Heading3"/>
      </w:pPr>
      <w:r>
        <w:lastRenderedPageBreak/>
        <w:t xml:space="preserve">How to copy and paste the button </w:t>
      </w:r>
    </w:p>
    <w:p w14:paraId="486A5821" w14:textId="39172D93" w:rsidR="00946844" w:rsidRPr="0087133D" w:rsidRDefault="00946844" w:rsidP="00AA2459">
      <w:pPr>
        <w:pStyle w:val="ListParagraph"/>
        <w:numPr>
          <w:ilvl w:val="0"/>
          <w:numId w:val="11"/>
        </w:numPr>
      </w:pPr>
      <w:r w:rsidRPr="0087133D">
        <w:t xml:space="preserve">Tap the </w:t>
      </w:r>
      <w:r w:rsidRPr="0087133D">
        <w:rPr>
          <w:b/>
          <w:bCs/>
        </w:rPr>
        <w:t xml:space="preserve">Menu </w:t>
      </w:r>
      <w:r w:rsidRPr="0087133D">
        <w:t xml:space="preserve">button </w:t>
      </w:r>
    </w:p>
    <w:p w14:paraId="32C3C2A1" w14:textId="481E89CD" w:rsidR="00946844" w:rsidRPr="0087133D" w:rsidRDefault="00946844" w:rsidP="00AA2459">
      <w:pPr>
        <w:pStyle w:val="ListParagraph"/>
        <w:numPr>
          <w:ilvl w:val="0"/>
          <w:numId w:val="11"/>
        </w:numPr>
      </w:pPr>
      <w:r w:rsidRPr="0087133D">
        <w:t xml:space="preserve">Choose </w:t>
      </w:r>
      <w:r w:rsidRPr="00D84170">
        <w:t>Edit Page</w:t>
      </w:r>
      <w:r w:rsidRPr="0087133D">
        <w:t xml:space="preserve"> </w:t>
      </w:r>
    </w:p>
    <w:p w14:paraId="1B0E6FC2" w14:textId="56995A4F" w:rsidR="00946844" w:rsidRPr="0087133D" w:rsidRDefault="00946844" w:rsidP="00AA2459">
      <w:pPr>
        <w:pStyle w:val="ListParagraph"/>
        <w:numPr>
          <w:ilvl w:val="0"/>
          <w:numId w:val="11"/>
        </w:numPr>
      </w:pPr>
      <w:r w:rsidRPr="0087133D">
        <w:t xml:space="preserve">Touch the button you would like to copy </w:t>
      </w:r>
    </w:p>
    <w:p w14:paraId="13E23414" w14:textId="542A648F" w:rsidR="00946844" w:rsidRPr="00D84170" w:rsidRDefault="00946844" w:rsidP="00AA2459">
      <w:pPr>
        <w:pStyle w:val="ListParagraph"/>
        <w:numPr>
          <w:ilvl w:val="0"/>
          <w:numId w:val="11"/>
        </w:numPr>
      </w:pPr>
      <w:r w:rsidRPr="0087133D">
        <w:t xml:space="preserve">Select </w:t>
      </w:r>
      <w:r w:rsidRPr="00D84170">
        <w:t>Copy Button</w:t>
      </w:r>
    </w:p>
    <w:p w14:paraId="67F4AB7F" w14:textId="7960B64F" w:rsidR="00946844" w:rsidRPr="0087133D" w:rsidRDefault="00946844" w:rsidP="00AA2459">
      <w:pPr>
        <w:pStyle w:val="ListParagraph"/>
        <w:numPr>
          <w:ilvl w:val="0"/>
          <w:numId w:val="11"/>
        </w:numPr>
      </w:pPr>
      <w:r w:rsidRPr="0087133D">
        <w:t xml:space="preserve">Tap </w:t>
      </w:r>
      <w:r w:rsidRPr="0087133D">
        <w:rPr>
          <w:b/>
          <w:bCs/>
        </w:rPr>
        <w:t>Done</w:t>
      </w:r>
      <w:r w:rsidRPr="0087133D">
        <w:t xml:space="preserve"> in the top left corner </w:t>
      </w:r>
    </w:p>
    <w:p w14:paraId="306404E0" w14:textId="0E3EF847" w:rsidR="00946844" w:rsidRPr="0087133D" w:rsidRDefault="00946844" w:rsidP="00AA2459">
      <w:pPr>
        <w:pStyle w:val="ListParagraph"/>
        <w:numPr>
          <w:ilvl w:val="0"/>
          <w:numId w:val="11"/>
        </w:numPr>
      </w:pPr>
      <w:r w:rsidRPr="0087133D">
        <w:t xml:space="preserve">Go to the page where you wish to “paste” the copied button </w:t>
      </w:r>
    </w:p>
    <w:p w14:paraId="081BC1C5" w14:textId="20C76DC6" w:rsidR="00946844" w:rsidRPr="0087133D" w:rsidRDefault="00946844" w:rsidP="00AA2459">
      <w:pPr>
        <w:pStyle w:val="ListParagraph"/>
        <w:numPr>
          <w:ilvl w:val="0"/>
          <w:numId w:val="11"/>
        </w:numPr>
      </w:pPr>
      <w:r w:rsidRPr="0087133D">
        <w:t xml:space="preserve">Once there, tap the </w:t>
      </w:r>
      <w:r w:rsidRPr="0087133D">
        <w:rPr>
          <w:b/>
          <w:bCs/>
        </w:rPr>
        <w:t>Menu</w:t>
      </w:r>
      <w:r w:rsidRPr="0087133D">
        <w:t xml:space="preserve"> button in the top right of the screen and choose </w:t>
      </w:r>
      <w:r w:rsidRPr="0087133D">
        <w:rPr>
          <w:b/>
          <w:bCs/>
        </w:rPr>
        <w:t>Edit page</w:t>
      </w:r>
    </w:p>
    <w:p w14:paraId="2BE5657B" w14:textId="1DCAFE54" w:rsidR="00946844" w:rsidRPr="0087133D" w:rsidRDefault="00946844" w:rsidP="00AA2459">
      <w:pPr>
        <w:pStyle w:val="ListParagraph"/>
        <w:numPr>
          <w:ilvl w:val="0"/>
          <w:numId w:val="11"/>
        </w:numPr>
      </w:pPr>
      <w:r w:rsidRPr="0087133D">
        <w:t>Tap on the location you wish to paste to</w:t>
      </w:r>
    </w:p>
    <w:p w14:paraId="1A72DB08" w14:textId="0F8B953D" w:rsidR="00946844" w:rsidRDefault="00946844" w:rsidP="00AA2459">
      <w:pPr>
        <w:pStyle w:val="ListParagraph"/>
        <w:numPr>
          <w:ilvl w:val="0"/>
          <w:numId w:val="11"/>
        </w:numPr>
      </w:pPr>
      <w:r w:rsidRPr="0087133D">
        <w:t xml:space="preserve">Select </w:t>
      </w:r>
      <w:r w:rsidRPr="0087133D">
        <w:rPr>
          <w:b/>
          <w:bCs/>
        </w:rPr>
        <w:t>Paste Button</w:t>
      </w:r>
      <w:r w:rsidRPr="0087133D">
        <w:t xml:space="preserve"> from the menu. </w:t>
      </w:r>
    </w:p>
    <w:p w14:paraId="75141F21" w14:textId="54D232F8" w:rsidR="00946844" w:rsidRPr="009E4684" w:rsidRDefault="00F00E0B" w:rsidP="00946844">
      <w:pPr>
        <w:pStyle w:val="Heading3"/>
      </w:pPr>
      <w:r>
        <w:t>Sending Your Message Email &amp; Social Media</w:t>
      </w:r>
    </w:p>
    <w:p w14:paraId="1FFB1F9D" w14:textId="74343454" w:rsidR="00946844" w:rsidRPr="003A0B91" w:rsidRDefault="00946844" w:rsidP="00AA2459">
      <w:pPr>
        <w:pStyle w:val="ListParagraph"/>
        <w:numPr>
          <w:ilvl w:val="0"/>
          <w:numId w:val="8"/>
        </w:numPr>
      </w:pPr>
      <w:r w:rsidRPr="003A0B91">
        <w:t xml:space="preserve">Select </w:t>
      </w:r>
      <w:r w:rsidRPr="003A0B91">
        <w:rPr>
          <w:b/>
        </w:rPr>
        <w:t>M</w:t>
      </w:r>
      <w:r>
        <w:rPr>
          <w:b/>
        </w:rPr>
        <w:t>enu</w:t>
      </w:r>
    </w:p>
    <w:p w14:paraId="7FF88FCA" w14:textId="5A92EEB1" w:rsidR="00946844" w:rsidRPr="003A0B91" w:rsidRDefault="00946844" w:rsidP="00AA2459">
      <w:pPr>
        <w:pStyle w:val="ListParagraph"/>
        <w:numPr>
          <w:ilvl w:val="0"/>
          <w:numId w:val="8"/>
        </w:numPr>
      </w:pPr>
      <w:r w:rsidRPr="003A0B91">
        <w:t>Select S</w:t>
      </w:r>
      <w:r>
        <w:t xml:space="preserve">ettings, </w:t>
      </w:r>
      <w:r w:rsidRPr="003A0B91">
        <w:t>scroll down and turn A</w:t>
      </w:r>
      <w:r>
        <w:t>llow</w:t>
      </w:r>
      <w:r w:rsidRPr="003A0B91">
        <w:t xml:space="preserve"> S</w:t>
      </w:r>
      <w:r>
        <w:t xml:space="preserve">ocial </w:t>
      </w:r>
      <w:r w:rsidRPr="003A0B91">
        <w:t>N</w:t>
      </w:r>
      <w:r>
        <w:t>etworking</w:t>
      </w:r>
      <w:r w:rsidRPr="003A0B91">
        <w:t xml:space="preserve"> on.</w:t>
      </w:r>
    </w:p>
    <w:p w14:paraId="7DB13CB4" w14:textId="51DBD923" w:rsidR="00946844" w:rsidRPr="003A0B91" w:rsidRDefault="00946844" w:rsidP="00AA2459">
      <w:pPr>
        <w:pStyle w:val="ListParagraph"/>
        <w:numPr>
          <w:ilvl w:val="0"/>
          <w:numId w:val="8"/>
        </w:numPr>
      </w:pPr>
      <w:r w:rsidRPr="003A0B91">
        <w:t xml:space="preserve">Exit the </w:t>
      </w:r>
      <w:r w:rsidRPr="003A0B91">
        <w:rPr>
          <w:b/>
        </w:rPr>
        <w:t>M</w:t>
      </w:r>
      <w:r>
        <w:rPr>
          <w:b/>
        </w:rPr>
        <w:t>enu</w:t>
      </w:r>
      <w:r w:rsidRPr="003A0B91">
        <w:t xml:space="preserve"> by selecting </w:t>
      </w:r>
      <w:r>
        <w:rPr>
          <w:b/>
        </w:rPr>
        <w:t>Done</w:t>
      </w:r>
      <w:r w:rsidRPr="003A0B91">
        <w:rPr>
          <w:b/>
        </w:rPr>
        <w:t>.</w:t>
      </w:r>
    </w:p>
    <w:p w14:paraId="1372BD34" w14:textId="7A25EF93" w:rsidR="00946844" w:rsidRPr="003A0B91" w:rsidRDefault="00946844" w:rsidP="00AA2459">
      <w:pPr>
        <w:pStyle w:val="ListParagraph"/>
        <w:numPr>
          <w:ilvl w:val="0"/>
          <w:numId w:val="8"/>
        </w:numPr>
      </w:pPr>
      <w:r w:rsidRPr="003A0B91">
        <w:t>Once you’ve typed your message, touch and hold the speech display bar.</w:t>
      </w:r>
    </w:p>
    <w:p w14:paraId="33D13873" w14:textId="77777777" w:rsidR="00946844" w:rsidRPr="003A0B91" w:rsidRDefault="00946844" w:rsidP="00AA2459">
      <w:pPr>
        <w:pStyle w:val="ListParagraph"/>
      </w:pPr>
      <w:r w:rsidRPr="003A0B91">
        <w:t xml:space="preserve">5. Select </w:t>
      </w:r>
      <w:r w:rsidRPr="00E62FA3">
        <w:rPr>
          <w:b/>
        </w:rPr>
        <w:t>SHARE</w:t>
      </w:r>
    </w:p>
    <w:p w14:paraId="7C6F7555" w14:textId="77777777" w:rsidR="00946844" w:rsidRDefault="00946844" w:rsidP="00AA2459">
      <w:pPr>
        <w:pStyle w:val="ListParagraph"/>
      </w:pPr>
      <w:r w:rsidRPr="003A0B91">
        <w:t>6. Choose the service you wish to use. Once that service opens, your text will automatically be placed within that application. It will copy all spoken text since the CLEAR button was last hit whether or not it is all visible in the speech display bar.</w:t>
      </w:r>
    </w:p>
    <w:p w14:paraId="5AF52AC0" w14:textId="77777777" w:rsidR="00946844" w:rsidRPr="003A0B91" w:rsidRDefault="00946844" w:rsidP="00946844">
      <w:pPr>
        <w:pStyle w:val="Heading3"/>
      </w:pPr>
      <w:r>
        <w:t>Bilingual Options</w:t>
      </w:r>
    </w:p>
    <w:p w14:paraId="0A75DEBF" w14:textId="77777777" w:rsidR="00946844" w:rsidRDefault="00946844" w:rsidP="00946844">
      <w:pPr>
        <w:ind w:left="720"/>
      </w:pPr>
      <w:r>
        <w:t xml:space="preserve">There are two ways of using TouchChat with two languages. </w:t>
      </w:r>
    </w:p>
    <w:p w14:paraId="66EEF471" w14:textId="77777777" w:rsidR="00946844" w:rsidRPr="00964113" w:rsidRDefault="00946844" w:rsidP="00AA2459">
      <w:pPr>
        <w:pStyle w:val="ListParagraph"/>
        <w:numPr>
          <w:ilvl w:val="0"/>
          <w:numId w:val="5"/>
        </w:numPr>
      </w:pPr>
      <w:r w:rsidRPr="00964113">
        <w:t>The first option is to make the voice speak a different language than the buttons by opening settings and changing the voice.</w:t>
      </w:r>
    </w:p>
    <w:p w14:paraId="78246F96" w14:textId="57D4DC4E" w:rsidR="00946844" w:rsidRDefault="00946844" w:rsidP="00AA2459">
      <w:pPr>
        <w:pStyle w:val="ListParagraph"/>
        <w:numPr>
          <w:ilvl w:val="0"/>
          <w:numId w:val="5"/>
        </w:numPr>
      </w:pPr>
      <w:r w:rsidRPr="00964113">
        <w:lastRenderedPageBreak/>
        <w:t xml:space="preserve">The second option is to open the list of vocabulary files, and scroll down to Spanish. Tap Spanish and it should open a listing of vocabulary files that can be used only in Spanish, or in Spanish and English. </w:t>
      </w:r>
    </w:p>
    <w:p w14:paraId="0E03E303" w14:textId="77777777" w:rsidR="00F00E0B" w:rsidRDefault="00F00E0B" w:rsidP="00F00E0B">
      <w:pPr>
        <w:pStyle w:val="Heading3"/>
      </w:pPr>
      <w:r>
        <w:t>Backing Up</w:t>
      </w:r>
    </w:p>
    <w:p w14:paraId="1A8924A1" w14:textId="77777777" w:rsidR="00D84170" w:rsidRPr="00D84170" w:rsidRDefault="00D84170" w:rsidP="00AA2459">
      <w:pPr>
        <w:pStyle w:val="ListParagraph"/>
        <w:numPr>
          <w:ilvl w:val="0"/>
          <w:numId w:val="3"/>
        </w:numPr>
      </w:pPr>
      <w:r w:rsidRPr="00D84170">
        <w:t xml:space="preserve">From the choose vocab screen, select </w:t>
      </w:r>
      <w:r w:rsidRPr="00D84170">
        <w:rPr>
          <w:b/>
        </w:rPr>
        <w:t>Menu</w:t>
      </w:r>
      <w:r w:rsidRPr="00D84170">
        <w:t>.</w:t>
      </w:r>
    </w:p>
    <w:p w14:paraId="1A4F01F7" w14:textId="77777777" w:rsidR="00D84170" w:rsidRPr="00D84170" w:rsidRDefault="00D84170" w:rsidP="00AA2459">
      <w:pPr>
        <w:pStyle w:val="ListParagraph"/>
        <w:numPr>
          <w:ilvl w:val="0"/>
          <w:numId w:val="3"/>
        </w:numPr>
      </w:pPr>
      <w:r w:rsidRPr="00D84170">
        <w:t>Select Import/Export Vocab.</w:t>
      </w:r>
    </w:p>
    <w:p w14:paraId="640B3386" w14:textId="77777777" w:rsidR="00D84170" w:rsidRPr="00D84170" w:rsidRDefault="00D84170" w:rsidP="00AA2459">
      <w:pPr>
        <w:pStyle w:val="ListParagraph"/>
        <w:numPr>
          <w:ilvl w:val="0"/>
          <w:numId w:val="3"/>
        </w:numPr>
      </w:pPr>
      <w:r w:rsidRPr="00D84170">
        <w:t xml:space="preserve">Tap Export to </w:t>
      </w:r>
      <w:proofErr w:type="spellStart"/>
      <w:r w:rsidRPr="00D84170">
        <w:t>DropBox</w:t>
      </w:r>
      <w:proofErr w:type="spellEnd"/>
    </w:p>
    <w:p w14:paraId="1CC490DF" w14:textId="77777777" w:rsidR="00D84170" w:rsidRPr="00D84170" w:rsidRDefault="00D84170" w:rsidP="00AA2459">
      <w:pPr>
        <w:pStyle w:val="ListParagraph"/>
        <w:numPr>
          <w:ilvl w:val="0"/>
          <w:numId w:val="3"/>
        </w:numPr>
      </w:pPr>
      <w:r w:rsidRPr="00D84170">
        <w:t>Select the vocab list to back up.</w:t>
      </w:r>
    </w:p>
    <w:p w14:paraId="3BF671C9" w14:textId="77777777" w:rsidR="00D84170" w:rsidRPr="00D84170" w:rsidRDefault="00D84170" w:rsidP="00AA2459">
      <w:pPr>
        <w:pStyle w:val="ListParagraph"/>
        <w:numPr>
          <w:ilvl w:val="0"/>
          <w:numId w:val="3"/>
        </w:numPr>
      </w:pPr>
      <w:r w:rsidRPr="00D84170">
        <w:t>Change the file name or add a date if needed.</w:t>
      </w:r>
    </w:p>
    <w:p w14:paraId="1C14914D" w14:textId="7877FD63" w:rsidR="00F00E0B" w:rsidRPr="00964113" w:rsidRDefault="00D84170" w:rsidP="00AA2459">
      <w:pPr>
        <w:pStyle w:val="ListParagraph"/>
        <w:numPr>
          <w:ilvl w:val="0"/>
          <w:numId w:val="3"/>
        </w:numPr>
      </w:pPr>
      <w:r w:rsidRPr="00D84170">
        <w:t xml:space="preserve">Select </w:t>
      </w:r>
      <w:r w:rsidRPr="00D84170">
        <w:rPr>
          <w:b/>
        </w:rPr>
        <w:t>Upload.</w:t>
      </w:r>
    </w:p>
    <w:p w14:paraId="28D9B3D9" w14:textId="77777777" w:rsidR="00946844" w:rsidRDefault="00946844" w:rsidP="00946844">
      <w:pPr>
        <w:pStyle w:val="Heading3"/>
      </w:pPr>
      <w:r>
        <w:t>TouchChat Resources</w:t>
      </w:r>
    </w:p>
    <w:p w14:paraId="42D5441A" w14:textId="2B951FB7" w:rsidR="00946844" w:rsidRPr="00EC519E" w:rsidRDefault="00946844" w:rsidP="00AA2459">
      <w:pPr>
        <w:pStyle w:val="ListParagraph"/>
      </w:pPr>
      <w:r w:rsidRPr="00EC519E">
        <w:t xml:space="preserve">For more information about </w:t>
      </w:r>
      <w:hyperlink r:id="rId12" w:history="1">
        <w:r w:rsidRPr="00423801">
          <w:rPr>
            <w:rStyle w:val="Hyperlink"/>
            <w:rFonts w:cs="Arial"/>
          </w:rPr>
          <w:t>TouchChat</w:t>
        </w:r>
      </w:hyperlink>
      <w:r w:rsidRPr="00EC519E">
        <w:t xml:space="preserve"> visit: </w:t>
      </w:r>
      <w:hyperlink r:id="rId13" w:history="1">
        <w:r w:rsidRPr="00EC519E">
          <w:rPr>
            <w:rStyle w:val="Hyperlink"/>
            <w:bCs/>
          </w:rPr>
          <w:t>touchchatapp.com/</w:t>
        </w:r>
      </w:hyperlink>
    </w:p>
    <w:p w14:paraId="0AA28319" w14:textId="77777777" w:rsidR="00946844" w:rsidRPr="00EC519E" w:rsidRDefault="00946844" w:rsidP="00AA2459">
      <w:pPr>
        <w:pStyle w:val="ListParagraph"/>
        <w:rPr>
          <w:rFonts w:cs="Times New Roman"/>
          <w:color w:val="0000FF"/>
          <w:u w:val="single"/>
        </w:rPr>
      </w:pPr>
      <w:r w:rsidRPr="00EC519E">
        <w:t xml:space="preserve">For more information about editing visit: </w:t>
      </w:r>
      <w:hyperlink r:id="rId14" w:history="1">
        <w:r w:rsidRPr="00EC519E">
          <w:rPr>
            <w:rStyle w:val="Hyperlink"/>
            <w:bCs/>
          </w:rPr>
          <w:t>touchchatapp.com/support/</w:t>
        </w:r>
        <w:proofErr w:type="spellStart"/>
        <w:r w:rsidRPr="00EC519E">
          <w:rPr>
            <w:rStyle w:val="Hyperlink"/>
            <w:bCs/>
          </w:rPr>
          <w:t>touchchat</w:t>
        </w:r>
        <w:proofErr w:type="spellEnd"/>
      </w:hyperlink>
      <w:bookmarkStart w:id="0" w:name="_GoBack"/>
      <w:bookmarkEnd w:id="0"/>
    </w:p>
    <w:sectPr w:rsidR="00946844" w:rsidRPr="00EC519E" w:rsidSect="0006312C">
      <w:footerReference w:type="default" r:id="rId15"/>
      <w:pgSz w:w="12240" w:h="15840"/>
      <w:pgMar w:top="432" w:right="432" w:bottom="288" w:left="576" w:header="0" w:footer="144"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B330" w14:textId="77777777" w:rsidR="00D77A40" w:rsidRDefault="00D77A40">
      <w:pPr>
        <w:spacing w:after="0" w:line="240" w:lineRule="auto"/>
      </w:pPr>
      <w:r>
        <w:separator/>
      </w:r>
    </w:p>
  </w:endnote>
  <w:endnote w:type="continuationSeparator" w:id="0">
    <w:p w14:paraId="31C3B827" w14:textId="77777777" w:rsidR="00D77A40" w:rsidRDefault="00D7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376600"/>
      <w:docPartObj>
        <w:docPartGallery w:val="Page Numbers (Bottom of Page)"/>
        <w:docPartUnique/>
      </w:docPartObj>
    </w:sdtPr>
    <w:sdtEndPr/>
    <w:sdtContent>
      <w:sdt>
        <w:sdtPr>
          <w:id w:val="-1769616900"/>
          <w:docPartObj>
            <w:docPartGallery w:val="Page Numbers (Top of Page)"/>
            <w:docPartUnique/>
          </w:docPartObj>
        </w:sdtPr>
        <w:sdtEndPr/>
        <w:sdtContent>
          <w:p w14:paraId="04BFCAC6" w14:textId="400906E7" w:rsidR="003B7652" w:rsidRDefault="00113FF9" w:rsidP="00A503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380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3801">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30F4C" w14:textId="77777777" w:rsidR="00D77A40" w:rsidRDefault="00D77A40">
      <w:pPr>
        <w:spacing w:after="0" w:line="240" w:lineRule="auto"/>
      </w:pPr>
      <w:r>
        <w:separator/>
      </w:r>
    </w:p>
  </w:footnote>
  <w:footnote w:type="continuationSeparator" w:id="0">
    <w:p w14:paraId="255B8959" w14:textId="77777777" w:rsidR="00D77A40" w:rsidRDefault="00D77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B5B"/>
    <w:multiLevelType w:val="hybridMultilevel"/>
    <w:tmpl w:val="A31AB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3F3A0C"/>
    <w:multiLevelType w:val="hybridMultilevel"/>
    <w:tmpl w:val="57F6E608"/>
    <w:lvl w:ilvl="0" w:tplc="630E8EF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110267"/>
    <w:multiLevelType w:val="hybridMultilevel"/>
    <w:tmpl w:val="9262558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C850E4"/>
    <w:multiLevelType w:val="hybridMultilevel"/>
    <w:tmpl w:val="746E08AA"/>
    <w:lvl w:ilvl="0" w:tplc="630E8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9B0960"/>
    <w:multiLevelType w:val="hybridMultilevel"/>
    <w:tmpl w:val="D8245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A64D3D"/>
    <w:multiLevelType w:val="hybridMultilevel"/>
    <w:tmpl w:val="CE228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F7605D"/>
    <w:multiLevelType w:val="hybridMultilevel"/>
    <w:tmpl w:val="38D6BFD2"/>
    <w:lvl w:ilvl="0" w:tplc="630E8EF2">
      <w:start w:val="1"/>
      <w:numFmt w:val="decimal"/>
      <w:lvlText w:val="%1."/>
      <w:lvlJc w:val="left"/>
      <w:pPr>
        <w:ind w:left="1440" w:hanging="360"/>
      </w:pPr>
      <w:rPr>
        <w:rFonts w:hint="default"/>
      </w:rPr>
    </w:lvl>
    <w:lvl w:ilvl="1" w:tplc="630E8EF2">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814C4"/>
    <w:multiLevelType w:val="hybridMultilevel"/>
    <w:tmpl w:val="C1F44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1B1816"/>
    <w:multiLevelType w:val="hybridMultilevel"/>
    <w:tmpl w:val="60B42E14"/>
    <w:lvl w:ilvl="0" w:tplc="630E8EF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680AC5"/>
    <w:multiLevelType w:val="hybridMultilevel"/>
    <w:tmpl w:val="3C8087DC"/>
    <w:lvl w:ilvl="0" w:tplc="795E696C">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682152"/>
    <w:multiLevelType w:val="hybridMultilevel"/>
    <w:tmpl w:val="09AC4B72"/>
    <w:lvl w:ilvl="0" w:tplc="630E8EF2">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524EEC"/>
    <w:multiLevelType w:val="hybridMultilevel"/>
    <w:tmpl w:val="11006B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E25231"/>
    <w:multiLevelType w:val="hybridMultilevel"/>
    <w:tmpl w:val="CB7CE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0A3EA9"/>
    <w:multiLevelType w:val="hybridMultilevel"/>
    <w:tmpl w:val="4894AB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93B2614"/>
    <w:multiLevelType w:val="hybridMultilevel"/>
    <w:tmpl w:val="72128EE6"/>
    <w:lvl w:ilvl="0" w:tplc="630E8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542643"/>
    <w:multiLevelType w:val="hybridMultilevel"/>
    <w:tmpl w:val="13F85F56"/>
    <w:lvl w:ilvl="0" w:tplc="630E8EF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480764"/>
    <w:multiLevelType w:val="hybridMultilevel"/>
    <w:tmpl w:val="90745AA6"/>
    <w:lvl w:ilvl="0" w:tplc="630E8EF2">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D7D69C1"/>
    <w:multiLevelType w:val="hybridMultilevel"/>
    <w:tmpl w:val="7BB44788"/>
    <w:lvl w:ilvl="0" w:tplc="B18E0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8210FD"/>
    <w:multiLevelType w:val="hybridMultilevel"/>
    <w:tmpl w:val="C380C27E"/>
    <w:lvl w:ilvl="0" w:tplc="630E8EF2">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45E5C11"/>
    <w:multiLevelType w:val="hybridMultilevel"/>
    <w:tmpl w:val="898E7AB2"/>
    <w:lvl w:ilvl="0" w:tplc="630E8EF2">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75B14BC"/>
    <w:multiLevelType w:val="hybridMultilevel"/>
    <w:tmpl w:val="4D6EE8B8"/>
    <w:lvl w:ilvl="0" w:tplc="630E8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372C5F"/>
    <w:multiLevelType w:val="hybridMultilevel"/>
    <w:tmpl w:val="F38C099E"/>
    <w:lvl w:ilvl="0" w:tplc="630E8EF2">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AC92277"/>
    <w:multiLevelType w:val="hybridMultilevel"/>
    <w:tmpl w:val="C4ACA7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B51A4E"/>
    <w:multiLevelType w:val="hybridMultilevel"/>
    <w:tmpl w:val="CEE25462"/>
    <w:lvl w:ilvl="0" w:tplc="630E8EF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AA84FBB2">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EA47CD"/>
    <w:multiLevelType w:val="hybridMultilevel"/>
    <w:tmpl w:val="6ACC8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F4F6A5F"/>
    <w:multiLevelType w:val="hybridMultilevel"/>
    <w:tmpl w:val="1E6A2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
  </w:num>
  <w:num w:numId="4">
    <w:abstractNumId w:val="11"/>
  </w:num>
  <w:num w:numId="5">
    <w:abstractNumId w:val="22"/>
  </w:num>
  <w:num w:numId="6">
    <w:abstractNumId w:val="12"/>
  </w:num>
  <w:num w:numId="7">
    <w:abstractNumId w:val="3"/>
  </w:num>
  <w:num w:numId="8">
    <w:abstractNumId w:val="16"/>
  </w:num>
  <w:num w:numId="9">
    <w:abstractNumId w:val="7"/>
  </w:num>
  <w:num w:numId="10">
    <w:abstractNumId w:val="14"/>
  </w:num>
  <w:num w:numId="11">
    <w:abstractNumId w:val="21"/>
  </w:num>
  <w:num w:numId="12">
    <w:abstractNumId w:val="0"/>
  </w:num>
  <w:num w:numId="13">
    <w:abstractNumId w:val="20"/>
  </w:num>
  <w:num w:numId="14">
    <w:abstractNumId w:val="10"/>
  </w:num>
  <w:num w:numId="15">
    <w:abstractNumId w:val="25"/>
  </w:num>
  <w:num w:numId="16">
    <w:abstractNumId w:val="8"/>
  </w:num>
  <w:num w:numId="17">
    <w:abstractNumId w:val="23"/>
  </w:num>
  <w:num w:numId="18">
    <w:abstractNumId w:val="15"/>
  </w:num>
  <w:num w:numId="19">
    <w:abstractNumId w:val="6"/>
  </w:num>
  <w:num w:numId="20">
    <w:abstractNumId w:val="9"/>
  </w:num>
  <w:num w:numId="21">
    <w:abstractNumId w:val="24"/>
  </w:num>
  <w:num w:numId="22">
    <w:abstractNumId w:val="18"/>
  </w:num>
  <w:num w:numId="23">
    <w:abstractNumId w:val="5"/>
  </w:num>
  <w:num w:numId="24">
    <w:abstractNumId w:val="1"/>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44"/>
    <w:rsid w:val="0006312C"/>
    <w:rsid w:val="00113FF9"/>
    <w:rsid w:val="002C3CF0"/>
    <w:rsid w:val="003566CF"/>
    <w:rsid w:val="00423801"/>
    <w:rsid w:val="00750487"/>
    <w:rsid w:val="00807255"/>
    <w:rsid w:val="00853742"/>
    <w:rsid w:val="008721E5"/>
    <w:rsid w:val="00946844"/>
    <w:rsid w:val="009766CC"/>
    <w:rsid w:val="00A50367"/>
    <w:rsid w:val="00AA2459"/>
    <w:rsid w:val="00C868A8"/>
    <w:rsid w:val="00D77A40"/>
    <w:rsid w:val="00D84170"/>
    <w:rsid w:val="00DE7674"/>
    <w:rsid w:val="00F00E0B"/>
    <w:rsid w:val="00F11AB2"/>
    <w:rsid w:val="00FF2EBB"/>
    <w:rsid w:val="705B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D0DA"/>
  <w15:chartTrackingRefBased/>
  <w15:docId w15:val="{43D3C73E-A1C6-4982-84C6-05BA95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844"/>
    <w:pPr>
      <w:spacing w:after="100" w:afterAutospacing="1" w:line="360" w:lineRule="auto"/>
    </w:pPr>
    <w:rPr>
      <w:rFonts w:ascii="Arial" w:eastAsia="Times New Roman" w:hAnsi="Arial" w:cs="Arial"/>
      <w:sz w:val="28"/>
    </w:rPr>
  </w:style>
  <w:style w:type="paragraph" w:styleId="Heading1">
    <w:name w:val="heading 1"/>
    <w:basedOn w:val="Normal"/>
    <w:next w:val="Normal"/>
    <w:link w:val="Heading1Char"/>
    <w:uiPriority w:val="9"/>
    <w:qFormat/>
    <w:rsid w:val="00C868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946844"/>
    <w:pPr>
      <w:widowControl w:val="0"/>
      <w:autoSpaceDE w:val="0"/>
      <w:autoSpaceDN w:val="0"/>
      <w:adjustRightInd w:val="0"/>
      <w:outlineLvl w:val="1"/>
    </w:pPr>
    <w:rPr>
      <w:rFonts w:cs="Times New Roman"/>
      <w:b/>
      <w:kern w:val="24"/>
      <w:szCs w:val="40"/>
    </w:rPr>
  </w:style>
  <w:style w:type="paragraph" w:styleId="Heading3">
    <w:name w:val="heading 3"/>
    <w:basedOn w:val="Normal"/>
    <w:next w:val="Normal"/>
    <w:link w:val="Heading3Char"/>
    <w:autoRedefine/>
    <w:uiPriority w:val="99"/>
    <w:qFormat/>
    <w:rsid w:val="00946844"/>
    <w:pPr>
      <w:widowControl w:val="0"/>
      <w:autoSpaceDE w:val="0"/>
      <w:autoSpaceDN w:val="0"/>
      <w:adjustRightInd w:val="0"/>
      <w:ind w:left="1080" w:hanging="360"/>
      <w:outlineLvl w:val="2"/>
    </w:pPr>
    <w:rPr>
      <w:rFonts w:cs="Times New Roman"/>
      <w:kern w:val="24"/>
      <w:sz w:val="32"/>
      <w:szCs w:val="24"/>
      <w:u w:val="single"/>
    </w:rPr>
  </w:style>
  <w:style w:type="paragraph" w:styleId="Heading4">
    <w:name w:val="heading 4"/>
    <w:basedOn w:val="Normal"/>
    <w:next w:val="Normal"/>
    <w:link w:val="Heading4Char"/>
    <w:uiPriority w:val="99"/>
    <w:qFormat/>
    <w:rsid w:val="00946844"/>
    <w:pPr>
      <w:widowControl w:val="0"/>
      <w:autoSpaceDE w:val="0"/>
      <w:autoSpaceDN w:val="0"/>
      <w:adjustRightInd w:val="0"/>
      <w:ind w:left="1080" w:hanging="360"/>
      <w:outlineLvl w:val="3"/>
    </w:pPr>
    <w:rPr>
      <w:rFonts w:cs="Times New Roman"/>
      <w:b/>
      <w:kern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46844"/>
    <w:rPr>
      <w:rFonts w:ascii="Arial" w:eastAsia="Times New Roman" w:hAnsi="Arial" w:cs="Times New Roman"/>
      <w:b/>
      <w:kern w:val="24"/>
      <w:sz w:val="28"/>
      <w:szCs w:val="40"/>
    </w:rPr>
  </w:style>
  <w:style w:type="character" w:customStyle="1" w:styleId="Heading3Char">
    <w:name w:val="Heading 3 Char"/>
    <w:basedOn w:val="DefaultParagraphFont"/>
    <w:link w:val="Heading3"/>
    <w:uiPriority w:val="99"/>
    <w:rsid w:val="00946844"/>
    <w:rPr>
      <w:rFonts w:ascii="Arial" w:eastAsia="Times New Roman" w:hAnsi="Arial" w:cs="Times New Roman"/>
      <w:kern w:val="24"/>
      <w:sz w:val="32"/>
      <w:szCs w:val="24"/>
      <w:u w:val="single"/>
    </w:rPr>
  </w:style>
  <w:style w:type="character" w:customStyle="1" w:styleId="Heading4Char">
    <w:name w:val="Heading 4 Char"/>
    <w:basedOn w:val="DefaultParagraphFont"/>
    <w:link w:val="Heading4"/>
    <w:uiPriority w:val="99"/>
    <w:rsid w:val="00946844"/>
    <w:rPr>
      <w:rFonts w:ascii="Arial" w:eastAsia="Times New Roman" w:hAnsi="Arial" w:cs="Times New Roman"/>
      <w:b/>
      <w:kern w:val="24"/>
      <w:sz w:val="28"/>
      <w:szCs w:val="32"/>
    </w:rPr>
  </w:style>
  <w:style w:type="paragraph" w:styleId="ListParagraph">
    <w:name w:val="List Paragraph"/>
    <w:basedOn w:val="Normal"/>
    <w:autoRedefine/>
    <w:uiPriority w:val="34"/>
    <w:qFormat/>
    <w:rsid w:val="00AA2459"/>
    <w:pPr>
      <w:numPr>
        <w:numId w:val="20"/>
      </w:numPr>
    </w:pPr>
  </w:style>
  <w:style w:type="character" w:styleId="Hyperlink">
    <w:name w:val="Hyperlink"/>
    <w:uiPriority w:val="99"/>
    <w:unhideWhenUsed/>
    <w:rsid w:val="00946844"/>
    <w:rPr>
      <w:rFonts w:cs="Times New Roman"/>
      <w:color w:val="0000FF"/>
      <w:u w:val="single"/>
    </w:rPr>
  </w:style>
  <w:style w:type="paragraph" w:styleId="Footer">
    <w:name w:val="footer"/>
    <w:basedOn w:val="Normal"/>
    <w:link w:val="FooterChar"/>
    <w:uiPriority w:val="99"/>
    <w:rsid w:val="00946844"/>
    <w:pPr>
      <w:tabs>
        <w:tab w:val="center" w:pos="4680"/>
        <w:tab w:val="right" w:pos="9360"/>
      </w:tabs>
    </w:pPr>
  </w:style>
  <w:style w:type="character" w:customStyle="1" w:styleId="FooterChar">
    <w:name w:val="Footer Char"/>
    <w:basedOn w:val="DefaultParagraphFont"/>
    <w:link w:val="Footer"/>
    <w:uiPriority w:val="99"/>
    <w:rsid w:val="00946844"/>
    <w:rPr>
      <w:rFonts w:ascii="Arial" w:eastAsia="Times New Roman" w:hAnsi="Arial" w:cs="Arial"/>
      <w:sz w:val="28"/>
    </w:rPr>
  </w:style>
  <w:style w:type="character" w:customStyle="1" w:styleId="Heading1Char">
    <w:name w:val="Heading 1 Char"/>
    <w:basedOn w:val="DefaultParagraphFont"/>
    <w:link w:val="Heading1"/>
    <w:uiPriority w:val="9"/>
    <w:rsid w:val="00C868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13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F9"/>
    <w:rPr>
      <w:rFonts w:ascii="Arial" w:eastAsia="Times New Roman" w:hAnsi="Arial" w:cs="Arial"/>
      <w:sz w:val="28"/>
    </w:rPr>
  </w:style>
  <w:style w:type="paragraph" w:styleId="BalloonText">
    <w:name w:val="Balloon Text"/>
    <w:basedOn w:val="Normal"/>
    <w:link w:val="BalloonTextChar"/>
    <w:uiPriority w:val="99"/>
    <w:semiHidden/>
    <w:unhideWhenUsed/>
    <w:rsid w:val="00A50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5163">
      <w:bodyDiv w:val="1"/>
      <w:marLeft w:val="0"/>
      <w:marRight w:val="0"/>
      <w:marTop w:val="0"/>
      <w:marBottom w:val="0"/>
      <w:divBdr>
        <w:top w:val="none" w:sz="0" w:space="0" w:color="auto"/>
        <w:left w:val="none" w:sz="0" w:space="0" w:color="auto"/>
        <w:bottom w:val="none" w:sz="0" w:space="0" w:color="auto"/>
        <w:right w:val="none" w:sz="0" w:space="0" w:color="auto"/>
      </w:divBdr>
      <w:divsChild>
        <w:div w:id="621041177">
          <w:marLeft w:val="1166"/>
          <w:marRight w:val="0"/>
          <w:marTop w:val="134"/>
          <w:marBottom w:val="120"/>
          <w:divBdr>
            <w:top w:val="none" w:sz="0" w:space="0" w:color="auto"/>
            <w:left w:val="none" w:sz="0" w:space="0" w:color="auto"/>
            <w:bottom w:val="none" w:sz="0" w:space="0" w:color="auto"/>
            <w:right w:val="none" w:sz="0" w:space="0" w:color="auto"/>
          </w:divBdr>
        </w:div>
        <w:div w:id="506136331">
          <w:marLeft w:val="1166"/>
          <w:marRight w:val="0"/>
          <w:marTop w:val="134"/>
          <w:marBottom w:val="120"/>
          <w:divBdr>
            <w:top w:val="none" w:sz="0" w:space="0" w:color="auto"/>
            <w:left w:val="none" w:sz="0" w:space="0" w:color="auto"/>
            <w:bottom w:val="none" w:sz="0" w:space="0" w:color="auto"/>
            <w:right w:val="none" w:sz="0" w:space="0" w:color="auto"/>
          </w:divBdr>
        </w:div>
        <w:div w:id="561407315">
          <w:marLeft w:val="1166"/>
          <w:marRight w:val="0"/>
          <w:marTop w:val="134"/>
          <w:marBottom w:val="120"/>
          <w:divBdr>
            <w:top w:val="none" w:sz="0" w:space="0" w:color="auto"/>
            <w:left w:val="none" w:sz="0" w:space="0" w:color="auto"/>
            <w:bottom w:val="none" w:sz="0" w:space="0" w:color="auto"/>
            <w:right w:val="none" w:sz="0" w:space="0" w:color="auto"/>
          </w:divBdr>
        </w:div>
        <w:div w:id="1589772623">
          <w:marLeft w:val="1166"/>
          <w:marRight w:val="0"/>
          <w:marTop w:val="134"/>
          <w:marBottom w:val="120"/>
          <w:divBdr>
            <w:top w:val="none" w:sz="0" w:space="0" w:color="auto"/>
            <w:left w:val="none" w:sz="0" w:space="0" w:color="auto"/>
            <w:bottom w:val="none" w:sz="0" w:space="0" w:color="auto"/>
            <w:right w:val="none" w:sz="0" w:space="0" w:color="auto"/>
          </w:divBdr>
        </w:div>
        <w:div w:id="292445056">
          <w:marLeft w:val="1166"/>
          <w:marRight w:val="0"/>
          <w:marTop w:val="134"/>
          <w:marBottom w:val="120"/>
          <w:divBdr>
            <w:top w:val="none" w:sz="0" w:space="0" w:color="auto"/>
            <w:left w:val="none" w:sz="0" w:space="0" w:color="auto"/>
            <w:bottom w:val="none" w:sz="0" w:space="0" w:color="auto"/>
            <w:right w:val="none" w:sz="0" w:space="0" w:color="auto"/>
          </w:divBdr>
        </w:div>
        <w:div w:id="955212824">
          <w:marLeft w:val="1166"/>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ouchchatap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ouchchatap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touchchatapp.com/support/touchc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5F9D26A7</Template>
  <TotalTime>74</TotalTime>
  <Pages>7</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Crum</dc:creator>
  <cp:keywords/>
  <dc:description/>
  <cp:lastModifiedBy>Hansen, Kevin@DOR</cp:lastModifiedBy>
  <cp:revision>7</cp:revision>
  <cp:lastPrinted>2018-07-30T07:47:00Z</cp:lastPrinted>
  <dcterms:created xsi:type="dcterms:W3CDTF">2018-07-30T16:33:00Z</dcterms:created>
  <dcterms:modified xsi:type="dcterms:W3CDTF">2020-06-26T16:06:00Z</dcterms:modified>
</cp:coreProperties>
</file>