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E987" w14:textId="77777777" w:rsidR="00EC4ACC" w:rsidRPr="00633080" w:rsidRDefault="00EC4ACC" w:rsidP="006F2DCC">
      <w:pPr>
        <w:pStyle w:val="Heading1"/>
        <w:spacing w:before="0" w:afterAutospacing="0"/>
        <w:rPr>
          <w:rFonts w:ascii="Arial" w:hAnsi="Arial" w:cs="Arial"/>
          <w:noProof/>
          <w:sz w:val="28"/>
          <w:szCs w:val="28"/>
        </w:rPr>
      </w:pPr>
    </w:p>
    <w:p w14:paraId="0237A399" w14:textId="53B8AE7D" w:rsidR="0507E6AD" w:rsidRDefault="0507E6AD" w:rsidP="0507E6AD">
      <w:r>
        <w:rPr>
          <w:noProof/>
        </w:rPr>
        <w:drawing>
          <wp:inline distT="0" distB="0" distL="0" distR="0" wp14:anchorId="191D199B" wp14:editId="513E01CF">
            <wp:extent cx="6858000" cy="3000375"/>
            <wp:effectExtent l="0" t="0" r="0" b="9525"/>
            <wp:docPr id="1627230677" name="Picture 1627230677" descr="Voice Op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D2C3" w14:textId="256233B8" w:rsidR="0507E6AD" w:rsidRDefault="0507E6AD" w:rsidP="0507E6AD">
      <w:pPr>
        <w:jc w:val="center"/>
      </w:pPr>
      <w:r>
        <w:rPr>
          <w:noProof/>
        </w:rPr>
        <w:drawing>
          <wp:inline distT="0" distB="0" distL="0" distR="0" wp14:anchorId="7D17E817" wp14:editId="11A3C011">
            <wp:extent cx="3448050" cy="1059851"/>
            <wp:effectExtent l="0" t="0" r="0" b="0"/>
            <wp:docPr id="10453752" name="Picture 10453752" descr="Department of Rehabilit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783" cy="10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2683" w14:textId="38C9E423" w:rsidR="0507E6AD" w:rsidRDefault="0507E6AD" w:rsidP="0507E6AD">
      <w:pPr>
        <w:jc w:val="center"/>
      </w:pPr>
    </w:p>
    <w:p w14:paraId="08205CC9" w14:textId="25F47053" w:rsidR="0507E6AD" w:rsidRDefault="0507E6AD" w:rsidP="0507E6AD">
      <w:pPr>
        <w:jc w:val="center"/>
      </w:pPr>
    </w:p>
    <w:p w14:paraId="1304E464" w14:textId="32ADE41B" w:rsidR="006F2DCC" w:rsidRPr="00633080" w:rsidRDefault="005D3E86" w:rsidP="005D3E86">
      <w:pPr>
        <w:tabs>
          <w:tab w:val="left" w:pos="3600"/>
        </w:tabs>
        <w:spacing w:after="0" w:afterAutospacing="0"/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6C371B" w:rsidRPr="00633080">
        <w:rPr>
          <w:noProof/>
          <w:szCs w:val="28"/>
        </w:rPr>
        <w:drawing>
          <wp:inline distT="0" distB="0" distL="0" distR="0" wp14:anchorId="0BFE996E" wp14:editId="4150B933">
            <wp:extent cx="1985336" cy="1895093"/>
            <wp:effectExtent l="0" t="0" r="0" b="0"/>
            <wp:docPr id="1026" name="Picture 2" descr="image of the Proloquo4Text logo">
              <a:extLst xmlns:a="http://schemas.openxmlformats.org/drawingml/2006/main">
                <a:ext uri="{FF2B5EF4-FFF2-40B4-BE49-F238E27FC236}">
                  <a16:creationId xmlns:a16="http://schemas.microsoft.com/office/drawing/2014/main" id="{493BB0DF-5F3A-4150-A8A7-728071E60D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of the Proloquo4Text logo">
                      <a:extLst>
                        <a:ext uri="{FF2B5EF4-FFF2-40B4-BE49-F238E27FC236}">
                          <a16:creationId xmlns:a16="http://schemas.microsoft.com/office/drawing/2014/main" id="{493BB0DF-5F3A-4150-A8A7-728071E60D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36" cy="18950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2290B7B" w14:textId="737C2E10" w:rsidR="006F2DCC" w:rsidRPr="006F2DCC" w:rsidRDefault="006F2DCC" w:rsidP="006F2DCC">
      <w:pPr>
        <w:pStyle w:val="Heading1"/>
        <w:spacing w:before="0" w:afterAutospacing="0"/>
        <w:rPr>
          <w:rFonts w:ascii="Arial" w:hAnsi="Arial" w:cs="Arial"/>
          <w:b/>
          <w:color w:val="auto"/>
          <w:sz w:val="28"/>
          <w:szCs w:val="28"/>
        </w:rPr>
      </w:pPr>
    </w:p>
    <w:p w14:paraId="1C412C59" w14:textId="40356A35" w:rsidR="00E81449" w:rsidRPr="00633080" w:rsidRDefault="00E81449" w:rsidP="006F2DCC">
      <w:pPr>
        <w:pStyle w:val="Heading1"/>
        <w:spacing w:before="0" w:afterAutospacing="0"/>
        <w:rPr>
          <w:rFonts w:ascii="Arial" w:hAnsi="Arial" w:cs="Arial"/>
          <w:b/>
          <w:color w:val="auto"/>
          <w:sz w:val="48"/>
          <w:szCs w:val="48"/>
        </w:rPr>
      </w:pPr>
      <w:r w:rsidRPr="00633080">
        <w:rPr>
          <w:rFonts w:ascii="Arial" w:hAnsi="Arial" w:cs="Arial"/>
          <w:b/>
          <w:color w:val="auto"/>
          <w:sz w:val="48"/>
          <w:szCs w:val="48"/>
        </w:rPr>
        <w:t xml:space="preserve">Setting Up &amp; Using </w:t>
      </w:r>
      <w:r w:rsidR="007B2004">
        <w:rPr>
          <w:rFonts w:ascii="Arial" w:hAnsi="Arial" w:cs="Arial"/>
          <w:b/>
          <w:color w:val="auto"/>
          <w:sz w:val="48"/>
          <w:szCs w:val="48"/>
        </w:rPr>
        <w:t>Proloquo4Text</w:t>
      </w:r>
    </w:p>
    <w:p w14:paraId="0998BF9F" w14:textId="2B091858" w:rsidR="00825086" w:rsidRDefault="00825086">
      <w:pPr>
        <w:spacing w:after="160" w:afterAutospacing="0" w:line="259" w:lineRule="auto"/>
        <w:rPr>
          <w:szCs w:val="28"/>
        </w:rPr>
      </w:pPr>
      <w:r>
        <w:rPr>
          <w:szCs w:val="28"/>
        </w:rPr>
        <w:br w:type="page"/>
      </w:r>
    </w:p>
    <w:p w14:paraId="16F7BD3D" w14:textId="77777777" w:rsidR="00891825" w:rsidRPr="00633080" w:rsidRDefault="00891825" w:rsidP="006F2DCC">
      <w:pPr>
        <w:spacing w:after="0" w:afterAutospacing="0"/>
        <w:rPr>
          <w:szCs w:val="28"/>
        </w:rPr>
      </w:pPr>
    </w:p>
    <w:p w14:paraId="7EA60194" w14:textId="77777777" w:rsidR="0045373A" w:rsidRPr="00466CEE" w:rsidRDefault="00D9494C" w:rsidP="0045373A">
      <w:pPr>
        <w:pStyle w:val="NormalWeb"/>
        <w:spacing w:before="0" w:beforeAutospacing="0" w:after="240" w:afterAutospacing="0" w:line="360" w:lineRule="auto"/>
        <w:ind w:left="360"/>
        <w:textAlignment w:val="baseline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466CEE">
        <w:rPr>
          <w:rFonts w:ascii="Arial" w:hAnsi="Arial" w:cs="Arial"/>
          <w:b/>
          <w:color w:val="000000"/>
          <w:sz w:val="32"/>
          <w:szCs w:val="32"/>
        </w:rPr>
        <w:t xml:space="preserve">The Interface: Onscreen Tools </w:t>
      </w:r>
    </w:p>
    <w:p w14:paraId="1F84F7C0" w14:textId="5DFAEEBF" w:rsidR="009F33DC" w:rsidRPr="00466CEE" w:rsidRDefault="009F33DC" w:rsidP="00D9494C">
      <w:pPr>
        <w:pStyle w:val="NormalWeb"/>
        <w:spacing w:before="0" w:beforeAutospacing="0" w:after="240" w:afterAutospacing="0" w:line="360" w:lineRule="auto"/>
        <w:ind w:left="360"/>
        <w:textAlignment w:val="baseline"/>
        <w:outlineLvl w:val="2"/>
        <w:rPr>
          <w:rFonts w:ascii="Arial" w:hAnsi="Arial" w:cs="Arial"/>
          <w:b/>
          <w:color w:val="000000"/>
          <w:sz w:val="32"/>
          <w:szCs w:val="32"/>
        </w:rPr>
      </w:pPr>
      <w:r w:rsidRPr="00466CE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11096E5B" wp14:editId="348F82E3">
            <wp:extent cx="6596584" cy="7308892"/>
            <wp:effectExtent l="0" t="0" r="0" b="6350"/>
            <wp:docPr id="2" name="Picture 2" descr="shows the following tools. &#10;1 language toggle. 2 share, 3 full screen. 4 option. 5 text pad. 6 play pause. 7 sound indicator, 8 clear txtpad. 8 block visability toggle. 10 add a conversation. 11 edit quick block. 12 quick blocks. 13 word prediction.&#10;" title="screenshot with numbered key for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loquo4text ke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067" cy="73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F690" w14:textId="77777777" w:rsidR="0045373A" w:rsidRPr="00466CEE" w:rsidRDefault="00D9494C" w:rsidP="0045373A">
      <w:pPr>
        <w:pStyle w:val="Heading2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Set Up</w:t>
      </w:r>
    </w:p>
    <w:p w14:paraId="144EAFBF" w14:textId="7F87638C" w:rsidR="00D9494C" w:rsidRPr="00466CEE" w:rsidRDefault="00D9494C" w:rsidP="0045373A">
      <w:pPr>
        <w:rPr>
          <w:b/>
          <w:bCs/>
          <w:color w:val="000000"/>
          <w:sz w:val="32"/>
          <w:szCs w:val="32"/>
        </w:rPr>
      </w:pPr>
      <w:r w:rsidRPr="00466CEE">
        <w:rPr>
          <w:b/>
          <w:bCs/>
          <w:color w:val="000000"/>
          <w:sz w:val="32"/>
          <w:szCs w:val="32"/>
        </w:rPr>
        <w:br/>
      </w:r>
      <w:r w:rsidRPr="00466CEE">
        <w:rPr>
          <w:color w:val="000000"/>
          <w:sz w:val="32"/>
          <w:szCs w:val="32"/>
        </w:rPr>
        <w:t xml:space="preserve">When you first launch Proloquo4Text, a </w:t>
      </w:r>
      <w:r w:rsidRPr="00466CEE">
        <w:rPr>
          <w:b/>
          <w:color w:val="000000"/>
          <w:sz w:val="32"/>
          <w:szCs w:val="32"/>
        </w:rPr>
        <w:t>Setup Wizard</w:t>
      </w:r>
      <w:r w:rsidRPr="00466CEE">
        <w:rPr>
          <w:color w:val="000000"/>
          <w:sz w:val="32"/>
          <w:szCs w:val="32"/>
        </w:rPr>
        <w:t xml:space="preserve"> will guide you through the initial configuration</w:t>
      </w:r>
      <w:r w:rsidRPr="00466CEE">
        <w:rPr>
          <w:b/>
          <w:bCs/>
          <w:color w:val="000000"/>
          <w:sz w:val="32"/>
          <w:szCs w:val="32"/>
        </w:rPr>
        <w:t>.</w:t>
      </w:r>
    </w:p>
    <w:p w14:paraId="29B8E1AB" w14:textId="77777777" w:rsidR="00D9494C" w:rsidRPr="00466CEE" w:rsidRDefault="00D9494C" w:rsidP="00D9494C">
      <w:pPr>
        <w:pStyle w:val="NoSpacing"/>
        <w:spacing w:after="240" w:afterAutospacing="0" w:line="360" w:lineRule="auto"/>
        <w:outlineLvl w:val="2"/>
        <w:rPr>
          <w:b/>
          <w:bCs/>
          <w:color w:val="000000"/>
          <w:sz w:val="32"/>
          <w:szCs w:val="32"/>
        </w:rPr>
      </w:pPr>
      <w:r w:rsidRPr="00466CEE">
        <w:rPr>
          <w:bCs/>
          <w:color w:val="000000"/>
          <w:sz w:val="32"/>
          <w:szCs w:val="32"/>
          <w:u w:val="single"/>
        </w:rPr>
        <w:t>Start-Up Wizard</w:t>
      </w:r>
      <w:r w:rsidRPr="00466CEE">
        <w:rPr>
          <w:color w:val="000000"/>
          <w:sz w:val="32"/>
          <w:szCs w:val="32"/>
          <w:u w:val="single"/>
        </w:rPr>
        <w:t xml:space="preserve">: </w:t>
      </w:r>
      <w:r w:rsidRPr="00466CEE">
        <w:rPr>
          <w:bCs/>
          <w:color w:val="000000"/>
          <w:sz w:val="32"/>
          <w:szCs w:val="32"/>
          <w:u w:val="single"/>
        </w:rPr>
        <w:t>Create New User</w:t>
      </w:r>
    </w:p>
    <w:p w14:paraId="34B62833" w14:textId="77777777" w:rsidR="00D9494C" w:rsidRPr="00466CEE" w:rsidRDefault="00D9494C" w:rsidP="00D949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Select the Create a User Name during the Startup Wizard.</w:t>
      </w:r>
    </w:p>
    <w:p w14:paraId="4B310684" w14:textId="77777777" w:rsidR="00D9494C" w:rsidRPr="00466CEE" w:rsidRDefault="00D9494C" w:rsidP="00D949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Enter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Name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of the user, then 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Next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button.</w:t>
      </w:r>
    </w:p>
    <w:p w14:paraId="32D3D590" w14:textId="77777777" w:rsidR="00D9494C" w:rsidRPr="00466CEE" w:rsidRDefault="00D9494C" w:rsidP="00D949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Select an installed voice or downloadable voice from the scroll list</w:t>
      </w:r>
    </w:p>
    <w:p w14:paraId="03B4C677" w14:textId="77777777" w:rsidR="00D9494C" w:rsidRPr="00466CEE" w:rsidRDefault="00D9494C" w:rsidP="00D949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Voice </w:t>
      </w:r>
      <w:r w:rsidRPr="00466CEE">
        <w:rPr>
          <w:rFonts w:ascii="Arial" w:hAnsi="Arial" w:cs="Arial"/>
          <w:color w:val="000000"/>
          <w:sz w:val="32"/>
          <w:szCs w:val="32"/>
        </w:rPr>
        <w:t>you prefer.</w:t>
      </w:r>
    </w:p>
    <w:p w14:paraId="492E6BD7" w14:textId="77777777" w:rsidR="00D9494C" w:rsidRPr="00466CEE" w:rsidRDefault="00D9494C" w:rsidP="00D949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Then press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Next.</w:t>
      </w:r>
    </w:p>
    <w:p w14:paraId="770E1615" w14:textId="021CC3DB" w:rsidR="009F33DC" w:rsidRPr="00466CEE" w:rsidRDefault="00D9494C" w:rsidP="00466CEE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Then 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Finish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exit the Startup Wizard.</w:t>
      </w:r>
    </w:p>
    <w:p w14:paraId="5F23BA9E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Setting Up/Personalizing Language and Voice </w:t>
      </w:r>
    </w:p>
    <w:p w14:paraId="78BB266C" w14:textId="3C4FC1F2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change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 voice, 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Options</w:t>
      </w:r>
      <w:r w:rsidR="009F33DC" w:rsidRPr="00466CEE">
        <w:rPr>
          <w:rFonts w:ascii="Arial" w:hAnsi="Arial" w:cs="Arial"/>
          <w:color w:val="000000"/>
          <w:sz w:val="32"/>
          <w:szCs w:val="32"/>
        </w:rPr>
        <w:t xml:space="preserve"> menu icon (gear</w:t>
      </w:r>
      <w:r w:rsidRPr="00466CEE">
        <w:rPr>
          <w:rFonts w:ascii="Arial" w:hAnsi="Arial" w:cs="Arial"/>
          <w:color w:val="000000"/>
          <w:sz w:val="32"/>
          <w:szCs w:val="32"/>
        </w:rPr>
        <w:t>)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EBDF412" w14:textId="6470439C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Language and Speech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84933AD" w14:textId="7890C205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Manages Languages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toggle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Automatic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off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B504538" w14:textId="327726F6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desired language.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English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and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Spanish </w:t>
      </w:r>
      <w:r w:rsidRPr="00466CEE">
        <w:rPr>
          <w:rFonts w:ascii="Arial" w:hAnsi="Arial" w:cs="Arial"/>
          <w:color w:val="000000"/>
          <w:sz w:val="32"/>
          <w:szCs w:val="32"/>
        </w:rPr>
        <w:t>come active in the app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17C5939" w14:textId="51DD88AA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If your desired language is not English or Spanish select your language,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Voice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7A77BE6A" w14:textId="1FF9EBF3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listen to the installed voice,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Voice</w:t>
      </w:r>
      <w:r w:rsidRPr="00466CEE">
        <w:rPr>
          <w:rFonts w:ascii="Arial" w:hAnsi="Arial" w:cs="Arial"/>
          <w:color w:val="000000"/>
          <w:sz w:val="32"/>
          <w:szCs w:val="32"/>
        </w:rPr>
        <w:t>, tap on the checked name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ED0D920" w14:textId="5A26DD05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preview downloadable voices by tapping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Speaker </w:t>
      </w:r>
      <w:r w:rsidRPr="00466CEE">
        <w:rPr>
          <w:rFonts w:ascii="Arial" w:hAnsi="Arial" w:cs="Arial"/>
          <w:bCs/>
          <w:color w:val="000000"/>
          <w:sz w:val="32"/>
          <w:szCs w:val="32"/>
        </w:rPr>
        <w:t>i</w:t>
      </w:r>
      <w:r w:rsidRPr="00466CEE">
        <w:rPr>
          <w:rFonts w:ascii="Arial" w:hAnsi="Arial" w:cs="Arial"/>
          <w:color w:val="000000"/>
          <w:sz w:val="32"/>
          <w:szCs w:val="32"/>
        </w:rPr>
        <w:t>con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D267AC4" w14:textId="6C141998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When ready to download a voice tap on the name, then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Download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8407863" w14:textId="7E11C5C5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Select you</w:t>
      </w:r>
      <w:r w:rsidR="00DC4523">
        <w:rPr>
          <w:rFonts w:ascii="Arial" w:hAnsi="Arial" w:cs="Arial"/>
          <w:color w:val="000000"/>
          <w:sz w:val="32"/>
          <w:szCs w:val="32"/>
        </w:rPr>
        <w:t>r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new voice and a check mark will appear at the right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C5736DE" w14:textId="3F78A88F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lastRenderedPageBreak/>
        <w:t>Go back to the language menu, tap the top left arrow next to your selected language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8E0D8BC" w14:textId="37E72E89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Toggle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Active </w:t>
      </w:r>
      <w:r w:rsidRPr="00466CEE">
        <w:rPr>
          <w:rFonts w:ascii="Arial" w:hAnsi="Arial" w:cs="Arial"/>
          <w:color w:val="000000"/>
          <w:sz w:val="32"/>
          <w:szCs w:val="32"/>
        </w:rPr>
        <w:t>to green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4E78854" w14:textId="18B8D3BC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This language menu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provides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options to alter speech rate and pitch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4273425" w14:textId="72C674D1" w:rsidR="007B3DD6" w:rsidRPr="00466CEE" w:rsidRDefault="007B3DD6" w:rsidP="006C371B">
      <w:pPr>
        <w:pStyle w:val="NormalWeb"/>
        <w:numPr>
          <w:ilvl w:val="0"/>
          <w:numId w:val="2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exit settings menu, 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44A1A5DC" w14:textId="3DA5FEA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Deactivate A Language</w:t>
      </w:r>
    </w:p>
    <w:p w14:paraId="0864C876" w14:textId="1609030B" w:rsidR="007B3DD6" w:rsidRPr="00466CEE" w:rsidRDefault="007B3DD6" w:rsidP="006C371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Options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menu icon, tap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Language and Speech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D6AFAAF" w14:textId="6EE9AFC5" w:rsidR="007B3DD6" w:rsidRPr="00466CEE" w:rsidRDefault="007B3DD6" w:rsidP="006C371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Manage Languages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under the Languages section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C1FDEAC" w14:textId="6B45C6D4" w:rsidR="007B3DD6" w:rsidRPr="00466CEE" w:rsidRDefault="007B3DD6" w:rsidP="006C371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Toggle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Automatic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grey to view or edit other languages available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DAE30D1" w14:textId="796EA829" w:rsidR="007B3DD6" w:rsidRPr="00466CEE" w:rsidRDefault="007B3DD6" w:rsidP="006C371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deactivate a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language,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select an active language and toggle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Active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grey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E93B4F0" w14:textId="3C377C25" w:rsidR="007B3DD6" w:rsidRPr="00466CEE" w:rsidRDefault="007B3DD6" w:rsidP="006C371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If you are bilingual multiple languages and keyboard can be active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960892D" w14:textId="7427F6E4" w:rsidR="007B3DD6" w:rsidRPr="00466CEE" w:rsidRDefault="007B3DD6" w:rsidP="006C371B">
      <w:pPr>
        <w:pStyle w:val="NormalWeb"/>
        <w:numPr>
          <w:ilvl w:val="0"/>
          <w:numId w:val="3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Setting Up/Personalizing Language and Voice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for activating a language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77B6A4E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Changing Keyboard Languages</w:t>
      </w:r>
    </w:p>
    <w:p w14:paraId="3CF1A454" w14:textId="5AFAB883" w:rsidR="007B3DD6" w:rsidRPr="00466CEE" w:rsidRDefault="007B3DD6" w:rsidP="006C371B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A user can have separate User files for different language settings or a User can have multiple languages available within one User file. To add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languages,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see the Language and Speech settings section.</w:t>
      </w:r>
    </w:p>
    <w:p w14:paraId="2B158CDE" w14:textId="77777777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edit Keyboard settings, tap on the text pad to view the keyboard, press down on the globe until the keyboard list appears, select Keyboard Settings. </w:t>
      </w:r>
    </w:p>
    <w:p w14:paraId="74C9E5CE" w14:textId="1B039997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lastRenderedPageBreak/>
        <w:t xml:space="preserve">To add a new keyboard in the iOS Keyboards Menu, 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Keyboards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Add New Keyboard</w:t>
      </w:r>
      <w:r w:rsidRPr="00466CEE">
        <w:rPr>
          <w:rFonts w:ascii="Arial" w:hAnsi="Arial" w:cs="Arial"/>
          <w:color w:val="000000"/>
          <w:sz w:val="32"/>
          <w:szCs w:val="32"/>
        </w:rPr>
        <w:t>, scroll down and select a new keyboard language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08202C8" w14:textId="440F5383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Press the home button on the iPad to exit iOS settings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16B15859" w14:textId="5A1A7535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Tap on Proloquo4Text open the app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C970FD2" w14:textId="185A3A96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the keyboard globe to switch the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keyboard or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press and hold the globe to open the keyboard list, select the keyboard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A46C730" w14:textId="55A1877D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Create a message with a different language, ensure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User Profile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has downloaded the correct languages and activated them (See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Setting Up/Personalizing Language and Voice</w:t>
      </w:r>
      <w:r w:rsidRPr="00466CEE">
        <w:rPr>
          <w:rFonts w:ascii="Arial" w:hAnsi="Arial" w:cs="Arial"/>
          <w:color w:val="000000"/>
          <w:sz w:val="32"/>
          <w:szCs w:val="32"/>
        </w:rPr>
        <w:t>)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854611A" w14:textId="4763AAF0" w:rsidR="007B3DD6" w:rsidRPr="00466CEE" w:rsidRDefault="007B3DD6" w:rsidP="006C371B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Press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Play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in the text pad to speak a bilingual message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2C42A16" w14:textId="77777777" w:rsidR="0016536B" w:rsidRPr="00466CEE" w:rsidRDefault="0016536B" w:rsidP="0016536B">
      <w:pPr>
        <w:pStyle w:val="NormalWeb"/>
        <w:spacing w:before="0" w:beforeAutospacing="0" w:after="0" w:afterAutospacing="0" w:line="36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Navigation</w:t>
      </w:r>
    </w:p>
    <w:p w14:paraId="4A8F6B0E" w14:textId="77777777" w:rsidR="0016536B" w:rsidRPr="00466CEE" w:rsidRDefault="0016536B" w:rsidP="0016536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Basic Commands for Text Pad</w:t>
      </w:r>
    </w:p>
    <w:p w14:paraId="7B0AC27D" w14:textId="720866FB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and type to enter a message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6D41D69" w14:textId="76D204A0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Play/Pause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button (triangle) 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speak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the message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279237A" w14:textId="25F9AF97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X 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icon 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clear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the text pad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C52F376" w14:textId="60F8058C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X icon with four arrows 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(expansion view button) to make the text pad fit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full screen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0552BE54" w14:textId="7F32F543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In full expanded view 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hourglass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return to flip the message to face the conversation partner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25C426E" w14:textId="2BB2A364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X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exit full screen mode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86D4C5B" w14:textId="112DF8E8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Options </w:t>
      </w:r>
      <w:r w:rsidRPr="00466CEE">
        <w:rPr>
          <w:rFonts w:ascii="Arial" w:hAnsi="Arial" w:cs="Arial"/>
          <w:color w:val="000000"/>
          <w:sz w:val="32"/>
          <w:szCs w:val="32"/>
        </w:rPr>
        <w:t>icon to edit settings within the app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4170318" w14:textId="185BB4A6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Word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and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Sentence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Prediction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appear at the top of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keyboard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1DE86DD" w14:textId="0497FA88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hide the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keyboard,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keyboard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0E88947" w14:textId="71D5C1E7" w:rsidR="0016536B" w:rsidRPr="00466CEE" w:rsidRDefault="0016536B" w:rsidP="0016536B">
      <w:pPr>
        <w:pStyle w:val="NormalWeb"/>
        <w:numPr>
          <w:ilvl w:val="0"/>
          <w:numId w:val="5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lastRenderedPageBreak/>
        <w:t xml:space="preserve">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circular arrow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make to most recently deleted message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reappears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="00882597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394AA15E" w14:textId="2F7FD589" w:rsidR="007B3DD6" w:rsidRPr="00466CEE" w:rsidRDefault="006C371B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Six</w:t>
      </w:r>
      <w:r w:rsidR="007B3DD6"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 Quick Blocks: Speed Up Conversations</w:t>
      </w:r>
    </w:p>
    <w:p w14:paraId="7F1D66D7" w14:textId="1F826D57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Give rapid access to customizable categories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5FF4230" w14:textId="77777777" w:rsidR="007B3DD6" w:rsidRPr="00466CEE" w:rsidRDefault="007B3DD6" w:rsidP="006C371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Quick Block #1, on the left, is comprised of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Conversations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and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Sentence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Prediction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4C9AFD7C" w14:textId="77777777" w:rsidR="007B3DD6" w:rsidRPr="00466CEE" w:rsidRDefault="007B3DD6" w:rsidP="006C371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Quick Block #2, on the right, is comprised of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History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and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Quick Talk. </w:t>
      </w:r>
    </w:p>
    <w:p w14:paraId="70FB53E9" w14:textId="77777777" w:rsidR="007B3DD6" w:rsidRPr="00466CEE" w:rsidRDefault="007B3DD6" w:rsidP="006C371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Word Prediction </w:t>
      </w:r>
      <w:r w:rsidRPr="00466CEE">
        <w:rPr>
          <w:rFonts w:ascii="Arial" w:hAnsi="Arial" w:cs="Arial"/>
          <w:color w:val="000000"/>
          <w:sz w:val="32"/>
          <w:szCs w:val="32"/>
        </w:rPr>
        <w:t>can be used both to the right or above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color w:val="000000"/>
          <w:sz w:val="32"/>
          <w:szCs w:val="32"/>
        </w:rPr>
        <w:t>the keyboard for most commonly used words.</w:t>
      </w:r>
    </w:p>
    <w:p w14:paraId="47D838F9" w14:textId="04660FA9" w:rsidR="007B3DD6" w:rsidRPr="00466CEE" w:rsidRDefault="007B3DD6" w:rsidP="006C371B">
      <w:pPr>
        <w:pStyle w:val="NormalWeb"/>
        <w:numPr>
          <w:ilvl w:val="0"/>
          <w:numId w:val="6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switch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between the Quick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Blocks,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tap on the titles</w:t>
      </w:r>
      <w:r w:rsidR="00882597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D0E903B" w14:textId="08FDEC11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Quick Blocks</w:t>
      </w:r>
      <w:r w:rsidR="00914EB3"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 Commands</w:t>
      </w:r>
    </w:p>
    <w:p w14:paraId="42C0173A" w14:textId="53ABE36D" w:rsidR="007B3DD6" w:rsidRPr="00466CEE" w:rsidRDefault="007B3DD6" w:rsidP="006C371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Pencil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edit labels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E47E635" w14:textId="3F8E5DA9" w:rsidR="007B3DD6" w:rsidRPr="00466CEE" w:rsidRDefault="007B3DD6" w:rsidP="006C371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Add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add labels, item, and categories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7576CCE" w14:textId="2F0DCD6B" w:rsidR="007B3DD6" w:rsidRPr="00466CEE" w:rsidRDefault="007B3DD6" w:rsidP="006C371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Select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be able to delete or move items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FF5BD61" w14:textId="382BD585" w:rsidR="007B3DD6" w:rsidRPr="00466CEE" w:rsidRDefault="007B3DD6" w:rsidP="006C371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Arrow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hide and retrieve the Quick Block window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AAB1E66" w14:textId="1A0B2234" w:rsidR="007B3DD6" w:rsidRPr="00466CEE" w:rsidRDefault="007B3DD6" w:rsidP="006C371B">
      <w:pPr>
        <w:pStyle w:val="NormalWeb"/>
        <w:numPr>
          <w:ilvl w:val="0"/>
          <w:numId w:val="7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Plus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store text pad content into a new conversation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5633A44" w14:textId="4178886A" w:rsidR="00914EB3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Phrases</w:t>
      </w:r>
      <w:r w:rsidR="00762844"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and Conversations</w:t>
      </w:r>
    </w:p>
    <w:p w14:paraId="01B9F557" w14:textId="7EF7040C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Adding/ Editing</w:t>
      </w:r>
    </w:p>
    <w:p w14:paraId="5605CC9E" w14:textId="3B507E54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pencil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Block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3787A437" w14:textId="18E98AC7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the category you wish to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edit or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Add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add an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Item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69B3A227" w14:textId="6C75203D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to Speak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text box, type the message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B6099A5" w14:textId="54D0E1D9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keyboard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exit the keyboard or scroll through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Item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menu with your finger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3F322DD" w14:textId="0D21629D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Give the Item a name within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Label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18D3C8C" w14:textId="67E31173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lastRenderedPageBreak/>
        <w:t xml:space="preserve">Within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Item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menu, you will be able to edit the message, label, background color, whether it is hidden or not, and voice properties specific for that category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A14877D" w14:textId="0AF158A9" w:rsidR="007B3DD6" w:rsidRPr="00466CEE" w:rsidRDefault="007B3DD6" w:rsidP="006C371B">
      <w:pPr>
        <w:pStyle w:val="NormalWeb"/>
        <w:numPr>
          <w:ilvl w:val="0"/>
          <w:numId w:val="8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Done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when you are finished editing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Item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09E9BE8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Phrases: Store Text Pad Messages</w:t>
      </w:r>
    </w:p>
    <w:p w14:paraId="2FCFD06D" w14:textId="762BD759" w:rsidR="007B3DD6" w:rsidRPr="00466CEE" w:rsidRDefault="007B3DD6" w:rsidP="006C371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Type a message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527BA177" w14:textId="1D1CD533" w:rsidR="007B3DD6" w:rsidRPr="00466CEE" w:rsidRDefault="007B3DD6" w:rsidP="006C371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Press and hold on the text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BEE3116" w14:textId="4B79DCEA" w:rsidR="007B3DD6" w:rsidRPr="00466CEE" w:rsidRDefault="007B3DD6" w:rsidP="006C371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Select All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or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Select</w:t>
      </w:r>
      <w:r w:rsidRPr="00466CEE">
        <w:rPr>
          <w:rFonts w:ascii="Arial" w:hAnsi="Arial" w:cs="Arial"/>
          <w:color w:val="000000"/>
          <w:sz w:val="32"/>
          <w:szCs w:val="32"/>
        </w:rPr>
        <w:t>, widen or narrow the selection with the blue highlight cursor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BDE178C" w14:textId="43EF3966" w:rsidR="007B3DD6" w:rsidRPr="00466CEE" w:rsidRDefault="007B3DD6" w:rsidP="006C371B">
      <w:pPr>
        <w:pStyle w:val="NormalWeb"/>
        <w:numPr>
          <w:ilvl w:val="0"/>
          <w:numId w:val="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Create Phrase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0C140569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Phrases: Deleting</w:t>
      </w:r>
    </w:p>
    <w:p w14:paraId="77204F01" w14:textId="13A88B28" w:rsidR="007B3DD6" w:rsidRPr="00466CEE" w:rsidRDefault="007B3DD6" w:rsidP="006C371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Enter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Block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2D83E399" w14:textId="7797BFDD" w:rsidR="007B3DD6" w:rsidRPr="00466CEE" w:rsidRDefault="007B3DD6" w:rsidP="006C371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pencil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Block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37BF3415" w14:textId="1BA72DE1" w:rsidR="007B3DD6" w:rsidRPr="00466CEE" w:rsidRDefault="007B3DD6" w:rsidP="006C371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Press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Select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a category label,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then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Delete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08B136C3" w14:textId="73584049" w:rsidR="007B3DD6" w:rsidRPr="00466CEE" w:rsidRDefault="007B3DD6" w:rsidP="006C371B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Done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in the Phrase Block and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Done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in the top right corner to exit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edit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mode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118E97BB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Phrases: Duplicating and Relocating</w:t>
      </w:r>
    </w:p>
    <w:p w14:paraId="265F9FF3" w14:textId="2C4F2557" w:rsidR="007B3DD6" w:rsidRPr="00466CEE" w:rsidRDefault="007B3DD6" w:rsidP="006C37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pencil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Block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3D87FDE7" w14:textId="20E92C24" w:rsidR="007B3DD6" w:rsidRPr="00466CEE" w:rsidRDefault="007B3DD6" w:rsidP="006C37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Press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Select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a category label,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Copy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25244B7B" w14:textId="0540C599" w:rsidR="007B3DD6" w:rsidRPr="00466CEE" w:rsidRDefault="007B3DD6" w:rsidP="006C37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To relocate the copied item to a different category or quick block, tap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Back, </w:t>
      </w:r>
      <w:r w:rsidRPr="00466CEE">
        <w:rPr>
          <w:rFonts w:ascii="Arial" w:hAnsi="Arial" w:cs="Arial"/>
          <w:color w:val="000000"/>
          <w:sz w:val="32"/>
          <w:szCs w:val="32"/>
        </w:rPr>
        <w:t>tap on the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blue arrow </w:t>
      </w:r>
      <w:r w:rsidRPr="00466CEE">
        <w:rPr>
          <w:rFonts w:ascii="Arial" w:hAnsi="Arial" w:cs="Arial"/>
          <w:color w:val="000000"/>
          <w:sz w:val="32"/>
          <w:szCs w:val="32"/>
        </w:rPr>
        <w:t>next to the category name,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then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Paste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7C7068E0" w14:textId="5CC178B6" w:rsidR="007B3DD6" w:rsidRPr="00466CEE" w:rsidRDefault="007B3DD6" w:rsidP="006C371B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copy the category within the same category,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Paste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2AB7B5E1" w14:textId="36AE6E12" w:rsidR="007B3DD6" w:rsidRPr="00466CEE" w:rsidRDefault="007B3DD6" w:rsidP="006C371B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Tap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Done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64C94E3B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lastRenderedPageBreak/>
        <w:t>Phrases: Hide Categories</w:t>
      </w:r>
    </w:p>
    <w:p w14:paraId="19CB10F1" w14:textId="182DF8CC" w:rsidR="007B3DD6" w:rsidRPr="00466CEE" w:rsidRDefault="007B3DD6" w:rsidP="006C371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Within Phrase Quick Block </w:t>
      </w:r>
      <w:proofErr w:type="gramStart"/>
      <w:r w:rsidRPr="00466CEE">
        <w:rPr>
          <w:rFonts w:ascii="Arial" w:hAnsi="Arial" w:cs="Arial"/>
          <w:color w:val="000000"/>
          <w:sz w:val="32"/>
          <w:szCs w:val="32"/>
        </w:rPr>
        <w:t>press</w:t>
      </w:r>
      <w:proofErr w:type="gramEnd"/>
      <w:r w:rsidRPr="00466C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Select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E55A96C" w14:textId="59C5E6A4" w:rsidR="007B3DD6" w:rsidRPr="00466CEE" w:rsidRDefault="007B3DD6" w:rsidP="006C371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Then select the category you wish to edit from the scroll menu, a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checked blue circle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will appear upon selection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7514CBB" w14:textId="2872DE46" w:rsidR="007B3DD6" w:rsidRPr="00466CEE" w:rsidRDefault="007B3DD6" w:rsidP="006C371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Toggle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Hidden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settings to green to Hide a category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4F97A1F" w14:textId="44666D10" w:rsidR="007B3DD6" w:rsidRPr="00466CEE" w:rsidRDefault="007B3DD6" w:rsidP="006C371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Toggle the settings to grey to unhide a category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ABC833A" w14:textId="0D104652" w:rsidR="007B3DD6" w:rsidRPr="00466CEE" w:rsidRDefault="007B3DD6" w:rsidP="006C371B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Done</w:t>
      </w:r>
      <w:r w:rsidR="00313720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3D03335E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Conversations: Editing</w:t>
      </w:r>
    </w:p>
    <w:p w14:paraId="3ED67B2F" w14:textId="3BF04EEA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Conversations are created within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Text Pad </w:t>
      </w:r>
      <w:r w:rsidRPr="00466CEE">
        <w:rPr>
          <w:rFonts w:ascii="Arial" w:hAnsi="Arial" w:cs="Arial"/>
          <w:color w:val="000000"/>
          <w:sz w:val="32"/>
          <w:szCs w:val="32"/>
        </w:rPr>
        <w:t>and can be used to store longer messages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5409257" w14:textId="63173DE2" w:rsidR="007B3DD6" w:rsidRPr="00466CEE" w:rsidRDefault="007B3DD6" w:rsidP="006C37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and use the keyboard to type a new message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93AEC65" w14:textId="6FC13B92" w:rsidR="007B3DD6" w:rsidRPr="00466CEE" w:rsidRDefault="007B3DD6" w:rsidP="006C37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Plus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add the current text pad content to the Conversation Quick Block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48BC1E6" w14:textId="49A8E760" w:rsidR="007B3DD6" w:rsidRPr="00466CEE" w:rsidRDefault="007B3DD6" w:rsidP="006C37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create a conversation with stored Phrases, 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you wish to enter the text pad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09A5AEA" w14:textId="02B73640" w:rsidR="007B3DD6" w:rsidRPr="00466CEE" w:rsidRDefault="007B3DD6" w:rsidP="006C37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Then press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Plus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</w:t>
      </w:r>
      <w:r w:rsidR="00313720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C9E8BFC" w14:textId="3CC8A58E" w:rsidR="007B3DD6" w:rsidRPr="00466CEE" w:rsidRDefault="007B3DD6" w:rsidP="006C37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delete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 conversation, select the conversation within the Conversation Quick Block to appear in the Text Pad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96D3F9A" w14:textId="04E7698B" w:rsidR="007B3DD6" w:rsidRPr="00466CEE" w:rsidRDefault="007B3DD6" w:rsidP="006C371B">
      <w:pPr>
        <w:pStyle w:val="NormalWeb"/>
        <w:numPr>
          <w:ilvl w:val="0"/>
          <w:numId w:val="13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Then 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X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 to delete the text pad and conversation from the Quick Block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C9B3616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Switching Between Phrases and Conversation</w:t>
      </w:r>
    </w:p>
    <w:p w14:paraId="2976CABA" w14:textId="312F76A5" w:rsidR="007B3DD6" w:rsidRPr="00466CEE" w:rsidRDefault="007B3DD6" w:rsidP="006C37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Start by selecting a message from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or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conversation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quick blocks or typing within the text pad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D4C0827" w14:textId="0861F638" w:rsidR="007B3DD6" w:rsidRPr="00466CEE" w:rsidRDefault="007B3DD6" w:rsidP="006C37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Toggle between Conversation Quick Blocks by tapping on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Conversation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78E19E0D" w14:textId="27FBF7E6" w:rsidR="007B3DD6" w:rsidRPr="00466CEE" w:rsidRDefault="007B3DD6" w:rsidP="006C37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lastRenderedPageBreak/>
        <w:t xml:space="preserve">Then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Sentence Prediction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Quick Block will appear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279496B" w14:textId="6656B8CA" w:rsidR="007B3DD6" w:rsidRPr="00466CEE" w:rsidRDefault="007B3DD6" w:rsidP="006C37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Sentence Prediction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enter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Phrases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Quick Block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202488B" w14:textId="451233B6" w:rsidR="007B3DD6" w:rsidRPr="00466CEE" w:rsidRDefault="007B3DD6" w:rsidP="006C37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When the message appears in the text pad, you can tap on the text pad to begin typing more to the message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CA5B898" w14:textId="498D1958" w:rsidR="007B3DD6" w:rsidRPr="00466CEE" w:rsidRDefault="007B3DD6" w:rsidP="006C371B">
      <w:pPr>
        <w:pStyle w:val="NormalWeb"/>
        <w:numPr>
          <w:ilvl w:val="0"/>
          <w:numId w:val="14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Play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(triangle) button to speak the message presented in the text pad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11E539E2" w14:textId="6300CD3F" w:rsidR="00762844" w:rsidRPr="00466CEE" w:rsidRDefault="00762844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Blocks</w:t>
      </w:r>
    </w:p>
    <w:p w14:paraId="6BB16818" w14:textId="4816130A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Quick Talk</w:t>
      </w:r>
    </w:p>
    <w:p w14:paraId="0FF346B3" w14:textId="725AF54C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Use Quick Talk for interjections and expressions that you want quick access to while communicating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62A3CC9" w14:textId="26814DA9" w:rsidR="006F2DCC" w:rsidRPr="00466CEE" w:rsidRDefault="007B3DD6" w:rsidP="006C371B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By default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,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 tap on a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Talk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item speaks immediately and does not insert the text into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18735F4D" w14:textId="6766EB3A" w:rsidR="006F2DCC" w:rsidRPr="00466CEE" w:rsidRDefault="007B3DD6" w:rsidP="006C371B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Touch and hold for a popup with a list of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Blocks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quickly switch to a specific one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8EB576D" w14:textId="0DFABE65" w:rsidR="007B3DD6" w:rsidRPr="00466CEE" w:rsidRDefault="007B3DD6" w:rsidP="006C371B">
      <w:pPr>
        <w:pStyle w:val="NormalWeb"/>
        <w:numPr>
          <w:ilvl w:val="0"/>
          <w:numId w:val="27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You can change this behavior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Speak Items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section of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Language and</w:t>
      </w:r>
      <w:r w:rsidR="006F2DCC"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Speech Options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246BC893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History Quick Block</w:t>
      </w:r>
    </w:p>
    <w:p w14:paraId="55FA7815" w14:textId="07B03555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Use History to easily say something you said before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4DD9ED1" w14:textId="4D8BCFD0" w:rsidR="007B3DD6" w:rsidRPr="00466CEE" w:rsidRDefault="007B3DD6" w:rsidP="006C371B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Tapping will insert text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45225B97" w14:textId="2FD65BC8" w:rsidR="007B3DD6" w:rsidRPr="00466CEE" w:rsidRDefault="007B3DD6" w:rsidP="006C371B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Touching and holding will speak it immediately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47F5A4D1" w14:textId="71930291" w:rsidR="007B3DD6" w:rsidRPr="00466CEE" w:rsidRDefault="007B3DD6" w:rsidP="006C371B">
      <w:pPr>
        <w:pStyle w:val="NormalWeb"/>
        <w:numPr>
          <w:ilvl w:val="0"/>
          <w:numId w:val="18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You can change this behavior in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Speak Items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section of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Language and Speech Options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0909334C" w14:textId="67884695" w:rsidR="00762844" w:rsidRPr="00466CEE" w:rsidRDefault="00762844" w:rsidP="006C371B">
      <w:pPr>
        <w:pStyle w:val="NormalWeb"/>
        <w:spacing w:before="0" w:beforeAutospacing="0" w:after="0" w:afterAutospacing="0" w:line="36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Rate Enhancement</w:t>
      </w:r>
    </w:p>
    <w:p w14:paraId="534CC5C1" w14:textId="77777777" w:rsidR="001C7A76" w:rsidRDefault="001C7A76">
      <w:pPr>
        <w:spacing w:after="160" w:afterAutospacing="0" w:line="259" w:lineRule="auto"/>
        <w:rPr>
          <w:bCs/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  <w:u w:val="single"/>
        </w:rPr>
        <w:br w:type="page"/>
      </w:r>
    </w:p>
    <w:p w14:paraId="35C0B1D4" w14:textId="73FD30F9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lastRenderedPageBreak/>
        <w:t>Prediction Settings</w:t>
      </w:r>
    </w:p>
    <w:p w14:paraId="3C72EBEE" w14:textId="01E2B6FF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Quick Talk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use the most common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words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and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expressions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FD1E21A" w14:textId="5D9A41FF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Options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51DBD4B7" w14:textId="32115297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Appearance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797C3F14" w14:textId="4B3B03E5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Scroll down to keyboard prediction section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E8CD0DC" w14:textId="4ADAE975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Edit text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font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size, color, and style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B3565A8" w14:textId="3EE0A306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Word prediction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can be set to learn all words, correctly spelled words, or off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A89C0C9" w14:textId="49E059C4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You can change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max suggestions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from two words 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as many as fit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1B5C872" w14:textId="77B73104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Sentence prediction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can be arranged alphabetically and by likelihood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5D786C6" w14:textId="7B39E947" w:rsidR="007B3DD6" w:rsidRPr="00466CEE" w:rsidRDefault="007B3DD6" w:rsidP="006C371B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Alter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max suggestions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from two words 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as many as fit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03C4AEFF" w14:textId="507FFABD" w:rsidR="00914EB3" w:rsidRPr="00466CEE" w:rsidRDefault="00914EB3" w:rsidP="006C371B">
      <w:pPr>
        <w:pStyle w:val="NormalWeb"/>
        <w:spacing w:before="0" w:beforeAutospacing="0" w:after="0" w:afterAutospacing="0" w:line="36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Appearance</w:t>
      </w:r>
    </w:p>
    <w:p w14:paraId="70C14BF6" w14:textId="2ABF30ED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Modifying Appearance: Color Contrast</w:t>
      </w:r>
    </w:p>
    <w:p w14:paraId="428C0B43" w14:textId="2B33BF2D" w:rsidR="007B3DD6" w:rsidRPr="00466CEE" w:rsidRDefault="007B3DD6" w:rsidP="006C371B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Options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icon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1198DC97" w14:textId="207E5FF3" w:rsidR="007B3DD6" w:rsidRPr="00466CEE" w:rsidRDefault="007B3DD6" w:rsidP="006C371B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Appearance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305338C4" w14:textId="6F5B66A9" w:rsidR="007B3DD6" w:rsidRPr="00466CEE" w:rsidRDefault="007B3DD6" w:rsidP="006C371B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You can edit the font, background color, location of controls, and text highlight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3B57B9E" w14:textId="7D48DD36" w:rsidR="007B3DD6" w:rsidRPr="00466CEE" w:rsidRDefault="007B3DD6" w:rsidP="006C371B">
      <w:pPr>
        <w:pStyle w:val="NormalWeb"/>
        <w:numPr>
          <w:ilvl w:val="0"/>
          <w:numId w:val="20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text pad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to exit the Options menu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F03B0F0" w14:textId="3CDEA886" w:rsidR="00914EB3" w:rsidRPr="00466CEE" w:rsidRDefault="00914EB3" w:rsidP="006C371B">
      <w:pPr>
        <w:pStyle w:val="NormalWeb"/>
        <w:spacing w:before="0" w:beforeAutospacing="0" w:after="0" w:afterAutospacing="0" w:line="36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Backups</w:t>
      </w:r>
    </w:p>
    <w:p w14:paraId="7C1A8A24" w14:textId="3A703DE8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Backup and Restore</w:t>
      </w:r>
    </w:p>
    <w:p w14:paraId="213290F3" w14:textId="51B92F7E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It is important to regularly make backups to store outside of your device.</w:t>
      </w:r>
    </w:p>
    <w:p w14:paraId="2BEF7626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There are multiple options for backing up and restoring previous backups of the device.</w:t>
      </w:r>
    </w:p>
    <w:p w14:paraId="1C94484E" w14:textId="195C1972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lastRenderedPageBreak/>
        <w:t xml:space="preserve">We will be focusing on using 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D</w:t>
      </w:r>
      <w:r w:rsidRPr="00466CEE">
        <w:rPr>
          <w:rFonts w:ascii="Arial" w:hAnsi="Arial" w:cs="Arial"/>
          <w:color w:val="000000"/>
          <w:sz w:val="32"/>
          <w:szCs w:val="32"/>
        </w:rPr>
        <w:t>ropbox.</w:t>
      </w:r>
    </w:p>
    <w:p w14:paraId="7FA68A29" w14:textId="4727C9F7" w:rsidR="007B3DD6" w:rsidRPr="00466CEE" w:rsidRDefault="007B3DD6" w:rsidP="006C371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Backups and Restoring Users are done through a Dropbox account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330F3F15" w14:textId="2A5FC567" w:rsidR="007B3DD6" w:rsidRPr="00466CEE" w:rsidRDefault="007B3DD6" w:rsidP="006C371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="0097593D" w:rsidRPr="00466CEE">
        <w:rPr>
          <w:rFonts w:ascii="Arial" w:hAnsi="Arial" w:cs="Arial"/>
          <w:b/>
          <w:bCs/>
          <w:color w:val="000000"/>
          <w:sz w:val="32"/>
          <w:szCs w:val="32"/>
        </w:rPr>
        <w:t>back up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the device, go into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Options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66224D60" w14:textId="58371046" w:rsidR="006F2DCC" w:rsidRPr="00466CEE" w:rsidRDefault="007B3DD6" w:rsidP="006C371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Tap on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Backup</w:t>
      </w:r>
      <w:r w:rsidR="006F2DCC" w:rsidRPr="00466CEE">
        <w:rPr>
          <w:rFonts w:ascii="Arial" w:hAnsi="Arial" w:cs="Arial"/>
          <w:b/>
          <w:bCs/>
          <w:color w:val="000000"/>
          <w:sz w:val="32"/>
          <w:szCs w:val="32"/>
        </w:rPr>
        <w:t>s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114737A9" w14:textId="0873CB2C" w:rsidR="006F2DCC" w:rsidRPr="00466CEE" w:rsidRDefault="007B3DD6" w:rsidP="006C371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Select Backup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All Users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or the current </w:t>
      </w:r>
      <w:r w:rsidR="0097593D" w:rsidRPr="00466CEE">
        <w:rPr>
          <w:rFonts w:ascii="Arial" w:hAnsi="Arial" w:cs="Arial"/>
          <w:b/>
          <w:bCs/>
          <w:color w:val="000000"/>
          <w:sz w:val="32"/>
          <w:szCs w:val="32"/>
        </w:rPr>
        <w:t>User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6F89344B" w14:textId="1DF045FB" w:rsidR="006F2DCC" w:rsidRPr="00466CEE" w:rsidRDefault="007B3DD6" w:rsidP="006C371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>This creates an internal backup onto the device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02FE99A5" w14:textId="56B2A1A6" w:rsidR="007B3DD6" w:rsidRPr="00466CEE" w:rsidRDefault="007B3DD6" w:rsidP="006C371B">
      <w:pPr>
        <w:pStyle w:val="NormalWeb"/>
        <w:numPr>
          <w:ilvl w:val="0"/>
          <w:numId w:val="2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restore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an existing back, use Restore and Backup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7C59014A" w14:textId="77777777" w:rsidR="007B3DD6" w:rsidRPr="00466CEE" w:rsidRDefault="007B3DD6" w:rsidP="006C371B">
      <w:pPr>
        <w:pStyle w:val="NormalWeb"/>
        <w:spacing w:before="0" w:beforeAutospacing="0" w:after="0" w:afterAutospacing="0" w:line="360" w:lineRule="auto"/>
        <w:outlineLvl w:val="2"/>
        <w:rPr>
          <w:rFonts w:ascii="Arial" w:hAnsi="Arial" w:cs="Arial"/>
          <w:sz w:val="32"/>
          <w:szCs w:val="32"/>
          <w:u w:val="single"/>
        </w:rPr>
      </w:pPr>
      <w:r w:rsidRPr="00466CEE">
        <w:rPr>
          <w:rFonts w:ascii="Arial" w:hAnsi="Arial" w:cs="Arial"/>
          <w:bCs/>
          <w:color w:val="000000"/>
          <w:sz w:val="32"/>
          <w:szCs w:val="32"/>
          <w:u w:val="single"/>
        </w:rPr>
        <w:t>Export and Import Backups using Dropbox</w:t>
      </w:r>
    </w:p>
    <w:p w14:paraId="7D93767B" w14:textId="37338DA9" w:rsidR="007B3DD6" w:rsidRPr="00466CEE" w:rsidRDefault="007B3DD6" w:rsidP="006C371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Regularly export a backup to Dropbox to avoid losing customizations of Quick Boxes. To Backup to Dropbox, a </w:t>
      </w:r>
      <w:r w:rsidR="0097593D" w:rsidRPr="00466CEE">
        <w:rPr>
          <w:rFonts w:ascii="Arial" w:hAnsi="Arial" w:cs="Arial"/>
          <w:color w:val="000000"/>
          <w:sz w:val="32"/>
          <w:szCs w:val="32"/>
        </w:rPr>
        <w:t xml:space="preserve">Dropbox </w:t>
      </w:r>
      <w:r w:rsidRPr="00466CEE">
        <w:rPr>
          <w:rFonts w:ascii="Arial" w:hAnsi="Arial" w:cs="Arial"/>
          <w:color w:val="000000"/>
          <w:sz w:val="32"/>
          <w:szCs w:val="32"/>
        </w:rPr>
        <w:t>account must already be created on the device within the Dropbox app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1D355488" w14:textId="331CDC29" w:rsidR="007B3DD6" w:rsidRPr="00466CEE" w:rsidRDefault="007B3DD6" w:rsidP="006C371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link Proloquo4Text with Dropbox, tap the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Options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menu, then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Backups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and toggle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 xml:space="preserve">Dropbox integration </w:t>
      </w:r>
      <w:r w:rsidRPr="00466CEE">
        <w:rPr>
          <w:rFonts w:ascii="Arial" w:hAnsi="Arial" w:cs="Arial"/>
          <w:color w:val="000000"/>
          <w:sz w:val="32"/>
          <w:szCs w:val="32"/>
        </w:rPr>
        <w:t>to green</w:t>
      </w:r>
      <w:r w:rsidR="0016536B" w:rsidRPr="00466CEE">
        <w:rPr>
          <w:rFonts w:ascii="Arial" w:hAnsi="Arial" w:cs="Arial"/>
          <w:color w:val="000000"/>
          <w:sz w:val="32"/>
          <w:szCs w:val="32"/>
        </w:rPr>
        <w:t>.</w:t>
      </w:r>
    </w:p>
    <w:p w14:paraId="21F8A506" w14:textId="291F5C18" w:rsidR="007B3DD6" w:rsidRPr="00466CEE" w:rsidRDefault="007B3DD6" w:rsidP="006C371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Export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 file to Dropbox,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Export Backups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select the backup file to exported, then select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Export to Dropbox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4E10729B" w14:textId="2805577F" w:rsidR="007B3DD6" w:rsidRPr="00E16668" w:rsidRDefault="007B3DD6" w:rsidP="006C371B">
      <w:pPr>
        <w:pStyle w:val="NormalWeb"/>
        <w:numPr>
          <w:ilvl w:val="0"/>
          <w:numId w:val="25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6CEE">
        <w:rPr>
          <w:rFonts w:ascii="Arial" w:hAnsi="Arial" w:cs="Arial"/>
          <w:color w:val="000000"/>
          <w:sz w:val="32"/>
          <w:szCs w:val="32"/>
        </w:rPr>
        <w:t xml:space="preserve">To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Import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 a backup from Dropbox,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Import Backups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Dropbox</w:t>
      </w:r>
      <w:r w:rsidRPr="00466CEE">
        <w:rPr>
          <w:rFonts w:ascii="Arial" w:hAnsi="Arial" w:cs="Arial"/>
          <w:color w:val="000000"/>
          <w:sz w:val="32"/>
          <w:szCs w:val="32"/>
        </w:rPr>
        <w:t xml:space="preserve">, select the document file </w:t>
      </w:r>
      <w:proofErr w:type="gramStart"/>
      <w:r w:rsidRPr="00466CEE">
        <w:rPr>
          <w:rFonts w:ascii="Arial" w:hAnsi="Arial" w:cs="Arial"/>
          <w:color w:val="000000"/>
          <w:sz w:val="32"/>
          <w:szCs w:val="32"/>
        </w:rPr>
        <w:t>(.p</w:t>
      </w:r>
      <w:proofErr w:type="gramEnd"/>
      <w:r w:rsidRPr="00466CEE">
        <w:rPr>
          <w:rFonts w:ascii="Arial" w:hAnsi="Arial" w:cs="Arial"/>
          <w:color w:val="000000"/>
          <w:sz w:val="32"/>
          <w:szCs w:val="32"/>
        </w:rPr>
        <w:t xml:space="preserve">4tbk) in the Dropbox menu, tap </w:t>
      </w:r>
      <w:r w:rsidRPr="00466CEE">
        <w:rPr>
          <w:rFonts w:ascii="Arial" w:hAnsi="Arial" w:cs="Arial"/>
          <w:b/>
          <w:bCs/>
          <w:color w:val="000000"/>
          <w:sz w:val="32"/>
          <w:szCs w:val="32"/>
        </w:rPr>
        <w:t>Import</w:t>
      </w:r>
      <w:r w:rsidR="0016536B" w:rsidRPr="00466CEE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6FFA6572" w14:textId="33684E36" w:rsidR="00E16668" w:rsidRDefault="00E16668">
      <w:pPr>
        <w:spacing w:after="160" w:afterAutospacing="0" w:line="259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14:paraId="438D3553" w14:textId="77777777" w:rsidR="00E16668" w:rsidRPr="00466CEE" w:rsidRDefault="00E16668" w:rsidP="00E16668">
      <w:pPr>
        <w:pStyle w:val="NormalWeb"/>
        <w:spacing w:before="0" w:beforeAutospacing="0" w:after="240" w:afterAutospacing="0" w:line="360" w:lineRule="auto"/>
        <w:ind w:left="72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0BCDFFBF" w14:textId="2D2AC172" w:rsidR="00E126C6" w:rsidRPr="00466CEE" w:rsidRDefault="00E126C6" w:rsidP="00692605">
      <w:pPr>
        <w:pStyle w:val="Heading2"/>
        <w:spacing w:before="0" w:afterAutospacing="0"/>
        <w:rPr>
          <w:rFonts w:ascii="Arial" w:hAnsi="Arial" w:cs="Arial"/>
          <w:b/>
          <w:color w:val="auto"/>
          <w:sz w:val="32"/>
          <w:szCs w:val="32"/>
        </w:rPr>
      </w:pPr>
      <w:r w:rsidRPr="00466CEE">
        <w:rPr>
          <w:rFonts w:ascii="Arial" w:hAnsi="Arial" w:cs="Arial"/>
          <w:b/>
          <w:color w:val="auto"/>
          <w:sz w:val="32"/>
          <w:szCs w:val="32"/>
        </w:rPr>
        <w:t>Resource</w:t>
      </w:r>
      <w:r w:rsidR="00FF4BB6" w:rsidRPr="00466CEE">
        <w:rPr>
          <w:rFonts w:ascii="Arial" w:hAnsi="Arial" w:cs="Arial"/>
          <w:b/>
          <w:color w:val="auto"/>
          <w:sz w:val="32"/>
          <w:szCs w:val="32"/>
        </w:rPr>
        <w:t>s</w:t>
      </w:r>
    </w:p>
    <w:p w14:paraId="3FA84CA7" w14:textId="60C58F33" w:rsidR="006C09DA" w:rsidRPr="00466CEE" w:rsidRDefault="00E126C6" w:rsidP="00914EB3">
      <w:pPr>
        <w:pStyle w:val="ListParagraph"/>
        <w:spacing w:after="240" w:afterAutospacing="0"/>
        <w:ind w:left="360"/>
        <w:rPr>
          <w:color w:val="0000FF"/>
          <w:szCs w:val="28"/>
          <w:u w:val="single"/>
        </w:rPr>
      </w:pPr>
      <w:r w:rsidRPr="00466CEE">
        <w:rPr>
          <w:szCs w:val="28"/>
        </w:rPr>
        <w:t xml:space="preserve">For more information on </w:t>
      </w:r>
      <w:r w:rsidR="006C09DA" w:rsidRPr="00466CEE">
        <w:rPr>
          <w:rStyle w:val="Hyperlink"/>
          <w:rFonts w:cs="Arial"/>
          <w:szCs w:val="28"/>
        </w:rPr>
        <w:t>Proloquo4Text</w:t>
      </w:r>
      <w:r w:rsidR="001316E7" w:rsidRPr="00466CEE">
        <w:rPr>
          <w:rStyle w:val="Hyperlink"/>
          <w:rFonts w:cs="Arial"/>
          <w:szCs w:val="28"/>
        </w:rPr>
        <w:t xml:space="preserve"> </w:t>
      </w:r>
      <w:r w:rsidRPr="00466CEE">
        <w:rPr>
          <w:szCs w:val="28"/>
        </w:rPr>
        <w:t xml:space="preserve">please visit </w:t>
      </w:r>
      <w:r w:rsidR="006C09DA" w:rsidRPr="00466CEE">
        <w:rPr>
          <w:rStyle w:val="Hyperlink"/>
          <w:rFonts w:cs="Arial"/>
          <w:szCs w:val="28"/>
        </w:rPr>
        <w:t>https://www.assistiveware.com/support/proloquo4text/tutorials</w:t>
      </w:r>
    </w:p>
    <w:p w14:paraId="53436A48" w14:textId="3D7F6E99" w:rsidR="005A1559" w:rsidRPr="00466CEE" w:rsidRDefault="005A1559" w:rsidP="00914EB3">
      <w:pPr>
        <w:pStyle w:val="ListParagraph"/>
        <w:spacing w:after="240" w:afterAutospacing="0"/>
        <w:ind w:left="360"/>
        <w:rPr>
          <w:szCs w:val="28"/>
        </w:rPr>
      </w:pPr>
      <w:r w:rsidRPr="00466CEE">
        <w:rPr>
          <w:szCs w:val="28"/>
        </w:rPr>
        <w:t xml:space="preserve">For </w:t>
      </w:r>
      <w:r w:rsidR="00906D3E" w:rsidRPr="00466CEE">
        <w:rPr>
          <w:szCs w:val="28"/>
        </w:rPr>
        <w:t xml:space="preserve">product support </w:t>
      </w:r>
      <w:r w:rsidR="00914EB3" w:rsidRPr="00466CEE">
        <w:rPr>
          <w:szCs w:val="28"/>
        </w:rPr>
        <w:t>within the app access Support Options by tapping on the Options menu icon (gear</w:t>
      </w:r>
      <w:r w:rsidR="0097593D" w:rsidRPr="00466CEE">
        <w:rPr>
          <w:szCs w:val="28"/>
        </w:rPr>
        <w:t>) and</w:t>
      </w:r>
      <w:r w:rsidR="00914EB3" w:rsidRPr="00466CEE">
        <w:rPr>
          <w:szCs w:val="28"/>
        </w:rPr>
        <w:t xml:space="preserve"> select Support. </w:t>
      </w:r>
    </w:p>
    <w:p w14:paraId="6EE5889D" w14:textId="513C10CB" w:rsidR="00E126C6" w:rsidRPr="00466CEE" w:rsidRDefault="00E126C6" w:rsidP="00914EB3">
      <w:pPr>
        <w:pStyle w:val="ListParagraph"/>
        <w:spacing w:after="240" w:afterAutospacing="0"/>
        <w:ind w:left="360"/>
        <w:rPr>
          <w:szCs w:val="28"/>
        </w:rPr>
      </w:pPr>
      <w:r w:rsidRPr="00466CEE">
        <w:rPr>
          <w:szCs w:val="28"/>
        </w:rPr>
        <w:t xml:space="preserve">For more information, or to view instructional videos for this app, visit </w:t>
      </w:r>
      <w:r w:rsidR="00D00238" w:rsidRPr="00466CEE">
        <w:rPr>
          <w:rStyle w:val="Hyperlink"/>
          <w:rFonts w:cs="Arial"/>
          <w:szCs w:val="28"/>
        </w:rPr>
        <w:t>https://www.youtube.com/user/assistiveware/search?query=Proloquo4Text</w:t>
      </w:r>
    </w:p>
    <w:p w14:paraId="673E8F81" w14:textId="5414BB38" w:rsidR="004C06F5" w:rsidRPr="00466CEE" w:rsidRDefault="002E4A53" w:rsidP="005D3E86">
      <w:pPr>
        <w:pStyle w:val="ListParagraph"/>
        <w:spacing w:after="0" w:afterAutospacing="0"/>
        <w:ind w:left="360"/>
        <w:rPr>
          <w:szCs w:val="28"/>
        </w:rPr>
      </w:pPr>
      <w:r w:rsidRPr="00466CEE">
        <w:rPr>
          <w:szCs w:val="28"/>
        </w:rPr>
        <w:t xml:space="preserve">Information </w:t>
      </w:r>
      <w:r w:rsidR="00EC4ACC" w:rsidRPr="00466CEE">
        <w:rPr>
          <w:szCs w:val="28"/>
        </w:rPr>
        <w:t>in this guide was</w:t>
      </w:r>
      <w:r w:rsidRPr="00466CEE">
        <w:rPr>
          <w:szCs w:val="28"/>
        </w:rPr>
        <w:t xml:space="preserve"> gathered and assimilated for the Voice Options project by CTEC, Communicat</w:t>
      </w:r>
      <w:r w:rsidR="005645D5">
        <w:rPr>
          <w:szCs w:val="28"/>
        </w:rPr>
        <w:t>ion Technology Education Center or</w:t>
      </w:r>
      <w:r w:rsidRPr="00466CEE">
        <w:rPr>
          <w:szCs w:val="28"/>
        </w:rPr>
        <w:t xml:space="preserve"> </w:t>
      </w:r>
      <w:r w:rsidR="005645D5">
        <w:rPr>
          <w:szCs w:val="28"/>
        </w:rPr>
        <w:t>v</w:t>
      </w:r>
      <w:r w:rsidRPr="00466CEE">
        <w:rPr>
          <w:szCs w:val="28"/>
        </w:rPr>
        <w:t xml:space="preserve">isit </w:t>
      </w:r>
      <w:hyperlink r:id="rId12" w:history="1">
        <w:r w:rsidRPr="00466CEE">
          <w:rPr>
            <w:rStyle w:val="Hyperlink"/>
            <w:rFonts w:cs="Arial"/>
            <w:szCs w:val="28"/>
          </w:rPr>
          <w:t>www.ctecaac.org</w:t>
        </w:r>
      </w:hyperlink>
    </w:p>
    <w:sectPr w:rsidR="004C06F5" w:rsidRPr="00466CEE" w:rsidSect="00E16668">
      <w:footerReference w:type="default" r:id="rId13"/>
      <w:pgSz w:w="12240" w:h="15840"/>
      <w:pgMar w:top="720" w:right="720" w:bottom="720" w:left="720" w:header="144" w:footer="14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C535" w14:textId="77777777" w:rsidR="00A27537" w:rsidRDefault="00A27537" w:rsidP="00B8704D">
      <w:pPr>
        <w:spacing w:after="0" w:line="240" w:lineRule="auto"/>
      </w:pPr>
      <w:r>
        <w:separator/>
      </w:r>
    </w:p>
  </w:endnote>
  <w:endnote w:type="continuationSeparator" w:id="0">
    <w:p w14:paraId="6D1120FE" w14:textId="77777777" w:rsidR="00A27537" w:rsidRDefault="00A27537" w:rsidP="00B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22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4B852" w14:textId="4B459771" w:rsidR="00DC4523" w:rsidRDefault="00DC4523" w:rsidP="00E16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5D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5D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FBB8" w14:textId="77777777" w:rsidR="00A27537" w:rsidRDefault="00A27537" w:rsidP="00B8704D">
      <w:pPr>
        <w:spacing w:after="0" w:line="240" w:lineRule="auto"/>
      </w:pPr>
      <w:r>
        <w:separator/>
      </w:r>
    </w:p>
  </w:footnote>
  <w:footnote w:type="continuationSeparator" w:id="0">
    <w:p w14:paraId="063B52E5" w14:textId="77777777" w:rsidR="00A27537" w:rsidRDefault="00A27537" w:rsidP="00B8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9D"/>
    <w:multiLevelType w:val="multilevel"/>
    <w:tmpl w:val="218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7DF"/>
    <w:multiLevelType w:val="multilevel"/>
    <w:tmpl w:val="3D1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66CD2"/>
    <w:multiLevelType w:val="multilevel"/>
    <w:tmpl w:val="F77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4213F"/>
    <w:multiLevelType w:val="multilevel"/>
    <w:tmpl w:val="412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942EB"/>
    <w:multiLevelType w:val="multilevel"/>
    <w:tmpl w:val="CE8C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D7B3E"/>
    <w:multiLevelType w:val="multilevel"/>
    <w:tmpl w:val="ABDE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C664C"/>
    <w:multiLevelType w:val="multilevel"/>
    <w:tmpl w:val="5FF6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13974"/>
    <w:multiLevelType w:val="multilevel"/>
    <w:tmpl w:val="C49E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A70F4"/>
    <w:multiLevelType w:val="multilevel"/>
    <w:tmpl w:val="290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C1A98"/>
    <w:multiLevelType w:val="multilevel"/>
    <w:tmpl w:val="E38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76057"/>
    <w:multiLevelType w:val="multilevel"/>
    <w:tmpl w:val="698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2417D"/>
    <w:multiLevelType w:val="multilevel"/>
    <w:tmpl w:val="0EF4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31452"/>
    <w:multiLevelType w:val="multilevel"/>
    <w:tmpl w:val="A6A8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535B1"/>
    <w:multiLevelType w:val="multilevel"/>
    <w:tmpl w:val="1AA0B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A292C"/>
    <w:multiLevelType w:val="multilevel"/>
    <w:tmpl w:val="5B82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6705D"/>
    <w:multiLevelType w:val="multilevel"/>
    <w:tmpl w:val="EDF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433C7"/>
    <w:multiLevelType w:val="multilevel"/>
    <w:tmpl w:val="2ED6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B4ACA"/>
    <w:multiLevelType w:val="multilevel"/>
    <w:tmpl w:val="F3A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E34B1"/>
    <w:multiLevelType w:val="multilevel"/>
    <w:tmpl w:val="7480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A79C2"/>
    <w:multiLevelType w:val="hybridMultilevel"/>
    <w:tmpl w:val="CB9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1665"/>
    <w:multiLevelType w:val="multilevel"/>
    <w:tmpl w:val="9108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E4E2A"/>
    <w:multiLevelType w:val="multilevel"/>
    <w:tmpl w:val="D8DE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5855AE"/>
    <w:multiLevelType w:val="multilevel"/>
    <w:tmpl w:val="931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5033B"/>
    <w:multiLevelType w:val="multilevel"/>
    <w:tmpl w:val="4F34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1"/>
  </w:num>
  <w:num w:numId="7">
    <w:abstractNumId w:val="21"/>
  </w:num>
  <w:num w:numId="8">
    <w:abstractNumId w:val="10"/>
  </w:num>
  <w:num w:numId="9">
    <w:abstractNumId w:val="16"/>
  </w:num>
  <w:num w:numId="10">
    <w:abstractNumId w:val="23"/>
  </w:num>
  <w:num w:numId="11">
    <w:abstractNumId w:val="18"/>
  </w:num>
  <w:num w:numId="12">
    <w:abstractNumId w:val="12"/>
  </w:num>
  <w:num w:numId="13">
    <w:abstractNumId w:val="17"/>
  </w:num>
  <w:num w:numId="14">
    <w:abstractNumId w:val="1"/>
  </w:num>
  <w:num w:numId="15">
    <w:abstractNumId w:val="7"/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4"/>
  </w:num>
  <w:num w:numId="19">
    <w:abstractNumId w:val="2"/>
  </w:num>
  <w:num w:numId="20">
    <w:abstractNumId w:val="3"/>
  </w:num>
  <w:num w:numId="21">
    <w:abstractNumId w:val="8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6"/>
  </w:num>
  <w:num w:numId="26">
    <w:abstractNumId w:val="9"/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6"/>
    <w:rsid w:val="001316E7"/>
    <w:rsid w:val="0016536B"/>
    <w:rsid w:val="001A2C91"/>
    <w:rsid w:val="001C7A76"/>
    <w:rsid w:val="002B5709"/>
    <w:rsid w:val="002E4A53"/>
    <w:rsid w:val="003061CC"/>
    <w:rsid w:val="00313720"/>
    <w:rsid w:val="003F7069"/>
    <w:rsid w:val="00434415"/>
    <w:rsid w:val="0045373A"/>
    <w:rsid w:val="00466CEE"/>
    <w:rsid w:val="004752A3"/>
    <w:rsid w:val="004C06F5"/>
    <w:rsid w:val="005601C6"/>
    <w:rsid w:val="005645D5"/>
    <w:rsid w:val="005908A7"/>
    <w:rsid w:val="005A1559"/>
    <w:rsid w:val="005D3E86"/>
    <w:rsid w:val="005E28CC"/>
    <w:rsid w:val="00623482"/>
    <w:rsid w:val="00633080"/>
    <w:rsid w:val="00692605"/>
    <w:rsid w:val="006C09DA"/>
    <w:rsid w:val="006C371B"/>
    <w:rsid w:val="006D2E1F"/>
    <w:rsid w:val="006F2DCC"/>
    <w:rsid w:val="00727EAA"/>
    <w:rsid w:val="00745B05"/>
    <w:rsid w:val="00762844"/>
    <w:rsid w:val="007B2004"/>
    <w:rsid w:val="007B3DD6"/>
    <w:rsid w:val="00825086"/>
    <w:rsid w:val="00882597"/>
    <w:rsid w:val="00891825"/>
    <w:rsid w:val="008B3227"/>
    <w:rsid w:val="00906D3E"/>
    <w:rsid w:val="00914EB3"/>
    <w:rsid w:val="00925C26"/>
    <w:rsid w:val="0097593D"/>
    <w:rsid w:val="009F33DC"/>
    <w:rsid w:val="00A27537"/>
    <w:rsid w:val="00A316E8"/>
    <w:rsid w:val="00A91305"/>
    <w:rsid w:val="00AB631A"/>
    <w:rsid w:val="00B8704D"/>
    <w:rsid w:val="00BD596A"/>
    <w:rsid w:val="00C04F9E"/>
    <w:rsid w:val="00C5157A"/>
    <w:rsid w:val="00C96069"/>
    <w:rsid w:val="00CD6715"/>
    <w:rsid w:val="00D00238"/>
    <w:rsid w:val="00D9494C"/>
    <w:rsid w:val="00DB7FBC"/>
    <w:rsid w:val="00DC4523"/>
    <w:rsid w:val="00E126C6"/>
    <w:rsid w:val="00E16668"/>
    <w:rsid w:val="00E16E3D"/>
    <w:rsid w:val="00E16FB6"/>
    <w:rsid w:val="00E81449"/>
    <w:rsid w:val="00EC4ACC"/>
    <w:rsid w:val="00FF4BB6"/>
    <w:rsid w:val="0507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C6F6"/>
  <w15:chartTrackingRefBased/>
  <w15:docId w15:val="{B44E2B43-92A5-45FA-9DE3-2698AC8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C6"/>
    <w:pPr>
      <w:spacing w:after="100" w:afterAutospacing="1" w:line="360" w:lineRule="auto"/>
    </w:pPr>
    <w:rPr>
      <w:rFonts w:ascii="Arial" w:eastAsia="Times New Roman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908A7"/>
    <w:pPr>
      <w:widowControl w:val="0"/>
      <w:autoSpaceDE w:val="0"/>
      <w:autoSpaceDN w:val="0"/>
      <w:adjustRightInd w:val="0"/>
      <w:outlineLvl w:val="2"/>
    </w:pPr>
    <w:rPr>
      <w:rFonts w:cs="Times New Roman"/>
      <w:kern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4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908A7"/>
    <w:rPr>
      <w:rFonts w:ascii="Arial" w:eastAsia="Times New Roman" w:hAnsi="Arial" w:cs="Times New Roman"/>
      <w:kern w:val="24"/>
      <w:sz w:val="28"/>
      <w:szCs w:val="24"/>
      <w:u w:val="single"/>
    </w:rPr>
  </w:style>
  <w:style w:type="paragraph" w:styleId="ListParagraph">
    <w:name w:val="List Paragraph"/>
    <w:basedOn w:val="Normal"/>
    <w:autoRedefine/>
    <w:uiPriority w:val="34"/>
    <w:qFormat/>
    <w:rsid w:val="00CD6715"/>
    <w:pPr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rsid w:val="00E12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E126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1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C6"/>
    <w:rPr>
      <w:rFonts w:ascii="Arial" w:eastAsia="Times New Roman" w:hAnsi="Arial"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6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144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144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4D"/>
    <w:rPr>
      <w:rFonts w:ascii="Arial" w:eastAsia="Times New Roman" w:hAnsi="Arial" w:cs="Arial"/>
      <w:sz w:val="28"/>
    </w:rPr>
  </w:style>
  <w:style w:type="paragraph" w:styleId="NoSpacing">
    <w:name w:val="No Spacing"/>
    <w:uiPriority w:val="1"/>
    <w:qFormat/>
    <w:rsid w:val="008B3227"/>
    <w:pPr>
      <w:spacing w:after="0" w:afterAutospacing="1" w:line="240" w:lineRule="auto"/>
    </w:pPr>
    <w:rPr>
      <w:rFonts w:ascii="Arial" w:eastAsia="Times New Roman" w:hAnsi="Arial" w:cs="Arial"/>
      <w:sz w:val="28"/>
    </w:rPr>
  </w:style>
  <w:style w:type="paragraph" w:styleId="NormalWeb">
    <w:name w:val="Normal (Web)"/>
    <w:basedOn w:val="Normal"/>
    <w:uiPriority w:val="99"/>
    <w:unhideWhenUsed/>
    <w:rsid w:val="00906D3E"/>
    <w:pPr>
      <w:spacing w:before="100" w:before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D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353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95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142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9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73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07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82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17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eca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0132-007C-4887-8B5B-56669FE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3161489A</Template>
  <TotalTime>11</TotalTime>
  <Pages>12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CRUM</dc:creator>
  <cp:keywords/>
  <dc:description/>
  <cp:lastModifiedBy>Hansen, Kevin@DOR</cp:lastModifiedBy>
  <cp:revision>8</cp:revision>
  <cp:lastPrinted>2018-07-30T00:43:00Z</cp:lastPrinted>
  <dcterms:created xsi:type="dcterms:W3CDTF">2018-07-30T00:44:00Z</dcterms:created>
  <dcterms:modified xsi:type="dcterms:W3CDTF">2020-06-29T14:50:00Z</dcterms:modified>
</cp:coreProperties>
</file>