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18D" w14:textId="77777777" w:rsidR="00CB31AA" w:rsidRDefault="0036681D" w:rsidP="00C56249">
      <w:pPr>
        <w:pStyle w:val="Title"/>
        <w:ind w:left="0"/>
        <w:jc w:val="center"/>
        <w:rPr>
          <w:spacing w:val="-10"/>
        </w:rPr>
      </w:pPr>
      <w:r>
        <w:rPr>
          <w:spacing w:val="-13"/>
        </w:rPr>
        <w:t>V</w:t>
      </w:r>
      <w:r w:rsidR="00F91967">
        <w:rPr>
          <w:spacing w:val="-13"/>
        </w:rPr>
        <w:t xml:space="preserve">oice </w:t>
      </w:r>
      <w:r w:rsidR="00F91967">
        <w:rPr>
          <w:spacing w:val="-9"/>
        </w:rPr>
        <w:t xml:space="preserve">Options </w:t>
      </w:r>
      <w:r w:rsidR="00F91967">
        <w:rPr>
          <w:spacing w:val="-8"/>
        </w:rPr>
        <w:t xml:space="preserve">Pilot </w:t>
      </w:r>
      <w:r w:rsidR="00F91967">
        <w:rPr>
          <w:spacing w:val="-10"/>
        </w:rPr>
        <w:t>Program Summary</w:t>
      </w:r>
      <w:r w:rsidR="003A582D">
        <w:rPr>
          <w:spacing w:val="-10"/>
        </w:rPr>
        <w:t xml:space="preserve"> </w:t>
      </w:r>
    </w:p>
    <w:p w14:paraId="7DE35E04" w14:textId="4D2E0502" w:rsidR="004D7DCC" w:rsidRDefault="00B870BC" w:rsidP="00C56249">
      <w:pPr>
        <w:pStyle w:val="Title"/>
        <w:ind w:left="0"/>
        <w:jc w:val="center"/>
      </w:pPr>
      <w:r>
        <w:rPr>
          <w:spacing w:val="-10"/>
        </w:rPr>
        <w:t xml:space="preserve">October </w:t>
      </w:r>
      <w:r w:rsidR="00D60A95">
        <w:rPr>
          <w:spacing w:val="-10"/>
        </w:rPr>
        <w:t>4</w:t>
      </w:r>
      <w:r w:rsidR="00946923">
        <w:rPr>
          <w:spacing w:val="-10"/>
        </w:rPr>
        <w:t>,</w:t>
      </w:r>
      <w:r w:rsidR="00985482">
        <w:rPr>
          <w:spacing w:val="-10"/>
        </w:rPr>
        <w:t xml:space="preserve"> 202</w:t>
      </w:r>
      <w:r w:rsidR="00946923">
        <w:rPr>
          <w:spacing w:val="-10"/>
        </w:rPr>
        <w:t>2</w:t>
      </w:r>
    </w:p>
    <w:p w14:paraId="2B90CA42" w14:textId="6CAC1061" w:rsidR="006562A3" w:rsidRPr="006562A3" w:rsidRDefault="00DC3719" w:rsidP="006562A3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DC3719">
        <w:rPr>
          <w:color w:val="001F5F"/>
          <w:sz w:val="32"/>
          <w:szCs w:val="32"/>
          <w:u w:val="thick" w:color="001F5F"/>
        </w:rPr>
        <w:t>Current Month Accomplishments</w:t>
      </w:r>
    </w:p>
    <w:p w14:paraId="2D00F60F" w14:textId="476B195B" w:rsidR="006562A3" w:rsidRDefault="001F4C1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Voice Options Program (VOP) exceeded </w:t>
      </w:r>
      <w:r w:rsidR="00370875">
        <w:rPr>
          <w:sz w:val="28"/>
          <w:szCs w:val="28"/>
        </w:rPr>
        <w:t xml:space="preserve">the initial program goal of serving 500 consumers </w:t>
      </w:r>
      <w:r w:rsidR="00F03FE7">
        <w:rPr>
          <w:sz w:val="28"/>
          <w:szCs w:val="28"/>
        </w:rPr>
        <w:t>and mov</w:t>
      </w:r>
      <w:r w:rsidR="00F03FE7" w:rsidRPr="00CF7F6A">
        <w:rPr>
          <w:sz w:val="28"/>
          <w:szCs w:val="28"/>
        </w:rPr>
        <w:t>ed</w:t>
      </w:r>
      <w:r w:rsidR="00370875" w:rsidRPr="00CF7F6A">
        <w:rPr>
          <w:sz w:val="28"/>
          <w:szCs w:val="28"/>
        </w:rPr>
        <w:t xml:space="preserve"> </w:t>
      </w:r>
      <w:r w:rsidR="009E6C0A" w:rsidRPr="00CF7F6A">
        <w:rPr>
          <w:sz w:val="28"/>
          <w:szCs w:val="28"/>
        </w:rPr>
        <w:t>1</w:t>
      </w:r>
      <w:r w:rsidR="00EB2EDB" w:rsidRPr="00CF7F6A">
        <w:rPr>
          <w:sz w:val="28"/>
          <w:szCs w:val="28"/>
        </w:rPr>
        <w:t>,</w:t>
      </w:r>
      <w:r w:rsidR="007447FE">
        <w:rPr>
          <w:sz w:val="28"/>
          <w:szCs w:val="28"/>
        </w:rPr>
        <w:t>340</w:t>
      </w:r>
      <w:r w:rsidR="00370875" w:rsidRPr="00CF7F6A">
        <w:rPr>
          <w:sz w:val="28"/>
          <w:szCs w:val="28"/>
        </w:rPr>
        <w:t xml:space="preserve"> individuals</w:t>
      </w:r>
      <w:r w:rsidR="00370875">
        <w:rPr>
          <w:sz w:val="28"/>
          <w:szCs w:val="28"/>
        </w:rPr>
        <w:t xml:space="preserve"> through Short-Term Loan</w:t>
      </w:r>
      <w:r w:rsidR="00F03FE7">
        <w:rPr>
          <w:sz w:val="28"/>
          <w:szCs w:val="28"/>
        </w:rPr>
        <w:t>s</w:t>
      </w:r>
      <w:r w:rsidR="00370875">
        <w:rPr>
          <w:sz w:val="28"/>
          <w:szCs w:val="28"/>
        </w:rPr>
        <w:t xml:space="preserve"> into the Long-Term Loan process</w:t>
      </w:r>
      <w:r>
        <w:rPr>
          <w:sz w:val="28"/>
          <w:szCs w:val="28"/>
        </w:rPr>
        <w:t xml:space="preserve">. </w:t>
      </w:r>
    </w:p>
    <w:p w14:paraId="18EC79C3" w14:textId="644889C8" w:rsidR="006562A3" w:rsidRDefault="007447FE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D60A95">
        <w:rPr>
          <w:sz w:val="28"/>
          <w:szCs w:val="28"/>
        </w:rPr>
        <w:t>7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consumers</w:t>
      </w:r>
      <w:r w:rsidR="006562A3">
        <w:rPr>
          <w:sz w:val="28"/>
          <w:szCs w:val="28"/>
        </w:rPr>
        <w:t xml:space="preserve"> received their Long-Term Loan iPad</w:t>
      </w:r>
      <w:r w:rsidR="00370875">
        <w:rPr>
          <w:sz w:val="28"/>
          <w:szCs w:val="28"/>
        </w:rPr>
        <w:t>s</w:t>
      </w:r>
      <w:r w:rsidR="006562A3">
        <w:rPr>
          <w:sz w:val="28"/>
          <w:szCs w:val="28"/>
        </w:rPr>
        <w:t xml:space="preserve"> with a speech-generating application. </w:t>
      </w:r>
    </w:p>
    <w:p w14:paraId="6FAF9CC8" w14:textId="542DAD0A" w:rsidR="00902091" w:rsidRDefault="00902091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strategically planning brochure/flyer </w:t>
      </w:r>
      <w:r w:rsidR="007F08DB">
        <w:rPr>
          <w:sz w:val="28"/>
          <w:szCs w:val="28"/>
        </w:rPr>
        <w:t xml:space="preserve">blast </w:t>
      </w:r>
      <w:r>
        <w:rPr>
          <w:sz w:val="28"/>
          <w:szCs w:val="28"/>
        </w:rPr>
        <w:t xml:space="preserve">to nonprofit organizations, support groups, </w:t>
      </w:r>
      <w:r w:rsidR="007F08DB">
        <w:rPr>
          <w:sz w:val="28"/>
          <w:szCs w:val="28"/>
        </w:rPr>
        <w:t xml:space="preserve">and other community-based organizations in unserved areas. </w:t>
      </w:r>
    </w:p>
    <w:p w14:paraId="77544952" w14:textId="2BAA03E5" w:rsidR="00880054" w:rsidRDefault="0088005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</w:t>
      </w:r>
      <w:r w:rsidR="00D60A95">
        <w:rPr>
          <w:sz w:val="28"/>
          <w:szCs w:val="28"/>
        </w:rPr>
        <w:t>executed a grant agreement</w:t>
      </w:r>
      <w:r>
        <w:rPr>
          <w:sz w:val="28"/>
          <w:szCs w:val="28"/>
        </w:rPr>
        <w:t xml:space="preserve"> with Communications Bloom in</w:t>
      </w:r>
      <w:r w:rsidR="000B6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San Joaquin County, </w:t>
      </w:r>
      <w:r w:rsidR="000B6A95">
        <w:rPr>
          <w:sz w:val="28"/>
          <w:szCs w:val="28"/>
        </w:rPr>
        <w:t>increas</w:t>
      </w:r>
      <w:r w:rsidR="00D60A95">
        <w:rPr>
          <w:sz w:val="28"/>
          <w:szCs w:val="28"/>
        </w:rPr>
        <w:t>ing</w:t>
      </w:r>
      <w:r w:rsidR="000B6A95">
        <w:rPr>
          <w:sz w:val="28"/>
          <w:szCs w:val="28"/>
        </w:rPr>
        <w:t xml:space="preserve"> our coverage for in-person services.</w:t>
      </w:r>
    </w:p>
    <w:p w14:paraId="2181FB27" w14:textId="02F12EE9" w:rsidR="009E6C0A" w:rsidRDefault="00CE5F0B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</w:t>
      </w:r>
      <w:r w:rsidR="00D60A95">
        <w:rPr>
          <w:sz w:val="28"/>
          <w:szCs w:val="28"/>
        </w:rPr>
        <w:t xml:space="preserve">in talks with a Speech-Language Pathologist in </w:t>
      </w:r>
      <w:r w:rsidR="001206F5">
        <w:rPr>
          <w:sz w:val="28"/>
          <w:szCs w:val="28"/>
        </w:rPr>
        <w:t>Stanislaus County</w:t>
      </w:r>
      <w:r w:rsidR="00D60A95">
        <w:rPr>
          <w:sz w:val="28"/>
          <w:szCs w:val="28"/>
        </w:rPr>
        <w:t xml:space="preserve"> as a potential Provider, which would increase coverage for in-person services.</w:t>
      </w:r>
      <w:r>
        <w:rPr>
          <w:sz w:val="28"/>
          <w:szCs w:val="28"/>
        </w:rPr>
        <w:t xml:space="preserve"> </w:t>
      </w:r>
    </w:p>
    <w:p w14:paraId="617255F4" w14:textId="2508799C" w:rsidR="00B1007A" w:rsidRPr="00370875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70875">
        <w:rPr>
          <w:sz w:val="28"/>
          <w:szCs w:val="28"/>
        </w:rPr>
        <w:t>The VOP met</w:t>
      </w:r>
      <w:r w:rsidR="001F60A3" w:rsidRPr="00370875">
        <w:rPr>
          <w:sz w:val="28"/>
          <w:szCs w:val="28"/>
        </w:rPr>
        <w:t xml:space="preserve"> with </w:t>
      </w:r>
      <w:r w:rsidR="001F4C1F" w:rsidRPr="00370875">
        <w:rPr>
          <w:sz w:val="28"/>
          <w:szCs w:val="28"/>
        </w:rPr>
        <w:t xml:space="preserve">the </w:t>
      </w:r>
      <w:r w:rsidR="00CE5F0B">
        <w:rPr>
          <w:sz w:val="28"/>
          <w:szCs w:val="28"/>
        </w:rPr>
        <w:t>DDTP</w:t>
      </w:r>
      <w:r w:rsidR="001F4C1F" w:rsidRPr="00370875">
        <w:rPr>
          <w:sz w:val="28"/>
          <w:szCs w:val="28"/>
        </w:rPr>
        <w:t xml:space="preserve"> </w:t>
      </w:r>
      <w:r w:rsidR="001F60A3" w:rsidRPr="00370875">
        <w:rPr>
          <w:sz w:val="28"/>
          <w:szCs w:val="28"/>
        </w:rPr>
        <w:t xml:space="preserve">Annual Marketing Plan for </w:t>
      </w:r>
      <w:r w:rsidR="001F4C1F" w:rsidRPr="00370875">
        <w:rPr>
          <w:sz w:val="28"/>
          <w:szCs w:val="28"/>
        </w:rPr>
        <w:t xml:space="preserve">future </w:t>
      </w:r>
      <w:r w:rsidR="001F60A3" w:rsidRPr="00370875">
        <w:rPr>
          <w:sz w:val="28"/>
          <w:szCs w:val="28"/>
        </w:rPr>
        <w:t>Program outreach</w:t>
      </w:r>
      <w:r w:rsidR="00F03FE7">
        <w:rPr>
          <w:sz w:val="28"/>
          <w:szCs w:val="28"/>
        </w:rPr>
        <w:t>,</w:t>
      </w:r>
      <w:r w:rsidR="0056074C" w:rsidRPr="00370875">
        <w:rPr>
          <w:sz w:val="28"/>
        </w:rPr>
        <w:t xml:space="preserve"> brochure</w:t>
      </w:r>
      <w:r w:rsidR="00F03FE7">
        <w:rPr>
          <w:sz w:val="28"/>
        </w:rPr>
        <w:t xml:space="preserve"> development, and future marketing for Providers</w:t>
      </w:r>
      <w:r w:rsidR="0056074C" w:rsidRPr="00370875">
        <w:rPr>
          <w:sz w:val="28"/>
        </w:rPr>
        <w:t>.</w:t>
      </w:r>
    </w:p>
    <w:p w14:paraId="6C2E918F" w14:textId="1FFD413E" w:rsidR="006562A3" w:rsidRPr="00CB31AA" w:rsidRDefault="006562A3" w:rsidP="00CB31AA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CB31AA">
        <w:rPr>
          <w:color w:val="001F5F"/>
          <w:sz w:val="32"/>
          <w:szCs w:val="32"/>
          <w:u w:val="thick" w:color="001F5F"/>
        </w:rPr>
        <w:t xml:space="preserve">Statistics from Completed Datasets: Summary </w:t>
      </w:r>
    </w:p>
    <w:p w14:paraId="5B45F3A7" w14:textId="1A2CFB74" w:rsidR="00C0455A" w:rsidRPr="00C0455A" w:rsidRDefault="00C0455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</w:rPr>
        <w:t>The Voice Options Program offers in-person services to 9</w:t>
      </w:r>
      <w:r w:rsidR="00D60A95">
        <w:rPr>
          <w:sz w:val="28"/>
        </w:rPr>
        <w:t>6</w:t>
      </w:r>
      <w:r>
        <w:rPr>
          <w:sz w:val="28"/>
        </w:rPr>
        <w:t xml:space="preserve"> percent of Californians</w:t>
      </w:r>
      <w:r w:rsidR="00305A27">
        <w:rPr>
          <w:sz w:val="28"/>
        </w:rPr>
        <w:t xml:space="preserve"> through 2</w:t>
      </w:r>
      <w:r w:rsidR="00D60A95">
        <w:rPr>
          <w:sz w:val="28"/>
        </w:rPr>
        <w:t>7</w:t>
      </w:r>
      <w:r w:rsidR="00305A27">
        <w:rPr>
          <w:sz w:val="28"/>
        </w:rPr>
        <w:t xml:space="preserve"> Program Providers </w:t>
      </w:r>
      <w:r>
        <w:rPr>
          <w:sz w:val="28"/>
        </w:rPr>
        <w:t>spanning across 4</w:t>
      </w:r>
      <w:r w:rsidR="00D60A95">
        <w:rPr>
          <w:sz w:val="28"/>
        </w:rPr>
        <w:t>8</w:t>
      </w:r>
      <w:r>
        <w:rPr>
          <w:sz w:val="28"/>
        </w:rPr>
        <w:t xml:space="preserve"> </w:t>
      </w:r>
      <w:r w:rsidR="00305A27">
        <w:rPr>
          <w:sz w:val="28"/>
        </w:rPr>
        <w:t>counties and</w:t>
      </w:r>
      <w:r>
        <w:rPr>
          <w:sz w:val="28"/>
        </w:rPr>
        <w:t xml:space="preserve"> offers services virtually and by mail to ensure comprehensive state-wide coverage across California.</w:t>
      </w:r>
    </w:p>
    <w:p w14:paraId="70438FFC" w14:textId="24827F62" w:rsidR="00C0455A" w:rsidRPr="00C0455A" w:rsidRDefault="0030276D" w:rsidP="005121CC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0276D">
        <w:rPr>
          <w:sz w:val="28"/>
          <w:szCs w:val="28"/>
        </w:rPr>
        <w:t xml:space="preserve">Since Program launch on July 1, 2020, the VOP has served consumers ranging in age from 18 months to 80 </w:t>
      </w:r>
      <w:r w:rsidR="00370875" w:rsidRPr="0030276D">
        <w:rPr>
          <w:sz w:val="28"/>
          <w:szCs w:val="28"/>
        </w:rPr>
        <w:t>years and</w:t>
      </w:r>
      <w:r w:rsidRPr="0030276D">
        <w:rPr>
          <w:sz w:val="28"/>
          <w:szCs w:val="28"/>
        </w:rPr>
        <w:t xml:space="preserve"> encompassing over 50 types of </w:t>
      </w:r>
      <w:r w:rsidR="00EB2EDB" w:rsidRPr="0030276D">
        <w:rPr>
          <w:sz w:val="28"/>
          <w:szCs w:val="28"/>
        </w:rPr>
        <w:t>speech</w:t>
      </w:r>
      <w:r w:rsidR="00EB2EDB">
        <w:rPr>
          <w:sz w:val="28"/>
          <w:szCs w:val="28"/>
        </w:rPr>
        <w:t>-</w:t>
      </w:r>
      <w:r w:rsidRPr="0030276D">
        <w:rPr>
          <w:sz w:val="28"/>
          <w:szCs w:val="28"/>
        </w:rPr>
        <w:t>related disabilities and disorders</w:t>
      </w:r>
      <w:r w:rsidR="001E3891">
        <w:rPr>
          <w:sz w:val="28"/>
          <w:szCs w:val="28"/>
        </w:rPr>
        <w:t>.</w:t>
      </w:r>
      <w:r w:rsidRPr="0030276D">
        <w:rPr>
          <w:sz w:val="28"/>
          <w:szCs w:val="28"/>
        </w:rPr>
        <w:t xml:space="preserve"> </w:t>
      </w:r>
    </w:p>
    <w:p w14:paraId="0A2DF6D0" w14:textId="5EC30058" w:rsidR="006562A3" w:rsidRDefault="00CF7F6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156C1D">
        <w:rPr>
          <w:sz w:val="28"/>
          <w:szCs w:val="28"/>
        </w:rPr>
        <w:t>,</w:t>
      </w:r>
      <w:r w:rsidR="00D60A95">
        <w:rPr>
          <w:sz w:val="28"/>
          <w:szCs w:val="28"/>
        </w:rPr>
        <w:t>340</w:t>
      </w:r>
      <w:r w:rsidR="006562A3">
        <w:rPr>
          <w:sz w:val="28"/>
          <w:szCs w:val="28"/>
        </w:rPr>
        <w:t xml:space="preserve"> consumers have completed their Short-Term Loans and have requested Long-Term Loans. </w:t>
      </w:r>
    </w:p>
    <w:p w14:paraId="2062432F" w14:textId="729C25C9" w:rsidR="006562A3" w:rsidRDefault="00A54E5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1,0</w:t>
      </w:r>
      <w:r w:rsidR="00D60A95">
        <w:rPr>
          <w:sz w:val="28"/>
          <w:szCs w:val="28"/>
        </w:rPr>
        <w:t>64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datasets</w:t>
      </w:r>
      <w:r w:rsidR="006562A3">
        <w:rPr>
          <w:sz w:val="28"/>
          <w:szCs w:val="28"/>
        </w:rPr>
        <w:t xml:space="preserve"> have been submitted for completed Long-Term Loans. </w:t>
      </w:r>
    </w:p>
    <w:p w14:paraId="74B82FB2" w14:textId="4FC83F9B" w:rsidR="006562A3" w:rsidRDefault="001F60A3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5</w:t>
      </w:r>
      <w:r w:rsidR="000B6A95">
        <w:rPr>
          <w:sz w:val="28"/>
          <w:szCs w:val="28"/>
        </w:rPr>
        <w:t>9</w:t>
      </w:r>
      <w:r w:rsidR="00C0455A">
        <w:rPr>
          <w:sz w:val="28"/>
          <w:szCs w:val="28"/>
        </w:rPr>
        <w:t xml:space="preserve"> percent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of</w:t>
      </w:r>
      <w:r w:rsidR="006562A3">
        <w:rPr>
          <w:sz w:val="28"/>
          <w:szCs w:val="28"/>
        </w:rPr>
        <w:t xml:space="preserve"> authorizations </w:t>
      </w:r>
      <w:r w:rsidR="00834532">
        <w:rPr>
          <w:sz w:val="28"/>
          <w:szCs w:val="28"/>
        </w:rPr>
        <w:t>have been</w:t>
      </w:r>
      <w:r w:rsidR="006562A3">
        <w:rPr>
          <w:sz w:val="28"/>
          <w:szCs w:val="28"/>
        </w:rPr>
        <w:t xml:space="preserve"> provided by Speech</w:t>
      </w:r>
      <w:r w:rsidR="00C0455A">
        <w:rPr>
          <w:sz w:val="28"/>
          <w:szCs w:val="28"/>
        </w:rPr>
        <w:t>-</w:t>
      </w:r>
      <w:r w:rsidR="006562A3">
        <w:rPr>
          <w:sz w:val="28"/>
          <w:szCs w:val="28"/>
        </w:rPr>
        <w:t xml:space="preserve">Language Pathologists. </w:t>
      </w:r>
    </w:p>
    <w:p w14:paraId="0C3CB1F7" w14:textId="57B1F16C" w:rsidR="00156C1D" w:rsidRDefault="00CE7B1D" w:rsidP="00156C1D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247F08">
        <w:rPr>
          <w:sz w:val="28"/>
          <w:szCs w:val="28"/>
        </w:rPr>
        <w:t>7</w:t>
      </w:r>
      <w:r w:rsidR="00A54E5F">
        <w:rPr>
          <w:sz w:val="28"/>
          <w:szCs w:val="28"/>
        </w:rPr>
        <w:t>5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consumers made telephone calls during the Short-Term Loan period. 9</w:t>
      </w:r>
      <w:r w:rsidR="00A54E5F">
        <w:rPr>
          <w:sz w:val="28"/>
          <w:szCs w:val="28"/>
        </w:rPr>
        <w:t>7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these phone calls were considered successful by consumers, many of whom indicated they had </w:t>
      </w:r>
      <w:r w:rsidR="00C0455A" w:rsidRPr="00247F08">
        <w:rPr>
          <w:sz w:val="28"/>
          <w:szCs w:val="28"/>
        </w:rPr>
        <w:t>never mad</w:t>
      </w:r>
      <w:r w:rsidR="006562A3" w:rsidRPr="00247F08">
        <w:rPr>
          <w:sz w:val="28"/>
          <w:szCs w:val="28"/>
        </w:rPr>
        <w:t>e a phone call</w:t>
      </w:r>
      <w:r w:rsidR="00C0455A" w:rsidRPr="00247F08">
        <w:rPr>
          <w:sz w:val="28"/>
          <w:szCs w:val="28"/>
        </w:rPr>
        <w:t xml:space="preserve"> prior to entering the Voice Options Program</w:t>
      </w:r>
      <w:r w:rsidR="006562A3" w:rsidRPr="00247F08">
        <w:rPr>
          <w:sz w:val="28"/>
          <w:szCs w:val="28"/>
        </w:rPr>
        <w:t xml:space="preserve">. </w:t>
      </w:r>
    </w:p>
    <w:p w14:paraId="4ED70EC4" w14:textId="77777777" w:rsidR="006562A3" w:rsidRDefault="006562A3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</w:p>
    <w:p w14:paraId="50AB0F51" w14:textId="54364A4F" w:rsidR="004D7DCC" w:rsidRPr="00C56249" w:rsidRDefault="006B259C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Consumer </w:t>
      </w:r>
      <w:r w:rsidR="00F91967" w:rsidRPr="00C56249">
        <w:rPr>
          <w:color w:val="002060"/>
          <w:sz w:val="32"/>
          <w:szCs w:val="32"/>
          <w:u w:val="single"/>
        </w:rPr>
        <w:t xml:space="preserve">Statistics from Completed </w:t>
      </w:r>
      <w:r w:rsidR="00F91967" w:rsidRPr="00CF7F6A">
        <w:rPr>
          <w:color w:val="002060"/>
          <w:sz w:val="32"/>
          <w:szCs w:val="32"/>
          <w:u w:val="single"/>
        </w:rPr>
        <w:t>Datasets (</w:t>
      </w:r>
      <w:r w:rsidR="00A54E5F">
        <w:rPr>
          <w:color w:val="002060"/>
          <w:sz w:val="32"/>
          <w:szCs w:val="32"/>
          <w:u w:val="single"/>
        </w:rPr>
        <w:t>10</w:t>
      </w:r>
      <w:r w:rsidR="00D60A95">
        <w:rPr>
          <w:color w:val="002060"/>
          <w:sz w:val="32"/>
          <w:szCs w:val="32"/>
          <w:u w:val="single"/>
        </w:rPr>
        <w:t>64</w:t>
      </w:r>
      <w:r w:rsidR="00F91967" w:rsidRPr="00CF7F6A">
        <w:rPr>
          <w:color w:val="002060"/>
          <w:sz w:val="32"/>
          <w:szCs w:val="32"/>
          <w:u w:val="single"/>
        </w:rPr>
        <w:t>)</w:t>
      </w:r>
    </w:p>
    <w:p w14:paraId="71C57B61" w14:textId="19CFB75A" w:rsidR="00C62EA4" w:rsidRDefault="00F91967" w:rsidP="006B6472">
      <w:pPr>
        <w:pStyle w:val="Heading1"/>
        <w:spacing w:before="120" w:after="60"/>
        <w:ind w:left="0"/>
      </w:pPr>
      <w:r w:rsidRPr="00571065">
        <w:t>Preference for Speech Generating Applications</w:t>
      </w:r>
    </w:p>
    <w:p w14:paraId="03E36534" w14:textId="77777777" w:rsidR="00461B9A" w:rsidRDefault="00461B9A" w:rsidP="00461B9A">
      <w:pPr>
        <w:pStyle w:val="ListParagraph"/>
        <w:numPr>
          <w:ilvl w:val="0"/>
          <w:numId w:val="5"/>
        </w:numPr>
        <w:rPr>
          <w:sz w:val="24"/>
        </w:rPr>
        <w:sectPr w:rsidR="00461B9A" w:rsidSect="006562A3">
          <w:type w:val="continuous"/>
          <w:pgSz w:w="12240" w:h="15840"/>
          <w:pgMar w:top="720" w:right="1008" w:bottom="864" w:left="1008" w:header="720" w:footer="720" w:gutter="0"/>
          <w:cols w:space="1489"/>
        </w:sectPr>
      </w:pPr>
    </w:p>
    <w:p w14:paraId="230E9866" w14:textId="511E193B" w:rsidR="004D7DCC" w:rsidRPr="007F752D" w:rsidRDefault="00644C6A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0B6A95">
        <w:rPr>
          <w:sz w:val="28"/>
          <w:szCs w:val="24"/>
        </w:rPr>
        <w:t>3</w:t>
      </w:r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Touch Chat HD</w:t>
      </w:r>
    </w:p>
    <w:p w14:paraId="61B3BB44" w14:textId="06F6C243" w:rsidR="00343E9A" w:rsidRDefault="00343E9A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A7EC7">
        <w:rPr>
          <w:sz w:val="28"/>
          <w:szCs w:val="24"/>
        </w:rPr>
        <w:t>8</w:t>
      </w:r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Proloquo</w:t>
      </w:r>
      <w:r>
        <w:rPr>
          <w:sz w:val="28"/>
          <w:szCs w:val="24"/>
        </w:rPr>
        <w:t>2Go</w:t>
      </w:r>
    </w:p>
    <w:p w14:paraId="38047063" w14:textId="05B532BB" w:rsidR="00343E9A" w:rsidRPr="007F752D" w:rsidRDefault="00343E9A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60A95">
        <w:rPr>
          <w:sz w:val="28"/>
          <w:szCs w:val="24"/>
        </w:rPr>
        <w:t>3</w:t>
      </w:r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Go Talk Now Plus</w:t>
      </w:r>
    </w:p>
    <w:p w14:paraId="4C8E3621" w14:textId="355B3FC3" w:rsidR="006B5998" w:rsidRDefault="006B599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A7EC7">
        <w:rPr>
          <w:sz w:val="28"/>
          <w:szCs w:val="24"/>
        </w:rPr>
        <w:t>3</w:t>
      </w:r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LAMP </w:t>
      </w:r>
    </w:p>
    <w:p w14:paraId="63C1F033" w14:textId="6627911E" w:rsidR="006562A3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8</w:t>
      </w:r>
      <w:r w:rsidR="006562A3">
        <w:rPr>
          <w:sz w:val="28"/>
          <w:szCs w:val="24"/>
        </w:rPr>
        <w:t>%  Proloquo</w:t>
      </w:r>
      <w:r>
        <w:rPr>
          <w:sz w:val="28"/>
          <w:szCs w:val="24"/>
        </w:rPr>
        <w:t>4Text</w:t>
      </w:r>
    </w:p>
    <w:p w14:paraId="6FD4995F" w14:textId="1E226FA5" w:rsidR="0056074C" w:rsidRDefault="00250134" w:rsidP="0056074C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3</w:t>
      </w:r>
      <w:r w:rsidR="0056074C" w:rsidRPr="007F752D">
        <w:rPr>
          <w:sz w:val="28"/>
          <w:szCs w:val="24"/>
        </w:rPr>
        <w:t>%</w:t>
      </w:r>
      <w:r w:rsidR="0056074C">
        <w:rPr>
          <w:sz w:val="28"/>
          <w:szCs w:val="24"/>
        </w:rPr>
        <w:t xml:space="preserve">  </w:t>
      </w:r>
      <w:r w:rsidR="0056074C" w:rsidRPr="007F752D">
        <w:rPr>
          <w:sz w:val="28"/>
          <w:szCs w:val="24"/>
        </w:rPr>
        <w:t>Predictable</w:t>
      </w:r>
      <w:r w:rsidR="0056074C">
        <w:rPr>
          <w:sz w:val="28"/>
          <w:szCs w:val="24"/>
        </w:rPr>
        <w:t xml:space="preserve">  </w:t>
      </w:r>
    </w:p>
    <w:p w14:paraId="6BD5E398" w14:textId="00E211B0" w:rsidR="009274CD" w:rsidRPr="007F752D" w:rsidRDefault="00250134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1%</w:t>
      </w:r>
      <w:r w:rsidR="00125D39">
        <w:rPr>
          <w:sz w:val="28"/>
          <w:szCs w:val="24"/>
        </w:rPr>
        <w:t xml:space="preserve">  </w:t>
      </w:r>
      <w:r w:rsidR="009274CD" w:rsidRPr="009274CD">
        <w:rPr>
          <w:sz w:val="28"/>
          <w:szCs w:val="24"/>
        </w:rPr>
        <w:t>Predictable Spanish</w:t>
      </w:r>
    </w:p>
    <w:p w14:paraId="46649A6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31AD3025" w14:textId="50B9B848" w:rsidR="004D7DCC" w:rsidRPr="00571065" w:rsidRDefault="00F91967" w:rsidP="006B6472">
      <w:pPr>
        <w:pStyle w:val="Heading1"/>
        <w:spacing w:before="120" w:after="60"/>
        <w:ind w:left="0"/>
      </w:pPr>
      <w:r w:rsidRPr="00571065">
        <w:t>Demographics</w:t>
      </w:r>
    </w:p>
    <w:p w14:paraId="105E5300" w14:textId="77777777" w:rsidR="00461B9A" w:rsidRDefault="00461B9A" w:rsidP="00461B9A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9EDFC92" w14:textId="0CE61AE5" w:rsidR="006B5998" w:rsidRPr="007F752D" w:rsidRDefault="006B5998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D76DAC">
        <w:rPr>
          <w:sz w:val="28"/>
          <w:szCs w:val="24"/>
        </w:rPr>
        <w:t>4</w:t>
      </w:r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Hispanic/Latinx</w:t>
      </w:r>
    </w:p>
    <w:p w14:paraId="5C1CDAE6" w14:textId="7B00C8DB" w:rsidR="004D7DCC" w:rsidRPr="007F752D" w:rsidRDefault="00D4516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DA7EC7">
        <w:rPr>
          <w:sz w:val="28"/>
          <w:szCs w:val="24"/>
        </w:rPr>
        <w:t>3</w:t>
      </w:r>
      <w:r w:rsidR="00B62ADF" w:rsidRPr="007F752D">
        <w:rPr>
          <w:sz w:val="28"/>
          <w:szCs w:val="24"/>
        </w:rPr>
        <w:t xml:space="preserve">% </w:t>
      </w:r>
      <w:r w:rsidR="00B62ADF">
        <w:rPr>
          <w:sz w:val="28"/>
          <w:szCs w:val="24"/>
        </w:rPr>
        <w:t xml:space="preserve"> </w:t>
      </w:r>
      <w:r w:rsidR="00B62ADF" w:rsidRPr="007F752D">
        <w:rPr>
          <w:sz w:val="28"/>
          <w:szCs w:val="24"/>
        </w:rPr>
        <w:t>Caucasian/White</w:t>
      </w:r>
    </w:p>
    <w:p w14:paraId="49473034" w14:textId="5D4C90EF" w:rsidR="004D7DCC" w:rsidRPr="007F752D" w:rsidRDefault="00F91967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 w:rsidRPr="007F752D">
        <w:rPr>
          <w:sz w:val="28"/>
          <w:szCs w:val="24"/>
        </w:rPr>
        <w:t>1</w:t>
      </w:r>
      <w:r w:rsidR="008C761C">
        <w:rPr>
          <w:sz w:val="28"/>
          <w:szCs w:val="24"/>
        </w:rPr>
        <w:t>3</w:t>
      </w:r>
      <w:r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Asian Pacific</w:t>
      </w:r>
    </w:p>
    <w:p w14:paraId="006255A6" w14:textId="0EBCE43B" w:rsidR="00930868" w:rsidRPr="007F752D" w:rsidRDefault="00125D39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8</w:t>
      </w:r>
      <w:r w:rsidR="00930868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930868" w:rsidRPr="007F752D">
        <w:rPr>
          <w:sz w:val="28"/>
          <w:szCs w:val="24"/>
        </w:rPr>
        <w:t>African American/Black</w:t>
      </w:r>
    </w:p>
    <w:p w14:paraId="5CE72752" w14:textId="466FAA56" w:rsidR="006B5998" w:rsidRPr="007F752D" w:rsidRDefault="00125D39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5</w:t>
      </w:r>
      <w:r w:rsidR="006B5998">
        <w:rPr>
          <w:sz w:val="28"/>
          <w:szCs w:val="24"/>
        </w:rPr>
        <w:t>%  Southeast Asian</w:t>
      </w:r>
    </w:p>
    <w:p w14:paraId="19464CD8" w14:textId="53056ACE" w:rsidR="00571065" w:rsidRDefault="008E32C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ab/>
      </w:r>
      <w:r w:rsidR="006B5998">
        <w:rPr>
          <w:sz w:val="28"/>
          <w:szCs w:val="24"/>
        </w:rPr>
        <w:t>2</w:t>
      </w:r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East Indian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AB59B07" w14:textId="01ADFAE2" w:rsidR="009274CD" w:rsidRDefault="00B62ADF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5998">
        <w:rPr>
          <w:sz w:val="28"/>
          <w:szCs w:val="24"/>
        </w:rPr>
        <w:t>2</w:t>
      </w:r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Decline to State</w:t>
      </w:r>
    </w:p>
    <w:p w14:paraId="0487B768" w14:textId="5333B3CA" w:rsidR="009274CD" w:rsidRPr="007F752D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274CD">
        <w:rPr>
          <w:sz w:val="28"/>
          <w:szCs w:val="24"/>
        </w:rPr>
        <w:t>1%</w:t>
      </w:r>
      <w:r w:rsidR="00125D39"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Native American</w:t>
      </w:r>
    </w:p>
    <w:p w14:paraId="38FECB04" w14:textId="08630DDA" w:rsidR="00571065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80BB3">
        <w:rPr>
          <w:sz w:val="28"/>
          <w:szCs w:val="24"/>
        </w:rPr>
        <w:t>1</w:t>
      </w:r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Pacific Islander</w:t>
      </w:r>
    </w:p>
    <w:p w14:paraId="21BF3C69" w14:textId="0A7E72DE" w:rsidR="00571065" w:rsidRPr="007F752D" w:rsidRDefault="006B599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Other </w:t>
      </w:r>
    </w:p>
    <w:p w14:paraId="3DBDD3C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630EA1B3" w14:textId="7FDF9205" w:rsidR="00461B9A" w:rsidRDefault="00F91967" w:rsidP="006B6472">
      <w:pPr>
        <w:pStyle w:val="Heading1"/>
        <w:spacing w:before="120" w:after="60"/>
        <w:ind w:left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Gender</w:t>
      </w:r>
    </w:p>
    <w:p w14:paraId="5C5804AC" w14:textId="6F711B6A" w:rsidR="004D7DCC" w:rsidRPr="007F752D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6</w:t>
      </w:r>
      <w:r w:rsidR="008C761C">
        <w:rPr>
          <w:sz w:val="28"/>
          <w:szCs w:val="24"/>
        </w:rPr>
        <w:t>8</w:t>
      </w:r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Male</w:t>
      </w:r>
      <w:r w:rsidR="00F91967" w:rsidRPr="007F752D">
        <w:rPr>
          <w:sz w:val="28"/>
          <w:szCs w:val="24"/>
        </w:rPr>
        <w:tab/>
      </w:r>
    </w:p>
    <w:p w14:paraId="105A1DBF" w14:textId="2D2CE125" w:rsidR="00571065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041100">
        <w:rPr>
          <w:sz w:val="28"/>
          <w:szCs w:val="24"/>
        </w:rPr>
        <w:t>1</w:t>
      </w:r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Female</w:t>
      </w:r>
    </w:p>
    <w:p w14:paraId="37198139" w14:textId="658030B2" w:rsidR="00B62ADF" w:rsidRPr="007F752D" w:rsidRDefault="00B62ADF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1%</w:t>
      </w:r>
      <w:r w:rsidR="00DD3624">
        <w:rPr>
          <w:sz w:val="28"/>
          <w:szCs w:val="24"/>
        </w:rPr>
        <w:t xml:space="preserve">  </w:t>
      </w:r>
      <w:r>
        <w:rPr>
          <w:sz w:val="28"/>
          <w:szCs w:val="24"/>
        </w:rPr>
        <w:t>Decline to State</w:t>
      </w:r>
    </w:p>
    <w:p w14:paraId="1321E5A7" w14:textId="77777777" w:rsidR="00461B9A" w:rsidRDefault="00461B9A" w:rsidP="00571065">
      <w:pPr>
        <w:rPr>
          <w:sz w:val="24"/>
        </w:rPr>
        <w:sectPr w:rsidR="00461B9A" w:rsidSect="00B62ADF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377A1B8" w14:textId="3EF1D14A" w:rsidR="00461B9A" w:rsidRDefault="00F91967" w:rsidP="006B6472">
      <w:pPr>
        <w:pStyle w:val="Heading1"/>
        <w:spacing w:before="120" w:after="6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Age</w:t>
      </w:r>
    </w:p>
    <w:p w14:paraId="48BAFAF3" w14:textId="6085EE37" w:rsidR="00C62EA4" w:rsidRPr="006B259C" w:rsidRDefault="00D60A95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30</w:t>
      </w:r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 0 to 6</w:t>
      </w:r>
    </w:p>
    <w:p w14:paraId="26968803" w14:textId="3AAC41A4" w:rsidR="00C62EA4" w:rsidRPr="006B259C" w:rsidRDefault="00CF6E17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041100">
        <w:rPr>
          <w:sz w:val="28"/>
          <w:szCs w:val="24"/>
        </w:rPr>
        <w:t>4</w:t>
      </w:r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 7 to 17</w:t>
      </w:r>
    </w:p>
    <w:p w14:paraId="475DDC9D" w14:textId="43BA8A0D" w:rsidR="00C62EA4" w:rsidRPr="006B259C" w:rsidRDefault="009C3F4F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041100">
        <w:rPr>
          <w:sz w:val="28"/>
          <w:szCs w:val="24"/>
        </w:rPr>
        <w:t>2</w:t>
      </w:r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 18 to 22</w:t>
      </w:r>
    </w:p>
    <w:p w14:paraId="76E55D6E" w14:textId="7B00B48E" w:rsidR="00C62EA4" w:rsidRPr="006B259C" w:rsidRDefault="00C62EA4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1</w:t>
      </w:r>
      <w:r w:rsidR="00041100">
        <w:rPr>
          <w:sz w:val="28"/>
          <w:szCs w:val="24"/>
        </w:rPr>
        <w:t>0</w:t>
      </w:r>
      <w:r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Pr="006B259C">
        <w:rPr>
          <w:sz w:val="28"/>
          <w:szCs w:val="24"/>
        </w:rPr>
        <w:t>Age 23 to 29</w:t>
      </w:r>
    </w:p>
    <w:p w14:paraId="52FD914F" w14:textId="53CC2D08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60A95">
        <w:rPr>
          <w:sz w:val="28"/>
          <w:szCs w:val="24"/>
        </w:rPr>
        <w:t>4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30 to 39</w:t>
      </w:r>
    </w:p>
    <w:p w14:paraId="2C2068FE" w14:textId="7C1467B9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72838">
        <w:rPr>
          <w:sz w:val="28"/>
          <w:szCs w:val="24"/>
        </w:rPr>
        <w:t>3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40 to 49</w:t>
      </w:r>
    </w:p>
    <w:p w14:paraId="3301F12D" w14:textId="6E24DDF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41100">
        <w:rPr>
          <w:sz w:val="28"/>
          <w:szCs w:val="24"/>
        </w:rPr>
        <w:t>2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50 to 59</w:t>
      </w:r>
    </w:p>
    <w:p w14:paraId="27857407" w14:textId="21B0B542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60A95">
        <w:rPr>
          <w:sz w:val="28"/>
          <w:szCs w:val="24"/>
        </w:rPr>
        <w:t>5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 xml:space="preserve">Age 60 </w:t>
      </w:r>
      <w:r>
        <w:rPr>
          <w:sz w:val="28"/>
          <w:szCs w:val="24"/>
        </w:rPr>
        <w:t>and</w:t>
      </w:r>
      <w:r w:rsidR="00571065" w:rsidRPr="006B259C">
        <w:rPr>
          <w:sz w:val="28"/>
          <w:szCs w:val="24"/>
        </w:rPr>
        <w:t xml:space="preserve"> </w:t>
      </w:r>
      <w:r>
        <w:rPr>
          <w:sz w:val="28"/>
          <w:szCs w:val="24"/>
        </w:rPr>
        <w:t>Older</w:t>
      </w:r>
    </w:p>
    <w:p w14:paraId="166E84D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473FD380" w14:textId="6BB55A24" w:rsidR="006B259C" w:rsidRPr="00571065" w:rsidRDefault="006B259C" w:rsidP="006B6472">
      <w:pPr>
        <w:pStyle w:val="Heading1"/>
        <w:spacing w:before="120" w:after="60"/>
        <w:ind w:left="0"/>
      </w:pPr>
      <w:r>
        <w:t>Disability Type</w:t>
      </w:r>
    </w:p>
    <w:p w14:paraId="76A1BB53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359C5996" w14:textId="17184348" w:rsidR="006B259C" w:rsidRPr="007F752D" w:rsidRDefault="00E84EE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5</w:t>
      </w:r>
      <w:r w:rsidR="00B761B2">
        <w:rPr>
          <w:sz w:val="28"/>
          <w:szCs w:val="24"/>
        </w:rPr>
        <w:t>0</w:t>
      </w:r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Autism</w:t>
      </w:r>
    </w:p>
    <w:p w14:paraId="4A25A1D7" w14:textId="554E023A" w:rsidR="006B259C" w:rsidRPr="007F752D" w:rsidRDefault="00CF6E1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622956">
        <w:rPr>
          <w:sz w:val="28"/>
          <w:szCs w:val="24"/>
        </w:rPr>
        <w:t>2</w:t>
      </w:r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Developmental Disability</w:t>
      </w:r>
    </w:p>
    <w:p w14:paraId="20BE807C" w14:textId="3751CCA0" w:rsidR="006B259C" w:rsidRDefault="009C3F4F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22956">
        <w:rPr>
          <w:sz w:val="28"/>
          <w:szCs w:val="24"/>
        </w:rPr>
        <w:t>7</w:t>
      </w:r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Cerebral Palsy</w:t>
      </w:r>
    </w:p>
    <w:p w14:paraId="4D8B9333" w14:textId="107BE917" w:rsidR="00E84EE7" w:rsidRPr="00E84EE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B6AAB">
        <w:rPr>
          <w:sz w:val="28"/>
          <w:szCs w:val="24"/>
        </w:rPr>
        <w:t>7</w:t>
      </w:r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Down Syndrome</w:t>
      </w:r>
    </w:p>
    <w:p w14:paraId="1993A6A7" w14:textId="1F938322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041100">
        <w:rPr>
          <w:sz w:val="28"/>
          <w:szCs w:val="24"/>
        </w:rPr>
        <w:t>6</w:t>
      </w:r>
      <w:r w:rsid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Speech Delay</w:t>
      </w:r>
    </w:p>
    <w:p w14:paraId="281EEE17" w14:textId="26035E74" w:rsidR="00305A27" w:rsidRDefault="00305A2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84EE7">
        <w:rPr>
          <w:sz w:val="28"/>
          <w:szCs w:val="24"/>
        </w:rPr>
        <w:t>4</w:t>
      </w:r>
      <w:r w:rsidRPr="006B259C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Apraxia</w:t>
      </w:r>
    </w:p>
    <w:p w14:paraId="502E0C87" w14:textId="43C36969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765E80">
        <w:rPr>
          <w:sz w:val="28"/>
          <w:szCs w:val="24"/>
        </w:rPr>
        <w:t>4</w:t>
      </w:r>
      <w:r w:rsidR="00305A27" w:rsidRP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Other</w:t>
      </w:r>
      <w:r w:rsidR="00305A27">
        <w:rPr>
          <w:sz w:val="28"/>
          <w:szCs w:val="24"/>
        </w:rPr>
        <w:t xml:space="preserve"> </w:t>
      </w:r>
    </w:p>
    <w:p w14:paraId="7DB04368" w14:textId="51D99629" w:rsidR="00305A27" w:rsidRDefault="00E84EE7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2%  Traumatic Brain Injury</w:t>
      </w:r>
    </w:p>
    <w:p w14:paraId="338E5A9B" w14:textId="1FDE7F55" w:rsidR="00B62ADF" w:rsidRDefault="009C2D6C" w:rsidP="009C2D6C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</w:t>
      </w:r>
      <w:r w:rsidR="00305A27" w:rsidRPr="007F752D">
        <w:rPr>
          <w:sz w:val="28"/>
          <w:szCs w:val="24"/>
        </w:rPr>
        <w:t>%</w:t>
      </w:r>
      <w:r w:rsidR="00305A27">
        <w:rPr>
          <w:sz w:val="28"/>
          <w:szCs w:val="24"/>
        </w:rPr>
        <w:t xml:space="preserve">  Stroke</w:t>
      </w:r>
    </w:p>
    <w:p w14:paraId="020CC13F" w14:textId="79BB2F66" w:rsidR="00305A2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B6AAB">
        <w:rPr>
          <w:sz w:val="28"/>
          <w:szCs w:val="24"/>
        </w:rPr>
        <w:t>2</w:t>
      </w:r>
      <w:r w:rsidR="00305A27" w:rsidRPr="00305A27">
        <w:rPr>
          <w:sz w:val="28"/>
          <w:szCs w:val="24"/>
        </w:rPr>
        <w:t>%  Aphasia</w:t>
      </w:r>
      <w:r w:rsidR="00305A27">
        <w:rPr>
          <w:sz w:val="28"/>
          <w:szCs w:val="24"/>
        </w:rPr>
        <w:t xml:space="preserve"> </w:t>
      </w:r>
    </w:p>
    <w:p w14:paraId="242671F9" w14:textId="35C79082" w:rsidR="006B259C" w:rsidRPr="007F752D" w:rsidRDefault="009C2D6C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C3F4F">
        <w:rPr>
          <w:sz w:val="28"/>
          <w:szCs w:val="24"/>
        </w:rPr>
        <w:t>1</w:t>
      </w:r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ALS/Lou Gehrig’s Disease</w:t>
      </w:r>
    </w:p>
    <w:p w14:paraId="599AA859" w14:textId="3F48405A" w:rsidR="00305A27" w:rsidRPr="00E84EE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 xml:space="preserve">1% </w:t>
      </w: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Dysarthria</w:t>
      </w:r>
    </w:p>
    <w:p w14:paraId="3803FB8A" w14:textId="77777777" w:rsidR="0089661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r w:rsidRPr="00305A27">
        <w:rPr>
          <w:sz w:val="28"/>
          <w:szCs w:val="24"/>
        </w:rPr>
        <w:t>%  Muscle Weakness</w:t>
      </w:r>
    </w:p>
    <w:p w14:paraId="1D394FA0" w14:textId="503E5736" w:rsidR="00E84EE7" w:rsidRPr="00305A27" w:rsidRDefault="0089661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1%  Oral Cancer</w:t>
      </w:r>
      <w:r w:rsidR="00E84EE7" w:rsidRPr="00305A27">
        <w:rPr>
          <w:sz w:val="28"/>
          <w:szCs w:val="24"/>
        </w:rPr>
        <w:t xml:space="preserve"> </w:t>
      </w:r>
    </w:p>
    <w:p w14:paraId="7F29874C" w14:textId="6662065A" w:rsidR="00E84EE7" w:rsidRPr="00305A27" w:rsidRDefault="00E84EE7" w:rsidP="00305A27">
      <w:pPr>
        <w:rPr>
          <w:sz w:val="28"/>
          <w:szCs w:val="28"/>
        </w:rPr>
        <w:sectPr w:rsidR="00E84EE7" w:rsidRPr="00305A27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7387301" w14:textId="605C7F8B" w:rsidR="006B259C" w:rsidRPr="00571065" w:rsidRDefault="006B259C" w:rsidP="006B6472">
      <w:pPr>
        <w:pStyle w:val="Heading1"/>
        <w:spacing w:before="120" w:after="60"/>
        <w:ind w:left="0"/>
      </w:pPr>
      <w:r>
        <w:t>Referral Source</w:t>
      </w:r>
    </w:p>
    <w:p w14:paraId="4BA0EC11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2E9E978" w14:textId="55057E0C" w:rsidR="00874818" w:rsidRPr="007F752D" w:rsidRDefault="00E12513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31</w:t>
      </w:r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Speech-Language Pathologist</w:t>
      </w:r>
    </w:p>
    <w:p w14:paraId="0FE03AF3" w14:textId="1CF54199" w:rsidR="00874818" w:rsidRDefault="005D4785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6D0092">
        <w:rPr>
          <w:sz w:val="28"/>
          <w:szCs w:val="24"/>
        </w:rPr>
        <w:t>3</w:t>
      </w:r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Independent Living Center</w:t>
      </w:r>
    </w:p>
    <w:p w14:paraId="39BB967E" w14:textId="2A417A4E" w:rsidR="00874818" w:rsidRPr="007F752D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18</w:t>
      </w:r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E22AA5">
        <w:rPr>
          <w:sz w:val="28"/>
          <w:szCs w:val="24"/>
        </w:rPr>
        <w:t>Regional Center</w:t>
      </w:r>
    </w:p>
    <w:p w14:paraId="0CFE8820" w14:textId="238BF490" w:rsidR="00874818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8</w:t>
      </w:r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VOP Presentations</w:t>
      </w:r>
    </w:p>
    <w:p w14:paraId="3C27F18F" w14:textId="0DEF3190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r w:rsidR="00874818"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Friend or Family</w:t>
      </w:r>
    </w:p>
    <w:p w14:paraId="54C2872B" w14:textId="2642A29D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r w:rsid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 xml:space="preserve">Internet/Social Media </w:t>
      </w:r>
    </w:p>
    <w:p w14:paraId="5D49A0F7" w14:textId="3E0BC3A7" w:rsid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4</w:t>
      </w:r>
      <w:r w:rsidR="00874818" w:rsidRPr="007F752D">
        <w:rPr>
          <w:sz w:val="28"/>
          <w:szCs w:val="24"/>
        </w:rPr>
        <w:t>%</w:t>
      </w:r>
      <w:r w:rsidR="008748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 xml:space="preserve">School </w:t>
      </w:r>
    </w:p>
    <w:p w14:paraId="645DAA9E" w14:textId="060D9670" w:rsidR="0046472E" w:rsidRDefault="0046472E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3%  Other</w:t>
      </w:r>
    </w:p>
    <w:p w14:paraId="7153A687" w14:textId="189CC936" w:rsidR="00874818" w:rsidRDefault="0087481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2% </w:t>
      </w:r>
      <w:r w:rsidR="00DD3624"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Medical Provider</w:t>
      </w:r>
    </w:p>
    <w:p w14:paraId="6389770E" w14:textId="4C17A0DB" w:rsidR="004201C8" w:rsidRPr="000C1D80" w:rsidRDefault="004201C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97809">
        <w:rPr>
          <w:sz w:val="28"/>
          <w:szCs w:val="24"/>
        </w:rPr>
        <w:t>1</w:t>
      </w:r>
      <w:r>
        <w:rPr>
          <w:sz w:val="28"/>
          <w:szCs w:val="24"/>
        </w:rPr>
        <w:t xml:space="preserve">%  </w:t>
      </w:r>
      <w:r w:rsidR="0046472E" w:rsidRPr="00874818">
        <w:rPr>
          <w:sz w:val="28"/>
          <w:szCs w:val="24"/>
        </w:rPr>
        <w:t>Department of Rehabilitation</w:t>
      </w:r>
    </w:p>
    <w:p w14:paraId="7D44BAC7" w14:textId="611D6E5C" w:rsidR="006B259C" w:rsidRP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874818">
        <w:rPr>
          <w:sz w:val="28"/>
          <w:szCs w:val="24"/>
        </w:rPr>
        <w:t xml:space="preserve">1% </w:t>
      </w:r>
      <w:r>
        <w:rPr>
          <w:sz w:val="28"/>
          <w:szCs w:val="24"/>
        </w:rPr>
        <w:t xml:space="preserve"> </w:t>
      </w:r>
      <w:r w:rsidR="0046472E" w:rsidRPr="00DD3624">
        <w:rPr>
          <w:sz w:val="28"/>
          <w:szCs w:val="24"/>
        </w:rPr>
        <w:t>Disability Organizations</w:t>
      </w:r>
    </w:p>
    <w:p w14:paraId="7D90AD27" w14:textId="7E118FF0" w:rsidR="00874818" w:rsidRPr="00DD3624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DD3624">
        <w:rPr>
          <w:sz w:val="28"/>
          <w:szCs w:val="24"/>
        </w:rPr>
        <w:t xml:space="preserve">1% </w:t>
      </w: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Assistive Technology Center</w:t>
      </w:r>
    </w:p>
    <w:p w14:paraId="7D4A50A9" w14:textId="007804F7" w:rsidR="00B62ADF" w:rsidRPr="00DD3624" w:rsidRDefault="00B62ADF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  <w:sectPr w:rsidR="00B62ADF" w:rsidRPr="00DD3624" w:rsidSect="006B6472">
          <w:type w:val="continuous"/>
          <w:pgSz w:w="12240" w:h="15840"/>
          <w:pgMar w:top="1200" w:right="980" w:bottom="280" w:left="960" w:header="720" w:footer="720" w:gutter="0"/>
          <w:cols w:num="2" w:space="380"/>
        </w:sectPr>
      </w:pPr>
    </w:p>
    <w:p w14:paraId="23AA36AF" w14:textId="488B7CAA" w:rsidR="00461B9A" w:rsidRPr="00461B9A" w:rsidRDefault="00461B9A" w:rsidP="00461B9A">
      <w:pPr>
        <w:rPr>
          <w:sz w:val="24"/>
        </w:rPr>
      </w:pPr>
    </w:p>
    <w:sectPr w:rsidR="00461B9A" w:rsidRPr="00461B9A" w:rsidSect="000F11BD">
      <w:type w:val="continuous"/>
      <w:pgSz w:w="12240" w:h="15840"/>
      <w:pgMar w:top="1008" w:right="1080" w:bottom="1008" w:left="1080" w:header="720" w:footer="720" w:gutter="0"/>
      <w:cols w:num="2" w:space="148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D9"/>
    <w:multiLevelType w:val="hybridMultilevel"/>
    <w:tmpl w:val="91ACDBD4"/>
    <w:lvl w:ilvl="0" w:tplc="071610FC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388D60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996D6CA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BBA68404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ar-SA"/>
      </w:rPr>
    </w:lvl>
    <w:lvl w:ilvl="4" w:tplc="2026C542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5" w:tplc="0052C912">
      <w:numFmt w:val="bullet"/>
      <w:lvlText w:val="•"/>
      <w:lvlJc w:val="left"/>
      <w:pPr>
        <w:ind w:left="162" w:hanging="361"/>
      </w:pPr>
      <w:rPr>
        <w:rFonts w:hint="default"/>
        <w:lang w:val="en-US" w:eastAsia="en-US" w:bidi="ar-SA"/>
      </w:rPr>
    </w:lvl>
    <w:lvl w:ilvl="6" w:tplc="7466111C">
      <w:numFmt w:val="bullet"/>
      <w:lvlText w:val="•"/>
      <w:lvlJc w:val="left"/>
      <w:pPr>
        <w:ind w:left="-47" w:hanging="361"/>
      </w:pPr>
      <w:rPr>
        <w:rFonts w:hint="default"/>
        <w:lang w:val="en-US" w:eastAsia="en-US" w:bidi="ar-SA"/>
      </w:rPr>
    </w:lvl>
    <w:lvl w:ilvl="7" w:tplc="B238A872">
      <w:numFmt w:val="bullet"/>
      <w:lvlText w:val="•"/>
      <w:lvlJc w:val="left"/>
      <w:pPr>
        <w:ind w:left="-255" w:hanging="361"/>
      </w:pPr>
      <w:rPr>
        <w:rFonts w:hint="default"/>
        <w:lang w:val="en-US" w:eastAsia="en-US" w:bidi="ar-SA"/>
      </w:rPr>
    </w:lvl>
    <w:lvl w:ilvl="8" w:tplc="ADB2360E">
      <w:numFmt w:val="bullet"/>
      <w:lvlText w:val="•"/>
      <w:lvlJc w:val="left"/>
      <w:pPr>
        <w:ind w:left="-4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56CD9"/>
    <w:multiLevelType w:val="hybridMultilevel"/>
    <w:tmpl w:val="FFA28DA0"/>
    <w:lvl w:ilvl="0" w:tplc="C670390C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E17023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F0984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9DBA63D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F1B095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ADD206A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4B6CDE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 w:tplc="CD26E7F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7F1252F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26D6D"/>
    <w:multiLevelType w:val="hybridMultilevel"/>
    <w:tmpl w:val="91BAE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66"/>
    <w:multiLevelType w:val="hybridMultilevel"/>
    <w:tmpl w:val="1D4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632D"/>
    <w:multiLevelType w:val="hybridMultilevel"/>
    <w:tmpl w:val="FA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2CD"/>
    <w:multiLevelType w:val="hybridMultilevel"/>
    <w:tmpl w:val="CA72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2DA3"/>
    <w:multiLevelType w:val="hybridMultilevel"/>
    <w:tmpl w:val="1F4047A6"/>
    <w:lvl w:ilvl="0" w:tplc="3834AAB8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506386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4EAEFCE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3" w:tplc="83F27956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4" w:tplc="76DC35EE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5" w:tplc="4288D530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6" w:tplc="2996EC74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7" w:tplc="9EA81B70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8" w:tplc="1CE03E2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7DA1FE1"/>
    <w:multiLevelType w:val="hybridMultilevel"/>
    <w:tmpl w:val="7B8E8A64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123191"/>
    <w:multiLevelType w:val="hybridMultilevel"/>
    <w:tmpl w:val="8CECC0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4CC3985"/>
    <w:multiLevelType w:val="hybridMultilevel"/>
    <w:tmpl w:val="DA2A1EF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3F2FAA"/>
    <w:multiLevelType w:val="hybridMultilevel"/>
    <w:tmpl w:val="86C4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55B"/>
    <w:multiLevelType w:val="hybridMultilevel"/>
    <w:tmpl w:val="53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D78"/>
    <w:multiLevelType w:val="hybridMultilevel"/>
    <w:tmpl w:val="7DAC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1CFB"/>
    <w:multiLevelType w:val="hybridMultilevel"/>
    <w:tmpl w:val="E9CCC0AA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B0509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4A3EAB"/>
    <w:multiLevelType w:val="hybridMultilevel"/>
    <w:tmpl w:val="C274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750"/>
    <w:multiLevelType w:val="hybridMultilevel"/>
    <w:tmpl w:val="76F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017"/>
    <w:multiLevelType w:val="hybridMultilevel"/>
    <w:tmpl w:val="D5DE5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922"/>
    <w:multiLevelType w:val="hybridMultilevel"/>
    <w:tmpl w:val="09E4C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2FA4"/>
    <w:multiLevelType w:val="hybridMultilevel"/>
    <w:tmpl w:val="E9E6D9D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A267FC">
      <w:start w:val="1"/>
      <w:numFmt w:val="bullet"/>
      <w:lvlText w:val=""/>
      <w:lvlJc w:val="left"/>
      <w:pPr>
        <w:ind w:left="1858" w:hanging="360"/>
      </w:pPr>
      <w:rPr>
        <w:rFonts w:ascii="Symbol" w:hAnsi="Symbol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C0C96"/>
    <w:multiLevelType w:val="hybridMultilevel"/>
    <w:tmpl w:val="698A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C52F5"/>
    <w:multiLevelType w:val="hybridMultilevel"/>
    <w:tmpl w:val="6B2E646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18288864">
    <w:abstractNumId w:val="1"/>
  </w:num>
  <w:num w:numId="2" w16cid:durableId="1546021715">
    <w:abstractNumId w:val="0"/>
  </w:num>
  <w:num w:numId="3" w16cid:durableId="1968461852">
    <w:abstractNumId w:val="6"/>
  </w:num>
  <w:num w:numId="4" w16cid:durableId="1262420373">
    <w:abstractNumId w:val="13"/>
  </w:num>
  <w:num w:numId="5" w16cid:durableId="1711999995">
    <w:abstractNumId w:val="10"/>
  </w:num>
  <w:num w:numId="6" w16cid:durableId="785736769">
    <w:abstractNumId w:val="14"/>
  </w:num>
  <w:num w:numId="7" w16cid:durableId="697002894">
    <w:abstractNumId w:val="2"/>
  </w:num>
  <w:num w:numId="8" w16cid:durableId="1376542157">
    <w:abstractNumId w:val="12"/>
  </w:num>
  <w:num w:numId="9" w16cid:durableId="189881350">
    <w:abstractNumId w:val="17"/>
  </w:num>
  <w:num w:numId="10" w16cid:durableId="114755268">
    <w:abstractNumId w:val="20"/>
  </w:num>
  <w:num w:numId="11" w16cid:durableId="1152327196">
    <w:abstractNumId w:val="5"/>
  </w:num>
  <w:num w:numId="12" w16cid:durableId="2030982617">
    <w:abstractNumId w:val="7"/>
  </w:num>
  <w:num w:numId="13" w16cid:durableId="1396200311">
    <w:abstractNumId w:val="18"/>
  </w:num>
  <w:num w:numId="14" w16cid:durableId="894203100">
    <w:abstractNumId w:val="9"/>
  </w:num>
  <w:num w:numId="15" w16cid:durableId="932669026">
    <w:abstractNumId w:val="15"/>
  </w:num>
  <w:num w:numId="16" w16cid:durableId="1014459473">
    <w:abstractNumId w:val="4"/>
  </w:num>
  <w:num w:numId="17" w16cid:durableId="2062973016">
    <w:abstractNumId w:val="11"/>
  </w:num>
  <w:num w:numId="18" w16cid:durableId="507645641">
    <w:abstractNumId w:val="3"/>
  </w:num>
  <w:num w:numId="19" w16cid:durableId="1862355697">
    <w:abstractNumId w:val="8"/>
  </w:num>
  <w:num w:numId="20" w16cid:durableId="145174448">
    <w:abstractNumId w:val="16"/>
  </w:num>
  <w:num w:numId="21" w16cid:durableId="138799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C"/>
    <w:rsid w:val="000044C5"/>
    <w:rsid w:val="00034231"/>
    <w:rsid w:val="00041100"/>
    <w:rsid w:val="00041E77"/>
    <w:rsid w:val="000568AF"/>
    <w:rsid w:val="00080BB3"/>
    <w:rsid w:val="000B6A95"/>
    <w:rsid w:val="000C1D80"/>
    <w:rsid w:val="000C62D7"/>
    <w:rsid w:val="000C703B"/>
    <w:rsid w:val="000D09E5"/>
    <w:rsid w:val="000E0838"/>
    <w:rsid w:val="000E1ECF"/>
    <w:rsid w:val="000E5123"/>
    <w:rsid w:val="000F11BD"/>
    <w:rsid w:val="001025F9"/>
    <w:rsid w:val="001206F5"/>
    <w:rsid w:val="00122FB7"/>
    <w:rsid w:val="00125D39"/>
    <w:rsid w:val="00136148"/>
    <w:rsid w:val="0015046D"/>
    <w:rsid w:val="00156C1D"/>
    <w:rsid w:val="00172838"/>
    <w:rsid w:val="001A1136"/>
    <w:rsid w:val="001A51C7"/>
    <w:rsid w:val="001C77E0"/>
    <w:rsid w:val="001E3891"/>
    <w:rsid w:val="001F042D"/>
    <w:rsid w:val="001F4C1F"/>
    <w:rsid w:val="001F60A3"/>
    <w:rsid w:val="002026F5"/>
    <w:rsid w:val="00221412"/>
    <w:rsid w:val="00233D5B"/>
    <w:rsid w:val="00247F08"/>
    <w:rsid w:val="00250134"/>
    <w:rsid w:val="00254CD3"/>
    <w:rsid w:val="002649BB"/>
    <w:rsid w:val="002756F4"/>
    <w:rsid w:val="002F2F71"/>
    <w:rsid w:val="002F492A"/>
    <w:rsid w:val="0030276D"/>
    <w:rsid w:val="003040C6"/>
    <w:rsid w:val="00305A27"/>
    <w:rsid w:val="00341B8F"/>
    <w:rsid w:val="00343E9A"/>
    <w:rsid w:val="00344A1A"/>
    <w:rsid w:val="003453B4"/>
    <w:rsid w:val="003506C3"/>
    <w:rsid w:val="0036681D"/>
    <w:rsid w:val="00370875"/>
    <w:rsid w:val="003A582D"/>
    <w:rsid w:val="003D587D"/>
    <w:rsid w:val="0040500B"/>
    <w:rsid w:val="004076AE"/>
    <w:rsid w:val="00416A41"/>
    <w:rsid w:val="004201C8"/>
    <w:rsid w:val="00424B9D"/>
    <w:rsid w:val="004303B9"/>
    <w:rsid w:val="00457902"/>
    <w:rsid w:val="00461B9A"/>
    <w:rsid w:val="00463EFA"/>
    <w:rsid w:val="0046472E"/>
    <w:rsid w:val="0049320B"/>
    <w:rsid w:val="00496F76"/>
    <w:rsid w:val="004A01EF"/>
    <w:rsid w:val="004B15A1"/>
    <w:rsid w:val="004D7DCC"/>
    <w:rsid w:val="00501F65"/>
    <w:rsid w:val="00516299"/>
    <w:rsid w:val="00520933"/>
    <w:rsid w:val="005428AE"/>
    <w:rsid w:val="00557946"/>
    <w:rsid w:val="0056074C"/>
    <w:rsid w:val="00571065"/>
    <w:rsid w:val="005C6D51"/>
    <w:rsid w:val="005D4785"/>
    <w:rsid w:val="005E1F0B"/>
    <w:rsid w:val="00617906"/>
    <w:rsid w:val="00622956"/>
    <w:rsid w:val="006362B1"/>
    <w:rsid w:val="00644C6A"/>
    <w:rsid w:val="006562A3"/>
    <w:rsid w:val="00676304"/>
    <w:rsid w:val="00687B4A"/>
    <w:rsid w:val="00697809"/>
    <w:rsid w:val="006B259C"/>
    <w:rsid w:val="006B5998"/>
    <w:rsid w:val="006B6472"/>
    <w:rsid w:val="006C1950"/>
    <w:rsid w:val="006C4318"/>
    <w:rsid w:val="006D0092"/>
    <w:rsid w:val="00744566"/>
    <w:rsid w:val="007447FE"/>
    <w:rsid w:val="00765E80"/>
    <w:rsid w:val="007C4C12"/>
    <w:rsid w:val="007E35CE"/>
    <w:rsid w:val="007F08DB"/>
    <w:rsid w:val="007F0A7A"/>
    <w:rsid w:val="007F752D"/>
    <w:rsid w:val="0081337A"/>
    <w:rsid w:val="00834532"/>
    <w:rsid w:val="00866838"/>
    <w:rsid w:val="00874818"/>
    <w:rsid w:val="00880054"/>
    <w:rsid w:val="00896617"/>
    <w:rsid w:val="008C761C"/>
    <w:rsid w:val="008E2C58"/>
    <w:rsid w:val="008E32C8"/>
    <w:rsid w:val="008F5AE7"/>
    <w:rsid w:val="00902091"/>
    <w:rsid w:val="00916A05"/>
    <w:rsid w:val="009274CD"/>
    <w:rsid w:val="00930868"/>
    <w:rsid w:val="00941C9A"/>
    <w:rsid w:val="00946923"/>
    <w:rsid w:val="00951388"/>
    <w:rsid w:val="00951726"/>
    <w:rsid w:val="009828E6"/>
    <w:rsid w:val="00984831"/>
    <w:rsid w:val="00985482"/>
    <w:rsid w:val="009B7458"/>
    <w:rsid w:val="009C2D6C"/>
    <w:rsid w:val="009C3F4F"/>
    <w:rsid w:val="009D1368"/>
    <w:rsid w:val="009E6C0A"/>
    <w:rsid w:val="00A0135D"/>
    <w:rsid w:val="00A12F03"/>
    <w:rsid w:val="00A20E64"/>
    <w:rsid w:val="00A36B06"/>
    <w:rsid w:val="00A50154"/>
    <w:rsid w:val="00A54E5F"/>
    <w:rsid w:val="00A7111C"/>
    <w:rsid w:val="00A7154C"/>
    <w:rsid w:val="00AA2905"/>
    <w:rsid w:val="00AA3680"/>
    <w:rsid w:val="00AB67F4"/>
    <w:rsid w:val="00AE18EA"/>
    <w:rsid w:val="00AE570F"/>
    <w:rsid w:val="00AF4012"/>
    <w:rsid w:val="00B1007A"/>
    <w:rsid w:val="00B31C20"/>
    <w:rsid w:val="00B350DF"/>
    <w:rsid w:val="00B62ADF"/>
    <w:rsid w:val="00B761B2"/>
    <w:rsid w:val="00B81B5D"/>
    <w:rsid w:val="00B870BC"/>
    <w:rsid w:val="00BC2344"/>
    <w:rsid w:val="00BD0164"/>
    <w:rsid w:val="00BF2994"/>
    <w:rsid w:val="00BF424F"/>
    <w:rsid w:val="00C0455A"/>
    <w:rsid w:val="00C15586"/>
    <w:rsid w:val="00C56249"/>
    <w:rsid w:val="00C62EA4"/>
    <w:rsid w:val="00CB31AA"/>
    <w:rsid w:val="00CD60AA"/>
    <w:rsid w:val="00CE5F0B"/>
    <w:rsid w:val="00CE7B1D"/>
    <w:rsid w:val="00CF6E17"/>
    <w:rsid w:val="00CF7F6A"/>
    <w:rsid w:val="00D45162"/>
    <w:rsid w:val="00D60A95"/>
    <w:rsid w:val="00D76DAC"/>
    <w:rsid w:val="00D87285"/>
    <w:rsid w:val="00DA7EC7"/>
    <w:rsid w:val="00DB6AAB"/>
    <w:rsid w:val="00DC3719"/>
    <w:rsid w:val="00DD3624"/>
    <w:rsid w:val="00DF0A1B"/>
    <w:rsid w:val="00DF798C"/>
    <w:rsid w:val="00E12513"/>
    <w:rsid w:val="00E138C0"/>
    <w:rsid w:val="00E20013"/>
    <w:rsid w:val="00E22AA5"/>
    <w:rsid w:val="00E84EE7"/>
    <w:rsid w:val="00E97208"/>
    <w:rsid w:val="00EA1387"/>
    <w:rsid w:val="00EA4BD3"/>
    <w:rsid w:val="00EB2EDB"/>
    <w:rsid w:val="00EC16B7"/>
    <w:rsid w:val="00ED06A7"/>
    <w:rsid w:val="00F01E20"/>
    <w:rsid w:val="00F03FE7"/>
    <w:rsid w:val="00F457AC"/>
    <w:rsid w:val="00F91967"/>
    <w:rsid w:val="00FB1598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F52"/>
  <w15:docId w15:val="{5F00667E-5F1E-4394-8344-AF78C59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571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8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7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B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56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E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Kevin@DOR</dc:creator>
  <cp:keywords/>
  <dc:description/>
  <cp:lastModifiedBy>Wood, Elizabeth@DOR</cp:lastModifiedBy>
  <cp:revision>5</cp:revision>
  <cp:lastPrinted>2021-05-21T16:55:00Z</cp:lastPrinted>
  <dcterms:created xsi:type="dcterms:W3CDTF">2022-10-04T23:28:00Z</dcterms:created>
  <dcterms:modified xsi:type="dcterms:W3CDTF">2022-10-05T16:43:00Z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2021-01-31T00:00:00Z</vt:filetime>
  </property>
</Properties>
</file>