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C09B" w14:textId="603E568C" w:rsidR="00EA299C" w:rsidRPr="009F040E" w:rsidRDefault="00F906F5" w:rsidP="00F906F5">
      <w:pPr>
        <w:spacing w:after="24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Portal de </w:t>
      </w:r>
      <w:r w:rsidR="0005216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C</w:t>
      </w:r>
      <w:r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onexiones </w:t>
      </w:r>
      <w:r w:rsidR="0078509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VR </w:t>
      </w:r>
      <w:r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del Departamento de Rehabilitación de California</w:t>
      </w:r>
      <w:r w:rsidR="000E45F2" w:rsidRPr="009F040E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Verificación de </w:t>
      </w:r>
      <w:r w:rsidR="0005216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b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ienes y </w:t>
      </w:r>
      <w:r w:rsidR="0005216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s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ervicios </w:t>
      </w:r>
      <w:r w:rsidR="1C64E6A1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– 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Guía de </w:t>
      </w:r>
      <w:r w:rsidR="0005216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r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 xml:space="preserve">eferencia para el </w:t>
      </w:r>
      <w:r w:rsidR="00052167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c</w:t>
      </w:r>
      <w:r w:rsidR="009F040E" w:rsidRPr="009F040E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onsumidor</w:t>
      </w:r>
    </w:p>
    <w:p w14:paraId="6281DB40" w14:textId="5EDCEB91" w:rsidR="009F040E" w:rsidRDefault="009F040E" w:rsidP="7C1DCC6C">
      <w:pPr>
        <w:rPr>
          <w:rFonts w:ascii="Arial" w:eastAsia="Arial" w:hAnsi="Arial" w:cs="Arial"/>
          <w:color w:val="000000" w:themeColor="text1"/>
          <w:sz w:val="28"/>
          <w:szCs w:val="28"/>
          <w:lang w:val="es-ES"/>
        </w:rPr>
      </w:pPr>
      <w:r w:rsidRPr="009F040E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Los consumidores 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que reciban bienes o servicios del Departamento de Rehabilitación (DOR</w:t>
      </w:r>
      <w:r w:rsidR="00052167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, por sus siglas en inglés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) pueden completar ahora el proceso de verificación a través del Portal de Conexiones VR. Esta guía </w:t>
      </w:r>
      <w:r w:rsidR="00F6723A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ofrece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 instrucciones sobre cómo completar el proceso de verificación. Nuestro equipo </w:t>
      </w:r>
      <w:r w:rsidR="004126FE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del 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DOR verá de inmediato toda Verificación de </w:t>
      </w:r>
      <w:r w:rsidR="00052167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b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ienes y </w:t>
      </w:r>
      <w:r w:rsidR="00052167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s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ervicios (VGS</w:t>
      </w:r>
      <w:r w:rsidR="00052167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, por sus siglas en inglés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) que se envíe a través del portal.</w:t>
      </w:r>
    </w:p>
    <w:p w14:paraId="51267E39" w14:textId="655EAB36" w:rsidR="00EA299C" w:rsidRPr="00F6723A" w:rsidRDefault="009F040E" w:rsidP="7C1DCC6C">
      <w:pPr>
        <w:rPr>
          <w:rFonts w:ascii="Arial" w:eastAsia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Dependiendo del tipo de bien o servicio</w:t>
      </w:r>
      <w:r w:rsidR="00F6723A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, los consumidores recibirán un email de confirmación con un enlace titulado “Introduzca aquí la información VGS” entre 14 y 28 días después de haber enviado una autorización. Haga clic en ese enlace para acceder a una página en la que se podrán verificar los bienes o servicios recibidos.</w:t>
      </w:r>
    </w:p>
    <w:p w14:paraId="115F4A65" w14:textId="06DE5B93" w:rsidR="00EA299C" w:rsidRDefault="71458A09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66A3E9" wp14:editId="27E067F5">
            <wp:extent cx="6016752" cy="3328416"/>
            <wp:effectExtent l="19050" t="19050" r="22225" b="24765"/>
            <wp:docPr id="1193413560" name="Picture 1193413560" descr="Email with &quot;Enter VGS Information here&quot; hyperlink." title="VGS 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33284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B8990" w14:textId="77777777" w:rsidR="004A112F" w:rsidRDefault="004A112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25C8F82C" w14:textId="09D2DF54" w:rsidR="004126FE" w:rsidRPr="004126FE" w:rsidRDefault="004126FE" w:rsidP="4F9B5D93">
      <w:pPr>
        <w:rPr>
          <w:rFonts w:ascii="Arial" w:eastAsia="Arial" w:hAnsi="Arial" w:cs="Arial"/>
          <w:sz w:val="28"/>
          <w:szCs w:val="28"/>
          <w:lang w:val="es-ES"/>
        </w:rPr>
      </w:pPr>
      <w:r w:rsidRPr="004126FE">
        <w:rPr>
          <w:rFonts w:ascii="Arial" w:eastAsia="Arial" w:hAnsi="Arial" w:cs="Arial"/>
          <w:sz w:val="28"/>
          <w:szCs w:val="28"/>
          <w:lang w:val="es-ES"/>
        </w:rPr>
        <w:lastRenderedPageBreak/>
        <w:t xml:space="preserve">A continuación, </w:t>
      </w:r>
      <w:r>
        <w:rPr>
          <w:rFonts w:ascii="Arial" w:eastAsia="Arial" w:hAnsi="Arial" w:cs="Arial"/>
          <w:sz w:val="28"/>
          <w:szCs w:val="28"/>
          <w:lang w:val="es-ES"/>
        </w:rPr>
        <w:t xml:space="preserve">los consumidores verán una lista con los bienes </w:t>
      </w:r>
      <w:r w:rsidR="00CA5D31">
        <w:rPr>
          <w:rFonts w:ascii="Arial" w:eastAsia="Arial" w:hAnsi="Arial" w:cs="Arial"/>
          <w:sz w:val="28"/>
          <w:szCs w:val="28"/>
          <w:lang w:val="es-ES"/>
        </w:rPr>
        <w:t>y/o</w:t>
      </w:r>
      <w:r>
        <w:rPr>
          <w:rFonts w:ascii="Arial" w:eastAsia="Arial" w:hAnsi="Arial" w:cs="Arial"/>
          <w:sz w:val="28"/>
          <w:szCs w:val="28"/>
          <w:lang w:val="es-ES"/>
        </w:rPr>
        <w:t xml:space="preserve"> servicios previstos y autorizados por el DOR. Elija una de las siguientes opciones para cada elemento:</w:t>
      </w:r>
    </w:p>
    <w:p w14:paraId="2F9D9CEA" w14:textId="252E299B" w:rsidR="50E7CA89" w:rsidRPr="004126FE" w:rsidRDefault="004126FE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  <w:lang w:val="es-ES"/>
        </w:rPr>
      </w:pPr>
      <w:r w:rsidRPr="004126FE">
        <w:rPr>
          <w:rFonts w:ascii="Arial" w:eastAsia="Arial" w:hAnsi="Arial" w:cs="Arial"/>
          <w:sz w:val="28"/>
          <w:szCs w:val="28"/>
          <w:lang w:val="es-ES"/>
        </w:rPr>
        <w:t>Lo he recibido todo</w:t>
      </w:r>
    </w:p>
    <w:p w14:paraId="2A23CE22" w14:textId="1F2C6AEC" w:rsidR="7B281CF9" w:rsidRPr="004126FE" w:rsidRDefault="004126FE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"/>
        </w:rPr>
        <w:t>He recibido algunos</w:t>
      </w:r>
      <w:r w:rsidR="568F6D72" w:rsidRPr="004126FE">
        <w:rPr>
          <w:rFonts w:ascii="Arial" w:eastAsia="Arial" w:hAnsi="Arial" w:cs="Arial"/>
          <w:sz w:val="28"/>
          <w:szCs w:val="28"/>
          <w:lang w:val="es-ES"/>
        </w:rPr>
        <w:t xml:space="preserve"> (</w:t>
      </w:r>
      <w:r>
        <w:rPr>
          <w:rFonts w:ascii="Arial" w:eastAsia="Arial" w:hAnsi="Arial" w:cs="Arial"/>
          <w:sz w:val="28"/>
          <w:szCs w:val="28"/>
          <w:lang w:val="es-ES"/>
        </w:rPr>
        <w:t xml:space="preserve">abre otro campo para introducir los </w:t>
      </w:r>
      <w:r w:rsidR="009A077C">
        <w:rPr>
          <w:rFonts w:ascii="Arial" w:eastAsia="Arial" w:hAnsi="Arial" w:cs="Arial"/>
          <w:sz w:val="28"/>
          <w:szCs w:val="28"/>
          <w:lang w:val="es-ES"/>
        </w:rPr>
        <w:t>artículos</w:t>
      </w:r>
      <w:r>
        <w:rPr>
          <w:rFonts w:ascii="Arial" w:eastAsia="Arial" w:hAnsi="Arial" w:cs="Arial"/>
          <w:sz w:val="28"/>
          <w:szCs w:val="28"/>
          <w:lang w:val="es-ES"/>
        </w:rPr>
        <w:t xml:space="preserve"> </w:t>
      </w:r>
      <w:r w:rsidR="00035BBF">
        <w:rPr>
          <w:rFonts w:ascii="Arial" w:eastAsia="Arial" w:hAnsi="Arial" w:cs="Arial"/>
          <w:sz w:val="28"/>
          <w:szCs w:val="28"/>
          <w:lang w:val="es-ES"/>
        </w:rPr>
        <w:t>pendientes</w:t>
      </w:r>
      <w:r w:rsidR="568F6D72" w:rsidRPr="004126FE">
        <w:rPr>
          <w:rFonts w:ascii="Arial" w:eastAsia="Arial" w:hAnsi="Arial" w:cs="Arial"/>
          <w:sz w:val="28"/>
          <w:szCs w:val="28"/>
          <w:lang w:val="es-ES"/>
        </w:rPr>
        <w:t>)</w:t>
      </w:r>
    </w:p>
    <w:p w14:paraId="2C0BC717" w14:textId="3B967DB4" w:rsidR="4F9B5D93" w:rsidRPr="004126FE" w:rsidRDefault="00035BBF" w:rsidP="7C1DCC6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"/>
        </w:rPr>
        <w:t>No he recibido nada</w:t>
      </w:r>
    </w:p>
    <w:p w14:paraId="48EFC814" w14:textId="3201B8AA" w:rsidR="4F9B5D93" w:rsidRDefault="00E7244D" w:rsidP="7C1DCC6C">
      <w:r>
        <w:rPr>
          <w:noProof/>
        </w:rPr>
        <w:drawing>
          <wp:inline distT="0" distB="0" distL="0" distR="0" wp14:anchorId="2981ABAB" wp14:editId="680FD731">
            <wp:extent cx="6300216" cy="2706624"/>
            <wp:effectExtent l="19050" t="19050" r="24765" b="17780"/>
            <wp:docPr id="1" name="Picture 1" descr="VGS screen&#10;&#10;Consumers will complete the VGS on this screen in the Portal by selecting I received everything, I received some, or I received nothing and clicking sub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GS screen&#10;&#10;Consumers will complete the VGS on this screen in the Portal by selecting I received everything, I received some, or I received nothing and clicking submi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2706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4AC0DF" w14:textId="55E0D351" w:rsidR="00CA5D31" w:rsidRDefault="00CA5D31" w:rsidP="00AB3702">
      <w:pPr>
        <w:spacing w:before="240"/>
        <w:rPr>
          <w:rFonts w:ascii="Arial" w:eastAsia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Haga clic en “Enviar” para </w:t>
      </w:r>
      <w:r w:rsidR="005E1884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finalizar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 su verificación de los bienes y/o servicios recibidos. El proceso de VGS </w:t>
      </w:r>
      <w:r w:rsidR="00463C0E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quedará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 completado</w:t>
      </w:r>
      <w:r w:rsidR="00463C0E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 entonces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 y </w:t>
      </w:r>
      <w:r w:rsidR="00463C0E"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 xml:space="preserve">podrá cerrar </w:t>
      </w:r>
      <w:r>
        <w:rPr>
          <w:rFonts w:ascii="Arial" w:eastAsia="Arial" w:hAnsi="Arial" w:cs="Arial"/>
          <w:color w:val="000000" w:themeColor="text1"/>
          <w:sz w:val="28"/>
          <w:szCs w:val="28"/>
          <w:lang w:val="es-ES"/>
        </w:rPr>
        <w:t>la ventana del explorador.</w:t>
      </w:r>
    </w:p>
    <w:p w14:paraId="32B0C7B2" w14:textId="4747BC01" w:rsidR="4F9B5D93" w:rsidRPr="00885C27" w:rsidRDefault="396FBF72" w:rsidP="4F9B5D93">
      <w:r>
        <w:rPr>
          <w:noProof/>
        </w:rPr>
        <w:drawing>
          <wp:inline distT="0" distB="0" distL="0" distR="0" wp14:anchorId="0BADA40E" wp14:editId="769FCFF9">
            <wp:extent cx="5779770" cy="1269270"/>
            <wp:effectExtent l="76200" t="95250" r="106680" b="102870"/>
            <wp:docPr id="1605062676" name="Picture 1605062676" descr="After submitting, there is a message stating &quot;Thank you for submitting your verification of goods and/or services.&quot;" title="VGS comple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49333"/>
                    <a:stretch/>
                  </pic:blipFill>
                  <pic:spPr bwMode="auto">
                    <a:xfrm>
                      <a:off x="0" y="0"/>
                      <a:ext cx="5780264" cy="1269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4F9B5D93" w:rsidRPr="00885C2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7356" w14:textId="77777777" w:rsidR="00767C86" w:rsidRDefault="00767C86" w:rsidP="000B5064">
      <w:pPr>
        <w:spacing w:after="0" w:line="240" w:lineRule="auto"/>
      </w:pPr>
      <w:r>
        <w:separator/>
      </w:r>
    </w:p>
  </w:endnote>
  <w:endnote w:type="continuationSeparator" w:id="0">
    <w:p w14:paraId="28AED797" w14:textId="77777777" w:rsidR="00767C86" w:rsidRDefault="00767C86" w:rsidP="000B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282D" w14:textId="2F2DEDAE" w:rsidR="000B5064" w:rsidRDefault="000B5064">
    <w:pPr>
      <w:pStyle w:val="Footer"/>
    </w:pPr>
    <w:r>
      <w:t>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0A95" w14:textId="77777777" w:rsidR="00767C86" w:rsidRDefault="00767C86" w:rsidP="000B5064">
      <w:pPr>
        <w:spacing w:after="0" w:line="240" w:lineRule="auto"/>
      </w:pPr>
      <w:r>
        <w:separator/>
      </w:r>
    </w:p>
  </w:footnote>
  <w:footnote w:type="continuationSeparator" w:id="0">
    <w:p w14:paraId="77B2EC8C" w14:textId="77777777" w:rsidR="00767C86" w:rsidRDefault="00767C86" w:rsidP="000B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4E0"/>
    <w:multiLevelType w:val="hybridMultilevel"/>
    <w:tmpl w:val="1D1AE3D6"/>
    <w:lvl w:ilvl="0" w:tplc="36C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C4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E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AAF7D"/>
    <w:rsid w:val="00035BBF"/>
    <w:rsid w:val="00052167"/>
    <w:rsid w:val="000B38EF"/>
    <w:rsid w:val="000B5064"/>
    <w:rsid w:val="000E45F2"/>
    <w:rsid w:val="0012051B"/>
    <w:rsid w:val="0012641D"/>
    <w:rsid w:val="001A05BB"/>
    <w:rsid w:val="0028187C"/>
    <w:rsid w:val="002C266C"/>
    <w:rsid w:val="002E44B3"/>
    <w:rsid w:val="00322704"/>
    <w:rsid w:val="003418F6"/>
    <w:rsid w:val="00376749"/>
    <w:rsid w:val="004126FE"/>
    <w:rsid w:val="004238C1"/>
    <w:rsid w:val="00463C0E"/>
    <w:rsid w:val="004675B9"/>
    <w:rsid w:val="004A112F"/>
    <w:rsid w:val="005E1884"/>
    <w:rsid w:val="0069388B"/>
    <w:rsid w:val="006F7852"/>
    <w:rsid w:val="00767C86"/>
    <w:rsid w:val="00785097"/>
    <w:rsid w:val="007D5B73"/>
    <w:rsid w:val="00885C27"/>
    <w:rsid w:val="008D2C68"/>
    <w:rsid w:val="009A077C"/>
    <w:rsid w:val="009F00E8"/>
    <w:rsid w:val="009F040E"/>
    <w:rsid w:val="00A25308"/>
    <w:rsid w:val="00A87C60"/>
    <w:rsid w:val="00AB3702"/>
    <w:rsid w:val="00B329F1"/>
    <w:rsid w:val="00B36F61"/>
    <w:rsid w:val="00BA78C4"/>
    <w:rsid w:val="00BC04A8"/>
    <w:rsid w:val="00BC5728"/>
    <w:rsid w:val="00C07205"/>
    <w:rsid w:val="00C20306"/>
    <w:rsid w:val="00C67657"/>
    <w:rsid w:val="00C84051"/>
    <w:rsid w:val="00CA09E9"/>
    <w:rsid w:val="00CA5D31"/>
    <w:rsid w:val="00CE7C23"/>
    <w:rsid w:val="00E229B7"/>
    <w:rsid w:val="00E71912"/>
    <w:rsid w:val="00E7244D"/>
    <w:rsid w:val="00EA299C"/>
    <w:rsid w:val="00EB2637"/>
    <w:rsid w:val="00F02820"/>
    <w:rsid w:val="00F551BA"/>
    <w:rsid w:val="00F6723A"/>
    <w:rsid w:val="00F906F5"/>
    <w:rsid w:val="00F96A83"/>
    <w:rsid w:val="00FE4B98"/>
    <w:rsid w:val="0118BA56"/>
    <w:rsid w:val="01715042"/>
    <w:rsid w:val="01B51841"/>
    <w:rsid w:val="01E0E4EE"/>
    <w:rsid w:val="084DC256"/>
    <w:rsid w:val="0D45E8E9"/>
    <w:rsid w:val="0DFBCE0F"/>
    <w:rsid w:val="0E6CA1CF"/>
    <w:rsid w:val="0F2A6DE0"/>
    <w:rsid w:val="10C63E41"/>
    <w:rsid w:val="12CF3F32"/>
    <w:rsid w:val="133D1082"/>
    <w:rsid w:val="175AAF7D"/>
    <w:rsid w:val="17896DD0"/>
    <w:rsid w:val="17A2C465"/>
    <w:rsid w:val="17AF5092"/>
    <w:rsid w:val="17F8367A"/>
    <w:rsid w:val="18C8767F"/>
    <w:rsid w:val="19D3E578"/>
    <w:rsid w:val="1AE23E9D"/>
    <w:rsid w:val="1C33753D"/>
    <w:rsid w:val="1C64E6A1"/>
    <w:rsid w:val="1D9FEDEE"/>
    <w:rsid w:val="1E00B702"/>
    <w:rsid w:val="1EE9F0A5"/>
    <w:rsid w:val="1F315A8B"/>
    <w:rsid w:val="1F9C8763"/>
    <w:rsid w:val="1FB5AFC0"/>
    <w:rsid w:val="1FB8BE1F"/>
    <w:rsid w:val="206780E9"/>
    <w:rsid w:val="2085C106"/>
    <w:rsid w:val="2136E9EF"/>
    <w:rsid w:val="223D558E"/>
    <w:rsid w:val="23311881"/>
    <w:rsid w:val="237718E8"/>
    <w:rsid w:val="246FF886"/>
    <w:rsid w:val="28D2A2AC"/>
    <w:rsid w:val="2914B343"/>
    <w:rsid w:val="2AF86267"/>
    <w:rsid w:val="2B8DC729"/>
    <w:rsid w:val="2BB7A413"/>
    <w:rsid w:val="2BE437D4"/>
    <w:rsid w:val="2C9432C8"/>
    <w:rsid w:val="2CBDD4CF"/>
    <w:rsid w:val="2D29978A"/>
    <w:rsid w:val="2E300329"/>
    <w:rsid w:val="2F0A9DBF"/>
    <w:rsid w:val="2F5F979C"/>
    <w:rsid w:val="3030FC49"/>
    <w:rsid w:val="311FA4F5"/>
    <w:rsid w:val="31B33168"/>
    <w:rsid w:val="31FD08AD"/>
    <w:rsid w:val="3201B5C4"/>
    <w:rsid w:val="3299FF5B"/>
    <w:rsid w:val="332E13EE"/>
    <w:rsid w:val="33666BC7"/>
    <w:rsid w:val="33FA459E"/>
    <w:rsid w:val="349F44AD"/>
    <w:rsid w:val="35A6A85C"/>
    <w:rsid w:val="37723A5E"/>
    <w:rsid w:val="37B2C915"/>
    <w:rsid w:val="396FBF72"/>
    <w:rsid w:val="3B7BF037"/>
    <w:rsid w:val="3B890C9E"/>
    <w:rsid w:val="3C4310B3"/>
    <w:rsid w:val="3E195F79"/>
    <w:rsid w:val="3E96D22F"/>
    <w:rsid w:val="3F323D07"/>
    <w:rsid w:val="4015B328"/>
    <w:rsid w:val="4032A290"/>
    <w:rsid w:val="4094CE40"/>
    <w:rsid w:val="42D70728"/>
    <w:rsid w:val="45A003C9"/>
    <w:rsid w:val="4646EBF6"/>
    <w:rsid w:val="48248C18"/>
    <w:rsid w:val="48C7A3CF"/>
    <w:rsid w:val="48EB2D31"/>
    <w:rsid w:val="491279F2"/>
    <w:rsid w:val="49327F29"/>
    <w:rsid w:val="495D0891"/>
    <w:rsid w:val="49C240AA"/>
    <w:rsid w:val="4A4A4BD3"/>
    <w:rsid w:val="4B2E2ECA"/>
    <w:rsid w:val="4B78EBA4"/>
    <w:rsid w:val="4B921401"/>
    <w:rsid w:val="4DFF8D32"/>
    <w:rsid w:val="4E91E644"/>
    <w:rsid w:val="4F9B5D93"/>
    <w:rsid w:val="50C17ADD"/>
    <w:rsid w:val="50E7CA89"/>
    <w:rsid w:val="51AB128B"/>
    <w:rsid w:val="5527BB70"/>
    <w:rsid w:val="568F6D72"/>
    <w:rsid w:val="57BE339D"/>
    <w:rsid w:val="5D9FFDE5"/>
    <w:rsid w:val="611E7505"/>
    <w:rsid w:val="62E873C1"/>
    <w:rsid w:val="6308D3CA"/>
    <w:rsid w:val="6326458A"/>
    <w:rsid w:val="6503025C"/>
    <w:rsid w:val="676AD19C"/>
    <w:rsid w:val="69BC4D87"/>
    <w:rsid w:val="69CE85F9"/>
    <w:rsid w:val="69D981DE"/>
    <w:rsid w:val="6B75523F"/>
    <w:rsid w:val="6E69294B"/>
    <w:rsid w:val="71458A09"/>
    <w:rsid w:val="71B7CA1A"/>
    <w:rsid w:val="720B276B"/>
    <w:rsid w:val="726D97B1"/>
    <w:rsid w:val="75D00F0F"/>
    <w:rsid w:val="7737DCFC"/>
    <w:rsid w:val="7850C6E8"/>
    <w:rsid w:val="7B281CF9"/>
    <w:rsid w:val="7C1DCC6C"/>
    <w:rsid w:val="7C9DDF1E"/>
    <w:rsid w:val="7E39AF7F"/>
    <w:rsid w:val="7FD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F7D"/>
  <w15:chartTrackingRefBased/>
  <w15:docId w15:val="{DB15B10D-E63B-45F1-A6A3-4EA2D47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8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64"/>
  </w:style>
  <w:style w:type="paragraph" w:styleId="Footer">
    <w:name w:val="footer"/>
    <w:basedOn w:val="Normal"/>
    <w:link w:val="FooterChar"/>
    <w:uiPriority w:val="99"/>
    <w:unhideWhenUsed/>
    <w:rsid w:val="000B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81C83-4B47-4CF4-840C-E35EDAB0A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50EE3-CDDF-42F3-B8DC-0D579681F1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52B925-51E9-4DD9-A663-980F92DD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Andrew@DOR</dc:creator>
  <cp:keywords/>
  <dc:description/>
  <cp:lastModifiedBy>QC</cp:lastModifiedBy>
  <cp:revision>4</cp:revision>
  <dcterms:created xsi:type="dcterms:W3CDTF">2021-12-23T23:40:00Z</dcterms:created>
  <dcterms:modified xsi:type="dcterms:W3CDTF">2021-12-27T13:32:00Z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