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8DCD" w14:textId="77777777" w:rsidR="00AD6758" w:rsidRDefault="00923CA9" w:rsidP="008026F2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Կալիֆորնիայի </w:t>
      </w:r>
      <w:r w:rsidRPr="00923CA9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Վերականգնողական Ծառայությունների Վարչության </w:t>
      </w:r>
      <w:r w:rsidR="003A5EB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Հատուկ Վերականգնողական Կապերի</w:t>
      </w:r>
      <w:r w:rsidR="00550A0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(VR)</w:t>
      </w:r>
      <w:r w:rsidR="003A5EBB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Կայք Ապրանքների և Ծառայությունների Հաստատում</w:t>
      </w:r>
    </w:p>
    <w:p w14:paraId="602CB71E" w14:textId="77777777" w:rsidR="00AD6758" w:rsidRDefault="003A5EBB" w:rsidP="008026F2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Սպառողների Ուղեցույց</w:t>
      </w:r>
    </w:p>
    <w:p w14:paraId="7BD2692E" w14:textId="2F40B356" w:rsidR="008026F2" w:rsidRDefault="008026F2" w:rsidP="008026F2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0A6FEBF3" w14:textId="1A3FA84C" w:rsidR="00355FAE" w:rsidRDefault="00355FAE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Վերականգնողական Ծառայությունների Վարչության (DOR) կողմից ապրանքներ կամ ծառայություններ ստացող սպառողները այժմ կարող են լրացնել ստացման հաստատման գործընթացը VR Կապերի կայքի միջոցով: Այս ուղեցույցը տրամադրում է ցուցումներ հաստատման գործընթացը</w:t>
      </w:r>
      <w:r w:rsidR="00E622FB">
        <w:rPr>
          <w:rFonts w:ascii="Arial" w:eastAsia="Arial" w:hAnsi="Arial" w:cs="Arial"/>
          <w:color w:val="000000" w:themeColor="text1"/>
          <w:sz w:val="28"/>
          <w:szCs w:val="28"/>
        </w:rPr>
        <w:t xml:space="preserve"> լրացնելու վերաբերյալ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 xml:space="preserve">: Կայքի միջոցով </w:t>
      </w:r>
      <w:r w:rsidR="00FB753D">
        <w:rPr>
          <w:rFonts w:ascii="Arial" w:eastAsia="Arial" w:hAnsi="Arial" w:cs="Arial"/>
          <w:color w:val="000000" w:themeColor="text1"/>
          <w:sz w:val="28"/>
          <w:szCs w:val="28"/>
        </w:rPr>
        <w:t xml:space="preserve">Ապրանքների և Ծառայությունների Ստացման </w:t>
      </w:r>
      <w:r w:rsidR="00FB753D" w:rsidRPr="00355FAE">
        <w:rPr>
          <w:rFonts w:ascii="Arial" w:eastAsia="Arial" w:hAnsi="Arial" w:cs="Arial"/>
          <w:color w:val="000000" w:themeColor="text1"/>
          <w:sz w:val="28"/>
          <w:szCs w:val="28"/>
        </w:rPr>
        <w:t>Հաստ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 xml:space="preserve">ատումը </w:t>
      </w:r>
      <w:r w:rsidR="00FB753D">
        <w:rPr>
          <w:rFonts w:ascii="Arial" w:eastAsia="Arial" w:hAnsi="Arial" w:cs="Arial"/>
          <w:color w:val="000000" w:themeColor="text1"/>
          <w:sz w:val="28"/>
          <w:szCs w:val="28"/>
        </w:rPr>
        <w:t xml:space="preserve">(VGS) 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անմիջապես տեսնում են DOR-ի աշխատակիցներ</w:t>
      </w:r>
      <w:r w:rsidR="00E622FB">
        <w:rPr>
          <w:rFonts w:ascii="Arial" w:eastAsia="Arial" w:hAnsi="Arial" w:cs="Arial"/>
          <w:color w:val="000000" w:themeColor="text1"/>
          <w:sz w:val="28"/>
          <w:szCs w:val="28"/>
        </w:rPr>
        <w:t>ը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:</w:t>
      </w:r>
    </w:p>
    <w:p w14:paraId="51267E39" w14:textId="71146D74" w:rsidR="00EA299C" w:rsidRDefault="00355FAE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Կախված ապրանքի/ծառայության տեսակից՝ արտոնագրի տրամադրումից 14-28 օր անց սպառողները ստանում են նամակ</w:t>
      </w:r>
      <w:r w:rsidR="00002F4D">
        <w:rPr>
          <w:rFonts w:ascii="Arial" w:eastAsia="Arial" w:hAnsi="Arial" w:cs="Arial"/>
          <w:color w:val="000000" w:themeColor="text1"/>
          <w:sz w:val="28"/>
          <w:szCs w:val="28"/>
        </w:rPr>
        <w:t xml:space="preserve"> հետևյալ հղումով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 xml:space="preserve">՝ </w:t>
      </w:r>
      <w:r w:rsidR="00EC16F1">
        <w:rPr>
          <w:rFonts w:ascii="Arial" w:eastAsia="Arial" w:hAnsi="Arial" w:cs="Arial"/>
          <w:color w:val="000000" w:themeColor="text1"/>
          <w:sz w:val="20"/>
          <w:szCs w:val="20"/>
          <w:lang w:val="hy-AM"/>
        </w:rPr>
        <w:t>«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Մուտքագրեք VGS</w:t>
      </w:r>
      <w:r w:rsidR="006623FE">
        <w:rPr>
          <w:rFonts w:ascii="Arial" w:eastAsia="Arial" w:hAnsi="Arial" w:cs="Arial"/>
          <w:color w:val="000000" w:themeColor="text1"/>
          <w:sz w:val="28"/>
          <w:szCs w:val="28"/>
        </w:rPr>
        <w:t>-ի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792D54">
        <w:rPr>
          <w:rFonts w:ascii="Arial" w:eastAsia="Arial" w:hAnsi="Arial" w:cs="Arial"/>
          <w:color w:val="000000" w:themeColor="text1"/>
          <w:sz w:val="28"/>
          <w:szCs w:val="28"/>
        </w:rPr>
        <w:t>վերաբեր</w:t>
      </w:r>
      <w:r w:rsidR="00722533">
        <w:rPr>
          <w:rFonts w:ascii="Arial" w:eastAsia="Arial" w:hAnsi="Arial" w:cs="Arial"/>
          <w:color w:val="000000" w:themeColor="text1"/>
          <w:sz w:val="28"/>
          <w:szCs w:val="28"/>
        </w:rPr>
        <w:t>յ</w:t>
      </w:r>
      <w:r w:rsidR="00792D54">
        <w:rPr>
          <w:rFonts w:ascii="Arial" w:eastAsia="Arial" w:hAnsi="Arial" w:cs="Arial"/>
          <w:color w:val="000000" w:themeColor="text1"/>
          <w:sz w:val="28"/>
          <w:szCs w:val="28"/>
        </w:rPr>
        <w:t xml:space="preserve">ալ 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տեղեկատվություն</w:t>
      </w:r>
      <w:r w:rsidR="00002F4D">
        <w:rPr>
          <w:rFonts w:ascii="Arial" w:eastAsia="Arial" w:hAnsi="Arial" w:cs="Arial"/>
          <w:color w:val="000000" w:themeColor="text1"/>
          <w:sz w:val="28"/>
          <w:szCs w:val="28"/>
        </w:rPr>
        <w:t>ն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 xml:space="preserve"> այստեղ</w:t>
      </w:r>
      <w:r w:rsidR="00EC16F1">
        <w:rPr>
          <w:rFonts w:ascii="Arial" w:eastAsia="Arial" w:hAnsi="Arial" w:cs="Arial"/>
          <w:color w:val="000000" w:themeColor="text1"/>
          <w:sz w:val="20"/>
          <w:szCs w:val="20"/>
          <w:lang w:val="hy-AM"/>
        </w:rPr>
        <w:t>»</w:t>
      </w:r>
      <w:r w:rsidRPr="00355FAE">
        <w:rPr>
          <w:rFonts w:ascii="Arial" w:eastAsia="Arial" w:hAnsi="Arial" w:cs="Arial"/>
          <w:color w:val="000000" w:themeColor="text1"/>
          <w:sz w:val="28"/>
          <w:szCs w:val="28"/>
        </w:rPr>
        <w:t>: Սեղմեք այդ հղումը, որպեսզի տեղափոխվեք կայք՝ ստացած ապրանքները կամ ծառայությունները հաստատելու համար:</w:t>
      </w:r>
    </w:p>
    <w:p w14:paraId="115F4A65" w14:textId="06DE5B93" w:rsidR="00EA299C" w:rsidRDefault="71458A09" w:rsidP="7C1DCC6C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566A3E9" wp14:editId="27E067F5">
            <wp:extent cx="6016752" cy="3328416"/>
            <wp:effectExtent l="19050" t="19050" r="22225" b="24765"/>
            <wp:docPr id="1193413560" name="Picture 1193413560" descr="Email with &quot;Enter VGS Information here&quot; hyperlink." title="VGS ema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33284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1B8990" w14:textId="77777777" w:rsidR="004A112F" w:rsidRDefault="004A112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440327B" w14:textId="42CE8273" w:rsidR="45A003C9" w:rsidRDefault="00002F4D" w:rsidP="4F9B5D93">
      <w:pPr>
        <w:rPr>
          <w:rFonts w:ascii="Arial" w:eastAsia="Arial" w:hAnsi="Arial" w:cs="Arial"/>
          <w:sz w:val="28"/>
          <w:szCs w:val="28"/>
        </w:rPr>
      </w:pPr>
      <w:r w:rsidRPr="00002F4D">
        <w:rPr>
          <w:rFonts w:ascii="Arial" w:eastAsia="Arial" w:hAnsi="Arial" w:cs="Arial"/>
          <w:sz w:val="28"/>
          <w:szCs w:val="28"/>
        </w:rPr>
        <w:lastRenderedPageBreak/>
        <w:t>Այնուհետև սպառողներին ներկայացվում է ակնկալվող ապրանքների/</w:t>
      </w:r>
      <w:r w:rsidR="006623FE">
        <w:rPr>
          <w:rFonts w:ascii="Arial" w:eastAsia="Arial" w:hAnsi="Arial" w:cs="Arial"/>
          <w:sz w:val="28"/>
          <w:szCs w:val="28"/>
        </w:rPr>
        <w:t xml:space="preserve"> </w:t>
      </w:r>
      <w:r w:rsidRPr="00002F4D">
        <w:rPr>
          <w:rFonts w:ascii="Arial" w:eastAsia="Arial" w:hAnsi="Arial" w:cs="Arial"/>
          <w:sz w:val="28"/>
          <w:szCs w:val="28"/>
        </w:rPr>
        <w:t xml:space="preserve">ծառայությունների ցանկը, որոնք </w:t>
      </w:r>
      <w:r w:rsidR="00FB753D">
        <w:rPr>
          <w:rFonts w:ascii="Arial" w:eastAsia="Arial" w:hAnsi="Arial" w:cs="Arial"/>
          <w:sz w:val="28"/>
          <w:szCs w:val="28"/>
        </w:rPr>
        <w:t>արտոնվել</w:t>
      </w:r>
      <w:r w:rsidRPr="00002F4D">
        <w:rPr>
          <w:rFonts w:ascii="Arial" w:eastAsia="Arial" w:hAnsi="Arial" w:cs="Arial"/>
          <w:sz w:val="28"/>
          <w:szCs w:val="28"/>
        </w:rPr>
        <w:t xml:space="preserve"> են DOR-ի կողմից: </w:t>
      </w:r>
      <w:r w:rsidR="00FB753D">
        <w:rPr>
          <w:rFonts w:ascii="Arial" w:eastAsia="Arial" w:hAnsi="Arial" w:cs="Arial"/>
          <w:sz w:val="28"/>
          <w:szCs w:val="28"/>
        </w:rPr>
        <w:t>Յ</w:t>
      </w:r>
      <w:r w:rsidRPr="00002F4D">
        <w:rPr>
          <w:rFonts w:ascii="Arial" w:eastAsia="Arial" w:hAnsi="Arial" w:cs="Arial"/>
          <w:sz w:val="28"/>
          <w:szCs w:val="28"/>
        </w:rPr>
        <w:t>ուրաքանչյուր</w:t>
      </w:r>
      <w:r w:rsidR="00FB753D">
        <w:rPr>
          <w:rFonts w:ascii="Arial" w:eastAsia="Arial" w:hAnsi="Arial" w:cs="Arial"/>
          <w:sz w:val="28"/>
          <w:szCs w:val="28"/>
        </w:rPr>
        <w:t xml:space="preserve"> ապրանք</w:t>
      </w:r>
      <w:r w:rsidRPr="00002F4D">
        <w:rPr>
          <w:rFonts w:ascii="Arial" w:eastAsia="Arial" w:hAnsi="Arial" w:cs="Arial"/>
          <w:sz w:val="28"/>
          <w:szCs w:val="28"/>
        </w:rPr>
        <w:t>ի համար ընտրեք հետևյալ տարբերակներից մեկը.</w:t>
      </w:r>
    </w:p>
    <w:p w14:paraId="2F9D9CEA" w14:textId="78134397" w:rsidR="50E7CA89" w:rsidRDefault="00002F4D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Ես ստացել եմ </w:t>
      </w:r>
      <w:r w:rsidR="00EC16F1">
        <w:rPr>
          <w:rFonts w:ascii="Arial" w:eastAsia="Arial" w:hAnsi="Arial" w:cs="Arial"/>
          <w:sz w:val="28"/>
          <w:szCs w:val="28"/>
          <w:lang w:val="hy-AM"/>
        </w:rPr>
        <w:t>բոլորը</w:t>
      </w:r>
    </w:p>
    <w:p w14:paraId="2A23CE22" w14:textId="1614F151" w:rsidR="7B281CF9" w:rsidRDefault="00002F4D" w:rsidP="4F9B5D9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Ես ստացել եմ որոշ մասը </w:t>
      </w:r>
      <w:r w:rsidR="568F6D72" w:rsidRPr="7C1DCC6C"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z w:val="28"/>
          <w:szCs w:val="28"/>
        </w:rPr>
        <w:t xml:space="preserve">բացվում է ուրիշ դաշտ՝ </w:t>
      </w:r>
      <w:r w:rsidR="006623FE">
        <w:rPr>
          <w:rFonts w:ascii="Arial" w:eastAsia="Arial" w:hAnsi="Arial" w:cs="Arial"/>
          <w:sz w:val="28"/>
          <w:szCs w:val="28"/>
        </w:rPr>
        <w:t>բ</w:t>
      </w:r>
      <w:r>
        <w:rPr>
          <w:rFonts w:ascii="Arial" w:eastAsia="Arial" w:hAnsi="Arial" w:cs="Arial"/>
          <w:sz w:val="28"/>
          <w:szCs w:val="28"/>
        </w:rPr>
        <w:t>ացակայող ապրանքները մուտքագրելու համար)</w:t>
      </w:r>
    </w:p>
    <w:p w14:paraId="2C0BC717" w14:textId="62E28CA5" w:rsidR="4F9B5D93" w:rsidRDefault="00002F4D" w:rsidP="7C1DCC6C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Ես ոչինչ չեմ ստացել</w:t>
      </w:r>
    </w:p>
    <w:p w14:paraId="48EFC814" w14:textId="3201B8AA" w:rsidR="4F9B5D93" w:rsidRDefault="00E7244D" w:rsidP="7C1DCC6C">
      <w:r>
        <w:rPr>
          <w:noProof/>
          <w:lang w:val="ru-RU" w:eastAsia="ru-RU"/>
        </w:rPr>
        <w:drawing>
          <wp:inline distT="0" distB="0" distL="0" distR="0" wp14:anchorId="2981ABAB" wp14:editId="680FD731">
            <wp:extent cx="6300216" cy="2706624"/>
            <wp:effectExtent l="19050" t="19050" r="24765" b="17780"/>
            <wp:docPr id="1" name="Picture 1" descr="VGS screen&#10;&#10;Consumers will complete the VGS on this screen in the Portal by selecting I received everything, I received some, or I received nothing and clicking subm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GS screen&#10;&#10;Consumers will complete the VGS on this screen in the Portal by selecting I received everything, I received some, or I received nothing and clicking submi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16" cy="2706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B0C7B2" w14:textId="30CFF0AF" w:rsidR="4F9B5D93" w:rsidRPr="00885C27" w:rsidRDefault="00002F4D" w:rsidP="00162BDD">
      <w:pPr>
        <w:spacing w:before="240"/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Սեղմեք </w:t>
      </w:r>
      <w:r w:rsidR="00EC16F1">
        <w:rPr>
          <w:rFonts w:ascii="Arial" w:eastAsia="Arial" w:hAnsi="Arial" w:cs="Arial"/>
          <w:color w:val="000000" w:themeColor="text1"/>
          <w:sz w:val="20"/>
          <w:szCs w:val="20"/>
          <w:lang w:val="hy-AM"/>
        </w:rPr>
        <w:t>«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Ներկայացնել</w:t>
      </w:r>
      <w:r w:rsidR="00EC16F1">
        <w:rPr>
          <w:rFonts w:ascii="Arial" w:eastAsia="Arial" w:hAnsi="Arial" w:cs="Arial"/>
          <w:color w:val="000000" w:themeColor="text1"/>
          <w:sz w:val="20"/>
          <w:szCs w:val="20"/>
          <w:lang w:val="hy-AM"/>
        </w:rPr>
        <w:t>»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162BDD" w:rsidRPr="00162BDD">
        <w:rPr>
          <w:rFonts w:ascii="Arial" w:eastAsia="Arial" w:hAnsi="Arial" w:cs="Arial"/>
          <w:color w:val="000000" w:themeColor="text1"/>
          <w:sz w:val="28"/>
          <w:szCs w:val="28"/>
        </w:rPr>
        <w:t>ստացած ապրանքների/ծառայությունների հաստատում</w:t>
      </w:r>
      <w:r w:rsidR="002C3751">
        <w:rPr>
          <w:rFonts w:ascii="Arial" w:eastAsia="Arial" w:hAnsi="Arial" w:cs="Arial"/>
          <w:color w:val="000000" w:themeColor="text1"/>
          <w:sz w:val="28"/>
          <w:szCs w:val="28"/>
        </w:rPr>
        <w:t>ը ներկայացնելու</w:t>
      </w:r>
      <w:r w:rsidR="00162BDD" w:rsidRPr="00162BDD">
        <w:rPr>
          <w:rFonts w:ascii="Arial" w:eastAsia="Arial" w:hAnsi="Arial" w:cs="Arial"/>
          <w:color w:val="000000" w:themeColor="text1"/>
          <w:sz w:val="28"/>
          <w:szCs w:val="28"/>
        </w:rPr>
        <w:t xml:space="preserve"> համար: VGS գործընթացն այժմ ավարտված է, և </w:t>
      </w:r>
      <w:r w:rsidR="00EC16F1">
        <w:rPr>
          <w:rFonts w:ascii="Arial" w:eastAsia="Arial" w:hAnsi="Arial" w:cs="Arial"/>
          <w:color w:val="000000" w:themeColor="text1"/>
          <w:sz w:val="28"/>
          <w:szCs w:val="28"/>
          <w:lang w:val="hy-AM"/>
        </w:rPr>
        <w:t xml:space="preserve">դուք </w:t>
      </w:r>
      <w:r w:rsidR="00162BDD" w:rsidRPr="00162BDD">
        <w:rPr>
          <w:rFonts w:ascii="Arial" w:eastAsia="Arial" w:hAnsi="Arial" w:cs="Arial"/>
          <w:color w:val="000000" w:themeColor="text1"/>
          <w:sz w:val="28"/>
          <w:szCs w:val="28"/>
        </w:rPr>
        <w:t>կարող եք փակել դիտարկ</w:t>
      </w:r>
      <w:r w:rsidR="00EC16F1">
        <w:rPr>
          <w:rFonts w:ascii="Arial" w:eastAsia="Arial" w:hAnsi="Arial" w:cs="Arial"/>
          <w:color w:val="000000" w:themeColor="text1"/>
          <w:sz w:val="28"/>
          <w:szCs w:val="28"/>
          <w:lang w:val="hy-AM"/>
        </w:rPr>
        <w:t>ի</w:t>
      </w:r>
      <w:r w:rsidR="00162BDD" w:rsidRPr="00162BDD">
        <w:rPr>
          <w:rFonts w:ascii="Arial" w:eastAsia="Arial" w:hAnsi="Arial" w:cs="Arial"/>
          <w:color w:val="000000" w:themeColor="text1"/>
          <w:sz w:val="28"/>
          <w:szCs w:val="28"/>
        </w:rPr>
        <w:t>չի պատուհանը:</w:t>
      </w:r>
      <w:r w:rsidR="396FBF72">
        <w:rPr>
          <w:noProof/>
          <w:lang w:val="ru-RU" w:eastAsia="ru-RU"/>
        </w:rPr>
        <w:drawing>
          <wp:inline distT="0" distB="0" distL="0" distR="0" wp14:anchorId="0BADA40E" wp14:editId="769FCFF9">
            <wp:extent cx="5779770" cy="1269270"/>
            <wp:effectExtent l="76200" t="95250" r="106680" b="102870"/>
            <wp:docPr id="1605062676" name="Picture 1605062676" descr="After submitting, there is a message stating &quot;Thank you for submitting your verification of goods and/or services.&quot;" title="VGS comple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2" b="49333"/>
                    <a:stretch/>
                  </pic:blipFill>
                  <pic:spPr bwMode="auto">
                    <a:xfrm>
                      <a:off x="0" y="0"/>
                      <a:ext cx="5780264" cy="12693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rnd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4F9B5D93" w:rsidRPr="00885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6E1D" w14:textId="77777777" w:rsidR="001A5CDD" w:rsidRDefault="001A5CDD" w:rsidP="007E4BE5">
      <w:pPr>
        <w:spacing w:after="0" w:line="240" w:lineRule="auto"/>
      </w:pPr>
      <w:r>
        <w:separator/>
      </w:r>
    </w:p>
  </w:endnote>
  <w:endnote w:type="continuationSeparator" w:id="0">
    <w:p w14:paraId="14A2859A" w14:textId="77777777" w:rsidR="001A5CDD" w:rsidRDefault="001A5CDD" w:rsidP="007E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6393" w14:textId="77777777" w:rsidR="00AD6758" w:rsidRDefault="00AD6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8DB4" w14:textId="77777777" w:rsidR="007E4BE5" w:rsidRDefault="007E4BE5" w:rsidP="007E4BE5">
    <w:pPr>
      <w:pStyle w:val="Footer"/>
    </w:pPr>
    <w:r>
      <w:t>(Armenian)</w:t>
    </w:r>
  </w:p>
  <w:p w14:paraId="12513E52" w14:textId="77777777" w:rsidR="007E4BE5" w:rsidRDefault="007E4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076" w14:textId="77777777" w:rsidR="00AD6758" w:rsidRDefault="00AD6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CC06" w14:textId="77777777" w:rsidR="001A5CDD" w:rsidRDefault="001A5CDD" w:rsidP="007E4BE5">
      <w:pPr>
        <w:spacing w:after="0" w:line="240" w:lineRule="auto"/>
      </w:pPr>
      <w:r>
        <w:separator/>
      </w:r>
    </w:p>
  </w:footnote>
  <w:footnote w:type="continuationSeparator" w:id="0">
    <w:p w14:paraId="286AAA17" w14:textId="77777777" w:rsidR="001A5CDD" w:rsidRDefault="001A5CDD" w:rsidP="007E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7348" w14:textId="77777777" w:rsidR="00AD6758" w:rsidRDefault="00AD6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C02" w14:textId="77777777" w:rsidR="00AD6758" w:rsidRDefault="00AD6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829B" w14:textId="77777777" w:rsidR="00AD6758" w:rsidRDefault="00AD6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14E0"/>
    <w:multiLevelType w:val="hybridMultilevel"/>
    <w:tmpl w:val="1D1AE3D6"/>
    <w:lvl w:ilvl="0" w:tplc="36C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C4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4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3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A6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E6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AAF7D"/>
    <w:rsid w:val="00002F4D"/>
    <w:rsid w:val="000B38EF"/>
    <w:rsid w:val="000E45F2"/>
    <w:rsid w:val="0012051B"/>
    <w:rsid w:val="0012641D"/>
    <w:rsid w:val="00162BDD"/>
    <w:rsid w:val="001A05BB"/>
    <w:rsid w:val="001A5CDD"/>
    <w:rsid w:val="0028187C"/>
    <w:rsid w:val="002C266C"/>
    <w:rsid w:val="002C3751"/>
    <w:rsid w:val="002E44B3"/>
    <w:rsid w:val="00322704"/>
    <w:rsid w:val="003418F6"/>
    <w:rsid w:val="00355FAE"/>
    <w:rsid w:val="003A2535"/>
    <w:rsid w:val="003A5EBB"/>
    <w:rsid w:val="004238C1"/>
    <w:rsid w:val="004675B9"/>
    <w:rsid w:val="004A112F"/>
    <w:rsid w:val="00502846"/>
    <w:rsid w:val="00550A03"/>
    <w:rsid w:val="006623FE"/>
    <w:rsid w:val="0069388B"/>
    <w:rsid w:val="006F7852"/>
    <w:rsid w:val="00722533"/>
    <w:rsid w:val="00792D54"/>
    <w:rsid w:val="007D5B73"/>
    <w:rsid w:val="007E4BE5"/>
    <w:rsid w:val="008026F2"/>
    <w:rsid w:val="00885C27"/>
    <w:rsid w:val="008E1AF4"/>
    <w:rsid w:val="00923CA9"/>
    <w:rsid w:val="009F00E8"/>
    <w:rsid w:val="00A87C60"/>
    <w:rsid w:val="00AB3702"/>
    <w:rsid w:val="00AD6758"/>
    <w:rsid w:val="00B329F1"/>
    <w:rsid w:val="00B36F61"/>
    <w:rsid w:val="00BA78C4"/>
    <w:rsid w:val="00BC5728"/>
    <w:rsid w:val="00C07205"/>
    <w:rsid w:val="00C20306"/>
    <w:rsid w:val="00C67657"/>
    <w:rsid w:val="00CA09E9"/>
    <w:rsid w:val="00CE7C23"/>
    <w:rsid w:val="00E229B7"/>
    <w:rsid w:val="00E622FB"/>
    <w:rsid w:val="00E71912"/>
    <w:rsid w:val="00E7244D"/>
    <w:rsid w:val="00EA299C"/>
    <w:rsid w:val="00EB2637"/>
    <w:rsid w:val="00EC16F1"/>
    <w:rsid w:val="00F02820"/>
    <w:rsid w:val="00F551BA"/>
    <w:rsid w:val="00F96A83"/>
    <w:rsid w:val="00FB753D"/>
    <w:rsid w:val="00FE4B98"/>
    <w:rsid w:val="0118BA56"/>
    <w:rsid w:val="01715042"/>
    <w:rsid w:val="01B51841"/>
    <w:rsid w:val="01E0E4EE"/>
    <w:rsid w:val="084DC256"/>
    <w:rsid w:val="0D45E8E9"/>
    <w:rsid w:val="0DFBCE0F"/>
    <w:rsid w:val="0E6CA1CF"/>
    <w:rsid w:val="0F2A6DE0"/>
    <w:rsid w:val="10C63E41"/>
    <w:rsid w:val="12CF3F32"/>
    <w:rsid w:val="133D1082"/>
    <w:rsid w:val="175AAF7D"/>
    <w:rsid w:val="17896DD0"/>
    <w:rsid w:val="17A2C465"/>
    <w:rsid w:val="17AF5092"/>
    <w:rsid w:val="17F8367A"/>
    <w:rsid w:val="18C8767F"/>
    <w:rsid w:val="19D3E578"/>
    <w:rsid w:val="1AE23E9D"/>
    <w:rsid w:val="1C33753D"/>
    <w:rsid w:val="1C64E6A1"/>
    <w:rsid w:val="1D9FEDEE"/>
    <w:rsid w:val="1E00B702"/>
    <w:rsid w:val="1EE9F0A5"/>
    <w:rsid w:val="1F315A8B"/>
    <w:rsid w:val="1F9C8763"/>
    <w:rsid w:val="1FB5AFC0"/>
    <w:rsid w:val="1FB8BE1F"/>
    <w:rsid w:val="206780E9"/>
    <w:rsid w:val="2085C106"/>
    <w:rsid w:val="2136E9EF"/>
    <w:rsid w:val="223D558E"/>
    <w:rsid w:val="23311881"/>
    <w:rsid w:val="237718E8"/>
    <w:rsid w:val="246FF886"/>
    <w:rsid w:val="28D2A2AC"/>
    <w:rsid w:val="2914B343"/>
    <w:rsid w:val="2AF86267"/>
    <w:rsid w:val="2B8DC729"/>
    <w:rsid w:val="2BB7A413"/>
    <w:rsid w:val="2BE437D4"/>
    <w:rsid w:val="2C9432C8"/>
    <w:rsid w:val="2CBDD4CF"/>
    <w:rsid w:val="2D29978A"/>
    <w:rsid w:val="2E300329"/>
    <w:rsid w:val="2F0A9DBF"/>
    <w:rsid w:val="2F5F979C"/>
    <w:rsid w:val="3030FC49"/>
    <w:rsid w:val="311FA4F5"/>
    <w:rsid w:val="31B33168"/>
    <w:rsid w:val="31FD08AD"/>
    <w:rsid w:val="3201B5C4"/>
    <w:rsid w:val="3299FF5B"/>
    <w:rsid w:val="332E13EE"/>
    <w:rsid w:val="33666BC7"/>
    <w:rsid w:val="33FA459E"/>
    <w:rsid w:val="349F44AD"/>
    <w:rsid w:val="35A6A85C"/>
    <w:rsid w:val="37723A5E"/>
    <w:rsid w:val="37B2C915"/>
    <w:rsid w:val="396FBF72"/>
    <w:rsid w:val="3B7BF037"/>
    <w:rsid w:val="3B890C9E"/>
    <w:rsid w:val="3C4310B3"/>
    <w:rsid w:val="3E195F79"/>
    <w:rsid w:val="3E96D22F"/>
    <w:rsid w:val="3F323D07"/>
    <w:rsid w:val="4015B328"/>
    <w:rsid w:val="4032A290"/>
    <w:rsid w:val="4094CE40"/>
    <w:rsid w:val="42D70728"/>
    <w:rsid w:val="45A003C9"/>
    <w:rsid w:val="4646EBF6"/>
    <w:rsid w:val="48248C18"/>
    <w:rsid w:val="48C7A3CF"/>
    <w:rsid w:val="48EB2D31"/>
    <w:rsid w:val="491279F2"/>
    <w:rsid w:val="49327F29"/>
    <w:rsid w:val="495D0891"/>
    <w:rsid w:val="49C240AA"/>
    <w:rsid w:val="4A4A4BD3"/>
    <w:rsid w:val="4B2E2ECA"/>
    <w:rsid w:val="4B78EBA4"/>
    <w:rsid w:val="4B921401"/>
    <w:rsid w:val="4DFF8D32"/>
    <w:rsid w:val="4E91E644"/>
    <w:rsid w:val="4F9B5D93"/>
    <w:rsid w:val="50C17ADD"/>
    <w:rsid w:val="50E7CA89"/>
    <w:rsid w:val="51AB128B"/>
    <w:rsid w:val="5527BB70"/>
    <w:rsid w:val="568F6D72"/>
    <w:rsid w:val="57BE339D"/>
    <w:rsid w:val="5D9FFDE5"/>
    <w:rsid w:val="611E7505"/>
    <w:rsid w:val="62E873C1"/>
    <w:rsid w:val="6308D3CA"/>
    <w:rsid w:val="6326458A"/>
    <w:rsid w:val="6503025C"/>
    <w:rsid w:val="676AD19C"/>
    <w:rsid w:val="69BC4D87"/>
    <w:rsid w:val="69CE85F9"/>
    <w:rsid w:val="69D981DE"/>
    <w:rsid w:val="6B75523F"/>
    <w:rsid w:val="6E69294B"/>
    <w:rsid w:val="71458A09"/>
    <w:rsid w:val="71B7CA1A"/>
    <w:rsid w:val="720B276B"/>
    <w:rsid w:val="726D97B1"/>
    <w:rsid w:val="75D00F0F"/>
    <w:rsid w:val="7737DCFC"/>
    <w:rsid w:val="7850C6E8"/>
    <w:rsid w:val="7B281CF9"/>
    <w:rsid w:val="7C1DCC6C"/>
    <w:rsid w:val="7C9DDF1E"/>
    <w:rsid w:val="7E39AF7F"/>
    <w:rsid w:val="7FD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AF7D"/>
  <w15:chartTrackingRefBased/>
  <w15:docId w15:val="{DB15B10D-E63B-45F1-A6A3-4EA2D47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8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E5"/>
  </w:style>
  <w:style w:type="paragraph" w:styleId="Footer">
    <w:name w:val="footer"/>
    <w:basedOn w:val="Normal"/>
    <w:link w:val="FooterChar"/>
    <w:uiPriority w:val="99"/>
    <w:unhideWhenUsed/>
    <w:rsid w:val="007E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E5"/>
  </w:style>
  <w:style w:type="paragraph" w:styleId="BalloonText">
    <w:name w:val="Balloon Text"/>
    <w:basedOn w:val="Normal"/>
    <w:link w:val="BalloonTextChar"/>
    <w:uiPriority w:val="99"/>
    <w:semiHidden/>
    <w:unhideWhenUsed/>
    <w:rsid w:val="00EC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81C83-4B47-4CF4-840C-E35EDAB0A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50EE3-CDDF-42F3-B8DC-0D579681F1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52B925-51E9-4DD9-A663-980F92DD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Andrew@DOR</dc:creator>
  <cp:keywords/>
  <dc:description/>
  <cp:lastModifiedBy>QC</cp:lastModifiedBy>
  <cp:revision>3</cp:revision>
  <cp:lastPrinted>2021-12-27T13:31:00Z</cp:lastPrinted>
  <dcterms:created xsi:type="dcterms:W3CDTF">2021-12-23T15:13:00Z</dcterms:created>
  <dcterms:modified xsi:type="dcterms:W3CDTF">2021-12-27T13:31:00Z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