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81EE" w14:textId="77777777" w:rsidR="00574E5D" w:rsidRDefault="00000000" w:rsidP="00574E5D">
      <w:pPr>
        <w:keepNext/>
        <w:spacing w:after="0" w:line="240" w:lineRule="auto"/>
        <w:ind w:left="-960" w:right="-826" w:firstLine="0"/>
      </w:pPr>
      <w:r>
        <w:rPr>
          <w:rFonts w:ascii="Calibri" w:eastAsia="Calibri" w:hAnsi="Calibri" w:cs="Calibri"/>
          <w:noProof/>
          <w:color w:val="000000"/>
          <w:sz w:val="22"/>
        </w:rPr>
        <mc:AlternateContent>
          <mc:Choice Requires="wpg">
            <w:drawing>
              <wp:inline distT="0" distB="0" distL="0" distR="0" wp14:anchorId="4B16D5A1" wp14:editId="2D9577EB">
                <wp:extent cx="7166314" cy="906280"/>
                <wp:effectExtent l="0" t="0" r="0" b="0"/>
                <wp:docPr id="1702" name="Group 1702" descr="National Disability Institute Logo"/>
                <wp:cNvGraphicFramePr/>
                <a:graphic xmlns:a="http://schemas.openxmlformats.org/drawingml/2006/main">
                  <a:graphicData uri="http://schemas.microsoft.com/office/word/2010/wordprocessingGroup">
                    <wpg:wgp>
                      <wpg:cNvGrpSpPr/>
                      <wpg:grpSpPr>
                        <a:xfrm>
                          <a:off x="0" y="0"/>
                          <a:ext cx="7166314" cy="906280"/>
                          <a:chOff x="0" y="0"/>
                          <a:chExt cx="7166314" cy="906280"/>
                        </a:xfrm>
                      </wpg:grpSpPr>
                      <wps:wsp>
                        <wps:cNvPr id="6" name="Rectangle 6"/>
                        <wps:cNvSpPr/>
                        <wps:spPr>
                          <a:xfrm>
                            <a:off x="609600" y="79249"/>
                            <a:ext cx="56314" cy="276675"/>
                          </a:xfrm>
                          <a:prstGeom prst="rect">
                            <a:avLst/>
                          </a:prstGeom>
                          <a:ln>
                            <a:noFill/>
                          </a:ln>
                        </wps:spPr>
                        <wps:txbx>
                          <w:txbxContent>
                            <w:p w14:paraId="768370E9" w14:textId="77777777" w:rsidR="00606694"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5"/>
                          <a:stretch>
                            <a:fillRect/>
                          </a:stretch>
                        </pic:blipFill>
                        <pic:spPr>
                          <a:xfrm>
                            <a:off x="0" y="0"/>
                            <a:ext cx="7166314" cy="906280"/>
                          </a:xfrm>
                          <a:prstGeom prst="rect">
                            <a:avLst/>
                          </a:prstGeom>
                        </pic:spPr>
                      </pic:pic>
                    </wpg:wgp>
                  </a:graphicData>
                </a:graphic>
              </wp:inline>
            </w:drawing>
          </mc:Choice>
          <mc:Fallback>
            <w:pict>
              <v:group w14:anchorId="4B16D5A1" id="Group 1702" o:spid="_x0000_s1026" alt="National Disability Institute Logo" style="width:564.3pt;height:71.35pt;mso-position-horizontal-relative:char;mso-position-vertical-relative:line" coordsize="71663,90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">
                <v:rect id="Rectangle 6" o:spid="_x0000_s1027" style="position:absolute;left:6096;top:792;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68370E9" w14:textId="77777777" w:rsidR="00606694"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71663;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">
                  <v:imagedata r:id="rId6" o:title=""/>
                </v:shape>
                <w10:anchorlock/>
              </v:group>
            </w:pict>
          </mc:Fallback>
        </mc:AlternateContent>
      </w:r>
    </w:p>
    <w:p w14:paraId="5C6F4393" w14:textId="679F4A40" w:rsidR="00606694" w:rsidRDefault="00606694" w:rsidP="00A65D15">
      <w:pPr>
        <w:pStyle w:val="Caption"/>
        <w:ind w:left="0" w:firstLine="0"/>
      </w:pPr>
    </w:p>
    <w:p w14:paraId="3380479A" w14:textId="70D1754E" w:rsidR="00606694" w:rsidRDefault="00000000">
      <w:pPr>
        <w:spacing w:after="196" w:line="259" w:lineRule="auto"/>
        <w:ind w:left="0" w:right="139" w:firstLine="0"/>
        <w:jc w:val="center"/>
      </w:pPr>
      <w:r>
        <w:rPr>
          <w:sz w:val="40"/>
        </w:rPr>
        <w:t xml:space="preserve">WAGE REPORTING FACT SHEET </w:t>
      </w:r>
    </w:p>
    <w:p w14:paraId="5B47B9AF" w14:textId="1E7BA462" w:rsidR="00606694" w:rsidRDefault="00000000" w:rsidP="00574E5D">
      <w:pPr>
        <w:pStyle w:val="Heading1"/>
        <w:tabs>
          <w:tab w:val="left" w:pos="9450"/>
        </w:tabs>
        <w:ind w:left="-5"/>
      </w:pPr>
      <w:r w:rsidRPr="00574E5D">
        <w:t>WHAT YOU SHOULD KNOW</w:t>
      </w:r>
    </w:p>
    <w:p w14:paraId="69AB4723" w14:textId="77777777" w:rsidR="00606694" w:rsidRDefault="00000000">
      <w:pPr>
        <w:spacing w:after="320"/>
        <w:ind w:right="133"/>
      </w:pPr>
      <w:r>
        <w:t xml:space="preserve">If you are a Social Security disability beneficiary and receive Supplemental Security Income (SSI), Social Security Disability Insurance (SSDI) benefits or both, and you have returned to work, you are required to report your wages to the Social Security Administration (SSA). </w:t>
      </w:r>
    </w:p>
    <w:p w14:paraId="6AD4FE60" w14:textId="6FD56900" w:rsidR="00606694" w:rsidRDefault="00000000">
      <w:pPr>
        <w:pStyle w:val="Heading1"/>
        <w:ind w:left="-5"/>
      </w:pPr>
      <w:r>
        <w:t xml:space="preserve">WAGE REPORTING BASICS </w:t>
      </w:r>
    </w:p>
    <w:p w14:paraId="082FA1F6" w14:textId="77777777" w:rsidR="00606694" w:rsidRDefault="00000000">
      <w:pPr>
        <w:spacing w:after="266" w:line="267" w:lineRule="auto"/>
        <w:ind w:left="-5"/>
      </w:pPr>
      <w:r>
        <w:rPr>
          <w:color w:val="000000"/>
        </w:rPr>
        <w:t xml:space="preserve">When you start a new job, you must notify SSA and provide them with the following information:  </w:t>
      </w:r>
    </w:p>
    <w:p w14:paraId="2665223A" w14:textId="77777777" w:rsidR="00606694" w:rsidRDefault="00000000">
      <w:pPr>
        <w:numPr>
          <w:ilvl w:val="0"/>
          <w:numId w:val="1"/>
        </w:numPr>
        <w:ind w:right="133" w:hanging="360"/>
      </w:pPr>
      <w:r>
        <w:t xml:space="preserve">Your name and Social Security number   </w:t>
      </w:r>
    </w:p>
    <w:p w14:paraId="10DEC5F8" w14:textId="77777777" w:rsidR="00606694" w:rsidRDefault="00000000">
      <w:pPr>
        <w:numPr>
          <w:ilvl w:val="0"/>
          <w:numId w:val="1"/>
        </w:numPr>
        <w:ind w:right="133" w:hanging="360"/>
      </w:pPr>
      <w:r>
        <w:t xml:space="preserve">Name of your employer </w:t>
      </w:r>
    </w:p>
    <w:p w14:paraId="4D5D65BA" w14:textId="77777777" w:rsidR="00606694" w:rsidRDefault="00000000">
      <w:pPr>
        <w:numPr>
          <w:ilvl w:val="0"/>
          <w:numId w:val="1"/>
        </w:numPr>
        <w:ind w:right="133" w:hanging="360"/>
      </w:pPr>
      <w:r>
        <w:t xml:space="preserve">Number of hours you work each week </w:t>
      </w:r>
    </w:p>
    <w:p w14:paraId="131477F9" w14:textId="77777777" w:rsidR="00606694" w:rsidRDefault="00000000">
      <w:pPr>
        <w:numPr>
          <w:ilvl w:val="0"/>
          <w:numId w:val="1"/>
        </w:numPr>
        <w:ind w:right="133" w:hanging="360"/>
      </w:pPr>
      <w:r>
        <w:t xml:space="preserve">Hourly rate  </w:t>
      </w:r>
    </w:p>
    <w:p w14:paraId="134B5869" w14:textId="77777777" w:rsidR="00606694" w:rsidRDefault="00000000">
      <w:pPr>
        <w:numPr>
          <w:ilvl w:val="0"/>
          <w:numId w:val="1"/>
        </w:numPr>
        <w:spacing w:after="205"/>
        <w:ind w:right="133" w:hanging="360"/>
      </w:pPr>
      <w:r>
        <w:t xml:space="preserve">Date you began working </w:t>
      </w:r>
    </w:p>
    <w:p w14:paraId="4C8B7C86" w14:textId="77777777" w:rsidR="00606694" w:rsidRDefault="00000000">
      <w:pPr>
        <w:spacing w:after="267"/>
        <w:ind w:right="133"/>
      </w:pPr>
      <w:r>
        <w:t xml:space="preserve">You are also required to notify SSA when: </w:t>
      </w:r>
    </w:p>
    <w:p w14:paraId="1E350C5B" w14:textId="77777777" w:rsidR="00606694" w:rsidRDefault="00000000">
      <w:pPr>
        <w:numPr>
          <w:ilvl w:val="0"/>
          <w:numId w:val="1"/>
        </w:numPr>
        <w:ind w:right="133" w:hanging="360"/>
      </w:pPr>
      <w:r>
        <w:t xml:space="preserve">Your pay and hours increase or decrease </w:t>
      </w:r>
    </w:p>
    <w:p w14:paraId="7427B335" w14:textId="77777777" w:rsidR="00606694" w:rsidRDefault="00000000">
      <w:pPr>
        <w:numPr>
          <w:ilvl w:val="0"/>
          <w:numId w:val="1"/>
        </w:numPr>
        <w:spacing w:after="205"/>
        <w:ind w:right="133" w:hanging="360"/>
      </w:pPr>
      <w:r>
        <w:t xml:space="preserve">Your job ends or you get a new job </w:t>
      </w:r>
    </w:p>
    <w:p w14:paraId="3212E247" w14:textId="77777777" w:rsidR="00606694" w:rsidRDefault="00000000">
      <w:pPr>
        <w:spacing w:after="320" w:line="267" w:lineRule="auto"/>
        <w:ind w:left="-5"/>
      </w:pPr>
      <w:r>
        <w:rPr>
          <w:color w:val="000000"/>
        </w:rPr>
        <w:t xml:space="preserve">Timely reporting helps ensure that your benefits are paid correctly and reduces the chance of overpayment. If you need to find your nearest SSA Field Office, visit  </w:t>
      </w:r>
      <w:hyperlink r:id="rId7">
        <w:r>
          <w:rPr>
            <w:color w:val="0000FF"/>
            <w:u w:val="single" w:color="0000FF"/>
          </w:rPr>
          <w:t>https://secure.ssa.gov/ICON/</w:t>
        </w:r>
      </w:hyperlink>
      <w:hyperlink r:id="rId8">
        <w:r>
          <w:rPr>
            <w:color w:val="000000"/>
          </w:rPr>
          <w:t>.</w:t>
        </w:r>
      </w:hyperlink>
      <w:r>
        <w:rPr>
          <w:color w:val="000000"/>
        </w:rPr>
        <w:t xml:space="preserve"> </w:t>
      </w:r>
    </w:p>
    <w:p w14:paraId="197F9889" w14:textId="4AC3F198" w:rsidR="00606694" w:rsidRDefault="00000000">
      <w:pPr>
        <w:pStyle w:val="Heading1"/>
        <w:ind w:left="-5"/>
      </w:pPr>
      <w:r>
        <w:t xml:space="preserve">TIPS FOR REPORTING WAGES </w:t>
      </w:r>
    </w:p>
    <w:p w14:paraId="4F0B71F9" w14:textId="77777777" w:rsidR="00606694" w:rsidRDefault="00000000">
      <w:pPr>
        <w:spacing w:after="266" w:line="267" w:lineRule="auto"/>
        <w:ind w:left="-5"/>
      </w:pPr>
      <w:r>
        <w:rPr>
          <w:color w:val="000000"/>
        </w:rPr>
        <w:t xml:space="preserve">The following tips may be helpful when reporting your wages to SSA:  </w:t>
      </w:r>
    </w:p>
    <w:p w14:paraId="05202BC3" w14:textId="77777777" w:rsidR="00606694" w:rsidRDefault="00000000">
      <w:pPr>
        <w:numPr>
          <w:ilvl w:val="0"/>
          <w:numId w:val="2"/>
        </w:numPr>
        <w:ind w:right="133" w:hanging="360"/>
      </w:pPr>
      <w:r>
        <w:t xml:space="preserve">Be sure to report </w:t>
      </w:r>
      <w:r>
        <w:rPr>
          <w:u w:val="single" w:color="0A2D33"/>
        </w:rPr>
        <w:t>all</w:t>
      </w:r>
      <w:r>
        <w:t xml:space="preserve"> monthly wages each month.   </w:t>
      </w:r>
    </w:p>
    <w:p w14:paraId="3E3B8433" w14:textId="77777777" w:rsidR="00606694" w:rsidRDefault="00000000">
      <w:pPr>
        <w:numPr>
          <w:ilvl w:val="0"/>
          <w:numId w:val="2"/>
        </w:numPr>
        <w:spacing w:after="588"/>
        <w:ind w:right="133" w:hanging="360"/>
      </w:pPr>
      <w:r>
        <w:t xml:space="preserve">If you have more than one job, include wages from all jobs. If you report wages online, be certain to report each job separately. </w:t>
      </w:r>
    </w:p>
    <w:p w14:paraId="0C4B6063" w14:textId="77777777" w:rsidR="00606694" w:rsidRDefault="00000000">
      <w:pPr>
        <w:spacing w:after="0" w:line="259" w:lineRule="auto"/>
        <w:ind w:left="-448" w:right="-224" w:firstLine="0"/>
      </w:pPr>
      <w:r>
        <w:rPr>
          <w:rFonts w:ascii="Calibri" w:eastAsia="Calibri" w:hAnsi="Calibri" w:cs="Calibri"/>
          <w:noProof/>
          <w:color w:val="000000"/>
          <w:sz w:val="22"/>
        </w:rPr>
        <mc:AlternateContent>
          <mc:Choice Requires="wpg">
            <w:drawing>
              <wp:inline distT="0" distB="0" distL="0" distR="0" wp14:anchorId="1CB26A3E" wp14:editId="64F06093">
                <wp:extent cx="6458585" cy="477000"/>
                <wp:effectExtent l="0" t="0" r="0" b="0"/>
                <wp:docPr id="1703" name="Group 17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8585" cy="477000"/>
                          <a:chOff x="0" y="0"/>
                          <a:chExt cx="6458585" cy="477000"/>
                        </a:xfrm>
                      </wpg:grpSpPr>
                      <wps:wsp>
                        <wps:cNvPr id="7" name="Rectangle 7"/>
                        <wps:cNvSpPr/>
                        <wps:spPr>
                          <a:xfrm>
                            <a:off x="284226" y="0"/>
                            <a:ext cx="56314" cy="276675"/>
                          </a:xfrm>
                          <a:prstGeom prst="rect">
                            <a:avLst/>
                          </a:prstGeom>
                          <a:ln>
                            <a:noFill/>
                          </a:ln>
                        </wps:spPr>
                        <wps:txbx>
                          <w:txbxContent>
                            <w:p w14:paraId="3FF7BFC9" w14:textId="77777777" w:rsidR="00606694"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9"/>
                          <a:stretch>
                            <a:fillRect/>
                          </a:stretch>
                        </pic:blipFill>
                        <pic:spPr>
                          <a:xfrm>
                            <a:off x="1488186" y="92963"/>
                            <a:ext cx="3535680" cy="358140"/>
                          </a:xfrm>
                          <a:prstGeom prst="rect">
                            <a:avLst/>
                          </a:prstGeom>
                        </pic:spPr>
                      </pic:pic>
                      <wps:wsp>
                        <wps:cNvPr id="14" name="Rectangle 14"/>
                        <wps:cNvSpPr/>
                        <wps:spPr>
                          <a:xfrm>
                            <a:off x="1579626" y="221662"/>
                            <a:ext cx="3917262" cy="339598"/>
                          </a:xfrm>
                          <a:prstGeom prst="rect">
                            <a:avLst/>
                          </a:prstGeom>
                          <a:ln>
                            <a:noFill/>
                          </a:ln>
                        </wps:spPr>
                        <wps:txbx>
                          <w:txbxContent>
                            <w:p w14:paraId="7C5B8184" w14:textId="77777777" w:rsidR="00606694" w:rsidRDefault="00000000">
                              <w:pPr>
                                <w:spacing w:after="160" w:line="259" w:lineRule="auto"/>
                                <w:ind w:left="0" w:firstLine="0"/>
                              </w:pPr>
                              <w:r>
                                <w:rPr>
                                  <w:b/>
                                  <w:color w:val="10869B"/>
                                  <w:sz w:val="28"/>
                                </w:rPr>
                                <w:t>www.nationaldisabilityinstitute.org</w:t>
                              </w:r>
                            </w:p>
                          </w:txbxContent>
                        </wps:txbx>
                        <wps:bodyPr horzOverflow="overflow" vert="horz" lIns="0" tIns="0" rIns="0" bIns="0" rtlCol="0">
                          <a:noAutofit/>
                        </wps:bodyPr>
                      </wps:wsp>
                      <wps:wsp>
                        <wps:cNvPr id="15" name="Rectangle 15"/>
                        <wps:cNvSpPr/>
                        <wps:spPr>
                          <a:xfrm>
                            <a:off x="4522470" y="221662"/>
                            <a:ext cx="65888" cy="339598"/>
                          </a:xfrm>
                          <a:prstGeom prst="rect">
                            <a:avLst/>
                          </a:prstGeom>
                          <a:ln>
                            <a:noFill/>
                          </a:ln>
                        </wps:spPr>
                        <wps:txbx>
                          <w:txbxContent>
                            <w:p w14:paraId="414E48E8" w14:textId="77777777" w:rsidR="00606694" w:rsidRDefault="00000000">
                              <w:pPr>
                                <w:spacing w:after="160" w:line="259" w:lineRule="auto"/>
                                <w:ind w:left="0" w:firstLine="0"/>
                              </w:pPr>
                              <w:r>
                                <w:rPr>
                                  <w:b/>
                                  <w:color w:val="10869B"/>
                                  <w:sz w:val="28"/>
                                </w:rPr>
                                <w:t xml:space="preserve"> </w:t>
                              </w:r>
                            </w:p>
                          </w:txbxContent>
                        </wps:txbx>
                        <wps:bodyPr horzOverflow="overflow" vert="horz" lIns="0" tIns="0" rIns="0" bIns="0" rtlCol="0">
                          <a:noAutofit/>
                        </wps:bodyPr>
                      </wps:wsp>
                      <wps:wsp>
                        <wps:cNvPr id="16" name="Shape 16"/>
                        <wps:cNvSpPr/>
                        <wps:spPr>
                          <a:xfrm>
                            <a:off x="0" y="165353"/>
                            <a:ext cx="6458585" cy="0"/>
                          </a:xfrm>
                          <a:custGeom>
                            <a:avLst/>
                            <a:gdLst/>
                            <a:ahLst/>
                            <a:cxnLst/>
                            <a:rect l="0" t="0" r="0" b="0"/>
                            <a:pathLst>
                              <a:path w="6458585">
                                <a:moveTo>
                                  <a:pt x="0" y="0"/>
                                </a:moveTo>
                                <a:lnTo>
                                  <a:pt x="6458585" y="0"/>
                                </a:lnTo>
                              </a:path>
                            </a:pathLst>
                          </a:custGeom>
                          <a:ln w="25908" cap="flat">
                            <a:round/>
                          </a:ln>
                        </wps:spPr>
                        <wps:style>
                          <a:lnRef idx="1">
                            <a:srgbClr val="274447"/>
                          </a:lnRef>
                          <a:fillRef idx="0">
                            <a:srgbClr val="000000">
                              <a:alpha val="0"/>
                            </a:srgbClr>
                          </a:fillRef>
                          <a:effectRef idx="0">
                            <a:scrgbClr r="0" g="0" b="0"/>
                          </a:effectRef>
                          <a:fontRef idx="none"/>
                        </wps:style>
                        <wps:bodyPr/>
                      </wps:wsp>
                    </wpg:wgp>
                  </a:graphicData>
                </a:graphic>
              </wp:inline>
            </w:drawing>
          </mc:Choice>
          <mc:Fallback>
            <w:pict>
              <v:group w14:anchorId="1CB26A3E" id="Group 1703" o:spid="_x0000_s1029" alt="&quot;&quot;" style="width:508.55pt;height:37.55pt;mso-position-horizontal-relative:char;mso-position-vertical-relative:line" coordsize="64585,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">
                <v:rect id="Rectangle 7" o:spid="_x0000_s1030" style="position:absolute;left:2842;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F7BFC9" w14:textId="77777777" w:rsidR="00606694" w:rsidRDefault="00000000">
                        <w:pPr>
                          <w:spacing w:after="160" w:line="259" w:lineRule="auto"/>
                          <w:ind w:left="0" w:firstLine="0"/>
                        </w:pPr>
                        <w:r>
                          <w:t xml:space="preserve"> </w:t>
                        </w:r>
                      </w:p>
                    </w:txbxContent>
                  </v:textbox>
                </v:rect>
                <v:shape id="Picture 13" o:spid="_x0000_s1031" type="#_x0000_t75" style="position:absolute;left:14881;top:929;width:35357;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">
                  <v:imagedata r:id="rId10" o:title=""/>
                </v:shape>
                <v:rect id="Rectangle 14" o:spid="_x0000_s1032" style="position:absolute;left:15796;top:2216;width:39172;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C5B8184" w14:textId="77777777" w:rsidR="00606694" w:rsidRDefault="00000000">
                        <w:pPr>
                          <w:spacing w:after="160" w:line="259" w:lineRule="auto"/>
                          <w:ind w:left="0" w:firstLine="0"/>
                        </w:pPr>
                        <w:r>
                          <w:rPr>
                            <w:b/>
                            <w:color w:val="10869B"/>
                            <w:sz w:val="28"/>
                          </w:rPr>
                          <w:t>www.nationaldisabilityinstitute.org</w:t>
                        </w:r>
                      </w:p>
                    </w:txbxContent>
                  </v:textbox>
                </v:rect>
                <v:rect id="Rectangle 15" o:spid="_x0000_s1033" style="position:absolute;left:45224;top:2216;width:659;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4E48E8" w14:textId="77777777" w:rsidR="00606694" w:rsidRDefault="00000000">
                        <w:pPr>
                          <w:spacing w:after="160" w:line="259" w:lineRule="auto"/>
                          <w:ind w:left="0" w:firstLine="0"/>
                        </w:pPr>
                        <w:r>
                          <w:rPr>
                            <w:b/>
                            <w:color w:val="10869B"/>
                            <w:sz w:val="28"/>
                          </w:rPr>
                          <w:t xml:space="preserve"> </w:t>
                        </w:r>
                      </w:p>
                    </w:txbxContent>
                  </v:textbox>
                </v:rect>
                <v:shape id="Shape 16" o:spid="_x0000_s1034" style="position:absolute;top:1653;width:64585;height:0;visibility:visible;mso-wrap-style:square;v-text-anchor:top" coordsize="645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" path="m,l6458585,e" filled="f" strokecolor="#274447" strokeweight="2.04pt">
                  <v:path arrowok="t" textboxrect="0,0,6458585,0"/>
                </v:shape>
                <w10:anchorlock/>
              </v:group>
            </w:pict>
          </mc:Fallback>
        </mc:AlternateContent>
      </w:r>
    </w:p>
    <w:p w14:paraId="42BD70DC" w14:textId="77777777" w:rsidR="00606694" w:rsidRDefault="00000000">
      <w:pPr>
        <w:spacing w:after="513" w:line="259" w:lineRule="auto"/>
        <w:ind w:left="0" w:firstLine="0"/>
      </w:pPr>
      <w:r>
        <w:t xml:space="preserve"> </w:t>
      </w:r>
    </w:p>
    <w:p w14:paraId="789F78EB" w14:textId="77777777" w:rsidR="00606694" w:rsidRDefault="00000000">
      <w:pPr>
        <w:pStyle w:val="Heading2"/>
        <w:ind w:right="-15"/>
      </w:pPr>
      <w:r>
        <w:lastRenderedPageBreak/>
        <w:t xml:space="preserve">National Disability Institute </w:t>
      </w:r>
    </w:p>
    <w:p w14:paraId="18EEB6C6" w14:textId="77777777" w:rsidR="00606694" w:rsidRDefault="00000000">
      <w:pPr>
        <w:spacing w:after="345" w:line="259" w:lineRule="auto"/>
        <w:ind w:left="-433" w:right="-238" w:firstLine="0"/>
      </w:pPr>
      <w:r>
        <w:rPr>
          <w:rFonts w:ascii="Calibri" w:eastAsia="Calibri" w:hAnsi="Calibri" w:cs="Calibri"/>
          <w:noProof/>
          <w:color w:val="000000"/>
          <w:sz w:val="22"/>
        </w:rPr>
        <mc:AlternateContent>
          <mc:Choice Requires="wpg">
            <w:drawing>
              <wp:inline distT="0" distB="0" distL="0" distR="0" wp14:anchorId="0E76B642" wp14:editId="74B5D3BF">
                <wp:extent cx="6458585" cy="25908"/>
                <wp:effectExtent l="0" t="0" r="0" b="0"/>
                <wp:docPr id="1613" name="Group 16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8585" cy="25908"/>
                          <a:chOff x="0" y="0"/>
                          <a:chExt cx="6458585" cy="25908"/>
                        </a:xfrm>
                      </wpg:grpSpPr>
                      <wps:wsp>
                        <wps:cNvPr id="76" name="Shape 76"/>
                        <wps:cNvSpPr/>
                        <wps:spPr>
                          <a:xfrm>
                            <a:off x="0" y="0"/>
                            <a:ext cx="6458585" cy="0"/>
                          </a:xfrm>
                          <a:custGeom>
                            <a:avLst/>
                            <a:gdLst/>
                            <a:ahLst/>
                            <a:cxnLst/>
                            <a:rect l="0" t="0" r="0" b="0"/>
                            <a:pathLst>
                              <a:path w="6458585">
                                <a:moveTo>
                                  <a:pt x="0" y="0"/>
                                </a:moveTo>
                                <a:lnTo>
                                  <a:pt x="6458585" y="0"/>
                                </a:lnTo>
                              </a:path>
                            </a:pathLst>
                          </a:custGeom>
                          <a:ln w="25908" cap="flat">
                            <a:round/>
                          </a:ln>
                        </wps:spPr>
                        <wps:style>
                          <a:lnRef idx="1">
                            <a:srgbClr val="274447"/>
                          </a:lnRef>
                          <a:fillRef idx="0">
                            <a:srgbClr val="000000">
                              <a:alpha val="0"/>
                            </a:srgbClr>
                          </a:fillRef>
                          <a:effectRef idx="0">
                            <a:scrgbClr r="0" g="0" b="0"/>
                          </a:effectRef>
                          <a:fontRef idx="none"/>
                        </wps:style>
                        <wps:bodyPr/>
                      </wps:wsp>
                    </wpg:wgp>
                  </a:graphicData>
                </a:graphic>
              </wp:inline>
            </w:drawing>
          </mc:Choice>
          <mc:Fallback>
            <w:pict>
              <v:group w14:anchorId="6A886061" id="Group 1613" o:spid="_x0000_s1026" alt="&quot;&quot;" style="width:508.55pt;height:2.05pt;mso-position-horizontal-relative:char;mso-position-vertical-relative:line" coordsize="6458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">
                <v:shape id="Shape 76" o:spid="_x0000_s1027" style="position:absolute;width:64585;height:0;visibility:visible;mso-wrap-style:square;v-text-anchor:top" coordsize="645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" path="m,l6458585,e" filled="f" strokecolor="#274447" strokeweight="2.04pt">
                  <v:path arrowok="t" textboxrect="0,0,6458585,0"/>
                </v:shape>
                <w10:anchorlock/>
              </v:group>
            </w:pict>
          </mc:Fallback>
        </mc:AlternateContent>
      </w:r>
    </w:p>
    <w:p w14:paraId="18E696E2" w14:textId="77777777" w:rsidR="00606694" w:rsidRDefault="00000000">
      <w:pPr>
        <w:numPr>
          <w:ilvl w:val="0"/>
          <w:numId w:val="3"/>
        </w:numPr>
        <w:ind w:right="133" w:hanging="360"/>
      </w:pPr>
      <w:r>
        <w:t xml:space="preserve">If you are mailing, faxing or taking your paystubs to an SSA office, write your Social Security number on each of the paystubs, make copies and keep the copies in a safe place.  </w:t>
      </w:r>
    </w:p>
    <w:p w14:paraId="6137247B" w14:textId="77777777" w:rsidR="00606694" w:rsidRDefault="00000000">
      <w:pPr>
        <w:numPr>
          <w:ilvl w:val="0"/>
          <w:numId w:val="3"/>
        </w:numPr>
        <w:ind w:right="133" w:hanging="360"/>
      </w:pPr>
      <w:r>
        <w:t xml:space="preserve">SSA is required by law to provide you with a receipt regardless of how you report. If they do not send or give you one, request a receipt confirming you have provided proof of your wages. Keep the receipt in a safe place. If you are overpaid, the receipt may help you. </w:t>
      </w:r>
    </w:p>
    <w:p w14:paraId="1B7F6E5C" w14:textId="77777777" w:rsidR="00606694" w:rsidRDefault="00000000">
      <w:pPr>
        <w:numPr>
          <w:ilvl w:val="0"/>
          <w:numId w:val="3"/>
        </w:numPr>
        <w:spacing w:after="318"/>
        <w:ind w:right="133" w:hanging="360"/>
      </w:pPr>
      <w:r>
        <w:t xml:space="preserve">If you are reporting self-employment, you will need to contact the SSA office at 1-800-772-1213 (TTY 800-325-0778). </w:t>
      </w:r>
    </w:p>
    <w:p w14:paraId="02B97393" w14:textId="6359BE25" w:rsidR="00606694" w:rsidRDefault="00000000">
      <w:pPr>
        <w:pStyle w:val="Heading1"/>
        <w:ind w:left="-5"/>
      </w:pPr>
      <w:r>
        <w:t xml:space="preserve">WHEN AND HOW TO REPORT EARNINGS </w:t>
      </w:r>
    </w:p>
    <w:p w14:paraId="1F939211" w14:textId="77777777" w:rsidR="00606694" w:rsidRDefault="00000000">
      <w:pPr>
        <w:spacing w:after="266" w:line="267" w:lineRule="auto"/>
        <w:ind w:left="-5"/>
      </w:pPr>
      <w:r>
        <w:rPr>
          <w:color w:val="000000"/>
        </w:rPr>
        <w:t xml:space="preserve">Reporting methods may differ depending on the type of benefit you receive. It is important to report your earnings monthly, based upon the benefit you receive: </w:t>
      </w:r>
    </w:p>
    <w:p w14:paraId="7B574A7A" w14:textId="77777777" w:rsidR="00606694" w:rsidRDefault="00000000">
      <w:pPr>
        <w:pStyle w:val="Heading2"/>
        <w:spacing w:after="242"/>
        <w:ind w:left="-5"/>
        <w:jc w:val="left"/>
      </w:pPr>
      <w:r>
        <w:t xml:space="preserve">Supplemental Security Income (SSI) </w:t>
      </w:r>
    </w:p>
    <w:p w14:paraId="5ED112EB" w14:textId="77777777" w:rsidR="00606694" w:rsidRDefault="00000000">
      <w:pPr>
        <w:numPr>
          <w:ilvl w:val="0"/>
          <w:numId w:val="4"/>
        </w:numPr>
        <w:ind w:right="133" w:hanging="360"/>
      </w:pPr>
      <w:r>
        <w:t xml:space="preserve">The best way to report your earnings is by either using the SSI Telephone Wage </w:t>
      </w:r>
    </w:p>
    <w:p w14:paraId="15CFB118" w14:textId="77777777" w:rsidR="00606694" w:rsidRDefault="00000000">
      <w:pPr>
        <w:ind w:left="730" w:right="133"/>
      </w:pPr>
      <w:r>
        <w:t xml:space="preserve">Reporting (SSITWR) automated phone system at 866-772-0953, or by using the SSI Mobile Wage Reporting (SSIMWR) app at </w:t>
      </w:r>
      <w:hyperlink r:id="rId11">
        <w:r>
          <w:rPr>
            <w:color w:val="0000FF"/>
            <w:u w:val="single" w:color="0000FF"/>
          </w:rPr>
          <w:t>http://bit.ly/1LZRSF7</w:t>
        </w:r>
      </w:hyperlink>
      <w:hyperlink r:id="rId12">
        <w:r>
          <w:rPr>
            <w:color w:val="0000FF"/>
          </w:rPr>
          <w:t>.</w:t>
        </w:r>
      </w:hyperlink>
      <w:r>
        <w:rPr>
          <w:color w:val="0000FF"/>
        </w:rPr>
        <w:t xml:space="preserve"> </w:t>
      </w:r>
      <w:r>
        <w:t xml:space="preserve">Choose a day in the first six days of the month to report. Early reporting helps prevent incorrect SSI payments. If you miss reporting your earnings during the six-day period, you can still report at any time during the month. You can also sign-up for email or text reminders to report SSI monthly wages at </w:t>
      </w:r>
      <w:hyperlink r:id="rId13">
        <w:r>
          <w:rPr>
            <w:color w:val="0000FF"/>
            <w:u w:val="single" w:color="0000FF"/>
          </w:rPr>
          <w:t>https://www.ssa.gov/ssiwagereporting/</w:t>
        </w:r>
      </w:hyperlink>
      <w:hyperlink r:id="rId14">
        <w:r>
          <w:t>.</w:t>
        </w:r>
      </w:hyperlink>
      <w:r>
        <w:t xml:space="preserve">  </w:t>
      </w:r>
    </w:p>
    <w:p w14:paraId="5BC99286" w14:textId="77777777" w:rsidR="00606694" w:rsidRDefault="00000000">
      <w:pPr>
        <w:numPr>
          <w:ilvl w:val="0"/>
          <w:numId w:val="4"/>
        </w:numPr>
        <w:spacing w:after="241"/>
        <w:ind w:right="133" w:hanging="360"/>
      </w:pPr>
      <w:r>
        <w:t xml:space="preserve">If you do not use the SSITWR or SSIMWR, then fax, visit or mail paystubs to your local SSA office. If you have receipts for disability-related items or services needed to work, include these as well. Keep copies for your records. Report wages as soon as you receive your last paycheck each month; preferably, report wages no later than the sixth day of the following month. </w:t>
      </w:r>
    </w:p>
    <w:p w14:paraId="5F071058" w14:textId="77777777" w:rsidR="00606694" w:rsidRDefault="00000000">
      <w:pPr>
        <w:pStyle w:val="Heading2"/>
        <w:spacing w:after="242"/>
        <w:ind w:left="-5"/>
        <w:jc w:val="left"/>
      </w:pPr>
      <w:r>
        <w:t xml:space="preserve">Social Security Disability Insurance (SSDI) </w:t>
      </w:r>
    </w:p>
    <w:p w14:paraId="2D0AEEDD" w14:textId="77777777" w:rsidR="00606694" w:rsidRDefault="00000000">
      <w:pPr>
        <w:ind w:left="705" w:right="133" w:hanging="360"/>
      </w:pPr>
      <w:r>
        <w:rPr>
          <w:rFonts w:ascii="Segoe UI Symbol" w:eastAsia="Segoe UI Symbol" w:hAnsi="Segoe UI Symbol" w:cs="Segoe UI Symbol"/>
        </w:rPr>
        <w:t>•</w:t>
      </w:r>
      <w:r>
        <w:t xml:space="preserve"> Report earnings each month to SSA through a </w:t>
      </w:r>
      <w:r>
        <w:rPr>
          <w:i/>
        </w:rPr>
        <w:t>my</w:t>
      </w:r>
      <w:r>
        <w:t xml:space="preserve"> Social Security account. To create a new account, or to access a current account, visit </w:t>
      </w:r>
    </w:p>
    <w:p w14:paraId="177A6789" w14:textId="77777777" w:rsidR="00606694" w:rsidRDefault="00000000">
      <w:pPr>
        <w:spacing w:after="588"/>
        <w:ind w:left="730" w:right="133"/>
      </w:pPr>
      <w:hyperlink r:id="rId15">
        <w:r>
          <w:rPr>
            <w:color w:val="944F71"/>
            <w:u w:val="single" w:color="944F71"/>
          </w:rPr>
          <w:t>www.ssa.gov/myaccount</w:t>
        </w:r>
      </w:hyperlink>
      <w:hyperlink r:id="rId16">
        <w:r>
          <w:rPr>
            <w:color w:val="0562C1"/>
          </w:rPr>
          <w:t>.</w:t>
        </w:r>
      </w:hyperlink>
      <w:r>
        <w:rPr>
          <w:color w:val="0562C1"/>
        </w:rPr>
        <w:t xml:space="preserve"> </w:t>
      </w:r>
      <w:r>
        <w:t xml:space="preserve">When you first report using a </w:t>
      </w:r>
      <w:r>
        <w:rPr>
          <w:i/>
        </w:rPr>
        <w:t>my</w:t>
      </w:r>
      <w:r>
        <w:t xml:space="preserve"> Social Security account, you must have the Employer’s Identification Number (EIN). The EIN may appear on paystubs and W-2 forms, or you may need to ask your employer. </w:t>
      </w:r>
    </w:p>
    <w:p w14:paraId="4DE29EAD" w14:textId="77777777" w:rsidR="00606694" w:rsidRDefault="00000000">
      <w:pPr>
        <w:tabs>
          <w:tab w:val="center" w:pos="4376"/>
          <w:tab w:val="right" w:pos="9500"/>
        </w:tabs>
        <w:spacing w:after="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057BDD2D" wp14:editId="7970B3D6">
                <wp:simplePos x="0" y="0"/>
                <wp:positionH relativeFrom="column">
                  <wp:posOffset>-275081</wp:posOffset>
                </wp:positionH>
                <wp:positionV relativeFrom="paragraph">
                  <wp:posOffset>-129601</wp:posOffset>
                </wp:positionV>
                <wp:extent cx="6458585" cy="359664"/>
                <wp:effectExtent l="0" t="0" r="0" b="0"/>
                <wp:wrapNone/>
                <wp:docPr id="1614" name="Group 16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8585" cy="359664"/>
                          <a:chOff x="0" y="0"/>
                          <a:chExt cx="6458585" cy="359664"/>
                        </a:xfrm>
                      </wpg:grpSpPr>
                      <pic:pic xmlns:pic="http://schemas.openxmlformats.org/drawingml/2006/picture">
                        <pic:nvPicPr>
                          <pic:cNvPr id="80" name="Picture 80"/>
                          <pic:cNvPicPr/>
                        </pic:nvPicPr>
                        <pic:blipFill>
                          <a:blip r:embed="rId9"/>
                          <a:stretch>
                            <a:fillRect/>
                          </a:stretch>
                        </pic:blipFill>
                        <pic:spPr>
                          <a:xfrm>
                            <a:off x="1489710" y="0"/>
                            <a:ext cx="3534156" cy="359664"/>
                          </a:xfrm>
                          <a:prstGeom prst="rect">
                            <a:avLst/>
                          </a:prstGeom>
                        </pic:spPr>
                      </pic:pic>
                      <wps:wsp>
                        <wps:cNvPr id="83" name="Shape 83"/>
                        <wps:cNvSpPr/>
                        <wps:spPr>
                          <a:xfrm>
                            <a:off x="0" y="72390"/>
                            <a:ext cx="6458585" cy="0"/>
                          </a:xfrm>
                          <a:custGeom>
                            <a:avLst/>
                            <a:gdLst/>
                            <a:ahLst/>
                            <a:cxnLst/>
                            <a:rect l="0" t="0" r="0" b="0"/>
                            <a:pathLst>
                              <a:path w="6458585">
                                <a:moveTo>
                                  <a:pt x="0" y="0"/>
                                </a:moveTo>
                                <a:lnTo>
                                  <a:pt x="6458585" y="0"/>
                                </a:lnTo>
                              </a:path>
                            </a:pathLst>
                          </a:custGeom>
                          <a:ln w="25908" cap="flat">
                            <a:round/>
                          </a:ln>
                        </wps:spPr>
                        <wps:style>
                          <a:lnRef idx="1">
                            <a:srgbClr val="274447"/>
                          </a:lnRef>
                          <a:fillRef idx="0">
                            <a:srgbClr val="000000">
                              <a:alpha val="0"/>
                            </a:srgbClr>
                          </a:fillRef>
                          <a:effectRef idx="0">
                            <a:scrgbClr r="0" g="0" b="0"/>
                          </a:effectRef>
                          <a:fontRef idx="none"/>
                        </wps:style>
                        <wps:bodyPr/>
                      </wps:wsp>
                    </wpg:wgp>
                  </a:graphicData>
                </a:graphic>
              </wp:anchor>
            </w:drawing>
          </mc:Choice>
          <mc:Fallback>
            <w:pict>
              <v:group w14:anchorId="4D74F499" id="Group 1614" o:spid="_x0000_s1026" alt="&quot;&quot;" style="position:absolute;margin-left:-21.65pt;margin-top:-10.2pt;width:508.55pt;height:28.3pt;z-index:-251654144" coordsize="64585,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">
                <v:shape id="Picture 80" o:spid="_x0000_s1027" type="#_x0000_t75" style="position:absolute;left:14897;width:35341;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">
                  <v:imagedata r:id="rId10" o:title=""/>
                </v:shape>
                <v:shape id="Shape 83" o:spid="_x0000_s1028" style="position:absolute;top:723;width:64585;height:0;visibility:visible;mso-wrap-style:square;v-text-anchor:top" coordsize="645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" path="m,l6458585,e" filled="f" strokecolor="#274447" strokeweight="2.04pt">
                  <v:path arrowok="t" textboxrect="0,0,6458585,0"/>
                </v:shape>
              </v:group>
            </w:pict>
          </mc:Fallback>
        </mc:AlternateContent>
      </w:r>
      <w:r>
        <w:rPr>
          <w:rFonts w:ascii="Calibri" w:eastAsia="Calibri" w:hAnsi="Calibri" w:cs="Calibri"/>
          <w:color w:val="000000"/>
          <w:sz w:val="22"/>
        </w:rPr>
        <w:tab/>
      </w:r>
      <w:r>
        <w:rPr>
          <w:b/>
          <w:color w:val="10869B"/>
          <w:sz w:val="28"/>
        </w:rPr>
        <w:t xml:space="preserve">www.nationaldisabilityinstitute.org </w:t>
      </w:r>
      <w:r>
        <w:rPr>
          <w:b/>
          <w:color w:val="10869B"/>
          <w:sz w:val="28"/>
        </w:rPr>
        <w:tab/>
      </w:r>
      <w:r>
        <w:t xml:space="preserve">2 </w:t>
      </w:r>
    </w:p>
    <w:p w14:paraId="09EE3DA0" w14:textId="77777777" w:rsidR="00606694" w:rsidRDefault="00000000">
      <w:pPr>
        <w:spacing w:after="513" w:line="259" w:lineRule="auto"/>
        <w:ind w:left="0" w:firstLine="0"/>
      </w:pPr>
      <w:r>
        <w:t xml:space="preserve"> </w:t>
      </w:r>
    </w:p>
    <w:p w14:paraId="13BED062" w14:textId="77777777" w:rsidR="00606694" w:rsidRDefault="00000000">
      <w:pPr>
        <w:pStyle w:val="Heading2"/>
        <w:ind w:right="-15"/>
      </w:pPr>
      <w:r>
        <w:lastRenderedPageBreak/>
        <w:t xml:space="preserve">National Disability Institute </w:t>
      </w:r>
    </w:p>
    <w:p w14:paraId="1A4D0E5B" w14:textId="77777777" w:rsidR="00606694" w:rsidRDefault="00000000">
      <w:pPr>
        <w:spacing w:after="474" w:line="259" w:lineRule="auto"/>
        <w:ind w:left="-433" w:right="-238" w:firstLine="0"/>
      </w:pPr>
      <w:r>
        <w:rPr>
          <w:rFonts w:ascii="Calibri" w:eastAsia="Calibri" w:hAnsi="Calibri" w:cs="Calibri"/>
          <w:noProof/>
          <w:color w:val="000000"/>
          <w:sz w:val="22"/>
        </w:rPr>
        <mc:AlternateContent>
          <mc:Choice Requires="wpg">
            <w:drawing>
              <wp:inline distT="0" distB="0" distL="0" distR="0" wp14:anchorId="74C5A0D8" wp14:editId="7166379F">
                <wp:extent cx="6458585" cy="25908"/>
                <wp:effectExtent l="0" t="0" r="0" b="0"/>
                <wp:docPr id="1668" name="Group 16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8585" cy="25908"/>
                          <a:chOff x="0" y="0"/>
                          <a:chExt cx="6458585" cy="25908"/>
                        </a:xfrm>
                      </wpg:grpSpPr>
                      <wps:wsp>
                        <wps:cNvPr id="166" name="Shape 166"/>
                        <wps:cNvSpPr/>
                        <wps:spPr>
                          <a:xfrm>
                            <a:off x="0" y="0"/>
                            <a:ext cx="6458585" cy="0"/>
                          </a:xfrm>
                          <a:custGeom>
                            <a:avLst/>
                            <a:gdLst/>
                            <a:ahLst/>
                            <a:cxnLst/>
                            <a:rect l="0" t="0" r="0" b="0"/>
                            <a:pathLst>
                              <a:path w="6458585">
                                <a:moveTo>
                                  <a:pt x="0" y="0"/>
                                </a:moveTo>
                                <a:lnTo>
                                  <a:pt x="6458585" y="0"/>
                                </a:lnTo>
                              </a:path>
                            </a:pathLst>
                          </a:custGeom>
                          <a:ln w="25908" cap="flat">
                            <a:round/>
                          </a:ln>
                        </wps:spPr>
                        <wps:style>
                          <a:lnRef idx="1">
                            <a:srgbClr val="274447"/>
                          </a:lnRef>
                          <a:fillRef idx="0">
                            <a:srgbClr val="000000">
                              <a:alpha val="0"/>
                            </a:srgbClr>
                          </a:fillRef>
                          <a:effectRef idx="0">
                            <a:scrgbClr r="0" g="0" b="0"/>
                          </a:effectRef>
                          <a:fontRef idx="none"/>
                        </wps:style>
                        <wps:bodyPr/>
                      </wps:wsp>
                    </wpg:wgp>
                  </a:graphicData>
                </a:graphic>
              </wp:inline>
            </w:drawing>
          </mc:Choice>
          <mc:Fallback>
            <w:pict>
              <v:group w14:anchorId="4B3665CE" id="Group 1668" o:spid="_x0000_s1026" alt="&quot;&quot;" style="width:508.55pt;height:2.05pt;mso-position-horizontal-relative:char;mso-position-vertical-relative:line" coordsize="6458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">
                <v:shape id="Shape 166" o:spid="_x0000_s1027" style="position:absolute;width:64585;height:0;visibility:visible;mso-wrap-style:square;v-text-anchor:top" coordsize="645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" path="m,l6458585,e" filled="f" strokecolor="#274447" strokeweight="2.04pt">
                  <v:path arrowok="t" textboxrect="0,0,6458585,0"/>
                </v:shape>
                <w10:anchorlock/>
              </v:group>
            </w:pict>
          </mc:Fallback>
        </mc:AlternateContent>
      </w:r>
    </w:p>
    <w:p w14:paraId="192C68DE" w14:textId="77777777" w:rsidR="00606694" w:rsidRDefault="00000000">
      <w:pPr>
        <w:ind w:left="730" w:right="133"/>
      </w:pPr>
      <w:r>
        <w:t xml:space="preserve">If using this method, mail or visit your local SSA office and provide a copy of your first paystub requesting that the EIN be added to the SSAMYACCOUNT portal.  </w:t>
      </w:r>
    </w:p>
    <w:p w14:paraId="57BFBBC7" w14:textId="77777777" w:rsidR="00606694" w:rsidRDefault="00000000">
      <w:pPr>
        <w:spacing w:after="161" w:line="311" w:lineRule="auto"/>
        <w:ind w:left="0" w:right="334" w:firstLine="360"/>
        <w:jc w:val="both"/>
      </w:pPr>
      <w:r>
        <w:rPr>
          <w:rFonts w:ascii="Segoe UI Symbol" w:eastAsia="Segoe UI Symbol" w:hAnsi="Segoe UI Symbol" w:cs="Segoe UI Symbol"/>
          <w:strike/>
        </w:rPr>
        <w:t>•</w:t>
      </w:r>
      <w:r>
        <w:t xml:space="preserve"> If you are not able to use the </w:t>
      </w:r>
      <w:r>
        <w:rPr>
          <w:i/>
        </w:rPr>
        <w:t>my</w:t>
      </w:r>
      <w:r>
        <w:t xml:space="preserve"> Social Security account, fax, mail or take paystubs to your local SSA office. Make an appointment in advance, if possible. If you have receipts for disability-related items or services needed to work, include these with the paystubs you send to SSA. </w:t>
      </w:r>
      <w:r>
        <w:rPr>
          <w:b/>
          <w:color w:val="10869B"/>
          <w:sz w:val="28"/>
        </w:rPr>
        <w:t xml:space="preserve">If You Receive Both SSDI and SSI Benefits  </w:t>
      </w:r>
    </w:p>
    <w:p w14:paraId="7193A4CC" w14:textId="77777777" w:rsidR="00606694" w:rsidRDefault="00000000">
      <w:pPr>
        <w:spacing w:after="242"/>
        <w:ind w:right="133"/>
      </w:pPr>
      <w:r>
        <w:t xml:space="preserve">Always remember to report to </w:t>
      </w:r>
      <w:r>
        <w:rPr>
          <w:b/>
        </w:rPr>
        <w:t>both</w:t>
      </w:r>
      <w:r>
        <w:t xml:space="preserve"> programs. Earnings affect each benefit differently. You can choose one of the following two options: </w:t>
      </w:r>
    </w:p>
    <w:p w14:paraId="48260857" w14:textId="77777777" w:rsidR="00606694" w:rsidRDefault="00000000">
      <w:pPr>
        <w:numPr>
          <w:ilvl w:val="0"/>
          <w:numId w:val="5"/>
        </w:numPr>
        <w:ind w:right="133" w:hanging="360"/>
      </w:pPr>
      <w:r>
        <w:t xml:space="preserve">Use the </w:t>
      </w:r>
      <w:r>
        <w:rPr>
          <w:i/>
        </w:rPr>
        <w:t>my</w:t>
      </w:r>
      <w:r>
        <w:t xml:space="preserve"> Social Security account to report your earnings to the SSDI program, and use either the automated phone system or free wage reporting mobile app to report your earnings to the SSI program.  </w:t>
      </w:r>
    </w:p>
    <w:p w14:paraId="761AD089" w14:textId="77777777" w:rsidR="00606694" w:rsidRDefault="00000000">
      <w:pPr>
        <w:numPr>
          <w:ilvl w:val="0"/>
          <w:numId w:val="5"/>
        </w:numPr>
        <w:spacing w:after="320"/>
        <w:ind w:right="133" w:hanging="360"/>
      </w:pPr>
      <w:r>
        <w:t xml:space="preserve">Fax or make copies of all paystubs, and take or mail them to your local SSA office. Make one copy for the SSDI program and one copy for the SSI program. Keep a copy for your records. </w:t>
      </w:r>
    </w:p>
    <w:p w14:paraId="7DBF1D4A" w14:textId="04925744" w:rsidR="00606694" w:rsidRDefault="00000000">
      <w:pPr>
        <w:pStyle w:val="Heading1"/>
        <w:ind w:left="-5"/>
      </w:pPr>
      <w:r>
        <w:t xml:space="preserve">IF YOU DO NOT KNOW WHICH BENEFIT YOU RECEIVE </w:t>
      </w:r>
    </w:p>
    <w:p w14:paraId="27D39419" w14:textId="77777777" w:rsidR="00606694" w:rsidRDefault="00000000">
      <w:pPr>
        <w:spacing w:after="124"/>
        <w:ind w:right="133"/>
      </w:pPr>
      <w:r>
        <w:t xml:space="preserve">Contact the Ticket to Work Helpline at 1-866-968-7842 or 1-866-833-2967 (TTY) to obtain information about what type of benefit you are currently receiving from SSA. You can also open a </w:t>
      </w:r>
      <w:r>
        <w:rPr>
          <w:i/>
        </w:rPr>
        <w:t xml:space="preserve">my </w:t>
      </w:r>
      <w:r>
        <w:t xml:space="preserve">Social Security account at </w:t>
      </w:r>
      <w:hyperlink r:id="rId17">
        <w:r>
          <w:rPr>
            <w:color w:val="944F71"/>
            <w:u w:val="single" w:color="944F71"/>
          </w:rPr>
          <w:t>www.ssa.gov/myaccount</w:t>
        </w:r>
      </w:hyperlink>
      <w:hyperlink r:id="rId18">
        <w:r>
          <w:t xml:space="preserve"> </w:t>
        </w:r>
      </w:hyperlink>
      <w:r>
        <w:t>to verify which benefit you receive.</w:t>
      </w:r>
      <w:r>
        <w:rPr>
          <w:sz w:val="21"/>
        </w:rPr>
        <w:t xml:space="preserve"> </w:t>
      </w:r>
    </w:p>
    <w:p w14:paraId="7AE5526E" w14:textId="52A82396" w:rsidR="00606694" w:rsidRDefault="00606694">
      <w:pPr>
        <w:spacing w:after="4165" w:line="259" w:lineRule="auto"/>
        <w:ind w:left="0" w:firstLine="0"/>
      </w:pPr>
    </w:p>
    <w:p w14:paraId="4A982D83" w14:textId="77777777" w:rsidR="00606694" w:rsidRDefault="00000000">
      <w:pPr>
        <w:pStyle w:val="Heading2"/>
        <w:tabs>
          <w:tab w:val="center" w:pos="4376"/>
          <w:tab w:val="right" w:pos="9500"/>
        </w:tabs>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14:anchorId="5A9F3AB8" wp14:editId="7E893940">
                <wp:simplePos x="0" y="0"/>
                <wp:positionH relativeFrom="column">
                  <wp:posOffset>-275081</wp:posOffset>
                </wp:positionH>
                <wp:positionV relativeFrom="paragraph">
                  <wp:posOffset>-129601</wp:posOffset>
                </wp:positionV>
                <wp:extent cx="6458585" cy="359664"/>
                <wp:effectExtent l="0" t="0" r="0" b="0"/>
                <wp:wrapNone/>
                <wp:docPr id="1669" name="Group 16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8585" cy="359664"/>
                          <a:chOff x="0" y="0"/>
                          <a:chExt cx="6458585" cy="359664"/>
                        </a:xfrm>
                      </wpg:grpSpPr>
                      <pic:pic xmlns:pic="http://schemas.openxmlformats.org/drawingml/2006/picture">
                        <pic:nvPicPr>
                          <pic:cNvPr id="170" name="Picture 170"/>
                          <pic:cNvPicPr/>
                        </pic:nvPicPr>
                        <pic:blipFill>
                          <a:blip r:embed="rId9"/>
                          <a:stretch>
                            <a:fillRect/>
                          </a:stretch>
                        </pic:blipFill>
                        <pic:spPr>
                          <a:xfrm>
                            <a:off x="1489710" y="0"/>
                            <a:ext cx="3534156" cy="359664"/>
                          </a:xfrm>
                          <a:prstGeom prst="rect">
                            <a:avLst/>
                          </a:prstGeom>
                        </pic:spPr>
                      </pic:pic>
                      <wps:wsp>
                        <wps:cNvPr id="173" name="Shape 173"/>
                        <wps:cNvSpPr/>
                        <wps:spPr>
                          <a:xfrm>
                            <a:off x="0" y="72390"/>
                            <a:ext cx="6458585" cy="0"/>
                          </a:xfrm>
                          <a:custGeom>
                            <a:avLst/>
                            <a:gdLst/>
                            <a:ahLst/>
                            <a:cxnLst/>
                            <a:rect l="0" t="0" r="0" b="0"/>
                            <a:pathLst>
                              <a:path w="6458585">
                                <a:moveTo>
                                  <a:pt x="0" y="0"/>
                                </a:moveTo>
                                <a:lnTo>
                                  <a:pt x="6458585" y="0"/>
                                </a:lnTo>
                              </a:path>
                            </a:pathLst>
                          </a:custGeom>
                          <a:ln w="25908" cap="flat">
                            <a:round/>
                          </a:ln>
                        </wps:spPr>
                        <wps:style>
                          <a:lnRef idx="1">
                            <a:srgbClr val="274447"/>
                          </a:lnRef>
                          <a:fillRef idx="0">
                            <a:srgbClr val="000000">
                              <a:alpha val="0"/>
                            </a:srgbClr>
                          </a:fillRef>
                          <a:effectRef idx="0">
                            <a:scrgbClr r="0" g="0" b="0"/>
                          </a:effectRef>
                          <a:fontRef idx="none"/>
                        </wps:style>
                        <wps:bodyPr/>
                      </wps:wsp>
                    </wpg:wgp>
                  </a:graphicData>
                </a:graphic>
              </wp:anchor>
            </w:drawing>
          </mc:Choice>
          <mc:Fallback>
            <w:pict>
              <v:group w14:anchorId="7FBF9C4D" id="Group 1669" o:spid="_x0000_s1026" alt="&quot;&quot;" style="position:absolute;margin-left:-21.65pt;margin-top:-10.2pt;width:508.55pt;height:28.3pt;z-index:-251652096" coordsize="64585,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">
                <v:shape id="Picture 170" o:spid="_x0000_s1027" type="#_x0000_t75" style="position:absolute;left:14897;width:35341;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">
                  <v:imagedata r:id="rId10" o:title=""/>
                </v:shape>
                <v:shape id="Shape 173" o:spid="_x0000_s1028" style="position:absolute;top:723;width:64585;height:0;visibility:visible;mso-wrap-style:square;v-text-anchor:top" coordsize="645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" path="m,l6458585,e" filled="f" strokecolor="#274447" strokeweight="2.04pt">
                  <v:path arrowok="t" textboxrect="0,0,6458585,0"/>
                </v:shape>
              </v:group>
            </w:pict>
          </mc:Fallback>
        </mc:AlternateContent>
      </w:r>
      <w:r>
        <w:rPr>
          <w:rFonts w:ascii="Calibri" w:eastAsia="Calibri" w:hAnsi="Calibri" w:cs="Calibri"/>
          <w:b w:val="0"/>
          <w:color w:val="000000"/>
          <w:sz w:val="22"/>
        </w:rPr>
        <w:tab/>
      </w:r>
      <w:r>
        <w:t xml:space="preserve">www.nationaldisabilityinstitute.org </w:t>
      </w:r>
      <w:r>
        <w:tab/>
      </w:r>
      <w:r>
        <w:rPr>
          <w:b w:val="0"/>
          <w:color w:val="0A2D33"/>
          <w:sz w:val="24"/>
        </w:rPr>
        <w:t xml:space="preserve">3 </w:t>
      </w:r>
    </w:p>
    <w:sectPr w:rsidR="00606694">
      <w:pgSz w:w="12240" w:h="15840"/>
      <w:pgMar w:top="362" w:right="1300" w:bottom="5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33F"/>
    <w:multiLevelType w:val="hybridMultilevel"/>
    <w:tmpl w:val="6A664896"/>
    <w:lvl w:ilvl="0" w:tplc="1A06B13C">
      <w:start w:val="1"/>
      <w:numFmt w:val="bullet"/>
      <w:lvlText w:val="•"/>
      <w:lvlJc w:val="left"/>
      <w:pPr>
        <w:ind w:left="705"/>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1" w:tplc="C3504E80">
      <w:start w:val="1"/>
      <w:numFmt w:val="bullet"/>
      <w:lvlText w:val="o"/>
      <w:lvlJc w:val="left"/>
      <w:pPr>
        <w:ind w:left="144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2" w:tplc="D8780C44">
      <w:start w:val="1"/>
      <w:numFmt w:val="bullet"/>
      <w:lvlText w:val="▪"/>
      <w:lvlJc w:val="left"/>
      <w:pPr>
        <w:ind w:left="21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3" w:tplc="F5D6DEF6">
      <w:start w:val="1"/>
      <w:numFmt w:val="bullet"/>
      <w:lvlText w:val="•"/>
      <w:lvlJc w:val="left"/>
      <w:pPr>
        <w:ind w:left="28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4" w:tplc="2F2E8176">
      <w:start w:val="1"/>
      <w:numFmt w:val="bullet"/>
      <w:lvlText w:val="o"/>
      <w:lvlJc w:val="left"/>
      <w:pPr>
        <w:ind w:left="360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5" w:tplc="1AF47C30">
      <w:start w:val="1"/>
      <w:numFmt w:val="bullet"/>
      <w:lvlText w:val="▪"/>
      <w:lvlJc w:val="left"/>
      <w:pPr>
        <w:ind w:left="432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6" w:tplc="CA86174C">
      <w:start w:val="1"/>
      <w:numFmt w:val="bullet"/>
      <w:lvlText w:val="•"/>
      <w:lvlJc w:val="left"/>
      <w:pPr>
        <w:ind w:left="50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7" w:tplc="36ACE04E">
      <w:start w:val="1"/>
      <w:numFmt w:val="bullet"/>
      <w:lvlText w:val="o"/>
      <w:lvlJc w:val="left"/>
      <w:pPr>
        <w:ind w:left="57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8" w:tplc="9A2275FC">
      <w:start w:val="1"/>
      <w:numFmt w:val="bullet"/>
      <w:lvlText w:val="▪"/>
      <w:lvlJc w:val="left"/>
      <w:pPr>
        <w:ind w:left="648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abstractNum>
  <w:abstractNum w:abstractNumId="1" w15:restartNumberingAfterBreak="0">
    <w:nsid w:val="0CEC6E3B"/>
    <w:multiLevelType w:val="hybridMultilevel"/>
    <w:tmpl w:val="499A09C8"/>
    <w:lvl w:ilvl="0" w:tplc="B2ECBD1C">
      <w:start w:val="1"/>
      <w:numFmt w:val="bullet"/>
      <w:lvlText w:val="•"/>
      <w:lvlJc w:val="left"/>
      <w:pPr>
        <w:ind w:left="705"/>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1" w:tplc="6D885E5C">
      <w:start w:val="1"/>
      <w:numFmt w:val="bullet"/>
      <w:lvlText w:val="o"/>
      <w:lvlJc w:val="left"/>
      <w:pPr>
        <w:ind w:left="144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2" w:tplc="7FDED484">
      <w:start w:val="1"/>
      <w:numFmt w:val="bullet"/>
      <w:lvlText w:val="▪"/>
      <w:lvlJc w:val="left"/>
      <w:pPr>
        <w:ind w:left="21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3" w:tplc="7C7C4122">
      <w:start w:val="1"/>
      <w:numFmt w:val="bullet"/>
      <w:lvlText w:val="•"/>
      <w:lvlJc w:val="left"/>
      <w:pPr>
        <w:ind w:left="28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4" w:tplc="143212A6">
      <w:start w:val="1"/>
      <w:numFmt w:val="bullet"/>
      <w:lvlText w:val="o"/>
      <w:lvlJc w:val="left"/>
      <w:pPr>
        <w:ind w:left="360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5" w:tplc="A672E95A">
      <w:start w:val="1"/>
      <w:numFmt w:val="bullet"/>
      <w:lvlText w:val="▪"/>
      <w:lvlJc w:val="left"/>
      <w:pPr>
        <w:ind w:left="432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6" w:tplc="CAACB1A0">
      <w:start w:val="1"/>
      <w:numFmt w:val="bullet"/>
      <w:lvlText w:val="•"/>
      <w:lvlJc w:val="left"/>
      <w:pPr>
        <w:ind w:left="50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7" w:tplc="E3A83686">
      <w:start w:val="1"/>
      <w:numFmt w:val="bullet"/>
      <w:lvlText w:val="o"/>
      <w:lvlJc w:val="left"/>
      <w:pPr>
        <w:ind w:left="57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8" w:tplc="3FD88D5A">
      <w:start w:val="1"/>
      <w:numFmt w:val="bullet"/>
      <w:lvlText w:val="▪"/>
      <w:lvlJc w:val="left"/>
      <w:pPr>
        <w:ind w:left="648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abstractNum>
  <w:abstractNum w:abstractNumId="2" w15:restartNumberingAfterBreak="0">
    <w:nsid w:val="0F6138EF"/>
    <w:multiLevelType w:val="hybridMultilevel"/>
    <w:tmpl w:val="AE907C76"/>
    <w:lvl w:ilvl="0" w:tplc="43A2228E">
      <w:start w:val="1"/>
      <w:numFmt w:val="bullet"/>
      <w:lvlText w:val="•"/>
      <w:lvlJc w:val="left"/>
      <w:pPr>
        <w:ind w:left="705"/>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1" w:tplc="17FEB892">
      <w:start w:val="1"/>
      <w:numFmt w:val="bullet"/>
      <w:lvlText w:val="o"/>
      <w:lvlJc w:val="left"/>
      <w:pPr>
        <w:ind w:left="144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2" w:tplc="35FEBA4C">
      <w:start w:val="1"/>
      <w:numFmt w:val="bullet"/>
      <w:lvlText w:val="▪"/>
      <w:lvlJc w:val="left"/>
      <w:pPr>
        <w:ind w:left="21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3" w:tplc="AB7EAFC2">
      <w:start w:val="1"/>
      <w:numFmt w:val="bullet"/>
      <w:lvlText w:val="•"/>
      <w:lvlJc w:val="left"/>
      <w:pPr>
        <w:ind w:left="28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4" w:tplc="4FBA2C5C">
      <w:start w:val="1"/>
      <w:numFmt w:val="bullet"/>
      <w:lvlText w:val="o"/>
      <w:lvlJc w:val="left"/>
      <w:pPr>
        <w:ind w:left="360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5" w:tplc="34E6DE20">
      <w:start w:val="1"/>
      <w:numFmt w:val="bullet"/>
      <w:lvlText w:val="▪"/>
      <w:lvlJc w:val="left"/>
      <w:pPr>
        <w:ind w:left="432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6" w:tplc="28D60C8C">
      <w:start w:val="1"/>
      <w:numFmt w:val="bullet"/>
      <w:lvlText w:val="•"/>
      <w:lvlJc w:val="left"/>
      <w:pPr>
        <w:ind w:left="50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7" w:tplc="C29437DC">
      <w:start w:val="1"/>
      <w:numFmt w:val="bullet"/>
      <w:lvlText w:val="o"/>
      <w:lvlJc w:val="left"/>
      <w:pPr>
        <w:ind w:left="57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8" w:tplc="4C20CA76">
      <w:start w:val="1"/>
      <w:numFmt w:val="bullet"/>
      <w:lvlText w:val="▪"/>
      <w:lvlJc w:val="left"/>
      <w:pPr>
        <w:ind w:left="648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abstractNum>
  <w:abstractNum w:abstractNumId="3" w15:restartNumberingAfterBreak="0">
    <w:nsid w:val="2EC44F90"/>
    <w:multiLevelType w:val="hybridMultilevel"/>
    <w:tmpl w:val="05D89902"/>
    <w:lvl w:ilvl="0" w:tplc="54080E06">
      <w:start w:val="1"/>
      <w:numFmt w:val="decimal"/>
      <w:lvlText w:val="%1."/>
      <w:lvlJc w:val="left"/>
      <w:pPr>
        <w:ind w:left="10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1" w:tplc="673847DC">
      <w:start w:val="1"/>
      <w:numFmt w:val="lowerLetter"/>
      <w:lvlText w:val="%2"/>
      <w:lvlJc w:val="left"/>
      <w:pPr>
        <w:ind w:left="180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2" w:tplc="3E081EE6">
      <w:start w:val="1"/>
      <w:numFmt w:val="lowerRoman"/>
      <w:lvlText w:val="%3"/>
      <w:lvlJc w:val="left"/>
      <w:pPr>
        <w:ind w:left="252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3" w:tplc="C8E20DD8">
      <w:start w:val="1"/>
      <w:numFmt w:val="decimal"/>
      <w:lvlText w:val="%4"/>
      <w:lvlJc w:val="left"/>
      <w:pPr>
        <w:ind w:left="32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4" w:tplc="5C8CB9B6">
      <w:start w:val="1"/>
      <w:numFmt w:val="lowerLetter"/>
      <w:lvlText w:val="%5"/>
      <w:lvlJc w:val="left"/>
      <w:pPr>
        <w:ind w:left="396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5" w:tplc="2C9493A6">
      <w:start w:val="1"/>
      <w:numFmt w:val="lowerRoman"/>
      <w:lvlText w:val="%6"/>
      <w:lvlJc w:val="left"/>
      <w:pPr>
        <w:ind w:left="46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6" w:tplc="D2521AE0">
      <w:start w:val="1"/>
      <w:numFmt w:val="decimal"/>
      <w:lvlText w:val="%7"/>
      <w:lvlJc w:val="left"/>
      <w:pPr>
        <w:ind w:left="540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7" w:tplc="789C5710">
      <w:start w:val="1"/>
      <w:numFmt w:val="lowerLetter"/>
      <w:lvlText w:val="%8"/>
      <w:lvlJc w:val="left"/>
      <w:pPr>
        <w:ind w:left="612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8" w:tplc="622209A6">
      <w:start w:val="1"/>
      <w:numFmt w:val="lowerRoman"/>
      <w:lvlText w:val="%9"/>
      <w:lvlJc w:val="left"/>
      <w:pPr>
        <w:ind w:left="68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abstractNum>
  <w:abstractNum w:abstractNumId="4" w15:restartNumberingAfterBreak="0">
    <w:nsid w:val="3099193D"/>
    <w:multiLevelType w:val="hybridMultilevel"/>
    <w:tmpl w:val="CEB6CE62"/>
    <w:lvl w:ilvl="0" w:tplc="0F720A1E">
      <w:start w:val="1"/>
      <w:numFmt w:val="bullet"/>
      <w:lvlText w:val="•"/>
      <w:lvlJc w:val="left"/>
      <w:pPr>
        <w:ind w:left="705"/>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1" w:tplc="5E28BA26">
      <w:start w:val="1"/>
      <w:numFmt w:val="bullet"/>
      <w:lvlText w:val="o"/>
      <w:lvlJc w:val="left"/>
      <w:pPr>
        <w:ind w:left="144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2" w:tplc="DFBCC962">
      <w:start w:val="1"/>
      <w:numFmt w:val="bullet"/>
      <w:lvlText w:val="▪"/>
      <w:lvlJc w:val="left"/>
      <w:pPr>
        <w:ind w:left="21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3" w:tplc="53788FCC">
      <w:start w:val="1"/>
      <w:numFmt w:val="bullet"/>
      <w:lvlText w:val="•"/>
      <w:lvlJc w:val="left"/>
      <w:pPr>
        <w:ind w:left="288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4" w:tplc="09EE3A6E">
      <w:start w:val="1"/>
      <w:numFmt w:val="bullet"/>
      <w:lvlText w:val="o"/>
      <w:lvlJc w:val="left"/>
      <w:pPr>
        <w:ind w:left="360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5" w:tplc="11E6F5C2">
      <w:start w:val="1"/>
      <w:numFmt w:val="bullet"/>
      <w:lvlText w:val="▪"/>
      <w:lvlJc w:val="left"/>
      <w:pPr>
        <w:ind w:left="432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6" w:tplc="C90ED22E">
      <w:start w:val="1"/>
      <w:numFmt w:val="bullet"/>
      <w:lvlText w:val="•"/>
      <w:lvlJc w:val="left"/>
      <w:pPr>
        <w:ind w:left="5040"/>
      </w:pPr>
      <w:rPr>
        <w:rFonts w:ascii="Arial" w:eastAsia="Arial" w:hAnsi="Arial" w:cs="Arial"/>
        <w:b w:val="0"/>
        <w:i w:val="0"/>
        <w:strike w:val="0"/>
        <w:dstrike w:val="0"/>
        <w:color w:val="0A2D33"/>
        <w:sz w:val="24"/>
        <w:szCs w:val="24"/>
        <w:u w:val="none" w:color="000000"/>
        <w:bdr w:val="none" w:sz="0" w:space="0" w:color="auto"/>
        <w:shd w:val="clear" w:color="auto" w:fill="auto"/>
        <w:vertAlign w:val="baseline"/>
      </w:rPr>
    </w:lvl>
    <w:lvl w:ilvl="7" w:tplc="C1E29C0A">
      <w:start w:val="1"/>
      <w:numFmt w:val="bullet"/>
      <w:lvlText w:val="o"/>
      <w:lvlJc w:val="left"/>
      <w:pPr>
        <w:ind w:left="576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lvl w:ilvl="8" w:tplc="B274B9FE">
      <w:start w:val="1"/>
      <w:numFmt w:val="bullet"/>
      <w:lvlText w:val="▪"/>
      <w:lvlJc w:val="left"/>
      <w:pPr>
        <w:ind w:left="6480"/>
      </w:pPr>
      <w:rPr>
        <w:rFonts w:ascii="Segoe UI Symbol" w:eastAsia="Segoe UI Symbol" w:hAnsi="Segoe UI Symbol" w:cs="Segoe UI Symbol"/>
        <w:b w:val="0"/>
        <w:i w:val="0"/>
        <w:strike w:val="0"/>
        <w:dstrike w:val="0"/>
        <w:color w:val="0A2D33"/>
        <w:sz w:val="24"/>
        <w:szCs w:val="24"/>
        <w:u w:val="none" w:color="000000"/>
        <w:bdr w:val="none" w:sz="0" w:space="0" w:color="auto"/>
        <w:shd w:val="clear" w:color="auto" w:fill="auto"/>
        <w:vertAlign w:val="baseline"/>
      </w:rPr>
    </w:lvl>
  </w:abstractNum>
  <w:num w:numId="1" w16cid:durableId="738017945">
    <w:abstractNumId w:val="1"/>
  </w:num>
  <w:num w:numId="2" w16cid:durableId="2022512832">
    <w:abstractNumId w:val="2"/>
  </w:num>
  <w:num w:numId="3" w16cid:durableId="761098868">
    <w:abstractNumId w:val="4"/>
  </w:num>
  <w:num w:numId="4" w16cid:durableId="730084063">
    <w:abstractNumId w:val="0"/>
  </w:num>
  <w:num w:numId="5" w16cid:durableId="1029453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94"/>
    <w:rsid w:val="00574E5D"/>
    <w:rsid w:val="00606694"/>
    <w:rsid w:val="00A6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EA0"/>
  <w15:docId w15:val="{16E734DE-01D5-4859-9D7C-AF7BCCE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pPr>
    <w:rPr>
      <w:rFonts w:ascii="Arial" w:eastAsia="Arial" w:hAnsi="Arial" w:cs="Arial"/>
      <w:color w:val="0A2D33"/>
      <w:sz w:val="24"/>
    </w:rPr>
  </w:style>
  <w:style w:type="paragraph" w:styleId="Heading1">
    <w:name w:val="heading 1"/>
    <w:next w:val="Normal"/>
    <w:link w:val="Heading1Char"/>
    <w:uiPriority w:val="9"/>
    <w:qFormat/>
    <w:pPr>
      <w:keepNext/>
      <w:keepLines/>
      <w:spacing w:after="195"/>
      <w:ind w:left="10" w:hanging="10"/>
      <w:outlineLvl w:val="0"/>
    </w:pPr>
    <w:rPr>
      <w:rFonts w:ascii="Arial" w:eastAsia="Arial" w:hAnsi="Arial" w:cs="Arial"/>
      <w:color w:val="0A2D33"/>
      <w:sz w:val="32"/>
    </w:rPr>
  </w:style>
  <w:style w:type="paragraph" w:styleId="Heading2">
    <w:name w:val="heading 2"/>
    <w:next w:val="Normal"/>
    <w:link w:val="Heading2Char"/>
    <w:uiPriority w:val="9"/>
    <w:unhideWhenUsed/>
    <w:qFormat/>
    <w:pPr>
      <w:keepNext/>
      <w:keepLines/>
      <w:spacing w:after="3"/>
      <w:ind w:left="10" w:hanging="10"/>
      <w:jc w:val="right"/>
      <w:outlineLvl w:val="1"/>
    </w:pPr>
    <w:rPr>
      <w:rFonts w:ascii="Arial" w:eastAsia="Arial" w:hAnsi="Arial" w:cs="Arial"/>
      <w:b/>
      <w:color w:val="1086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869B"/>
      <w:sz w:val="28"/>
    </w:rPr>
  </w:style>
  <w:style w:type="character" w:customStyle="1" w:styleId="Heading1Char">
    <w:name w:val="Heading 1 Char"/>
    <w:link w:val="Heading1"/>
    <w:rPr>
      <w:rFonts w:ascii="Arial" w:eastAsia="Arial" w:hAnsi="Arial" w:cs="Arial"/>
      <w:color w:val="0A2D33"/>
      <w:sz w:val="32"/>
    </w:rPr>
  </w:style>
  <w:style w:type="paragraph" w:styleId="Caption">
    <w:name w:val="caption"/>
    <w:basedOn w:val="Normal"/>
    <w:next w:val="Normal"/>
    <w:uiPriority w:val="35"/>
    <w:unhideWhenUsed/>
    <w:qFormat/>
    <w:rsid w:val="00574E5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ssa.gov/ICON/" TargetMode="External"/><Relationship Id="rId13" Type="http://schemas.openxmlformats.org/officeDocument/2006/relationships/hyperlink" Target="https://www.ssa.gov/ssiwagereporting/" TargetMode="External"/><Relationship Id="rId18" Type="http://schemas.openxmlformats.org/officeDocument/2006/relationships/hyperlink" Target="http://www.ssa.gov/myaccount" TargetMode="External"/><Relationship Id="rId3" Type="http://schemas.openxmlformats.org/officeDocument/2006/relationships/settings" Target="settings.xml"/><Relationship Id="rId7" Type="http://schemas.openxmlformats.org/officeDocument/2006/relationships/hyperlink" Target="https://secure.ssa.gov/ICON/" TargetMode="External"/><Relationship Id="rId12" Type="http://schemas.openxmlformats.org/officeDocument/2006/relationships/hyperlink" Target="http://bit.ly/1LZRSF7" TargetMode="External"/><Relationship Id="rId17" Type="http://schemas.openxmlformats.org/officeDocument/2006/relationships/hyperlink" Target="http://www.ssa.gov/myaccount" TargetMode="External"/><Relationship Id="rId2" Type="http://schemas.openxmlformats.org/officeDocument/2006/relationships/styles" Target="styles.xml"/><Relationship Id="rId16" Type="http://schemas.openxmlformats.org/officeDocument/2006/relationships/hyperlink" Target="http://www.ssa.gov/myaccou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it.ly/1LZRSF7" TargetMode="External"/><Relationship Id="rId5" Type="http://schemas.openxmlformats.org/officeDocument/2006/relationships/image" Target="media/image1.jpg"/><Relationship Id="rId15" Type="http://schemas.openxmlformats.org/officeDocument/2006/relationships/hyperlink" Target="http://www.ssa.gov/myaccoun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sa.gov/ssiwag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Reporting Fact Sheet</dc:title>
  <dc:subject/>
  <dc:creator>Nicholas Moore</dc:creator>
  <cp:keywords/>
  <cp:lastModifiedBy>Nicholas Moore</cp:lastModifiedBy>
  <cp:revision>3</cp:revision>
  <dcterms:created xsi:type="dcterms:W3CDTF">2023-05-18T20:18:00Z</dcterms:created>
  <dcterms:modified xsi:type="dcterms:W3CDTF">2023-05-18T20:20:00Z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-875020038</vt:i4>
  </property>
</Properties>
</file>