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0C35C" w14:textId="24682046" w:rsidR="005D218B" w:rsidRDefault="005D218B" w:rsidP="005D218B">
      <w:r>
        <w:t xml:space="preserve"> </w:t>
      </w:r>
    </w:p>
    <w:tbl>
      <w:tblPr>
        <w:tblW w:w="12816" w:type="dxa"/>
        <w:tblLayout w:type="fixed"/>
        <w:tblLook w:val="0000" w:firstRow="0" w:lastRow="0" w:firstColumn="0" w:lastColumn="0" w:noHBand="0" w:noVBand="0"/>
      </w:tblPr>
      <w:tblGrid>
        <w:gridCol w:w="9468"/>
        <w:gridCol w:w="3348"/>
      </w:tblGrid>
      <w:tr w:rsidR="005D218B" w14:paraId="70B55CE0" w14:textId="77777777" w:rsidTr="005D5286">
        <w:trPr>
          <w:trHeight w:val="720"/>
        </w:trPr>
        <w:tc>
          <w:tcPr>
            <w:tcW w:w="9468" w:type="dxa"/>
            <w:vAlign w:val="center"/>
          </w:tcPr>
          <w:p w14:paraId="29A84CE0" w14:textId="77777777" w:rsidR="00B64219" w:rsidRPr="00B64219" w:rsidRDefault="00B64219" w:rsidP="00B64219">
            <w:pPr>
              <w:jc w:val="center"/>
              <w:rPr>
                <w:rFonts w:ascii="Arial" w:hAnsi="Arial" w:cs="Arial"/>
                <w:b/>
                <w:sz w:val="28"/>
                <w:szCs w:val="28"/>
              </w:rPr>
            </w:pPr>
            <w:r w:rsidRPr="00B64219">
              <w:rPr>
                <w:rFonts w:ascii="Arial" w:hAnsi="Arial" w:cs="Arial"/>
                <w:b/>
                <w:sz w:val="28"/>
                <w:szCs w:val="28"/>
              </w:rPr>
              <w:t>CALIFORNIA DEPARTMENT OF REHABILITATION</w:t>
            </w:r>
          </w:p>
          <w:p w14:paraId="74A2B415" w14:textId="77777777" w:rsidR="00B64219" w:rsidRDefault="00B64219" w:rsidP="00B64219">
            <w:pPr>
              <w:jc w:val="center"/>
              <w:rPr>
                <w:rFonts w:ascii="Arial" w:hAnsi="Arial" w:cs="Arial"/>
                <w:b/>
                <w:sz w:val="28"/>
                <w:szCs w:val="28"/>
              </w:rPr>
            </w:pPr>
            <w:r w:rsidRPr="00B64219">
              <w:rPr>
                <w:rFonts w:ascii="Arial" w:hAnsi="Arial" w:cs="Arial"/>
                <w:b/>
                <w:sz w:val="28"/>
                <w:szCs w:val="28"/>
              </w:rPr>
              <w:t>721 Capitol Mall</w:t>
            </w:r>
          </w:p>
          <w:p w14:paraId="39FDF5FF" w14:textId="3D6F5F2A" w:rsidR="0048285A" w:rsidRPr="00B64219" w:rsidRDefault="00B64219" w:rsidP="00B64219">
            <w:pPr>
              <w:jc w:val="center"/>
              <w:rPr>
                <w:rFonts w:ascii="Arial" w:hAnsi="Arial" w:cs="Arial"/>
                <w:b/>
                <w:sz w:val="28"/>
                <w:szCs w:val="28"/>
              </w:rPr>
            </w:pPr>
            <w:r w:rsidRPr="00B64219">
              <w:rPr>
                <w:rFonts w:ascii="Arial" w:hAnsi="Arial" w:cs="Arial"/>
                <w:b/>
                <w:sz w:val="28"/>
                <w:szCs w:val="28"/>
              </w:rPr>
              <w:t>Sacramento, California 95814</w:t>
            </w:r>
          </w:p>
          <w:p w14:paraId="586A3959" w14:textId="77777777" w:rsidR="00D70D36" w:rsidRDefault="00D70D36" w:rsidP="00B64219">
            <w:pPr>
              <w:pStyle w:val="BodyText"/>
              <w:jc w:val="center"/>
              <w:rPr>
                <w:rFonts w:ascii="Arial" w:hAnsi="Arial" w:cs="Arial"/>
                <w:b/>
                <w:bCs/>
                <w:sz w:val="28"/>
                <w:szCs w:val="28"/>
              </w:rPr>
            </w:pPr>
          </w:p>
          <w:p w14:paraId="4B0DADC8" w14:textId="3632DD8D" w:rsidR="00D70D36" w:rsidRDefault="00D70D36" w:rsidP="00D70D36">
            <w:pPr>
              <w:pStyle w:val="BodyText"/>
              <w:jc w:val="center"/>
              <w:rPr>
                <w:rFonts w:ascii="Arial" w:hAnsi="Arial" w:cs="Arial"/>
                <w:b/>
                <w:bCs/>
                <w:sz w:val="28"/>
                <w:szCs w:val="28"/>
              </w:rPr>
            </w:pPr>
            <w:r w:rsidRPr="009C32FF">
              <w:rPr>
                <w:rFonts w:ascii="Arial" w:hAnsi="Arial" w:cs="Arial"/>
                <w:b/>
                <w:bCs/>
                <w:sz w:val="28"/>
                <w:szCs w:val="28"/>
              </w:rPr>
              <w:t xml:space="preserve">NOTICE OF </w:t>
            </w:r>
            <w:r>
              <w:rPr>
                <w:rFonts w:ascii="Arial" w:hAnsi="Arial" w:cs="Arial"/>
                <w:b/>
                <w:bCs/>
                <w:sz w:val="28"/>
                <w:szCs w:val="28"/>
              </w:rPr>
              <w:t>MODIFICATION TO TEXT OF</w:t>
            </w:r>
          </w:p>
          <w:p w14:paraId="66D0AC51" w14:textId="77777777" w:rsidR="00D70D36" w:rsidRDefault="00D70D36" w:rsidP="00D70D36">
            <w:pPr>
              <w:pStyle w:val="BodyText"/>
              <w:jc w:val="center"/>
              <w:rPr>
                <w:rFonts w:ascii="Arial" w:hAnsi="Arial" w:cs="Arial"/>
                <w:b/>
                <w:bCs/>
                <w:sz w:val="28"/>
                <w:szCs w:val="28"/>
              </w:rPr>
            </w:pPr>
            <w:r>
              <w:rPr>
                <w:rFonts w:ascii="Arial" w:hAnsi="Arial" w:cs="Arial"/>
                <w:b/>
                <w:bCs/>
                <w:sz w:val="28"/>
                <w:szCs w:val="28"/>
              </w:rPr>
              <w:t>PROPOSED REGULATION</w:t>
            </w:r>
          </w:p>
          <w:p w14:paraId="2547850E" w14:textId="78EE36D0" w:rsidR="00D70D36" w:rsidRPr="00D70D36" w:rsidRDefault="00D70D36" w:rsidP="00D70D36">
            <w:pPr>
              <w:pStyle w:val="BodyText"/>
              <w:jc w:val="center"/>
              <w:rPr>
                <w:rFonts w:ascii="Arial" w:hAnsi="Arial" w:cs="Arial"/>
                <w:b/>
                <w:bCs/>
                <w:sz w:val="28"/>
                <w:szCs w:val="28"/>
              </w:rPr>
            </w:pPr>
            <w:r>
              <w:rPr>
                <w:rFonts w:ascii="Arial" w:hAnsi="Arial" w:cs="Arial"/>
                <w:sz w:val="28"/>
                <w:szCs w:val="28"/>
              </w:rPr>
              <w:t>Basic Competitive Grant Award Process</w:t>
            </w:r>
          </w:p>
        </w:tc>
        <w:tc>
          <w:tcPr>
            <w:tcW w:w="3348" w:type="dxa"/>
          </w:tcPr>
          <w:p w14:paraId="43C8280D" w14:textId="77777777" w:rsidR="005D218B" w:rsidRDefault="005D218B" w:rsidP="005D5286">
            <w:pPr>
              <w:jc w:val="center"/>
              <w:rPr>
                <w:spacing w:val="4"/>
                <w:sz w:val="18"/>
              </w:rPr>
            </w:pPr>
          </w:p>
        </w:tc>
      </w:tr>
      <w:tr w:rsidR="005D218B" w14:paraId="3F219AE6" w14:textId="77777777" w:rsidTr="00881288">
        <w:trPr>
          <w:trHeight w:val="423"/>
        </w:trPr>
        <w:tc>
          <w:tcPr>
            <w:tcW w:w="9468" w:type="dxa"/>
          </w:tcPr>
          <w:p w14:paraId="149208DE" w14:textId="04C9CBEA" w:rsidR="005D218B" w:rsidRPr="00D70D36" w:rsidRDefault="005D218B" w:rsidP="00D70D36">
            <w:bookmarkStart w:id="0" w:name="BusinessName"/>
            <w:bookmarkEnd w:id="0"/>
          </w:p>
        </w:tc>
        <w:tc>
          <w:tcPr>
            <w:tcW w:w="3348" w:type="dxa"/>
          </w:tcPr>
          <w:p w14:paraId="416AF40E" w14:textId="77777777" w:rsidR="005D218B" w:rsidRDefault="005D218B" w:rsidP="005D5286">
            <w:pPr>
              <w:jc w:val="center"/>
              <w:rPr>
                <w:rFonts w:ascii="Arial" w:hAnsi="Arial" w:cs="Arial"/>
                <w:sz w:val="18"/>
              </w:rPr>
            </w:pPr>
            <w:bookmarkStart w:id="1" w:name="ReturnAddress"/>
            <w:bookmarkEnd w:id="1"/>
          </w:p>
        </w:tc>
      </w:tr>
    </w:tbl>
    <w:p w14:paraId="52921398" w14:textId="27D7D987" w:rsidR="005D218B" w:rsidRDefault="002867BF" w:rsidP="005D218B">
      <w:pPr>
        <w:rPr>
          <w:rFonts w:ascii="Arial" w:hAnsi="Arial" w:cs="Arial"/>
          <w:sz w:val="28"/>
          <w:szCs w:val="28"/>
        </w:rPr>
      </w:pPr>
      <w:bookmarkStart w:id="2" w:name="BusinessAddress"/>
      <w:bookmarkStart w:id="3" w:name="CityStateZip"/>
      <w:bookmarkStart w:id="4" w:name="Start"/>
      <w:bookmarkEnd w:id="2"/>
      <w:bookmarkEnd w:id="3"/>
      <w:bookmarkEnd w:id="4"/>
      <w:r>
        <w:rPr>
          <w:rFonts w:ascii="Arial" w:hAnsi="Arial" w:cs="Arial"/>
          <w:sz w:val="28"/>
          <w:szCs w:val="28"/>
        </w:rPr>
        <w:t>P</w:t>
      </w:r>
      <w:r w:rsidR="005D218B">
        <w:rPr>
          <w:rFonts w:ascii="Arial" w:hAnsi="Arial" w:cs="Arial"/>
          <w:sz w:val="28"/>
          <w:szCs w:val="28"/>
        </w:rPr>
        <w:t xml:space="preserve">ursuant to the requirements of Government Code section 11436.8(c), and </w:t>
      </w:r>
      <w:r>
        <w:rPr>
          <w:rFonts w:ascii="Arial" w:hAnsi="Arial" w:cs="Arial"/>
          <w:sz w:val="28"/>
          <w:szCs w:val="28"/>
        </w:rPr>
        <w:t>s</w:t>
      </w:r>
      <w:r w:rsidR="005D218B">
        <w:rPr>
          <w:rFonts w:ascii="Arial" w:hAnsi="Arial" w:cs="Arial"/>
          <w:sz w:val="28"/>
          <w:szCs w:val="28"/>
        </w:rPr>
        <w:t xml:space="preserve">ection 44 of </w:t>
      </w:r>
      <w:r>
        <w:rPr>
          <w:rFonts w:ascii="Arial" w:hAnsi="Arial" w:cs="Arial"/>
          <w:sz w:val="28"/>
          <w:szCs w:val="28"/>
        </w:rPr>
        <w:t>t</w:t>
      </w:r>
      <w:r w:rsidR="005D218B">
        <w:rPr>
          <w:rFonts w:ascii="Arial" w:hAnsi="Arial" w:cs="Arial"/>
          <w:sz w:val="28"/>
          <w:szCs w:val="28"/>
        </w:rPr>
        <w:t>itle 1 of the California Code of Regulations</w:t>
      </w:r>
      <w:r w:rsidR="00E22A53">
        <w:rPr>
          <w:rFonts w:ascii="Arial" w:hAnsi="Arial" w:cs="Arial"/>
          <w:sz w:val="28"/>
          <w:szCs w:val="28"/>
        </w:rPr>
        <w:t xml:space="preserve"> </w:t>
      </w:r>
      <w:r>
        <w:rPr>
          <w:rFonts w:ascii="Arial" w:hAnsi="Arial" w:cs="Arial"/>
          <w:sz w:val="28"/>
          <w:szCs w:val="28"/>
        </w:rPr>
        <w:t>(“C</w:t>
      </w:r>
      <w:r w:rsidR="005566F7">
        <w:rPr>
          <w:rFonts w:ascii="Arial" w:hAnsi="Arial" w:cs="Arial"/>
          <w:sz w:val="28"/>
          <w:szCs w:val="28"/>
        </w:rPr>
        <w:t xml:space="preserve">al. Code </w:t>
      </w:r>
      <w:r>
        <w:rPr>
          <w:rFonts w:ascii="Arial" w:hAnsi="Arial" w:cs="Arial"/>
          <w:sz w:val="28"/>
          <w:szCs w:val="28"/>
        </w:rPr>
        <w:t>R</w:t>
      </w:r>
      <w:r w:rsidR="003B12FC">
        <w:rPr>
          <w:rFonts w:ascii="Arial" w:hAnsi="Arial" w:cs="Arial"/>
          <w:sz w:val="28"/>
          <w:szCs w:val="28"/>
        </w:rPr>
        <w:t>egs</w:t>
      </w:r>
      <w:r>
        <w:rPr>
          <w:rFonts w:ascii="Arial" w:hAnsi="Arial" w:cs="Arial"/>
          <w:sz w:val="28"/>
          <w:szCs w:val="28"/>
        </w:rPr>
        <w:t>”)</w:t>
      </w:r>
      <w:r w:rsidR="005D218B">
        <w:rPr>
          <w:rFonts w:ascii="Arial" w:hAnsi="Arial" w:cs="Arial"/>
          <w:sz w:val="28"/>
          <w:szCs w:val="28"/>
        </w:rPr>
        <w:t xml:space="preserve">, the Department of Rehabilitation (hereafter “Department”) </w:t>
      </w:r>
      <w:r>
        <w:rPr>
          <w:rFonts w:ascii="Arial" w:hAnsi="Arial" w:cs="Arial"/>
          <w:sz w:val="28"/>
          <w:szCs w:val="28"/>
        </w:rPr>
        <w:t>hereby provides notice of changes made to</w:t>
      </w:r>
      <w:r w:rsidR="00D70D36">
        <w:rPr>
          <w:rFonts w:ascii="Arial" w:hAnsi="Arial" w:cs="Arial"/>
          <w:sz w:val="28"/>
          <w:szCs w:val="28"/>
        </w:rPr>
        <w:t xml:space="preserve"> proposed sections 7333.1 through 7333.16 and 7334.1 through 7334.13 and existing section 7334 of title 9 of the California Code of Regulations</w:t>
      </w:r>
      <w:r>
        <w:rPr>
          <w:rFonts w:ascii="Arial" w:hAnsi="Arial" w:cs="Arial"/>
          <w:sz w:val="28"/>
          <w:szCs w:val="28"/>
        </w:rPr>
        <w:t xml:space="preserve">, </w:t>
      </w:r>
      <w:r w:rsidR="005D218B">
        <w:rPr>
          <w:rFonts w:ascii="Arial" w:hAnsi="Arial" w:cs="Arial"/>
          <w:sz w:val="28"/>
          <w:szCs w:val="28"/>
        </w:rPr>
        <w:t>published in the California Regulatory Notice Register 20</w:t>
      </w:r>
      <w:r w:rsidR="0076698B">
        <w:rPr>
          <w:rFonts w:ascii="Arial" w:hAnsi="Arial" w:cs="Arial"/>
          <w:sz w:val="28"/>
          <w:szCs w:val="28"/>
        </w:rPr>
        <w:t>2</w:t>
      </w:r>
      <w:r w:rsidR="00221B39">
        <w:rPr>
          <w:rFonts w:ascii="Arial" w:hAnsi="Arial" w:cs="Arial"/>
          <w:sz w:val="28"/>
          <w:szCs w:val="28"/>
        </w:rPr>
        <w:t>3</w:t>
      </w:r>
      <w:r w:rsidR="005D218B">
        <w:rPr>
          <w:rFonts w:ascii="Arial" w:hAnsi="Arial" w:cs="Arial"/>
          <w:sz w:val="28"/>
          <w:szCs w:val="28"/>
        </w:rPr>
        <w:t xml:space="preserve">, No. </w:t>
      </w:r>
      <w:r w:rsidR="00221B39">
        <w:rPr>
          <w:rFonts w:ascii="Arial" w:hAnsi="Arial" w:cs="Arial"/>
          <w:sz w:val="28"/>
          <w:szCs w:val="28"/>
        </w:rPr>
        <w:t>49</w:t>
      </w:r>
      <w:r w:rsidR="00DA3AE1">
        <w:rPr>
          <w:rFonts w:ascii="Arial" w:hAnsi="Arial" w:cs="Arial"/>
          <w:sz w:val="28"/>
          <w:szCs w:val="28"/>
        </w:rPr>
        <w:t xml:space="preserve">-Z, </w:t>
      </w:r>
      <w:r w:rsidR="00881288">
        <w:rPr>
          <w:rFonts w:ascii="Arial" w:hAnsi="Arial" w:cs="Arial"/>
          <w:sz w:val="28"/>
          <w:szCs w:val="28"/>
        </w:rPr>
        <w:t>pg.</w:t>
      </w:r>
      <w:r w:rsidR="00B97A3C">
        <w:rPr>
          <w:rFonts w:ascii="Arial" w:hAnsi="Arial" w:cs="Arial"/>
          <w:sz w:val="28"/>
          <w:szCs w:val="28"/>
        </w:rPr>
        <w:t xml:space="preserve"> 1603</w:t>
      </w:r>
      <w:r w:rsidR="00881288">
        <w:rPr>
          <w:rFonts w:ascii="Arial" w:hAnsi="Arial" w:cs="Arial"/>
          <w:sz w:val="28"/>
          <w:szCs w:val="28"/>
        </w:rPr>
        <w:t>,</w:t>
      </w:r>
      <w:r w:rsidR="000057F4">
        <w:rPr>
          <w:rFonts w:ascii="Arial" w:hAnsi="Arial" w:cs="Arial"/>
          <w:sz w:val="28"/>
          <w:szCs w:val="28"/>
        </w:rPr>
        <w:t xml:space="preserve"> </w:t>
      </w:r>
      <w:r w:rsidR="00DA3AE1">
        <w:rPr>
          <w:rFonts w:ascii="Arial" w:hAnsi="Arial" w:cs="Arial"/>
          <w:sz w:val="28"/>
          <w:szCs w:val="28"/>
        </w:rPr>
        <w:t xml:space="preserve">notice issued on </w:t>
      </w:r>
      <w:r w:rsidR="00221B39">
        <w:rPr>
          <w:rFonts w:ascii="Arial" w:hAnsi="Arial" w:cs="Arial"/>
          <w:sz w:val="28"/>
          <w:szCs w:val="28"/>
        </w:rPr>
        <w:t>December 8</w:t>
      </w:r>
      <w:r w:rsidR="0076698B">
        <w:rPr>
          <w:rFonts w:ascii="Arial" w:hAnsi="Arial" w:cs="Arial"/>
          <w:sz w:val="28"/>
          <w:szCs w:val="28"/>
        </w:rPr>
        <w:t>, 202</w:t>
      </w:r>
      <w:r w:rsidR="00221B39">
        <w:rPr>
          <w:rFonts w:ascii="Arial" w:hAnsi="Arial" w:cs="Arial"/>
          <w:sz w:val="28"/>
          <w:szCs w:val="28"/>
        </w:rPr>
        <w:t>3</w:t>
      </w:r>
      <w:r w:rsidR="005D218B">
        <w:rPr>
          <w:rFonts w:ascii="Arial" w:hAnsi="Arial" w:cs="Arial"/>
          <w:sz w:val="28"/>
          <w:szCs w:val="28"/>
        </w:rPr>
        <w:t>.</w:t>
      </w:r>
      <w:r w:rsidR="005E615A">
        <w:rPr>
          <w:rFonts w:ascii="Arial" w:hAnsi="Arial" w:cs="Arial"/>
          <w:sz w:val="28"/>
          <w:szCs w:val="28"/>
        </w:rPr>
        <w:t xml:space="preserve"> These</w:t>
      </w:r>
      <w:r w:rsidR="00E67B3C">
        <w:rPr>
          <w:rFonts w:ascii="Arial" w:hAnsi="Arial" w:cs="Arial"/>
          <w:sz w:val="28"/>
          <w:szCs w:val="28"/>
        </w:rPr>
        <w:t xml:space="preserve"> change</w:t>
      </w:r>
      <w:r w:rsidR="005E615A">
        <w:rPr>
          <w:rFonts w:ascii="Arial" w:hAnsi="Arial" w:cs="Arial"/>
          <w:sz w:val="28"/>
          <w:szCs w:val="28"/>
        </w:rPr>
        <w:t>s</w:t>
      </w:r>
      <w:r w:rsidR="00E67B3C">
        <w:rPr>
          <w:rFonts w:ascii="Arial" w:hAnsi="Arial" w:cs="Arial"/>
          <w:sz w:val="28"/>
          <w:szCs w:val="28"/>
        </w:rPr>
        <w:t xml:space="preserve"> </w:t>
      </w:r>
      <w:r w:rsidR="005E615A">
        <w:rPr>
          <w:rFonts w:ascii="Arial" w:hAnsi="Arial" w:cs="Arial"/>
          <w:sz w:val="28"/>
          <w:szCs w:val="28"/>
        </w:rPr>
        <w:t xml:space="preserve">reflect the </w:t>
      </w:r>
      <w:r w:rsidR="00827FC3">
        <w:rPr>
          <w:rFonts w:ascii="Arial" w:hAnsi="Arial" w:cs="Arial"/>
          <w:sz w:val="28"/>
          <w:szCs w:val="28"/>
        </w:rPr>
        <w:t xml:space="preserve">considerations given to comments and recommendations </w:t>
      </w:r>
      <w:r>
        <w:rPr>
          <w:rFonts w:ascii="Arial" w:hAnsi="Arial" w:cs="Arial"/>
          <w:sz w:val="28"/>
          <w:szCs w:val="28"/>
        </w:rPr>
        <w:t xml:space="preserve">received </w:t>
      </w:r>
      <w:r w:rsidR="00827FC3">
        <w:rPr>
          <w:rFonts w:ascii="Arial" w:hAnsi="Arial" w:cs="Arial"/>
          <w:sz w:val="28"/>
          <w:szCs w:val="28"/>
        </w:rPr>
        <w:t xml:space="preserve">during the </w:t>
      </w:r>
      <w:r w:rsidR="007472D1">
        <w:rPr>
          <w:rFonts w:ascii="Arial" w:hAnsi="Arial" w:cs="Arial"/>
          <w:sz w:val="28"/>
          <w:szCs w:val="28"/>
        </w:rPr>
        <w:t>45-day</w:t>
      </w:r>
      <w:r w:rsidR="00827FC3">
        <w:rPr>
          <w:rFonts w:ascii="Arial" w:hAnsi="Arial" w:cs="Arial"/>
          <w:sz w:val="28"/>
          <w:szCs w:val="28"/>
        </w:rPr>
        <w:t xml:space="preserve"> public comment period</w:t>
      </w:r>
      <w:r w:rsidR="00B97A3C">
        <w:rPr>
          <w:rFonts w:ascii="Arial" w:hAnsi="Arial" w:cs="Arial"/>
          <w:sz w:val="28"/>
          <w:szCs w:val="28"/>
        </w:rPr>
        <w:t xml:space="preserve"> and </w:t>
      </w:r>
      <w:r>
        <w:rPr>
          <w:rFonts w:ascii="Arial" w:hAnsi="Arial" w:cs="Arial"/>
          <w:sz w:val="28"/>
          <w:szCs w:val="28"/>
        </w:rPr>
        <w:t>the public hearing held on J</w:t>
      </w:r>
      <w:r w:rsidR="00B97A3C">
        <w:rPr>
          <w:rFonts w:ascii="Arial" w:hAnsi="Arial" w:cs="Arial"/>
          <w:sz w:val="28"/>
          <w:szCs w:val="28"/>
        </w:rPr>
        <w:t>anuary 25</w:t>
      </w:r>
      <w:r>
        <w:rPr>
          <w:rFonts w:ascii="Arial" w:hAnsi="Arial" w:cs="Arial"/>
          <w:sz w:val="28"/>
          <w:szCs w:val="28"/>
        </w:rPr>
        <w:t>, 202</w:t>
      </w:r>
      <w:r w:rsidR="00B97A3C">
        <w:rPr>
          <w:rFonts w:ascii="Arial" w:hAnsi="Arial" w:cs="Arial"/>
          <w:sz w:val="28"/>
          <w:szCs w:val="28"/>
        </w:rPr>
        <w:t>4</w:t>
      </w:r>
      <w:r w:rsidR="004143B6">
        <w:rPr>
          <w:rFonts w:ascii="Arial" w:hAnsi="Arial" w:cs="Arial"/>
          <w:sz w:val="28"/>
          <w:szCs w:val="28"/>
        </w:rPr>
        <w:t>.</w:t>
      </w:r>
    </w:p>
    <w:p w14:paraId="684A599F" w14:textId="3EE1F8D1" w:rsidR="0093109A" w:rsidRDefault="00950FBC" w:rsidP="00F0559F">
      <w:pPr>
        <w:rPr>
          <w:rFonts w:ascii="Arial" w:hAnsi="Arial" w:cs="Arial"/>
          <w:bCs/>
          <w:sz w:val="28"/>
          <w:szCs w:val="28"/>
        </w:rPr>
      </w:pPr>
      <w:r>
        <w:rPr>
          <w:rFonts w:ascii="Arial" w:hAnsi="Arial" w:cs="Arial"/>
          <w:sz w:val="28"/>
          <w:szCs w:val="28"/>
        </w:rPr>
        <w:t>M</w:t>
      </w:r>
      <w:r w:rsidR="005D218B">
        <w:rPr>
          <w:rFonts w:ascii="Arial" w:hAnsi="Arial" w:cs="Arial"/>
          <w:sz w:val="28"/>
          <w:szCs w:val="28"/>
        </w:rPr>
        <w:t>odification</w:t>
      </w:r>
      <w:r w:rsidR="00881288">
        <w:rPr>
          <w:rFonts w:ascii="Arial" w:hAnsi="Arial" w:cs="Arial"/>
          <w:sz w:val="28"/>
          <w:szCs w:val="28"/>
        </w:rPr>
        <w:t xml:space="preserve">s </w:t>
      </w:r>
      <w:r w:rsidR="00C3252C">
        <w:rPr>
          <w:rFonts w:ascii="Arial" w:hAnsi="Arial" w:cs="Arial"/>
          <w:sz w:val="28"/>
          <w:szCs w:val="28"/>
        </w:rPr>
        <w:t>have been made to the following sections and are demonstrated by double underline</w:t>
      </w:r>
      <w:r w:rsidR="008663C2">
        <w:rPr>
          <w:rFonts w:ascii="Arial" w:hAnsi="Arial" w:cs="Arial"/>
          <w:sz w:val="28"/>
          <w:szCs w:val="28"/>
        </w:rPr>
        <w:t xml:space="preserve"> and brackets</w:t>
      </w:r>
      <w:r w:rsidR="00C3252C">
        <w:rPr>
          <w:rFonts w:ascii="Arial" w:hAnsi="Arial" w:cs="Arial"/>
          <w:sz w:val="28"/>
          <w:szCs w:val="28"/>
        </w:rPr>
        <w:t xml:space="preserve"> in the attached </w:t>
      </w:r>
      <w:r w:rsidR="00D70D36">
        <w:rPr>
          <w:rFonts w:ascii="Arial" w:hAnsi="Arial" w:cs="Arial"/>
          <w:sz w:val="28"/>
          <w:szCs w:val="28"/>
        </w:rPr>
        <w:t xml:space="preserve">draft; a list of changes made is also </w:t>
      </w:r>
      <w:r w:rsidR="00B7443A">
        <w:rPr>
          <w:rFonts w:ascii="Arial" w:hAnsi="Arial" w:cs="Arial"/>
          <w:sz w:val="28"/>
          <w:szCs w:val="28"/>
        </w:rPr>
        <w:t>attached.</w:t>
      </w:r>
      <w:r w:rsidR="00B7443A">
        <w:rPr>
          <w:rFonts w:ascii="Arial" w:hAnsi="Arial" w:cs="Arial"/>
          <w:bCs/>
          <w:sz w:val="28"/>
          <w:szCs w:val="28"/>
        </w:rPr>
        <w:t xml:space="preserve">  </w:t>
      </w:r>
      <w:r w:rsidR="00934588">
        <w:rPr>
          <w:rFonts w:ascii="Arial" w:hAnsi="Arial" w:cs="Arial"/>
          <w:bCs/>
          <w:sz w:val="28"/>
          <w:szCs w:val="28"/>
        </w:rPr>
        <w:t xml:space="preserve">               </w:t>
      </w:r>
    </w:p>
    <w:p w14:paraId="05DD7CEC" w14:textId="0EEAFF21" w:rsidR="004143B6" w:rsidRPr="0093109A" w:rsidRDefault="00C3252C" w:rsidP="00F0559F">
      <w:pPr>
        <w:rPr>
          <w:rFonts w:ascii="Arial" w:hAnsi="Arial" w:cs="Arial"/>
          <w:bCs/>
          <w:sz w:val="28"/>
          <w:szCs w:val="28"/>
        </w:rPr>
      </w:pPr>
      <w:r w:rsidRPr="0093109A">
        <w:rPr>
          <w:rFonts w:ascii="Arial" w:hAnsi="Arial" w:cs="Arial"/>
          <w:bCs/>
          <w:sz w:val="28"/>
          <w:szCs w:val="28"/>
        </w:rPr>
        <w:t xml:space="preserve"> </w:t>
      </w:r>
    </w:p>
    <w:p w14:paraId="15A37BB5" w14:textId="147C63C8" w:rsidR="005D218B" w:rsidRPr="00E25851" w:rsidRDefault="005D218B" w:rsidP="007457D8">
      <w:pPr>
        <w:rPr>
          <w:rFonts w:ascii="Arial" w:hAnsi="Arial" w:cs="Arial"/>
          <w:sz w:val="28"/>
          <w:szCs w:val="28"/>
        </w:rPr>
      </w:pPr>
      <w:r>
        <w:rPr>
          <w:rFonts w:ascii="Arial" w:hAnsi="Arial" w:cs="Arial"/>
          <w:sz w:val="28"/>
          <w:szCs w:val="28"/>
        </w:rPr>
        <w:t xml:space="preserve">All other information contained in the original Notice of </w:t>
      </w:r>
      <w:r w:rsidRPr="00E25851">
        <w:rPr>
          <w:rFonts w:ascii="Arial" w:hAnsi="Arial" w:cs="Arial"/>
          <w:sz w:val="28"/>
          <w:szCs w:val="28"/>
        </w:rPr>
        <w:t xml:space="preserve">Proposed Rulemaking, which was previously distributed and published in the California Regulatory Notice </w:t>
      </w:r>
      <w:r>
        <w:rPr>
          <w:rFonts w:ascii="Arial" w:hAnsi="Arial" w:cs="Arial"/>
          <w:sz w:val="28"/>
          <w:szCs w:val="28"/>
        </w:rPr>
        <w:t>R</w:t>
      </w:r>
      <w:r w:rsidRPr="00E25851">
        <w:rPr>
          <w:rFonts w:ascii="Arial" w:hAnsi="Arial" w:cs="Arial"/>
          <w:sz w:val="28"/>
          <w:szCs w:val="28"/>
        </w:rPr>
        <w:t xml:space="preserve">egister </w:t>
      </w:r>
      <w:r w:rsidR="00881288">
        <w:rPr>
          <w:rFonts w:ascii="Arial" w:hAnsi="Arial" w:cs="Arial"/>
          <w:sz w:val="28"/>
          <w:szCs w:val="28"/>
        </w:rPr>
        <w:t>20</w:t>
      </w:r>
      <w:r w:rsidR="007457D8">
        <w:rPr>
          <w:rFonts w:ascii="Arial" w:hAnsi="Arial" w:cs="Arial"/>
          <w:sz w:val="28"/>
          <w:szCs w:val="28"/>
        </w:rPr>
        <w:t>2</w:t>
      </w:r>
      <w:r w:rsidR="00934588">
        <w:rPr>
          <w:rFonts w:ascii="Arial" w:hAnsi="Arial" w:cs="Arial"/>
          <w:sz w:val="28"/>
          <w:szCs w:val="28"/>
        </w:rPr>
        <w:t>3</w:t>
      </w:r>
      <w:r w:rsidR="00881288">
        <w:rPr>
          <w:rFonts w:ascii="Arial" w:hAnsi="Arial" w:cs="Arial"/>
          <w:sz w:val="28"/>
          <w:szCs w:val="28"/>
        </w:rPr>
        <w:t xml:space="preserve">, No. </w:t>
      </w:r>
      <w:r w:rsidR="00934588">
        <w:rPr>
          <w:rFonts w:ascii="Arial" w:hAnsi="Arial" w:cs="Arial"/>
          <w:sz w:val="28"/>
          <w:szCs w:val="28"/>
        </w:rPr>
        <w:t>49</w:t>
      </w:r>
      <w:r>
        <w:rPr>
          <w:rFonts w:ascii="Arial" w:hAnsi="Arial" w:cs="Arial"/>
          <w:sz w:val="28"/>
          <w:szCs w:val="28"/>
        </w:rPr>
        <w:t xml:space="preserve">-Z, </w:t>
      </w:r>
      <w:r w:rsidR="00881288">
        <w:rPr>
          <w:rFonts w:ascii="Arial" w:hAnsi="Arial" w:cs="Arial"/>
          <w:sz w:val="28"/>
          <w:szCs w:val="28"/>
        </w:rPr>
        <w:t xml:space="preserve">pg. </w:t>
      </w:r>
      <w:r w:rsidR="00934588">
        <w:rPr>
          <w:rFonts w:ascii="Arial" w:hAnsi="Arial" w:cs="Arial"/>
          <w:sz w:val="28"/>
          <w:szCs w:val="28"/>
        </w:rPr>
        <w:t>1603</w:t>
      </w:r>
      <w:r w:rsidR="00881288">
        <w:rPr>
          <w:rFonts w:ascii="Arial" w:hAnsi="Arial" w:cs="Arial"/>
          <w:sz w:val="28"/>
          <w:szCs w:val="28"/>
        </w:rPr>
        <w:t xml:space="preserve">, </w:t>
      </w:r>
      <w:r>
        <w:rPr>
          <w:rFonts w:ascii="Arial" w:hAnsi="Arial" w:cs="Arial"/>
          <w:sz w:val="28"/>
          <w:szCs w:val="28"/>
        </w:rPr>
        <w:t xml:space="preserve">notice issued on </w:t>
      </w:r>
      <w:r w:rsidR="00934588">
        <w:rPr>
          <w:rFonts w:ascii="Arial" w:hAnsi="Arial" w:cs="Arial"/>
          <w:sz w:val="28"/>
          <w:szCs w:val="28"/>
        </w:rPr>
        <w:t>December 8</w:t>
      </w:r>
      <w:r w:rsidR="007457D8">
        <w:rPr>
          <w:rFonts w:ascii="Arial" w:hAnsi="Arial" w:cs="Arial"/>
          <w:sz w:val="28"/>
          <w:szCs w:val="28"/>
        </w:rPr>
        <w:t>, 202</w:t>
      </w:r>
      <w:r w:rsidR="00934588">
        <w:rPr>
          <w:rFonts w:ascii="Arial" w:hAnsi="Arial" w:cs="Arial"/>
          <w:sz w:val="28"/>
          <w:szCs w:val="28"/>
        </w:rPr>
        <w:t>3</w:t>
      </w:r>
      <w:r w:rsidR="008A2540">
        <w:rPr>
          <w:rFonts w:ascii="Arial" w:hAnsi="Arial" w:cs="Arial"/>
          <w:sz w:val="28"/>
          <w:szCs w:val="28"/>
        </w:rPr>
        <w:t>,</w:t>
      </w:r>
      <w:r w:rsidR="008310A2">
        <w:rPr>
          <w:rFonts w:ascii="Arial" w:hAnsi="Arial" w:cs="Arial"/>
          <w:sz w:val="28"/>
          <w:szCs w:val="28"/>
        </w:rPr>
        <w:t xml:space="preserve"> will remain the same</w:t>
      </w:r>
      <w:r>
        <w:rPr>
          <w:rFonts w:ascii="Arial" w:hAnsi="Arial" w:cs="Arial"/>
          <w:sz w:val="28"/>
          <w:szCs w:val="28"/>
        </w:rPr>
        <w:t>.</w:t>
      </w:r>
      <w:r w:rsidR="001B6488">
        <w:rPr>
          <w:rFonts w:ascii="Arial" w:hAnsi="Arial" w:cs="Arial"/>
          <w:sz w:val="28"/>
          <w:szCs w:val="28"/>
        </w:rPr>
        <w:t xml:space="preserve"> The Notice of Proposed Rulemaking is also available on the Department’s website at</w:t>
      </w:r>
      <w:r w:rsidR="006B5A57">
        <w:rPr>
          <w:rFonts w:ascii="Arial" w:hAnsi="Arial" w:cs="Arial"/>
          <w:sz w:val="28"/>
          <w:szCs w:val="28"/>
        </w:rPr>
        <w:t xml:space="preserve"> </w:t>
      </w:r>
      <w:hyperlink r:id="rId6" w:history="1">
        <w:r w:rsidR="006B5A57" w:rsidRPr="00881288">
          <w:rPr>
            <w:rStyle w:val="Hyperlink"/>
            <w:rFonts w:ascii="Arial" w:hAnsi="Arial" w:cs="Arial"/>
            <w:sz w:val="28"/>
            <w:szCs w:val="28"/>
          </w:rPr>
          <w:t>https://www.dor.ca.gov/Home/ProposedRulemakingandRegs</w:t>
        </w:r>
      </w:hyperlink>
      <w:r w:rsidR="001B6488">
        <w:rPr>
          <w:rFonts w:ascii="Arial" w:hAnsi="Arial" w:cs="Arial"/>
          <w:sz w:val="28"/>
          <w:szCs w:val="28"/>
        </w:rPr>
        <w:t>.</w:t>
      </w:r>
    </w:p>
    <w:p w14:paraId="3BCD8082" w14:textId="77777777" w:rsidR="005D218B" w:rsidRPr="00C9622B" w:rsidRDefault="005D218B" w:rsidP="007457D8">
      <w:pPr>
        <w:rPr>
          <w:rFonts w:ascii="Arial" w:hAnsi="Arial" w:cs="Arial"/>
          <w:bCs/>
          <w:sz w:val="28"/>
          <w:szCs w:val="28"/>
        </w:rPr>
      </w:pPr>
    </w:p>
    <w:p w14:paraId="6C06D8B6" w14:textId="2631F5AB" w:rsidR="005D218B" w:rsidRPr="00C9622B" w:rsidRDefault="001B2AE7" w:rsidP="005D218B">
      <w:pPr>
        <w:rPr>
          <w:rFonts w:ascii="Arial" w:hAnsi="Arial" w:cs="Arial"/>
          <w:bCs/>
          <w:sz w:val="28"/>
          <w:szCs w:val="28"/>
          <w:u w:val="single"/>
        </w:rPr>
      </w:pPr>
      <w:r>
        <w:rPr>
          <w:rFonts w:ascii="Arial" w:hAnsi="Arial" w:cs="Arial"/>
          <w:bCs/>
          <w:sz w:val="28"/>
          <w:szCs w:val="28"/>
          <w:u w:val="single"/>
        </w:rPr>
        <w:t>15 DAY</w:t>
      </w:r>
      <w:r w:rsidR="005D218B" w:rsidRPr="00C9622B">
        <w:rPr>
          <w:rFonts w:ascii="Arial" w:hAnsi="Arial" w:cs="Arial"/>
          <w:bCs/>
          <w:sz w:val="28"/>
          <w:szCs w:val="28"/>
          <w:u w:val="single"/>
        </w:rPr>
        <w:t xml:space="preserve"> COMMENT</w:t>
      </w:r>
      <w:r>
        <w:rPr>
          <w:rFonts w:ascii="Arial" w:hAnsi="Arial" w:cs="Arial"/>
          <w:bCs/>
          <w:sz w:val="28"/>
          <w:szCs w:val="28"/>
          <w:u w:val="single"/>
        </w:rPr>
        <w:t xml:space="preserve"> PERIOD</w:t>
      </w:r>
      <w:r w:rsidR="005D218B" w:rsidRPr="00C9622B">
        <w:rPr>
          <w:rFonts w:ascii="Arial" w:hAnsi="Arial" w:cs="Arial"/>
          <w:bCs/>
          <w:sz w:val="28"/>
          <w:szCs w:val="28"/>
          <w:u w:val="single"/>
        </w:rPr>
        <w:t xml:space="preserve"> REGARDING MODIFICATIONS </w:t>
      </w:r>
    </w:p>
    <w:p w14:paraId="5DB4AA16" w14:textId="77777777" w:rsidR="005D218B" w:rsidRDefault="005D218B" w:rsidP="005D218B">
      <w:pPr>
        <w:rPr>
          <w:rFonts w:ascii="Arial" w:hAnsi="Arial" w:cs="Arial"/>
          <w:sz w:val="28"/>
          <w:szCs w:val="28"/>
        </w:rPr>
      </w:pPr>
    </w:p>
    <w:p w14:paraId="242DB6A6" w14:textId="0F95E76E" w:rsidR="005D218B" w:rsidRDefault="00C9622B" w:rsidP="005D218B">
      <w:pPr>
        <w:rPr>
          <w:rFonts w:ascii="Arial" w:hAnsi="Arial" w:cs="Arial"/>
          <w:sz w:val="28"/>
          <w:szCs w:val="28"/>
        </w:rPr>
      </w:pPr>
      <w:r>
        <w:rPr>
          <w:rFonts w:ascii="Arial" w:hAnsi="Arial" w:cs="Arial"/>
          <w:sz w:val="28"/>
          <w:szCs w:val="28"/>
        </w:rPr>
        <w:t xml:space="preserve">All </w:t>
      </w:r>
      <w:r w:rsidR="005D218B">
        <w:rPr>
          <w:rFonts w:ascii="Arial" w:hAnsi="Arial" w:cs="Arial"/>
          <w:sz w:val="28"/>
          <w:szCs w:val="28"/>
        </w:rPr>
        <w:t xml:space="preserve">written comments must be submitted to the contact person named in this notice no later than 5:00 p.m. </w:t>
      </w:r>
      <w:r w:rsidR="005E615A">
        <w:rPr>
          <w:rFonts w:ascii="Arial" w:hAnsi="Arial" w:cs="Arial"/>
          <w:sz w:val="28"/>
          <w:szCs w:val="28"/>
        </w:rPr>
        <w:t>on</w:t>
      </w:r>
      <w:r>
        <w:rPr>
          <w:rFonts w:ascii="Arial" w:hAnsi="Arial" w:cs="Arial"/>
          <w:sz w:val="28"/>
          <w:szCs w:val="28"/>
        </w:rPr>
        <w:t xml:space="preserve"> </w:t>
      </w:r>
      <w:r w:rsidR="00950FBC">
        <w:rPr>
          <w:rFonts w:ascii="Arial" w:hAnsi="Arial" w:cs="Arial"/>
          <w:sz w:val="28"/>
          <w:szCs w:val="28"/>
        </w:rPr>
        <w:t xml:space="preserve">September </w:t>
      </w:r>
      <w:r w:rsidR="00F90307">
        <w:rPr>
          <w:rFonts w:ascii="Arial" w:hAnsi="Arial" w:cs="Arial"/>
          <w:sz w:val="28"/>
          <w:szCs w:val="28"/>
        </w:rPr>
        <w:t>1</w:t>
      </w:r>
      <w:r w:rsidR="00A46833">
        <w:rPr>
          <w:rFonts w:ascii="Arial" w:hAnsi="Arial" w:cs="Arial"/>
          <w:sz w:val="28"/>
          <w:szCs w:val="28"/>
        </w:rPr>
        <w:t>5</w:t>
      </w:r>
      <w:r w:rsidR="00950FBC">
        <w:rPr>
          <w:rFonts w:ascii="Arial" w:hAnsi="Arial" w:cs="Arial"/>
          <w:sz w:val="28"/>
          <w:szCs w:val="28"/>
        </w:rPr>
        <w:t xml:space="preserve">, </w:t>
      </w:r>
      <w:r w:rsidR="007457D8">
        <w:rPr>
          <w:rFonts w:ascii="Arial" w:hAnsi="Arial" w:cs="Arial"/>
          <w:sz w:val="28"/>
          <w:szCs w:val="28"/>
        </w:rPr>
        <w:t>202</w:t>
      </w:r>
      <w:r w:rsidR="00934588">
        <w:rPr>
          <w:rFonts w:ascii="Arial" w:hAnsi="Arial" w:cs="Arial"/>
          <w:sz w:val="28"/>
          <w:szCs w:val="28"/>
        </w:rPr>
        <w:t>4</w:t>
      </w:r>
      <w:r w:rsidR="005D218B" w:rsidRPr="002043C2">
        <w:rPr>
          <w:rFonts w:ascii="Arial" w:hAnsi="Arial" w:cs="Arial"/>
          <w:b/>
          <w:sz w:val="28"/>
          <w:szCs w:val="28"/>
        </w:rPr>
        <w:t>.</w:t>
      </w:r>
      <w:r w:rsidR="005D218B">
        <w:rPr>
          <w:rFonts w:ascii="Arial" w:hAnsi="Arial" w:cs="Arial"/>
          <w:b/>
          <w:sz w:val="28"/>
          <w:szCs w:val="28"/>
        </w:rPr>
        <w:t xml:space="preserve">  </w:t>
      </w:r>
      <w:r w:rsidR="005D218B">
        <w:rPr>
          <w:rFonts w:ascii="Arial" w:hAnsi="Arial" w:cs="Arial"/>
          <w:sz w:val="28"/>
          <w:szCs w:val="28"/>
        </w:rPr>
        <w:t>The written comments are to be restricted to the recent modifications as indicated above.  The Department is not required to respond to comments received in response to this notice on other aspects of the proposal.  All written comments previously submitted regarding this proposal remain in the Department’s rulemaking file.  All written comments received by 5:00 p.m. on</w:t>
      </w:r>
      <w:r w:rsidR="005D0810" w:rsidRPr="005D0810">
        <w:rPr>
          <w:rFonts w:ascii="Arial" w:hAnsi="Arial" w:cs="Arial"/>
          <w:b/>
          <w:sz w:val="28"/>
          <w:szCs w:val="28"/>
        </w:rPr>
        <w:t xml:space="preserve"> </w:t>
      </w:r>
      <w:r w:rsidR="00950FBC">
        <w:rPr>
          <w:rFonts w:ascii="Arial" w:hAnsi="Arial" w:cs="Arial"/>
          <w:bCs/>
          <w:sz w:val="28"/>
          <w:szCs w:val="28"/>
        </w:rPr>
        <w:t xml:space="preserve">September </w:t>
      </w:r>
      <w:r w:rsidR="00A46833">
        <w:rPr>
          <w:rFonts w:ascii="Arial" w:hAnsi="Arial" w:cs="Arial"/>
          <w:bCs/>
          <w:sz w:val="28"/>
          <w:szCs w:val="28"/>
        </w:rPr>
        <w:t>15</w:t>
      </w:r>
      <w:r w:rsidR="00934588">
        <w:rPr>
          <w:rFonts w:ascii="Arial" w:hAnsi="Arial" w:cs="Arial"/>
          <w:bCs/>
          <w:sz w:val="28"/>
          <w:szCs w:val="28"/>
        </w:rPr>
        <w:t>, 2024</w:t>
      </w:r>
      <w:r w:rsidR="0085298A">
        <w:rPr>
          <w:rFonts w:ascii="Arial" w:hAnsi="Arial" w:cs="Arial"/>
          <w:b/>
          <w:bCs/>
          <w:sz w:val="28"/>
          <w:szCs w:val="28"/>
        </w:rPr>
        <w:t>,</w:t>
      </w:r>
      <w:r w:rsidR="005D218B">
        <w:rPr>
          <w:rFonts w:ascii="Arial" w:hAnsi="Arial" w:cs="Arial"/>
          <w:sz w:val="28"/>
          <w:szCs w:val="28"/>
        </w:rPr>
        <w:t xml:space="preserve"> which pertain to the indicated modifications will be </w:t>
      </w:r>
      <w:r w:rsidR="005D218B">
        <w:rPr>
          <w:rFonts w:ascii="Arial" w:hAnsi="Arial" w:cs="Arial"/>
          <w:sz w:val="28"/>
          <w:szCs w:val="28"/>
        </w:rPr>
        <w:lastRenderedPageBreak/>
        <w:t xml:space="preserve">reviewed and responded to by the Department </w:t>
      </w:r>
      <w:r w:rsidR="00782BED">
        <w:rPr>
          <w:rFonts w:ascii="Arial" w:hAnsi="Arial" w:cs="Arial"/>
          <w:sz w:val="28"/>
          <w:szCs w:val="28"/>
        </w:rPr>
        <w:t xml:space="preserve">in the Final Statement of Reasons </w:t>
      </w:r>
      <w:r w:rsidR="005D218B">
        <w:rPr>
          <w:rFonts w:ascii="Arial" w:hAnsi="Arial" w:cs="Arial"/>
          <w:sz w:val="28"/>
          <w:szCs w:val="28"/>
        </w:rPr>
        <w:t>as part of the compilation of the rulemaking file.</w:t>
      </w:r>
    </w:p>
    <w:p w14:paraId="08C4D659" w14:textId="77777777" w:rsidR="005D218B" w:rsidRDefault="005D218B" w:rsidP="005D218B">
      <w:pPr>
        <w:rPr>
          <w:rFonts w:ascii="Arial" w:hAnsi="Arial" w:cs="Arial"/>
          <w:sz w:val="28"/>
          <w:szCs w:val="28"/>
        </w:rPr>
      </w:pPr>
    </w:p>
    <w:p w14:paraId="025FD839" w14:textId="438C7BDC" w:rsidR="005D218B" w:rsidRDefault="005D218B" w:rsidP="005D218B">
      <w:pPr>
        <w:pStyle w:val="BodyText"/>
        <w:rPr>
          <w:rFonts w:ascii="Arial" w:hAnsi="Arial" w:cs="Arial"/>
          <w:bCs/>
          <w:sz w:val="28"/>
          <w:szCs w:val="28"/>
        </w:rPr>
      </w:pPr>
      <w:r>
        <w:rPr>
          <w:rFonts w:ascii="Arial" w:hAnsi="Arial" w:cs="Arial"/>
          <w:bCs/>
          <w:sz w:val="28"/>
          <w:szCs w:val="28"/>
        </w:rPr>
        <w:t xml:space="preserve">If you have </w:t>
      </w:r>
      <w:r w:rsidRPr="003E027D">
        <w:rPr>
          <w:rFonts w:ascii="Arial" w:hAnsi="Arial" w:cs="Arial"/>
          <w:bCs/>
          <w:sz w:val="28"/>
          <w:szCs w:val="28"/>
        </w:rPr>
        <w:t>any questions regarding this notice or the documents reference</w:t>
      </w:r>
      <w:r>
        <w:rPr>
          <w:rFonts w:ascii="Arial" w:hAnsi="Arial" w:cs="Arial"/>
          <w:bCs/>
          <w:sz w:val="28"/>
          <w:szCs w:val="28"/>
        </w:rPr>
        <w:t>d</w:t>
      </w:r>
      <w:r w:rsidRPr="003E027D">
        <w:rPr>
          <w:rFonts w:ascii="Arial" w:hAnsi="Arial" w:cs="Arial"/>
          <w:bCs/>
          <w:sz w:val="28"/>
          <w:szCs w:val="28"/>
        </w:rPr>
        <w:t xml:space="preserve"> herein, including requests for alternative format for accessibility, please contact</w:t>
      </w:r>
      <w:r>
        <w:rPr>
          <w:rFonts w:ascii="Arial" w:hAnsi="Arial" w:cs="Arial"/>
          <w:bCs/>
          <w:sz w:val="28"/>
          <w:szCs w:val="28"/>
        </w:rPr>
        <w:t xml:space="preserve"> the Regulations </w:t>
      </w:r>
      <w:r w:rsidR="00B1499C">
        <w:rPr>
          <w:rFonts w:ascii="Arial" w:hAnsi="Arial" w:cs="Arial"/>
          <w:bCs/>
          <w:sz w:val="28"/>
          <w:szCs w:val="28"/>
        </w:rPr>
        <w:t>Analyst</w:t>
      </w:r>
      <w:r>
        <w:rPr>
          <w:rFonts w:ascii="Arial" w:hAnsi="Arial" w:cs="Arial"/>
          <w:bCs/>
          <w:sz w:val="28"/>
          <w:szCs w:val="28"/>
        </w:rPr>
        <w:t xml:space="preserve"> </w:t>
      </w:r>
      <w:r w:rsidR="00E22A53">
        <w:rPr>
          <w:rFonts w:ascii="Arial" w:hAnsi="Arial" w:cs="Arial"/>
          <w:bCs/>
          <w:sz w:val="28"/>
          <w:szCs w:val="28"/>
        </w:rPr>
        <w:t xml:space="preserve">at </w:t>
      </w:r>
      <w:hyperlink r:id="rId7" w:history="1">
        <w:r w:rsidR="00E22A53" w:rsidRPr="00BC383F">
          <w:rPr>
            <w:rStyle w:val="Hyperlink"/>
            <w:rFonts w:ascii="Arial" w:hAnsi="Arial" w:cs="Arial"/>
            <w:bCs/>
            <w:sz w:val="28"/>
            <w:szCs w:val="28"/>
          </w:rPr>
          <w:t>Legal@dor.ca.gov</w:t>
        </w:r>
      </w:hyperlink>
      <w:r w:rsidR="00E22A53">
        <w:rPr>
          <w:rFonts w:ascii="Arial" w:hAnsi="Arial" w:cs="Arial"/>
          <w:bCs/>
          <w:sz w:val="28"/>
          <w:szCs w:val="28"/>
        </w:rPr>
        <w:t xml:space="preserve"> or (916) 558-58</w:t>
      </w:r>
      <w:r w:rsidR="00B77F35">
        <w:rPr>
          <w:rFonts w:ascii="Arial" w:hAnsi="Arial" w:cs="Arial"/>
          <w:bCs/>
          <w:sz w:val="28"/>
          <w:szCs w:val="28"/>
        </w:rPr>
        <w:t>25</w:t>
      </w:r>
      <w:r w:rsidR="00E22A53">
        <w:rPr>
          <w:rFonts w:ascii="Arial" w:hAnsi="Arial" w:cs="Arial"/>
          <w:bCs/>
          <w:sz w:val="28"/>
          <w:szCs w:val="28"/>
        </w:rPr>
        <w:t>.</w:t>
      </w:r>
      <w:r>
        <w:rPr>
          <w:rFonts w:ascii="Arial" w:hAnsi="Arial" w:cs="Arial"/>
          <w:bCs/>
          <w:sz w:val="28"/>
          <w:szCs w:val="28"/>
        </w:rPr>
        <w:t xml:space="preserve">  </w:t>
      </w:r>
    </w:p>
    <w:p w14:paraId="6B851449" w14:textId="1B56AA70" w:rsidR="000057F4" w:rsidRDefault="000057F4" w:rsidP="005D218B">
      <w:pPr>
        <w:rPr>
          <w:rFonts w:ascii="Arial" w:hAnsi="Arial" w:cs="Arial"/>
          <w:sz w:val="28"/>
          <w:szCs w:val="28"/>
        </w:rPr>
      </w:pPr>
    </w:p>
    <w:p w14:paraId="66D54355" w14:textId="79E4BC6E" w:rsidR="00C9622B" w:rsidRDefault="00C9622B" w:rsidP="005D218B">
      <w:pPr>
        <w:rPr>
          <w:rFonts w:ascii="Arial" w:hAnsi="Arial" w:cs="Arial"/>
          <w:sz w:val="28"/>
          <w:szCs w:val="28"/>
          <w:u w:val="single"/>
        </w:rPr>
      </w:pPr>
      <w:r w:rsidRPr="00C9622B">
        <w:rPr>
          <w:rFonts w:ascii="Arial" w:hAnsi="Arial" w:cs="Arial"/>
          <w:sz w:val="28"/>
          <w:szCs w:val="28"/>
          <w:u w:val="single"/>
        </w:rPr>
        <w:t xml:space="preserve">CONTACT </w:t>
      </w:r>
    </w:p>
    <w:p w14:paraId="0A22F384" w14:textId="77777777" w:rsidR="00D74F54" w:rsidRPr="00C9622B" w:rsidRDefault="00D74F54" w:rsidP="005D218B">
      <w:pPr>
        <w:rPr>
          <w:rFonts w:ascii="Arial" w:hAnsi="Arial" w:cs="Arial"/>
          <w:sz w:val="28"/>
          <w:szCs w:val="28"/>
          <w:u w:val="single"/>
        </w:rPr>
      </w:pPr>
    </w:p>
    <w:p w14:paraId="6C0B8E0D" w14:textId="4239CFAF" w:rsidR="005D218B" w:rsidRDefault="005D218B" w:rsidP="005D218B">
      <w:pPr>
        <w:rPr>
          <w:rFonts w:ascii="Arial" w:hAnsi="Arial" w:cs="Arial"/>
          <w:sz w:val="28"/>
          <w:szCs w:val="28"/>
        </w:rPr>
      </w:pPr>
      <w:r>
        <w:rPr>
          <w:rFonts w:ascii="Arial" w:hAnsi="Arial" w:cs="Arial"/>
          <w:sz w:val="28"/>
          <w:szCs w:val="28"/>
        </w:rPr>
        <w:t xml:space="preserve">Written comments </w:t>
      </w:r>
      <w:r w:rsidR="00C9622B">
        <w:rPr>
          <w:rFonts w:ascii="Arial" w:hAnsi="Arial" w:cs="Arial"/>
          <w:sz w:val="28"/>
          <w:szCs w:val="28"/>
        </w:rPr>
        <w:t>about</w:t>
      </w:r>
      <w:r>
        <w:rPr>
          <w:rFonts w:ascii="Arial" w:hAnsi="Arial" w:cs="Arial"/>
          <w:sz w:val="28"/>
          <w:szCs w:val="28"/>
        </w:rPr>
        <w:t xml:space="preserve"> the modifications to the proposed </w:t>
      </w:r>
      <w:r w:rsidR="00C9622B">
        <w:rPr>
          <w:rFonts w:ascii="Arial" w:hAnsi="Arial" w:cs="Arial"/>
          <w:sz w:val="28"/>
          <w:szCs w:val="28"/>
        </w:rPr>
        <w:t>text</w:t>
      </w:r>
      <w:r>
        <w:rPr>
          <w:rFonts w:ascii="Arial" w:hAnsi="Arial" w:cs="Arial"/>
          <w:sz w:val="28"/>
          <w:szCs w:val="28"/>
        </w:rPr>
        <w:t xml:space="preserve"> indicated in this notice are to be </w:t>
      </w:r>
      <w:r w:rsidR="00BB3D68">
        <w:rPr>
          <w:rFonts w:ascii="Arial" w:hAnsi="Arial" w:cs="Arial"/>
          <w:sz w:val="28"/>
          <w:szCs w:val="28"/>
        </w:rPr>
        <w:t>email</w:t>
      </w:r>
      <w:r>
        <w:rPr>
          <w:rFonts w:ascii="Arial" w:hAnsi="Arial" w:cs="Arial"/>
          <w:sz w:val="28"/>
          <w:szCs w:val="28"/>
        </w:rPr>
        <w:t xml:space="preserve">ed </w:t>
      </w:r>
      <w:r w:rsidR="00BB3D68">
        <w:rPr>
          <w:rFonts w:ascii="Arial" w:hAnsi="Arial" w:cs="Arial"/>
          <w:sz w:val="28"/>
          <w:szCs w:val="28"/>
        </w:rPr>
        <w:t xml:space="preserve">or addressed </w:t>
      </w:r>
      <w:r>
        <w:rPr>
          <w:rFonts w:ascii="Arial" w:hAnsi="Arial" w:cs="Arial"/>
          <w:sz w:val="28"/>
          <w:szCs w:val="28"/>
        </w:rPr>
        <w:t>to:</w:t>
      </w:r>
    </w:p>
    <w:p w14:paraId="12556DCE" w14:textId="77777777" w:rsidR="005D218B" w:rsidRDefault="005D218B" w:rsidP="005D218B">
      <w:pPr>
        <w:rPr>
          <w:rFonts w:ascii="Arial" w:hAnsi="Arial" w:cs="Arial"/>
          <w:sz w:val="28"/>
          <w:szCs w:val="28"/>
        </w:rPr>
      </w:pPr>
    </w:p>
    <w:p w14:paraId="72622CA8" w14:textId="119CCA56" w:rsidR="005D218B" w:rsidRPr="00DB11A3" w:rsidRDefault="005D218B" w:rsidP="005D218B">
      <w:pPr>
        <w:pStyle w:val="BodyText"/>
        <w:jc w:val="center"/>
        <w:rPr>
          <w:rFonts w:ascii="Arial" w:hAnsi="Arial" w:cs="Arial"/>
          <w:sz w:val="28"/>
          <w:szCs w:val="28"/>
        </w:rPr>
      </w:pPr>
      <w:r>
        <w:rPr>
          <w:rFonts w:ascii="Arial" w:hAnsi="Arial" w:cs="Arial"/>
          <w:sz w:val="28"/>
          <w:szCs w:val="28"/>
        </w:rPr>
        <w:t>Michele Welz</w:t>
      </w:r>
    </w:p>
    <w:p w14:paraId="3B582B68" w14:textId="77777777" w:rsidR="005D218B" w:rsidRPr="00DB11A3" w:rsidRDefault="005D218B" w:rsidP="005D218B">
      <w:pPr>
        <w:pStyle w:val="BodyText"/>
        <w:jc w:val="center"/>
        <w:rPr>
          <w:rFonts w:ascii="Arial" w:hAnsi="Arial" w:cs="Arial"/>
          <w:sz w:val="28"/>
          <w:szCs w:val="28"/>
        </w:rPr>
      </w:pPr>
      <w:r>
        <w:rPr>
          <w:rFonts w:ascii="Arial" w:hAnsi="Arial" w:cs="Arial"/>
          <w:sz w:val="28"/>
          <w:szCs w:val="28"/>
        </w:rPr>
        <w:t>Department of Rehabilitation</w:t>
      </w:r>
    </w:p>
    <w:p w14:paraId="408610B8" w14:textId="19F49826" w:rsidR="005D218B" w:rsidRPr="00DB11A3" w:rsidRDefault="005D218B" w:rsidP="005D218B">
      <w:pPr>
        <w:pStyle w:val="BodyText"/>
        <w:jc w:val="center"/>
        <w:rPr>
          <w:rFonts w:ascii="Arial" w:hAnsi="Arial" w:cs="Arial"/>
          <w:sz w:val="28"/>
          <w:szCs w:val="28"/>
        </w:rPr>
      </w:pPr>
      <w:r w:rsidRPr="00DB11A3">
        <w:rPr>
          <w:rFonts w:ascii="Arial" w:hAnsi="Arial" w:cs="Arial"/>
          <w:sz w:val="28"/>
          <w:szCs w:val="28"/>
        </w:rPr>
        <w:t>721 Capitol Mall</w:t>
      </w:r>
      <w:r w:rsidR="00BB3D68">
        <w:rPr>
          <w:rFonts w:ascii="Arial" w:hAnsi="Arial" w:cs="Arial"/>
          <w:sz w:val="28"/>
          <w:szCs w:val="28"/>
        </w:rPr>
        <w:t>, 3</w:t>
      </w:r>
      <w:r w:rsidR="00BB3D68" w:rsidRPr="00BB3D68">
        <w:rPr>
          <w:rFonts w:ascii="Arial" w:hAnsi="Arial" w:cs="Arial"/>
          <w:sz w:val="28"/>
          <w:szCs w:val="28"/>
          <w:vertAlign w:val="superscript"/>
        </w:rPr>
        <w:t>rd</w:t>
      </w:r>
      <w:r w:rsidR="00BB3D68">
        <w:rPr>
          <w:rFonts w:ascii="Arial" w:hAnsi="Arial" w:cs="Arial"/>
          <w:sz w:val="28"/>
          <w:szCs w:val="28"/>
        </w:rPr>
        <w:t xml:space="preserve"> Floor</w:t>
      </w:r>
    </w:p>
    <w:p w14:paraId="723C37CF" w14:textId="56E9DB8F" w:rsidR="005D218B" w:rsidRDefault="005D218B" w:rsidP="005D218B">
      <w:pPr>
        <w:pStyle w:val="BodyText"/>
        <w:jc w:val="center"/>
        <w:rPr>
          <w:rFonts w:ascii="Arial" w:hAnsi="Arial" w:cs="Arial"/>
          <w:sz w:val="28"/>
          <w:szCs w:val="28"/>
        </w:rPr>
      </w:pPr>
      <w:r w:rsidRPr="00DB11A3">
        <w:rPr>
          <w:rFonts w:ascii="Arial" w:hAnsi="Arial" w:cs="Arial"/>
          <w:sz w:val="28"/>
          <w:szCs w:val="28"/>
        </w:rPr>
        <w:t>Sa</w:t>
      </w:r>
      <w:r>
        <w:rPr>
          <w:rFonts w:ascii="Arial" w:hAnsi="Arial" w:cs="Arial"/>
          <w:sz w:val="28"/>
          <w:szCs w:val="28"/>
        </w:rPr>
        <w:t xml:space="preserve">cramento, </w:t>
      </w:r>
      <w:r w:rsidR="001F68ED">
        <w:rPr>
          <w:rFonts w:ascii="Arial" w:hAnsi="Arial" w:cs="Arial"/>
          <w:sz w:val="28"/>
          <w:szCs w:val="28"/>
        </w:rPr>
        <w:t>California 95814</w:t>
      </w:r>
    </w:p>
    <w:p w14:paraId="40DCAB46" w14:textId="7295D05F" w:rsidR="00E22A53" w:rsidRDefault="00E22A53" w:rsidP="005D218B">
      <w:pPr>
        <w:pStyle w:val="BodyText"/>
        <w:jc w:val="center"/>
        <w:rPr>
          <w:rFonts w:ascii="Arial" w:hAnsi="Arial" w:cs="Arial"/>
          <w:sz w:val="28"/>
          <w:szCs w:val="28"/>
        </w:rPr>
      </w:pPr>
      <w:r>
        <w:rPr>
          <w:rFonts w:ascii="Arial" w:hAnsi="Arial" w:cs="Arial"/>
          <w:sz w:val="28"/>
          <w:szCs w:val="28"/>
        </w:rPr>
        <w:t>Phone: (916) 558-58</w:t>
      </w:r>
      <w:r w:rsidR="00B77F35">
        <w:rPr>
          <w:rFonts w:ascii="Arial" w:hAnsi="Arial" w:cs="Arial"/>
          <w:sz w:val="28"/>
          <w:szCs w:val="28"/>
        </w:rPr>
        <w:t>25</w:t>
      </w:r>
    </w:p>
    <w:p w14:paraId="16988B8B" w14:textId="1807163C" w:rsidR="00E22A53" w:rsidRDefault="00E22A53" w:rsidP="005D218B">
      <w:pPr>
        <w:pStyle w:val="BodyText"/>
        <w:jc w:val="center"/>
        <w:rPr>
          <w:rFonts w:ascii="Arial" w:hAnsi="Arial" w:cs="Arial"/>
          <w:sz w:val="28"/>
          <w:szCs w:val="28"/>
        </w:rPr>
      </w:pPr>
      <w:r>
        <w:rPr>
          <w:rFonts w:ascii="Arial" w:hAnsi="Arial" w:cs="Arial"/>
          <w:sz w:val="28"/>
          <w:szCs w:val="28"/>
        </w:rPr>
        <w:t>TTY: (916) 558-5807</w:t>
      </w:r>
    </w:p>
    <w:p w14:paraId="6498D716" w14:textId="129D878B" w:rsidR="00E22A53" w:rsidRPr="00DB11A3" w:rsidRDefault="00E22A53" w:rsidP="005D218B">
      <w:pPr>
        <w:pStyle w:val="BodyText"/>
        <w:jc w:val="center"/>
        <w:rPr>
          <w:rFonts w:ascii="Arial" w:hAnsi="Arial" w:cs="Arial"/>
          <w:sz w:val="28"/>
          <w:szCs w:val="28"/>
        </w:rPr>
      </w:pPr>
      <w:r>
        <w:rPr>
          <w:rFonts w:ascii="Arial" w:hAnsi="Arial" w:cs="Arial"/>
          <w:sz w:val="28"/>
          <w:szCs w:val="28"/>
        </w:rPr>
        <w:t>Fax: (916) 558-5806</w:t>
      </w:r>
    </w:p>
    <w:p w14:paraId="02A2A5B7" w14:textId="7EE5F4B6" w:rsidR="005D218B" w:rsidRPr="00DB11A3" w:rsidRDefault="005D218B" w:rsidP="005D218B">
      <w:pPr>
        <w:pStyle w:val="BodyText"/>
        <w:jc w:val="center"/>
        <w:rPr>
          <w:rFonts w:ascii="Arial" w:hAnsi="Arial" w:cs="Arial"/>
          <w:sz w:val="28"/>
          <w:szCs w:val="28"/>
        </w:rPr>
      </w:pPr>
      <w:r w:rsidRPr="00DB11A3">
        <w:rPr>
          <w:rFonts w:ascii="Arial" w:hAnsi="Arial" w:cs="Arial"/>
          <w:sz w:val="28"/>
          <w:szCs w:val="28"/>
        </w:rPr>
        <w:t xml:space="preserve">Email:  </w:t>
      </w:r>
      <w:hyperlink r:id="rId8" w:history="1">
        <w:r w:rsidR="00E22A53" w:rsidRPr="00BC383F">
          <w:rPr>
            <w:rStyle w:val="Hyperlink"/>
            <w:rFonts w:ascii="Arial" w:hAnsi="Arial" w:cs="Arial"/>
            <w:sz w:val="28"/>
            <w:szCs w:val="28"/>
          </w:rPr>
          <w:t>Legal@dor.ca.gov</w:t>
        </w:r>
      </w:hyperlink>
    </w:p>
    <w:p w14:paraId="34BBFD7A" w14:textId="77777777" w:rsidR="005D218B" w:rsidRDefault="005D218B" w:rsidP="005D218B">
      <w:pPr>
        <w:rPr>
          <w:rFonts w:ascii="Arial" w:hAnsi="Arial" w:cs="Arial"/>
          <w:sz w:val="28"/>
          <w:szCs w:val="28"/>
        </w:rPr>
      </w:pPr>
    </w:p>
    <w:p w14:paraId="064A49AC" w14:textId="4A132260" w:rsidR="005D218B" w:rsidRDefault="005D218B" w:rsidP="005D218B">
      <w:pPr>
        <w:rPr>
          <w:rFonts w:ascii="Arial" w:hAnsi="Arial" w:cs="Arial"/>
          <w:sz w:val="28"/>
          <w:szCs w:val="28"/>
        </w:rPr>
      </w:pPr>
      <w:r>
        <w:rPr>
          <w:rFonts w:ascii="Arial" w:hAnsi="Arial" w:cs="Arial"/>
          <w:sz w:val="28"/>
          <w:szCs w:val="28"/>
        </w:rPr>
        <w:t>C</w:t>
      </w:r>
      <w:r w:rsidRPr="00BB14B2">
        <w:rPr>
          <w:rFonts w:ascii="Arial" w:hAnsi="Arial" w:cs="Arial"/>
          <w:sz w:val="28"/>
          <w:szCs w:val="28"/>
        </w:rPr>
        <w:t>opies of the</w:t>
      </w:r>
      <w:r>
        <w:rPr>
          <w:rFonts w:ascii="Arial" w:hAnsi="Arial" w:cs="Arial"/>
          <w:sz w:val="28"/>
          <w:szCs w:val="28"/>
        </w:rPr>
        <w:t xml:space="preserve"> </w:t>
      </w:r>
      <w:r w:rsidR="00E67B3C">
        <w:rPr>
          <w:rFonts w:ascii="Arial" w:hAnsi="Arial" w:cs="Arial"/>
          <w:sz w:val="28"/>
          <w:szCs w:val="28"/>
        </w:rPr>
        <w:t xml:space="preserve">Text of the Modified Regulations </w:t>
      </w:r>
      <w:r>
        <w:rPr>
          <w:rFonts w:ascii="Arial" w:hAnsi="Arial" w:cs="Arial"/>
          <w:sz w:val="28"/>
          <w:szCs w:val="28"/>
        </w:rPr>
        <w:t xml:space="preserve">are attached with this Notice and </w:t>
      </w:r>
      <w:r w:rsidRPr="00E25851">
        <w:rPr>
          <w:rFonts w:ascii="Arial" w:hAnsi="Arial" w:cs="Arial"/>
          <w:sz w:val="28"/>
          <w:szCs w:val="28"/>
        </w:rPr>
        <w:t>can also be accessed through the Department’s website at</w:t>
      </w:r>
      <w:r w:rsidR="00881288">
        <w:rPr>
          <w:rFonts w:ascii="Arial" w:hAnsi="Arial" w:cs="Arial"/>
          <w:sz w:val="28"/>
          <w:szCs w:val="28"/>
        </w:rPr>
        <w:t>:</w:t>
      </w:r>
    </w:p>
    <w:bookmarkStart w:id="5" w:name="_Hlk111811684"/>
    <w:p w14:paraId="65BCFFC4" w14:textId="77777777" w:rsidR="00950FBC" w:rsidRDefault="006B5A57" w:rsidP="002D0628">
      <w:pPr>
        <w:pStyle w:val="BodyTextIndent"/>
        <w:ind w:left="0"/>
        <w:rPr>
          <w:rFonts w:ascii="Arial" w:hAnsi="Arial" w:cs="Arial"/>
          <w:sz w:val="28"/>
          <w:szCs w:val="28"/>
        </w:rPr>
      </w:pPr>
      <w:r>
        <w:fldChar w:fldCharType="begin"/>
      </w:r>
      <w:r>
        <w:instrText xml:space="preserve"> HYPERLINK "https://www.dor.ca.gov/Home/ProposedRulemakingandRegs" </w:instrText>
      </w:r>
      <w:r>
        <w:fldChar w:fldCharType="separate"/>
      </w:r>
      <w:r w:rsidR="00881288" w:rsidRPr="00881288">
        <w:rPr>
          <w:rStyle w:val="Hyperlink"/>
          <w:rFonts w:ascii="Arial" w:hAnsi="Arial" w:cs="Arial"/>
          <w:sz w:val="28"/>
          <w:szCs w:val="28"/>
        </w:rPr>
        <w:t>https://www.dor.ca.gov/Home/ProposedRulemakingandRegs</w:t>
      </w:r>
      <w:r>
        <w:rPr>
          <w:rStyle w:val="Hyperlink"/>
          <w:rFonts w:ascii="Arial" w:hAnsi="Arial" w:cs="Arial"/>
          <w:sz w:val="28"/>
          <w:szCs w:val="28"/>
        </w:rPr>
        <w:fldChar w:fldCharType="end"/>
      </w:r>
      <w:bookmarkEnd w:id="5"/>
      <w:r w:rsidR="00881288" w:rsidRPr="00881288">
        <w:rPr>
          <w:rFonts w:ascii="Arial" w:hAnsi="Arial" w:cs="Arial"/>
          <w:sz w:val="28"/>
          <w:szCs w:val="28"/>
        </w:rPr>
        <w:t xml:space="preserve">. </w:t>
      </w:r>
    </w:p>
    <w:p w14:paraId="1143F7F2" w14:textId="43105FA1" w:rsidR="00A20D99" w:rsidRPr="002D0628" w:rsidRDefault="00B94244" w:rsidP="002D0628">
      <w:pPr>
        <w:pStyle w:val="BodyTextIndent"/>
        <w:ind w:left="0"/>
        <w:rPr>
          <w:rFonts w:ascii="Arial" w:hAnsi="Arial" w:cs="Arial"/>
          <w:sz w:val="28"/>
          <w:szCs w:val="28"/>
        </w:rPr>
      </w:pPr>
      <w:r>
        <w:rPr>
          <w:rFonts w:ascii="Arial" w:hAnsi="Arial" w:cs="Arial"/>
          <w:sz w:val="28"/>
          <w:szCs w:val="28"/>
        </w:rPr>
        <w:t>If you</w:t>
      </w:r>
      <w:r w:rsidR="00950FBC">
        <w:rPr>
          <w:rFonts w:ascii="Arial" w:hAnsi="Arial" w:cs="Arial"/>
          <w:sz w:val="28"/>
          <w:szCs w:val="28"/>
        </w:rPr>
        <w:t xml:space="preserve"> </w:t>
      </w:r>
      <w:r>
        <w:rPr>
          <w:rFonts w:ascii="Arial" w:hAnsi="Arial" w:cs="Arial"/>
          <w:sz w:val="28"/>
          <w:szCs w:val="28"/>
        </w:rPr>
        <w:t xml:space="preserve">need reasonable accommodations </w:t>
      </w:r>
      <w:proofErr w:type="gramStart"/>
      <w:r>
        <w:rPr>
          <w:rFonts w:ascii="Arial" w:hAnsi="Arial" w:cs="Arial"/>
          <w:sz w:val="28"/>
          <w:szCs w:val="28"/>
        </w:rPr>
        <w:t>in order to</w:t>
      </w:r>
      <w:proofErr w:type="gramEnd"/>
      <w:r>
        <w:rPr>
          <w:rFonts w:ascii="Arial" w:hAnsi="Arial" w:cs="Arial"/>
          <w:sz w:val="28"/>
          <w:szCs w:val="28"/>
        </w:rPr>
        <w:t xml:space="preserve"> read the Notice and Modified Text, email or call for assistance to the same numbers above.</w:t>
      </w:r>
    </w:p>
    <w:sectPr w:rsidR="00A20D99" w:rsidRPr="002D0628" w:rsidSect="00B64219">
      <w:headerReference w:type="default" r:id="rId9"/>
      <w:footerReference w:type="default" r:id="rId10"/>
      <w:footerReference w:type="first" r:id="rId11"/>
      <w:pgSz w:w="12240" w:h="15840"/>
      <w:pgMar w:top="1440" w:right="1440" w:bottom="1440" w:left="1440" w:header="72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E8628" w14:textId="77777777" w:rsidR="00B7519F" w:rsidRDefault="00B7519F">
      <w:r>
        <w:separator/>
      </w:r>
    </w:p>
  </w:endnote>
  <w:endnote w:type="continuationSeparator" w:id="0">
    <w:p w14:paraId="58324400" w14:textId="77777777" w:rsidR="00B7519F" w:rsidRDefault="00B7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283110"/>
      <w:docPartObj>
        <w:docPartGallery w:val="Page Numbers (Bottom of Page)"/>
        <w:docPartUnique/>
      </w:docPartObj>
    </w:sdtPr>
    <w:sdtEndPr/>
    <w:sdtContent>
      <w:p w14:paraId="7419CE8B" w14:textId="77777777" w:rsidR="00934588" w:rsidRDefault="00E67B3C" w:rsidP="009E4240">
        <w:pPr>
          <w:pStyle w:val="Footer"/>
        </w:pPr>
        <w:r>
          <w:tab/>
        </w:r>
        <w:r w:rsidRPr="00B77F35">
          <w:rPr>
            <w:rFonts w:ascii="Arial" w:hAnsi="Arial" w:cs="Arial"/>
            <w:sz w:val="28"/>
            <w:szCs w:val="28"/>
          </w:rPr>
          <w:fldChar w:fldCharType="begin"/>
        </w:r>
        <w:r w:rsidRPr="00B77F35">
          <w:rPr>
            <w:rFonts w:ascii="Arial" w:hAnsi="Arial" w:cs="Arial"/>
            <w:sz w:val="28"/>
            <w:szCs w:val="28"/>
          </w:rPr>
          <w:instrText xml:space="preserve"> PAGE   \* MERGEFORMAT </w:instrText>
        </w:r>
        <w:r w:rsidRPr="00B77F35">
          <w:rPr>
            <w:rFonts w:ascii="Arial" w:hAnsi="Arial" w:cs="Arial"/>
            <w:sz w:val="28"/>
            <w:szCs w:val="28"/>
          </w:rPr>
          <w:fldChar w:fldCharType="separate"/>
        </w:r>
        <w:r w:rsidR="005E615A" w:rsidRPr="00B77F35">
          <w:rPr>
            <w:rFonts w:ascii="Arial" w:hAnsi="Arial" w:cs="Arial"/>
            <w:noProof/>
            <w:sz w:val="28"/>
            <w:szCs w:val="28"/>
          </w:rPr>
          <w:t>3</w:t>
        </w:r>
        <w:r w:rsidRPr="00B77F35">
          <w:rPr>
            <w:rFonts w:ascii="Arial" w:hAnsi="Arial" w:cs="Arial"/>
            <w:sz w:val="28"/>
            <w:szCs w:val="28"/>
          </w:rPr>
          <w:fldChar w:fldCharType="end"/>
        </w:r>
      </w:p>
    </w:sdtContent>
  </w:sdt>
  <w:p w14:paraId="1D159E1D" w14:textId="77777777" w:rsidR="00934588" w:rsidRDefault="009345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510111"/>
      <w:docPartObj>
        <w:docPartGallery w:val="Page Numbers (Bottom of Page)"/>
        <w:docPartUnique/>
      </w:docPartObj>
    </w:sdtPr>
    <w:sdtEndPr>
      <w:rPr>
        <w:rFonts w:ascii="Arial" w:hAnsi="Arial" w:cs="Arial"/>
        <w:sz w:val="28"/>
        <w:szCs w:val="28"/>
      </w:rPr>
    </w:sdtEndPr>
    <w:sdtContent>
      <w:p w14:paraId="27381CA8" w14:textId="77777777" w:rsidR="00934588" w:rsidRPr="00B77F35" w:rsidRDefault="00E67B3C">
        <w:pPr>
          <w:pStyle w:val="Footer"/>
          <w:jc w:val="center"/>
          <w:rPr>
            <w:rFonts w:ascii="Arial" w:hAnsi="Arial" w:cs="Arial"/>
            <w:sz w:val="28"/>
            <w:szCs w:val="28"/>
          </w:rPr>
        </w:pPr>
        <w:r w:rsidRPr="00B77F35">
          <w:rPr>
            <w:rFonts w:ascii="Arial" w:hAnsi="Arial" w:cs="Arial"/>
            <w:sz w:val="28"/>
            <w:szCs w:val="28"/>
          </w:rPr>
          <w:fldChar w:fldCharType="begin"/>
        </w:r>
        <w:r w:rsidRPr="00B77F35">
          <w:rPr>
            <w:rFonts w:ascii="Arial" w:hAnsi="Arial" w:cs="Arial"/>
            <w:sz w:val="28"/>
            <w:szCs w:val="28"/>
          </w:rPr>
          <w:instrText xml:space="preserve"> PAGE   \* MERGEFORMAT </w:instrText>
        </w:r>
        <w:r w:rsidRPr="00B77F35">
          <w:rPr>
            <w:rFonts w:ascii="Arial" w:hAnsi="Arial" w:cs="Arial"/>
            <w:sz w:val="28"/>
            <w:szCs w:val="28"/>
          </w:rPr>
          <w:fldChar w:fldCharType="separate"/>
        </w:r>
        <w:r w:rsidR="005E615A" w:rsidRPr="00B77F35">
          <w:rPr>
            <w:rFonts w:ascii="Arial" w:hAnsi="Arial" w:cs="Arial"/>
            <w:noProof/>
            <w:sz w:val="28"/>
            <w:szCs w:val="28"/>
          </w:rPr>
          <w:t>1</w:t>
        </w:r>
        <w:r w:rsidRPr="00B77F35">
          <w:rPr>
            <w:rFonts w:ascii="Arial" w:hAnsi="Arial" w:cs="Arial"/>
            <w:sz w:val="28"/>
            <w:szCs w:val="28"/>
          </w:rPr>
          <w:fldChar w:fldCharType="end"/>
        </w:r>
      </w:p>
    </w:sdtContent>
  </w:sdt>
  <w:p w14:paraId="2EB030EC" w14:textId="77777777" w:rsidR="00934588" w:rsidRDefault="00934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C0B63" w14:textId="77777777" w:rsidR="00B7519F" w:rsidRDefault="00B7519F">
      <w:r>
        <w:separator/>
      </w:r>
    </w:p>
  </w:footnote>
  <w:footnote w:type="continuationSeparator" w:id="0">
    <w:p w14:paraId="64442EFC" w14:textId="77777777" w:rsidR="00B7519F" w:rsidRDefault="00B75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8FBF6" w14:textId="77777777" w:rsidR="00934588" w:rsidRPr="00553798" w:rsidRDefault="00934588" w:rsidP="002D4FE6">
    <w:pPr>
      <w:pStyle w:val="Header"/>
      <w:ind w:left="720"/>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18B"/>
    <w:rsid w:val="000057F4"/>
    <w:rsid w:val="00036DEE"/>
    <w:rsid w:val="0008425B"/>
    <w:rsid w:val="00130FC0"/>
    <w:rsid w:val="00150312"/>
    <w:rsid w:val="001A3CB4"/>
    <w:rsid w:val="001B2AE7"/>
    <w:rsid w:val="001B6488"/>
    <w:rsid w:val="001B67C7"/>
    <w:rsid w:val="001E3557"/>
    <w:rsid w:val="001F68ED"/>
    <w:rsid w:val="002043C2"/>
    <w:rsid w:val="00221B39"/>
    <w:rsid w:val="00235A32"/>
    <w:rsid w:val="002867BF"/>
    <w:rsid w:val="002C1FF2"/>
    <w:rsid w:val="002C7CE4"/>
    <w:rsid w:val="002D0628"/>
    <w:rsid w:val="002E556A"/>
    <w:rsid w:val="00357A30"/>
    <w:rsid w:val="003B12FC"/>
    <w:rsid w:val="004143B6"/>
    <w:rsid w:val="00414FE8"/>
    <w:rsid w:val="00453095"/>
    <w:rsid w:val="00472678"/>
    <w:rsid w:val="0048285A"/>
    <w:rsid w:val="0050756A"/>
    <w:rsid w:val="00524C50"/>
    <w:rsid w:val="005566F7"/>
    <w:rsid w:val="005D0810"/>
    <w:rsid w:val="005D218B"/>
    <w:rsid w:val="005E179B"/>
    <w:rsid w:val="005E615A"/>
    <w:rsid w:val="00624615"/>
    <w:rsid w:val="006B5A57"/>
    <w:rsid w:val="00714A43"/>
    <w:rsid w:val="007457D8"/>
    <w:rsid w:val="007472D1"/>
    <w:rsid w:val="0076698B"/>
    <w:rsid w:val="00782BED"/>
    <w:rsid w:val="007834B4"/>
    <w:rsid w:val="007C795E"/>
    <w:rsid w:val="007E04DF"/>
    <w:rsid w:val="00827FC3"/>
    <w:rsid w:val="008310A2"/>
    <w:rsid w:val="0085298A"/>
    <w:rsid w:val="008663C2"/>
    <w:rsid w:val="00881288"/>
    <w:rsid w:val="008A2540"/>
    <w:rsid w:val="008B0CCD"/>
    <w:rsid w:val="008F47BA"/>
    <w:rsid w:val="00904ECF"/>
    <w:rsid w:val="009229C2"/>
    <w:rsid w:val="0093109A"/>
    <w:rsid w:val="00934588"/>
    <w:rsid w:val="00950FBC"/>
    <w:rsid w:val="00967C59"/>
    <w:rsid w:val="00A20D99"/>
    <w:rsid w:val="00A46833"/>
    <w:rsid w:val="00AC42D7"/>
    <w:rsid w:val="00B1499C"/>
    <w:rsid w:val="00B64219"/>
    <w:rsid w:val="00B7443A"/>
    <w:rsid w:val="00B7519F"/>
    <w:rsid w:val="00B77F35"/>
    <w:rsid w:val="00B94244"/>
    <w:rsid w:val="00B97A3C"/>
    <w:rsid w:val="00BB3D68"/>
    <w:rsid w:val="00C3252C"/>
    <w:rsid w:val="00C41C4C"/>
    <w:rsid w:val="00C9622B"/>
    <w:rsid w:val="00D11C2B"/>
    <w:rsid w:val="00D70D36"/>
    <w:rsid w:val="00D74F54"/>
    <w:rsid w:val="00DA3AE1"/>
    <w:rsid w:val="00DD140F"/>
    <w:rsid w:val="00E22A53"/>
    <w:rsid w:val="00E67B3C"/>
    <w:rsid w:val="00E86334"/>
    <w:rsid w:val="00F0559F"/>
    <w:rsid w:val="00F359E3"/>
    <w:rsid w:val="00F37484"/>
    <w:rsid w:val="00F47F1D"/>
    <w:rsid w:val="00F73ECA"/>
    <w:rsid w:val="00F90307"/>
    <w:rsid w:val="00FA22A0"/>
    <w:rsid w:val="00FD256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FFCA8"/>
  <w15:docId w15:val="{95C35C27-BBFB-4D94-8CF9-DC0CB863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18B"/>
    <w:rPr>
      <w:rFonts w:eastAsia="Times New Roman"/>
    </w:rPr>
  </w:style>
  <w:style w:type="paragraph" w:styleId="Heading1">
    <w:name w:val="heading 1"/>
    <w:basedOn w:val="Normal"/>
    <w:next w:val="Normal"/>
    <w:link w:val="Heading1Char"/>
    <w:uiPriority w:val="9"/>
    <w:qFormat/>
    <w:rsid w:val="00D70D3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5D218B"/>
    <w:rPr>
      <w:sz w:val="22"/>
    </w:rPr>
  </w:style>
  <w:style w:type="character" w:customStyle="1" w:styleId="BodyTextChar">
    <w:name w:val="Body Text Char"/>
    <w:basedOn w:val="DefaultParagraphFont"/>
    <w:link w:val="BodyText"/>
    <w:semiHidden/>
    <w:rsid w:val="005D218B"/>
    <w:rPr>
      <w:rFonts w:eastAsia="Times New Roman"/>
      <w:sz w:val="22"/>
    </w:rPr>
  </w:style>
  <w:style w:type="paragraph" w:styleId="Header">
    <w:name w:val="header"/>
    <w:basedOn w:val="Normal"/>
    <w:link w:val="HeaderChar"/>
    <w:uiPriority w:val="99"/>
    <w:unhideWhenUsed/>
    <w:rsid w:val="005D218B"/>
    <w:pPr>
      <w:tabs>
        <w:tab w:val="center" w:pos="4680"/>
        <w:tab w:val="right" w:pos="9360"/>
      </w:tabs>
    </w:pPr>
  </w:style>
  <w:style w:type="character" w:customStyle="1" w:styleId="HeaderChar">
    <w:name w:val="Header Char"/>
    <w:basedOn w:val="DefaultParagraphFont"/>
    <w:link w:val="Header"/>
    <w:uiPriority w:val="99"/>
    <w:rsid w:val="005D218B"/>
    <w:rPr>
      <w:rFonts w:eastAsia="Times New Roman"/>
    </w:rPr>
  </w:style>
  <w:style w:type="paragraph" w:styleId="Footer">
    <w:name w:val="footer"/>
    <w:basedOn w:val="Normal"/>
    <w:link w:val="FooterChar"/>
    <w:uiPriority w:val="99"/>
    <w:unhideWhenUsed/>
    <w:rsid w:val="005D218B"/>
    <w:pPr>
      <w:tabs>
        <w:tab w:val="center" w:pos="4680"/>
        <w:tab w:val="right" w:pos="9360"/>
      </w:tabs>
    </w:pPr>
  </w:style>
  <w:style w:type="character" w:customStyle="1" w:styleId="FooterChar">
    <w:name w:val="Footer Char"/>
    <w:basedOn w:val="DefaultParagraphFont"/>
    <w:link w:val="Footer"/>
    <w:uiPriority w:val="99"/>
    <w:rsid w:val="005D218B"/>
    <w:rPr>
      <w:rFonts w:eastAsia="Times New Roman"/>
    </w:rPr>
  </w:style>
  <w:style w:type="character" w:styleId="Hyperlink">
    <w:name w:val="Hyperlink"/>
    <w:basedOn w:val="DefaultParagraphFont"/>
    <w:semiHidden/>
    <w:rsid w:val="005D218B"/>
    <w:rPr>
      <w:color w:val="0000FF"/>
      <w:u w:val="single"/>
    </w:rPr>
  </w:style>
  <w:style w:type="character" w:styleId="FollowedHyperlink">
    <w:name w:val="FollowedHyperlink"/>
    <w:basedOn w:val="DefaultParagraphFont"/>
    <w:uiPriority w:val="99"/>
    <w:semiHidden/>
    <w:unhideWhenUsed/>
    <w:rsid w:val="005D218B"/>
    <w:rPr>
      <w:color w:val="800080" w:themeColor="followedHyperlink"/>
      <w:u w:val="single"/>
    </w:rPr>
  </w:style>
  <w:style w:type="paragraph" w:styleId="BodyTextIndent">
    <w:name w:val="Body Text Indent"/>
    <w:basedOn w:val="Normal"/>
    <w:link w:val="BodyTextIndentChar"/>
    <w:uiPriority w:val="99"/>
    <w:unhideWhenUsed/>
    <w:rsid w:val="00881288"/>
    <w:pPr>
      <w:spacing w:after="120"/>
      <w:ind w:left="360"/>
    </w:pPr>
  </w:style>
  <w:style w:type="character" w:customStyle="1" w:styleId="BodyTextIndentChar">
    <w:name w:val="Body Text Indent Char"/>
    <w:basedOn w:val="DefaultParagraphFont"/>
    <w:link w:val="BodyTextIndent"/>
    <w:uiPriority w:val="99"/>
    <w:rsid w:val="00881288"/>
    <w:rPr>
      <w:rFonts w:eastAsia="Times New Roman"/>
    </w:rPr>
  </w:style>
  <w:style w:type="character" w:customStyle="1" w:styleId="UnresolvedMention1">
    <w:name w:val="Unresolved Mention1"/>
    <w:basedOn w:val="DefaultParagraphFont"/>
    <w:uiPriority w:val="99"/>
    <w:semiHidden/>
    <w:unhideWhenUsed/>
    <w:rsid w:val="008310A2"/>
    <w:rPr>
      <w:color w:val="605E5C"/>
      <w:shd w:val="clear" w:color="auto" w:fill="E1DFDD"/>
    </w:rPr>
  </w:style>
  <w:style w:type="paragraph" w:styleId="Revision">
    <w:name w:val="Revision"/>
    <w:hidden/>
    <w:uiPriority w:val="99"/>
    <w:semiHidden/>
    <w:rsid w:val="00FA22A0"/>
    <w:rPr>
      <w:rFonts w:eastAsia="Times New Roman"/>
    </w:rPr>
  </w:style>
  <w:style w:type="character" w:styleId="CommentReference">
    <w:name w:val="annotation reference"/>
    <w:basedOn w:val="DefaultParagraphFont"/>
    <w:uiPriority w:val="99"/>
    <w:semiHidden/>
    <w:unhideWhenUsed/>
    <w:rsid w:val="00FA22A0"/>
    <w:rPr>
      <w:sz w:val="16"/>
      <w:szCs w:val="16"/>
    </w:rPr>
  </w:style>
  <w:style w:type="paragraph" w:styleId="CommentText">
    <w:name w:val="annotation text"/>
    <w:basedOn w:val="Normal"/>
    <w:link w:val="CommentTextChar"/>
    <w:uiPriority w:val="99"/>
    <w:semiHidden/>
    <w:unhideWhenUsed/>
    <w:rsid w:val="00FA22A0"/>
  </w:style>
  <w:style w:type="character" w:customStyle="1" w:styleId="CommentTextChar">
    <w:name w:val="Comment Text Char"/>
    <w:basedOn w:val="DefaultParagraphFont"/>
    <w:link w:val="CommentText"/>
    <w:uiPriority w:val="99"/>
    <w:semiHidden/>
    <w:rsid w:val="00FA22A0"/>
    <w:rPr>
      <w:rFonts w:eastAsia="Times New Roman"/>
    </w:rPr>
  </w:style>
  <w:style w:type="paragraph" w:styleId="CommentSubject">
    <w:name w:val="annotation subject"/>
    <w:basedOn w:val="CommentText"/>
    <w:next w:val="CommentText"/>
    <w:link w:val="CommentSubjectChar"/>
    <w:uiPriority w:val="99"/>
    <w:semiHidden/>
    <w:unhideWhenUsed/>
    <w:rsid w:val="00FA22A0"/>
    <w:rPr>
      <w:b/>
      <w:bCs/>
    </w:rPr>
  </w:style>
  <w:style w:type="character" w:customStyle="1" w:styleId="CommentSubjectChar">
    <w:name w:val="Comment Subject Char"/>
    <w:basedOn w:val="CommentTextChar"/>
    <w:link w:val="CommentSubject"/>
    <w:uiPriority w:val="99"/>
    <w:semiHidden/>
    <w:rsid w:val="00FA22A0"/>
    <w:rPr>
      <w:rFonts w:eastAsia="Times New Roman"/>
      <w:b/>
      <w:bCs/>
    </w:rPr>
  </w:style>
  <w:style w:type="character" w:styleId="UnresolvedMention">
    <w:name w:val="Unresolved Mention"/>
    <w:basedOn w:val="DefaultParagraphFont"/>
    <w:uiPriority w:val="99"/>
    <w:semiHidden/>
    <w:unhideWhenUsed/>
    <w:rsid w:val="00E22A53"/>
    <w:rPr>
      <w:color w:val="605E5C"/>
      <w:shd w:val="clear" w:color="auto" w:fill="E1DFDD"/>
    </w:rPr>
  </w:style>
  <w:style w:type="character" w:customStyle="1" w:styleId="Heading1Char">
    <w:name w:val="Heading 1 Char"/>
    <w:basedOn w:val="DefaultParagraphFont"/>
    <w:link w:val="Heading1"/>
    <w:uiPriority w:val="9"/>
    <w:rsid w:val="00D70D3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992806">
      <w:bodyDiv w:val="1"/>
      <w:marLeft w:val="0"/>
      <w:marRight w:val="0"/>
      <w:marTop w:val="0"/>
      <w:marBottom w:val="0"/>
      <w:divBdr>
        <w:top w:val="none" w:sz="0" w:space="0" w:color="auto"/>
        <w:left w:val="none" w:sz="0" w:space="0" w:color="auto"/>
        <w:bottom w:val="none" w:sz="0" w:space="0" w:color="auto"/>
        <w:right w:val="none" w:sz="0" w:space="0" w:color="auto"/>
      </w:divBdr>
    </w:div>
    <w:div w:id="1128746791">
      <w:bodyDiv w:val="1"/>
      <w:marLeft w:val="0"/>
      <w:marRight w:val="0"/>
      <w:marTop w:val="0"/>
      <w:marBottom w:val="0"/>
      <w:divBdr>
        <w:top w:val="none" w:sz="0" w:space="0" w:color="auto"/>
        <w:left w:val="none" w:sz="0" w:space="0" w:color="auto"/>
        <w:bottom w:val="none" w:sz="0" w:space="0" w:color="auto"/>
        <w:right w:val="none" w:sz="0" w:space="0" w:color="auto"/>
      </w:divBdr>
    </w:div>
    <w:div w:id="189924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al@dor.ca.go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Legal@dor.ca.gov"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or.ca.gov/Home/ProposedRulemakingandRegs"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Colegrove, Elizabeth@DOR</dc:creator>
  <cp:lastModifiedBy>Welz, Michele@DOR</cp:lastModifiedBy>
  <cp:revision>2</cp:revision>
  <dcterms:created xsi:type="dcterms:W3CDTF">2024-08-28T17:58:00Z</dcterms:created>
  <dcterms:modified xsi:type="dcterms:W3CDTF">2024-08-28T17:58:00Z</dcterms:modified>
</cp:coreProperties>
</file>