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1ACA" w14:textId="1B97A930" w:rsidR="007A325E" w:rsidRPr="00F049CD" w:rsidRDefault="001568A5">
      <w:pPr>
        <w:rPr>
          <w:rFonts w:cstheme="minorHAnsi"/>
          <w:sz w:val="28"/>
          <w:szCs w:val="28"/>
        </w:rPr>
      </w:pPr>
      <w:bookmarkStart w:id="0" w:name="_Hlk106882870"/>
      <w:bookmarkEnd w:id="0"/>
      <w:r w:rsidRPr="00F049CD">
        <w:rPr>
          <w:rFonts w:cstheme="minorHAnsi"/>
          <w:noProof/>
          <w:sz w:val="28"/>
          <w:szCs w:val="28"/>
        </w:rPr>
        <w:drawing>
          <wp:anchor distT="0" distB="0" distL="114300" distR="114300" simplePos="0" relativeHeight="251658240" behindDoc="0" locked="0" layoutInCell="1" allowOverlap="1" wp14:anchorId="0DE8C782" wp14:editId="16FE2C1B">
            <wp:simplePos x="0" y="0"/>
            <wp:positionH relativeFrom="column">
              <wp:posOffset>0</wp:posOffset>
            </wp:positionH>
            <wp:positionV relativeFrom="paragraph">
              <wp:posOffset>0</wp:posOffset>
            </wp:positionV>
            <wp:extent cx="1111885" cy="111188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188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FF6FE" w14:textId="5DDFB616" w:rsidR="007A325E" w:rsidRPr="007A2DA7" w:rsidRDefault="007A325E" w:rsidP="007A325E">
      <w:pPr>
        <w:spacing w:after="0" w:line="240" w:lineRule="auto"/>
        <w:jc w:val="right"/>
        <w:rPr>
          <w:rFonts w:ascii="Arial" w:hAnsi="Arial" w:cs="Arial"/>
          <w:sz w:val="28"/>
          <w:szCs w:val="28"/>
        </w:rPr>
      </w:pPr>
      <w:r w:rsidRPr="007A2DA7">
        <w:rPr>
          <w:rFonts w:ascii="Arial" w:hAnsi="Arial" w:cs="Arial"/>
          <w:b/>
          <w:sz w:val="28"/>
          <w:szCs w:val="28"/>
        </w:rPr>
        <w:t>DEPARTMENT OF REHABILITATION</w:t>
      </w:r>
    </w:p>
    <w:p w14:paraId="01A327AC" w14:textId="1E065554" w:rsidR="007A325E" w:rsidRPr="007A2DA7" w:rsidRDefault="004E4D03" w:rsidP="007A325E">
      <w:pPr>
        <w:spacing w:after="0" w:line="240" w:lineRule="auto"/>
        <w:jc w:val="right"/>
        <w:rPr>
          <w:rFonts w:ascii="Arial" w:hAnsi="Arial" w:cs="Arial"/>
          <w:sz w:val="28"/>
          <w:szCs w:val="28"/>
        </w:rPr>
      </w:pPr>
      <w:r w:rsidRPr="007A2DA7">
        <w:rPr>
          <w:rFonts w:ascii="Arial" w:hAnsi="Arial" w:cs="Arial"/>
          <w:sz w:val="28"/>
          <w:szCs w:val="28"/>
        </w:rPr>
        <w:t>Danielle Hackworth</w:t>
      </w:r>
      <w:r w:rsidR="007A325E" w:rsidRPr="007A2DA7">
        <w:rPr>
          <w:rFonts w:ascii="Arial" w:hAnsi="Arial" w:cs="Arial"/>
          <w:sz w:val="28"/>
          <w:szCs w:val="28"/>
        </w:rPr>
        <w:t xml:space="preserve">, </w:t>
      </w:r>
      <w:r w:rsidRPr="007A2DA7">
        <w:rPr>
          <w:rFonts w:ascii="Arial" w:hAnsi="Arial" w:cs="Arial"/>
          <w:sz w:val="28"/>
          <w:szCs w:val="28"/>
        </w:rPr>
        <w:t>PSP Team Manager</w:t>
      </w:r>
    </w:p>
    <w:p w14:paraId="74042A8A" w14:textId="28F056EE" w:rsidR="006F7327" w:rsidRPr="007A2DA7" w:rsidRDefault="003B4413" w:rsidP="007A325E">
      <w:pPr>
        <w:spacing w:after="0" w:line="240" w:lineRule="auto"/>
        <w:jc w:val="right"/>
        <w:rPr>
          <w:rFonts w:ascii="Arial" w:hAnsi="Arial" w:cs="Arial"/>
          <w:sz w:val="28"/>
          <w:szCs w:val="28"/>
        </w:rPr>
      </w:pPr>
      <w:r>
        <w:rPr>
          <w:rFonts w:ascii="Arial" w:hAnsi="Arial" w:cs="Arial"/>
          <w:sz w:val="28"/>
          <w:szCs w:val="28"/>
        </w:rPr>
        <w:t xml:space="preserve">Inez </w:t>
      </w:r>
      <w:proofErr w:type="spellStart"/>
      <w:r>
        <w:rPr>
          <w:rFonts w:ascii="Arial" w:hAnsi="Arial" w:cs="Arial"/>
          <w:sz w:val="28"/>
          <w:szCs w:val="28"/>
        </w:rPr>
        <w:t>DeOcio</w:t>
      </w:r>
      <w:proofErr w:type="spellEnd"/>
      <w:r w:rsidR="006F7327" w:rsidRPr="007A2DA7">
        <w:rPr>
          <w:rFonts w:ascii="Arial" w:hAnsi="Arial" w:cs="Arial"/>
          <w:sz w:val="28"/>
          <w:szCs w:val="28"/>
        </w:rPr>
        <w:t>, PSP Counselor</w:t>
      </w:r>
    </w:p>
    <w:p w14:paraId="161CFA4C" w14:textId="162872E2" w:rsidR="006F7327" w:rsidRPr="007A2DA7" w:rsidRDefault="00D80BF6" w:rsidP="007A325E">
      <w:pPr>
        <w:spacing w:after="0" w:line="240" w:lineRule="auto"/>
        <w:jc w:val="right"/>
        <w:rPr>
          <w:rFonts w:ascii="Arial" w:hAnsi="Arial" w:cs="Arial"/>
          <w:sz w:val="28"/>
          <w:szCs w:val="28"/>
        </w:rPr>
      </w:pPr>
      <w:r w:rsidRPr="007A2DA7">
        <w:rPr>
          <w:rFonts w:ascii="Arial" w:hAnsi="Arial" w:cs="Arial"/>
          <w:sz w:val="28"/>
          <w:szCs w:val="28"/>
        </w:rPr>
        <w:t xml:space="preserve">Stacie </w:t>
      </w:r>
      <w:proofErr w:type="spellStart"/>
      <w:r w:rsidRPr="007A2DA7">
        <w:rPr>
          <w:rFonts w:ascii="Arial" w:hAnsi="Arial" w:cs="Arial"/>
          <w:sz w:val="28"/>
          <w:szCs w:val="28"/>
        </w:rPr>
        <w:t>Gubler</w:t>
      </w:r>
      <w:proofErr w:type="spellEnd"/>
      <w:r w:rsidR="006F7327" w:rsidRPr="007A2DA7">
        <w:rPr>
          <w:rFonts w:ascii="Arial" w:hAnsi="Arial" w:cs="Arial"/>
          <w:sz w:val="28"/>
          <w:szCs w:val="28"/>
        </w:rPr>
        <w:t>, PSP Sector Business Consultant</w:t>
      </w:r>
    </w:p>
    <w:p w14:paraId="386DAB38" w14:textId="77777777" w:rsidR="00ED1D2C" w:rsidRPr="007A2DA7" w:rsidRDefault="007A325E" w:rsidP="00ED1D2C">
      <w:pPr>
        <w:spacing w:after="0" w:line="240" w:lineRule="auto"/>
        <w:jc w:val="right"/>
        <w:rPr>
          <w:rFonts w:ascii="Arial" w:hAnsi="Arial" w:cs="Arial"/>
          <w:sz w:val="28"/>
          <w:szCs w:val="28"/>
        </w:rPr>
      </w:pPr>
      <w:r w:rsidRPr="007A2DA7">
        <w:rPr>
          <w:rFonts w:ascii="Arial" w:hAnsi="Arial" w:cs="Arial"/>
          <w:sz w:val="28"/>
          <w:szCs w:val="28"/>
        </w:rPr>
        <w:t xml:space="preserve">Email: </w:t>
      </w:r>
      <w:hyperlink r:id="rId10" w:history="1">
        <w:r w:rsidR="004E4D03" w:rsidRPr="007A2DA7">
          <w:rPr>
            <w:rStyle w:val="Hyperlink"/>
            <w:rFonts w:ascii="Arial" w:hAnsi="Arial" w:cs="Arial"/>
            <w:sz w:val="28"/>
            <w:szCs w:val="28"/>
          </w:rPr>
          <w:t>psp@dor.ca.gov</w:t>
        </w:r>
      </w:hyperlink>
      <w:r w:rsidR="004E4D03" w:rsidRPr="007A2DA7">
        <w:rPr>
          <w:rFonts w:ascii="Arial" w:hAnsi="Arial" w:cs="Arial"/>
          <w:sz w:val="28"/>
          <w:szCs w:val="28"/>
        </w:rPr>
        <w:br/>
      </w:r>
    </w:p>
    <w:p w14:paraId="3DE6510D" w14:textId="46DF695C" w:rsidR="007A325E" w:rsidRPr="00B7301E" w:rsidRDefault="004E4D03" w:rsidP="00646E3B">
      <w:pPr>
        <w:spacing w:after="0" w:line="240" w:lineRule="auto"/>
        <w:jc w:val="center"/>
        <w:rPr>
          <w:rFonts w:ascii="Arial" w:hAnsi="Arial" w:cs="Arial"/>
          <w:b/>
          <w:bCs/>
          <w:sz w:val="28"/>
          <w:szCs w:val="28"/>
        </w:rPr>
      </w:pPr>
      <w:r w:rsidRPr="00B7301E">
        <w:rPr>
          <w:rFonts w:ascii="Arial" w:hAnsi="Arial" w:cs="Arial"/>
          <w:b/>
          <w:bCs/>
          <w:sz w:val="28"/>
          <w:szCs w:val="28"/>
        </w:rPr>
        <w:t>Pathways to Success Pro</w:t>
      </w:r>
      <w:r w:rsidR="00CB201F" w:rsidRPr="00B7301E">
        <w:rPr>
          <w:rFonts w:ascii="Arial" w:hAnsi="Arial" w:cs="Arial"/>
          <w:b/>
          <w:bCs/>
          <w:sz w:val="28"/>
          <w:szCs w:val="28"/>
        </w:rPr>
        <w:t>gram</w:t>
      </w:r>
      <w:r w:rsidRPr="00B7301E">
        <w:rPr>
          <w:rFonts w:ascii="Arial" w:hAnsi="Arial" w:cs="Arial"/>
          <w:b/>
          <w:bCs/>
          <w:sz w:val="28"/>
          <w:szCs w:val="28"/>
        </w:rPr>
        <w:t xml:space="preserve"> (PSP)</w:t>
      </w:r>
      <w:r w:rsidR="006F7327" w:rsidRPr="00B7301E">
        <w:rPr>
          <w:rFonts w:ascii="Arial" w:hAnsi="Arial" w:cs="Arial"/>
          <w:b/>
          <w:bCs/>
          <w:sz w:val="28"/>
          <w:szCs w:val="28"/>
        </w:rPr>
        <w:t xml:space="preserve"> – </w:t>
      </w:r>
      <w:r w:rsidR="003B4413" w:rsidRPr="00B7301E">
        <w:rPr>
          <w:rFonts w:ascii="Arial" w:hAnsi="Arial" w:cs="Arial"/>
          <w:b/>
          <w:bCs/>
          <w:sz w:val="28"/>
          <w:szCs w:val="28"/>
        </w:rPr>
        <w:t>Construction and Transportation</w:t>
      </w:r>
    </w:p>
    <w:p w14:paraId="14967FF7" w14:textId="1F459C2D" w:rsidR="004E4D03" w:rsidRPr="00B7301E" w:rsidRDefault="004E4D03" w:rsidP="004E4D03">
      <w:pPr>
        <w:numPr>
          <w:ilvl w:val="0"/>
          <w:numId w:val="5"/>
        </w:numPr>
        <w:spacing w:before="120" w:after="120" w:line="240" w:lineRule="auto"/>
        <w:rPr>
          <w:rFonts w:ascii="Arial" w:hAnsi="Arial" w:cs="Arial"/>
          <w:bCs/>
          <w:sz w:val="28"/>
          <w:szCs w:val="28"/>
        </w:rPr>
      </w:pPr>
      <w:r w:rsidRPr="00B7301E">
        <w:rPr>
          <w:rFonts w:ascii="Arial" w:hAnsi="Arial" w:cs="Arial"/>
          <w:bCs/>
          <w:sz w:val="28"/>
          <w:szCs w:val="28"/>
        </w:rPr>
        <w:t xml:space="preserve">Are you interested in a high-wage, high-skilled occupation and/or career advancement within the </w:t>
      </w:r>
      <w:r w:rsidR="003B4413" w:rsidRPr="00B7301E">
        <w:rPr>
          <w:rFonts w:ascii="Arial" w:hAnsi="Arial" w:cs="Arial"/>
          <w:bCs/>
          <w:sz w:val="28"/>
          <w:szCs w:val="28"/>
        </w:rPr>
        <w:t>construction or transportation field?</w:t>
      </w:r>
    </w:p>
    <w:p w14:paraId="6CB7D8EE" w14:textId="2A3C31C8" w:rsidR="004E4D03" w:rsidRPr="00B7301E" w:rsidRDefault="004E4D03" w:rsidP="004E4D03">
      <w:pPr>
        <w:numPr>
          <w:ilvl w:val="0"/>
          <w:numId w:val="5"/>
        </w:numPr>
        <w:spacing w:before="120" w:after="120" w:line="240" w:lineRule="auto"/>
        <w:rPr>
          <w:rFonts w:ascii="Arial" w:hAnsi="Arial" w:cs="Arial"/>
          <w:bCs/>
          <w:sz w:val="28"/>
          <w:szCs w:val="28"/>
        </w:rPr>
      </w:pPr>
      <w:r w:rsidRPr="00B7301E">
        <w:rPr>
          <w:rFonts w:ascii="Arial" w:hAnsi="Arial" w:cs="Arial"/>
          <w:bCs/>
          <w:sz w:val="28"/>
          <w:szCs w:val="28"/>
        </w:rPr>
        <w:t>Do you want to find out if you are eligible to receive Vocational Rehabilitation Services by a team specializing in</w:t>
      </w:r>
      <w:r w:rsidR="003B4413" w:rsidRPr="00B7301E">
        <w:rPr>
          <w:rFonts w:ascii="Arial" w:hAnsi="Arial" w:cs="Arial"/>
          <w:bCs/>
          <w:sz w:val="28"/>
          <w:szCs w:val="28"/>
        </w:rPr>
        <w:t xml:space="preserve"> construction and transportation</w:t>
      </w:r>
      <w:r w:rsidRPr="00B7301E">
        <w:rPr>
          <w:rFonts w:ascii="Arial" w:hAnsi="Arial" w:cs="Arial"/>
          <w:bCs/>
          <w:sz w:val="28"/>
          <w:szCs w:val="28"/>
        </w:rPr>
        <w:t xml:space="preserve"> career pathway</w:t>
      </w:r>
      <w:r w:rsidR="00E95516" w:rsidRPr="00B7301E">
        <w:rPr>
          <w:rFonts w:ascii="Arial" w:hAnsi="Arial" w:cs="Arial"/>
          <w:bCs/>
          <w:sz w:val="28"/>
          <w:szCs w:val="28"/>
        </w:rPr>
        <w:t>s</w:t>
      </w:r>
      <w:r w:rsidRPr="00B7301E">
        <w:rPr>
          <w:rFonts w:ascii="Arial" w:hAnsi="Arial" w:cs="Arial"/>
          <w:bCs/>
          <w:sz w:val="28"/>
          <w:szCs w:val="28"/>
        </w:rPr>
        <w:t xml:space="preserve">?  </w:t>
      </w:r>
    </w:p>
    <w:p w14:paraId="640A171F" w14:textId="77777777" w:rsidR="004E4D03" w:rsidRPr="00B7301E" w:rsidRDefault="004E4D03" w:rsidP="004E4D03">
      <w:pPr>
        <w:numPr>
          <w:ilvl w:val="0"/>
          <w:numId w:val="5"/>
        </w:numPr>
        <w:spacing w:before="120" w:after="120" w:line="240" w:lineRule="auto"/>
        <w:rPr>
          <w:rFonts w:ascii="Arial" w:hAnsi="Arial" w:cs="Arial"/>
          <w:bCs/>
          <w:sz w:val="28"/>
          <w:szCs w:val="28"/>
        </w:rPr>
      </w:pPr>
      <w:r w:rsidRPr="00B7301E">
        <w:rPr>
          <w:rFonts w:ascii="Arial" w:hAnsi="Arial" w:cs="Arial"/>
          <w:bCs/>
          <w:sz w:val="28"/>
          <w:szCs w:val="28"/>
        </w:rPr>
        <w:t xml:space="preserve">Are you interested in joining an evaluation that examines outcomes to achieve meaningful work in strong careers? </w:t>
      </w:r>
    </w:p>
    <w:p w14:paraId="39DDB5C7" w14:textId="10E4E8E6" w:rsidR="00E331B0" w:rsidRPr="00B7301E" w:rsidRDefault="004E4D03" w:rsidP="00E331B0">
      <w:pPr>
        <w:numPr>
          <w:ilvl w:val="0"/>
          <w:numId w:val="5"/>
        </w:numPr>
        <w:spacing w:before="120" w:after="120" w:line="240" w:lineRule="auto"/>
        <w:rPr>
          <w:rFonts w:ascii="Arial" w:hAnsi="Arial" w:cs="Arial"/>
          <w:bCs/>
          <w:sz w:val="28"/>
          <w:szCs w:val="28"/>
        </w:rPr>
      </w:pPr>
      <w:r w:rsidRPr="00B7301E">
        <w:rPr>
          <w:rFonts w:ascii="Arial" w:hAnsi="Arial" w:cs="Arial"/>
          <w:bCs/>
          <w:sz w:val="28"/>
          <w:szCs w:val="28"/>
        </w:rPr>
        <w:t>If you answered “YES” to these questions, you may qualify for DOR’s Pathways to Success Pro</w:t>
      </w:r>
      <w:r w:rsidR="005F1FD2" w:rsidRPr="00B7301E">
        <w:rPr>
          <w:rFonts w:ascii="Arial" w:hAnsi="Arial" w:cs="Arial"/>
          <w:bCs/>
          <w:sz w:val="28"/>
          <w:szCs w:val="28"/>
        </w:rPr>
        <w:t>ject</w:t>
      </w:r>
      <w:r w:rsidRPr="00B7301E">
        <w:rPr>
          <w:rFonts w:ascii="Arial" w:hAnsi="Arial" w:cs="Arial"/>
          <w:bCs/>
          <w:sz w:val="28"/>
          <w:szCs w:val="28"/>
        </w:rPr>
        <w:t>.</w:t>
      </w:r>
    </w:p>
    <w:p w14:paraId="3247A61F" w14:textId="3F648C4E" w:rsidR="00147C77" w:rsidRPr="00B7301E" w:rsidRDefault="00147C77" w:rsidP="00147C77">
      <w:pPr>
        <w:spacing w:before="120" w:after="120" w:line="240" w:lineRule="auto"/>
        <w:rPr>
          <w:rFonts w:ascii="Arial" w:hAnsi="Arial" w:cs="Arial"/>
          <w:bCs/>
          <w:sz w:val="28"/>
          <w:szCs w:val="28"/>
        </w:rPr>
      </w:pPr>
      <w:r w:rsidRPr="00B7301E">
        <w:rPr>
          <w:rFonts w:ascii="Arial" w:hAnsi="Arial" w:cs="Arial"/>
          <w:bCs/>
          <w:sz w:val="28"/>
          <w:szCs w:val="28"/>
        </w:rPr>
        <w:t>The Pathways to Success Program may be able to assist you with:</w:t>
      </w:r>
    </w:p>
    <w:p w14:paraId="01BCB2E1" w14:textId="77777777" w:rsidR="00147C77" w:rsidRPr="007A2DA7" w:rsidRDefault="00147C77" w:rsidP="00646E3B">
      <w:pPr>
        <w:pStyle w:val="ListParagraph"/>
        <w:numPr>
          <w:ilvl w:val="0"/>
          <w:numId w:val="11"/>
        </w:numPr>
        <w:spacing w:before="120" w:after="120" w:line="240" w:lineRule="auto"/>
        <w:rPr>
          <w:rFonts w:ascii="Arial" w:hAnsi="Arial" w:cs="Arial"/>
          <w:sz w:val="28"/>
          <w:szCs w:val="28"/>
        </w:rPr>
      </w:pPr>
      <w:r w:rsidRPr="007A2DA7">
        <w:rPr>
          <w:rFonts w:ascii="Arial" w:hAnsi="Arial" w:cs="Arial"/>
          <w:sz w:val="28"/>
          <w:szCs w:val="28"/>
        </w:rPr>
        <w:t>Training Services Cost</w:t>
      </w:r>
    </w:p>
    <w:p w14:paraId="3F271D62" w14:textId="77777777" w:rsidR="00147C77" w:rsidRPr="007A2DA7" w:rsidRDefault="00147C77" w:rsidP="00646E3B">
      <w:pPr>
        <w:pStyle w:val="ListParagraph"/>
        <w:numPr>
          <w:ilvl w:val="0"/>
          <w:numId w:val="11"/>
        </w:numPr>
        <w:spacing w:before="120" w:after="120" w:line="240" w:lineRule="auto"/>
        <w:rPr>
          <w:rFonts w:ascii="Arial" w:hAnsi="Arial" w:cs="Arial"/>
          <w:sz w:val="28"/>
          <w:szCs w:val="28"/>
        </w:rPr>
      </w:pPr>
      <w:r w:rsidRPr="007A2DA7">
        <w:rPr>
          <w:rFonts w:ascii="Arial" w:hAnsi="Arial" w:cs="Arial"/>
          <w:sz w:val="28"/>
          <w:szCs w:val="28"/>
        </w:rPr>
        <w:t>Job Development and Placement</w:t>
      </w:r>
    </w:p>
    <w:p w14:paraId="4044F03A" w14:textId="5680AC7B" w:rsidR="00E131CD" w:rsidRPr="007A2DA7" w:rsidRDefault="00147C77" w:rsidP="00646E3B">
      <w:pPr>
        <w:pStyle w:val="ListParagraph"/>
        <w:numPr>
          <w:ilvl w:val="0"/>
          <w:numId w:val="11"/>
        </w:numPr>
        <w:spacing w:after="120" w:line="240" w:lineRule="auto"/>
        <w:rPr>
          <w:rFonts w:ascii="Arial" w:hAnsi="Arial" w:cs="Arial"/>
          <w:sz w:val="28"/>
          <w:szCs w:val="28"/>
        </w:rPr>
        <w:sectPr w:rsidR="00E131CD" w:rsidRPr="007A2DA7" w:rsidSect="00BB243B">
          <w:pgSz w:w="12240" w:h="15840"/>
          <w:pgMar w:top="288" w:right="720" w:bottom="288" w:left="720" w:header="720" w:footer="720" w:gutter="0"/>
          <w:cols w:space="720"/>
          <w:docGrid w:linePitch="360"/>
        </w:sectPr>
      </w:pPr>
      <w:r w:rsidRPr="007A2DA7">
        <w:rPr>
          <w:rFonts w:ascii="Arial" w:hAnsi="Arial" w:cs="Arial"/>
          <w:sz w:val="28"/>
          <w:szCs w:val="28"/>
        </w:rPr>
        <w:t>Retention Support</w:t>
      </w:r>
    </w:p>
    <w:p w14:paraId="12FA2F41" w14:textId="77777777" w:rsidR="002937B4" w:rsidRPr="007A2DA7" w:rsidRDefault="002937B4" w:rsidP="00646E3B">
      <w:pPr>
        <w:pStyle w:val="BodyText"/>
        <w:ind w:right="179"/>
        <w:rPr>
          <w:rFonts w:ascii="Arial" w:hAnsi="Arial" w:cs="Arial"/>
          <w:color w:val="1C1B1D"/>
          <w:spacing w:val="-2"/>
          <w:sz w:val="28"/>
          <w:szCs w:val="28"/>
        </w:rPr>
        <w:sectPr w:rsidR="002937B4" w:rsidRPr="007A2DA7" w:rsidSect="00E131CD">
          <w:type w:val="continuous"/>
          <w:pgSz w:w="12240" w:h="15840"/>
          <w:pgMar w:top="288" w:right="720" w:bottom="288" w:left="720" w:header="720" w:footer="720" w:gutter="0"/>
          <w:cols w:space="720"/>
          <w:docGrid w:linePitch="360"/>
        </w:sectPr>
      </w:pPr>
    </w:p>
    <w:p w14:paraId="391401BC" w14:textId="357567CB" w:rsidR="006F7327" w:rsidRPr="007A2DA7" w:rsidRDefault="006F7327" w:rsidP="00646E3B">
      <w:pPr>
        <w:pStyle w:val="BodyText"/>
        <w:ind w:right="179"/>
        <w:rPr>
          <w:rFonts w:ascii="Arial" w:hAnsi="Arial" w:cs="Arial"/>
          <w:b w:val="0"/>
          <w:color w:val="1C1B1D"/>
          <w:spacing w:val="-2"/>
          <w:sz w:val="28"/>
          <w:szCs w:val="28"/>
        </w:rPr>
      </w:pPr>
      <w:r w:rsidRPr="007A2DA7">
        <w:rPr>
          <w:rFonts w:ascii="Arial" w:hAnsi="Arial" w:cs="Arial"/>
          <w:b w:val="0"/>
          <w:color w:val="1C1B1D"/>
          <w:spacing w:val="-2"/>
          <w:sz w:val="28"/>
          <w:szCs w:val="28"/>
        </w:rPr>
        <w:t>Vocational Training Certificate:</w:t>
      </w:r>
    </w:p>
    <w:p w14:paraId="437DDBC8" w14:textId="77777777" w:rsidR="001D54AC" w:rsidRPr="001D54AC" w:rsidRDefault="001D54AC" w:rsidP="001D54AC">
      <w:pPr>
        <w:pStyle w:val="BodyText"/>
        <w:numPr>
          <w:ilvl w:val="0"/>
          <w:numId w:val="15"/>
        </w:numPr>
        <w:spacing w:before="1"/>
        <w:ind w:right="179"/>
        <w:rPr>
          <w:rFonts w:ascii="Arial" w:hAnsi="Arial" w:cs="Arial"/>
          <w:b w:val="0"/>
          <w:color w:val="1C1B1D"/>
          <w:spacing w:val="-2"/>
          <w:sz w:val="28"/>
          <w:szCs w:val="28"/>
        </w:rPr>
      </w:pPr>
      <w:r w:rsidRPr="001D54AC">
        <w:rPr>
          <w:rFonts w:ascii="Arial" w:hAnsi="Arial" w:cs="Arial"/>
          <w:b w:val="0"/>
          <w:color w:val="1C1B1D"/>
          <w:spacing w:val="-2"/>
          <w:sz w:val="28"/>
          <w:szCs w:val="28"/>
        </w:rPr>
        <w:t>Truck Operator</w:t>
      </w:r>
    </w:p>
    <w:p w14:paraId="4E656CBC" w14:textId="77777777" w:rsidR="001D54AC" w:rsidRPr="001D54AC" w:rsidRDefault="001D54AC" w:rsidP="001D54AC">
      <w:pPr>
        <w:pStyle w:val="BodyText"/>
        <w:numPr>
          <w:ilvl w:val="0"/>
          <w:numId w:val="15"/>
        </w:numPr>
        <w:spacing w:before="1"/>
        <w:ind w:right="179"/>
        <w:rPr>
          <w:rFonts w:ascii="Arial" w:hAnsi="Arial" w:cs="Arial"/>
          <w:b w:val="0"/>
          <w:color w:val="1C1B1D"/>
          <w:spacing w:val="-2"/>
          <w:sz w:val="28"/>
          <w:szCs w:val="28"/>
        </w:rPr>
      </w:pPr>
      <w:r w:rsidRPr="001D54AC">
        <w:rPr>
          <w:rFonts w:ascii="Arial" w:hAnsi="Arial" w:cs="Arial"/>
          <w:b w:val="0"/>
          <w:color w:val="1C1B1D"/>
          <w:spacing w:val="-2"/>
          <w:sz w:val="28"/>
          <w:szCs w:val="28"/>
        </w:rPr>
        <w:t>HVAC</w:t>
      </w:r>
    </w:p>
    <w:p w14:paraId="24094369" w14:textId="77777777" w:rsidR="001D54AC" w:rsidRPr="001D54AC" w:rsidRDefault="001D54AC" w:rsidP="001D54AC">
      <w:pPr>
        <w:pStyle w:val="BodyText"/>
        <w:numPr>
          <w:ilvl w:val="0"/>
          <w:numId w:val="15"/>
        </w:numPr>
        <w:spacing w:before="1"/>
        <w:ind w:right="179"/>
        <w:rPr>
          <w:rFonts w:ascii="Arial" w:hAnsi="Arial" w:cs="Arial"/>
          <w:b w:val="0"/>
          <w:color w:val="1C1B1D"/>
          <w:spacing w:val="-2"/>
          <w:sz w:val="28"/>
          <w:szCs w:val="28"/>
        </w:rPr>
      </w:pPr>
      <w:r w:rsidRPr="001D54AC">
        <w:rPr>
          <w:rFonts w:ascii="Arial" w:hAnsi="Arial" w:cs="Arial"/>
          <w:b w:val="0"/>
          <w:color w:val="1C1B1D"/>
          <w:spacing w:val="-2"/>
          <w:sz w:val="28"/>
          <w:szCs w:val="28"/>
        </w:rPr>
        <w:t>Plumber</w:t>
      </w:r>
    </w:p>
    <w:p w14:paraId="126BE831" w14:textId="77777777" w:rsidR="001D54AC" w:rsidRPr="001D54AC" w:rsidRDefault="001D54AC" w:rsidP="001D54AC">
      <w:pPr>
        <w:pStyle w:val="BodyText"/>
        <w:numPr>
          <w:ilvl w:val="0"/>
          <w:numId w:val="15"/>
        </w:numPr>
        <w:spacing w:before="1"/>
        <w:ind w:right="179"/>
        <w:rPr>
          <w:rFonts w:ascii="Arial" w:hAnsi="Arial" w:cs="Arial"/>
          <w:b w:val="0"/>
          <w:color w:val="1C1B1D"/>
          <w:spacing w:val="-2"/>
          <w:sz w:val="28"/>
          <w:szCs w:val="28"/>
        </w:rPr>
      </w:pPr>
      <w:r w:rsidRPr="001D54AC">
        <w:rPr>
          <w:rFonts w:ascii="Arial" w:hAnsi="Arial" w:cs="Arial"/>
          <w:b w:val="0"/>
          <w:color w:val="1C1B1D"/>
          <w:spacing w:val="-2"/>
          <w:sz w:val="28"/>
          <w:szCs w:val="28"/>
        </w:rPr>
        <w:t>Electrician</w:t>
      </w:r>
    </w:p>
    <w:p w14:paraId="074DE7A8" w14:textId="18C443B2" w:rsidR="001D54AC" w:rsidRDefault="001D54AC" w:rsidP="001D54AC">
      <w:pPr>
        <w:pStyle w:val="BodyText"/>
        <w:numPr>
          <w:ilvl w:val="0"/>
          <w:numId w:val="15"/>
        </w:numPr>
        <w:spacing w:before="1"/>
        <w:ind w:right="179"/>
        <w:rPr>
          <w:rFonts w:ascii="Arial" w:hAnsi="Arial" w:cs="Arial"/>
          <w:b w:val="0"/>
          <w:color w:val="1C1B1D"/>
          <w:spacing w:val="-2"/>
          <w:sz w:val="28"/>
          <w:szCs w:val="28"/>
        </w:rPr>
      </w:pPr>
      <w:r w:rsidRPr="001D54AC">
        <w:rPr>
          <w:rFonts w:ascii="Arial" w:hAnsi="Arial" w:cs="Arial"/>
          <w:b w:val="0"/>
          <w:color w:val="1C1B1D"/>
          <w:spacing w:val="-2"/>
          <w:sz w:val="28"/>
          <w:szCs w:val="28"/>
        </w:rPr>
        <w:t>Sheet Metal</w:t>
      </w:r>
    </w:p>
    <w:p w14:paraId="2AF98645" w14:textId="34EB0BF9" w:rsidR="00C63DCF" w:rsidRDefault="00C63DCF" w:rsidP="001D54AC">
      <w:pPr>
        <w:pStyle w:val="BodyText"/>
        <w:numPr>
          <w:ilvl w:val="0"/>
          <w:numId w:val="15"/>
        </w:numPr>
        <w:spacing w:before="1"/>
        <w:ind w:right="179"/>
        <w:rPr>
          <w:rFonts w:ascii="Arial" w:hAnsi="Arial" w:cs="Arial"/>
          <w:b w:val="0"/>
          <w:color w:val="1C1B1D"/>
          <w:spacing w:val="-2"/>
          <w:sz w:val="28"/>
          <w:szCs w:val="28"/>
        </w:rPr>
      </w:pPr>
      <w:r>
        <w:rPr>
          <w:rFonts w:ascii="Arial" w:hAnsi="Arial" w:cs="Arial"/>
          <w:b w:val="0"/>
          <w:color w:val="1C1B1D"/>
          <w:spacing w:val="-2"/>
          <w:sz w:val="28"/>
          <w:szCs w:val="28"/>
        </w:rPr>
        <w:t>Painter</w:t>
      </w:r>
    </w:p>
    <w:p w14:paraId="38372926" w14:textId="168D7685" w:rsidR="00D65B56" w:rsidRDefault="001F2647" w:rsidP="001D54AC">
      <w:pPr>
        <w:pStyle w:val="BodyText"/>
        <w:numPr>
          <w:ilvl w:val="0"/>
          <w:numId w:val="15"/>
        </w:numPr>
        <w:spacing w:before="1"/>
        <w:ind w:right="179"/>
        <w:rPr>
          <w:rFonts w:ascii="Arial" w:hAnsi="Arial" w:cs="Arial"/>
          <w:b w:val="0"/>
          <w:color w:val="1C1B1D"/>
          <w:spacing w:val="-2"/>
          <w:sz w:val="28"/>
          <w:szCs w:val="28"/>
        </w:rPr>
      </w:pPr>
      <w:r>
        <w:rPr>
          <w:rFonts w:ascii="Arial" w:hAnsi="Arial" w:cs="Arial"/>
          <w:b w:val="0"/>
          <w:color w:val="1C1B1D"/>
          <w:spacing w:val="-2"/>
          <w:sz w:val="28"/>
          <w:szCs w:val="28"/>
        </w:rPr>
        <w:t>Drafter</w:t>
      </w:r>
    </w:p>
    <w:p w14:paraId="4C0897FE" w14:textId="565C1FB5" w:rsidR="001F2647" w:rsidRDefault="001F2647" w:rsidP="001D54AC">
      <w:pPr>
        <w:pStyle w:val="BodyText"/>
        <w:numPr>
          <w:ilvl w:val="0"/>
          <w:numId w:val="15"/>
        </w:numPr>
        <w:spacing w:before="1"/>
        <w:ind w:right="179"/>
        <w:rPr>
          <w:rFonts w:ascii="Arial" w:hAnsi="Arial" w:cs="Arial"/>
          <w:b w:val="0"/>
          <w:color w:val="1C1B1D"/>
          <w:spacing w:val="-2"/>
          <w:sz w:val="28"/>
          <w:szCs w:val="28"/>
        </w:rPr>
      </w:pPr>
      <w:r>
        <w:rPr>
          <w:rFonts w:ascii="Arial" w:hAnsi="Arial" w:cs="Arial"/>
          <w:b w:val="0"/>
          <w:color w:val="1C1B1D"/>
          <w:spacing w:val="-2"/>
          <w:sz w:val="28"/>
          <w:szCs w:val="28"/>
        </w:rPr>
        <w:t>Carpenter</w:t>
      </w:r>
    </w:p>
    <w:p w14:paraId="187ADBD2" w14:textId="77777777" w:rsidR="00720A3A" w:rsidRDefault="00720A3A" w:rsidP="00646E3B">
      <w:pPr>
        <w:pStyle w:val="BodyText"/>
        <w:spacing w:before="1"/>
        <w:ind w:right="179"/>
        <w:rPr>
          <w:rFonts w:ascii="Arial" w:hAnsi="Arial" w:cs="Arial"/>
          <w:b w:val="0"/>
          <w:sz w:val="28"/>
          <w:szCs w:val="28"/>
        </w:rPr>
      </w:pPr>
    </w:p>
    <w:p w14:paraId="08CBC72A" w14:textId="77777777" w:rsidR="00720A3A" w:rsidRDefault="00720A3A" w:rsidP="00646E3B">
      <w:pPr>
        <w:pStyle w:val="BodyText"/>
        <w:spacing w:before="1"/>
        <w:ind w:right="179"/>
        <w:rPr>
          <w:rFonts w:ascii="Arial" w:hAnsi="Arial" w:cs="Arial"/>
          <w:b w:val="0"/>
          <w:sz w:val="28"/>
          <w:szCs w:val="28"/>
        </w:rPr>
      </w:pPr>
    </w:p>
    <w:p w14:paraId="1FBF0654" w14:textId="02AED91C" w:rsidR="002937B4" w:rsidRPr="007A2DA7" w:rsidRDefault="008D468B" w:rsidP="00646E3B">
      <w:pPr>
        <w:pStyle w:val="BodyText"/>
        <w:spacing w:before="1"/>
        <w:ind w:right="179"/>
        <w:rPr>
          <w:rFonts w:ascii="Arial" w:hAnsi="Arial" w:cs="Arial"/>
          <w:b w:val="0"/>
          <w:sz w:val="28"/>
          <w:szCs w:val="28"/>
        </w:rPr>
      </w:pPr>
      <w:r w:rsidRPr="007A2DA7">
        <w:rPr>
          <w:rFonts w:ascii="Arial" w:hAnsi="Arial" w:cs="Arial"/>
          <w:b w:val="0"/>
          <w:sz w:val="28"/>
          <w:szCs w:val="28"/>
        </w:rPr>
        <w:t>Bachelor’s</w:t>
      </w:r>
      <w:r w:rsidR="002937B4" w:rsidRPr="007A2DA7">
        <w:rPr>
          <w:rFonts w:ascii="Arial" w:hAnsi="Arial" w:cs="Arial"/>
          <w:b w:val="0"/>
          <w:sz w:val="28"/>
          <w:szCs w:val="28"/>
        </w:rPr>
        <w:t xml:space="preserve"> Degree:</w:t>
      </w:r>
    </w:p>
    <w:p w14:paraId="4AEDCD5A" w14:textId="77777777" w:rsidR="00AE6A7C" w:rsidRPr="00AE6A7C" w:rsidRDefault="00AE6A7C" w:rsidP="00AE6A7C">
      <w:pPr>
        <w:pStyle w:val="BodyText"/>
        <w:numPr>
          <w:ilvl w:val="0"/>
          <w:numId w:val="16"/>
        </w:numPr>
        <w:spacing w:before="1"/>
        <w:ind w:right="179"/>
        <w:rPr>
          <w:rFonts w:ascii="Arial" w:hAnsi="Arial" w:cs="Arial"/>
          <w:b w:val="0"/>
          <w:bCs w:val="0"/>
          <w:sz w:val="28"/>
          <w:szCs w:val="28"/>
        </w:rPr>
      </w:pPr>
      <w:r w:rsidRPr="00AE6A7C">
        <w:rPr>
          <w:rFonts w:ascii="Arial" w:hAnsi="Arial" w:cs="Arial"/>
          <w:b w:val="0"/>
          <w:bCs w:val="0"/>
          <w:sz w:val="28"/>
          <w:szCs w:val="28"/>
        </w:rPr>
        <w:t>Logistician</w:t>
      </w:r>
    </w:p>
    <w:p w14:paraId="1FEBC02D" w14:textId="27D41094" w:rsidR="00AE6A7C" w:rsidRPr="00AE6A7C" w:rsidRDefault="00AE6A7C" w:rsidP="00AE6A7C">
      <w:pPr>
        <w:pStyle w:val="BodyText"/>
        <w:numPr>
          <w:ilvl w:val="0"/>
          <w:numId w:val="16"/>
        </w:numPr>
        <w:spacing w:before="1"/>
        <w:ind w:right="179"/>
        <w:rPr>
          <w:rFonts w:ascii="Arial" w:hAnsi="Arial" w:cs="Arial"/>
          <w:b w:val="0"/>
          <w:bCs w:val="0"/>
          <w:sz w:val="28"/>
          <w:szCs w:val="28"/>
        </w:rPr>
      </w:pPr>
      <w:r w:rsidRPr="00AE6A7C">
        <w:rPr>
          <w:rFonts w:ascii="Arial" w:hAnsi="Arial" w:cs="Arial"/>
          <w:b w:val="0"/>
          <w:bCs w:val="0"/>
          <w:sz w:val="28"/>
          <w:szCs w:val="28"/>
        </w:rPr>
        <w:t>Construction</w:t>
      </w:r>
      <w:r>
        <w:rPr>
          <w:rFonts w:ascii="Arial" w:hAnsi="Arial" w:cs="Arial"/>
          <w:b w:val="0"/>
          <w:bCs w:val="0"/>
          <w:sz w:val="28"/>
          <w:szCs w:val="28"/>
        </w:rPr>
        <w:t xml:space="preserve"> </w:t>
      </w:r>
      <w:r w:rsidRPr="00AE6A7C">
        <w:rPr>
          <w:rFonts w:ascii="Arial" w:hAnsi="Arial" w:cs="Arial"/>
          <w:b w:val="0"/>
          <w:bCs w:val="0"/>
          <w:sz w:val="28"/>
          <w:szCs w:val="28"/>
        </w:rPr>
        <w:t>Manager</w:t>
      </w:r>
    </w:p>
    <w:p w14:paraId="323846F4" w14:textId="7BF10323" w:rsidR="00AE6A7C" w:rsidRDefault="00AE6A7C" w:rsidP="00AE6A7C">
      <w:pPr>
        <w:pStyle w:val="BodyText"/>
        <w:numPr>
          <w:ilvl w:val="0"/>
          <w:numId w:val="16"/>
        </w:numPr>
        <w:spacing w:before="1"/>
        <w:ind w:right="179"/>
        <w:rPr>
          <w:rFonts w:ascii="Arial" w:hAnsi="Arial" w:cs="Arial"/>
          <w:b w:val="0"/>
          <w:bCs w:val="0"/>
          <w:sz w:val="28"/>
          <w:szCs w:val="28"/>
        </w:rPr>
      </w:pPr>
      <w:r w:rsidRPr="00AE6A7C">
        <w:rPr>
          <w:rFonts w:ascii="Arial" w:hAnsi="Arial" w:cs="Arial"/>
          <w:b w:val="0"/>
          <w:bCs w:val="0"/>
          <w:sz w:val="28"/>
          <w:szCs w:val="28"/>
        </w:rPr>
        <w:t>Architect</w:t>
      </w:r>
    </w:p>
    <w:p w14:paraId="6812492D" w14:textId="60CC121D" w:rsidR="00AE6A7C" w:rsidRDefault="00AE6A7C" w:rsidP="00AE6A7C">
      <w:pPr>
        <w:pStyle w:val="BodyText"/>
        <w:numPr>
          <w:ilvl w:val="0"/>
          <w:numId w:val="16"/>
        </w:numPr>
        <w:spacing w:before="1"/>
        <w:ind w:right="179"/>
        <w:rPr>
          <w:rFonts w:ascii="Arial" w:hAnsi="Arial" w:cs="Arial"/>
          <w:b w:val="0"/>
          <w:bCs w:val="0"/>
          <w:sz w:val="28"/>
          <w:szCs w:val="28"/>
        </w:rPr>
      </w:pPr>
      <w:r>
        <w:rPr>
          <w:rFonts w:ascii="Arial" w:hAnsi="Arial" w:cs="Arial"/>
          <w:b w:val="0"/>
          <w:bCs w:val="0"/>
          <w:sz w:val="28"/>
          <w:szCs w:val="28"/>
        </w:rPr>
        <w:t>Civil Engineer</w:t>
      </w:r>
      <w:r w:rsidR="00720A3A">
        <w:rPr>
          <w:rFonts w:ascii="Arial" w:hAnsi="Arial" w:cs="Arial"/>
          <w:b w:val="0"/>
          <w:bCs w:val="0"/>
          <w:sz w:val="28"/>
          <w:szCs w:val="28"/>
        </w:rPr>
        <w:t>/Industrial Engineer</w:t>
      </w:r>
    </w:p>
    <w:p w14:paraId="7187A5D0" w14:textId="77777777" w:rsidR="00AE6A7C" w:rsidRPr="00AE6A7C" w:rsidRDefault="00AE6A7C" w:rsidP="00AE6A7C">
      <w:pPr>
        <w:pStyle w:val="BodyText"/>
        <w:spacing w:before="1"/>
        <w:ind w:right="179"/>
        <w:rPr>
          <w:rFonts w:ascii="Arial" w:hAnsi="Arial" w:cs="Arial"/>
          <w:b w:val="0"/>
          <w:bCs w:val="0"/>
          <w:sz w:val="28"/>
          <w:szCs w:val="28"/>
        </w:rPr>
      </w:pPr>
    </w:p>
    <w:p w14:paraId="00A29368" w14:textId="68BE07CE" w:rsidR="002937B4" w:rsidRPr="007A2DA7" w:rsidRDefault="00ED1D2C" w:rsidP="00AE6A7C">
      <w:pPr>
        <w:pStyle w:val="BodyText"/>
        <w:spacing w:before="1"/>
        <w:ind w:right="179"/>
        <w:rPr>
          <w:rFonts w:ascii="Arial" w:hAnsi="Arial" w:cs="Arial"/>
          <w:b w:val="0"/>
          <w:sz w:val="28"/>
          <w:szCs w:val="28"/>
        </w:rPr>
      </w:pPr>
      <w:r w:rsidRPr="007A2DA7">
        <w:rPr>
          <w:rFonts w:ascii="Arial" w:hAnsi="Arial" w:cs="Arial"/>
          <w:b w:val="0"/>
          <w:bCs w:val="0"/>
          <w:sz w:val="28"/>
          <w:szCs w:val="28"/>
        </w:rPr>
        <w:t>Master’s</w:t>
      </w:r>
      <w:r w:rsidR="002937B4" w:rsidRPr="007A2DA7">
        <w:rPr>
          <w:rFonts w:ascii="Arial" w:hAnsi="Arial" w:cs="Arial"/>
          <w:b w:val="0"/>
          <w:sz w:val="28"/>
          <w:szCs w:val="28"/>
        </w:rPr>
        <w:t xml:space="preserve"> </w:t>
      </w:r>
      <w:r w:rsidR="006600BC" w:rsidRPr="007A2DA7">
        <w:rPr>
          <w:rFonts w:ascii="Arial" w:hAnsi="Arial" w:cs="Arial"/>
          <w:b w:val="0"/>
          <w:sz w:val="28"/>
          <w:szCs w:val="28"/>
        </w:rPr>
        <w:t xml:space="preserve">or Professional </w:t>
      </w:r>
      <w:r w:rsidR="002937B4" w:rsidRPr="007A2DA7">
        <w:rPr>
          <w:rFonts w:ascii="Arial" w:hAnsi="Arial" w:cs="Arial"/>
          <w:b w:val="0"/>
          <w:sz w:val="28"/>
          <w:szCs w:val="28"/>
        </w:rPr>
        <w:t>Degree:</w:t>
      </w:r>
    </w:p>
    <w:p w14:paraId="5FA27255" w14:textId="52704463" w:rsidR="00621242" w:rsidRPr="00621242" w:rsidRDefault="00621242" w:rsidP="00621242">
      <w:pPr>
        <w:pStyle w:val="BodyText"/>
        <w:numPr>
          <w:ilvl w:val="0"/>
          <w:numId w:val="17"/>
        </w:numPr>
        <w:spacing w:before="1"/>
        <w:ind w:right="179"/>
        <w:rPr>
          <w:rFonts w:ascii="Arial" w:hAnsi="Arial" w:cs="Arial"/>
          <w:b w:val="0"/>
          <w:sz w:val="28"/>
          <w:szCs w:val="28"/>
        </w:rPr>
      </w:pPr>
      <w:r w:rsidRPr="00621242">
        <w:rPr>
          <w:rFonts w:ascii="Arial" w:hAnsi="Arial" w:cs="Arial"/>
          <w:b w:val="0"/>
          <w:sz w:val="28"/>
          <w:szCs w:val="28"/>
        </w:rPr>
        <w:t>Urban &amp;Regional</w:t>
      </w:r>
      <w:r>
        <w:rPr>
          <w:rFonts w:ascii="Arial" w:hAnsi="Arial" w:cs="Arial"/>
          <w:b w:val="0"/>
          <w:sz w:val="28"/>
          <w:szCs w:val="28"/>
        </w:rPr>
        <w:t xml:space="preserve"> </w:t>
      </w:r>
      <w:r w:rsidRPr="00621242">
        <w:rPr>
          <w:rFonts w:ascii="Arial" w:hAnsi="Arial" w:cs="Arial"/>
          <w:b w:val="0"/>
          <w:sz w:val="28"/>
          <w:szCs w:val="28"/>
        </w:rPr>
        <w:t>Planner</w:t>
      </w:r>
    </w:p>
    <w:p w14:paraId="3B95882F" w14:textId="67E12F44" w:rsidR="002937B4" w:rsidRPr="007A2DA7" w:rsidRDefault="00621242" w:rsidP="00621242">
      <w:pPr>
        <w:pStyle w:val="BodyText"/>
        <w:numPr>
          <w:ilvl w:val="0"/>
          <w:numId w:val="17"/>
        </w:numPr>
        <w:spacing w:before="1"/>
        <w:ind w:right="179"/>
        <w:rPr>
          <w:rFonts w:ascii="Arial" w:hAnsi="Arial" w:cs="Arial"/>
          <w:b w:val="0"/>
          <w:sz w:val="28"/>
          <w:szCs w:val="28"/>
        </w:rPr>
      </w:pPr>
      <w:r w:rsidRPr="00621242">
        <w:rPr>
          <w:rFonts w:ascii="Arial" w:hAnsi="Arial" w:cs="Arial"/>
          <w:b w:val="0"/>
          <w:sz w:val="28"/>
          <w:szCs w:val="28"/>
        </w:rPr>
        <w:t>Operations</w:t>
      </w:r>
      <w:r>
        <w:rPr>
          <w:rFonts w:ascii="Arial" w:hAnsi="Arial" w:cs="Arial"/>
          <w:b w:val="0"/>
          <w:sz w:val="28"/>
          <w:szCs w:val="28"/>
        </w:rPr>
        <w:t xml:space="preserve"> </w:t>
      </w:r>
      <w:r w:rsidRPr="00621242">
        <w:rPr>
          <w:rFonts w:ascii="Arial" w:hAnsi="Arial" w:cs="Arial"/>
          <w:b w:val="0"/>
          <w:sz w:val="28"/>
          <w:szCs w:val="28"/>
        </w:rPr>
        <w:t>Research</w:t>
      </w:r>
      <w:r>
        <w:rPr>
          <w:rFonts w:ascii="Arial" w:hAnsi="Arial" w:cs="Arial"/>
          <w:b w:val="0"/>
          <w:sz w:val="28"/>
          <w:szCs w:val="28"/>
        </w:rPr>
        <w:t xml:space="preserve"> </w:t>
      </w:r>
      <w:r w:rsidRPr="00621242">
        <w:rPr>
          <w:rFonts w:ascii="Arial" w:hAnsi="Arial" w:cs="Arial"/>
          <w:b w:val="0"/>
          <w:sz w:val="28"/>
          <w:szCs w:val="28"/>
        </w:rPr>
        <w:t>Analyst</w:t>
      </w:r>
    </w:p>
    <w:p w14:paraId="22F38F55" w14:textId="4E0F49F8" w:rsidR="007761CA" w:rsidRPr="007A2DA7" w:rsidRDefault="007761CA" w:rsidP="007761CA">
      <w:pPr>
        <w:pStyle w:val="BodyText"/>
        <w:numPr>
          <w:ilvl w:val="0"/>
          <w:numId w:val="9"/>
        </w:numPr>
        <w:spacing w:before="1"/>
        <w:ind w:right="179"/>
        <w:rPr>
          <w:rFonts w:ascii="Arial" w:hAnsi="Arial" w:cs="Arial"/>
          <w:b w:val="0"/>
          <w:sz w:val="28"/>
          <w:szCs w:val="28"/>
        </w:rPr>
        <w:sectPr w:rsidR="007761CA" w:rsidRPr="007A2DA7" w:rsidSect="001044C0">
          <w:type w:val="continuous"/>
          <w:pgSz w:w="12240" w:h="15840"/>
          <w:pgMar w:top="288" w:right="720" w:bottom="288" w:left="720" w:header="720" w:footer="720" w:gutter="0"/>
          <w:cols w:num="2" w:space="720"/>
          <w:docGrid w:linePitch="360"/>
        </w:sectPr>
      </w:pPr>
    </w:p>
    <w:p w14:paraId="2FC0A6D4" w14:textId="77777777" w:rsidR="00E131CD" w:rsidRPr="007A2DA7" w:rsidRDefault="00E131CD" w:rsidP="006F7327">
      <w:pPr>
        <w:pStyle w:val="BodyText"/>
        <w:spacing w:before="1" w:line="297" w:lineRule="auto"/>
        <w:ind w:right="179"/>
        <w:rPr>
          <w:rFonts w:ascii="Arial" w:hAnsi="Arial" w:cs="Arial"/>
          <w:sz w:val="28"/>
          <w:szCs w:val="28"/>
        </w:rPr>
        <w:sectPr w:rsidR="00E131CD" w:rsidRPr="007A2DA7" w:rsidSect="002937B4">
          <w:type w:val="continuous"/>
          <w:pgSz w:w="12240" w:h="15840"/>
          <w:pgMar w:top="288" w:right="720" w:bottom="288" w:left="720" w:header="720" w:footer="720" w:gutter="0"/>
          <w:cols w:space="720"/>
          <w:docGrid w:linePitch="360"/>
        </w:sectPr>
      </w:pPr>
    </w:p>
    <w:p w14:paraId="48E77633" w14:textId="77777777" w:rsidR="00CB201F" w:rsidRDefault="00CB201F" w:rsidP="00ED1D2C">
      <w:pPr>
        <w:spacing w:before="120" w:after="120" w:line="240" w:lineRule="auto"/>
        <w:jc w:val="center"/>
        <w:rPr>
          <w:rFonts w:ascii="Arial" w:hAnsi="Arial" w:cs="Arial"/>
          <w:sz w:val="28"/>
          <w:szCs w:val="28"/>
        </w:rPr>
      </w:pPr>
    </w:p>
    <w:p w14:paraId="5C5F23AC" w14:textId="234499D4" w:rsidR="007A325E" w:rsidRDefault="00803EF1" w:rsidP="00ED1D2C">
      <w:pPr>
        <w:spacing w:before="120" w:after="120" w:line="240" w:lineRule="auto"/>
        <w:jc w:val="center"/>
        <w:rPr>
          <w:rStyle w:val="Hyperlink"/>
          <w:rFonts w:ascii="Arial" w:hAnsi="Arial" w:cs="Arial"/>
          <w:sz w:val="28"/>
          <w:szCs w:val="28"/>
        </w:rPr>
      </w:pPr>
      <w:r w:rsidRPr="007A2DA7">
        <w:rPr>
          <w:rFonts w:ascii="Arial" w:hAnsi="Arial" w:cs="Arial"/>
          <w:sz w:val="28"/>
          <w:szCs w:val="28"/>
        </w:rPr>
        <w:t xml:space="preserve">Have a question? Please email us </w:t>
      </w:r>
      <w:r w:rsidR="00E331B0" w:rsidRPr="007A2DA7">
        <w:rPr>
          <w:rFonts w:ascii="Arial" w:hAnsi="Arial" w:cs="Arial"/>
          <w:sz w:val="28"/>
          <w:szCs w:val="28"/>
        </w:rPr>
        <w:t xml:space="preserve">at </w:t>
      </w:r>
      <w:hyperlink r:id="rId11" w:history="1">
        <w:r w:rsidR="00147C77" w:rsidRPr="007A2DA7">
          <w:rPr>
            <w:rStyle w:val="Hyperlink"/>
            <w:rFonts w:ascii="Arial" w:hAnsi="Arial" w:cs="Arial"/>
            <w:sz w:val="28"/>
            <w:szCs w:val="28"/>
          </w:rPr>
          <w:t>psp@dor.ca.gov</w:t>
        </w:r>
      </w:hyperlink>
    </w:p>
    <w:p w14:paraId="4C64672A" w14:textId="77777777" w:rsidR="00AC583E" w:rsidRDefault="00AC583E" w:rsidP="00AC583E">
      <w:pPr>
        <w:spacing w:before="120" w:after="120" w:line="240" w:lineRule="auto"/>
        <w:rPr>
          <w:rFonts w:ascii="Arial" w:eastAsia="Tahoma" w:hAnsi="Arial" w:cs="Arial"/>
          <w:b/>
          <w:bCs/>
          <w:sz w:val="24"/>
          <w:szCs w:val="24"/>
        </w:rPr>
      </w:pPr>
      <w:r>
        <w:rPr>
          <w:rFonts w:ascii="Arial" w:eastAsia="Tahoma" w:hAnsi="Arial" w:cs="Arial"/>
          <w:b/>
          <w:bCs/>
          <w:sz w:val="24"/>
          <w:szCs w:val="24"/>
        </w:rPr>
        <w:t>The contents of this document were developed under a grant number H421C210011 from the Department of Education. However, those contents do not necessarily represent the policy of the Department of Education, and you should not assume endorsement by the Federal Government. (Authority: 20 U.S.C. §§ 1221e-3 and 3474)</w:t>
      </w:r>
    </w:p>
    <w:p w14:paraId="19CE25C5" w14:textId="77777777" w:rsidR="00AC583E" w:rsidRPr="007A2DA7" w:rsidRDefault="00AC583E" w:rsidP="00ED1D2C">
      <w:pPr>
        <w:spacing w:before="120" w:after="120" w:line="240" w:lineRule="auto"/>
        <w:jc w:val="center"/>
        <w:rPr>
          <w:rStyle w:val="Hyperlink"/>
          <w:rFonts w:ascii="Arial" w:hAnsi="Arial" w:cs="Arial"/>
          <w:sz w:val="28"/>
          <w:szCs w:val="28"/>
        </w:rPr>
      </w:pPr>
    </w:p>
    <w:p w14:paraId="0D6B2A0E" w14:textId="70EB67C4" w:rsidR="00BB243B" w:rsidRPr="00F049CD" w:rsidRDefault="00BB243B" w:rsidP="00BB243B">
      <w:pPr>
        <w:spacing w:before="120" w:after="120" w:line="240" w:lineRule="auto"/>
        <w:ind w:left="720"/>
        <w:jc w:val="right"/>
        <w:rPr>
          <w:rFonts w:cstheme="minorHAnsi"/>
          <w:sz w:val="28"/>
          <w:szCs w:val="28"/>
        </w:rPr>
      </w:pPr>
    </w:p>
    <w:sectPr w:rsidR="00BB243B" w:rsidRPr="00F049CD" w:rsidSect="002937B4">
      <w:type w:val="continuous"/>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598"/>
    <w:multiLevelType w:val="hybridMultilevel"/>
    <w:tmpl w:val="B2C027D6"/>
    <w:lvl w:ilvl="0" w:tplc="917A90CC">
      <w:start w:val="1"/>
      <w:numFmt w:val="bullet"/>
      <w:lvlText w:val="•"/>
      <w:lvlJc w:val="left"/>
      <w:pPr>
        <w:tabs>
          <w:tab w:val="num" w:pos="720"/>
        </w:tabs>
        <w:ind w:left="720" w:hanging="360"/>
      </w:pPr>
      <w:rPr>
        <w:rFonts w:ascii="Arial" w:hAnsi="Arial" w:hint="default"/>
      </w:rPr>
    </w:lvl>
    <w:lvl w:ilvl="1" w:tplc="87CE69C0" w:tentative="1">
      <w:start w:val="1"/>
      <w:numFmt w:val="bullet"/>
      <w:lvlText w:val="•"/>
      <w:lvlJc w:val="left"/>
      <w:pPr>
        <w:tabs>
          <w:tab w:val="num" w:pos="1440"/>
        </w:tabs>
        <w:ind w:left="1440" w:hanging="360"/>
      </w:pPr>
      <w:rPr>
        <w:rFonts w:ascii="Arial" w:hAnsi="Arial" w:hint="default"/>
      </w:rPr>
    </w:lvl>
    <w:lvl w:ilvl="2" w:tplc="8748699A" w:tentative="1">
      <w:start w:val="1"/>
      <w:numFmt w:val="bullet"/>
      <w:lvlText w:val="•"/>
      <w:lvlJc w:val="left"/>
      <w:pPr>
        <w:tabs>
          <w:tab w:val="num" w:pos="2160"/>
        </w:tabs>
        <w:ind w:left="2160" w:hanging="360"/>
      </w:pPr>
      <w:rPr>
        <w:rFonts w:ascii="Arial" w:hAnsi="Arial" w:hint="default"/>
      </w:rPr>
    </w:lvl>
    <w:lvl w:ilvl="3" w:tplc="CC52FD52" w:tentative="1">
      <w:start w:val="1"/>
      <w:numFmt w:val="bullet"/>
      <w:lvlText w:val="•"/>
      <w:lvlJc w:val="left"/>
      <w:pPr>
        <w:tabs>
          <w:tab w:val="num" w:pos="2880"/>
        </w:tabs>
        <w:ind w:left="2880" w:hanging="360"/>
      </w:pPr>
      <w:rPr>
        <w:rFonts w:ascii="Arial" w:hAnsi="Arial" w:hint="default"/>
      </w:rPr>
    </w:lvl>
    <w:lvl w:ilvl="4" w:tplc="F022E2C8" w:tentative="1">
      <w:start w:val="1"/>
      <w:numFmt w:val="bullet"/>
      <w:lvlText w:val="•"/>
      <w:lvlJc w:val="left"/>
      <w:pPr>
        <w:tabs>
          <w:tab w:val="num" w:pos="3600"/>
        </w:tabs>
        <w:ind w:left="3600" w:hanging="360"/>
      </w:pPr>
      <w:rPr>
        <w:rFonts w:ascii="Arial" w:hAnsi="Arial" w:hint="default"/>
      </w:rPr>
    </w:lvl>
    <w:lvl w:ilvl="5" w:tplc="B4408E6A" w:tentative="1">
      <w:start w:val="1"/>
      <w:numFmt w:val="bullet"/>
      <w:lvlText w:val="•"/>
      <w:lvlJc w:val="left"/>
      <w:pPr>
        <w:tabs>
          <w:tab w:val="num" w:pos="4320"/>
        </w:tabs>
        <w:ind w:left="4320" w:hanging="360"/>
      </w:pPr>
      <w:rPr>
        <w:rFonts w:ascii="Arial" w:hAnsi="Arial" w:hint="default"/>
      </w:rPr>
    </w:lvl>
    <w:lvl w:ilvl="6" w:tplc="12581B44" w:tentative="1">
      <w:start w:val="1"/>
      <w:numFmt w:val="bullet"/>
      <w:lvlText w:val="•"/>
      <w:lvlJc w:val="left"/>
      <w:pPr>
        <w:tabs>
          <w:tab w:val="num" w:pos="5040"/>
        </w:tabs>
        <w:ind w:left="5040" w:hanging="360"/>
      </w:pPr>
      <w:rPr>
        <w:rFonts w:ascii="Arial" w:hAnsi="Arial" w:hint="default"/>
      </w:rPr>
    </w:lvl>
    <w:lvl w:ilvl="7" w:tplc="591613C8" w:tentative="1">
      <w:start w:val="1"/>
      <w:numFmt w:val="bullet"/>
      <w:lvlText w:val="•"/>
      <w:lvlJc w:val="left"/>
      <w:pPr>
        <w:tabs>
          <w:tab w:val="num" w:pos="5760"/>
        </w:tabs>
        <w:ind w:left="5760" w:hanging="360"/>
      </w:pPr>
      <w:rPr>
        <w:rFonts w:ascii="Arial" w:hAnsi="Arial" w:hint="default"/>
      </w:rPr>
    </w:lvl>
    <w:lvl w:ilvl="8" w:tplc="2B12A2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C2AD3"/>
    <w:multiLevelType w:val="hybridMultilevel"/>
    <w:tmpl w:val="437E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45C7"/>
    <w:multiLevelType w:val="hybridMultilevel"/>
    <w:tmpl w:val="66C6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119E3"/>
    <w:multiLevelType w:val="hybridMultilevel"/>
    <w:tmpl w:val="8262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53A97"/>
    <w:multiLevelType w:val="hybridMultilevel"/>
    <w:tmpl w:val="0674CBF0"/>
    <w:lvl w:ilvl="0" w:tplc="313AE8D4">
      <w:numFmt w:val="bullet"/>
      <w:lvlText w:val="✓"/>
      <w:lvlJc w:val="left"/>
      <w:pPr>
        <w:ind w:left="339" w:hanging="225"/>
      </w:pPr>
      <w:rPr>
        <w:rFonts w:ascii="MS PGothic" w:eastAsia="MS PGothic" w:hAnsi="MS PGothic" w:cs="MS PGothic" w:hint="default"/>
        <w:b w:val="0"/>
        <w:bCs w:val="0"/>
        <w:i w:val="0"/>
        <w:iCs w:val="0"/>
        <w:color w:val="FFF5F0"/>
        <w:w w:val="94"/>
        <w:sz w:val="16"/>
        <w:szCs w:val="16"/>
      </w:rPr>
    </w:lvl>
    <w:lvl w:ilvl="1" w:tplc="A99096F6">
      <w:numFmt w:val="bullet"/>
      <w:lvlText w:val="•"/>
      <w:lvlJc w:val="left"/>
      <w:pPr>
        <w:ind w:left="1480" w:hanging="225"/>
      </w:pPr>
      <w:rPr>
        <w:rFonts w:hint="default"/>
      </w:rPr>
    </w:lvl>
    <w:lvl w:ilvl="2" w:tplc="EC2268EA">
      <w:numFmt w:val="bullet"/>
      <w:lvlText w:val="•"/>
      <w:lvlJc w:val="left"/>
      <w:pPr>
        <w:ind w:left="2620" w:hanging="225"/>
      </w:pPr>
      <w:rPr>
        <w:rFonts w:hint="default"/>
      </w:rPr>
    </w:lvl>
    <w:lvl w:ilvl="3" w:tplc="57025650">
      <w:numFmt w:val="bullet"/>
      <w:lvlText w:val="•"/>
      <w:lvlJc w:val="left"/>
      <w:pPr>
        <w:ind w:left="3760" w:hanging="225"/>
      </w:pPr>
      <w:rPr>
        <w:rFonts w:hint="default"/>
      </w:rPr>
    </w:lvl>
    <w:lvl w:ilvl="4" w:tplc="D19CED06">
      <w:numFmt w:val="bullet"/>
      <w:lvlText w:val="•"/>
      <w:lvlJc w:val="left"/>
      <w:pPr>
        <w:ind w:left="4900" w:hanging="225"/>
      </w:pPr>
      <w:rPr>
        <w:rFonts w:hint="default"/>
      </w:rPr>
    </w:lvl>
    <w:lvl w:ilvl="5" w:tplc="C1E4EE60">
      <w:numFmt w:val="bullet"/>
      <w:lvlText w:val="•"/>
      <w:lvlJc w:val="left"/>
      <w:pPr>
        <w:ind w:left="6040" w:hanging="225"/>
      </w:pPr>
      <w:rPr>
        <w:rFonts w:hint="default"/>
      </w:rPr>
    </w:lvl>
    <w:lvl w:ilvl="6" w:tplc="781093AC">
      <w:numFmt w:val="bullet"/>
      <w:lvlText w:val="•"/>
      <w:lvlJc w:val="left"/>
      <w:pPr>
        <w:ind w:left="7180" w:hanging="225"/>
      </w:pPr>
      <w:rPr>
        <w:rFonts w:hint="default"/>
      </w:rPr>
    </w:lvl>
    <w:lvl w:ilvl="7" w:tplc="AE0CA4DE">
      <w:numFmt w:val="bullet"/>
      <w:lvlText w:val="•"/>
      <w:lvlJc w:val="left"/>
      <w:pPr>
        <w:ind w:left="8320" w:hanging="225"/>
      </w:pPr>
      <w:rPr>
        <w:rFonts w:hint="default"/>
      </w:rPr>
    </w:lvl>
    <w:lvl w:ilvl="8" w:tplc="756071AC">
      <w:numFmt w:val="bullet"/>
      <w:lvlText w:val="•"/>
      <w:lvlJc w:val="left"/>
      <w:pPr>
        <w:ind w:left="9460" w:hanging="225"/>
      </w:pPr>
      <w:rPr>
        <w:rFonts w:hint="default"/>
      </w:rPr>
    </w:lvl>
  </w:abstractNum>
  <w:abstractNum w:abstractNumId="5" w15:restartNumberingAfterBreak="0">
    <w:nsid w:val="1AF672C1"/>
    <w:multiLevelType w:val="hybridMultilevel"/>
    <w:tmpl w:val="32CC2DF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6" w15:restartNumberingAfterBreak="0">
    <w:nsid w:val="231B7B2A"/>
    <w:multiLevelType w:val="hybridMultilevel"/>
    <w:tmpl w:val="52E0B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71611"/>
    <w:multiLevelType w:val="hybridMultilevel"/>
    <w:tmpl w:val="9DE8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22982"/>
    <w:multiLevelType w:val="hybridMultilevel"/>
    <w:tmpl w:val="2478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74D33"/>
    <w:multiLevelType w:val="hybridMultilevel"/>
    <w:tmpl w:val="E1563898"/>
    <w:lvl w:ilvl="0" w:tplc="8BDAC1AA">
      <w:start w:val="1"/>
      <w:numFmt w:val="bullet"/>
      <w:lvlText w:val="•"/>
      <w:lvlJc w:val="left"/>
      <w:pPr>
        <w:tabs>
          <w:tab w:val="num" w:pos="720"/>
        </w:tabs>
        <w:ind w:left="720" w:hanging="360"/>
      </w:pPr>
      <w:rPr>
        <w:rFonts w:ascii="Arial" w:hAnsi="Arial" w:hint="default"/>
      </w:rPr>
    </w:lvl>
    <w:lvl w:ilvl="1" w:tplc="3E06F79E">
      <w:start w:val="1"/>
      <w:numFmt w:val="bullet"/>
      <w:lvlText w:val="•"/>
      <w:lvlJc w:val="left"/>
      <w:pPr>
        <w:tabs>
          <w:tab w:val="num" w:pos="1440"/>
        </w:tabs>
        <w:ind w:left="1440" w:hanging="360"/>
      </w:pPr>
      <w:rPr>
        <w:rFonts w:ascii="Arial" w:hAnsi="Arial" w:hint="default"/>
      </w:rPr>
    </w:lvl>
    <w:lvl w:ilvl="2" w:tplc="305495A4" w:tentative="1">
      <w:start w:val="1"/>
      <w:numFmt w:val="bullet"/>
      <w:lvlText w:val="•"/>
      <w:lvlJc w:val="left"/>
      <w:pPr>
        <w:tabs>
          <w:tab w:val="num" w:pos="2160"/>
        </w:tabs>
        <w:ind w:left="2160" w:hanging="360"/>
      </w:pPr>
      <w:rPr>
        <w:rFonts w:ascii="Arial" w:hAnsi="Arial" w:hint="default"/>
      </w:rPr>
    </w:lvl>
    <w:lvl w:ilvl="3" w:tplc="455ADF24" w:tentative="1">
      <w:start w:val="1"/>
      <w:numFmt w:val="bullet"/>
      <w:lvlText w:val="•"/>
      <w:lvlJc w:val="left"/>
      <w:pPr>
        <w:tabs>
          <w:tab w:val="num" w:pos="2880"/>
        </w:tabs>
        <w:ind w:left="2880" w:hanging="360"/>
      </w:pPr>
      <w:rPr>
        <w:rFonts w:ascii="Arial" w:hAnsi="Arial" w:hint="default"/>
      </w:rPr>
    </w:lvl>
    <w:lvl w:ilvl="4" w:tplc="FBD84B86" w:tentative="1">
      <w:start w:val="1"/>
      <w:numFmt w:val="bullet"/>
      <w:lvlText w:val="•"/>
      <w:lvlJc w:val="left"/>
      <w:pPr>
        <w:tabs>
          <w:tab w:val="num" w:pos="3600"/>
        </w:tabs>
        <w:ind w:left="3600" w:hanging="360"/>
      </w:pPr>
      <w:rPr>
        <w:rFonts w:ascii="Arial" w:hAnsi="Arial" w:hint="default"/>
      </w:rPr>
    </w:lvl>
    <w:lvl w:ilvl="5" w:tplc="ADF63B64" w:tentative="1">
      <w:start w:val="1"/>
      <w:numFmt w:val="bullet"/>
      <w:lvlText w:val="•"/>
      <w:lvlJc w:val="left"/>
      <w:pPr>
        <w:tabs>
          <w:tab w:val="num" w:pos="4320"/>
        </w:tabs>
        <w:ind w:left="4320" w:hanging="360"/>
      </w:pPr>
      <w:rPr>
        <w:rFonts w:ascii="Arial" w:hAnsi="Arial" w:hint="default"/>
      </w:rPr>
    </w:lvl>
    <w:lvl w:ilvl="6" w:tplc="B4D85C06" w:tentative="1">
      <w:start w:val="1"/>
      <w:numFmt w:val="bullet"/>
      <w:lvlText w:val="•"/>
      <w:lvlJc w:val="left"/>
      <w:pPr>
        <w:tabs>
          <w:tab w:val="num" w:pos="5040"/>
        </w:tabs>
        <w:ind w:left="5040" w:hanging="360"/>
      </w:pPr>
      <w:rPr>
        <w:rFonts w:ascii="Arial" w:hAnsi="Arial" w:hint="default"/>
      </w:rPr>
    </w:lvl>
    <w:lvl w:ilvl="7" w:tplc="B0B8381E" w:tentative="1">
      <w:start w:val="1"/>
      <w:numFmt w:val="bullet"/>
      <w:lvlText w:val="•"/>
      <w:lvlJc w:val="left"/>
      <w:pPr>
        <w:tabs>
          <w:tab w:val="num" w:pos="5760"/>
        </w:tabs>
        <w:ind w:left="5760" w:hanging="360"/>
      </w:pPr>
      <w:rPr>
        <w:rFonts w:ascii="Arial" w:hAnsi="Arial" w:hint="default"/>
      </w:rPr>
    </w:lvl>
    <w:lvl w:ilvl="8" w:tplc="59BCF1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DB3BC2"/>
    <w:multiLevelType w:val="hybridMultilevel"/>
    <w:tmpl w:val="92EA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63FC7"/>
    <w:multiLevelType w:val="hybridMultilevel"/>
    <w:tmpl w:val="EC8E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071D5"/>
    <w:multiLevelType w:val="hybridMultilevel"/>
    <w:tmpl w:val="ABC6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8466B6"/>
    <w:multiLevelType w:val="hybridMultilevel"/>
    <w:tmpl w:val="28E2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B303A"/>
    <w:multiLevelType w:val="hybridMultilevel"/>
    <w:tmpl w:val="D076C0F2"/>
    <w:lvl w:ilvl="0" w:tplc="8402D82A">
      <w:start w:val="1"/>
      <w:numFmt w:val="bullet"/>
      <w:lvlText w:val="•"/>
      <w:lvlJc w:val="left"/>
      <w:pPr>
        <w:tabs>
          <w:tab w:val="num" w:pos="720"/>
        </w:tabs>
        <w:ind w:left="720" w:hanging="360"/>
      </w:pPr>
      <w:rPr>
        <w:rFonts w:ascii="Arial" w:hAnsi="Arial" w:hint="default"/>
      </w:rPr>
    </w:lvl>
    <w:lvl w:ilvl="1" w:tplc="5AE8DBC6" w:tentative="1">
      <w:start w:val="1"/>
      <w:numFmt w:val="bullet"/>
      <w:lvlText w:val="•"/>
      <w:lvlJc w:val="left"/>
      <w:pPr>
        <w:tabs>
          <w:tab w:val="num" w:pos="1440"/>
        </w:tabs>
        <w:ind w:left="1440" w:hanging="360"/>
      </w:pPr>
      <w:rPr>
        <w:rFonts w:ascii="Arial" w:hAnsi="Arial" w:hint="default"/>
      </w:rPr>
    </w:lvl>
    <w:lvl w:ilvl="2" w:tplc="D26AD854" w:tentative="1">
      <w:start w:val="1"/>
      <w:numFmt w:val="bullet"/>
      <w:lvlText w:val="•"/>
      <w:lvlJc w:val="left"/>
      <w:pPr>
        <w:tabs>
          <w:tab w:val="num" w:pos="2160"/>
        </w:tabs>
        <w:ind w:left="2160" w:hanging="360"/>
      </w:pPr>
      <w:rPr>
        <w:rFonts w:ascii="Arial" w:hAnsi="Arial" w:hint="default"/>
      </w:rPr>
    </w:lvl>
    <w:lvl w:ilvl="3" w:tplc="95D467F2" w:tentative="1">
      <w:start w:val="1"/>
      <w:numFmt w:val="bullet"/>
      <w:lvlText w:val="•"/>
      <w:lvlJc w:val="left"/>
      <w:pPr>
        <w:tabs>
          <w:tab w:val="num" w:pos="2880"/>
        </w:tabs>
        <w:ind w:left="2880" w:hanging="360"/>
      </w:pPr>
      <w:rPr>
        <w:rFonts w:ascii="Arial" w:hAnsi="Arial" w:hint="default"/>
      </w:rPr>
    </w:lvl>
    <w:lvl w:ilvl="4" w:tplc="499C5C2A" w:tentative="1">
      <w:start w:val="1"/>
      <w:numFmt w:val="bullet"/>
      <w:lvlText w:val="•"/>
      <w:lvlJc w:val="left"/>
      <w:pPr>
        <w:tabs>
          <w:tab w:val="num" w:pos="3600"/>
        </w:tabs>
        <w:ind w:left="3600" w:hanging="360"/>
      </w:pPr>
      <w:rPr>
        <w:rFonts w:ascii="Arial" w:hAnsi="Arial" w:hint="default"/>
      </w:rPr>
    </w:lvl>
    <w:lvl w:ilvl="5" w:tplc="3062652C" w:tentative="1">
      <w:start w:val="1"/>
      <w:numFmt w:val="bullet"/>
      <w:lvlText w:val="•"/>
      <w:lvlJc w:val="left"/>
      <w:pPr>
        <w:tabs>
          <w:tab w:val="num" w:pos="4320"/>
        </w:tabs>
        <w:ind w:left="4320" w:hanging="360"/>
      </w:pPr>
      <w:rPr>
        <w:rFonts w:ascii="Arial" w:hAnsi="Arial" w:hint="default"/>
      </w:rPr>
    </w:lvl>
    <w:lvl w:ilvl="6" w:tplc="E4CE50CC" w:tentative="1">
      <w:start w:val="1"/>
      <w:numFmt w:val="bullet"/>
      <w:lvlText w:val="•"/>
      <w:lvlJc w:val="left"/>
      <w:pPr>
        <w:tabs>
          <w:tab w:val="num" w:pos="5040"/>
        </w:tabs>
        <w:ind w:left="5040" w:hanging="360"/>
      </w:pPr>
      <w:rPr>
        <w:rFonts w:ascii="Arial" w:hAnsi="Arial" w:hint="default"/>
      </w:rPr>
    </w:lvl>
    <w:lvl w:ilvl="7" w:tplc="208292EA" w:tentative="1">
      <w:start w:val="1"/>
      <w:numFmt w:val="bullet"/>
      <w:lvlText w:val="•"/>
      <w:lvlJc w:val="left"/>
      <w:pPr>
        <w:tabs>
          <w:tab w:val="num" w:pos="5760"/>
        </w:tabs>
        <w:ind w:left="5760" w:hanging="360"/>
      </w:pPr>
      <w:rPr>
        <w:rFonts w:ascii="Arial" w:hAnsi="Arial" w:hint="default"/>
      </w:rPr>
    </w:lvl>
    <w:lvl w:ilvl="8" w:tplc="C63A51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2B7A89"/>
    <w:multiLevelType w:val="hybridMultilevel"/>
    <w:tmpl w:val="5CA2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1369AE"/>
    <w:multiLevelType w:val="hybridMultilevel"/>
    <w:tmpl w:val="0CEC2ED8"/>
    <w:lvl w:ilvl="0" w:tplc="76AAE1C2">
      <w:start w:val="1"/>
      <w:numFmt w:val="bullet"/>
      <w:lvlText w:val="•"/>
      <w:lvlJc w:val="left"/>
      <w:pPr>
        <w:tabs>
          <w:tab w:val="num" w:pos="720"/>
        </w:tabs>
        <w:ind w:left="720" w:hanging="360"/>
      </w:pPr>
      <w:rPr>
        <w:rFonts w:ascii="Arial" w:hAnsi="Arial" w:hint="default"/>
      </w:rPr>
    </w:lvl>
    <w:lvl w:ilvl="1" w:tplc="4F1091BC" w:tentative="1">
      <w:start w:val="1"/>
      <w:numFmt w:val="bullet"/>
      <w:lvlText w:val="•"/>
      <w:lvlJc w:val="left"/>
      <w:pPr>
        <w:tabs>
          <w:tab w:val="num" w:pos="1440"/>
        </w:tabs>
        <w:ind w:left="1440" w:hanging="360"/>
      </w:pPr>
      <w:rPr>
        <w:rFonts w:ascii="Arial" w:hAnsi="Arial" w:hint="default"/>
      </w:rPr>
    </w:lvl>
    <w:lvl w:ilvl="2" w:tplc="544A00F2" w:tentative="1">
      <w:start w:val="1"/>
      <w:numFmt w:val="bullet"/>
      <w:lvlText w:val="•"/>
      <w:lvlJc w:val="left"/>
      <w:pPr>
        <w:tabs>
          <w:tab w:val="num" w:pos="2160"/>
        </w:tabs>
        <w:ind w:left="2160" w:hanging="360"/>
      </w:pPr>
      <w:rPr>
        <w:rFonts w:ascii="Arial" w:hAnsi="Arial" w:hint="default"/>
      </w:rPr>
    </w:lvl>
    <w:lvl w:ilvl="3" w:tplc="938010FA" w:tentative="1">
      <w:start w:val="1"/>
      <w:numFmt w:val="bullet"/>
      <w:lvlText w:val="•"/>
      <w:lvlJc w:val="left"/>
      <w:pPr>
        <w:tabs>
          <w:tab w:val="num" w:pos="2880"/>
        </w:tabs>
        <w:ind w:left="2880" w:hanging="360"/>
      </w:pPr>
      <w:rPr>
        <w:rFonts w:ascii="Arial" w:hAnsi="Arial" w:hint="default"/>
      </w:rPr>
    </w:lvl>
    <w:lvl w:ilvl="4" w:tplc="8E9A26BC" w:tentative="1">
      <w:start w:val="1"/>
      <w:numFmt w:val="bullet"/>
      <w:lvlText w:val="•"/>
      <w:lvlJc w:val="left"/>
      <w:pPr>
        <w:tabs>
          <w:tab w:val="num" w:pos="3600"/>
        </w:tabs>
        <w:ind w:left="3600" w:hanging="360"/>
      </w:pPr>
      <w:rPr>
        <w:rFonts w:ascii="Arial" w:hAnsi="Arial" w:hint="default"/>
      </w:rPr>
    </w:lvl>
    <w:lvl w:ilvl="5" w:tplc="846C82EA" w:tentative="1">
      <w:start w:val="1"/>
      <w:numFmt w:val="bullet"/>
      <w:lvlText w:val="•"/>
      <w:lvlJc w:val="left"/>
      <w:pPr>
        <w:tabs>
          <w:tab w:val="num" w:pos="4320"/>
        </w:tabs>
        <w:ind w:left="4320" w:hanging="360"/>
      </w:pPr>
      <w:rPr>
        <w:rFonts w:ascii="Arial" w:hAnsi="Arial" w:hint="default"/>
      </w:rPr>
    </w:lvl>
    <w:lvl w:ilvl="6" w:tplc="E8823F80" w:tentative="1">
      <w:start w:val="1"/>
      <w:numFmt w:val="bullet"/>
      <w:lvlText w:val="•"/>
      <w:lvlJc w:val="left"/>
      <w:pPr>
        <w:tabs>
          <w:tab w:val="num" w:pos="5040"/>
        </w:tabs>
        <w:ind w:left="5040" w:hanging="360"/>
      </w:pPr>
      <w:rPr>
        <w:rFonts w:ascii="Arial" w:hAnsi="Arial" w:hint="default"/>
      </w:rPr>
    </w:lvl>
    <w:lvl w:ilvl="7" w:tplc="9342D908" w:tentative="1">
      <w:start w:val="1"/>
      <w:numFmt w:val="bullet"/>
      <w:lvlText w:val="•"/>
      <w:lvlJc w:val="left"/>
      <w:pPr>
        <w:tabs>
          <w:tab w:val="num" w:pos="5760"/>
        </w:tabs>
        <w:ind w:left="5760" w:hanging="360"/>
      </w:pPr>
      <w:rPr>
        <w:rFonts w:ascii="Arial" w:hAnsi="Arial" w:hint="default"/>
      </w:rPr>
    </w:lvl>
    <w:lvl w:ilvl="8" w:tplc="920EACF2" w:tentative="1">
      <w:start w:val="1"/>
      <w:numFmt w:val="bullet"/>
      <w:lvlText w:val="•"/>
      <w:lvlJc w:val="left"/>
      <w:pPr>
        <w:tabs>
          <w:tab w:val="num" w:pos="6480"/>
        </w:tabs>
        <w:ind w:left="6480" w:hanging="360"/>
      </w:pPr>
      <w:rPr>
        <w:rFonts w:ascii="Arial" w:hAnsi="Arial" w:hint="default"/>
      </w:rPr>
    </w:lvl>
  </w:abstractNum>
  <w:num w:numId="1" w16cid:durableId="158548611">
    <w:abstractNumId w:val="9"/>
  </w:num>
  <w:num w:numId="2" w16cid:durableId="560215946">
    <w:abstractNumId w:val="16"/>
  </w:num>
  <w:num w:numId="3" w16cid:durableId="1170023826">
    <w:abstractNumId w:val="14"/>
  </w:num>
  <w:num w:numId="4" w16cid:durableId="1243493128">
    <w:abstractNumId w:val="0"/>
  </w:num>
  <w:num w:numId="5" w16cid:durableId="1511721201">
    <w:abstractNumId w:val="1"/>
  </w:num>
  <w:num w:numId="6" w16cid:durableId="1876262396">
    <w:abstractNumId w:val="4"/>
  </w:num>
  <w:num w:numId="7" w16cid:durableId="1462772930">
    <w:abstractNumId w:val="11"/>
  </w:num>
  <w:num w:numId="8" w16cid:durableId="739837405">
    <w:abstractNumId w:val="2"/>
  </w:num>
  <w:num w:numId="9" w16cid:durableId="571743828">
    <w:abstractNumId w:val="6"/>
  </w:num>
  <w:num w:numId="10" w16cid:durableId="1143621155">
    <w:abstractNumId w:val="12"/>
  </w:num>
  <w:num w:numId="11" w16cid:durableId="1262294747">
    <w:abstractNumId w:val="5"/>
  </w:num>
  <w:num w:numId="12" w16cid:durableId="1918854177">
    <w:abstractNumId w:val="3"/>
  </w:num>
  <w:num w:numId="13" w16cid:durableId="159275936">
    <w:abstractNumId w:val="10"/>
  </w:num>
  <w:num w:numId="14" w16cid:durableId="958415645">
    <w:abstractNumId w:val="15"/>
  </w:num>
  <w:num w:numId="15" w16cid:durableId="1379746738">
    <w:abstractNumId w:val="8"/>
  </w:num>
  <w:num w:numId="16" w16cid:durableId="1948736917">
    <w:abstractNumId w:val="13"/>
  </w:num>
  <w:num w:numId="17" w16cid:durableId="2013877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5E"/>
    <w:rsid w:val="0001089E"/>
    <w:rsid w:val="00011BFC"/>
    <w:rsid w:val="000219F0"/>
    <w:rsid w:val="000278D6"/>
    <w:rsid w:val="00056023"/>
    <w:rsid w:val="00064345"/>
    <w:rsid w:val="00065874"/>
    <w:rsid w:val="000725A8"/>
    <w:rsid w:val="00076739"/>
    <w:rsid w:val="0008087B"/>
    <w:rsid w:val="000E3D18"/>
    <w:rsid w:val="001044C0"/>
    <w:rsid w:val="00147C77"/>
    <w:rsid w:val="001568A5"/>
    <w:rsid w:val="00164FA4"/>
    <w:rsid w:val="00186E97"/>
    <w:rsid w:val="001D54AC"/>
    <w:rsid w:val="001F2647"/>
    <w:rsid w:val="00244E26"/>
    <w:rsid w:val="00254F7B"/>
    <w:rsid w:val="002570B4"/>
    <w:rsid w:val="002937B4"/>
    <w:rsid w:val="002F61F0"/>
    <w:rsid w:val="003855AD"/>
    <w:rsid w:val="003B4413"/>
    <w:rsid w:val="003B4D8E"/>
    <w:rsid w:val="003E31F7"/>
    <w:rsid w:val="00403ACA"/>
    <w:rsid w:val="004124E5"/>
    <w:rsid w:val="0041631A"/>
    <w:rsid w:val="00472FBF"/>
    <w:rsid w:val="004750D6"/>
    <w:rsid w:val="004B1B25"/>
    <w:rsid w:val="004B6958"/>
    <w:rsid w:val="004E4D03"/>
    <w:rsid w:val="005230A3"/>
    <w:rsid w:val="00523344"/>
    <w:rsid w:val="00531BDB"/>
    <w:rsid w:val="00555DCD"/>
    <w:rsid w:val="005C3313"/>
    <w:rsid w:val="005D7556"/>
    <w:rsid w:val="005E6809"/>
    <w:rsid w:val="005F1FD2"/>
    <w:rsid w:val="0060566C"/>
    <w:rsid w:val="00621242"/>
    <w:rsid w:val="0064474F"/>
    <w:rsid w:val="006454BA"/>
    <w:rsid w:val="00646E3B"/>
    <w:rsid w:val="006600BC"/>
    <w:rsid w:val="0066613E"/>
    <w:rsid w:val="006969B7"/>
    <w:rsid w:val="006C6397"/>
    <w:rsid w:val="006D1C99"/>
    <w:rsid w:val="006F7327"/>
    <w:rsid w:val="00716E22"/>
    <w:rsid w:val="00720A3A"/>
    <w:rsid w:val="007269E7"/>
    <w:rsid w:val="00766C11"/>
    <w:rsid w:val="007761CA"/>
    <w:rsid w:val="007A2DA7"/>
    <w:rsid w:val="007A325E"/>
    <w:rsid w:val="007C2DFA"/>
    <w:rsid w:val="007D5BEF"/>
    <w:rsid w:val="007F0BE3"/>
    <w:rsid w:val="007F3BD2"/>
    <w:rsid w:val="00803EF1"/>
    <w:rsid w:val="00816D36"/>
    <w:rsid w:val="00881898"/>
    <w:rsid w:val="008B25A8"/>
    <w:rsid w:val="008D468B"/>
    <w:rsid w:val="00956E98"/>
    <w:rsid w:val="00964B45"/>
    <w:rsid w:val="00996621"/>
    <w:rsid w:val="009C332F"/>
    <w:rsid w:val="009E0845"/>
    <w:rsid w:val="009F61C8"/>
    <w:rsid w:val="00AC583E"/>
    <w:rsid w:val="00AE6A7C"/>
    <w:rsid w:val="00AF0520"/>
    <w:rsid w:val="00AF16DC"/>
    <w:rsid w:val="00B7301E"/>
    <w:rsid w:val="00BB243B"/>
    <w:rsid w:val="00BC7986"/>
    <w:rsid w:val="00BF157D"/>
    <w:rsid w:val="00C06503"/>
    <w:rsid w:val="00C406E7"/>
    <w:rsid w:val="00C63DCF"/>
    <w:rsid w:val="00C7119A"/>
    <w:rsid w:val="00C7761C"/>
    <w:rsid w:val="00C81E1C"/>
    <w:rsid w:val="00C97D50"/>
    <w:rsid w:val="00CA6A44"/>
    <w:rsid w:val="00CB201F"/>
    <w:rsid w:val="00CC5E7E"/>
    <w:rsid w:val="00CD665A"/>
    <w:rsid w:val="00CF1DD9"/>
    <w:rsid w:val="00D07F45"/>
    <w:rsid w:val="00D3206A"/>
    <w:rsid w:val="00D65B56"/>
    <w:rsid w:val="00D80BF6"/>
    <w:rsid w:val="00DB2AAC"/>
    <w:rsid w:val="00DB2BB6"/>
    <w:rsid w:val="00DE0251"/>
    <w:rsid w:val="00DE2C6D"/>
    <w:rsid w:val="00E131CD"/>
    <w:rsid w:val="00E331B0"/>
    <w:rsid w:val="00E40615"/>
    <w:rsid w:val="00E62D7F"/>
    <w:rsid w:val="00E64AAC"/>
    <w:rsid w:val="00E75C47"/>
    <w:rsid w:val="00E95516"/>
    <w:rsid w:val="00EB183C"/>
    <w:rsid w:val="00EC4A93"/>
    <w:rsid w:val="00ED1D2C"/>
    <w:rsid w:val="00F049CD"/>
    <w:rsid w:val="00F64CA0"/>
    <w:rsid w:val="00F72767"/>
    <w:rsid w:val="00F86B3D"/>
    <w:rsid w:val="00FA1155"/>
    <w:rsid w:val="00FC1916"/>
    <w:rsid w:val="00FF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6ADA"/>
  <w15:chartTrackingRefBased/>
  <w15:docId w15:val="{A3C8EE39-442C-4C59-AF0A-7E47ADDB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1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25E"/>
    <w:rPr>
      <w:color w:val="0563C1" w:themeColor="hyperlink"/>
      <w:u w:val="single"/>
    </w:rPr>
  </w:style>
  <w:style w:type="character" w:styleId="UnresolvedMention">
    <w:name w:val="Unresolved Mention"/>
    <w:basedOn w:val="DefaultParagraphFont"/>
    <w:uiPriority w:val="99"/>
    <w:semiHidden/>
    <w:unhideWhenUsed/>
    <w:rsid w:val="007A325E"/>
    <w:rPr>
      <w:color w:val="605E5C"/>
      <w:shd w:val="clear" w:color="auto" w:fill="E1DFDD"/>
    </w:rPr>
  </w:style>
  <w:style w:type="paragraph" w:styleId="BodyText">
    <w:name w:val="Body Text"/>
    <w:basedOn w:val="Normal"/>
    <w:link w:val="BodyTextChar"/>
    <w:uiPriority w:val="1"/>
    <w:qFormat/>
    <w:rsid w:val="006F7327"/>
    <w:pPr>
      <w:widowControl w:val="0"/>
      <w:autoSpaceDE w:val="0"/>
      <w:autoSpaceDN w:val="0"/>
      <w:spacing w:after="0" w:line="240" w:lineRule="auto"/>
    </w:pPr>
    <w:rPr>
      <w:rFonts w:ascii="Tahoma" w:eastAsia="Tahoma" w:hAnsi="Tahoma" w:cs="Tahoma"/>
      <w:b/>
      <w:bCs/>
      <w:sz w:val="17"/>
      <w:szCs w:val="17"/>
    </w:rPr>
  </w:style>
  <w:style w:type="character" w:customStyle="1" w:styleId="BodyTextChar">
    <w:name w:val="Body Text Char"/>
    <w:basedOn w:val="DefaultParagraphFont"/>
    <w:link w:val="BodyText"/>
    <w:uiPriority w:val="1"/>
    <w:rsid w:val="006F7327"/>
    <w:rPr>
      <w:rFonts w:ascii="Tahoma" w:eastAsia="Tahoma" w:hAnsi="Tahoma" w:cs="Tahoma"/>
      <w:b/>
      <w:bCs/>
      <w:sz w:val="17"/>
      <w:szCs w:val="17"/>
    </w:rPr>
  </w:style>
  <w:style w:type="character" w:customStyle="1" w:styleId="Heading1Char">
    <w:name w:val="Heading 1 Char"/>
    <w:basedOn w:val="DefaultParagraphFont"/>
    <w:link w:val="Heading1"/>
    <w:uiPriority w:val="9"/>
    <w:rsid w:val="00E131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131CD"/>
    <w:pPr>
      <w:outlineLvl w:val="9"/>
    </w:pPr>
  </w:style>
  <w:style w:type="paragraph" w:styleId="ListParagraph">
    <w:name w:val="List Paragraph"/>
    <w:basedOn w:val="Normal"/>
    <w:uiPriority w:val="34"/>
    <w:qFormat/>
    <w:rsid w:val="00605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3646">
      <w:bodyDiv w:val="1"/>
      <w:marLeft w:val="0"/>
      <w:marRight w:val="0"/>
      <w:marTop w:val="0"/>
      <w:marBottom w:val="0"/>
      <w:divBdr>
        <w:top w:val="none" w:sz="0" w:space="0" w:color="auto"/>
        <w:left w:val="none" w:sz="0" w:space="0" w:color="auto"/>
        <w:bottom w:val="none" w:sz="0" w:space="0" w:color="auto"/>
        <w:right w:val="none" w:sz="0" w:space="0" w:color="auto"/>
      </w:divBdr>
    </w:div>
    <w:div w:id="597062690">
      <w:bodyDiv w:val="1"/>
      <w:marLeft w:val="0"/>
      <w:marRight w:val="0"/>
      <w:marTop w:val="0"/>
      <w:marBottom w:val="0"/>
      <w:divBdr>
        <w:top w:val="none" w:sz="0" w:space="0" w:color="auto"/>
        <w:left w:val="none" w:sz="0" w:space="0" w:color="auto"/>
        <w:bottom w:val="none" w:sz="0" w:space="0" w:color="auto"/>
        <w:right w:val="none" w:sz="0" w:space="0" w:color="auto"/>
      </w:divBdr>
    </w:div>
    <w:div w:id="656113213">
      <w:bodyDiv w:val="1"/>
      <w:marLeft w:val="0"/>
      <w:marRight w:val="0"/>
      <w:marTop w:val="0"/>
      <w:marBottom w:val="0"/>
      <w:divBdr>
        <w:top w:val="none" w:sz="0" w:space="0" w:color="auto"/>
        <w:left w:val="none" w:sz="0" w:space="0" w:color="auto"/>
        <w:bottom w:val="none" w:sz="0" w:space="0" w:color="auto"/>
        <w:right w:val="none" w:sz="0" w:space="0" w:color="auto"/>
      </w:divBdr>
      <w:divsChild>
        <w:div w:id="678965514">
          <w:marLeft w:val="274"/>
          <w:marRight w:val="0"/>
          <w:marTop w:val="0"/>
          <w:marBottom w:val="0"/>
          <w:divBdr>
            <w:top w:val="none" w:sz="0" w:space="0" w:color="auto"/>
            <w:left w:val="none" w:sz="0" w:space="0" w:color="auto"/>
            <w:bottom w:val="none" w:sz="0" w:space="0" w:color="auto"/>
            <w:right w:val="none" w:sz="0" w:space="0" w:color="auto"/>
          </w:divBdr>
        </w:div>
        <w:div w:id="1809854615">
          <w:marLeft w:val="274"/>
          <w:marRight w:val="0"/>
          <w:marTop w:val="0"/>
          <w:marBottom w:val="0"/>
          <w:divBdr>
            <w:top w:val="none" w:sz="0" w:space="0" w:color="auto"/>
            <w:left w:val="none" w:sz="0" w:space="0" w:color="auto"/>
            <w:bottom w:val="none" w:sz="0" w:space="0" w:color="auto"/>
            <w:right w:val="none" w:sz="0" w:space="0" w:color="auto"/>
          </w:divBdr>
        </w:div>
        <w:div w:id="1915356090">
          <w:marLeft w:val="274"/>
          <w:marRight w:val="0"/>
          <w:marTop w:val="0"/>
          <w:marBottom w:val="0"/>
          <w:divBdr>
            <w:top w:val="none" w:sz="0" w:space="0" w:color="auto"/>
            <w:left w:val="none" w:sz="0" w:space="0" w:color="auto"/>
            <w:bottom w:val="none" w:sz="0" w:space="0" w:color="auto"/>
            <w:right w:val="none" w:sz="0" w:space="0" w:color="auto"/>
          </w:divBdr>
        </w:div>
        <w:div w:id="1953904143">
          <w:marLeft w:val="274"/>
          <w:marRight w:val="0"/>
          <w:marTop w:val="0"/>
          <w:marBottom w:val="0"/>
          <w:divBdr>
            <w:top w:val="none" w:sz="0" w:space="0" w:color="auto"/>
            <w:left w:val="none" w:sz="0" w:space="0" w:color="auto"/>
            <w:bottom w:val="none" w:sz="0" w:space="0" w:color="auto"/>
            <w:right w:val="none" w:sz="0" w:space="0" w:color="auto"/>
          </w:divBdr>
        </w:div>
        <w:div w:id="2021276259">
          <w:marLeft w:val="274"/>
          <w:marRight w:val="0"/>
          <w:marTop w:val="0"/>
          <w:marBottom w:val="0"/>
          <w:divBdr>
            <w:top w:val="none" w:sz="0" w:space="0" w:color="auto"/>
            <w:left w:val="none" w:sz="0" w:space="0" w:color="auto"/>
            <w:bottom w:val="none" w:sz="0" w:space="0" w:color="auto"/>
            <w:right w:val="none" w:sz="0" w:space="0" w:color="auto"/>
          </w:divBdr>
        </w:div>
        <w:div w:id="1419866678">
          <w:marLeft w:val="274"/>
          <w:marRight w:val="0"/>
          <w:marTop w:val="0"/>
          <w:marBottom w:val="0"/>
          <w:divBdr>
            <w:top w:val="none" w:sz="0" w:space="0" w:color="auto"/>
            <w:left w:val="none" w:sz="0" w:space="0" w:color="auto"/>
            <w:bottom w:val="none" w:sz="0" w:space="0" w:color="auto"/>
            <w:right w:val="none" w:sz="0" w:space="0" w:color="auto"/>
          </w:divBdr>
        </w:div>
      </w:divsChild>
    </w:div>
    <w:div w:id="157851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p@dor.ca.gov" TargetMode="External"/><Relationship Id="rId5" Type="http://schemas.openxmlformats.org/officeDocument/2006/relationships/numbering" Target="numbering.xml"/><Relationship Id="rId10" Type="http://schemas.openxmlformats.org/officeDocument/2006/relationships/hyperlink" Target="mailto:psp@dor.ca.gov"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096B9DC9A2994AA555634849C7EFE6" ma:contentTypeVersion="4" ma:contentTypeDescription="Create a new document." ma:contentTypeScope="" ma:versionID="de5c5dccf426450261b1737b204c76da">
  <xsd:schema xmlns:xsd="http://www.w3.org/2001/XMLSchema" xmlns:xs="http://www.w3.org/2001/XMLSchema" xmlns:p="http://schemas.microsoft.com/office/2006/metadata/properties" xmlns:ns2="72e2eb23-0788-41e0-be94-99ac99acdac0" targetNamespace="http://schemas.microsoft.com/office/2006/metadata/properties" ma:root="true" ma:fieldsID="93362522c06945fcafa87da25712b15f" ns2:_="">
    <xsd:import namespace="72e2eb23-0788-41e0-be94-99ac99acda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2eb23-0788-41e0-be94-99ac99acd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20D07-7506-4336-BA2C-720D70538F23}">
  <ds:schemaRefs>
    <ds:schemaRef ds:uri="http://schemas.microsoft.com/sharepoint/v3/contenttype/forms"/>
  </ds:schemaRefs>
</ds:datastoreItem>
</file>

<file path=customXml/itemProps2.xml><?xml version="1.0" encoding="utf-8"?>
<ds:datastoreItem xmlns:ds="http://schemas.openxmlformats.org/officeDocument/2006/customXml" ds:itemID="{A20138D1-8680-4F7B-80C4-1E77BB489DEF}">
  <ds:schemaRefs>
    <ds:schemaRef ds:uri="http://schemas.openxmlformats.org/officeDocument/2006/bibliography"/>
  </ds:schemaRefs>
</ds:datastoreItem>
</file>

<file path=customXml/itemProps3.xml><?xml version="1.0" encoding="utf-8"?>
<ds:datastoreItem xmlns:ds="http://schemas.openxmlformats.org/officeDocument/2006/customXml" ds:itemID="{49C19371-9594-4A58-A444-85F1A335E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2eb23-0788-41e0-be94-99ac99acd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07A4B-020B-4774-A8F0-66B1077BD2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Toussaint@DOR</dc:creator>
  <cp:keywords/>
  <dc:description/>
  <cp:lastModifiedBy>Hackworth, Danielle@DOR</cp:lastModifiedBy>
  <cp:revision>4</cp:revision>
  <cp:lastPrinted>2022-03-08T18:40:00Z</cp:lastPrinted>
  <dcterms:created xsi:type="dcterms:W3CDTF">2022-07-06T15:08:00Z</dcterms:created>
  <dcterms:modified xsi:type="dcterms:W3CDTF">2022-07-06T15:20:00Z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0x01010098096B9DC9A2994AA555634849C7EFE6</vt:lpwstr>
  </property>
</Properties>
</file>