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4A08" w14:textId="500BC0F0" w:rsidR="005E72BE" w:rsidRPr="00EA430C" w:rsidRDefault="0074299D" w:rsidP="005E72BE">
      <w:pPr>
        <w:pStyle w:val="Heading1"/>
      </w:pPr>
      <w:r>
        <w:t>Paws to Purpose</w:t>
      </w:r>
      <w:r w:rsidR="005E72BE" w:rsidRPr="00EA430C">
        <w:t xml:space="preserve"> PowerPoint Outline</w:t>
      </w:r>
    </w:p>
    <w:p w14:paraId="1237FA4A" w14:textId="12BD05E8" w:rsidR="005E72BE" w:rsidRPr="00EA430C" w:rsidRDefault="005E72BE" w:rsidP="00856436">
      <w:pPr>
        <w:pStyle w:val="Heading2"/>
        <w:spacing w:before="200"/>
      </w:pPr>
      <w:r w:rsidRPr="00EA430C">
        <w:t xml:space="preserve">Slide 1: </w:t>
      </w:r>
      <w:r w:rsidR="00E541A7">
        <w:t xml:space="preserve">Paws to Purpose: Owners and Trainers on Service and Emotional </w:t>
      </w:r>
      <w:r w:rsidR="001D08EB">
        <w:t>Support</w:t>
      </w:r>
      <w:r w:rsidR="00E541A7">
        <w:t xml:space="preserve"> Animals</w:t>
      </w:r>
    </w:p>
    <w:p w14:paraId="0889B1A4" w14:textId="77777777" w:rsidR="005E72BE" w:rsidRPr="00EA430C" w:rsidRDefault="005E72BE" w:rsidP="00DC7A17">
      <w:pPr>
        <w:spacing w:before="200"/>
      </w:pPr>
      <w:r w:rsidRPr="00EA430C">
        <w:t>Department of Rehabilitation</w:t>
      </w:r>
    </w:p>
    <w:p w14:paraId="2570A25E" w14:textId="77777777" w:rsidR="005E72BE" w:rsidRPr="00EA430C" w:rsidRDefault="005E72BE" w:rsidP="00261CF5">
      <w:r w:rsidRPr="00EA430C">
        <w:t>Disability Access Services</w:t>
      </w:r>
    </w:p>
    <w:p w14:paraId="0BDF2FA0" w14:textId="466A4C5A" w:rsidR="00C85FE4" w:rsidRPr="00EA430C" w:rsidRDefault="00C85FE4" w:rsidP="00261CF5">
      <w:r w:rsidRPr="00EA430C">
        <w:t>(</w:t>
      </w:r>
      <w:r w:rsidR="007A6D90" w:rsidRPr="00EA430C">
        <w:t xml:space="preserve">Image: </w:t>
      </w:r>
      <w:r w:rsidRPr="00EA430C">
        <w:t>Department of Rehabilitation Logo, Employment, Independence &amp; Equality)</w:t>
      </w:r>
    </w:p>
    <w:p w14:paraId="2B6EC4B6" w14:textId="0B3289D6" w:rsidR="00C85FE4" w:rsidRPr="00EA430C" w:rsidRDefault="00C85FE4" w:rsidP="00261CF5">
      <w:r w:rsidRPr="00EA430C">
        <w:t>(</w:t>
      </w:r>
      <w:r w:rsidR="007A6D90" w:rsidRPr="00EA430C">
        <w:t xml:space="preserve">Image: </w:t>
      </w:r>
      <w:r w:rsidR="000C3861" w:rsidRPr="00EA430C">
        <w:t xml:space="preserve">A </w:t>
      </w:r>
      <w:r w:rsidR="00A23B20">
        <w:t>service dog with a person in a wheelchair</w:t>
      </w:r>
      <w:r w:rsidR="0046219F">
        <w:t>.</w:t>
      </w:r>
      <w:r w:rsidR="000C3861" w:rsidRPr="00EA430C">
        <w:t>)</w:t>
      </w:r>
    </w:p>
    <w:p w14:paraId="6D11B60E" w14:textId="74339B3B" w:rsidR="005E72BE" w:rsidRPr="00EA430C" w:rsidRDefault="00F74416" w:rsidP="005E72BE">
      <w:pPr>
        <w:pStyle w:val="Heading2"/>
      </w:pPr>
      <w:r w:rsidRPr="00EA430C">
        <w:t xml:space="preserve">Slide 2: </w:t>
      </w:r>
      <w:r w:rsidR="005E72BE" w:rsidRPr="00EA430C">
        <w:t>Today’s Accommodations</w:t>
      </w:r>
      <w:r w:rsidR="006D5F83">
        <w:t xml:space="preserve"> </w:t>
      </w:r>
    </w:p>
    <w:p w14:paraId="60585344" w14:textId="77777777" w:rsidR="005010D3" w:rsidRDefault="005E72BE" w:rsidP="00E66048">
      <w:pPr>
        <w:pStyle w:val="ListParagraph"/>
        <w:numPr>
          <w:ilvl w:val="0"/>
          <w:numId w:val="49"/>
        </w:numPr>
      </w:pPr>
      <w:r w:rsidRPr="00EA430C">
        <w:t>Accessible course materials</w:t>
      </w:r>
    </w:p>
    <w:p w14:paraId="2D4C745B" w14:textId="2DC00FC2" w:rsidR="00E66048" w:rsidRDefault="00E66048" w:rsidP="00E66048">
      <w:pPr>
        <w:pStyle w:val="ListParagraph"/>
        <w:numPr>
          <w:ilvl w:val="1"/>
          <w:numId w:val="49"/>
        </w:numPr>
      </w:pPr>
      <w:r>
        <w:t>Available for download in Chat</w:t>
      </w:r>
    </w:p>
    <w:p w14:paraId="5F84790A" w14:textId="77777777" w:rsidR="005010D3" w:rsidRDefault="005010D3" w:rsidP="00E66048">
      <w:pPr>
        <w:pStyle w:val="ListParagraph"/>
        <w:numPr>
          <w:ilvl w:val="0"/>
          <w:numId w:val="49"/>
        </w:numPr>
      </w:pPr>
      <w:r>
        <w:t>American Sign Language Interpreters</w:t>
      </w:r>
    </w:p>
    <w:p w14:paraId="18350F61" w14:textId="0026FE12" w:rsidR="00E66048" w:rsidRDefault="00E66048" w:rsidP="00E66048">
      <w:pPr>
        <w:pStyle w:val="ListParagraph"/>
        <w:numPr>
          <w:ilvl w:val="1"/>
          <w:numId w:val="49"/>
        </w:numPr>
      </w:pPr>
      <w:r>
        <w:t>Swap video and shared screen + Enter Full Screen</w:t>
      </w:r>
    </w:p>
    <w:p w14:paraId="074214EA" w14:textId="06B1D2D6" w:rsidR="005E72BE" w:rsidRPr="00EA430C" w:rsidRDefault="005010D3" w:rsidP="00E66048">
      <w:pPr>
        <w:pStyle w:val="ListParagraph"/>
        <w:numPr>
          <w:ilvl w:val="0"/>
          <w:numId w:val="49"/>
        </w:numPr>
      </w:pPr>
      <w:r>
        <w:t>Live Captioner</w:t>
      </w:r>
    </w:p>
    <w:p w14:paraId="6E5608CF" w14:textId="2EB35AC2" w:rsidR="004C3FE1" w:rsidRDefault="00E66048" w:rsidP="004C3FE1">
      <w:pPr>
        <w:pStyle w:val="ListParagraph"/>
        <w:numPr>
          <w:ilvl w:val="1"/>
          <w:numId w:val="49"/>
        </w:numPr>
      </w:pPr>
      <w:r>
        <w:t>To turn on Captions, select “Show Captions”</w:t>
      </w:r>
    </w:p>
    <w:p w14:paraId="3DFE767E" w14:textId="1965A57C" w:rsidR="005E72BE" w:rsidRPr="00EA430C" w:rsidRDefault="00F74416" w:rsidP="005E72BE">
      <w:pPr>
        <w:pStyle w:val="Heading2"/>
      </w:pPr>
      <w:r w:rsidRPr="00EA430C">
        <w:t xml:space="preserve">Slide 3: </w:t>
      </w:r>
      <w:r w:rsidR="005E72BE" w:rsidRPr="00EA430C">
        <w:t>Questions &amp; Technical Support</w:t>
      </w:r>
    </w:p>
    <w:p w14:paraId="6614A2C0" w14:textId="77777777" w:rsidR="005E72BE" w:rsidRPr="00EA430C" w:rsidRDefault="005E72BE" w:rsidP="00726212">
      <w:r w:rsidRPr="00EA430C">
        <w:t>Zoom</w:t>
      </w:r>
    </w:p>
    <w:p w14:paraId="6C1B88CD" w14:textId="7DE2CDD0" w:rsidR="005E72BE" w:rsidRPr="00EA430C" w:rsidRDefault="005E72BE" w:rsidP="00726212">
      <w:r w:rsidRPr="00EA430C">
        <w:t>Use the Q&amp;A</w:t>
      </w:r>
    </w:p>
    <w:p w14:paraId="45B519C1" w14:textId="37A85826" w:rsidR="005E72BE" w:rsidRPr="00EA430C" w:rsidRDefault="005E72BE" w:rsidP="00DC7A17">
      <w:r w:rsidRPr="00EA430C">
        <w:t>Email</w:t>
      </w:r>
      <w:r w:rsidR="00DC7A17" w:rsidRPr="00EA430C">
        <w:t xml:space="preserve">: </w:t>
      </w:r>
      <w:hyperlink r:id="rId8" w:history="1">
        <w:r w:rsidR="00DC7A17" w:rsidRPr="00EA430C">
          <w:rPr>
            <w:rStyle w:val="Hyperlink"/>
            <w:b/>
            <w:bCs/>
          </w:rPr>
          <w:t>DASTraining@dor.ca.gov</w:t>
        </w:r>
      </w:hyperlink>
    </w:p>
    <w:p w14:paraId="4FA9DF13" w14:textId="2A11E7FA" w:rsidR="005E72BE" w:rsidRPr="00EA430C" w:rsidRDefault="00F74416" w:rsidP="005E72BE">
      <w:pPr>
        <w:pStyle w:val="Heading2"/>
      </w:pPr>
      <w:r w:rsidRPr="00EA430C">
        <w:t xml:space="preserve">Slide 4: </w:t>
      </w:r>
      <w:r w:rsidR="007100F6">
        <w:t>Introductions</w:t>
      </w:r>
    </w:p>
    <w:p w14:paraId="42DFAD33" w14:textId="64D00436" w:rsidR="005E72BE" w:rsidRPr="00EA430C" w:rsidRDefault="00D5267D" w:rsidP="00D5267D">
      <w:pPr>
        <w:ind w:left="360" w:hanging="360"/>
      </w:pPr>
      <w:r>
        <w:t>(Slide content intentionally left blank.)</w:t>
      </w:r>
    </w:p>
    <w:p w14:paraId="2E3738C0" w14:textId="32E6AF9B" w:rsidR="005E72BE" w:rsidRPr="00EA430C" w:rsidRDefault="00F74416" w:rsidP="005E72BE">
      <w:pPr>
        <w:pStyle w:val="Heading2"/>
      </w:pPr>
      <w:r w:rsidRPr="00EA430C">
        <w:t xml:space="preserve">Slide 5: </w:t>
      </w:r>
      <w:r w:rsidR="00497575">
        <w:t>Poll Question</w:t>
      </w:r>
    </w:p>
    <w:p w14:paraId="3D6093B7" w14:textId="2650F4C2" w:rsidR="005E72BE" w:rsidRPr="00EA430C" w:rsidRDefault="00497575" w:rsidP="00B01A8A">
      <w:r>
        <w:rPr>
          <w:rStyle w:val="normaltextrun"/>
          <w:rFonts w:cs="Arial"/>
          <w:color w:val="000000"/>
          <w:szCs w:val="28"/>
          <w:shd w:val="clear" w:color="auto" w:fill="FFFFFF"/>
        </w:rPr>
        <w:t>Can you tell the difference between a service/emotional support animal and a pet?</w:t>
      </w:r>
    </w:p>
    <w:p w14:paraId="7A4403B1" w14:textId="37BD3690" w:rsidR="005E72BE" w:rsidRPr="00EA430C" w:rsidRDefault="00F74416" w:rsidP="005E72BE">
      <w:pPr>
        <w:pStyle w:val="Heading2"/>
      </w:pPr>
      <w:r w:rsidRPr="00EA430C">
        <w:t>Slide 6:</w:t>
      </w:r>
      <w:r w:rsidR="001F12E6">
        <w:t xml:space="preserve"> Types of Animals</w:t>
      </w:r>
    </w:p>
    <w:p w14:paraId="2B02950C" w14:textId="2FF6E3F5" w:rsidR="00F74416" w:rsidRDefault="001F12E6" w:rsidP="002D0E49">
      <w:pPr>
        <w:pStyle w:val="ListParagraph"/>
        <w:numPr>
          <w:ilvl w:val="0"/>
          <w:numId w:val="3"/>
        </w:numPr>
      </w:pPr>
      <w:r>
        <w:t>Service</w:t>
      </w:r>
    </w:p>
    <w:p w14:paraId="236AF63A" w14:textId="13180CA8" w:rsidR="001F12E6" w:rsidRDefault="001F12E6" w:rsidP="002D0E49">
      <w:pPr>
        <w:pStyle w:val="ListParagraph"/>
        <w:numPr>
          <w:ilvl w:val="0"/>
          <w:numId w:val="3"/>
        </w:numPr>
      </w:pPr>
      <w:r>
        <w:lastRenderedPageBreak/>
        <w:t>Emotional Support</w:t>
      </w:r>
    </w:p>
    <w:p w14:paraId="4C52BCB4" w14:textId="1E76321C" w:rsidR="001F12E6" w:rsidRDefault="001F12E6" w:rsidP="002D0E49">
      <w:pPr>
        <w:pStyle w:val="ListParagraph"/>
        <w:numPr>
          <w:ilvl w:val="0"/>
          <w:numId w:val="3"/>
        </w:numPr>
      </w:pPr>
      <w:r>
        <w:t>Therapy</w:t>
      </w:r>
    </w:p>
    <w:p w14:paraId="72CF4D7E" w14:textId="6BCAB0FD" w:rsidR="001F12E6" w:rsidRPr="00EA430C" w:rsidRDefault="001F12E6" w:rsidP="002D0E49">
      <w:pPr>
        <w:pStyle w:val="ListParagraph"/>
        <w:numPr>
          <w:ilvl w:val="0"/>
          <w:numId w:val="3"/>
        </w:numPr>
      </w:pPr>
      <w:r>
        <w:t>Facility</w:t>
      </w:r>
    </w:p>
    <w:p w14:paraId="3F64B6C2" w14:textId="4015AF2F" w:rsidR="005E72BE" w:rsidRPr="00EA430C" w:rsidRDefault="00F74416" w:rsidP="00F74416">
      <w:pPr>
        <w:pStyle w:val="Heading2"/>
      </w:pPr>
      <w:r w:rsidRPr="00EA430C">
        <w:t xml:space="preserve">Slide 7: </w:t>
      </w:r>
      <w:r w:rsidR="002A0BCC">
        <w:t>Service Animals</w:t>
      </w:r>
    </w:p>
    <w:p w14:paraId="1A5CEF48" w14:textId="01BB091B" w:rsidR="00F74416" w:rsidRPr="00E33D5B" w:rsidRDefault="00E33D5B" w:rsidP="00E33D5B">
      <w:pPr>
        <w:pStyle w:val="ListParagraph"/>
        <w:numPr>
          <w:ilvl w:val="0"/>
          <w:numId w:val="48"/>
        </w:numPr>
        <w:rPr>
          <w:rStyle w:val="normaltextrun"/>
        </w:rPr>
      </w:pPr>
      <w:r>
        <w:rPr>
          <w:rStyle w:val="normaltextrun"/>
          <w:rFonts w:cs="Arial"/>
          <w:color w:val="000000"/>
          <w:szCs w:val="28"/>
          <w:shd w:val="clear" w:color="auto" w:fill="FFFFFF"/>
        </w:rPr>
        <w:t>Trained in specific tasks</w:t>
      </w:r>
    </w:p>
    <w:p w14:paraId="1634089E" w14:textId="1C62BE1F" w:rsidR="00E33D5B" w:rsidRPr="00E33D5B" w:rsidRDefault="00E33D5B" w:rsidP="00E33D5B">
      <w:pPr>
        <w:pStyle w:val="ListParagraph"/>
        <w:numPr>
          <w:ilvl w:val="0"/>
          <w:numId w:val="48"/>
        </w:numPr>
        <w:rPr>
          <w:rStyle w:val="normaltextrun"/>
        </w:rPr>
      </w:pPr>
      <w:r>
        <w:rPr>
          <w:rStyle w:val="normaltextrun"/>
          <w:rFonts w:cs="Arial"/>
          <w:color w:val="000000"/>
          <w:szCs w:val="28"/>
          <w:shd w:val="clear" w:color="auto" w:fill="FFFFFF"/>
        </w:rPr>
        <w:t>Trained to be safe and socialized</w:t>
      </w:r>
    </w:p>
    <w:p w14:paraId="79AE9826" w14:textId="060566BA" w:rsidR="00E33D5B" w:rsidRPr="00E33D5B" w:rsidRDefault="00E33D5B" w:rsidP="00E33D5B">
      <w:pPr>
        <w:pStyle w:val="ListParagraph"/>
        <w:numPr>
          <w:ilvl w:val="0"/>
          <w:numId w:val="48"/>
        </w:numPr>
        <w:rPr>
          <w:rStyle w:val="normaltextrun"/>
        </w:rPr>
      </w:pPr>
      <w:r>
        <w:rPr>
          <w:rStyle w:val="normaltextrun"/>
          <w:rFonts w:cs="Arial"/>
          <w:color w:val="000000"/>
          <w:szCs w:val="28"/>
          <w:shd w:val="clear" w:color="auto" w:fill="FFFFFF"/>
        </w:rPr>
        <w:t>Accompanies handler</w:t>
      </w:r>
    </w:p>
    <w:p w14:paraId="512E83C0" w14:textId="2A99DCAB" w:rsidR="00E33D5B" w:rsidRPr="00E33D5B" w:rsidRDefault="00E33D5B" w:rsidP="00E33D5B">
      <w:pPr>
        <w:pStyle w:val="ListParagraph"/>
        <w:numPr>
          <w:ilvl w:val="0"/>
          <w:numId w:val="48"/>
        </w:numPr>
        <w:rPr>
          <w:rStyle w:val="normaltextrun"/>
        </w:rPr>
      </w:pPr>
      <w:r>
        <w:rPr>
          <w:rStyle w:val="normaltextrun"/>
          <w:rFonts w:cs="Arial"/>
          <w:color w:val="000000"/>
          <w:szCs w:val="28"/>
          <w:shd w:val="clear" w:color="auto" w:fill="FFFFFF"/>
        </w:rPr>
        <w:t>Not required to wear vest</w:t>
      </w:r>
    </w:p>
    <w:p w14:paraId="59E8BC3B" w14:textId="31BC08C5" w:rsidR="00E33D5B" w:rsidRPr="00EA430C" w:rsidRDefault="00E33D5B" w:rsidP="00E33D5B">
      <w:r>
        <w:t>(Image: A labr</w:t>
      </w:r>
      <w:r w:rsidR="001D08EB">
        <w:t>ador retriever with a harness.)</w:t>
      </w:r>
    </w:p>
    <w:p w14:paraId="15C40C1E" w14:textId="25F7D444" w:rsidR="005E72BE" w:rsidRPr="00EA430C" w:rsidRDefault="00F74416" w:rsidP="005E72BE">
      <w:pPr>
        <w:pStyle w:val="Heading2"/>
      </w:pPr>
      <w:r w:rsidRPr="00EA430C">
        <w:t xml:space="preserve">Slide 8: </w:t>
      </w:r>
      <w:r w:rsidR="002A0BCC">
        <w:t>Emotional Support Animals</w:t>
      </w:r>
    </w:p>
    <w:p w14:paraId="466760D9" w14:textId="40E90915" w:rsidR="005E72BE" w:rsidRDefault="0013245F" w:rsidP="0013245F">
      <w:pPr>
        <w:pStyle w:val="ListParagraph"/>
        <w:numPr>
          <w:ilvl w:val="0"/>
          <w:numId w:val="47"/>
        </w:numPr>
      </w:pPr>
      <w:r>
        <w:t>Allowed in housing, even with no pet policy</w:t>
      </w:r>
    </w:p>
    <w:p w14:paraId="09098568" w14:textId="06875ACC" w:rsidR="0013245F" w:rsidRDefault="0013245F" w:rsidP="0013245F">
      <w:pPr>
        <w:pStyle w:val="ListParagraph"/>
        <w:numPr>
          <w:ilvl w:val="0"/>
          <w:numId w:val="47"/>
        </w:numPr>
      </w:pPr>
      <w:r>
        <w:t>No vest required</w:t>
      </w:r>
    </w:p>
    <w:p w14:paraId="187256F2" w14:textId="1DF776C1" w:rsidR="0013245F" w:rsidRDefault="0013245F" w:rsidP="0013245F">
      <w:pPr>
        <w:pStyle w:val="ListParagraph"/>
        <w:numPr>
          <w:ilvl w:val="0"/>
          <w:numId w:val="47"/>
        </w:numPr>
      </w:pPr>
      <w:r>
        <w:t>Provides comfort and support</w:t>
      </w:r>
    </w:p>
    <w:p w14:paraId="69F83F04" w14:textId="3A0F390D" w:rsidR="0013245F" w:rsidRDefault="0013245F" w:rsidP="0013245F">
      <w:pPr>
        <w:pStyle w:val="ListParagraph"/>
        <w:numPr>
          <w:ilvl w:val="0"/>
          <w:numId w:val="47"/>
        </w:numPr>
      </w:pPr>
      <w:r>
        <w:t>RA required</w:t>
      </w:r>
    </w:p>
    <w:p w14:paraId="79D0BA21" w14:textId="0A2494D5" w:rsidR="0013245F" w:rsidRPr="00EA430C" w:rsidRDefault="0013245F" w:rsidP="0013245F">
      <w:r>
        <w:t xml:space="preserve">(Image: </w:t>
      </w:r>
      <w:r w:rsidR="001D6989" w:rsidRPr="001D6989">
        <w:t>A golden retriever being petted by a person in military uniform.</w:t>
      </w:r>
      <w:r w:rsidRPr="001D6989">
        <w:t>)</w:t>
      </w:r>
    </w:p>
    <w:p w14:paraId="06FB3C0D" w14:textId="04E61F8C" w:rsidR="005E72BE" w:rsidRPr="00EA430C" w:rsidRDefault="6F9C8B66" w:rsidP="5DAA6CF0">
      <w:pPr>
        <w:pStyle w:val="Heading2"/>
        <w:rPr>
          <w:rFonts w:eastAsia="Malgun Gothic" w:cs="Times New Roman"/>
          <w:bCs/>
          <w:szCs w:val="28"/>
        </w:rPr>
      </w:pPr>
      <w:r w:rsidRPr="00EA430C">
        <w:t>Sli</w:t>
      </w:r>
      <w:r w:rsidR="3343F67E" w:rsidRPr="00EA430C">
        <w:t>d</w:t>
      </w:r>
      <w:r w:rsidRPr="00EA430C">
        <w:t xml:space="preserve">e 9: </w:t>
      </w:r>
      <w:r w:rsidR="000A2BF0">
        <w:rPr>
          <w:rFonts w:eastAsia="Malgun Gothic" w:cs="Times New Roman"/>
          <w:bCs/>
          <w:szCs w:val="28"/>
        </w:rPr>
        <w:t>Therapy Dogs</w:t>
      </w:r>
    </w:p>
    <w:p w14:paraId="67DD27E3" w14:textId="1BFA3E26" w:rsidR="0B21E3AB" w:rsidRDefault="1ECF8D2A" w:rsidP="008F03BD">
      <w:pPr>
        <w:pStyle w:val="ListParagraph"/>
        <w:numPr>
          <w:ilvl w:val="0"/>
          <w:numId w:val="46"/>
        </w:numPr>
      </w:pPr>
      <w:r w:rsidRPr="00EA430C">
        <w:t>Provid</w:t>
      </w:r>
      <w:r w:rsidR="008F03BD">
        <w:t>es comfort</w:t>
      </w:r>
    </w:p>
    <w:p w14:paraId="26246DE6" w14:textId="226E0376" w:rsidR="008F03BD" w:rsidRDefault="008F03BD" w:rsidP="008F03BD">
      <w:pPr>
        <w:pStyle w:val="ListParagraph"/>
        <w:numPr>
          <w:ilvl w:val="0"/>
          <w:numId w:val="46"/>
        </w:numPr>
      </w:pPr>
      <w:r>
        <w:t>Wears vest when working</w:t>
      </w:r>
    </w:p>
    <w:p w14:paraId="7A125F6A" w14:textId="2B4C0BA3" w:rsidR="008F03BD" w:rsidRDefault="008F03BD" w:rsidP="008F03BD">
      <w:pPr>
        <w:pStyle w:val="ListParagraph"/>
        <w:numPr>
          <w:ilvl w:val="0"/>
          <w:numId w:val="46"/>
        </w:numPr>
      </w:pPr>
      <w:r>
        <w:t>No public access</w:t>
      </w:r>
    </w:p>
    <w:p w14:paraId="2ADF1E3E" w14:textId="5D5DC92C" w:rsidR="00FD6684" w:rsidRPr="00EA430C" w:rsidRDefault="00FD6684" w:rsidP="007A5E0F">
      <w:r>
        <w:t>(Image:</w:t>
      </w:r>
      <w:r w:rsidR="008F03BD">
        <w:t xml:space="preserve"> A small white </w:t>
      </w:r>
      <w:r w:rsidR="0010489F">
        <w:t>therapy dog</w:t>
      </w:r>
      <w:r w:rsidR="008F03BD">
        <w:t xml:space="preserve"> </w:t>
      </w:r>
      <w:r w:rsidR="006B70F1" w:rsidRPr="006B70F1">
        <w:t xml:space="preserve">with a </w:t>
      </w:r>
      <w:r w:rsidR="008F03BD">
        <w:t>vest</w:t>
      </w:r>
      <w:r w:rsidR="006B70F1" w:rsidRPr="006B70F1">
        <w:t>, looking at the camera</w:t>
      </w:r>
      <w:r w:rsidR="008F03BD">
        <w:t>.)</w:t>
      </w:r>
    </w:p>
    <w:p w14:paraId="0660DE04" w14:textId="2DCEBAAF" w:rsidR="005E72BE" w:rsidRPr="00EA430C" w:rsidRDefault="00F74416" w:rsidP="00261CF5">
      <w:pPr>
        <w:pStyle w:val="Heading2"/>
        <w:rPr>
          <w:vertAlign w:val="superscript"/>
        </w:rPr>
      </w:pPr>
      <w:r w:rsidRPr="00EA430C">
        <w:t>Sli</w:t>
      </w:r>
      <w:r w:rsidR="005760BE" w:rsidRPr="00EA430C">
        <w:t>d</w:t>
      </w:r>
      <w:r w:rsidRPr="00EA430C">
        <w:t xml:space="preserve">e 10: </w:t>
      </w:r>
      <w:r w:rsidR="00B47383">
        <w:t>Facility Dogs</w:t>
      </w:r>
    </w:p>
    <w:p w14:paraId="4F66420B" w14:textId="55FD5FC8" w:rsidR="005E72BE" w:rsidRDefault="00647DE4" w:rsidP="002D0E49">
      <w:pPr>
        <w:pStyle w:val="ListParagraph"/>
        <w:numPr>
          <w:ilvl w:val="0"/>
          <w:numId w:val="4"/>
        </w:numPr>
      </w:pPr>
      <w:r>
        <w:t>Trained for specific tasks to help professionals</w:t>
      </w:r>
    </w:p>
    <w:p w14:paraId="4C5C533C" w14:textId="0478938B" w:rsidR="00647DE4" w:rsidRDefault="00647DE4" w:rsidP="002D0E49">
      <w:pPr>
        <w:pStyle w:val="ListParagraph"/>
        <w:numPr>
          <w:ilvl w:val="0"/>
          <w:numId w:val="4"/>
        </w:numPr>
      </w:pPr>
      <w:r>
        <w:t>Dog’s skills help client’s outcome</w:t>
      </w:r>
    </w:p>
    <w:p w14:paraId="25998CC0" w14:textId="2D1E3B66" w:rsidR="00647DE4" w:rsidRDefault="00647DE4" w:rsidP="002D0E49">
      <w:pPr>
        <w:pStyle w:val="ListParagraph"/>
        <w:numPr>
          <w:ilvl w:val="0"/>
          <w:numId w:val="4"/>
        </w:numPr>
      </w:pPr>
      <w:r>
        <w:t>No public access</w:t>
      </w:r>
    </w:p>
    <w:p w14:paraId="639F5CCB" w14:textId="55F5B0A0" w:rsidR="00647DE4" w:rsidRPr="00EA430C" w:rsidRDefault="00647DE4" w:rsidP="00B01506">
      <w:r>
        <w:t xml:space="preserve">(Image: A </w:t>
      </w:r>
      <w:r w:rsidR="00FD6684">
        <w:t xml:space="preserve">labrador retriever </w:t>
      </w:r>
      <w:r w:rsidR="008D13ED">
        <w:t>wearing a vest</w:t>
      </w:r>
      <w:r w:rsidR="00FD6684">
        <w:t xml:space="preserve"> </w:t>
      </w:r>
      <w:r w:rsidR="006B48CB">
        <w:t xml:space="preserve">seated next to a </w:t>
      </w:r>
      <w:r w:rsidR="0032187C">
        <w:t xml:space="preserve">seated </w:t>
      </w:r>
      <w:r w:rsidR="004968AF">
        <w:t xml:space="preserve">person </w:t>
      </w:r>
      <w:r w:rsidR="0032187C">
        <w:t xml:space="preserve">testifying </w:t>
      </w:r>
      <w:r w:rsidR="00FD6684">
        <w:t>in a courtroom</w:t>
      </w:r>
      <w:r w:rsidR="008F03BD">
        <w:t>.</w:t>
      </w:r>
      <w:r w:rsidR="00FD6684">
        <w:t>)</w:t>
      </w:r>
    </w:p>
    <w:p w14:paraId="51829A54" w14:textId="58996697" w:rsidR="005E72BE" w:rsidRPr="00EA430C" w:rsidRDefault="00F74416" w:rsidP="00261CF5">
      <w:pPr>
        <w:pStyle w:val="Heading2"/>
      </w:pPr>
      <w:r w:rsidRPr="00EA430C">
        <w:t xml:space="preserve">Slide 11: </w:t>
      </w:r>
      <w:r w:rsidR="00B47383">
        <w:t>Misconceptions</w:t>
      </w:r>
    </w:p>
    <w:p w14:paraId="14FF6879" w14:textId="1E443C90" w:rsidR="005E72BE" w:rsidRDefault="00C6114D" w:rsidP="002D0E49">
      <w:pPr>
        <w:pStyle w:val="ListParagraph"/>
        <w:numPr>
          <w:ilvl w:val="0"/>
          <w:numId w:val="5"/>
        </w:numPr>
      </w:pPr>
      <w:r>
        <w:t>What’s the biggest myth about these animals?</w:t>
      </w:r>
    </w:p>
    <w:p w14:paraId="79634BDF" w14:textId="087AD792" w:rsidR="00C6114D" w:rsidRPr="00EA430C" w:rsidRDefault="00C6114D" w:rsidP="002D0E49">
      <w:pPr>
        <w:pStyle w:val="ListParagraph"/>
        <w:numPr>
          <w:ilvl w:val="0"/>
          <w:numId w:val="5"/>
        </w:numPr>
      </w:pPr>
      <w:r>
        <w:lastRenderedPageBreak/>
        <w:t>What is one thing the public should know?</w:t>
      </w:r>
    </w:p>
    <w:p w14:paraId="2557B9C2" w14:textId="4126E108" w:rsidR="005E72BE" w:rsidRPr="00EA430C" w:rsidRDefault="00F74416" w:rsidP="00261CF5">
      <w:pPr>
        <w:pStyle w:val="Heading2"/>
      </w:pPr>
      <w:r w:rsidRPr="00EA430C">
        <w:t>Sli</w:t>
      </w:r>
      <w:r w:rsidR="003F50C2" w:rsidRPr="00EA430C">
        <w:t>d</w:t>
      </w:r>
      <w:r w:rsidRPr="00EA430C">
        <w:t xml:space="preserve">e 12: </w:t>
      </w:r>
      <w:r w:rsidR="002E6FD9">
        <w:t>Training</w:t>
      </w:r>
    </w:p>
    <w:p w14:paraId="76946B9D" w14:textId="13FDB564" w:rsidR="00261CF5" w:rsidRDefault="004E3CD3" w:rsidP="004E3CD3">
      <w:pPr>
        <w:pStyle w:val="ListParagraph"/>
        <w:numPr>
          <w:ilvl w:val="0"/>
          <w:numId w:val="45"/>
        </w:numPr>
      </w:pPr>
      <w:r>
        <w:t>What is the process for training animals?</w:t>
      </w:r>
    </w:p>
    <w:p w14:paraId="1C0E2040" w14:textId="5E10D6C0" w:rsidR="004E3CD3" w:rsidRDefault="004E3CD3" w:rsidP="004E3CD3">
      <w:pPr>
        <w:pStyle w:val="ListParagraph"/>
        <w:numPr>
          <w:ilvl w:val="0"/>
          <w:numId w:val="45"/>
        </w:numPr>
      </w:pPr>
      <w:r>
        <w:t>Do owners need training?</w:t>
      </w:r>
    </w:p>
    <w:p w14:paraId="1CE3BB12" w14:textId="3FF72F33" w:rsidR="004E3CD3" w:rsidRPr="00EA430C" w:rsidRDefault="004E3CD3" w:rsidP="004E3CD3">
      <w:pPr>
        <w:pStyle w:val="ListParagraph"/>
        <w:numPr>
          <w:ilvl w:val="0"/>
          <w:numId w:val="45"/>
        </w:numPr>
      </w:pPr>
      <w:r>
        <w:t>How does your animal help in the workplace?</w:t>
      </w:r>
    </w:p>
    <w:p w14:paraId="317E0C1D" w14:textId="31CEAF2A" w:rsidR="005E72BE" w:rsidRPr="00EA430C" w:rsidRDefault="00F74416" w:rsidP="00261CF5">
      <w:pPr>
        <w:pStyle w:val="Heading2"/>
      </w:pPr>
      <w:r w:rsidRPr="00EA430C">
        <w:t xml:space="preserve">Slide 13: </w:t>
      </w:r>
      <w:r w:rsidR="000533D6">
        <w:rPr>
          <w:bCs/>
        </w:rPr>
        <w:t>Reasonable Accommodation</w:t>
      </w:r>
    </w:p>
    <w:p w14:paraId="6C113B53" w14:textId="77777777" w:rsidR="008E00DB" w:rsidRPr="008E00DB" w:rsidRDefault="008E00DB" w:rsidP="008E00DB">
      <w:r w:rsidRPr="008E00DB">
        <w:t>If you need a reasonable accommodation for your service or emotional support animal, you should reach out to your employer’s reasonable accommodation designee.</w:t>
      </w:r>
    </w:p>
    <w:p w14:paraId="4BA376B2" w14:textId="7BDE84C4" w:rsidR="005E72BE" w:rsidRPr="00EA430C" w:rsidRDefault="6F9C8B66" w:rsidP="00261CF5">
      <w:pPr>
        <w:pStyle w:val="Heading2"/>
      </w:pPr>
      <w:r w:rsidRPr="00EA430C">
        <w:t>Sli</w:t>
      </w:r>
      <w:r w:rsidR="0CFEB1A0" w:rsidRPr="00EA430C">
        <w:t>d</w:t>
      </w:r>
      <w:r w:rsidRPr="00EA430C">
        <w:t xml:space="preserve">e 14: </w:t>
      </w:r>
      <w:r w:rsidR="0076140D">
        <w:t>Barriers</w:t>
      </w:r>
    </w:p>
    <w:p w14:paraId="57C4923D" w14:textId="170DB764" w:rsidR="00261CF5" w:rsidRPr="00EA430C" w:rsidRDefault="00D73F7C" w:rsidP="00261CF5">
      <w:r>
        <w:t>What types of barriers do individuals encounter?</w:t>
      </w:r>
    </w:p>
    <w:p w14:paraId="590D736A" w14:textId="29641BE5" w:rsidR="005E72BE" w:rsidRPr="00EA430C" w:rsidRDefault="00F74416" w:rsidP="00261CF5">
      <w:pPr>
        <w:pStyle w:val="Heading2"/>
      </w:pPr>
      <w:r w:rsidRPr="00EA430C">
        <w:t>Sli</w:t>
      </w:r>
      <w:r w:rsidR="008A7581" w:rsidRPr="00EA430C">
        <w:t>d</w:t>
      </w:r>
      <w:r w:rsidRPr="00EA430C">
        <w:t xml:space="preserve">e 15: </w:t>
      </w:r>
      <w:r w:rsidR="0076140D">
        <w:t>How to be an Ally</w:t>
      </w:r>
    </w:p>
    <w:p w14:paraId="03EDEBEB" w14:textId="39578324" w:rsidR="00F74416" w:rsidRPr="00EA430C" w:rsidRDefault="00FB1346" w:rsidP="00FB1346">
      <w:r>
        <w:t>How can attendees be allies to people with service/support animals?</w:t>
      </w:r>
    </w:p>
    <w:p w14:paraId="7CBCBEF5" w14:textId="3F80E72B" w:rsidR="005E72BE" w:rsidRPr="00EA430C" w:rsidRDefault="00F74416" w:rsidP="00F74416">
      <w:pPr>
        <w:pStyle w:val="Heading2"/>
      </w:pPr>
      <w:r w:rsidRPr="00EA430C">
        <w:t>Sli</w:t>
      </w:r>
      <w:r w:rsidR="00A35E21" w:rsidRPr="00EA430C">
        <w:t>d</w:t>
      </w:r>
      <w:r w:rsidRPr="00EA430C">
        <w:t xml:space="preserve">e 16: </w:t>
      </w:r>
      <w:r w:rsidR="001D5D59">
        <w:t>Questions and Answers</w:t>
      </w:r>
    </w:p>
    <w:p w14:paraId="3C3A6E1D" w14:textId="3CB0793F" w:rsidR="00F74416" w:rsidRDefault="00FB1346" w:rsidP="002D0E49">
      <w:pPr>
        <w:pStyle w:val="ListParagraph"/>
        <w:numPr>
          <w:ilvl w:val="0"/>
          <w:numId w:val="6"/>
        </w:numPr>
      </w:pPr>
      <w:r>
        <w:t>Questions from the Q&amp;A</w:t>
      </w:r>
    </w:p>
    <w:p w14:paraId="76920637" w14:textId="0BEBE3DA" w:rsidR="00FB1346" w:rsidRPr="00EA430C" w:rsidRDefault="00FB1346" w:rsidP="002D0E49">
      <w:pPr>
        <w:pStyle w:val="ListParagraph"/>
        <w:numPr>
          <w:ilvl w:val="0"/>
          <w:numId w:val="6"/>
        </w:numPr>
      </w:pPr>
      <w:r>
        <w:t>Other questions for panelists</w:t>
      </w:r>
    </w:p>
    <w:p w14:paraId="053D5263" w14:textId="1F4B7F7F" w:rsidR="005E72BE" w:rsidRPr="00EA430C" w:rsidRDefault="00A35E21" w:rsidP="00A35E21">
      <w:pPr>
        <w:pStyle w:val="Heading2"/>
      </w:pPr>
      <w:r w:rsidRPr="00EA430C">
        <w:t>Slide 1</w:t>
      </w:r>
      <w:r w:rsidR="30BC0FB0" w:rsidRPr="00EA430C">
        <w:t>7</w:t>
      </w:r>
      <w:r w:rsidRPr="00EA430C">
        <w:t xml:space="preserve">: </w:t>
      </w:r>
      <w:r w:rsidR="003B09FC">
        <w:t>Thank you for attending!</w:t>
      </w:r>
    </w:p>
    <w:p w14:paraId="411CB3E6" w14:textId="2268EA82" w:rsidR="00234E1D" w:rsidRDefault="00234E1D" w:rsidP="00234E1D">
      <w:r>
        <w:t>Register now for our next webinar</w:t>
      </w:r>
    </w:p>
    <w:p w14:paraId="4CF92D9D" w14:textId="241496D7" w:rsidR="00234E1D" w:rsidRDefault="00234E1D" w:rsidP="00234E1D">
      <w:r>
        <w:t>10/29/2025 10-11:30 AM</w:t>
      </w:r>
    </w:p>
    <w:p w14:paraId="17D0B8B3" w14:textId="74BE3BEB" w:rsidR="00234E1D" w:rsidRDefault="00234E1D" w:rsidP="00234E1D">
      <w:hyperlink r:id="rId9" w:anchor="/registration" w:history="1">
        <w:r w:rsidRPr="00B11E67">
          <w:rPr>
            <w:rStyle w:val="Hyperlink"/>
          </w:rPr>
          <w:t>Employers Leading by Example</w:t>
        </w:r>
      </w:hyperlink>
    </w:p>
    <w:p w14:paraId="62DDAEDE" w14:textId="77777777" w:rsidR="00FB63E2" w:rsidRDefault="00FB63E2" w:rsidP="00234E1D">
      <w:r>
        <w:rPr>
          <w:noProof/>
        </w:rPr>
        <w:drawing>
          <wp:inline distT="0" distB="0" distL="0" distR="0" wp14:anchorId="5E40F473" wp14:editId="2AA5B865">
            <wp:extent cx="1495425" cy="1495425"/>
            <wp:effectExtent l="0" t="0" r="9525" b="9525"/>
            <wp:docPr id="1531679316" name="Picture 1" descr="QR Code for Employers Leading by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679316" name="Picture 1" descr="QR Code for Employers Leading by Exampl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1753C" w14:textId="02A3D98D" w:rsidR="00234E1D" w:rsidRPr="00EA430C" w:rsidRDefault="00234E1D" w:rsidP="00234E1D">
      <w:hyperlink r:id="rId11" w:history="1">
        <w:r w:rsidRPr="00EA430C">
          <w:rPr>
            <w:rStyle w:val="Hyperlink"/>
          </w:rPr>
          <w:t>Disability Access Services</w:t>
        </w:r>
      </w:hyperlink>
    </w:p>
    <w:p w14:paraId="0E6B4635" w14:textId="77777777" w:rsidR="00234E1D" w:rsidRPr="00EA430C" w:rsidRDefault="00234E1D" w:rsidP="00234E1D">
      <w:r w:rsidRPr="00EA430C">
        <w:t>Phone Number (916) 558-5755</w:t>
      </w:r>
    </w:p>
    <w:p w14:paraId="1C8E4475" w14:textId="3D12D55F" w:rsidR="005E72BE" w:rsidRPr="00234E1D" w:rsidRDefault="00234E1D" w:rsidP="00234E1D">
      <w:pPr>
        <w:rPr>
          <w:color w:val="0000FF" w:themeColor="hyperlink"/>
          <w:u w:val="single"/>
        </w:rPr>
      </w:pPr>
      <w:hyperlink r:id="rId12" w:history="1">
        <w:r w:rsidRPr="00EA430C">
          <w:rPr>
            <w:rStyle w:val="Hyperlink"/>
          </w:rPr>
          <w:t>DASTraining@dor.ca.gov</w:t>
        </w:r>
      </w:hyperlink>
    </w:p>
    <w:p w14:paraId="18E50197" w14:textId="77BD0B31" w:rsidR="005E72BE" w:rsidRPr="00EA430C" w:rsidRDefault="00A35E21" w:rsidP="00F74416">
      <w:pPr>
        <w:pStyle w:val="Heading2"/>
      </w:pPr>
      <w:r w:rsidRPr="00EA430C">
        <w:t xml:space="preserve">Slide </w:t>
      </w:r>
      <w:r w:rsidR="00F82139" w:rsidRPr="00EA430C">
        <w:t>1</w:t>
      </w:r>
      <w:r w:rsidR="46F36DD5" w:rsidRPr="00EA430C">
        <w:t>8</w:t>
      </w:r>
      <w:r w:rsidRPr="00EA430C">
        <w:t xml:space="preserve">: </w:t>
      </w:r>
      <w:r w:rsidR="00C03B50">
        <w:t>Resources</w:t>
      </w:r>
    </w:p>
    <w:p w14:paraId="37C61010" w14:textId="77777777" w:rsidR="004039D5" w:rsidRPr="004039D5" w:rsidRDefault="004039D5" w:rsidP="004039D5">
      <w:pPr>
        <w:pStyle w:val="ListParagraph"/>
        <w:numPr>
          <w:ilvl w:val="0"/>
          <w:numId w:val="43"/>
        </w:numPr>
      </w:pPr>
      <w:hyperlink r:id="rId13" w:history="1">
        <w:r w:rsidRPr="004039D5">
          <w:rPr>
            <w:rStyle w:val="Hyperlink"/>
          </w:rPr>
          <w:t>Guide Dogs for the Blind Rideshare survey report</w:t>
        </w:r>
      </w:hyperlink>
    </w:p>
    <w:p w14:paraId="4463047D" w14:textId="77777777" w:rsidR="004039D5" w:rsidRPr="004039D5" w:rsidRDefault="004039D5" w:rsidP="004039D5">
      <w:pPr>
        <w:pStyle w:val="ListParagraph"/>
        <w:numPr>
          <w:ilvl w:val="0"/>
          <w:numId w:val="43"/>
        </w:numPr>
      </w:pPr>
      <w:hyperlink r:id="rId14" w:history="1">
        <w:r w:rsidRPr="004039D5">
          <w:rPr>
            <w:rStyle w:val="Hyperlink"/>
          </w:rPr>
          <w:t>Paws for Access Rideshare Report</w:t>
        </w:r>
      </w:hyperlink>
    </w:p>
    <w:p w14:paraId="25AFFE9C" w14:textId="77777777" w:rsidR="004039D5" w:rsidRPr="004039D5" w:rsidRDefault="004039D5" w:rsidP="004039D5">
      <w:pPr>
        <w:pStyle w:val="ListParagraph"/>
        <w:numPr>
          <w:ilvl w:val="1"/>
          <w:numId w:val="43"/>
        </w:numPr>
      </w:pPr>
      <w:hyperlink r:id="rId15" w:history="1">
        <w:r w:rsidRPr="004039D5">
          <w:rPr>
            <w:rStyle w:val="Hyperlink"/>
          </w:rPr>
          <w:t>International Guide Dog Federation</w:t>
        </w:r>
      </w:hyperlink>
    </w:p>
    <w:p w14:paraId="6BC78049" w14:textId="77777777" w:rsidR="004039D5" w:rsidRPr="004039D5" w:rsidRDefault="004039D5" w:rsidP="004039D5">
      <w:pPr>
        <w:pStyle w:val="ListParagraph"/>
        <w:numPr>
          <w:ilvl w:val="1"/>
          <w:numId w:val="43"/>
        </w:numPr>
      </w:pPr>
      <w:hyperlink r:id="rId16" w:history="1">
        <w:r w:rsidRPr="004039D5">
          <w:rPr>
            <w:rStyle w:val="Hyperlink"/>
          </w:rPr>
          <w:t>Assistance Dogs International</w:t>
        </w:r>
      </w:hyperlink>
    </w:p>
    <w:p w14:paraId="5F9153A6" w14:textId="77777777" w:rsidR="004039D5" w:rsidRPr="004039D5" w:rsidRDefault="004039D5" w:rsidP="004039D5">
      <w:pPr>
        <w:pStyle w:val="ListParagraph"/>
        <w:numPr>
          <w:ilvl w:val="0"/>
          <w:numId w:val="43"/>
        </w:numPr>
      </w:pPr>
      <w:hyperlink r:id="rId17" w:history="1">
        <w:r w:rsidRPr="004039D5">
          <w:rPr>
            <w:rStyle w:val="Hyperlink"/>
          </w:rPr>
          <w:t>Justice Department Sues Uber for denying rides to passengers with disabilities</w:t>
        </w:r>
      </w:hyperlink>
    </w:p>
    <w:p w14:paraId="6542ED21" w14:textId="77777777" w:rsidR="004039D5" w:rsidRPr="004039D5" w:rsidRDefault="004039D5" w:rsidP="004039D5">
      <w:pPr>
        <w:pStyle w:val="ListParagraph"/>
        <w:numPr>
          <w:ilvl w:val="0"/>
          <w:numId w:val="43"/>
        </w:numPr>
      </w:pPr>
      <w:hyperlink r:id="rId18" w:history="1">
        <w:r w:rsidRPr="004039D5">
          <w:rPr>
            <w:rStyle w:val="Hyperlink"/>
          </w:rPr>
          <w:t>ADA Requirements: Service Animals (2020)</w:t>
        </w:r>
      </w:hyperlink>
    </w:p>
    <w:p w14:paraId="5390056C" w14:textId="77777777" w:rsidR="004039D5" w:rsidRPr="004039D5" w:rsidRDefault="004039D5" w:rsidP="004039D5">
      <w:pPr>
        <w:pStyle w:val="ListParagraph"/>
        <w:numPr>
          <w:ilvl w:val="0"/>
          <w:numId w:val="43"/>
        </w:numPr>
      </w:pPr>
      <w:hyperlink r:id="rId19" w:history="1">
        <w:r w:rsidRPr="004039D5">
          <w:rPr>
            <w:rStyle w:val="Hyperlink"/>
          </w:rPr>
          <w:t>DAS Service Animals FAQs</w:t>
        </w:r>
      </w:hyperlink>
    </w:p>
    <w:p w14:paraId="247AC377" w14:textId="6BAABC0A" w:rsidR="005E72BE" w:rsidRPr="00EA430C" w:rsidRDefault="00A35E21" w:rsidP="00A35E21">
      <w:pPr>
        <w:pStyle w:val="Heading2"/>
      </w:pPr>
      <w:r w:rsidRPr="00EA430C">
        <w:t xml:space="preserve">Slide </w:t>
      </w:r>
      <w:r w:rsidR="0ED77265" w:rsidRPr="00EA430C">
        <w:t>19</w:t>
      </w:r>
      <w:r w:rsidRPr="00EA430C">
        <w:t xml:space="preserve">: </w:t>
      </w:r>
      <w:r w:rsidR="00BB57BD">
        <w:t>Image Attributions</w:t>
      </w:r>
    </w:p>
    <w:p w14:paraId="1207F798" w14:textId="02E70F31" w:rsidR="00975CC2" w:rsidRPr="00975CC2" w:rsidRDefault="00975CC2" w:rsidP="00975CC2">
      <w:pPr>
        <w:numPr>
          <w:ilvl w:val="0"/>
          <w:numId w:val="41"/>
        </w:numPr>
      </w:pPr>
      <w:r w:rsidRPr="00975CC2">
        <w:t xml:space="preserve">Image Slide 7: </w:t>
      </w:r>
      <w:hyperlink r:id="rId20" w:history="1">
        <w:r w:rsidRPr="00975CC2">
          <w:rPr>
            <w:rStyle w:val="Hyperlink"/>
          </w:rPr>
          <w:t>Assistance Dog</w:t>
        </w:r>
      </w:hyperlink>
      <w:r w:rsidRPr="00975CC2">
        <w:t xml:space="preserve">, by </w:t>
      </w:r>
      <w:proofErr w:type="spellStart"/>
      <w:r w:rsidRPr="00975CC2">
        <w:t>smerikal</w:t>
      </w:r>
      <w:proofErr w:type="spellEnd"/>
      <w:r w:rsidRPr="00975CC2">
        <w:t xml:space="preserve">, is licensed under CC BY-SA 2.0. </w:t>
      </w:r>
    </w:p>
    <w:p w14:paraId="56B23D69" w14:textId="16C4E595" w:rsidR="00975CC2" w:rsidRPr="00975CC2" w:rsidRDefault="00975CC2" w:rsidP="00975CC2">
      <w:pPr>
        <w:numPr>
          <w:ilvl w:val="0"/>
          <w:numId w:val="41"/>
        </w:numPr>
      </w:pPr>
      <w:r w:rsidRPr="00975CC2">
        <w:t xml:space="preserve">Image Slide 8: </w:t>
      </w:r>
      <w:hyperlink r:id="rId21" w:history="1">
        <w:r w:rsidRPr="00975CC2">
          <w:rPr>
            <w:rStyle w:val="Hyperlink"/>
          </w:rPr>
          <w:t>U.S. Air Force 1st Lt. Nathaniel Bochenek, 3rd Airlift Squadron pilot, pets Ranger Matthew</w:t>
        </w:r>
        <w:r w:rsidR="0065160E">
          <w:rPr>
            <w:rStyle w:val="Hyperlink"/>
          </w:rPr>
          <w:t>’</w:t>
        </w:r>
        <w:r w:rsidRPr="00975CC2">
          <w:rPr>
            <w:rStyle w:val="Hyperlink"/>
          </w:rPr>
          <w:t>s, USO of Delaware</w:t>
        </w:r>
        <w:r w:rsidR="002614FE">
          <w:rPr>
            <w:rStyle w:val="Hyperlink"/>
          </w:rPr>
          <w:t>,</w:t>
        </w:r>
        <w:r w:rsidRPr="00975CC2">
          <w:rPr>
            <w:rStyle w:val="Hyperlink"/>
          </w:rPr>
          <w:t xml:space="preserve"> emotional support dog, during Operation Cookie Drop at Dover Air Force Base, Delaware, Dec. 19, 2023, Airman 1</w:t>
        </w:r>
        <w:r w:rsidRPr="00975CC2">
          <w:rPr>
            <w:rStyle w:val="Hyperlink"/>
            <w:vertAlign w:val="superscript"/>
          </w:rPr>
          <w:t>st</w:t>
        </w:r>
        <w:r w:rsidRPr="00975CC2">
          <w:rPr>
            <w:rStyle w:val="Hyperlink"/>
          </w:rPr>
          <w:t xml:space="preserve"> Class Amanda Jett</w:t>
        </w:r>
      </w:hyperlink>
      <w:r w:rsidRPr="00975CC2">
        <w:t>, is in the public domain, CC 0.</w:t>
      </w:r>
    </w:p>
    <w:p w14:paraId="0EEAD205" w14:textId="0FC66C0F" w:rsidR="00975CC2" w:rsidRPr="00975CC2" w:rsidRDefault="00975CC2" w:rsidP="00975CC2">
      <w:pPr>
        <w:numPr>
          <w:ilvl w:val="0"/>
          <w:numId w:val="41"/>
        </w:numPr>
      </w:pPr>
      <w:r w:rsidRPr="00975CC2">
        <w:t xml:space="preserve">Image Slide 9: </w:t>
      </w:r>
      <w:hyperlink r:id="rId22" w:history="1">
        <w:r w:rsidRPr="00975CC2">
          <w:rPr>
            <w:rStyle w:val="Hyperlink"/>
          </w:rPr>
          <w:t>A Comfort Dog, Melbourne Beach, FEMA Photo</w:t>
        </w:r>
      </w:hyperlink>
      <w:r w:rsidRPr="00975CC2">
        <w:t>, by Jocelyn Augustino, is in the public domain, CC 0.</w:t>
      </w:r>
    </w:p>
    <w:p w14:paraId="295CCCB8" w14:textId="51255833" w:rsidR="00DC480F" w:rsidRPr="00EA430C" w:rsidRDefault="00975CC2" w:rsidP="00FB1346">
      <w:pPr>
        <w:numPr>
          <w:ilvl w:val="0"/>
          <w:numId w:val="41"/>
        </w:numPr>
      </w:pPr>
      <w:r w:rsidRPr="00975CC2">
        <w:t xml:space="preserve">Image Slide 10: </w:t>
      </w:r>
      <w:hyperlink r:id="rId23" w:anchor="Licensing" w:history="1">
        <w:proofErr w:type="spellStart"/>
        <w:r w:rsidRPr="00975CC2">
          <w:rPr>
            <w:rStyle w:val="Hyperlink"/>
          </w:rPr>
          <w:t>AstroCourthouseFacilityDog</w:t>
        </w:r>
        <w:proofErr w:type="spellEnd"/>
      </w:hyperlink>
      <w:r w:rsidRPr="00975CC2">
        <w:t>, by David Walsen, is licensed under CC BY-SA 3.0</w:t>
      </w:r>
    </w:p>
    <w:sectPr w:rsidR="00DC480F" w:rsidRPr="00EA430C" w:rsidSect="005E72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A535" w14:textId="77777777" w:rsidR="00F73107" w:rsidRDefault="00F73107" w:rsidP="00F73107">
      <w:pPr>
        <w:spacing w:before="0"/>
      </w:pPr>
      <w:r>
        <w:separator/>
      </w:r>
    </w:p>
  </w:endnote>
  <w:endnote w:type="continuationSeparator" w:id="0">
    <w:p w14:paraId="0AA42324" w14:textId="77777777" w:rsidR="00F73107" w:rsidRDefault="00F73107" w:rsidP="00F7310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425DA" w14:textId="77777777" w:rsidR="00F73107" w:rsidRDefault="00F73107" w:rsidP="00F73107">
      <w:pPr>
        <w:spacing w:before="0"/>
      </w:pPr>
      <w:r>
        <w:separator/>
      </w:r>
    </w:p>
  </w:footnote>
  <w:footnote w:type="continuationSeparator" w:id="0">
    <w:p w14:paraId="59D550F5" w14:textId="77777777" w:rsidR="00F73107" w:rsidRDefault="00F73107" w:rsidP="00F7310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285"/>
    <w:multiLevelType w:val="hybridMultilevel"/>
    <w:tmpl w:val="0208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9639B"/>
    <w:multiLevelType w:val="hybridMultilevel"/>
    <w:tmpl w:val="D786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A00E1"/>
    <w:multiLevelType w:val="hybridMultilevel"/>
    <w:tmpl w:val="E6FE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54EE8"/>
    <w:multiLevelType w:val="hybridMultilevel"/>
    <w:tmpl w:val="0978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42C62"/>
    <w:multiLevelType w:val="hybridMultilevel"/>
    <w:tmpl w:val="B4F4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F1385"/>
    <w:multiLevelType w:val="hybridMultilevel"/>
    <w:tmpl w:val="0DD2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84BBF"/>
    <w:multiLevelType w:val="hybridMultilevel"/>
    <w:tmpl w:val="33221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22A1D"/>
    <w:multiLevelType w:val="hybridMultilevel"/>
    <w:tmpl w:val="AD844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51CB"/>
    <w:multiLevelType w:val="hybridMultilevel"/>
    <w:tmpl w:val="4654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D57BE"/>
    <w:multiLevelType w:val="hybridMultilevel"/>
    <w:tmpl w:val="A1BC5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640DC"/>
    <w:multiLevelType w:val="hybridMultilevel"/>
    <w:tmpl w:val="CD5C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E4496"/>
    <w:multiLevelType w:val="hybridMultilevel"/>
    <w:tmpl w:val="F8905F30"/>
    <w:lvl w:ilvl="0" w:tplc="4BE0320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87248"/>
    <w:multiLevelType w:val="hybridMultilevel"/>
    <w:tmpl w:val="087C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E4F63"/>
    <w:multiLevelType w:val="hybridMultilevel"/>
    <w:tmpl w:val="A358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02EFF"/>
    <w:multiLevelType w:val="hybridMultilevel"/>
    <w:tmpl w:val="30101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C0CC5"/>
    <w:multiLevelType w:val="hybridMultilevel"/>
    <w:tmpl w:val="00E8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433D8"/>
    <w:multiLevelType w:val="hybridMultilevel"/>
    <w:tmpl w:val="41467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C6CCD"/>
    <w:multiLevelType w:val="hybridMultilevel"/>
    <w:tmpl w:val="81EE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D159EA"/>
    <w:multiLevelType w:val="hybridMultilevel"/>
    <w:tmpl w:val="6CAC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F6AFF"/>
    <w:multiLevelType w:val="hybridMultilevel"/>
    <w:tmpl w:val="2244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B925EB"/>
    <w:multiLevelType w:val="hybridMultilevel"/>
    <w:tmpl w:val="DD2E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B2458"/>
    <w:multiLevelType w:val="hybridMultilevel"/>
    <w:tmpl w:val="BA92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032D"/>
    <w:multiLevelType w:val="hybridMultilevel"/>
    <w:tmpl w:val="21DAF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746A9"/>
    <w:multiLevelType w:val="hybridMultilevel"/>
    <w:tmpl w:val="E5AEEEDA"/>
    <w:lvl w:ilvl="0" w:tplc="B60A3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A60F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437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6454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8612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6DE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4CC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61A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8A11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546B31"/>
    <w:multiLevelType w:val="hybridMultilevel"/>
    <w:tmpl w:val="0CD49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94876"/>
    <w:multiLevelType w:val="hybridMultilevel"/>
    <w:tmpl w:val="2658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80472E"/>
    <w:multiLevelType w:val="hybridMultilevel"/>
    <w:tmpl w:val="D2D23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C72821"/>
    <w:multiLevelType w:val="hybridMultilevel"/>
    <w:tmpl w:val="46FEE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C7EC9"/>
    <w:multiLevelType w:val="hybridMultilevel"/>
    <w:tmpl w:val="61489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2405FE"/>
    <w:multiLevelType w:val="hybridMultilevel"/>
    <w:tmpl w:val="14EA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3B1"/>
    <w:multiLevelType w:val="hybridMultilevel"/>
    <w:tmpl w:val="EBE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742EA"/>
    <w:multiLevelType w:val="hybridMultilevel"/>
    <w:tmpl w:val="B6B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6A7861"/>
    <w:multiLevelType w:val="hybridMultilevel"/>
    <w:tmpl w:val="1EC83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FEB2E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3B329A"/>
    <w:multiLevelType w:val="hybridMultilevel"/>
    <w:tmpl w:val="15C0B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DC2B4B"/>
    <w:multiLevelType w:val="hybridMultilevel"/>
    <w:tmpl w:val="0936A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B38A7"/>
    <w:multiLevelType w:val="hybridMultilevel"/>
    <w:tmpl w:val="48CE9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34103"/>
    <w:multiLevelType w:val="hybridMultilevel"/>
    <w:tmpl w:val="C56EB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A36F2"/>
    <w:multiLevelType w:val="hybridMultilevel"/>
    <w:tmpl w:val="5F5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9A0099"/>
    <w:multiLevelType w:val="hybridMultilevel"/>
    <w:tmpl w:val="4C305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673E0"/>
    <w:multiLevelType w:val="hybridMultilevel"/>
    <w:tmpl w:val="6F2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9D0479"/>
    <w:multiLevelType w:val="hybridMultilevel"/>
    <w:tmpl w:val="7DBA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AA6223"/>
    <w:multiLevelType w:val="hybridMultilevel"/>
    <w:tmpl w:val="2F7E69A8"/>
    <w:lvl w:ilvl="0" w:tplc="BC8003F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BCE16D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50C867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8C0F3C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DB23A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870AB3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5C225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36A066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D2801B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B93292"/>
    <w:multiLevelType w:val="hybridMultilevel"/>
    <w:tmpl w:val="7E6E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E6B8E"/>
    <w:multiLevelType w:val="hybridMultilevel"/>
    <w:tmpl w:val="E41A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34A9C"/>
    <w:multiLevelType w:val="hybridMultilevel"/>
    <w:tmpl w:val="F28EB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947CC"/>
    <w:multiLevelType w:val="hybridMultilevel"/>
    <w:tmpl w:val="3FA28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145282"/>
    <w:multiLevelType w:val="hybridMultilevel"/>
    <w:tmpl w:val="FEE2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06117D"/>
    <w:multiLevelType w:val="hybridMultilevel"/>
    <w:tmpl w:val="2792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370DA"/>
    <w:multiLevelType w:val="hybridMultilevel"/>
    <w:tmpl w:val="6464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22945">
    <w:abstractNumId w:val="11"/>
  </w:num>
  <w:num w:numId="2" w16cid:durableId="667559645">
    <w:abstractNumId w:val="17"/>
  </w:num>
  <w:num w:numId="3" w16cid:durableId="836920939">
    <w:abstractNumId w:val="31"/>
  </w:num>
  <w:num w:numId="4" w16cid:durableId="803162818">
    <w:abstractNumId w:val="18"/>
  </w:num>
  <w:num w:numId="5" w16cid:durableId="1687095582">
    <w:abstractNumId w:val="42"/>
  </w:num>
  <w:num w:numId="6" w16cid:durableId="1630895276">
    <w:abstractNumId w:val="12"/>
  </w:num>
  <w:num w:numId="7" w16cid:durableId="373698802">
    <w:abstractNumId w:val="48"/>
  </w:num>
  <w:num w:numId="8" w16cid:durableId="1623226507">
    <w:abstractNumId w:val="26"/>
  </w:num>
  <w:num w:numId="9" w16cid:durableId="1262225194">
    <w:abstractNumId w:val="5"/>
  </w:num>
  <w:num w:numId="10" w16cid:durableId="1381779841">
    <w:abstractNumId w:val="15"/>
  </w:num>
  <w:num w:numId="11" w16cid:durableId="98917723">
    <w:abstractNumId w:val="24"/>
  </w:num>
  <w:num w:numId="12" w16cid:durableId="1287809259">
    <w:abstractNumId w:val="35"/>
  </w:num>
  <w:num w:numId="13" w16cid:durableId="1971549758">
    <w:abstractNumId w:val="0"/>
  </w:num>
  <w:num w:numId="14" w16cid:durableId="806708338">
    <w:abstractNumId w:val="13"/>
  </w:num>
  <w:num w:numId="15" w16cid:durableId="1572887054">
    <w:abstractNumId w:val="9"/>
  </w:num>
  <w:num w:numId="16" w16cid:durableId="1685786405">
    <w:abstractNumId w:val="19"/>
  </w:num>
  <w:num w:numId="17" w16cid:durableId="776562051">
    <w:abstractNumId w:val="14"/>
  </w:num>
  <w:num w:numId="18" w16cid:durableId="1107122344">
    <w:abstractNumId w:val="46"/>
  </w:num>
  <w:num w:numId="19" w16cid:durableId="1937518044">
    <w:abstractNumId w:val="8"/>
  </w:num>
  <w:num w:numId="20" w16cid:durableId="225266054">
    <w:abstractNumId w:val="36"/>
  </w:num>
  <w:num w:numId="21" w16cid:durableId="246696582">
    <w:abstractNumId w:val="22"/>
  </w:num>
  <w:num w:numId="22" w16cid:durableId="611713612">
    <w:abstractNumId w:val="25"/>
  </w:num>
  <w:num w:numId="23" w16cid:durableId="1234243736">
    <w:abstractNumId w:val="28"/>
  </w:num>
  <w:num w:numId="24" w16cid:durableId="2020504997">
    <w:abstractNumId w:val="3"/>
  </w:num>
  <w:num w:numId="25" w16cid:durableId="2110856422">
    <w:abstractNumId w:val="21"/>
  </w:num>
  <w:num w:numId="26" w16cid:durableId="1179193503">
    <w:abstractNumId w:val="34"/>
  </w:num>
  <w:num w:numId="27" w16cid:durableId="2089306068">
    <w:abstractNumId w:val="27"/>
  </w:num>
  <w:num w:numId="28" w16cid:durableId="643118384">
    <w:abstractNumId w:val="10"/>
  </w:num>
  <w:num w:numId="29" w16cid:durableId="1399477064">
    <w:abstractNumId w:val="16"/>
  </w:num>
  <w:num w:numId="30" w16cid:durableId="1868104896">
    <w:abstractNumId w:val="39"/>
  </w:num>
  <w:num w:numId="31" w16cid:durableId="968586132">
    <w:abstractNumId w:val="20"/>
  </w:num>
  <w:num w:numId="32" w16cid:durableId="1924024039">
    <w:abstractNumId w:val="33"/>
  </w:num>
  <w:num w:numId="33" w16cid:durableId="1259437659">
    <w:abstractNumId w:val="30"/>
  </w:num>
  <w:num w:numId="34" w16cid:durableId="629626061">
    <w:abstractNumId w:val="43"/>
  </w:num>
  <w:num w:numId="35" w16cid:durableId="877350623">
    <w:abstractNumId w:val="7"/>
  </w:num>
  <w:num w:numId="36" w16cid:durableId="1931504766">
    <w:abstractNumId w:val="45"/>
  </w:num>
  <w:num w:numId="37" w16cid:durableId="36394218">
    <w:abstractNumId w:val="38"/>
  </w:num>
  <w:num w:numId="38" w16cid:durableId="1104033749">
    <w:abstractNumId w:val="6"/>
  </w:num>
  <w:num w:numId="39" w16cid:durableId="339502283">
    <w:abstractNumId w:val="47"/>
  </w:num>
  <w:num w:numId="40" w16cid:durableId="1906835856">
    <w:abstractNumId w:val="2"/>
  </w:num>
  <w:num w:numId="41" w16cid:durableId="940995604">
    <w:abstractNumId w:val="41"/>
  </w:num>
  <w:num w:numId="42" w16cid:durableId="652805288">
    <w:abstractNumId w:val="23"/>
  </w:num>
  <w:num w:numId="43" w16cid:durableId="950018810">
    <w:abstractNumId w:val="44"/>
  </w:num>
  <w:num w:numId="44" w16cid:durableId="739519505">
    <w:abstractNumId w:val="32"/>
  </w:num>
  <w:num w:numId="45" w16cid:durableId="1897161153">
    <w:abstractNumId w:val="37"/>
  </w:num>
  <w:num w:numId="46" w16cid:durableId="537357304">
    <w:abstractNumId w:val="29"/>
  </w:num>
  <w:num w:numId="47" w16cid:durableId="2031950692">
    <w:abstractNumId w:val="4"/>
  </w:num>
  <w:num w:numId="48" w16cid:durableId="292638561">
    <w:abstractNumId w:val="1"/>
  </w:num>
  <w:num w:numId="49" w16cid:durableId="232858118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BE"/>
    <w:rsid w:val="00021CC4"/>
    <w:rsid w:val="00030674"/>
    <w:rsid w:val="00046DC6"/>
    <w:rsid w:val="000533D6"/>
    <w:rsid w:val="00061D2C"/>
    <w:rsid w:val="00063E95"/>
    <w:rsid w:val="00071A99"/>
    <w:rsid w:val="000774F0"/>
    <w:rsid w:val="000850B1"/>
    <w:rsid w:val="0008658F"/>
    <w:rsid w:val="00091217"/>
    <w:rsid w:val="00093A14"/>
    <w:rsid w:val="000949DD"/>
    <w:rsid w:val="000A2BF0"/>
    <w:rsid w:val="000B241A"/>
    <w:rsid w:val="000B36DA"/>
    <w:rsid w:val="000C3861"/>
    <w:rsid w:val="000D302C"/>
    <w:rsid w:val="000E2319"/>
    <w:rsid w:val="000E2324"/>
    <w:rsid w:val="000E4064"/>
    <w:rsid w:val="000E5EBE"/>
    <w:rsid w:val="000F3051"/>
    <w:rsid w:val="001013F2"/>
    <w:rsid w:val="001030C9"/>
    <w:rsid w:val="0010489F"/>
    <w:rsid w:val="00113ADF"/>
    <w:rsid w:val="001169FD"/>
    <w:rsid w:val="00125BE4"/>
    <w:rsid w:val="0013245F"/>
    <w:rsid w:val="00134096"/>
    <w:rsid w:val="0013713D"/>
    <w:rsid w:val="00140330"/>
    <w:rsid w:val="00140A3C"/>
    <w:rsid w:val="0018449E"/>
    <w:rsid w:val="00191DF6"/>
    <w:rsid w:val="001923A5"/>
    <w:rsid w:val="0019283D"/>
    <w:rsid w:val="00194580"/>
    <w:rsid w:val="00196E0C"/>
    <w:rsid w:val="001A26B4"/>
    <w:rsid w:val="001A2B37"/>
    <w:rsid w:val="001A3CB4"/>
    <w:rsid w:val="001A542C"/>
    <w:rsid w:val="001B7074"/>
    <w:rsid w:val="001C146E"/>
    <w:rsid w:val="001C4403"/>
    <w:rsid w:val="001D08EB"/>
    <w:rsid w:val="001D5D59"/>
    <w:rsid w:val="001D6989"/>
    <w:rsid w:val="001E4BA6"/>
    <w:rsid w:val="001F12E6"/>
    <w:rsid w:val="0020027B"/>
    <w:rsid w:val="00202ED5"/>
    <w:rsid w:val="00206305"/>
    <w:rsid w:val="00206D81"/>
    <w:rsid w:val="00215CA0"/>
    <w:rsid w:val="0023096F"/>
    <w:rsid w:val="00232688"/>
    <w:rsid w:val="00234E1D"/>
    <w:rsid w:val="00256982"/>
    <w:rsid w:val="002614FE"/>
    <w:rsid w:val="00261CF5"/>
    <w:rsid w:val="002752D7"/>
    <w:rsid w:val="00277A0E"/>
    <w:rsid w:val="00285A6C"/>
    <w:rsid w:val="00296B86"/>
    <w:rsid w:val="002A0BCC"/>
    <w:rsid w:val="002A2B1F"/>
    <w:rsid w:val="002A48DB"/>
    <w:rsid w:val="002A73A2"/>
    <w:rsid w:val="002B0F71"/>
    <w:rsid w:val="002C00A5"/>
    <w:rsid w:val="002C1A39"/>
    <w:rsid w:val="002C68E3"/>
    <w:rsid w:val="002C73D5"/>
    <w:rsid w:val="002D0E49"/>
    <w:rsid w:val="002D26C0"/>
    <w:rsid w:val="002E6FD9"/>
    <w:rsid w:val="002F77CA"/>
    <w:rsid w:val="00303B46"/>
    <w:rsid w:val="00316A7E"/>
    <w:rsid w:val="0032187C"/>
    <w:rsid w:val="003238BD"/>
    <w:rsid w:val="00327F8A"/>
    <w:rsid w:val="003336BD"/>
    <w:rsid w:val="0034410B"/>
    <w:rsid w:val="0034553B"/>
    <w:rsid w:val="00361288"/>
    <w:rsid w:val="003613C8"/>
    <w:rsid w:val="00372D4A"/>
    <w:rsid w:val="00375597"/>
    <w:rsid w:val="00396020"/>
    <w:rsid w:val="003A3325"/>
    <w:rsid w:val="003A77D9"/>
    <w:rsid w:val="003B09FC"/>
    <w:rsid w:val="003C0A68"/>
    <w:rsid w:val="003C60D0"/>
    <w:rsid w:val="003D57AF"/>
    <w:rsid w:val="003D6C5F"/>
    <w:rsid w:val="003E43B6"/>
    <w:rsid w:val="003F0780"/>
    <w:rsid w:val="003F50C2"/>
    <w:rsid w:val="004039D5"/>
    <w:rsid w:val="00404987"/>
    <w:rsid w:val="00410CCC"/>
    <w:rsid w:val="004168DB"/>
    <w:rsid w:val="00425E0E"/>
    <w:rsid w:val="00426BC0"/>
    <w:rsid w:val="00427D08"/>
    <w:rsid w:val="00430CCC"/>
    <w:rsid w:val="00453030"/>
    <w:rsid w:val="004565D3"/>
    <w:rsid w:val="004608D7"/>
    <w:rsid w:val="0046219F"/>
    <w:rsid w:val="0046536D"/>
    <w:rsid w:val="00472890"/>
    <w:rsid w:val="004929A5"/>
    <w:rsid w:val="004968AF"/>
    <w:rsid w:val="00497575"/>
    <w:rsid w:val="004A3FE0"/>
    <w:rsid w:val="004A5762"/>
    <w:rsid w:val="004A6346"/>
    <w:rsid w:val="004A66C6"/>
    <w:rsid w:val="004B5AFE"/>
    <w:rsid w:val="004C010F"/>
    <w:rsid w:val="004C3FE1"/>
    <w:rsid w:val="004D3488"/>
    <w:rsid w:val="004D5A08"/>
    <w:rsid w:val="004E3CD3"/>
    <w:rsid w:val="004F52A4"/>
    <w:rsid w:val="005010D3"/>
    <w:rsid w:val="005039A7"/>
    <w:rsid w:val="005078D9"/>
    <w:rsid w:val="00507D33"/>
    <w:rsid w:val="0051148E"/>
    <w:rsid w:val="00525D4E"/>
    <w:rsid w:val="00527054"/>
    <w:rsid w:val="0053562E"/>
    <w:rsid w:val="00536700"/>
    <w:rsid w:val="00537CE7"/>
    <w:rsid w:val="00545B71"/>
    <w:rsid w:val="005600FB"/>
    <w:rsid w:val="00562297"/>
    <w:rsid w:val="00565FD5"/>
    <w:rsid w:val="005705D2"/>
    <w:rsid w:val="005760BE"/>
    <w:rsid w:val="005935B7"/>
    <w:rsid w:val="005A0515"/>
    <w:rsid w:val="005A27A0"/>
    <w:rsid w:val="005A40E4"/>
    <w:rsid w:val="005D2380"/>
    <w:rsid w:val="005E6BCF"/>
    <w:rsid w:val="005E72BE"/>
    <w:rsid w:val="005F6064"/>
    <w:rsid w:val="0060147E"/>
    <w:rsid w:val="00633CD8"/>
    <w:rsid w:val="006344AD"/>
    <w:rsid w:val="006401EE"/>
    <w:rsid w:val="006441D9"/>
    <w:rsid w:val="006478B2"/>
    <w:rsid w:val="00647DE4"/>
    <w:rsid w:val="0065160E"/>
    <w:rsid w:val="00672F38"/>
    <w:rsid w:val="006766CE"/>
    <w:rsid w:val="0068464A"/>
    <w:rsid w:val="00694950"/>
    <w:rsid w:val="00696117"/>
    <w:rsid w:val="006B48CB"/>
    <w:rsid w:val="006B70F1"/>
    <w:rsid w:val="006D0053"/>
    <w:rsid w:val="006D2719"/>
    <w:rsid w:val="006D5F83"/>
    <w:rsid w:val="006E170B"/>
    <w:rsid w:val="006E3F58"/>
    <w:rsid w:val="007014EA"/>
    <w:rsid w:val="007100F6"/>
    <w:rsid w:val="00724E5A"/>
    <w:rsid w:val="007256B0"/>
    <w:rsid w:val="00726212"/>
    <w:rsid w:val="0074299D"/>
    <w:rsid w:val="00746E7C"/>
    <w:rsid w:val="0074746D"/>
    <w:rsid w:val="007569BE"/>
    <w:rsid w:val="007604E8"/>
    <w:rsid w:val="0076140D"/>
    <w:rsid w:val="00783E53"/>
    <w:rsid w:val="007875AD"/>
    <w:rsid w:val="007967A1"/>
    <w:rsid w:val="007A5E0F"/>
    <w:rsid w:val="007A6D90"/>
    <w:rsid w:val="007A7B8A"/>
    <w:rsid w:val="007D07B1"/>
    <w:rsid w:val="007D564E"/>
    <w:rsid w:val="007E628D"/>
    <w:rsid w:val="007E7664"/>
    <w:rsid w:val="007F11E3"/>
    <w:rsid w:val="007F769A"/>
    <w:rsid w:val="008053C7"/>
    <w:rsid w:val="00806A06"/>
    <w:rsid w:val="008073FE"/>
    <w:rsid w:val="008114F3"/>
    <w:rsid w:val="008139C1"/>
    <w:rsid w:val="00820BF3"/>
    <w:rsid w:val="00834B86"/>
    <w:rsid w:val="008416F5"/>
    <w:rsid w:val="00850B28"/>
    <w:rsid w:val="00852DDB"/>
    <w:rsid w:val="008554B9"/>
    <w:rsid w:val="00856436"/>
    <w:rsid w:val="0085718E"/>
    <w:rsid w:val="0087053C"/>
    <w:rsid w:val="0087692A"/>
    <w:rsid w:val="00887B48"/>
    <w:rsid w:val="00892424"/>
    <w:rsid w:val="008A5CE9"/>
    <w:rsid w:val="008A7581"/>
    <w:rsid w:val="008B069B"/>
    <w:rsid w:val="008D13ED"/>
    <w:rsid w:val="008E00DB"/>
    <w:rsid w:val="008F03BD"/>
    <w:rsid w:val="00901654"/>
    <w:rsid w:val="009034C6"/>
    <w:rsid w:val="00917ABD"/>
    <w:rsid w:val="00921FD9"/>
    <w:rsid w:val="009359E5"/>
    <w:rsid w:val="0095685A"/>
    <w:rsid w:val="00963808"/>
    <w:rsid w:val="009643C2"/>
    <w:rsid w:val="0096653A"/>
    <w:rsid w:val="00975CC2"/>
    <w:rsid w:val="00990046"/>
    <w:rsid w:val="009957A4"/>
    <w:rsid w:val="0099739D"/>
    <w:rsid w:val="009A582A"/>
    <w:rsid w:val="009A7C14"/>
    <w:rsid w:val="009B2B7D"/>
    <w:rsid w:val="009E54F1"/>
    <w:rsid w:val="00A02516"/>
    <w:rsid w:val="00A031D7"/>
    <w:rsid w:val="00A20D99"/>
    <w:rsid w:val="00A22179"/>
    <w:rsid w:val="00A23B20"/>
    <w:rsid w:val="00A35E21"/>
    <w:rsid w:val="00A42763"/>
    <w:rsid w:val="00A547C3"/>
    <w:rsid w:val="00A57F5A"/>
    <w:rsid w:val="00A77CE8"/>
    <w:rsid w:val="00A84002"/>
    <w:rsid w:val="00A95A87"/>
    <w:rsid w:val="00A97882"/>
    <w:rsid w:val="00AA0F25"/>
    <w:rsid w:val="00AA1543"/>
    <w:rsid w:val="00AA36BE"/>
    <w:rsid w:val="00AC3559"/>
    <w:rsid w:val="00AD207F"/>
    <w:rsid w:val="00AD557B"/>
    <w:rsid w:val="00B01506"/>
    <w:rsid w:val="00B01A8A"/>
    <w:rsid w:val="00B11E67"/>
    <w:rsid w:val="00B1308B"/>
    <w:rsid w:val="00B1742A"/>
    <w:rsid w:val="00B309C0"/>
    <w:rsid w:val="00B3356C"/>
    <w:rsid w:val="00B47383"/>
    <w:rsid w:val="00B669D4"/>
    <w:rsid w:val="00BA1D32"/>
    <w:rsid w:val="00BA4DE0"/>
    <w:rsid w:val="00BB57BD"/>
    <w:rsid w:val="00BB6256"/>
    <w:rsid w:val="00BB6D40"/>
    <w:rsid w:val="00BC647D"/>
    <w:rsid w:val="00BF1DBB"/>
    <w:rsid w:val="00BF3F88"/>
    <w:rsid w:val="00BF7DE0"/>
    <w:rsid w:val="00C03B50"/>
    <w:rsid w:val="00C07FD7"/>
    <w:rsid w:val="00C12DA0"/>
    <w:rsid w:val="00C21109"/>
    <w:rsid w:val="00C24E0E"/>
    <w:rsid w:val="00C35C8E"/>
    <w:rsid w:val="00C41234"/>
    <w:rsid w:val="00C50346"/>
    <w:rsid w:val="00C529F6"/>
    <w:rsid w:val="00C55AB7"/>
    <w:rsid w:val="00C6114D"/>
    <w:rsid w:val="00C649EB"/>
    <w:rsid w:val="00C723CE"/>
    <w:rsid w:val="00C75C97"/>
    <w:rsid w:val="00C85FE4"/>
    <w:rsid w:val="00C92796"/>
    <w:rsid w:val="00C92C2C"/>
    <w:rsid w:val="00CA3236"/>
    <w:rsid w:val="00CA5209"/>
    <w:rsid w:val="00CC10BA"/>
    <w:rsid w:val="00CF1E85"/>
    <w:rsid w:val="00CF4651"/>
    <w:rsid w:val="00CF737D"/>
    <w:rsid w:val="00CF7583"/>
    <w:rsid w:val="00D14F37"/>
    <w:rsid w:val="00D17A26"/>
    <w:rsid w:val="00D258F1"/>
    <w:rsid w:val="00D260B2"/>
    <w:rsid w:val="00D5133D"/>
    <w:rsid w:val="00D5267D"/>
    <w:rsid w:val="00D5730A"/>
    <w:rsid w:val="00D622BB"/>
    <w:rsid w:val="00D639DC"/>
    <w:rsid w:val="00D73F7C"/>
    <w:rsid w:val="00D97740"/>
    <w:rsid w:val="00DB2C42"/>
    <w:rsid w:val="00DC2CFE"/>
    <w:rsid w:val="00DC480F"/>
    <w:rsid w:val="00DC7A17"/>
    <w:rsid w:val="00DD618E"/>
    <w:rsid w:val="00DE54A9"/>
    <w:rsid w:val="00E04306"/>
    <w:rsid w:val="00E20007"/>
    <w:rsid w:val="00E26A20"/>
    <w:rsid w:val="00E27ECE"/>
    <w:rsid w:val="00E33D5B"/>
    <w:rsid w:val="00E37964"/>
    <w:rsid w:val="00E41198"/>
    <w:rsid w:val="00E448A9"/>
    <w:rsid w:val="00E541A7"/>
    <w:rsid w:val="00E57E0B"/>
    <w:rsid w:val="00E66048"/>
    <w:rsid w:val="00E8508B"/>
    <w:rsid w:val="00EA12B3"/>
    <w:rsid w:val="00EA430C"/>
    <w:rsid w:val="00EA47F1"/>
    <w:rsid w:val="00EC797A"/>
    <w:rsid w:val="00EC7A70"/>
    <w:rsid w:val="00EE19AA"/>
    <w:rsid w:val="00F01DA2"/>
    <w:rsid w:val="00F059BB"/>
    <w:rsid w:val="00F508B2"/>
    <w:rsid w:val="00F6525A"/>
    <w:rsid w:val="00F73107"/>
    <w:rsid w:val="00F74416"/>
    <w:rsid w:val="00F7738A"/>
    <w:rsid w:val="00F82139"/>
    <w:rsid w:val="00FA10AE"/>
    <w:rsid w:val="00FB1346"/>
    <w:rsid w:val="00FB1F88"/>
    <w:rsid w:val="00FB4750"/>
    <w:rsid w:val="00FB63E2"/>
    <w:rsid w:val="00FC379C"/>
    <w:rsid w:val="00FC438F"/>
    <w:rsid w:val="00FD030F"/>
    <w:rsid w:val="00FD4BDB"/>
    <w:rsid w:val="00FD6684"/>
    <w:rsid w:val="00FF0183"/>
    <w:rsid w:val="022B621B"/>
    <w:rsid w:val="02FB86BE"/>
    <w:rsid w:val="035CF98B"/>
    <w:rsid w:val="05E30F31"/>
    <w:rsid w:val="06321C96"/>
    <w:rsid w:val="067EC4F4"/>
    <w:rsid w:val="0B21E3AB"/>
    <w:rsid w:val="0CFEB1A0"/>
    <w:rsid w:val="0E26D2E5"/>
    <w:rsid w:val="0E74E691"/>
    <w:rsid w:val="0ED77265"/>
    <w:rsid w:val="109A16BF"/>
    <w:rsid w:val="10AE08B7"/>
    <w:rsid w:val="191D3783"/>
    <w:rsid w:val="1D04343B"/>
    <w:rsid w:val="1EB103BF"/>
    <w:rsid w:val="1ECF8D2A"/>
    <w:rsid w:val="1F506170"/>
    <w:rsid w:val="1F676C4C"/>
    <w:rsid w:val="2494BB38"/>
    <w:rsid w:val="25975988"/>
    <w:rsid w:val="2B22582F"/>
    <w:rsid w:val="2C6AA719"/>
    <w:rsid w:val="2D869BA0"/>
    <w:rsid w:val="30BC0FB0"/>
    <w:rsid w:val="314439F5"/>
    <w:rsid w:val="3184E6D1"/>
    <w:rsid w:val="329B1774"/>
    <w:rsid w:val="32D26A82"/>
    <w:rsid w:val="32D8F3A4"/>
    <w:rsid w:val="331D87DA"/>
    <w:rsid w:val="3343F67E"/>
    <w:rsid w:val="33481DBD"/>
    <w:rsid w:val="34565318"/>
    <w:rsid w:val="3817BDB7"/>
    <w:rsid w:val="39AD4B01"/>
    <w:rsid w:val="3AE8D16A"/>
    <w:rsid w:val="3DD349D5"/>
    <w:rsid w:val="3F9CA9BA"/>
    <w:rsid w:val="402726E3"/>
    <w:rsid w:val="438A4041"/>
    <w:rsid w:val="43EA3B4C"/>
    <w:rsid w:val="44352F58"/>
    <w:rsid w:val="46F36DD5"/>
    <w:rsid w:val="4A361A34"/>
    <w:rsid w:val="4B0C6B41"/>
    <w:rsid w:val="4C4D3DFB"/>
    <w:rsid w:val="4E3050F7"/>
    <w:rsid w:val="517E5030"/>
    <w:rsid w:val="5AC1EC86"/>
    <w:rsid w:val="5C2D9E7A"/>
    <w:rsid w:val="5D33CEAE"/>
    <w:rsid w:val="5D43511E"/>
    <w:rsid w:val="5D6BBA9F"/>
    <w:rsid w:val="5DAA6CF0"/>
    <w:rsid w:val="5E185FBB"/>
    <w:rsid w:val="61CF0FDE"/>
    <w:rsid w:val="663FEF0F"/>
    <w:rsid w:val="66A56888"/>
    <w:rsid w:val="67C71F50"/>
    <w:rsid w:val="6803EF54"/>
    <w:rsid w:val="6B025973"/>
    <w:rsid w:val="6B11FB52"/>
    <w:rsid w:val="6BD33A41"/>
    <w:rsid w:val="6C0D7075"/>
    <w:rsid w:val="6DE20395"/>
    <w:rsid w:val="6E243AFE"/>
    <w:rsid w:val="6F9C8B66"/>
    <w:rsid w:val="79CF2878"/>
    <w:rsid w:val="7BF5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11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212"/>
    <w:pPr>
      <w:spacing w:before="240"/>
    </w:pPr>
    <w:rPr>
      <w:rFonts w:ascii="Arial" w:hAnsi="Arial"/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002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30C9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46E"/>
    <w:pPr>
      <w:keepNext/>
      <w:keepLines/>
      <w:outlineLvl w:val="2"/>
    </w:pPr>
    <w:rPr>
      <w:rFonts w:eastAsiaTheme="majorEastAsia" w:cs="Arial"/>
      <w:color w:val="1F497D" w:themeColor="text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2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2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2B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2B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2BE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2BE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002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30C9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D5A08"/>
    <w:pPr>
      <w:contextualSpacing/>
    </w:pPr>
    <w:rPr>
      <w:rFonts w:eastAsiaTheme="majorEastAsia" w:cs="Arial"/>
      <w:b/>
      <w:bCs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5A08"/>
    <w:rPr>
      <w:rFonts w:ascii="Arial" w:eastAsiaTheme="majorEastAsia" w:hAnsi="Arial" w:cs="Arial"/>
      <w:b/>
      <w:bCs/>
      <w:spacing w:val="-10"/>
      <w:kern w:val="28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C146E"/>
    <w:rPr>
      <w:rFonts w:ascii="Arial" w:eastAsiaTheme="majorEastAsia" w:hAnsi="Arial" w:cs="Arial"/>
      <w:color w:val="1F497D" w:themeColor="text2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2BE"/>
    <w:rPr>
      <w:rFonts w:asciiTheme="minorHAnsi" w:eastAsiaTheme="majorEastAsia" w:hAnsiTheme="minorHAnsi" w:cstheme="majorBidi"/>
      <w:i/>
      <w:iCs/>
      <w:color w:val="365F9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2BE"/>
    <w:rPr>
      <w:rFonts w:asciiTheme="minorHAnsi" w:eastAsiaTheme="majorEastAsia" w:hAnsiTheme="min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2BE"/>
    <w:rPr>
      <w:rFonts w:asciiTheme="minorHAnsi" w:eastAsiaTheme="majorEastAsia" w:hAnsiTheme="minorHAnsi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2BE"/>
    <w:rPr>
      <w:rFonts w:asciiTheme="minorHAnsi" w:eastAsiaTheme="majorEastAsia" w:hAnsiTheme="minorHAnsi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2BE"/>
    <w:rPr>
      <w:rFonts w:asciiTheme="minorHAnsi" w:eastAsiaTheme="majorEastAsia" w:hAnsiTheme="minorHAnsi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2BE"/>
    <w:rPr>
      <w:rFonts w:asciiTheme="minorHAnsi" w:eastAsiaTheme="majorEastAsia" w:hAnsiTheme="minorHAnsi" w:cstheme="majorBidi"/>
      <w:color w:val="272727" w:themeColor="text1" w:themeTint="D8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2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2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2BE"/>
    <w:rPr>
      <w:rFonts w:ascii="Arial" w:hAnsi="Arial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5E72BE"/>
    <w:pPr>
      <w:numPr>
        <w:numId w:val="1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5E72B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2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2BE"/>
    <w:rPr>
      <w:rFonts w:ascii="Arial" w:hAnsi="Arial"/>
      <w:i/>
      <w:iCs/>
      <w:color w:val="365F91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5E72B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5E72BE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rsid w:val="005E7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2B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E72BE"/>
  </w:style>
  <w:style w:type="character" w:customStyle="1" w:styleId="eop">
    <w:name w:val="eop"/>
    <w:basedOn w:val="DefaultParagraphFont"/>
    <w:rsid w:val="005E72BE"/>
  </w:style>
  <w:style w:type="paragraph" w:styleId="NormalWeb">
    <w:name w:val="Normal (Web)"/>
    <w:basedOn w:val="Normal"/>
    <w:uiPriority w:val="99"/>
    <w:semiHidden/>
    <w:unhideWhenUsed/>
    <w:rsid w:val="006441D9"/>
    <w:pPr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A5209"/>
    <w:rPr>
      <w:rFonts w:ascii="Arial" w:hAnsi="Arial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7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7A4"/>
    <w:rPr>
      <w:rFonts w:ascii="Arial" w:hAnsi="Arial"/>
      <w:b/>
      <w:bCs/>
    </w:rPr>
  </w:style>
  <w:style w:type="character" w:styleId="Mention">
    <w:name w:val="Mention"/>
    <w:basedOn w:val="DefaultParagraphFont"/>
    <w:uiPriority w:val="99"/>
    <w:unhideWhenUsed/>
    <w:rsid w:val="009957A4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62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107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73107"/>
    <w:rPr>
      <w:rFonts w:ascii="Arial" w:hAnsi="Arial"/>
      <w:color w:val="000000" w:themeColor="text1"/>
      <w:sz w:val="28"/>
    </w:rPr>
  </w:style>
  <w:style w:type="paragraph" w:styleId="Footer">
    <w:name w:val="footer"/>
    <w:basedOn w:val="Normal"/>
    <w:link w:val="FooterChar"/>
    <w:uiPriority w:val="99"/>
    <w:unhideWhenUsed/>
    <w:rsid w:val="00F73107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73107"/>
    <w:rPr>
      <w:rFonts w:ascii="Arial" w:hAnsi="Arial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019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86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0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96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6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4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3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1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3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90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23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927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5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941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3704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457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274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93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95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8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81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635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9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4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92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9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Training@dor.ca.gov" TargetMode="External"/><Relationship Id="rId13" Type="http://schemas.openxmlformats.org/officeDocument/2006/relationships/hyperlink" Target="https://www.guidedogs.com/rideshare" TargetMode="External"/><Relationship Id="rId18" Type="http://schemas.openxmlformats.org/officeDocument/2006/relationships/hyperlink" Target="https://www.ada.gov/resources/service-animals-2010-requirements/" TargetMode="External"/><Relationship Id="rId26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hyperlink" Target="https://media.defense.gov/2023/Dec/28/2003368227/-1/-1/0/231219-F-PU288-1062.JP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STraining@dor.ca.gov" TargetMode="External"/><Relationship Id="rId17" Type="http://schemas.openxmlformats.org/officeDocument/2006/relationships/hyperlink" Target="https://www.justice.gov/opa/pr/justice-department-sues-uber-denying-rides-passengers-service-dogs-wheelchairs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ssistancedogsinternational.org/" TargetMode="External"/><Relationship Id="rId20" Type="http://schemas.openxmlformats.org/officeDocument/2006/relationships/hyperlink" Target="https://www.flickr.com/photos/smerikal/5555789969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r.ca.gov/home/DA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gdf.org.uk/about-us/" TargetMode="External"/><Relationship Id="rId23" Type="http://schemas.openxmlformats.org/officeDocument/2006/relationships/hyperlink" Target="https://commons.wikimedia.org/wiki/File:AstroCourthouseFacilityDog.jpg" TargetMode="External"/><Relationship Id="rId28" Type="http://schemas.openxmlformats.org/officeDocument/2006/relationships/customXml" Target="../customXml/item4.xml"/><Relationship Id="rId10" Type="http://schemas.openxmlformats.org/officeDocument/2006/relationships/image" Target="media/image1.png"/><Relationship Id="rId19" Type="http://schemas.openxmlformats.org/officeDocument/2006/relationships/hyperlink" Target="https://www.dor.ca.gov/Home/SupportAnim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r-ca-gov.zoom.us/webinar/register/9317544256867/WN_gUxKxHZHT4C3SzVa-EL7-g" TargetMode="External"/><Relationship Id="rId14" Type="http://schemas.openxmlformats.org/officeDocument/2006/relationships/hyperlink" Target="https://www.igdf.org.uk/wp-content/uploads/2025/05/Paws-for-Access-Report.pdf" TargetMode="External"/><Relationship Id="rId22" Type="http://schemas.openxmlformats.org/officeDocument/2006/relationships/hyperlink" Target="https://commons.wikimedia.org/wiki/File:FEMA_-_10669_-_Photograph_by_Jocelyn_Augustino_taken_on_09-11-2004_in_Florida.jpg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6BA197EB36E469D3180115FE2EBAB" ma:contentTypeVersion="27" ma:contentTypeDescription="Create a new document." ma:contentTypeScope="" ma:versionID="902fa4300f3b5f8e51539fac99353b8d">
  <xsd:schema xmlns:xsd="http://www.w3.org/2001/XMLSchema" xmlns:xs="http://www.w3.org/2001/XMLSchema" xmlns:p="http://schemas.microsoft.com/office/2006/metadata/properties" xmlns:ns1="http://schemas.microsoft.com/sharepoint/v3" xmlns:ns2="25501237-457d-4eef-9e17-610d34c8fb78" xmlns:ns3="bb53f696-14ce-44bf-9fb5-2eb4863d90d1" targetNamespace="http://schemas.microsoft.com/office/2006/metadata/properties" ma:root="true" ma:fieldsID="73be3a489ff3448f0a8d8719588b5f48" ns1:_="" ns2:_="" ns3:_="">
    <xsd:import namespace="http://schemas.microsoft.com/sharepoint/v3"/>
    <xsd:import namespace="25501237-457d-4eef-9e17-610d34c8fb78"/>
    <xsd:import namespace="bb53f696-14ce-44bf-9fb5-2eb4863d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pprovalStatus" minOccurs="0"/>
                <xsd:element ref="ns2:Purpose" minOccurs="0"/>
                <xsd:element ref="ns2:Progress" minOccurs="0"/>
                <xsd:element ref="ns2:MediaServiceBillingMetadata" minOccurs="0"/>
                <xsd:element ref="ns2:Action" minOccurs="0"/>
                <xsd:element ref="ns2:Pro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01237-457d-4eef-9e17-610d34c8f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71fb6ad-7b86-40de-8bd9-9451c6394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ApprovalStatus" ma:index="25" nillable="true" ma:displayName="Assigned to" ma:format="Dropdown" ma:internalName="Approval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by"/>
                    <xsd:enumeration value="Andrea"/>
                    <xsd:enumeration value="Andrew"/>
                    <xsd:enumeration value="Erica"/>
                    <xsd:enumeration value="Jontelle"/>
                    <xsd:enumeration value="Ken"/>
                    <xsd:enumeration value="Monica"/>
                    <xsd:enumeration value="Pia"/>
                  </xsd:restriction>
                </xsd:simpleType>
              </xsd:element>
            </xsd:sequence>
          </xsd:extension>
        </xsd:complexContent>
      </xsd:complexType>
    </xsd:element>
    <xsd:element name="Purpose" ma:index="26" nillable="true" ma:displayName="Purpose" ma:description="Purpose of document or folder" ma:format="Dropdown" ma:internalName="Purpose">
      <xsd:simpleType>
        <xsd:restriction base="dms:Note">
          <xsd:maxLength value="255"/>
        </xsd:restriction>
      </xsd:simpleType>
    </xsd:element>
    <xsd:element name="Progress" ma:index="27" nillable="true" ma:displayName="Progress" ma:description="Indicate progress of each item&#10;" ma:format="Dropdown" ma:internalName="Progr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Started"/>
                    <xsd:enumeration value="Draft"/>
                    <xsd:enumeration value="In progress"/>
                    <xsd:enumeration value="In review"/>
                    <xsd:enumeration value="Complete"/>
                    <xsd:enumeration value="Cancelled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ion" ma:index="29" nillable="true" ma:displayName="Action" ma:description="what to do with folder" ma:format="Dropdown" ma:internalName="Action">
      <xsd:simpleType>
        <xsd:restriction base="dms:Text">
          <xsd:maxLength value="255"/>
        </xsd:restriction>
      </xsd:simpleType>
    </xsd:element>
    <xsd:element name="Process" ma:index="30" nillable="true" ma:displayName="Process" ma:format="Dropdown" ma:internalName="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essibility / Compliance"/>
                    <xsd:enumeration value="Administrative"/>
                    <xsd:enumeration value="Communication"/>
                    <xsd:enumeration value="Financial"/>
                    <xsd:enumeration value="Lottery"/>
                    <xsd:enumeration value="Marketing / Engagement"/>
                    <xsd:enumeration value="Onboarding"/>
                    <xsd:enumeration value="Overview"/>
                    <xsd:enumeration value="Reporting"/>
                    <xsd:enumeration value="Template"/>
                    <xsd:enumeration value="Training / Webina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3f696-14ce-44bf-9fb5-2eb4863d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9aa173-5c18-4bd7-ab9a-b618943b9f4b}" ma:internalName="TaxCatchAll" ma:showField="CatchAllData" ma:web="bb53f696-14ce-44bf-9fb5-2eb4863d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tus xmlns="25501237-457d-4eef-9e17-610d34c8fb78" xsi:nil="true"/>
    <Purpose xmlns="25501237-457d-4eef-9e17-610d34c8fb78" xsi:nil="true"/>
    <Action xmlns="25501237-457d-4eef-9e17-610d34c8fb78" xsi:nil="true"/>
    <Progress xmlns="25501237-457d-4eef-9e17-610d34c8fb78" xsi:nil="true"/>
    <_ip_UnifiedCompliancePolicyUIAction xmlns="http://schemas.microsoft.com/sharepoint/v3" xsi:nil="true"/>
    <Process xmlns="25501237-457d-4eef-9e17-610d34c8fb78" xsi:nil="true"/>
    <_ip_UnifiedCompliancePolicyProperties xmlns="http://schemas.microsoft.com/sharepoint/v3" xsi:nil="true"/>
    <lcf76f155ced4ddcb4097134ff3c332f xmlns="25501237-457d-4eef-9e17-610d34c8fb78">
      <Terms xmlns="http://schemas.microsoft.com/office/infopath/2007/PartnerControls"/>
    </lcf76f155ced4ddcb4097134ff3c332f>
    <TaxCatchAll xmlns="bb53f696-14ce-44bf-9fb5-2eb4863d90d1" xsi:nil="true"/>
  </documentManagement>
</p:properties>
</file>

<file path=customXml/itemProps1.xml><?xml version="1.0" encoding="utf-8"?>
<ds:datastoreItem xmlns:ds="http://schemas.openxmlformats.org/officeDocument/2006/customXml" ds:itemID="{B6FD0A0C-1F6E-427D-8968-ACEEBF2280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8BBBB9-587F-4DC1-B5DD-E482A954D318}"/>
</file>

<file path=customXml/itemProps3.xml><?xml version="1.0" encoding="utf-8"?>
<ds:datastoreItem xmlns:ds="http://schemas.openxmlformats.org/officeDocument/2006/customXml" ds:itemID="{B0317406-DED3-490B-A129-017D5E11F46D}"/>
</file>

<file path=customXml/itemProps4.xml><?xml version="1.0" encoding="utf-8"?>
<ds:datastoreItem xmlns:ds="http://schemas.openxmlformats.org/officeDocument/2006/customXml" ds:itemID="{D327B802-4822-40CD-AE89-C1F6982D316F}"/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Links>
    <vt:vector size="90" baseType="variant">
      <vt:variant>
        <vt:i4>6357039</vt:i4>
      </vt:variant>
      <vt:variant>
        <vt:i4>42</vt:i4>
      </vt:variant>
      <vt:variant>
        <vt:i4>0</vt:i4>
      </vt:variant>
      <vt:variant>
        <vt:i4>5</vt:i4>
      </vt:variant>
      <vt:variant>
        <vt:lpwstr>https://commons.wikimedia.org/wiki/File:AstroCourthouseFacilityDog.jpg</vt:lpwstr>
      </vt:variant>
      <vt:variant>
        <vt:lpwstr>Licensing</vt:lpwstr>
      </vt:variant>
      <vt:variant>
        <vt:i4>7864443</vt:i4>
      </vt:variant>
      <vt:variant>
        <vt:i4>39</vt:i4>
      </vt:variant>
      <vt:variant>
        <vt:i4>0</vt:i4>
      </vt:variant>
      <vt:variant>
        <vt:i4>5</vt:i4>
      </vt:variant>
      <vt:variant>
        <vt:lpwstr>https://commons.wikimedia.org/wiki/File:FEMA_-_10669_-_Photograph_by_Jocelyn_Augustino_taken_on_09-11-2004_in_Florida.jpg</vt:lpwstr>
      </vt:variant>
      <vt:variant>
        <vt:lpwstr/>
      </vt:variant>
      <vt:variant>
        <vt:i4>5832728</vt:i4>
      </vt:variant>
      <vt:variant>
        <vt:i4>36</vt:i4>
      </vt:variant>
      <vt:variant>
        <vt:i4>0</vt:i4>
      </vt:variant>
      <vt:variant>
        <vt:i4>5</vt:i4>
      </vt:variant>
      <vt:variant>
        <vt:lpwstr>https://media.defense.gov/2023/Dec/28/2003368227/-1/-1/0/231219-F-PU288-1062.JPG</vt:lpwstr>
      </vt:variant>
      <vt:variant>
        <vt:lpwstr/>
      </vt:variant>
      <vt:variant>
        <vt:i4>7012396</vt:i4>
      </vt:variant>
      <vt:variant>
        <vt:i4>33</vt:i4>
      </vt:variant>
      <vt:variant>
        <vt:i4>0</vt:i4>
      </vt:variant>
      <vt:variant>
        <vt:i4>5</vt:i4>
      </vt:variant>
      <vt:variant>
        <vt:lpwstr>https://www.flickr.com/photos/smerikal/5555789969/</vt:lpwstr>
      </vt:variant>
      <vt:variant>
        <vt:lpwstr/>
      </vt:variant>
      <vt:variant>
        <vt:i4>4063270</vt:i4>
      </vt:variant>
      <vt:variant>
        <vt:i4>30</vt:i4>
      </vt:variant>
      <vt:variant>
        <vt:i4>0</vt:i4>
      </vt:variant>
      <vt:variant>
        <vt:i4>5</vt:i4>
      </vt:variant>
      <vt:variant>
        <vt:lpwstr>https://www.dor.ca.gov/Home/SupportAnimals</vt:lpwstr>
      </vt:variant>
      <vt:variant>
        <vt:lpwstr/>
      </vt:variant>
      <vt:variant>
        <vt:i4>6160414</vt:i4>
      </vt:variant>
      <vt:variant>
        <vt:i4>27</vt:i4>
      </vt:variant>
      <vt:variant>
        <vt:i4>0</vt:i4>
      </vt:variant>
      <vt:variant>
        <vt:i4>5</vt:i4>
      </vt:variant>
      <vt:variant>
        <vt:lpwstr>https://www.ada.gov/resources/service-animals-2010-requirements/</vt:lpwstr>
      </vt:variant>
      <vt:variant>
        <vt:lpwstr/>
      </vt:variant>
      <vt:variant>
        <vt:i4>4522001</vt:i4>
      </vt:variant>
      <vt:variant>
        <vt:i4>24</vt:i4>
      </vt:variant>
      <vt:variant>
        <vt:i4>0</vt:i4>
      </vt:variant>
      <vt:variant>
        <vt:i4>5</vt:i4>
      </vt:variant>
      <vt:variant>
        <vt:lpwstr>https://www.justice.gov/opa/pr/justice-department-sues-uber-denying-rides-passengers-service-dogs-wheelchairs</vt:lpwstr>
      </vt:variant>
      <vt:variant>
        <vt:lpwstr/>
      </vt:variant>
      <vt:variant>
        <vt:i4>262221</vt:i4>
      </vt:variant>
      <vt:variant>
        <vt:i4>21</vt:i4>
      </vt:variant>
      <vt:variant>
        <vt:i4>0</vt:i4>
      </vt:variant>
      <vt:variant>
        <vt:i4>5</vt:i4>
      </vt:variant>
      <vt:variant>
        <vt:lpwstr>https://assistancedogsinternational.org/</vt:lpwstr>
      </vt:variant>
      <vt:variant>
        <vt:lpwstr/>
      </vt:variant>
      <vt:variant>
        <vt:i4>5374043</vt:i4>
      </vt:variant>
      <vt:variant>
        <vt:i4>18</vt:i4>
      </vt:variant>
      <vt:variant>
        <vt:i4>0</vt:i4>
      </vt:variant>
      <vt:variant>
        <vt:i4>5</vt:i4>
      </vt:variant>
      <vt:variant>
        <vt:lpwstr>https://www.igdf.org.uk/about-us/</vt:lpwstr>
      </vt:variant>
      <vt:variant>
        <vt:lpwstr/>
      </vt:variant>
      <vt:variant>
        <vt:i4>4259918</vt:i4>
      </vt:variant>
      <vt:variant>
        <vt:i4>15</vt:i4>
      </vt:variant>
      <vt:variant>
        <vt:i4>0</vt:i4>
      </vt:variant>
      <vt:variant>
        <vt:i4>5</vt:i4>
      </vt:variant>
      <vt:variant>
        <vt:lpwstr>https://www.igdf.org.uk/wp-content/uploads/2025/05/Paws-for-Access-Report.pdf</vt:lpwstr>
      </vt:variant>
      <vt:variant>
        <vt:lpwstr/>
      </vt:variant>
      <vt:variant>
        <vt:i4>2228285</vt:i4>
      </vt:variant>
      <vt:variant>
        <vt:i4>12</vt:i4>
      </vt:variant>
      <vt:variant>
        <vt:i4>0</vt:i4>
      </vt:variant>
      <vt:variant>
        <vt:i4>5</vt:i4>
      </vt:variant>
      <vt:variant>
        <vt:lpwstr>https://www.guidedogs.com/rideshare</vt:lpwstr>
      </vt:variant>
      <vt:variant>
        <vt:lpwstr/>
      </vt:variant>
      <vt:variant>
        <vt:i4>5505081</vt:i4>
      </vt:variant>
      <vt:variant>
        <vt:i4>9</vt:i4>
      </vt:variant>
      <vt:variant>
        <vt:i4>0</vt:i4>
      </vt:variant>
      <vt:variant>
        <vt:i4>5</vt:i4>
      </vt:variant>
      <vt:variant>
        <vt:lpwstr>mailto:DASTraining@dor.ca.gov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https://www.dor.ca.gov/home/DAS</vt:lpwstr>
      </vt:variant>
      <vt:variant>
        <vt:lpwstr/>
      </vt:variant>
      <vt:variant>
        <vt:i4>6357085</vt:i4>
      </vt:variant>
      <vt:variant>
        <vt:i4>3</vt:i4>
      </vt:variant>
      <vt:variant>
        <vt:i4>0</vt:i4>
      </vt:variant>
      <vt:variant>
        <vt:i4>5</vt:i4>
      </vt:variant>
      <vt:variant>
        <vt:lpwstr>https://dor-ca-gov.zoom.us/webinar/register/9317544256867/WN_gUxKxHZHT4C3SzVa-EL7-g</vt:lpwstr>
      </vt:variant>
      <vt:variant>
        <vt:lpwstr>/registration</vt:lpwstr>
      </vt:variant>
      <vt:variant>
        <vt:i4>5505081</vt:i4>
      </vt:variant>
      <vt:variant>
        <vt:i4>0</vt:i4>
      </vt:variant>
      <vt:variant>
        <vt:i4>0</vt:i4>
      </vt:variant>
      <vt:variant>
        <vt:i4>5</vt:i4>
      </vt:variant>
      <vt:variant>
        <vt:lpwstr>mailto:DASTraining@dor.ca.gov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2025-10-06T16:49:00Z</dcterms:created>
  <dcterms:modified xsi:type="dcterms:W3CDTF">2025-10-06T16:50:00Z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  <property fmtid="{D5CDD505-2E9C-101B-9397-08002B2CF9AE}" pid="3" name="MediaServiceImageTags">
    <vt:lpwstr/>
  </property>
  <property fmtid="{D5CDD505-2E9C-101B-9397-08002B2CF9AE}" pid="4" name="ContentTypeId">
    <vt:lpwstr>0x0101006AE6BA197EB36E469D3180115FE2EBAB</vt:lpwstr>
  </property>
</Properties>
</file>