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8D0E" w14:textId="77777777" w:rsidR="00273D1C" w:rsidRPr="00273D1C" w:rsidRDefault="00273D1C" w:rsidP="00273D1C">
      <w:pPr>
        <w:spacing w:before="144" w:after="144"/>
        <w:outlineLvl w:val="0"/>
        <w:rPr>
          <w:rFonts w:ascii="Arial" w:hAnsi="Arial" w:cs="Arial"/>
          <w:b/>
          <w:color w:val="202020"/>
          <w:kern w:val="36"/>
          <w:sz w:val="28"/>
          <w:szCs w:val="28"/>
          <w:lang w:val="en"/>
        </w:rPr>
      </w:pPr>
      <w:r w:rsidRPr="00273D1C">
        <w:rPr>
          <w:rFonts w:ascii="Arial" w:hAnsi="Arial" w:cs="Arial"/>
          <w:b/>
          <w:color w:val="202020"/>
          <w:kern w:val="36"/>
          <w:sz w:val="28"/>
          <w:szCs w:val="28"/>
          <w:lang w:val="en"/>
        </w:rPr>
        <w:t>Rehabilitation Counseling Internships</w:t>
      </w:r>
    </w:p>
    <w:p w14:paraId="00EA31C6" w14:textId="77777777" w:rsidR="00273D1C" w:rsidRPr="00273D1C" w:rsidRDefault="00273D1C" w:rsidP="00273D1C">
      <w:pPr>
        <w:spacing w:before="192" w:after="192"/>
        <w:rPr>
          <w:rFonts w:ascii="Arial" w:hAnsi="Arial" w:cs="Arial"/>
          <w:color w:val="202020"/>
          <w:sz w:val="28"/>
          <w:szCs w:val="28"/>
          <w:lang w:val="en"/>
        </w:rPr>
      </w:pPr>
      <w:r w:rsidRPr="00273D1C">
        <w:rPr>
          <w:rFonts w:ascii="Arial" w:hAnsi="Arial" w:cs="Arial"/>
          <w:color w:val="202020"/>
          <w:sz w:val="28"/>
          <w:szCs w:val="28"/>
          <w:lang w:val="en"/>
        </w:rPr>
        <w:t>The Department of Rehabilitation (DOR) offers volunteer internships for vocational rehabilitation students</w:t>
      </w:r>
      <w:r>
        <w:rPr>
          <w:rFonts w:ascii="Arial" w:hAnsi="Arial" w:cs="Arial"/>
          <w:color w:val="202020"/>
          <w:sz w:val="28"/>
          <w:szCs w:val="28"/>
          <w:lang w:val="en"/>
        </w:rPr>
        <w:t xml:space="preserve"> who are </w:t>
      </w:r>
      <w:r w:rsidRPr="00273D1C">
        <w:rPr>
          <w:rFonts w:ascii="Arial" w:hAnsi="Arial" w:cs="Arial"/>
          <w:color w:val="202020"/>
          <w:sz w:val="28"/>
          <w:szCs w:val="28"/>
          <w:lang w:val="en"/>
        </w:rPr>
        <w:t>pursuing a graduate degree</w:t>
      </w:r>
      <w:r>
        <w:rPr>
          <w:rFonts w:ascii="Arial" w:hAnsi="Arial" w:cs="Arial"/>
          <w:color w:val="202020"/>
          <w:sz w:val="28"/>
          <w:szCs w:val="28"/>
          <w:lang w:val="en"/>
        </w:rPr>
        <w:t xml:space="preserve"> and are</w:t>
      </w:r>
      <w:r w:rsidRPr="00273D1C">
        <w:rPr>
          <w:rFonts w:ascii="Arial" w:hAnsi="Arial" w:cs="Arial"/>
          <w:color w:val="202020"/>
          <w:sz w:val="28"/>
          <w:szCs w:val="28"/>
          <w:lang w:val="en"/>
        </w:rPr>
        <w:t xml:space="preserve"> looking to gain experience and get a first-hand look at rehabilitation counseling at the DOR.</w:t>
      </w:r>
    </w:p>
    <w:p w14:paraId="33842AAF" w14:textId="0C91AB6B" w:rsidR="00273D1C" w:rsidRPr="00273D1C" w:rsidRDefault="00273D1C" w:rsidP="00273D1C">
      <w:pPr>
        <w:spacing w:before="144" w:after="144"/>
        <w:outlineLvl w:val="1"/>
        <w:rPr>
          <w:rFonts w:ascii="Arial" w:hAnsi="Arial" w:cs="Arial"/>
          <w:b/>
          <w:bCs/>
          <w:color w:val="202020"/>
          <w:sz w:val="28"/>
          <w:szCs w:val="28"/>
          <w:lang w:val="en"/>
        </w:rPr>
      </w:pPr>
      <w:r w:rsidRPr="00273D1C">
        <w:rPr>
          <w:rFonts w:ascii="Arial" w:hAnsi="Arial" w:cs="Arial"/>
          <w:b/>
          <w:bCs/>
          <w:color w:val="202020"/>
          <w:sz w:val="28"/>
          <w:szCs w:val="28"/>
          <w:lang w:val="en"/>
        </w:rPr>
        <w:t xml:space="preserve">About </w:t>
      </w:r>
      <w:r w:rsidR="00287C1F">
        <w:rPr>
          <w:rFonts w:ascii="Arial" w:hAnsi="Arial" w:cs="Arial"/>
          <w:b/>
          <w:bCs/>
          <w:color w:val="202020"/>
          <w:sz w:val="28"/>
          <w:szCs w:val="28"/>
          <w:lang w:val="en"/>
        </w:rPr>
        <w:t>t</w:t>
      </w:r>
      <w:r w:rsidRPr="00273D1C">
        <w:rPr>
          <w:rFonts w:ascii="Arial" w:hAnsi="Arial" w:cs="Arial"/>
          <w:b/>
          <w:bCs/>
          <w:color w:val="202020"/>
          <w:sz w:val="28"/>
          <w:szCs w:val="28"/>
          <w:lang w:val="en"/>
        </w:rPr>
        <w:t>he Internship Program</w:t>
      </w:r>
    </w:p>
    <w:p w14:paraId="7066466D" w14:textId="77777777" w:rsidR="00273D1C" w:rsidRPr="00273D1C" w:rsidRDefault="00273D1C" w:rsidP="00273D1C">
      <w:pPr>
        <w:spacing w:before="192" w:after="192"/>
        <w:rPr>
          <w:rFonts w:ascii="Arial" w:hAnsi="Arial" w:cs="Arial"/>
          <w:color w:val="202020"/>
          <w:sz w:val="28"/>
          <w:szCs w:val="28"/>
          <w:lang w:val="en"/>
        </w:rPr>
      </w:pPr>
      <w:r w:rsidRPr="00273D1C">
        <w:rPr>
          <w:rFonts w:ascii="Arial" w:hAnsi="Arial" w:cs="Arial"/>
          <w:color w:val="202020"/>
          <w:sz w:val="28"/>
          <w:szCs w:val="28"/>
          <w:lang w:val="en"/>
        </w:rPr>
        <w:t>The internship experience is designed to fully immerse you in the day-to-day activities of a vocational rehabilitation counselor. The program begins with an orientation where you’ll learn about the mission of the DOR, how we serve our consumers, and training designed to help you get the most out of your experience.</w:t>
      </w:r>
    </w:p>
    <w:p w14:paraId="1EA8BA8C" w14:textId="77777777" w:rsidR="00273D1C" w:rsidRPr="00273D1C" w:rsidRDefault="00273D1C" w:rsidP="00273D1C">
      <w:pPr>
        <w:spacing w:before="192" w:after="192"/>
        <w:rPr>
          <w:rFonts w:ascii="Arial" w:hAnsi="Arial" w:cs="Arial"/>
          <w:color w:val="202020"/>
          <w:sz w:val="28"/>
          <w:szCs w:val="28"/>
          <w:lang w:val="en"/>
        </w:rPr>
      </w:pPr>
      <w:r w:rsidRPr="00273D1C">
        <w:rPr>
          <w:rFonts w:ascii="Arial" w:hAnsi="Arial" w:cs="Arial"/>
          <w:color w:val="202020"/>
          <w:sz w:val="28"/>
          <w:szCs w:val="28"/>
          <w:lang w:val="en"/>
        </w:rPr>
        <w:t xml:space="preserve">After orientation, you will receive real responsibilities to give you a sense of what you would be doing, day-to-day, as a fulltime DOR counselor. You will work as a member of the DOR team to serve our consumers. </w:t>
      </w:r>
    </w:p>
    <w:p w14:paraId="4A096127" w14:textId="77777777" w:rsidR="00273D1C" w:rsidRDefault="00273D1C" w:rsidP="00273D1C">
      <w:pPr>
        <w:spacing w:before="192" w:after="192"/>
        <w:rPr>
          <w:rFonts w:ascii="Arial" w:hAnsi="Arial" w:cs="Arial"/>
          <w:color w:val="202020"/>
          <w:sz w:val="28"/>
          <w:szCs w:val="28"/>
          <w:lang w:val="en"/>
        </w:rPr>
      </w:pPr>
      <w:r w:rsidRPr="00273D1C">
        <w:rPr>
          <w:rFonts w:ascii="Arial" w:hAnsi="Arial" w:cs="Arial"/>
          <w:color w:val="202020"/>
          <w:sz w:val="28"/>
          <w:szCs w:val="28"/>
          <w:lang w:val="en"/>
        </w:rPr>
        <w:t xml:space="preserve">Many of our successful interns work for the DOR in full time positions such as Vocational Rehabilitation Counselors, Employment Coordinators, and Service Coordinators. </w:t>
      </w:r>
    </w:p>
    <w:p w14:paraId="64E0FC44" w14:textId="7848D56B" w:rsidR="00273D1C" w:rsidRDefault="0033795E" w:rsidP="00273D1C">
      <w:pPr>
        <w:spacing w:before="192" w:after="192"/>
        <w:rPr>
          <w:rFonts w:ascii="Arial" w:hAnsi="Arial" w:cs="Arial"/>
          <w:color w:val="202020"/>
          <w:sz w:val="28"/>
          <w:szCs w:val="28"/>
          <w:lang w:val="en"/>
        </w:rPr>
      </w:pPr>
      <w:r>
        <w:rPr>
          <w:rFonts w:ascii="Arial" w:hAnsi="Arial" w:cs="Arial"/>
          <w:color w:val="202020"/>
          <w:sz w:val="28"/>
          <w:szCs w:val="28"/>
          <w:lang w:val="en"/>
        </w:rPr>
        <w:t>P</w:t>
      </w:r>
      <w:r w:rsidR="00273D1C">
        <w:rPr>
          <w:rFonts w:ascii="Arial" w:hAnsi="Arial" w:cs="Arial"/>
          <w:color w:val="202020"/>
          <w:sz w:val="28"/>
          <w:szCs w:val="28"/>
          <w:lang w:val="en"/>
        </w:rPr>
        <w:t xml:space="preserve">lease contact </w:t>
      </w:r>
      <w:r>
        <w:rPr>
          <w:rFonts w:ascii="Arial" w:hAnsi="Arial" w:cs="Arial"/>
          <w:color w:val="202020"/>
          <w:sz w:val="28"/>
          <w:szCs w:val="28"/>
          <w:lang w:val="en"/>
        </w:rPr>
        <w:t>the</w:t>
      </w:r>
      <w:r w:rsidR="00FF71F8">
        <w:rPr>
          <w:rFonts w:ascii="Arial" w:hAnsi="Arial" w:cs="Arial"/>
          <w:color w:val="202020"/>
          <w:sz w:val="28"/>
          <w:szCs w:val="28"/>
          <w:lang w:val="en"/>
        </w:rPr>
        <w:t xml:space="preserve"> DOR I</w:t>
      </w:r>
      <w:r w:rsidR="00273D1C">
        <w:rPr>
          <w:rFonts w:ascii="Arial" w:hAnsi="Arial" w:cs="Arial"/>
          <w:color w:val="202020"/>
          <w:sz w:val="28"/>
          <w:szCs w:val="28"/>
          <w:lang w:val="en"/>
        </w:rPr>
        <w:t xml:space="preserve">nternship </w:t>
      </w:r>
      <w:r w:rsidR="00FF71F8">
        <w:rPr>
          <w:rFonts w:ascii="Arial" w:hAnsi="Arial" w:cs="Arial"/>
          <w:color w:val="202020"/>
          <w:sz w:val="28"/>
          <w:szCs w:val="28"/>
          <w:lang w:val="en"/>
        </w:rPr>
        <w:t>C</w:t>
      </w:r>
      <w:r w:rsidR="00273D1C">
        <w:rPr>
          <w:rFonts w:ascii="Arial" w:hAnsi="Arial" w:cs="Arial"/>
          <w:color w:val="202020"/>
          <w:sz w:val="28"/>
          <w:szCs w:val="28"/>
          <w:lang w:val="en"/>
        </w:rPr>
        <w:t>oordinator</w:t>
      </w:r>
      <w:r w:rsidR="003026D4">
        <w:rPr>
          <w:rFonts w:ascii="Arial" w:hAnsi="Arial" w:cs="Arial"/>
          <w:color w:val="202020"/>
          <w:sz w:val="28"/>
          <w:szCs w:val="28"/>
          <w:lang w:val="en"/>
        </w:rPr>
        <w:t xml:space="preserve"> </w:t>
      </w:r>
      <w:r>
        <w:rPr>
          <w:rFonts w:ascii="Arial" w:hAnsi="Arial" w:cs="Arial"/>
          <w:color w:val="202020"/>
          <w:sz w:val="28"/>
          <w:szCs w:val="28"/>
          <w:lang w:val="en"/>
        </w:rPr>
        <w:t xml:space="preserve">at </w:t>
      </w:r>
      <w:hyperlink r:id="rId5" w:history="1">
        <w:r w:rsidRPr="0026603B">
          <w:rPr>
            <w:rStyle w:val="Hyperlink"/>
            <w:rFonts w:ascii="Arial" w:hAnsi="Arial" w:cs="Arial"/>
            <w:sz w:val="28"/>
            <w:szCs w:val="28"/>
            <w:lang w:val="en"/>
          </w:rPr>
          <w:t>recruitment@dor.ca.gov</w:t>
        </w:r>
      </w:hyperlink>
      <w:r>
        <w:rPr>
          <w:rFonts w:ascii="Arial" w:hAnsi="Arial" w:cs="Arial"/>
          <w:color w:val="202020"/>
          <w:sz w:val="28"/>
          <w:szCs w:val="28"/>
          <w:lang w:val="en"/>
        </w:rPr>
        <w:t xml:space="preserve"> with the following information to begin the placement process</w:t>
      </w:r>
      <w:bookmarkStart w:id="0" w:name="_GoBack"/>
      <w:bookmarkEnd w:id="0"/>
      <w:r>
        <w:rPr>
          <w:rFonts w:ascii="Arial" w:hAnsi="Arial" w:cs="Arial"/>
          <w:color w:val="202020"/>
          <w:sz w:val="28"/>
          <w:szCs w:val="28"/>
          <w:lang w:val="en"/>
        </w:rPr>
        <w:t>:</w:t>
      </w:r>
    </w:p>
    <w:p w14:paraId="7EE67FA8" w14:textId="2D4262C9" w:rsidR="0033795E" w:rsidRDefault="0033795E" w:rsidP="0033795E">
      <w:pPr>
        <w:pStyle w:val="ListParagraph"/>
        <w:numPr>
          <w:ilvl w:val="0"/>
          <w:numId w:val="1"/>
        </w:numPr>
        <w:spacing w:before="192" w:after="192"/>
        <w:rPr>
          <w:rFonts w:ascii="Arial" w:hAnsi="Arial" w:cs="Arial"/>
          <w:color w:val="202020"/>
          <w:sz w:val="28"/>
          <w:szCs w:val="28"/>
          <w:lang w:val="en"/>
        </w:rPr>
      </w:pPr>
      <w:r>
        <w:rPr>
          <w:rFonts w:ascii="Arial" w:hAnsi="Arial" w:cs="Arial"/>
          <w:color w:val="202020"/>
          <w:sz w:val="28"/>
          <w:szCs w:val="28"/>
          <w:lang w:val="en"/>
        </w:rPr>
        <w:t>Student Name:</w:t>
      </w:r>
    </w:p>
    <w:p w14:paraId="66D49268" w14:textId="456B1ACD" w:rsidR="0033795E" w:rsidRDefault="0033795E" w:rsidP="0033795E">
      <w:pPr>
        <w:pStyle w:val="ListParagraph"/>
        <w:numPr>
          <w:ilvl w:val="0"/>
          <w:numId w:val="1"/>
        </w:numPr>
        <w:spacing w:before="192" w:after="192"/>
        <w:rPr>
          <w:rFonts w:ascii="Arial" w:hAnsi="Arial" w:cs="Arial"/>
          <w:color w:val="202020"/>
          <w:sz w:val="28"/>
          <w:szCs w:val="28"/>
          <w:lang w:val="en"/>
        </w:rPr>
      </w:pPr>
      <w:r>
        <w:rPr>
          <w:rFonts w:ascii="Arial" w:hAnsi="Arial" w:cs="Arial"/>
          <w:color w:val="202020"/>
          <w:sz w:val="28"/>
          <w:szCs w:val="28"/>
          <w:lang w:val="en"/>
        </w:rPr>
        <w:t>University:</w:t>
      </w:r>
    </w:p>
    <w:p w14:paraId="0F0C3B2A" w14:textId="77777777" w:rsidR="0033795E" w:rsidRDefault="0033795E" w:rsidP="0033795E">
      <w:pPr>
        <w:pStyle w:val="ListParagraph"/>
        <w:numPr>
          <w:ilvl w:val="0"/>
          <w:numId w:val="1"/>
        </w:numPr>
        <w:spacing w:before="192" w:after="192"/>
        <w:rPr>
          <w:rFonts w:ascii="Arial" w:hAnsi="Arial" w:cs="Arial"/>
          <w:color w:val="202020"/>
          <w:sz w:val="28"/>
          <w:szCs w:val="28"/>
          <w:lang w:val="en"/>
        </w:rPr>
      </w:pPr>
      <w:r>
        <w:rPr>
          <w:rFonts w:ascii="Arial" w:hAnsi="Arial" w:cs="Arial"/>
          <w:color w:val="202020"/>
          <w:sz w:val="28"/>
          <w:szCs w:val="28"/>
          <w:lang w:val="en"/>
        </w:rPr>
        <w:t>Graduate Program:</w:t>
      </w:r>
    </w:p>
    <w:p w14:paraId="263ABA82" w14:textId="634683D6" w:rsidR="00A1248C" w:rsidRDefault="0033795E" w:rsidP="0033795E">
      <w:pPr>
        <w:pStyle w:val="ListParagraph"/>
        <w:numPr>
          <w:ilvl w:val="0"/>
          <w:numId w:val="1"/>
        </w:numPr>
        <w:spacing w:before="192" w:after="192"/>
        <w:rPr>
          <w:rFonts w:ascii="Arial" w:hAnsi="Arial" w:cs="Arial"/>
          <w:color w:val="202020"/>
          <w:sz w:val="28"/>
          <w:szCs w:val="28"/>
          <w:lang w:val="en"/>
        </w:rPr>
      </w:pPr>
      <w:r w:rsidRPr="0033795E">
        <w:rPr>
          <w:rFonts w:ascii="Arial" w:hAnsi="Arial" w:cs="Arial"/>
          <w:color w:val="202020"/>
          <w:sz w:val="28"/>
          <w:szCs w:val="28"/>
          <w:lang w:val="en"/>
        </w:rPr>
        <w:t xml:space="preserve">Best Email Address </w:t>
      </w:r>
      <w:proofErr w:type="gramStart"/>
      <w:r w:rsidRPr="0033795E">
        <w:rPr>
          <w:rFonts w:ascii="Arial" w:hAnsi="Arial" w:cs="Arial"/>
          <w:color w:val="202020"/>
          <w:sz w:val="28"/>
          <w:szCs w:val="28"/>
          <w:lang w:val="en"/>
        </w:rPr>
        <w:t>To</w:t>
      </w:r>
      <w:proofErr w:type="gramEnd"/>
      <w:r w:rsidRPr="0033795E">
        <w:rPr>
          <w:rFonts w:ascii="Arial" w:hAnsi="Arial" w:cs="Arial"/>
          <w:color w:val="202020"/>
          <w:sz w:val="28"/>
          <w:szCs w:val="28"/>
          <w:lang w:val="en"/>
        </w:rPr>
        <w:t xml:space="preserve"> Reach You:</w:t>
      </w:r>
    </w:p>
    <w:p w14:paraId="233C90D2" w14:textId="1FDD48E2" w:rsidR="0033795E" w:rsidRDefault="0033795E" w:rsidP="0033795E">
      <w:pPr>
        <w:pStyle w:val="ListParagraph"/>
        <w:numPr>
          <w:ilvl w:val="0"/>
          <w:numId w:val="1"/>
        </w:numPr>
        <w:spacing w:before="192" w:after="192"/>
        <w:rPr>
          <w:rFonts w:ascii="Arial" w:hAnsi="Arial" w:cs="Arial"/>
          <w:color w:val="202020"/>
          <w:sz w:val="28"/>
          <w:szCs w:val="28"/>
          <w:lang w:val="en"/>
        </w:rPr>
      </w:pPr>
      <w:r w:rsidRPr="0033795E">
        <w:rPr>
          <w:rFonts w:ascii="Arial" w:hAnsi="Arial" w:cs="Arial"/>
          <w:color w:val="202020"/>
          <w:sz w:val="28"/>
          <w:szCs w:val="28"/>
          <w:lang w:val="en"/>
        </w:rPr>
        <w:t xml:space="preserve">Best Phone Number </w:t>
      </w:r>
      <w:proofErr w:type="gramStart"/>
      <w:r w:rsidRPr="0033795E">
        <w:rPr>
          <w:rFonts w:ascii="Arial" w:hAnsi="Arial" w:cs="Arial"/>
          <w:color w:val="202020"/>
          <w:sz w:val="28"/>
          <w:szCs w:val="28"/>
          <w:lang w:val="en"/>
        </w:rPr>
        <w:t>To</w:t>
      </w:r>
      <w:proofErr w:type="gramEnd"/>
      <w:r w:rsidRPr="0033795E">
        <w:rPr>
          <w:rFonts w:ascii="Arial" w:hAnsi="Arial" w:cs="Arial"/>
          <w:color w:val="202020"/>
          <w:sz w:val="28"/>
          <w:szCs w:val="28"/>
          <w:lang w:val="en"/>
        </w:rPr>
        <w:t xml:space="preserve"> Reach You:</w:t>
      </w:r>
    </w:p>
    <w:p w14:paraId="0741BAC8" w14:textId="08417B4A" w:rsidR="0033795E" w:rsidRDefault="0033795E" w:rsidP="0033795E">
      <w:pPr>
        <w:pStyle w:val="ListParagraph"/>
        <w:numPr>
          <w:ilvl w:val="0"/>
          <w:numId w:val="1"/>
        </w:numPr>
        <w:spacing w:before="192" w:after="192"/>
        <w:rPr>
          <w:rFonts w:ascii="Arial" w:hAnsi="Arial" w:cs="Arial"/>
          <w:color w:val="202020"/>
          <w:sz w:val="28"/>
          <w:szCs w:val="28"/>
          <w:lang w:val="en"/>
        </w:rPr>
      </w:pPr>
      <w:r w:rsidRPr="0033795E">
        <w:rPr>
          <w:rFonts w:ascii="Arial" w:hAnsi="Arial" w:cs="Arial"/>
          <w:color w:val="202020"/>
          <w:sz w:val="28"/>
          <w:szCs w:val="28"/>
          <w:lang w:val="en"/>
        </w:rPr>
        <w:t>Please state the type of placement that interests you.</w:t>
      </w:r>
    </w:p>
    <w:p w14:paraId="53236966" w14:textId="3D924E8F" w:rsidR="0033795E" w:rsidRDefault="0033795E" w:rsidP="0033795E">
      <w:pPr>
        <w:pStyle w:val="ListParagraph"/>
        <w:numPr>
          <w:ilvl w:val="1"/>
          <w:numId w:val="2"/>
        </w:numPr>
        <w:spacing w:before="192" w:after="192"/>
        <w:rPr>
          <w:rFonts w:ascii="Arial" w:hAnsi="Arial" w:cs="Arial"/>
          <w:color w:val="202020"/>
          <w:sz w:val="28"/>
          <w:szCs w:val="28"/>
          <w:lang w:val="en"/>
        </w:rPr>
      </w:pPr>
      <w:r>
        <w:rPr>
          <w:rFonts w:ascii="Arial" w:hAnsi="Arial" w:cs="Arial"/>
          <w:color w:val="202020"/>
          <w:sz w:val="28"/>
          <w:szCs w:val="28"/>
          <w:lang w:val="en"/>
        </w:rPr>
        <w:t>Practicum Placement (8 hours/week = 80 hours)</w:t>
      </w:r>
    </w:p>
    <w:p w14:paraId="30DCA655" w14:textId="341939A6" w:rsidR="0033795E" w:rsidRDefault="0033795E" w:rsidP="0033795E">
      <w:pPr>
        <w:pStyle w:val="ListParagraph"/>
        <w:numPr>
          <w:ilvl w:val="1"/>
          <w:numId w:val="2"/>
        </w:numPr>
        <w:spacing w:before="192" w:after="192"/>
        <w:rPr>
          <w:rFonts w:ascii="Arial" w:hAnsi="Arial" w:cs="Arial"/>
          <w:color w:val="202020"/>
          <w:sz w:val="28"/>
          <w:szCs w:val="28"/>
          <w:lang w:val="en"/>
        </w:rPr>
      </w:pPr>
      <w:r>
        <w:rPr>
          <w:rFonts w:ascii="Arial" w:hAnsi="Arial" w:cs="Arial"/>
          <w:color w:val="202020"/>
          <w:sz w:val="28"/>
          <w:szCs w:val="28"/>
          <w:lang w:val="en"/>
        </w:rPr>
        <w:t>Internship (40 hours/week = 600 hours)</w:t>
      </w:r>
    </w:p>
    <w:p w14:paraId="46C55BD1" w14:textId="49907224" w:rsidR="0033795E" w:rsidRDefault="0033795E" w:rsidP="0033795E">
      <w:pPr>
        <w:pStyle w:val="ListParagraph"/>
        <w:numPr>
          <w:ilvl w:val="0"/>
          <w:numId w:val="1"/>
        </w:numPr>
        <w:spacing w:before="192" w:after="192"/>
        <w:rPr>
          <w:rFonts w:ascii="Arial" w:hAnsi="Arial" w:cs="Arial"/>
          <w:color w:val="202020"/>
          <w:sz w:val="28"/>
          <w:szCs w:val="28"/>
          <w:lang w:val="en"/>
        </w:rPr>
      </w:pPr>
      <w:r w:rsidRPr="0033795E">
        <w:rPr>
          <w:rFonts w:ascii="Arial" w:hAnsi="Arial" w:cs="Arial"/>
          <w:color w:val="202020"/>
          <w:sz w:val="28"/>
          <w:szCs w:val="28"/>
          <w:lang w:val="en"/>
        </w:rPr>
        <w:t>Please indicate the count</w:t>
      </w:r>
      <w:r>
        <w:rPr>
          <w:rFonts w:ascii="Arial" w:hAnsi="Arial" w:cs="Arial"/>
          <w:color w:val="202020"/>
          <w:sz w:val="28"/>
          <w:szCs w:val="28"/>
          <w:lang w:val="en"/>
        </w:rPr>
        <w:t>y</w:t>
      </w:r>
      <w:r w:rsidRPr="0033795E">
        <w:rPr>
          <w:rFonts w:ascii="Arial" w:hAnsi="Arial" w:cs="Arial"/>
          <w:color w:val="202020"/>
          <w:sz w:val="28"/>
          <w:szCs w:val="28"/>
          <w:lang w:val="en"/>
        </w:rPr>
        <w:t xml:space="preserve"> </w:t>
      </w:r>
      <w:r>
        <w:rPr>
          <w:rFonts w:ascii="Arial" w:hAnsi="Arial" w:cs="Arial"/>
          <w:color w:val="202020"/>
          <w:sz w:val="28"/>
          <w:szCs w:val="28"/>
          <w:lang w:val="en"/>
        </w:rPr>
        <w:t xml:space="preserve">or city </w:t>
      </w:r>
      <w:r w:rsidRPr="0033795E">
        <w:rPr>
          <w:rFonts w:ascii="Arial" w:hAnsi="Arial" w:cs="Arial"/>
          <w:color w:val="202020"/>
          <w:sz w:val="28"/>
          <w:szCs w:val="28"/>
          <w:lang w:val="en"/>
        </w:rPr>
        <w:t>in which you would like to be considered for placement.</w:t>
      </w:r>
    </w:p>
    <w:p w14:paraId="6E8039B7" w14:textId="5DC41F12" w:rsidR="0033795E" w:rsidRPr="0033795E" w:rsidRDefault="0033795E" w:rsidP="0033795E">
      <w:pPr>
        <w:pStyle w:val="ListParagraph"/>
        <w:numPr>
          <w:ilvl w:val="0"/>
          <w:numId w:val="1"/>
        </w:numPr>
        <w:spacing w:before="192" w:after="192"/>
        <w:rPr>
          <w:rFonts w:ascii="Arial" w:hAnsi="Arial" w:cs="Arial"/>
          <w:color w:val="202020"/>
          <w:sz w:val="28"/>
          <w:szCs w:val="28"/>
          <w:lang w:val="en"/>
        </w:rPr>
      </w:pPr>
      <w:r w:rsidRPr="0033795E">
        <w:rPr>
          <w:rFonts w:ascii="Arial" w:hAnsi="Arial" w:cs="Arial"/>
          <w:color w:val="202020"/>
          <w:sz w:val="28"/>
          <w:szCs w:val="28"/>
          <w:lang w:val="en"/>
        </w:rPr>
        <w:t>Do you have an interest in working as a rehabilitation counselor for the Department of Rehabilitation in the future? Why or why not?</w:t>
      </w:r>
    </w:p>
    <w:sectPr w:rsidR="0033795E" w:rsidRPr="003379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84BF1"/>
    <w:multiLevelType w:val="hybridMultilevel"/>
    <w:tmpl w:val="4A84041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011D96"/>
    <w:multiLevelType w:val="hybridMultilevel"/>
    <w:tmpl w:val="3176E0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1C"/>
    <w:rsid w:val="00273D1C"/>
    <w:rsid w:val="00287C1F"/>
    <w:rsid w:val="003026D4"/>
    <w:rsid w:val="0033795E"/>
    <w:rsid w:val="00673159"/>
    <w:rsid w:val="00A1248C"/>
    <w:rsid w:val="00BE6911"/>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4EA87"/>
  <w15:chartTrackingRefBased/>
  <w15:docId w15:val="{DA8D5FD9-7421-4FFB-9967-A458C795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1F8"/>
    <w:rPr>
      <w:color w:val="0000FF" w:themeColor="hyperlink"/>
      <w:u w:val="single"/>
    </w:rPr>
  </w:style>
  <w:style w:type="character" w:styleId="UnresolvedMention">
    <w:name w:val="Unresolved Mention"/>
    <w:basedOn w:val="DefaultParagraphFont"/>
    <w:uiPriority w:val="99"/>
    <w:semiHidden/>
    <w:unhideWhenUsed/>
    <w:rsid w:val="00FF71F8"/>
    <w:rPr>
      <w:color w:val="605E5C"/>
      <w:shd w:val="clear" w:color="auto" w:fill="E1DFDD"/>
    </w:rPr>
  </w:style>
  <w:style w:type="paragraph" w:styleId="ListParagraph">
    <w:name w:val="List Paragraph"/>
    <w:basedOn w:val="Normal"/>
    <w:uiPriority w:val="34"/>
    <w:qFormat/>
    <w:rsid w:val="00337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52257">
      <w:bodyDiv w:val="1"/>
      <w:marLeft w:val="0"/>
      <w:marRight w:val="0"/>
      <w:marTop w:val="0"/>
      <w:marBottom w:val="0"/>
      <w:divBdr>
        <w:top w:val="none" w:sz="0" w:space="0" w:color="auto"/>
        <w:left w:val="none" w:sz="0" w:space="0" w:color="auto"/>
        <w:bottom w:val="none" w:sz="0" w:space="0" w:color="auto"/>
        <w:right w:val="none" w:sz="0" w:space="0" w:color="auto"/>
      </w:divBdr>
      <w:divsChild>
        <w:div w:id="1121651055">
          <w:marLeft w:val="0"/>
          <w:marRight w:val="0"/>
          <w:marTop w:val="0"/>
          <w:marBottom w:val="0"/>
          <w:divBdr>
            <w:top w:val="none" w:sz="0" w:space="0" w:color="auto"/>
            <w:left w:val="none" w:sz="0" w:space="0" w:color="auto"/>
            <w:bottom w:val="none" w:sz="0" w:space="0" w:color="auto"/>
            <w:right w:val="none" w:sz="0" w:space="0" w:color="auto"/>
          </w:divBdr>
          <w:divsChild>
            <w:div w:id="1760322642">
              <w:marLeft w:val="0"/>
              <w:marRight w:val="0"/>
              <w:marTop w:val="0"/>
              <w:marBottom w:val="0"/>
              <w:divBdr>
                <w:top w:val="none" w:sz="0" w:space="0" w:color="auto"/>
                <w:left w:val="none" w:sz="0" w:space="0" w:color="auto"/>
                <w:bottom w:val="none" w:sz="0" w:space="0" w:color="auto"/>
                <w:right w:val="none" w:sz="0" w:space="0" w:color="auto"/>
              </w:divBdr>
              <w:divsChild>
                <w:div w:id="2114012571">
                  <w:marLeft w:val="0"/>
                  <w:marRight w:val="0"/>
                  <w:marTop w:val="0"/>
                  <w:marBottom w:val="0"/>
                  <w:divBdr>
                    <w:top w:val="none" w:sz="0" w:space="0" w:color="auto"/>
                    <w:left w:val="none" w:sz="0" w:space="0" w:color="auto"/>
                    <w:bottom w:val="none" w:sz="0" w:space="0" w:color="auto"/>
                    <w:right w:val="none" w:sz="0" w:space="0" w:color="auto"/>
                  </w:divBdr>
                  <w:divsChild>
                    <w:div w:id="8918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dor.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FF641CF7</Template>
  <TotalTime>8</TotalTime>
  <Pages>1</Pages>
  <Words>248</Words>
  <Characters>1417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Katzen, Cheryl A@DOR</dc:creator>
  <cp:keywords/>
  <dc:description/>
  <cp:lastModifiedBy>Dennis, Ceasor@DOR</cp:lastModifiedBy>
  <cp:revision>2</cp:revision>
  <dcterms:created xsi:type="dcterms:W3CDTF">2019-04-04T17:38:00Z</dcterms:created>
  <dcterms:modified xsi:type="dcterms:W3CDTF">2019-04-04T17:38:00Z</dcterms:modified>
</cp:coreProperties>
</file>