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6034" w14:textId="77777777" w:rsidR="009B222C" w:rsidRPr="009B222C" w:rsidRDefault="009B222C" w:rsidP="00296677">
      <w:pPr>
        <w:pStyle w:val="Heading1"/>
      </w:pPr>
      <w:r w:rsidRPr="009B222C">
        <w:t>Personal Benefits Protection Plan</w:t>
      </w:r>
    </w:p>
    <w:p w14:paraId="0BD4B9E8" w14:textId="6BC3F444" w:rsidR="009B222C" w:rsidRPr="00296677" w:rsidRDefault="009B222C" w:rsidP="00296677">
      <w:pPr>
        <w:pStyle w:val="Heading2"/>
        <w:spacing w:after="240"/>
      </w:pPr>
      <w:r w:rsidRPr="00296677">
        <w:rPr>
          <w:b/>
          <w:bCs/>
        </w:rPr>
        <w:t>Name:</w:t>
      </w:r>
      <w:r w:rsidRPr="00296677">
        <w:t xml:space="preserve"> [Your Name]</w:t>
      </w:r>
      <w:r w:rsidRPr="00296677">
        <w:br/>
      </w:r>
      <w:r w:rsidRPr="00296677">
        <w:rPr>
          <w:b/>
          <w:bCs/>
        </w:rPr>
        <w:t>Date:</w:t>
      </w:r>
      <w:r w:rsidRPr="00296677">
        <w:t xml:space="preserve"> [Today's Date]</w:t>
      </w:r>
      <w:r w:rsidRPr="00296677">
        <w:br/>
      </w:r>
      <w:r w:rsidRPr="00296677">
        <w:rPr>
          <w:b/>
          <w:bCs/>
        </w:rPr>
        <w:t>Contact Information:</w:t>
      </w:r>
      <w:r w:rsidRPr="00296677">
        <w:t xml:space="preserve"> [Your Address, Phone Number, Email]</w:t>
      </w:r>
    </w:p>
    <w:p w14:paraId="7AECBDD6" w14:textId="77777777" w:rsidR="009B222C" w:rsidRPr="00296677" w:rsidRDefault="009B222C" w:rsidP="00296677">
      <w:pPr>
        <w:spacing w:after="0" w:line="240" w:lineRule="auto"/>
        <w:rPr>
          <w:b/>
          <w:bCs/>
          <w:sz w:val="28"/>
          <w:szCs w:val="28"/>
        </w:rPr>
      </w:pPr>
      <w:r w:rsidRPr="00296677">
        <w:rPr>
          <w:b/>
          <w:bCs/>
          <w:sz w:val="28"/>
          <w:szCs w:val="28"/>
        </w:rPr>
        <w:t>1. Understanding Your Benefits</w:t>
      </w:r>
    </w:p>
    <w:p w14:paraId="673BC2A9" w14:textId="77777777" w:rsidR="009B222C" w:rsidRPr="00296677" w:rsidRDefault="009B222C" w:rsidP="0029667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Review Your Disability Benefits:</w:t>
      </w:r>
      <w:r w:rsidRPr="00296677">
        <w:rPr>
          <w:sz w:val="28"/>
          <w:szCs w:val="28"/>
        </w:rPr>
        <w:t xml:space="preserve"> </w:t>
      </w:r>
    </w:p>
    <w:p w14:paraId="7AA7BA69" w14:textId="77777777" w:rsidR="009B222C" w:rsidRPr="00296677" w:rsidRDefault="009B222C" w:rsidP="00296677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296677">
        <w:rPr>
          <w:sz w:val="28"/>
          <w:szCs w:val="28"/>
        </w:rPr>
        <w:t>Understand the type of disability benefits you receive (e.g., Social Security Disability Insurance (SSDI), Supplemental Security Income (SSI)).</w:t>
      </w:r>
    </w:p>
    <w:p w14:paraId="0FA7595D" w14:textId="77777777" w:rsidR="009B222C" w:rsidRPr="00296677" w:rsidRDefault="009B222C" w:rsidP="00296677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296677">
        <w:rPr>
          <w:sz w:val="28"/>
          <w:szCs w:val="28"/>
        </w:rPr>
        <w:t>Know the eligibility criteria and the impact of earned income on your benefits.</w:t>
      </w:r>
    </w:p>
    <w:p w14:paraId="221C0B25" w14:textId="77777777" w:rsidR="009B222C" w:rsidRPr="00296677" w:rsidRDefault="009B222C" w:rsidP="0029667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Stay Informed:</w:t>
      </w:r>
      <w:r w:rsidRPr="00296677">
        <w:rPr>
          <w:sz w:val="28"/>
          <w:szCs w:val="28"/>
        </w:rPr>
        <w:t xml:space="preserve"> </w:t>
      </w:r>
    </w:p>
    <w:p w14:paraId="28E4536C" w14:textId="77777777" w:rsidR="009B222C" w:rsidRPr="00296677" w:rsidRDefault="009B222C" w:rsidP="00296677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296677">
        <w:rPr>
          <w:sz w:val="28"/>
          <w:szCs w:val="28"/>
        </w:rPr>
        <w:t>Regularly check for updates or changes in disability benefits policies.</w:t>
      </w:r>
    </w:p>
    <w:p w14:paraId="5A612CED" w14:textId="444FF0D6" w:rsidR="009B222C" w:rsidRPr="00296677" w:rsidRDefault="009B222C" w:rsidP="00296677">
      <w:pPr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296677">
        <w:rPr>
          <w:sz w:val="28"/>
          <w:szCs w:val="28"/>
        </w:rPr>
        <w:t>Subscribe to newsletters or updates from relevant agencies (e.g., Social Security Administration</w:t>
      </w:r>
      <w:r w:rsidR="00296677">
        <w:rPr>
          <w:sz w:val="28"/>
          <w:szCs w:val="28"/>
        </w:rPr>
        <w:t>, Department of Rehabilitation</w:t>
      </w:r>
      <w:r w:rsidRPr="00296677">
        <w:rPr>
          <w:sz w:val="28"/>
          <w:szCs w:val="28"/>
        </w:rPr>
        <w:t>).</w:t>
      </w:r>
    </w:p>
    <w:p w14:paraId="5D056001" w14:textId="77777777" w:rsidR="009B222C" w:rsidRPr="00296677" w:rsidRDefault="009B222C" w:rsidP="00296677">
      <w:pPr>
        <w:spacing w:after="0" w:line="240" w:lineRule="auto"/>
        <w:rPr>
          <w:b/>
          <w:bCs/>
          <w:sz w:val="28"/>
          <w:szCs w:val="28"/>
        </w:rPr>
      </w:pPr>
      <w:r w:rsidRPr="00296677">
        <w:rPr>
          <w:b/>
          <w:bCs/>
          <w:sz w:val="28"/>
          <w:szCs w:val="28"/>
        </w:rPr>
        <w:t>2. Employment and Income Management</w:t>
      </w:r>
    </w:p>
    <w:p w14:paraId="3240F363" w14:textId="77777777" w:rsidR="009B222C" w:rsidRPr="00296677" w:rsidRDefault="009B222C" w:rsidP="00296677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Work Incentives Programs:</w:t>
      </w:r>
      <w:r w:rsidRPr="00296677">
        <w:rPr>
          <w:sz w:val="28"/>
          <w:szCs w:val="28"/>
        </w:rPr>
        <w:t xml:space="preserve"> </w:t>
      </w:r>
    </w:p>
    <w:p w14:paraId="00C5DB76" w14:textId="2171634E" w:rsidR="009B222C" w:rsidRPr="00296677" w:rsidRDefault="009B222C" w:rsidP="00296677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296677">
        <w:rPr>
          <w:sz w:val="28"/>
          <w:szCs w:val="28"/>
        </w:rPr>
        <w:t xml:space="preserve">Explore work incentives programs like the Ticket to Work </w:t>
      </w:r>
      <w:r w:rsidR="00296677">
        <w:rPr>
          <w:sz w:val="28"/>
          <w:szCs w:val="28"/>
        </w:rPr>
        <w:t xml:space="preserve">(TTW) </w:t>
      </w:r>
      <w:r w:rsidRPr="00296677">
        <w:rPr>
          <w:sz w:val="28"/>
          <w:szCs w:val="28"/>
        </w:rPr>
        <w:t>program.</w:t>
      </w:r>
    </w:p>
    <w:p w14:paraId="4180DDB6" w14:textId="77777777" w:rsidR="009B222C" w:rsidRPr="00296677" w:rsidRDefault="009B222C" w:rsidP="00296677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296677">
        <w:rPr>
          <w:sz w:val="28"/>
          <w:szCs w:val="28"/>
        </w:rPr>
        <w:t>Understand how these programs can help you transition to work while maintaining benefits.</w:t>
      </w:r>
    </w:p>
    <w:p w14:paraId="07C67087" w14:textId="77777777" w:rsidR="009B222C" w:rsidRPr="00296677" w:rsidRDefault="009B222C" w:rsidP="00296677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Track Your Earnings:</w:t>
      </w:r>
      <w:r w:rsidRPr="00296677">
        <w:rPr>
          <w:sz w:val="28"/>
          <w:szCs w:val="28"/>
        </w:rPr>
        <w:t xml:space="preserve"> </w:t>
      </w:r>
    </w:p>
    <w:p w14:paraId="62D7AF13" w14:textId="77777777" w:rsidR="009B222C" w:rsidRPr="00296677" w:rsidRDefault="009B222C" w:rsidP="00296677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296677">
        <w:rPr>
          <w:sz w:val="28"/>
          <w:szCs w:val="28"/>
        </w:rPr>
        <w:t>Keep detailed records of your earnings and hours worked.</w:t>
      </w:r>
    </w:p>
    <w:p w14:paraId="07646969" w14:textId="5EAE57A5" w:rsidR="009B222C" w:rsidRPr="00296677" w:rsidRDefault="009B222C" w:rsidP="00296677">
      <w:pPr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296677">
        <w:rPr>
          <w:sz w:val="28"/>
          <w:szCs w:val="28"/>
        </w:rPr>
        <w:t>Ensure your earnings do not exceed the Substantial Gainful Activity (SGA) limit set by the Social Security Administration</w:t>
      </w:r>
      <w:r w:rsidR="00296677">
        <w:rPr>
          <w:sz w:val="28"/>
          <w:szCs w:val="28"/>
        </w:rPr>
        <w:t xml:space="preserve"> (SSA)</w:t>
      </w:r>
      <w:r w:rsidRPr="00296677">
        <w:rPr>
          <w:sz w:val="28"/>
          <w:szCs w:val="28"/>
        </w:rPr>
        <w:t>.</w:t>
      </w:r>
    </w:p>
    <w:p w14:paraId="322C9E23" w14:textId="77777777" w:rsidR="009B222C" w:rsidRPr="00296677" w:rsidRDefault="009B222C" w:rsidP="00296677">
      <w:pPr>
        <w:spacing w:after="0" w:line="240" w:lineRule="auto"/>
        <w:rPr>
          <w:b/>
          <w:bCs/>
          <w:sz w:val="28"/>
          <w:szCs w:val="28"/>
        </w:rPr>
      </w:pPr>
      <w:r w:rsidRPr="00296677">
        <w:rPr>
          <w:b/>
          <w:bCs/>
          <w:sz w:val="28"/>
          <w:szCs w:val="28"/>
        </w:rPr>
        <w:t>3. Reporting and Documentation</w:t>
      </w:r>
    </w:p>
    <w:p w14:paraId="74BB7902" w14:textId="77777777" w:rsidR="009B222C" w:rsidRPr="00296677" w:rsidRDefault="009B222C" w:rsidP="00296677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Report Changes Promptly:</w:t>
      </w:r>
      <w:r w:rsidRPr="00296677">
        <w:rPr>
          <w:sz w:val="28"/>
          <w:szCs w:val="28"/>
        </w:rPr>
        <w:t xml:space="preserve"> </w:t>
      </w:r>
    </w:p>
    <w:p w14:paraId="571E28D4" w14:textId="3E945B4B" w:rsidR="009B222C" w:rsidRPr="00296677" w:rsidRDefault="009B222C" w:rsidP="00296677">
      <w:pPr>
        <w:numPr>
          <w:ilvl w:val="1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 xml:space="preserve">Report any changes in your employment status, income, or medical condition to </w:t>
      </w:r>
      <w:r w:rsidR="00296677">
        <w:rPr>
          <w:sz w:val="28"/>
          <w:szCs w:val="28"/>
        </w:rPr>
        <w:t>SSA</w:t>
      </w:r>
      <w:r w:rsidRPr="00296677">
        <w:rPr>
          <w:sz w:val="28"/>
          <w:szCs w:val="28"/>
        </w:rPr>
        <w:t xml:space="preserve"> immediately.</w:t>
      </w:r>
    </w:p>
    <w:p w14:paraId="3B112475" w14:textId="77777777" w:rsidR="009B222C" w:rsidRPr="00296677" w:rsidRDefault="009B222C" w:rsidP="00296677">
      <w:pPr>
        <w:numPr>
          <w:ilvl w:val="1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Use the appropriate forms and keep copies of all correspondence.</w:t>
      </w:r>
    </w:p>
    <w:p w14:paraId="1BB0755F" w14:textId="77777777" w:rsidR="009B222C" w:rsidRPr="00296677" w:rsidRDefault="009B222C" w:rsidP="00296677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Maintain Documentation:</w:t>
      </w:r>
      <w:r w:rsidRPr="00296677">
        <w:rPr>
          <w:sz w:val="28"/>
          <w:szCs w:val="28"/>
        </w:rPr>
        <w:t xml:space="preserve"> </w:t>
      </w:r>
    </w:p>
    <w:p w14:paraId="5B938152" w14:textId="77777777" w:rsidR="009B222C" w:rsidRPr="00296677" w:rsidRDefault="009B222C" w:rsidP="00296677">
      <w:pPr>
        <w:numPr>
          <w:ilvl w:val="1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Keep all pay stubs, tax returns, and other financial documents organized.</w:t>
      </w:r>
    </w:p>
    <w:p w14:paraId="44D50F64" w14:textId="69AD4191" w:rsidR="009B222C" w:rsidRPr="00296677" w:rsidRDefault="009B222C" w:rsidP="00296677">
      <w:pPr>
        <w:numPr>
          <w:ilvl w:val="1"/>
          <w:numId w:val="3"/>
        </w:numPr>
        <w:tabs>
          <w:tab w:val="clear" w:pos="1440"/>
          <w:tab w:val="num" w:pos="1080"/>
        </w:tabs>
        <w:spacing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 xml:space="preserve">Document all communications with </w:t>
      </w:r>
      <w:r w:rsidR="00296677">
        <w:rPr>
          <w:sz w:val="28"/>
          <w:szCs w:val="28"/>
        </w:rPr>
        <w:t>SSA</w:t>
      </w:r>
      <w:r w:rsidRPr="00296677">
        <w:rPr>
          <w:sz w:val="28"/>
          <w:szCs w:val="28"/>
        </w:rPr>
        <w:t xml:space="preserve"> and other relevant agencies.</w:t>
      </w:r>
    </w:p>
    <w:p w14:paraId="3CBC38AF" w14:textId="77777777" w:rsidR="009B222C" w:rsidRPr="00296677" w:rsidRDefault="009B222C" w:rsidP="00296677">
      <w:pPr>
        <w:spacing w:after="0" w:line="240" w:lineRule="auto"/>
        <w:rPr>
          <w:b/>
          <w:bCs/>
          <w:sz w:val="28"/>
          <w:szCs w:val="28"/>
        </w:rPr>
      </w:pPr>
      <w:r w:rsidRPr="00296677">
        <w:rPr>
          <w:b/>
          <w:bCs/>
          <w:sz w:val="28"/>
          <w:szCs w:val="28"/>
        </w:rPr>
        <w:t>4. Medical and Health Management</w:t>
      </w:r>
    </w:p>
    <w:p w14:paraId="1BD764BF" w14:textId="77777777" w:rsidR="009B222C" w:rsidRPr="00296677" w:rsidRDefault="009B222C" w:rsidP="0029667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Regular Medical Check-Ups:</w:t>
      </w:r>
      <w:r w:rsidRPr="00296677">
        <w:rPr>
          <w:sz w:val="28"/>
          <w:szCs w:val="28"/>
        </w:rPr>
        <w:t xml:space="preserve"> </w:t>
      </w:r>
    </w:p>
    <w:p w14:paraId="3140BEB1" w14:textId="77777777" w:rsidR="009B222C" w:rsidRPr="00296677" w:rsidRDefault="009B222C" w:rsidP="00296677">
      <w:pPr>
        <w:numPr>
          <w:ilvl w:val="1"/>
          <w:numId w:val="4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Schedule and attend regular medical appointments to monitor your condition.</w:t>
      </w:r>
    </w:p>
    <w:p w14:paraId="1BE054D5" w14:textId="77777777" w:rsidR="009B222C" w:rsidRPr="00296677" w:rsidRDefault="009B222C" w:rsidP="00296677">
      <w:pPr>
        <w:numPr>
          <w:ilvl w:val="1"/>
          <w:numId w:val="4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Keep detailed records of your medical visits, treatments, and any changes in your condition.</w:t>
      </w:r>
    </w:p>
    <w:p w14:paraId="082342A1" w14:textId="77777777" w:rsidR="009B222C" w:rsidRPr="00296677" w:rsidRDefault="009B222C" w:rsidP="0029667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Update Medical Records:</w:t>
      </w:r>
      <w:r w:rsidRPr="00296677">
        <w:rPr>
          <w:sz w:val="28"/>
          <w:szCs w:val="28"/>
        </w:rPr>
        <w:t xml:space="preserve"> </w:t>
      </w:r>
    </w:p>
    <w:p w14:paraId="4BBFC665" w14:textId="77777777" w:rsidR="009B222C" w:rsidRPr="00296677" w:rsidRDefault="009B222C" w:rsidP="00296677">
      <w:pPr>
        <w:numPr>
          <w:ilvl w:val="1"/>
          <w:numId w:val="4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Ensure your medical records are up-to-date and accurately reflect your current health status.</w:t>
      </w:r>
    </w:p>
    <w:p w14:paraId="172AFB78" w14:textId="33EC1B2E" w:rsidR="009B222C" w:rsidRPr="00296677" w:rsidRDefault="009B222C" w:rsidP="00296677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 xml:space="preserve">Provide updated medical information to </w:t>
      </w:r>
      <w:r w:rsidR="00296677">
        <w:rPr>
          <w:sz w:val="28"/>
          <w:szCs w:val="28"/>
        </w:rPr>
        <w:t>SSA</w:t>
      </w:r>
      <w:r w:rsidRPr="00296677">
        <w:rPr>
          <w:sz w:val="28"/>
          <w:szCs w:val="28"/>
        </w:rPr>
        <w:t xml:space="preserve"> as required.</w:t>
      </w:r>
    </w:p>
    <w:p w14:paraId="66FDD7D9" w14:textId="77777777" w:rsidR="009B222C" w:rsidRPr="00296677" w:rsidRDefault="009B222C" w:rsidP="00296677">
      <w:pPr>
        <w:spacing w:after="0" w:line="240" w:lineRule="auto"/>
        <w:rPr>
          <w:b/>
          <w:bCs/>
          <w:sz w:val="28"/>
          <w:szCs w:val="28"/>
        </w:rPr>
      </w:pPr>
      <w:r w:rsidRPr="00296677">
        <w:rPr>
          <w:b/>
          <w:bCs/>
          <w:sz w:val="28"/>
          <w:szCs w:val="28"/>
        </w:rPr>
        <w:lastRenderedPageBreak/>
        <w:t>5. Seeking Professional Assistance</w:t>
      </w:r>
    </w:p>
    <w:p w14:paraId="334E94F2" w14:textId="77777777" w:rsidR="009B222C" w:rsidRPr="00296677" w:rsidRDefault="009B222C" w:rsidP="00296677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Consult with Experts:</w:t>
      </w:r>
      <w:r w:rsidRPr="00296677">
        <w:rPr>
          <w:sz w:val="28"/>
          <w:szCs w:val="28"/>
        </w:rPr>
        <w:t xml:space="preserve"> </w:t>
      </w:r>
    </w:p>
    <w:p w14:paraId="68B4DE14" w14:textId="77777777" w:rsidR="009B222C" w:rsidRPr="00296677" w:rsidRDefault="009B222C" w:rsidP="00296677">
      <w:pPr>
        <w:numPr>
          <w:ilvl w:val="1"/>
          <w:numId w:val="5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Seek advice from disability benefits counselors, legal advisors, or financial planners who specialize in disability benefits.</w:t>
      </w:r>
    </w:p>
    <w:p w14:paraId="7DB8A11E" w14:textId="77777777" w:rsidR="009B222C" w:rsidRPr="00296677" w:rsidRDefault="009B222C" w:rsidP="00296677">
      <w:pPr>
        <w:numPr>
          <w:ilvl w:val="1"/>
          <w:numId w:val="5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Consider joining support groups or networks for individuals with disabilities.</w:t>
      </w:r>
    </w:p>
    <w:p w14:paraId="2F0A05C5" w14:textId="77777777" w:rsidR="009B222C" w:rsidRPr="00296677" w:rsidRDefault="009B222C" w:rsidP="00296677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Utilize Available Resources:</w:t>
      </w:r>
      <w:r w:rsidRPr="00296677">
        <w:rPr>
          <w:sz w:val="28"/>
          <w:szCs w:val="28"/>
        </w:rPr>
        <w:t xml:space="preserve"> </w:t>
      </w:r>
    </w:p>
    <w:p w14:paraId="2E8C126F" w14:textId="77777777" w:rsidR="009B222C" w:rsidRPr="00296677" w:rsidRDefault="009B222C" w:rsidP="00296677">
      <w:pPr>
        <w:numPr>
          <w:ilvl w:val="1"/>
          <w:numId w:val="5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Take advantage of resources and tools provided by disability advocacy organizations.</w:t>
      </w:r>
    </w:p>
    <w:p w14:paraId="4EAC0B2F" w14:textId="77777777" w:rsidR="009B222C" w:rsidRPr="00296677" w:rsidRDefault="009B222C" w:rsidP="00296677">
      <w:pPr>
        <w:numPr>
          <w:ilvl w:val="1"/>
          <w:numId w:val="5"/>
        </w:numPr>
        <w:tabs>
          <w:tab w:val="clear" w:pos="1440"/>
          <w:tab w:val="num" w:pos="1080"/>
        </w:tabs>
        <w:spacing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Attend workshops or seminars on managing disability benefits and employment.</w:t>
      </w:r>
    </w:p>
    <w:p w14:paraId="3935E244" w14:textId="77777777" w:rsidR="009B222C" w:rsidRPr="00296677" w:rsidRDefault="009B222C" w:rsidP="00296677">
      <w:pPr>
        <w:spacing w:after="0" w:line="240" w:lineRule="auto"/>
        <w:rPr>
          <w:b/>
          <w:bCs/>
          <w:sz w:val="28"/>
          <w:szCs w:val="28"/>
        </w:rPr>
      </w:pPr>
      <w:r w:rsidRPr="00296677">
        <w:rPr>
          <w:b/>
          <w:bCs/>
          <w:sz w:val="28"/>
          <w:szCs w:val="28"/>
        </w:rPr>
        <w:t>6. Personal Action Plan</w:t>
      </w:r>
    </w:p>
    <w:p w14:paraId="63361C86" w14:textId="77777777" w:rsidR="009B222C" w:rsidRPr="00296677" w:rsidRDefault="009B222C" w:rsidP="0029667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Set Goals:</w:t>
      </w:r>
      <w:r w:rsidRPr="00296677">
        <w:rPr>
          <w:sz w:val="28"/>
          <w:szCs w:val="28"/>
        </w:rPr>
        <w:t xml:space="preserve"> </w:t>
      </w:r>
    </w:p>
    <w:p w14:paraId="2DF12802" w14:textId="77777777" w:rsidR="009B222C" w:rsidRPr="00296677" w:rsidRDefault="009B222C" w:rsidP="00296677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Define your short-term and long-term employment goals.</w:t>
      </w:r>
    </w:p>
    <w:p w14:paraId="17989AB6" w14:textId="77777777" w:rsidR="009B222C" w:rsidRPr="00296677" w:rsidRDefault="009B222C" w:rsidP="00296677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Create a timeline for achieving these goals while maintaining your benefits.</w:t>
      </w:r>
    </w:p>
    <w:p w14:paraId="5474049E" w14:textId="77777777" w:rsidR="009B222C" w:rsidRPr="00296677" w:rsidRDefault="009B222C" w:rsidP="0029667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Monitor Progress:</w:t>
      </w:r>
      <w:r w:rsidRPr="00296677">
        <w:rPr>
          <w:sz w:val="28"/>
          <w:szCs w:val="28"/>
        </w:rPr>
        <w:t xml:space="preserve"> </w:t>
      </w:r>
    </w:p>
    <w:p w14:paraId="01E20CB3" w14:textId="77777777" w:rsidR="009B222C" w:rsidRPr="00296677" w:rsidRDefault="009B222C" w:rsidP="00296677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Regularly review and adjust your plan as needed.</w:t>
      </w:r>
    </w:p>
    <w:p w14:paraId="580DE6B3" w14:textId="77777777" w:rsidR="009B222C" w:rsidRPr="00296677" w:rsidRDefault="009B222C" w:rsidP="00296677">
      <w:pPr>
        <w:numPr>
          <w:ilvl w:val="1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rPr>
          <w:sz w:val="28"/>
          <w:szCs w:val="28"/>
        </w:rPr>
      </w:pPr>
      <w:r w:rsidRPr="00296677">
        <w:rPr>
          <w:sz w:val="28"/>
          <w:szCs w:val="28"/>
        </w:rPr>
        <w:t>Celebrate milestones and achievements along the way.</w:t>
      </w:r>
    </w:p>
    <w:p w14:paraId="2858394C" w14:textId="41152AA5" w:rsidR="009B222C" w:rsidRPr="00296677" w:rsidRDefault="009B222C" w:rsidP="00296677">
      <w:pPr>
        <w:spacing w:after="0" w:line="240" w:lineRule="auto"/>
        <w:rPr>
          <w:sz w:val="28"/>
          <w:szCs w:val="28"/>
        </w:rPr>
      </w:pPr>
    </w:p>
    <w:p w14:paraId="06A452D4" w14:textId="5AB4072F" w:rsidR="00296677" w:rsidRDefault="009B222C" w:rsidP="00296677">
      <w:pPr>
        <w:spacing w:before="240" w:after="240" w:line="240" w:lineRule="auto"/>
        <w:rPr>
          <w:b/>
          <w:bCs/>
          <w:sz w:val="28"/>
          <w:szCs w:val="28"/>
        </w:rPr>
      </w:pPr>
      <w:r w:rsidRPr="00296677">
        <w:rPr>
          <w:b/>
          <w:bCs/>
          <w:sz w:val="28"/>
          <w:szCs w:val="28"/>
        </w:rPr>
        <w:t>Signature:</w:t>
      </w:r>
      <w:r w:rsidRPr="00296677">
        <w:rPr>
          <w:sz w:val="28"/>
          <w:szCs w:val="28"/>
        </w:rPr>
        <w:t xml:space="preserve"> </w:t>
      </w:r>
      <w:r w:rsidRPr="00296677">
        <w:rPr>
          <w:sz w:val="28"/>
          <w:szCs w:val="28"/>
        </w:rPr>
        <w:br/>
      </w:r>
    </w:p>
    <w:p w14:paraId="37E12FE3" w14:textId="47847E73" w:rsidR="003E1A82" w:rsidRPr="00296677" w:rsidRDefault="009B222C" w:rsidP="00296677">
      <w:pPr>
        <w:spacing w:before="240" w:after="240" w:line="240" w:lineRule="auto"/>
        <w:ind w:firstLine="720"/>
        <w:rPr>
          <w:sz w:val="28"/>
          <w:szCs w:val="28"/>
        </w:rPr>
      </w:pPr>
      <w:r w:rsidRPr="00296677">
        <w:rPr>
          <w:b/>
          <w:bCs/>
          <w:sz w:val="28"/>
          <w:szCs w:val="28"/>
        </w:rPr>
        <w:t>Date:</w:t>
      </w:r>
    </w:p>
    <w:sectPr w:rsidR="003E1A82" w:rsidRPr="00296677" w:rsidSect="0029667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CEAD" w14:textId="77777777" w:rsidR="00296677" w:rsidRDefault="00296677" w:rsidP="00296677">
      <w:pPr>
        <w:spacing w:after="0" w:line="240" w:lineRule="auto"/>
      </w:pPr>
      <w:r>
        <w:separator/>
      </w:r>
    </w:p>
  </w:endnote>
  <w:endnote w:type="continuationSeparator" w:id="0">
    <w:p w14:paraId="0809FC55" w14:textId="77777777" w:rsidR="00296677" w:rsidRDefault="00296677" w:rsidP="0029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8678" w14:textId="0B8D440D" w:rsidR="00296677" w:rsidRDefault="00296677">
    <w:pPr>
      <w:pStyle w:val="Footer"/>
    </w:pPr>
    <w:r>
      <w:t>Benefits To Independence 101 – Course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3645" w14:textId="77777777" w:rsidR="00296677" w:rsidRDefault="00296677" w:rsidP="00296677">
      <w:pPr>
        <w:spacing w:after="0" w:line="240" w:lineRule="auto"/>
      </w:pPr>
      <w:r>
        <w:separator/>
      </w:r>
    </w:p>
  </w:footnote>
  <w:footnote w:type="continuationSeparator" w:id="0">
    <w:p w14:paraId="5E2EE061" w14:textId="77777777" w:rsidR="00296677" w:rsidRDefault="00296677" w:rsidP="0029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0F41"/>
    <w:multiLevelType w:val="multilevel"/>
    <w:tmpl w:val="CD026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C1386"/>
    <w:multiLevelType w:val="multilevel"/>
    <w:tmpl w:val="6E6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05E5A"/>
    <w:multiLevelType w:val="multilevel"/>
    <w:tmpl w:val="D75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A2556"/>
    <w:multiLevelType w:val="multilevel"/>
    <w:tmpl w:val="01C0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0603A"/>
    <w:multiLevelType w:val="multilevel"/>
    <w:tmpl w:val="98A68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24C47"/>
    <w:multiLevelType w:val="multilevel"/>
    <w:tmpl w:val="FF2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198812">
    <w:abstractNumId w:val="0"/>
  </w:num>
  <w:num w:numId="2" w16cid:durableId="1458255797">
    <w:abstractNumId w:val="4"/>
  </w:num>
  <w:num w:numId="3" w16cid:durableId="1506625360">
    <w:abstractNumId w:val="5"/>
  </w:num>
  <w:num w:numId="4" w16cid:durableId="1348101444">
    <w:abstractNumId w:val="1"/>
  </w:num>
  <w:num w:numId="5" w16cid:durableId="375010715">
    <w:abstractNumId w:val="2"/>
  </w:num>
  <w:num w:numId="6" w16cid:durableId="142580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2C"/>
    <w:rsid w:val="00103D80"/>
    <w:rsid w:val="00296677"/>
    <w:rsid w:val="003607EC"/>
    <w:rsid w:val="003E1A82"/>
    <w:rsid w:val="00497748"/>
    <w:rsid w:val="00602A47"/>
    <w:rsid w:val="007039AB"/>
    <w:rsid w:val="008A0C5C"/>
    <w:rsid w:val="009B222C"/>
    <w:rsid w:val="00C21986"/>
    <w:rsid w:val="00D9100E"/>
    <w:rsid w:val="00EF08D1"/>
    <w:rsid w:val="00F6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DEEF"/>
  <w15:chartTrackingRefBased/>
  <w15:docId w15:val="{6F48A0E1-4B27-4C71-BCE1-2F057A58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96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77"/>
  </w:style>
  <w:style w:type="paragraph" w:styleId="Footer">
    <w:name w:val="footer"/>
    <w:basedOn w:val="Normal"/>
    <w:link w:val="FooterChar"/>
    <w:uiPriority w:val="99"/>
    <w:unhideWhenUsed/>
    <w:rsid w:val="00296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2286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4</cp:revision>
  <dcterms:created xsi:type="dcterms:W3CDTF">2025-06-26T23:27:00Z</dcterms:created>
  <dcterms:modified xsi:type="dcterms:W3CDTF">2025-12-26T18:01:00Z</dcterms:modified>
</cp:coreProperties>
</file>