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9C6FE" w14:textId="77777777" w:rsidR="0099086C" w:rsidRDefault="00E80E83" w:rsidP="00A553F7">
      <w:pPr>
        <w:pStyle w:val="NoSpacing"/>
        <w:jc w:val="center"/>
        <w:rPr>
          <w:b/>
          <w:bCs/>
        </w:rPr>
      </w:pPr>
      <w:r w:rsidRPr="00E80E83">
        <w:rPr>
          <w:b/>
          <w:bCs/>
        </w:rPr>
        <w:t>California Traumatic Brain injury</w:t>
      </w:r>
      <w:r w:rsidR="005A0438" w:rsidRPr="00151B61">
        <w:rPr>
          <w:b/>
          <w:bCs/>
        </w:rPr>
        <w:t xml:space="preserve"> (TBI) Advisory Board</w:t>
      </w:r>
    </w:p>
    <w:p w14:paraId="441536AD" w14:textId="56DE9FAC" w:rsidR="00662542" w:rsidRDefault="00662542" w:rsidP="00A553F7">
      <w:pPr>
        <w:pStyle w:val="NoSpacing"/>
        <w:jc w:val="center"/>
        <w:rPr>
          <w:b/>
          <w:bCs/>
        </w:rPr>
      </w:pPr>
      <w:r w:rsidRPr="00662542">
        <w:rPr>
          <w:b/>
          <w:bCs/>
        </w:rPr>
        <w:t xml:space="preserve">Advisory Board Meetings </w:t>
      </w:r>
    </w:p>
    <w:p w14:paraId="2F67DB00" w14:textId="68DB6742" w:rsidR="00A51C64" w:rsidRPr="00151B61" w:rsidRDefault="00975D01" w:rsidP="00A553F7">
      <w:pPr>
        <w:pStyle w:val="NoSpacing"/>
        <w:jc w:val="center"/>
        <w:rPr>
          <w:b/>
          <w:bCs/>
        </w:rPr>
      </w:pPr>
      <w:r w:rsidRPr="00151B61">
        <w:rPr>
          <w:b/>
          <w:bCs/>
        </w:rPr>
        <w:t>Meeting Minut</w:t>
      </w:r>
      <w:r w:rsidR="00476198" w:rsidRPr="00151B61">
        <w:rPr>
          <w:b/>
          <w:bCs/>
        </w:rPr>
        <w:t>e</w:t>
      </w:r>
      <w:r w:rsidRPr="00151B61">
        <w:rPr>
          <w:b/>
          <w:bCs/>
        </w:rPr>
        <w:t>s</w:t>
      </w:r>
    </w:p>
    <w:p w14:paraId="3E4967B7" w14:textId="1B8FEA70" w:rsidR="00DD6DCA" w:rsidRPr="00151B61" w:rsidRDefault="00DD6DCA" w:rsidP="00A553F7">
      <w:pPr>
        <w:pStyle w:val="NoSpacing"/>
        <w:jc w:val="center"/>
        <w:rPr>
          <w:b/>
          <w:bCs/>
        </w:rPr>
      </w:pPr>
    </w:p>
    <w:p w14:paraId="65276452" w14:textId="4E34CB8D" w:rsidR="004503A6" w:rsidRDefault="006D164E" w:rsidP="00A553F7">
      <w:pPr>
        <w:pStyle w:val="NoSpacing"/>
        <w:jc w:val="center"/>
        <w:rPr>
          <w:b/>
          <w:bCs/>
          <w:szCs w:val="28"/>
        </w:rPr>
      </w:pPr>
      <w:r w:rsidRPr="00151B61">
        <w:rPr>
          <w:b/>
          <w:bCs/>
          <w:szCs w:val="28"/>
        </w:rPr>
        <w:t>Mon</w:t>
      </w:r>
      <w:r w:rsidR="00D679BD" w:rsidRPr="00151B61">
        <w:rPr>
          <w:b/>
          <w:bCs/>
          <w:szCs w:val="28"/>
        </w:rPr>
        <w:t>d</w:t>
      </w:r>
      <w:r w:rsidR="005A0438" w:rsidRPr="00151B61">
        <w:rPr>
          <w:b/>
          <w:bCs/>
          <w:szCs w:val="28"/>
        </w:rPr>
        <w:t>ay</w:t>
      </w:r>
      <w:r w:rsidR="002D5FEB" w:rsidRPr="00151B61">
        <w:rPr>
          <w:b/>
          <w:bCs/>
          <w:szCs w:val="28"/>
        </w:rPr>
        <w:t>,</w:t>
      </w:r>
      <w:r w:rsidR="00E57241" w:rsidRPr="00151B61">
        <w:rPr>
          <w:b/>
          <w:bCs/>
          <w:szCs w:val="28"/>
        </w:rPr>
        <w:t xml:space="preserve"> </w:t>
      </w:r>
      <w:r w:rsidR="004A3F99">
        <w:rPr>
          <w:b/>
          <w:bCs/>
          <w:szCs w:val="28"/>
        </w:rPr>
        <w:t>July</w:t>
      </w:r>
      <w:r w:rsidR="005B2963" w:rsidRPr="00151B61">
        <w:rPr>
          <w:b/>
          <w:bCs/>
          <w:szCs w:val="28"/>
        </w:rPr>
        <w:t xml:space="preserve"> </w:t>
      </w:r>
      <w:r w:rsidR="00724FBD">
        <w:rPr>
          <w:b/>
          <w:bCs/>
          <w:szCs w:val="28"/>
        </w:rPr>
        <w:t>20</w:t>
      </w:r>
      <w:r w:rsidR="00E23ACF">
        <w:rPr>
          <w:b/>
          <w:bCs/>
          <w:szCs w:val="28"/>
        </w:rPr>
        <w:t>,</w:t>
      </w:r>
      <w:r w:rsidR="0046707F" w:rsidRPr="00151B61">
        <w:rPr>
          <w:b/>
          <w:bCs/>
          <w:szCs w:val="28"/>
        </w:rPr>
        <w:t xml:space="preserve"> 202</w:t>
      </w:r>
      <w:r w:rsidR="00B5254E">
        <w:rPr>
          <w:b/>
          <w:bCs/>
          <w:szCs w:val="28"/>
        </w:rPr>
        <w:t>6</w:t>
      </w:r>
    </w:p>
    <w:p w14:paraId="66066DB3" w14:textId="1373FC9C" w:rsidR="00662542" w:rsidRPr="00151B61" w:rsidRDefault="00EE7CD6" w:rsidP="00A553F7">
      <w:pPr>
        <w:pStyle w:val="NoSpacing"/>
        <w:jc w:val="center"/>
        <w:rPr>
          <w:b/>
          <w:bCs/>
          <w:szCs w:val="28"/>
        </w:rPr>
      </w:pPr>
      <w:r>
        <w:rPr>
          <w:b/>
          <w:bCs/>
          <w:szCs w:val="28"/>
        </w:rPr>
        <w:t xml:space="preserve">9:00 a.m. </w:t>
      </w:r>
      <w:r w:rsidR="00822F53">
        <w:rPr>
          <w:b/>
          <w:bCs/>
          <w:szCs w:val="28"/>
        </w:rPr>
        <w:t>–</w:t>
      </w:r>
      <w:r>
        <w:rPr>
          <w:b/>
          <w:bCs/>
          <w:szCs w:val="28"/>
        </w:rPr>
        <w:t xml:space="preserve"> </w:t>
      </w:r>
      <w:r w:rsidR="002E441B">
        <w:rPr>
          <w:b/>
          <w:bCs/>
          <w:szCs w:val="28"/>
        </w:rPr>
        <w:t>3</w:t>
      </w:r>
      <w:r w:rsidR="00822F53">
        <w:rPr>
          <w:b/>
          <w:bCs/>
          <w:szCs w:val="28"/>
        </w:rPr>
        <w:t>:</w:t>
      </w:r>
      <w:r w:rsidR="002E441B">
        <w:rPr>
          <w:b/>
          <w:bCs/>
          <w:szCs w:val="28"/>
        </w:rPr>
        <w:t>34</w:t>
      </w:r>
      <w:r w:rsidR="00822F53">
        <w:rPr>
          <w:b/>
          <w:bCs/>
          <w:szCs w:val="28"/>
        </w:rPr>
        <w:t xml:space="preserve"> p.m.</w:t>
      </w:r>
    </w:p>
    <w:p w14:paraId="35BF18BA" w14:textId="77777777" w:rsidR="00A52D91" w:rsidRPr="00C257F9" w:rsidRDefault="00A52D91" w:rsidP="00C257F9">
      <w:pPr>
        <w:pStyle w:val="NoSpacing"/>
        <w:rPr>
          <w:rFonts w:eastAsia="Times New Roman"/>
          <w:szCs w:val="28"/>
        </w:rPr>
      </w:pPr>
    </w:p>
    <w:p w14:paraId="1A60A776" w14:textId="7A2E48FF" w:rsidR="000549F6" w:rsidRPr="00A553F7" w:rsidRDefault="00A242C1" w:rsidP="00875E78">
      <w:pPr>
        <w:pStyle w:val="NoSpacing"/>
        <w:numPr>
          <w:ilvl w:val="0"/>
          <w:numId w:val="2"/>
        </w:numPr>
        <w:rPr>
          <w:rFonts w:eastAsia="Times New Roman"/>
          <w:b/>
          <w:bCs/>
          <w:szCs w:val="28"/>
        </w:rPr>
      </w:pPr>
      <w:r w:rsidRPr="00A553F7">
        <w:rPr>
          <w:rStyle w:val="Heading2Char"/>
          <w:rFonts w:ascii="Arial" w:hAnsi="Arial" w:cs="Arial"/>
          <w:b/>
          <w:bCs/>
          <w:color w:val="auto"/>
          <w:sz w:val="28"/>
          <w:szCs w:val="28"/>
        </w:rPr>
        <w:t xml:space="preserve">Call to </w:t>
      </w:r>
      <w:r w:rsidR="00F6155B" w:rsidRPr="00A553F7">
        <w:rPr>
          <w:rStyle w:val="Heading2Char"/>
          <w:rFonts w:ascii="Arial" w:hAnsi="Arial" w:cs="Arial"/>
          <w:b/>
          <w:bCs/>
          <w:color w:val="auto"/>
          <w:sz w:val="28"/>
          <w:szCs w:val="28"/>
        </w:rPr>
        <w:t>O</w:t>
      </w:r>
      <w:r w:rsidRPr="00A553F7">
        <w:rPr>
          <w:rStyle w:val="Heading2Char"/>
          <w:rFonts w:ascii="Arial" w:hAnsi="Arial" w:cs="Arial"/>
          <w:b/>
          <w:bCs/>
          <w:color w:val="auto"/>
          <w:sz w:val="28"/>
          <w:szCs w:val="28"/>
        </w:rPr>
        <w:t>rder</w:t>
      </w:r>
    </w:p>
    <w:p w14:paraId="529887C3" w14:textId="74618B8C" w:rsidR="00C56FD0" w:rsidRPr="00C257F9" w:rsidRDefault="009F30DC" w:rsidP="00C257F9">
      <w:pPr>
        <w:pStyle w:val="NoSpacing"/>
        <w:rPr>
          <w:rFonts w:eastAsia="Times New Roman"/>
          <w:szCs w:val="28"/>
        </w:rPr>
      </w:pPr>
      <w:r w:rsidRPr="009F30DC">
        <w:rPr>
          <w:rFonts w:eastAsia="Times New Roman"/>
          <w:szCs w:val="28"/>
        </w:rPr>
        <w:t>The regular meeting for the California Department of Rehabilitation (DOR) Traumatic Brain Injury (TBI) Advisory Boar</w:t>
      </w:r>
      <w:r>
        <w:rPr>
          <w:rFonts w:eastAsia="Times New Roman"/>
          <w:szCs w:val="28"/>
        </w:rPr>
        <w:t xml:space="preserve">d </w:t>
      </w:r>
      <w:r w:rsidR="008E0694" w:rsidRPr="00C257F9">
        <w:rPr>
          <w:rFonts w:eastAsia="Times New Roman"/>
          <w:szCs w:val="28"/>
        </w:rPr>
        <w:t xml:space="preserve">Meeting </w:t>
      </w:r>
      <w:proofErr w:type="gramStart"/>
      <w:r w:rsidR="007F74D5" w:rsidRPr="00C257F9">
        <w:rPr>
          <w:rFonts w:eastAsia="Times New Roman"/>
          <w:szCs w:val="28"/>
        </w:rPr>
        <w:t>called</w:t>
      </w:r>
      <w:r w:rsidR="008E0694" w:rsidRPr="00C257F9">
        <w:rPr>
          <w:rFonts w:eastAsia="Times New Roman"/>
          <w:szCs w:val="28"/>
        </w:rPr>
        <w:t xml:space="preserve"> </w:t>
      </w:r>
      <w:r w:rsidR="007F74D5">
        <w:rPr>
          <w:rFonts w:eastAsia="Times New Roman"/>
          <w:szCs w:val="28"/>
        </w:rPr>
        <w:t>to</w:t>
      </w:r>
      <w:proofErr w:type="gramEnd"/>
      <w:r w:rsidR="007F74D5">
        <w:rPr>
          <w:rFonts w:eastAsia="Times New Roman"/>
          <w:szCs w:val="28"/>
        </w:rPr>
        <w:t xml:space="preserve"> </w:t>
      </w:r>
      <w:r w:rsidR="008E0694" w:rsidRPr="00C257F9">
        <w:rPr>
          <w:rFonts w:eastAsia="Times New Roman"/>
          <w:szCs w:val="28"/>
        </w:rPr>
        <w:t xml:space="preserve">order by </w:t>
      </w:r>
      <w:r w:rsidR="005A4ED8">
        <w:t>Theresa Woo</w:t>
      </w:r>
      <w:r w:rsidR="00B46147" w:rsidRPr="00C257F9">
        <w:rPr>
          <w:rFonts w:eastAsia="Times New Roman"/>
          <w:szCs w:val="28"/>
        </w:rPr>
        <w:t xml:space="preserve">, Chair, </w:t>
      </w:r>
      <w:r w:rsidR="008E0694" w:rsidRPr="00C257F9">
        <w:rPr>
          <w:rFonts w:eastAsia="Times New Roman"/>
          <w:szCs w:val="28"/>
        </w:rPr>
        <w:t>at 9:</w:t>
      </w:r>
      <w:r w:rsidR="002E441B">
        <w:rPr>
          <w:rFonts w:eastAsia="Times New Roman"/>
          <w:szCs w:val="28"/>
        </w:rPr>
        <w:t>05</w:t>
      </w:r>
      <w:r w:rsidR="008E0694" w:rsidRPr="00C257F9">
        <w:rPr>
          <w:rFonts w:eastAsia="Times New Roman"/>
          <w:szCs w:val="28"/>
        </w:rPr>
        <w:t xml:space="preserve"> a.m.</w:t>
      </w:r>
    </w:p>
    <w:p w14:paraId="2C29722D" w14:textId="77777777" w:rsidR="00C56FD0" w:rsidRPr="00C257F9" w:rsidRDefault="00C56FD0" w:rsidP="00C257F9">
      <w:pPr>
        <w:pStyle w:val="NoSpacing"/>
        <w:rPr>
          <w:rFonts w:eastAsia="Times New Roman"/>
          <w:szCs w:val="28"/>
        </w:rPr>
      </w:pPr>
    </w:p>
    <w:p w14:paraId="30A299B5" w14:textId="2882D0AD" w:rsidR="009F375E" w:rsidRPr="00A553F7" w:rsidRDefault="005528A2" w:rsidP="00875E78">
      <w:pPr>
        <w:pStyle w:val="NoSpacing"/>
        <w:numPr>
          <w:ilvl w:val="0"/>
          <w:numId w:val="2"/>
        </w:numPr>
        <w:rPr>
          <w:rFonts w:eastAsia="Times New Roman"/>
          <w:b/>
          <w:bCs/>
          <w:szCs w:val="28"/>
        </w:rPr>
      </w:pPr>
      <w:r w:rsidRPr="00A553F7">
        <w:rPr>
          <w:rFonts w:eastAsia="Times New Roman"/>
          <w:b/>
          <w:bCs/>
          <w:szCs w:val="28"/>
        </w:rPr>
        <w:t xml:space="preserve">Welcome and </w:t>
      </w:r>
      <w:r w:rsidR="00D16BBE" w:rsidRPr="00A553F7">
        <w:rPr>
          <w:rFonts w:eastAsia="Times New Roman"/>
          <w:b/>
          <w:bCs/>
          <w:szCs w:val="28"/>
        </w:rPr>
        <w:t>Introductions</w:t>
      </w:r>
      <w:r w:rsidR="00064FCC" w:rsidRPr="00A553F7">
        <w:rPr>
          <w:rFonts w:eastAsia="Times New Roman"/>
          <w:b/>
          <w:bCs/>
          <w:szCs w:val="28"/>
        </w:rPr>
        <w:t xml:space="preserve"> </w:t>
      </w:r>
    </w:p>
    <w:p w14:paraId="3CEE35F4" w14:textId="28E91DDC" w:rsidR="00856801" w:rsidRPr="00C257F9" w:rsidRDefault="005A4ED8" w:rsidP="00C257F9">
      <w:pPr>
        <w:pStyle w:val="NoSpacing"/>
        <w:rPr>
          <w:rFonts w:eastAsia="Times New Roman"/>
          <w:szCs w:val="28"/>
        </w:rPr>
      </w:pPr>
      <w:bookmarkStart w:id="0" w:name="_Hlk516669033"/>
      <w:r>
        <w:rPr>
          <w:rFonts w:eastAsiaTheme="majorEastAsia"/>
          <w:szCs w:val="28"/>
        </w:rPr>
        <w:t>Theresa Woo</w:t>
      </w:r>
      <w:r w:rsidR="00B46147" w:rsidRPr="00C257F9">
        <w:rPr>
          <w:rFonts w:eastAsia="Times New Roman"/>
          <w:szCs w:val="28"/>
        </w:rPr>
        <w:t xml:space="preserve">, Chair, </w:t>
      </w:r>
      <w:r w:rsidR="00CE6C1E">
        <w:rPr>
          <w:rFonts w:eastAsia="Times New Roman"/>
          <w:szCs w:val="28"/>
        </w:rPr>
        <w:t>led</w:t>
      </w:r>
      <w:r w:rsidR="008E0694" w:rsidRPr="00C257F9">
        <w:rPr>
          <w:rFonts w:eastAsia="Times New Roman"/>
          <w:szCs w:val="28"/>
        </w:rPr>
        <w:t xml:space="preserve"> introductions.</w:t>
      </w:r>
    </w:p>
    <w:p w14:paraId="0D060747" w14:textId="77777777" w:rsidR="002F4598" w:rsidRPr="00C257F9" w:rsidRDefault="002F4598" w:rsidP="00C257F9">
      <w:pPr>
        <w:pStyle w:val="NoSpacing"/>
        <w:rPr>
          <w:rFonts w:eastAsia="Times New Roman"/>
          <w:szCs w:val="28"/>
        </w:rPr>
      </w:pPr>
    </w:p>
    <w:p w14:paraId="583B734B" w14:textId="5C8C3364" w:rsidR="0078643A" w:rsidRPr="00C257F9" w:rsidRDefault="008E0694" w:rsidP="00C257F9">
      <w:pPr>
        <w:pStyle w:val="NoSpacing"/>
        <w:rPr>
          <w:rFonts w:eastAsia="Times New Roman"/>
          <w:szCs w:val="28"/>
        </w:rPr>
      </w:pPr>
      <w:r w:rsidRPr="00C257F9">
        <w:rPr>
          <w:rFonts w:eastAsia="Times New Roman"/>
          <w:szCs w:val="28"/>
        </w:rPr>
        <w:t xml:space="preserve">Board Members Present: </w:t>
      </w:r>
    </w:p>
    <w:p w14:paraId="0C768C5A" w14:textId="0469C7EF" w:rsidR="00B46D95" w:rsidRDefault="00B46D95" w:rsidP="00875E78">
      <w:pPr>
        <w:pStyle w:val="NoSpacing"/>
        <w:numPr>
          <w:ilvl w:val="0"/>
          <w:numId w:val="6"/>
        </w:numPr>
      </w:pPr>
      <w:r w:rsidRPr="003C4594">
        <w:t xml:space="preserve">Dan Clark </w:t>
      </w:r>
    </w:p>
    <w:p w14:paraId="247034B7" w14:textId="0D1B72AB" w:rsidR="005712A7" w:rsidRPr="003C4594" w:rsidRDefault="005712A7" w:rsidP="005712A7">
      <w:pPr>
        <w:pStyle w:val="ListParagraph"/>
        <w:numPr>
          <w:ilvl w:val="0"/>
          <w:numId w:val="6"/>
        </w:numPr>
      </w:pPr>
      <w:r w:rsidRPr="005712A7">
        <w:t>Todd Higgins</w:t>
      </w:r>
    </w:p>
    <w:p w14:paraId="6B94F7B9" w14:textId="00A9ADF1" w:rsidR="00A16AA1" w:rsidRPr="003C4594" w:rsidRDefault="00A16AA1" w:rsidP="00A16AA1">
      <w:pPr>
        <w:pStyle w:val="NoSpacing"/>
        <w:numPr>
          <w:ilvl w:val="0"/>
          <w:numId w:val="6"/>
        </w:numPr>
      </w:pPr>
      <w:r w:rsidRPr="003C4594">
        <w:t>Dr. Henry Huie</w:t>
      </w:r>
    </w:p>
    <w:p w14:paraId="779ADC11" w14:textId="203D2BB3" w:rsidR="00E65EA0" w:rsidRPr="003C4594" w:rsidRDefault="00E65EA0" w:rsidP="00875E78">
      <w:pPr>
        <w:pStyle w:val="NoSpacing"/>
        <w:numPr>
          <w:ilvl w:val="0"/>
          <w:numId w:val="6"/>
        </w:numPr>
      </w:pPr>
      <w:r w:rsidRPr="003C4594">
        <w:t>Dr. Daniel Ignacio</w:t>
      </w:r>
    </w:p>
    <w:p w14:paraId="10E80BBB" w14:textId="32A85A67" w:rsidR="00B46D95" w:rsidRPr="003C4594" w:rsidRDefault="00B46D95" w:rsidP="00875E78">
      <w:pPr>
        <w:pStyle w:val="NoSpacing"/>
        <w:numPr>
          <w:ilvl w:val="0"/>
          <w:numId w:val="6"/>
        </w:numPr>
      </w:pPr>
      <w:r w:rsidRPr="003C4594">
        <w:t>Ryan Johnson</w:t>
      </w:r>
    </w:p>
    <w:p w14:paraId="4735F219" w14:textId="7FA0F2B6" w:rsidR="009A1C88" w:rsidRPr="003C4594" w:rsidRDefault="009A1C88" w:rsidP="00875E78">
      <w:pPr>
        <w:pStyle w:val="NoSpacing"/>
        <w:numPr>
          <w:ilvl w:val="0"/>
          <w:numId w:val="6"/>
        </w:numPr>
      </w:pPr>
      <w:r w:rsidRPr="003C4594">
        <w:t>Vince Martinez</w:t>
      </w:r>
    </w:p>
    <w:p w14:paraId="78C1CD6B" w14:textId="355C9AB4" w:rsidR="00FF67F9" w:rsidRPr="003C4594" w:rsidRDefault="00FF67F9" w:rsidP="00875E78">
      <w:pPr>
        <w:pStyle w:val="NoSpacing"/>
        <w:numPr>
          <w:ilvl w:val="0"/>
          <w:numId w:val="6"/>
        </w:numPr>
      </w:pPr>
      <w:r w:rsidRPr="003C4594">
        <w:t>Michael Roscoe</w:t>
      </w:r>
    </w:p>
    <w:p w14:paraId="6C0CFD3E" w14:textId="34A55EE3" w:rsidR="0078643A" w:rsidRPr="003C4594" w:rsidRDefault="008E0694" w:rsidP="00875E78">
      <w:pPr>
        <w:pStyle w:val="NoSpacing"/>
        <w:numPr>
          <w:ilvl w:val="0"/>
          <w:numId w:val="6"/>
        </w:numPr>
      </w:pPr>
      <w:r w:rsidRPr="003C4594">
        <w:t xml:space="preserve">Dr. </w:t>
      </w:r>
      <w:r w:rsidR="0078643A" w:rsidRPr="003C4594">
        <w:t>Katie Shinoda</w:t>
      </w:r>
      <w:r w:rsidR="001433F4" w:rsidRPr="003C4594">
        <w:t xml:space="preserve"> </w:t>
      </w:r>
      <w:r w:rsidR="00000EDE" w:rsidRPr="003C4594">
        <w:t>(Vice-Chair)</w:t>
      </w:r>
    </w:p>
    <w:p w14:paraId="2B900369" w14:textId="7CF8229B" w:rsidR="00A16AA1" w:rsidRPr="003C4594" w:rsidRDefault="00A16AA1" w:rsidP="00A16AA1">
      <w:pPr>
        <w:pStyle w:val="NoSpacing"/>
        <w:numPr>
          <w:ilvl w:val="0"/>
          <w:numId w:val="6"/>
        </w:numPr>
      </w:pPr>
      <w:r w:rsidRPr="003C4594">
        <w:t>Esther Stauffer</w:t>
      </w:r>
    </w:p>
    <w:p w14:paraId="3D8C16FA" w14:textId="190697EF" w:rsidR="0078643A" w:rsidRDefault="0078643A" w:rsidP="00875E78">
      <w:pPr>
        <w:pStyle w:val="NoSpacing"/>
        <w:numPr>
          <w:ilvl w:val="0"/>
          <w:numId w:val="6"/>
        </w:numPr>
      </w:pPr>
      <w:r w:rsidRPr="003C4594">
        <w:t xml:space="preserve">Kristie </w:t>
      </w:r>
      <w:r w:rsidR="00CC0759" w:rsidRPr="003C4594">
        <w:t>W</w:t>
      </w:r>
      <w:r w:rsidRPr="003C4594">
        <w:t>arren</w:t>
      </w:r>
    </w:p>
    <w:p w14:paraId="4FEF4E3F" w14:textId="77777777" w:rsidR="007A3A3D" w:rsidRDefault="007A3A3D" w:rsidP="007A3A3D">
      <w:pPr>
        <w:pStyle w:val="NoSpacing"/>
        <w:numPr>
          <w:ilvl w:val="0"/>
          <w:numId w:val="6"/>
        </w:numPr>
        <w:rPr>
          <w:rFonts w:eastAsia="Times New Roman"/>
          <w:szCs w:val="28"/>
        </w:rPr>
      </w:pPr>
      <w:r w:rsidRPr="003C4594">
        <w:rPr>
          <w:rFonts w:eastAsia="Times New Roman"/>
          <w:szCs w:val="28"/>
        </w:rPr>
        <w:t>Theresa Woo (Chair)</w:t>
      </w:r>
    </w:p>
    <w:p w14:paraId="01FC87B8" w14:textId="6E97FD2A" w:rsidR="007A3A3D" w:rsidRPr="003C4594" w:rsidRDefault="007A3A3D" w:rsidP="007A3A3D">
      <w:pPr>
        <w:pStyle w:val="NoSpacing"/>
        <w:numPr>
          <w:ilvl w:val="0"/>
          <w:numId w:val="6"/>
        </w:numPr>
      </w:pPr>
      <w:r w:rsidRPr="00C257F9">
        <w:t>Dr. Vivian Harvey</w:t>
      </w:r>
    </w:p>
    <w:p w14:paraId="2BDBDA2B" w14:textId="77777777" w:rsidR="002F4598" w:rsidRPr="00C257F9" w:rsidRDefault="002F4598" w:rsidP="00C257F9">
      <w:pPr>
        <w:pStyle w:val="NoSpacing"/>
        <w:rPr>
          <w:rFonts w:eastAsia="Times New Roman"/>
          <w:szCs w:val="28"/>
        </w:rPr>
      </w:pPr>
    </w:p>
    <w:p w14:paraId="329C7782" w14:textId="3E1FE959" w:rsidR="002F4598" w:rsidRPr="00C257F9" w:rsidRDefault="002F4598" w:rsidP="00C257F9">
      <w:pPr>
        <w:pStyle w:val="NoSpacing"/>
        <w:rPr>
          <w:rFonts w:eastAsia="Times New Roman"/>
          <w:szCs w:val="28"/>
        </w:rPr>
      </w:pPr>
      <w:r w:rsidRPr="00C257F9">
        <w:rPr>
          <w:rFonts w:eastAsia="Times New Roman"/>
          <w:szCs w:val="28"/>
        </w:rPr>
        <w:t>Board members not present:</w:t>
      </w:r>
    </w:p>
    <w:p w14:paraId="0707630D" w14:textId="1FBB1104" w:rsidR="003C4594" w:rsidRDefault="00DA07B0" w:rsidP="00DA07B0">
      <w:pPr>
        <w:pStyle w:val="NoSpacing"/>
        <w:numPr>
          <w:ilvl w:val="0"/>
          <w:numId w:val="47"/>
        </w:numPr>
      </w:pPr>
      <w:r w:rsidRPr="00DA07B0">
        <w:t>Erin Johnson</w:t>
      </w:r>
    </w:p>
    <w:p w14:paraId="7109A754" w14:textId="77777777" w:rsidR="00DA07B0" w:rsidRPr="003C4594" w:rsidRDefault="00DA07B0" w:rsidP="003C4594">
      <w:pPr>
        <w:pStyle w:val="NoSpacing"/>
        <w:ind w:left="360"/>
      </w:pPr>
    </w:p>
    <w:p w14:paraId="2EC7974E" w14:textId="69C32561" w:rsidR="00CC0759" w:rsidRPr="000C7518" w:rsidRDefault="00CC0759" w:rsidP="00C257F9">
      <w:pPr>
        <w:pStyle w:val="NoSpacing"/>
        <w:rPr>
          <w:rFonts w:eastAsia="Times New Roman"/>
          <w:szCs w:val="28"/>
        </w:rPr>
      </w:pPr>
      <w:r w:rsidRPr="000C7518">
        <w:rPr>
          <w:rFonts w:eastAsia="Times New Roman"/>
          <w:szCs w:val="28"/>
        </w:rPr>
        <w:t>Members of the Public:</w:t>
      </w:r>
    </w:p>
    <w:p w14:paraId="0A1DE354" w14:textId="5EB4C2EC" w:rsidR="001433F4" w:rsidRPr="000C7518" w:rsidRDefault="0042211E" w:rsidP="00875E78">
      <w:pPr>
        <w:pStyle w:val="NoSpacing"/>
        <w:numPr>
          <w:ilvl w:val="0"/>
          <w:numId w:val="12"/>
        </w:numPr>
      </w:pPr>
      <w:r w:rsidRPr="000C7518">
        <w:t xml:space="preserve">Brenda </w:t>
      </w:r>
      <w:r w:rsidR="00FD10A0" w:rsidRPr="000C7518">
        <w:t>Plechaty</w:t>
      </w:r>
      <w:r w:rsidR="007A21BF" w:rsidRPr="000C7518">
        <w:t>, Traumatic Injury Caregivers Support Group</w:t>
      </w:r>
    </w:p>
    <w:p w14:paraId="23A69813" w14:textId="10B086D1" w:rsidR="00B1516D" w:rsidRPr="000C7518" w:rsidRDefault="00B1516D" w:rsidP="00875E78">
      <w:pPr>
        <w:pStyle w:val="NoSpacing"/>
        <w:numPr>
          <w:ilvl w:val="0"/>
          <w:numId w:val="12"/>
        </w:numPr>
      </w:pPr>
      <w:r w:rsidRPr="000C7518">
        <w:t>Vanessa Ortega</w:t>
      </w:r>
      <w:r w:rsidR="0076187C" w:rsidRPr="000C7518">
        <w:t xml:space="preserve">, </w:t>
      </w:r>
      <w:r w:rsidRPr="000C7518">
        <w:t xml:space="preserve"> St </w:t>
      </w:r>
      <w:r w:rsidR="0076187C" w:rsidRPr="000C7518">
        <w:t xml:space="preserve">Jude </w:t>
      </w:r>
      <w:r w:rsidR="00D070B0">
        <w:t>B</w:t>
      </w:r>
      <w:r w:rsidR="0076187C" w:rsidRPr="000C7518">
        <w:t>rain Injury network</w:t>
      </w:r>
    </w:p>
    <w:p w14:paraId="2310D85F" w14:textId="694874A2" w:rsidR="0076187C" w:rsidRPr="000C7518" w:rsidRDefault="0076187C" w:rsidP="00875E78">
      <w:pPr>
        <w:pStyle w:val="NoSpacing"/>
        <w:numPr>
          <w:ilvl w:val="0"/>
          <w:numId w:val="12"/>
        </w:numPr>
      </w:pPr>
      <w:r w:rsidRPr="000C7518">
        <w:t xml:space="preserve">Kaitlin Valencia, St Jude </w:t>
      </w:r>
      <w:r w:rsidR="00D070B0">
        <w:t>B</w:t>
      </w:r>
      <w:r w:rsidRPr="000C7518">
        <w:t>rain Injury network</w:t>
      </w:r>
    </w:p>
    <w:p w14:paraId="4F559294" w14:textId="2E4BEC5F" w:rsidR="00C31EE3" w:rsidRPr="000C7518" w:rsidRDefault="00C31EE3" w:rsidP="00875E78">
      <w:pPr>
        <w:pStyle w:val="NoSpacing"/>
        <w:numPr>
          <w:ilvl w:val="0"/>
          <w:numId w:val="12"/>
        </w:numPr>
      </w:pPr>
      <w:r w:rsidRPr="000C7518">
        <w:t>Gabby Chambers</w:t>
      </w:r>
      <w:r w:rsidR="00AE10F6" w:rsidRPr="000C7518">
        <w:t>, Jodi House</w:t>
      </w:r>
    </w:p>
    <w:p w14:paraId="72C5E71C" w14:textId="7AF4210B" w:rsidR="00AE10F6" w:rsidRPr="000C7518" w:rsidRDefault="00AE10F6" w:rsidP="00875E78">
      <w:pPr>
        <w:pStyle w:val="NoSpacing"/>
        <w:numPr>
          <w:ilvl w:val="0"/>
          <w:numId w:val="12"/>
        </w:numPr>
      </w:pPr>
      <w:r w:rsidRPr="000C7518">
        <w:t>Landa Bell Carson, Disability Action Center</w:t>
      </w:r>
    </w:p>
    <w:p w14:paraId="0071D4BA" w14:textId="51D1DAD0" w:rsidR="00AE10F6" w:rsidRPr="000C7518" w:rsidRDefault="00AE10F6" w:rsidP="00875E78">
      <w:pPr>
        <w:pStyle w:val="NoSpacing"/>
        <w:numPr>
          <w:ilvl w:val="0"/>
          <w:numId w:val="12"/>
        </w:numPr>
      </w:pPr>
      <w:r w:rsidRPr="000C7518">
        <w:t xml:space="preserve">Sarah Covey, </w:t>
      </w:r>
      <w:r w:rsidR="00306A2C" w:rsidRPr="000C7518">
        <w:t>FREED</w:t>
      </w:r>
    </w:p>
    <w:p w14:paraId="5380083F" w14:textId="2ECF9C01" w:rsidR="00306A2C" w:rsidRPr="000C7518" w:rsidRDefault="00306A2C" w:rsidP="00875E78">
      <w:pPr>
        <w:pStyle w:val="NoSpacing"/>
        <w:numPr>
          <w:ilvl w:val="0"/>
          <w:numId w:val="12"/>
        </w:numPr>
      </w:pPr>
      <w:r w:rsidRPr="000C7518">
        <w:lastRenderedPageBreak/>
        <w:t>Carolyn Nava, St Jude</w:t>
      </w:r>
      <w:r w:rsidR="00D070B0">
        <w:t xml:space="preserve"> Brain</w:t>
      </w:r>
      <w:r w:rsidRPr="000C7518">
        <w:t xml:space="preserve"> </w:t>
      </w:r>
      <w:r w:rsidR="00D070B0">
        <w:t>I</w:t>
      </w:r>
      <w:r w:rsidRPr="000C7518">
        <w:t xml:space="preserve">njury network </w:t>
      </w:r>
    </w:p>
    <w:p w14:paraId="5AAF71E4" w14:textId="239DCED2" w:rsidR="00DB5A89" w:rsidRDefault="00DB5A89" w:rsidP="00875E78">
      <w:pPr>
        <w:pStyle w:val="NoSpacing"/>
        <w:numPr>
          <w:ilvl w:val="0"/>
          <w:numId w:val="12"/>
        </w:numPr>
      </w:pPr>
      <w:r w:rsidRPr="000C7518">
        <w:t xml:space="preserve">Millie Guy Yen, Disability Action Center </w:t>
      </w:r>
    </w:p>
    <w:p w14:paraId="30D0A66C" w14:textId="516EA5A6" w:rsidR="00A7065E" w:rsidRDefault="00A7065E" w:rsidP="00875E78">
      <w:pPr>
        <w:pStyle w:val="NoSpacing"/>
        <w:numPr>
          <w:ilvl w:val="0"/>
          <w:numId w:val="12"/>
        </w:numPr>
      </w:pPr>
      <w:r>
        <w:t>Shivek Narang , Public</w:t>
      </w:r>
    </w:p>
    <w:p w14:paraId="490F2A6B" w14:textId="77777777" w:rsidR="009C3D88" w:rsidRPr="00C257F9" w:rsidRDefault="009C3D88" w:rsidP="00C257F9">
      <w:pPr>
        <w:pStyle w:val="NoSpacing"/>
        <w:rPr>
          <w:rFonts w:eastAsia="Times New Roman"/>
          <w:szCs w:val="28"/>
        </w:rPr>
      </w:pPr>
    </w:p>
    <w:p w14:paraId="2AEAA2B2" w14:textId="5A02405B" w:rsidR="00A61275" w:rsidRPr="00C257F9" w:rsidRDefault="00A61275" w:rsidP="00C257F9">
      <w:pPr>
        <w:pStyle w:val="NoSpacing"/>
        <w:rPr>
          <w:rFonts w:eastAsia="Times New Roman"/>
          <w:szCs w:val="28"/>
        </w:rPr>
      </w:pPr>
      <w:r w:rsidRPr="00C257F9">
        <w:rPr>
          <w:rFonts w:eastAsia="Times New Roman"/>
          <w:szCs w:val="28"/>
        </w:rPr>
        <w:t>D</w:t>
      </w:r>
      <w:r w:rsidR="000931CB" w:rsidRPr="00C257F9">
        <w:rPr>
          <w:rFonts w:eastAsia="Times New Roman"/>
          <w:szCs w:val="28"/>
        </w:rPr>
        <w:t>epartment of Rehabilitation</w:t>
      </w:r>
      <w:r w:rsidRPr="00C257F9">
        <w:rPr>
          <w:rFonts w:eastAsia="Times New Roman"/>
          <w:szCs w:val="28"/>
        </w:rPr>
        <w:t xml:space="preserve"> Staff: </w:t>
      </w:r>
    </w:p>
    <w:p w14:paraId="7CAB6873" w14:textId="4B6DAFD6" w:rsidR="00AA1052" w:rsidRDefault="00AA1052" w:rsidP="00875E78">
      <w:pPr>
        <w:pStyle w:val="NoSpacing"/>
        <w:numPr>
          <w:ilvl w:val="0"/>
          <w:numId w:val="8"/>
        </w:numPr>
      </w:pPr>
      <w:r w:rsidRPr="00C257F9">
        <w:t>Maria Aliferis-Gjerde, California Committee on Employment of People with Disabilities (CCEPD) Executive Officer</w:t>
      </w:r>
    </w:p>
    <w:p w14:paraId="7704670E" w14:textId="7733929C" w:rsidR="00CF0B4E" w:rsidRPr="00C257F9" w:rsidRDefault="00CF0B4E" w:rsidP="00875E78">
      <w:pPr>
        <w:pStyle w:val="NoSpacing"/>
        <w:numPr>
          <w:ilvl w:val="0"/>
          <w:numId w:val="8"/>
        </w:numPr>
      </w:pPr>
      <w:r>
        <w:t>Sarah Har</w:t>
      </w:r>
      <w:r w:rsidR="00DE5660">
        <w:t>ris,</w:t>
      </w:r>
      <w:r w:rsidR="00BD7426">
        <w:t xml:space="preserve"> </w:t>
      </w:r>
      <w:r w:rsidR="00DD256A" w:rsidRPr="00DD256A">
        <w:t>Independent Living and Assistive</w:t>
      </w:r>
      <w:r w:rsidR="00BD7426">
        <w:t xml:space="preserve"> </w:t>
      </w:r>
      <w:r w:rsidR="00E91D48">
        <w:t>T</w:t>
      </w:r>
      <w:r w:rsidR="00BD7426">
        <w:t xml:space="preserve">echnology Executive Officer </w:t>
      </w:r>
    </w:p>
    <w:p w14:paraId="5DA4DFF6" w14:textId="6D99147D" w:rsidR="00AA1052" w:rsidRDefault="00AA1052" w:rsidP="00875E78">
      <w:pPr>
        <w:pStyle w:val="NoSpacing"/>
        <w:numPr>
          <w:ilvl w:val="0"/>
          <w:numId w:val="8"/>
        </w:numPr>
      </w:pPr>
      <w:r>
        <w:t xml:space="preserve">Peter Saechao, TBI Board Liaison </w:t>
      </w:r>
    </w:p>
    <w:p w14:paraId="158F5CB5" w14:textId="099062B7" w:rsidR="007A3A3D" w:rsidRPr="000B6669" w:rsidRDefault="007A3A3D" w:rsidP="00875E78">
      <w:pPr>
        <w:pStyle w:val="NoSpacing"/>
        <w:numPr>
          <w:ilvl w:val="0"/>
          <w:numId w:val="8"/>
        </w:numPr>
      </w:pPr>
      <w:r>
        <w:t>Kritika Devi, ILCAD staff</w:t>
      </w:r>
    </w:p>
    <w:p w14:paraId="22431D51" w14:textId="77777777" w:rsidR="00BD772F" w:rsidRPr="00C257F9" w:rsidRDefault="00BD772F" w:rsidP="00C257F9">
      <w:pPr>
        <w:pStyle w:val="NoSpacing"/>
        <w:rPr>
          <w:rStyle w:val="Heading2Char"/>
          <w:rFonts w:ascii="Arial" w:hAnsi="Arial" w:cs="Arial"/>
          <w:color w:val="auto"/>
          <w:sz w:val="28"/>
          <w:szCs w:val="28"/>
        </w:rPr>
      </w:pPr>
    </w:p>
    <w:p w14:paraId="7B8EB010" w14:textId="4305AB51" w:rsidR="00A242C1" w:rsidRPr="00A553F7" w:rsidRDefault="00A242C1" w:rsidP="00875E78">
      <w:pPr>
        <w:pStyle w:val="NoSpacing"/>
        <w:numPr>
          <w:ilvl w:val="0"/>
          <w:numId w:val="2"/>
        </w:numPr>
        <w:rPr>
          <w:rStyle w:val="Heading2Char"/>
          <w:rFonts w:ascii="Arial" w:hAnsi="Arial" w:cs="Arial"/>
          <w:b/>
          <w:bCs/>
          <w:color w:val="auto"/>
          <w:sz w:val="28"/>
          <w:szCs w:val="28"/>
        </w:rPr>
      </w:pPr>
      <w:r w:rsidRPr="00A553F7">
        <w:rPr>
          <w:rStyle w:val="Heading2Char"/>
          <w:rFonts w:ascii="Arial" w:hAnsi="Arial" w:cs="Arial"/>
          <w:b/>
          <w:bCs/>
          <w:color w:val="auto"/>
          <w:sz w:val="28"/>
          <w:szCs w:val="28"/>
        </w:rPr>
        <w:t>Housekeepin</w:t>
      </w:r>
      <w:r w:rsidR="000931CB" w:rsidRPr="00A553F7">
        <w:rPr>
          <w:rStyle w:val="Heading2Char"/>
          <w:rFonts w:ascii="Arial" w:hAnsi="Arial" w:cs="Arial"/>
          <w:b/>
          <w:bCs/>
          <w:color w:val="auto"/>
          <w:sz w:val="28"/>
          <w:szCs w:val="28"/>
        </w:rPr>
        <w:t>g</w:t>
      </w:r>
    </w:p>
    <w:bookmarkEnd w:id="0"/>
    <w:p w14:paraId="75384B57" w14:textId="499A7EFE" w:rsidR="00A61275" w:rsidRPr="00C257F9" w:rsidRDefault="00CE44AC" w:rsidP="00C257F9">
      <w:pPr>
        <w:pStyle w:val="NoSpacing"/>
        <w:rPr>
          <w:rFonts w:eastAsia="Times New Roman"/>
          <w:szCs w:val="28"/>
        </w:rPr>
      </w:pPr>
      <w:r>
        <w:rPr>
          <w:rFonts w:eastAsia="Times New Roman"/>
          <w:szCs w:val="28"/>
        </w:rPr>
        <w:t>Peter Saechao</w:t>
      </w:r>
      <w:r w:rsidR="00B20554">
        <w:rPr>
          <w:rFonts w:eastAsia="Times New Roman"/>
          <w:szCs w:val="28"/>
        </w:rPr>
        <w:t>,</w:t>
      </w:r>
      <w:r w:rsidR="00BD772F" w:rsidRPr="00C257F9">
        <w:rPr>
          <w:rFonts w:eastAsia="Times New Roman"/>
          <w:szCs w:val="28"/>
        </w:rPr>
        <w:t xml:space="preserve"> DOR TBI</w:t>
      </w:r>
      <w:r>
        <w:rPr>
          <w:rFonts w:eastAsia="Times New Roman"/>
          <w:szCs w:val="28"/>
        </w:rPr>
        <w:t xml:space="preserve"> Board Liaison</w:t>
      </w:r>
      <w:r w:rsidR="00B20554">
        <w:rPr>
          <w:rFonts w:eastAsia="Times New Roman"/>
          <w:szCs w:val="28"/>
        </w:rPr>
        <w:t>,</w:t>
      </w:r>
      <w:r w:rsidR="000931CB" w:rsidRPr="00C257F9">
        <w:rPr>
          <w:rFonts w:eastAsia="Times New Roman"/>
          <w:szCs w:val="28"/>
        </w:rPr>
        <w:t xml:space="preserve"> reviewed housekeeping items.</w:t>
      </w:r>
    </w:p>
    <w:p w14:paraId="5595F7D0" w14:textId="77777777" w:rsidR="002F4598" w:rsidRPr="00C257F9" w:rsidRDefault="002F4598" w:rsidP="00C257F9">
      <w:pPr>
        <w:pStyle w:val="NoSpacing"/>
        <w:rPr>
          <w:rFonts w:eastAsia="Times New Roman"/>
          <w:szCs w:val="28"/>
        </w:rPr>
      </w:pPr>
    </w:p>
    <w:p w14:paraId="33E4341C" w14:textId="1A31ED4B" w:rsidR="00071364" w:rsidRPr="00A553F7" w:rsidRDefault="00A242C1" w:rsidP="00875E78">
      <w:pPr>
        <w:pStyle w:val="NoSpacing"/>
        <w:numPr>
          <w:ilvl w:val="0"/>
          <w:numId w:val="2"/>
        </w:numPr>
        <w:rPr>
          <w:b/>
          <w:bCs/>
          <w:szCs w:val="28"/>
        </w:rPr>
      </w:pPr>
      <w:r w:rsidRPr="00A553F7">
        <w:rPr>
          <w:rStyle w:val="Heading2Char"/>
          <w:rFonts w:ascii="Arial" w:hAnsi="Arial" w:cs="Arial"/>
          <w:b/>
          <w:bCs/>
          <w:color w:val="auto"/>
          <w:sz w:val="28"/>
          <w:szCs w:val="28"/>
        </w:rPr>
        <w:t>Public Comment</w:t>
      </w:r>
    </w:p>
    <w:p w14:paraId="6511986E" w14:textId="69535907" w:rsidR="003A182F" w:rsidRDefault="00B20554" w:rsidP="00C257F9">
      <w:pPr>
        <w:pStyle w:val="NoSpacing"/>
        <w:rPr>
          <w:rFonts w:eastAsia="Times New Roman"/>
          <w:szCs w:val="28"/>
        </w:rPr>
      </w:pPr>
      <w:r>
        <w:rPr>
          <w:rFonts w:eastAsia="Times New Roman"/>
          <w:szCs w:val="28"/>
        </w:rPr>
        <w:t>There were no public comments</w:t>
      </w:r>
    </w:p>
    <w:p w14:paraId="08187C29" w14:textId="77777777" w:rsidR="001C22C2" w:rsidRPr="00A553F7" w:rsidRDefault="001C22C2" w:rsidP="001C22C2">
      <w:pPr>
        <w:pStyle w:val="NoSpacing"/>
        <w:rPr>
          <w:rFonts w:eastAsia="Times New Roman"/>
          <w:b/>
          <w:bCs/>
          <w:szCs w:val="28"/>
        </w:rPr>
      </w:pPr>
    </w:p>
    <w:p w14:paraId="1A5E922F" w14:textId="50BB60BB" w:rsidR="00F24826" w:rsidRPr="00A553F7" w:rsidRDefault="00213D9A" w:rsidP="00875E78">
      <w:pPr>
        <w:pStyle w:val="NoSpacing"/>
        <w:numPr>
          <w:ilvl w:val="0"/>
          <w:numId w:val="2"/>
        </w:numPr>
        <w:rPr>
          <w:rFonts w:eastAsia="Times New Roman"/>
          <w:b/>
          <w:bCs/>
          <w:szCs w:val="28"/>
        </w:rPr>
      </w:pPr>
      <w:proofErr w:type="gramStart"/>
      <w:r w:rsidRPr="00A553F7">
        <w:rPr>
          <w:rFonts w:eastAsia="Times New Roman"/>
          <w:b/>
          <w:bCs/>
          <w:szCs w:val="28"/>
        </w:rPr>
        <w:t>Board</w:t>
      </w:r>
      <w:proofErr w:type="gramEnd"/>
      <w:r w:rsidRPr="00A553F7">
        <w:rPr>
          <w:rFonts w:eastAsia="Times New Roman"/>
          <w:b/>
          <w:bCs/>
          <w:szCs w:val="28"/>
        </w:rPr>
        <w:t xml:space="preserve"> Internal Business</w:t>
      </w:r>
    </w:p>
    <w:p w14:paraId="0BA3B2B9" w14:textId="6891921F" w:rsidR="00F24826" w:rsidRPr="00C257F9" w:rsidRDefault="00B162B5" w:rsidP="00C257F9">
      <w:pPr>
        <w:pStyle w:val="NoSpacing"/>
        <w:rPr>
          <w:rFonts w:eastAsia="Times New Roman"/>
          <w:szCs w:val="28"/>
        </w:rPr>
      </w:pPr>
      <w:r>
        <w:rPr>
          <w:rFonts w:eastAsiaTheme="majorEastAsia"/>
          <w:szCs w:val="28"/>
        </w:rPr>
        <w:t>Theresa Woo</w:t>
      </w:r>
      <w:r w:rsidR="00F24826" w:rsidRPr="00C257F9">
        <w:rPr>
          <w:rFonts w:eastAsia="Times New Roman"/>
          <w:szCs w:val="28"/>
        </w:rPr>
        <w:t>,</w:t>
      </w:r>
      <w:r w:rsidR="00D15931">
        <w:rPr>
          <w:rFonts w:eastAsia="Times New Roman"/>
          <w:szCs w:val="28"/>
        </w:rPr>
        <w:t xml:space="preserve"> </w:t>
      </w:r>
      <w:r w:rsidR="00975D01" w:rsidRPr="00C257F9">
        <w:rPr>
          <w:rFonts w:eastAsia="Times New Roman"/>
          <w:szCs w:val="28"/>
        </w:rPr>
        <w:t xml:space="preserve">Chair, asked for comments regarding the </w:t>
      </w:r>
      <w:r w:rsidR="001152BE">
        <w:rPr>
          <w:rFonts w:eastAsia="Times New Roman"/>
          <w:szCs w:val="28"/>
        </w:rPr>
        <w:t>April</w:t>
      </w:r>
      <w:r w:rsidR="002F4598" w:rsidRPr="00C257F9">
        <w:rPr>
          <w:rFonts w:eastAsia="Times New Roman"/>
          <w:szCs w:val="28"/>
        </w:rPr>
        <w:t xml:space="preserve"> </w:t>
      </w:r>
      <w:r w:rsidR="001152BE">
        <w:rPr>
          <w:rFonts w:eastAsia="Times New Roman"/>
          <w:szCs w:val="28"/>
        </w:rPr>
        <w:t>20</w:t>
      </w:r>
      <w:r w:rsidR="00F24826" w:rsidRPr="00C257F9">
        <w:rPr>
          <w:rFonts w:eastAsia="Times New Roman"/>
          <w:szCs w:val="28"/>
        </w:rPr>
        <w:t xml:space="preserve">, </w:t>
      </w:r>
      <w:r w:rsidR="0010691F" w:rsidRPr="00C257F9">
        <w:rPr>
          <w:rFonts w:eastAsia="Times New Roman"/>
          <w:szCs w:val="28"/>
        </w:rPr>
        <w:t>202</w:t>
      </w:r>
      <w:r w:rsidR="00257CF6">
        <w:rPr>
          <w:rFonts w:eastAsia="Times New Roman"/>
          <w:szCs w:val="28"/>
        </w:rPr>
        <w:t>6</w:t>
      </w:r>
      <w:r w:rsidR="0010691F" w:rsidRPr="00C257F9">
        <w:rPr>
          <w:rFonts w:eastAsia="Times New Roman"/>
          <w:szCs w:val="28"/>
        </w:rPr>
        <w:t>,</w:t>
      </w:r>
      <w:r w:rsidR="00F24826" w:rsidRPr="00C257F9">
        <w:rPr>
          <w:rFonts w:eastAsia="Times New Roman"/>
          <w:szCs w:val="28"/>
        </w:rPr>
        <w:t xml:space="preserve"> TBI Board Meeting</w:t>
      </w:r>
      <w:r w:rsidR="00B20554">
        <w:rPr>
          <w:rFonts w:eastAsia="Times New Roman"/>
          <w:szCs w:val="28"/>
        </w:rPr>
        <w:t xml:space="preserve"> Minutes</w:t>
      </w:r>
      <w:r w:rsidR="004E2623" w:rsidRPr="00C257F9">
        <w:rPr>
          <w:rFonts w:eastAsia="Times New Roman"/>
          <w:szCs w:val="28"/>
        </w:rPr>
        <w:t xml:space="preserve">.  </w:t>
      </w:r>
    </w:p>
    <w:p w14:paraId="784E6860" w14:textId="77777777" w:rsidR="00EF05D4" w:rsidRPr="00C257F9" w:rsidRDefault="00EF05D4" w:rsidP="00C257F9">
      <w:pPr>
        <w:pStyle w:val="NoSpacing"/>
        <w:rPr>
          <w:rFonts w:eastAsia="Times New Roman"/>
          <w:szCs w:val="28"/>
        </w:rPr>
      </w:pPr>
    </w:p>
    <w:p w14:paraId="45033710" w14:textId="01528B1F" w:rsidR="00335D18" w:rsidRDefault="009B6FB6" w:rsidP="00351253">
      <w:pPr>
        <w:pStyle w:val="NoSpacing"/>
        <w:rPr>
          <w:rFonts w:eastAsia="Times New Roman"/>
          <w:szCs w:val="28"/>
        </w:rPr>
      </w:pPr>
      <w:bookmarkStart w:id="1" w:name="_Hlk179986710"/>
      <w:r>
        <w:rPr>
          <w:rFonts w:eastAsia="Times New Roman"/>
          <w:szCs w:val="28"/>
        </w:rPr>
        <w:t xml:space="preserve">Meeting Minutes for </w:t>
      </w:r>
      <w:r w:rsidR="001152BE">
        <w:rPr>
          <w:rFonts w:eastAsia="Times New Roman"/>
          <w:szCs w:val="28"/>
        </w:rPr>
        <w:t xml:space="preserve">April </w:t>
      </w:r>
      <w:r w:rsidR="00DA6AB2">
        <w:rPr>
          <w:rFonts w:eastAsia="Times New Roman"/>
          <w:szCs w:val="28"/>
        </w:rPr>
        <w:t xml:space="preserve"> 2</w:t>
      </w:r>
      <w:r w:rsidR="001152BE">
        <w:rPr>
          <w:rFonts w:eastAsia="Times New Roman"/>
          <w:szCs w:val="28"/>
        </w:rPr>
        <w:t>0</w:t>
      </w:r>
      <w:r w:rsidRPr="00C257F9">
        <w:rPr>
          <w:rFonts w:eastAsia="Times New Roman"/>
          <w:szCs w:val="28"/>
        </w:rPr>
        <w:t xml:space="preserve">, </w:t>
      </w:r>
      <w:r w:rsidR="00226930" w:rsidRPr="00C257F9">
        <w:rPr>
          <w:rFonts w:eastAsia="Times New Roman"/>
          <w:szCs w:val="28"/>
        </w:rPr>
        <w:t>202</w:t>
      </w:r>
      <w:r w:rsidR="00257CF6">
        <w:rPr>
          <w:rFonts w:eastAsia="Times New Roman"/>
          <w:szCs w:val="28"/>
        </w:rPr>
        <w:t>6</w:t>
      </w:r>
      <w:r w:rsidR="00226930">
        <w:rPr>
          <w:rFonts w:eastAsia="Times New Roman"/>
          <w:szCs w:val="28"/>
        </w:rPr>
        <w:t>,</w:t>
      </w:r>
      <w:r w:rsidR="00835F76">
        <w:rPr>
          <w:rFonts w:eastAsia="Times New Roman"/>
          <w:szCs w:val="28"/>
        </w:rPr>
        <w:t xml:space="preserve"> were</w:t>
      </w:r>
      <w:r>
        <w:rPr>
          <w:rFonts w:eastAsia="Times New Roman"/>
          <w:szCs w:val="28"/>
        </w:rPr>
        <w:t xml:space="preserve"> approved</w:t>
      </w:r>
      <w:r w:rsidR="00835F76">
        <w:rPr>
          <w:rFonts w:eastAsia="Times New Roman"/>
          <w:szCs w:val="28"/>
        </w:rPr>
        <w:t>.</w:t>
      </w:r>
      <w:r w:rsidR="00B5254E">
        <w:rPr>
          <w:rFonts w:eastAsia="Times New Roman"/>
          <w:szCs w:val="28"/>
        </w:rPr>
        <w:t xml:space="preserve"> Announcements included:</w:t>
      </w:r>
      <w:bookmarkEnd w:id="1"/>
    </w:p>
    <w:p w14:paraId="6005A404" w14:textId="00A762B1" w:rsidR="001549AA" w:rsidRPr="001549AA" w:rsidRDefault="001549AA" w:rsidP="001549AA">
      <w:pPr>
        <w:pStyle w:val="NoSpacing"/>
        <w:numPr>
          <w:ilvl w:val="0"/>
          <w:numId w:val="41"/>
        </w:numPr>
        <w:rPr>
          <w:rFonts w:cs="Arial"/>
          <w:szCs w:val="28"/>
        </w:rPr>
      </w:pPr>
      <w:r w:rsidRPr="001549AA">
        <w:rPr>
          <w:rFonts w:cs="Arial"/>
          <w:szCs w:val="28"/>
        </w:rPr>
        <w:t>DHCS Presentation on Waivers</w:t>
      </w:r>
      <w:r w:rsidR="000B7BBC">
        <w:rPr>
          <w:rFonts w:cs="Arial"/>
          <w:szCs w:val="28"/>
        </w:rPr>
        <w:t>.</w:t>
      </w:r>
    </w:p>
    <w:p w14:paraId="53721920" w14:textId="3081C551" w:rsidR="001549AA" w:rsidRPr="001549AA" w:rsidRDefault="001549AA" w:rsidP="001549AA">
      <w:pPr>
        <w:pStyle w:val="NoSpacing"/>
        <w:numPr>
          <w:ilvl w:val="0"/>
          <w:numId w:val="41"/>
        </w:numPr>
        <w:rPr>
          <w:rFonts w:cs="Arial"/>
          <w:szCs w:val="28"/>
        </w:rPr>
      </w:pPr>
      <w:r w:rsidRPr="001549AA">
        <w:rPr>
          <w:rFonts w:cs="Arial"/>
          <w:szCs w:val="28"/>
        </w:rPr>
        <w:t>DOR Updates from Victor Duron</w:t>
      </w:r>
      <w:r w:rsidR="000B7BBC">
        <w:rPr>
          <w:rFonts w:cs="Arial"/>
          <w:szCs w:val="28"/>
        </w:rPr>
        <w:t>.</w:t>
      </w:r>
    </w:p>
    <w:p w14:paraId="772A17BC" w14:textId="7D7B83EC" w:rsidR="001549AA" w:rsidRPr="001549AA" w:rsidRDefault="001549AA" w:rsidP="001549AA">
      <w:pPr>
        <w:pStyle w:val="NoSpacing"/>
        <w:numPr>
          <w:ilvl w:val="0"/>
          <w:numId w:val="41"/>
        </w:numPr>
        <w:rPr>
          <w:rFonts w:cs="Arial"/>
          <w:szCs w:val="28"/>
        </w:rPr>
      </w:pPr>
      <w:r w:rsidRPr="001549AA">
        <w:rPr>
          <w:rFonts w:cs="Arial"/>
          <w:szCs w:val="28"/>
        </w:rPr>
        <w:t>Departure of Dr. Daniel Ignacio</w:t>
      </w:r>
      <w:r w:rsidR="000B7BBC">
        <w:rPr>
          <w:rFonts w:cs="Arial"/>
          <w:szCs w:val="28"/>
        </w:rPr>
        <w:t>.</w:t>
      </w:r>
      <w:r w:rsidRPr="001549AA">
        <w:rPr>
          <w:rFonts w:cs="Arial"/>
          <w:szCs w:val="28"/>
        </w:rPr>
        <w:t xml:space="preserve"> </w:t>
      </w:r>
    </w:p>
    <w:p w14:paraId="24DD8853" w14:textId="0680F5BA" w:rsidR="001549AA" w:rsidRPr="001549AA" w:rsidRDefault="001549AA" w:rsidP="001549AA">
      <w:pPr>
        <w:pStyle w:val="NoSpacing"/>
        <w:numPr>
          <w:ilvl w:val="0"/>
          <w:numId w:val="41"/>
        </w:numPr>
        <w:rPr>
          <w:rFonts w:cs="Arial"/>
          <w:szCs w:val="28"/>
        </w:rPr>
      </w:pPr>
      <w:r w:rsidRPr="001549AA">
        <w:rPr>
          <w:rFonts w:cs="Arial"/>
          <w:szCs w:val="28"/>
        </w:rPr>
        <w:t>SDSU Needs Assessment updates</w:t>
      </w:r>
      <w:r w:rsidR="000B7BBC">
        <w:rPr>
          <w:rFonts w:cs="Arial"/>
          <w:szCs w:val="28"/>
        </w:rPr>
        <w:t>.</w:t>
      </w:r>
    </w:p>
    <w:p w14:paraId="61C3A9E6" w14:textId="1C5F9B8B" w:rsidR="001549AA" w:rsidRDefault="001549AA" w:rsidP="001549AA">
      <w:pPr>
        <w:pStyle w:val="NoSpacing"/>
        <w:numPr>
          <w:ilvl w:val="0"/>
          <w:numId w:val="41"/>
        </w:numPr>
        <w:rPr>
          <w:rFonts w:cs="Arial"/>
          <w:szCs w:val="28"/>
        </w:rPr>
      </w:pPr>
      <w:proofErr w:type="gramStart"/>
      <w:r w:rsidRPr="001549AA">
        <w:rPr>
          <w:rFonts w:cs="Arial"/>
          <w:szCs w:val="28"/>
        </w:rPr>
        <w:t>Report out</w:t>
      </w:r>
      <w:proofErr w:type="gramEnd"/>
      <w:r w:rsidRPr="001549AA">
        <w:rPr>
          <w:rFonts w:cs="Arial"/>
          <w:szCs w:val="28"/>
        </w:rPr>
        <w:t xml:space="preserve"> on SOS conference and CalSpeaks</w:t>
      </w:r>
      <w:r w:rsidR="000B7BBC">
        <w:rPr>
          <w:rFonts w:cs="Arial"/>
          <w:szCs w:val="28"/>
        </w:rPr>
        <w:t>.</w:t>
      </w:r>
    </w:p>
    <w:p w14:paraId="5B536456" w14:textId="77777777" w:rsidR="00BE2416" w:rsidRDefault="00BE2416" w:rsidP="009A447F">
      <w:pPr>
        <w:pStyle w:val="NoSpacing"/>
        <w:rPr>
          <w:rFonts w:cs="Arial"/>
          <w:szCs w:val="28"/>
        </w:rPr>
      </w:pPr>
    </w:p>
    <w:p w14:paraId="44AFAE74" w14:textId="497051E6" w:rsidR="00BE2416" w:rsidRPr="00BE2416" w:rsidRDefault="00BE2416" w:rsidP="00BE2416">
      <w:pPr>
        <w:pStyle w:val="NoSpacing"/>
        <w:rPr>
          <w:rFonts w:cs="Arial"/>
          <w:szCs w:val="28"/>
        </w:rPr>
      </w:pPr>
      <w:r w:rsidRPr="00BE2416">
        <w:rPr>
          <w:rFonts w:cs="Arial"/>
          <w:szCs w:val="28"/>
        </w:rPr>
        <w:t>Chair and Vice chair elections</w:t>
      </w:r>
      <w:r>
        <w:rPr>
          <w:rFonts w:cs="Arial"/>
          <w:szCs w:val="28"/>
        </w:rPr>
        <w:t>:</w:t>
      </w:r>
      <w:r w:rsidRPr="00BE2416">
        <w:rPr>
          <w:rFonts w:cs="Arial"/>
          <w:szCs w:val="28"/>
        </w:rPr>
        <w:t xml:space="preserve"> </w:t>
      </w:r>
    </w:p>
    <w:p w14:paraId="02593497" w14:textId="0FAB3F79" w:rsidR="00BE2416" w:rsidRPr="001549AA" w:rsidRDefault="00BE2416" w:rsidP="00BE2416">
      <w:pPr>
        <w:pStyle w:val="NoSpacing"/>
        <w:numPr>
          <w:ilvl w:val="0"/>
          <w:numId w:val="41"/>
        </w:numPr>
        <w:rPr>
          <w:rFonts w:cs="Arial"/>
          <w:szCs w:val="28"/>
        </w:rPr>
      </w:pPr>
      <w:r>
        <w:rPr>
          <w:rFonts w:cs="Arial"/>
          <w:szCs w:val="28"/>
        </w:rPr>
        <w:t>The Board elected Todd Higgins for Chair and Kristie Warren for Vice Chair.</w:t>
      </w:r>
    </w:p>
    <w:p w14:paraId="5DB51580" w14:textId="77777777" w:rsidR="006B3BC4" w:rsidRDefault="006B3BC4" w:rsidP="006B3BC4">
      <w:pPr>
        <w:pStyle w:val="NoSpacing"/>
        <w:ind w:left="1080"/>
        <w:rPr>
          <w:rFonts w:cs="Arial"/>
          <w:szCs w:val="28"/>
        </w:rPr>
      </w:pPr>
    </w:p>
    <w:p w14:paraId="67C2EAAF" w14:textId="77777777" w:rsidR="005F2396" w:rsidRPr="00C257F9" w:rsidRDefault="005F2396" w:rsidP="005F2396">
      <w:pPr>
        <w:pStyle w:val="NoSpacing"/>
        <w:rPr>
          <w:rFonts w:eastAsia="Times New Roman"/>
          <w:szCs w:val="28"/>
        </w:rPr>
      </w:pPr>
      <w:r w:rsidRPr="00C257F9">
        <w:rPr>
          <w:rFonts w:eastAsia="Times New Roman"/>
          <w:szCs w:val="28"/>
        </w:rPr>
        <w:t>Board Comments –</w:t>
      </w:r>
      <w:r>
        <w:rPr>
          <w:rFonts w:eastAsia="Times New Roman"/>
          <w:szCs w:val="28"/>
        </w:rPr>
        <w:t xml:space="preserve"> None</w:t>
      </w:r>
    </w:p>
    <w:p w14:paraId="3BB227B2" w14:textId="77777777" w:rsidR="005F2396" w:rsidRDefault="005F2396" w:rsidP="005F2396">
      <w:pPr>
        <w:pStyle w:val="NoSpacing"/>
        <w:rPr>
          <w:rFonts w:eastAsia="Times New Roman"/>
          <w:szCs w:val="28"/>
        </w:rPr>
      </w:pPr>
      <w:r w:rsidRPr="00C257F9">
        <w:rPr>
          <w:rFonts w:eastAsia="Times New Roman"/>
          <w:szCs w:val="28"/>
        </w:rPr>
        <w:t>Public Comments – None</w:t>
      </w:r>
    </w:p>
    <w:p w14:paraId="2B65C2F2" w14:textId="77777777" w:rsidR="00655C8C" w:rsidRDefault="00655C8C" w:rsidP="005F2396">
      <w:pPr>
        <w:pStyle w:val="NoSpacing"/>
        <w:rPr>
          <w:rFonts w:eastAsia="Times New Roman"/>
          <w:szCs w:val="28"/>
        </w:rPr>
      </w:pPr>
    </w:p>
    <w:p w14:paraId="40B3CA2E" w14:textId="775BCCEF" w:rsidR="00655C8C" w:rsidRDefault="00655C8C" w:rsidP="00655C8C">
      <w:pPr>
        <w:pStyle w:val="NoSpacing"/>
        <w:numPr>
          <w:ilvl w:val="0"/>
          <w:numId w:val="2"/>
        </w:numPr>
        <w:rPr>
          <w:rFonts w:eastAsia="Times New Roman"/>
          <w:b/>
          <w:bCs/>
          <w:szCs w:val="28"/>
        </w:rPr>
      </w:pPr>
      <w:r>
        <w:rPr>
          <w:rFonts w:eastAsia="Times New Roman"/>
          <w:b/>
          <w:bCs/>
          <w:szCs w:val="28"/>
        </w:rPr>
        <w:t xml:space="preserve">DOR Updates </w:t>
      </w:r>
    </w:p>
    <w:p w14:paraId="6C734C38" w14:textId="0516C3C4" w:rsidR="00655C8C" w:rsidRDefault="00434DD7" w:rsidP="00655C8C">
      <w:pPr>
        <w:pStyle w:val="NoSpacing"/>
        <w:rPr>
          <w:rFonts w:eastAsia="Times New Roman"/>
          <w:szCs w:val="28"/>
        </w:rPr>
      </w:pPr>
      <w:r w:rsidRPr="009208BD">
        <w:rPr>
          <w:rFonts w:eastAsia="Times New Roman"/>
          <w:szCs w:val="28"/>
        </w:rPr>
        <w:t xml:space="preserve">Victor Duron, Chief Deputy Director of DOR gave </w:t>
      </w:r>
      <w:r w:rsidR="009208BD" w:rsidRPr="009208BD">
        <w:rPr>
          <w:rFonts w:eastAsia="Times New Roman"/>
          <w:szCs w:val="28"/>
        </w:rPr>
        <w:t>updates</w:t>
      </w:r>
      <w:r w:rsidRPr="009208BD">
        <w:rPr>
          <w:rFonts w:eastAsia="Times New Roman"/>
          <w:szCs w:val="28"/>
        </w:rPr>
        <w:t xml:space="preserve"> </w:t>
      </w:r>
      <w:r w:rsidR="009208BD" w:rsidRPr="009208BD">
        <w:rPr>
          <w:rFonts w:eastAsia="Times New Roman"/>
          <w:szCs w:val="28"/>
        </w:rPr>
        <w:t>regarding</w:t>
      </w:r>
      <w:r w:rsidRPr="009208BD">
        <w:rPr>
          <w:rFonts w:eastAsia="Times New Roman"/>
          <w:szCs w:val="28"/>
        </w:rPr>
        <w:t xml:space="preserve"> </w:t>
      </w:r>
      <w:r w:rsidR="009208BD" w:rsidRPr="009208BD">
        <w:rPr>
          <w:rFonts w:eastAsia="Times New Roman"/>
          <w:szCs w:val="28"/>
        </w:rPr>
        <w:t>the TBI Program Funding.</w:t>
      </w:r>
      <w:r w:rsidR="009208BD">
        <w:rPr>
          <w:rFonts w:eastAsia="Times New Roman"/>
          <w:szCs w:val="28"/>
        </w:rPr>
        <w:t xml:space="preserve"> Some highlights </w:t>
      </w:r>
      <w:r w:rsidR="00060748">
        <w:rPr>
          <w:rFonts w:eastAsia="Times New Roman"/>
          <w:szCs w:val="28"/>
        </w:rPr>
        <w:t>from</w:t>
      </w:r>
      <w:r w:rsidR="00D070B0">
        <w:rPr>
          <w:rFonts w:eastAsia="Times New Roman"/>
          <w:szCs w:val="28"/>
        </w:rPr>
        <w:t xml:space="preserve"> the updates</w:t>
      </w:r>
      <w:r w:rsidR="00060748">
        <w:rPr>
          <w:rFonts w:eastAsia="Times New Roman"/>
          <w:szCs w:val="28"/>
        </w:rPr>
        <w:t xml:space="preserve"> included the following:</w:t>
      </w:r>
    </w:p>
    <w:p w14:paraId="0416912F" w14:textId="23ED8EA4" w:rsidR="00D070B0" w:rsidRDefault="00D070B0" w:rsidP="005A3FF6">
      <w:pPr>
        <w:pStyle w:val="NoSpacing"/>
        <w:numPr>
          <w:ilvl w:val="0"/>
          <w:numId w:val="41"/>
        </w:numPr>
        <w:rPr>
          <w:rFonts w:eastAsia="Times New Roman"/>
          <w:szCs w:val="28"/>
        </w:rPr>
      </w:pPr>
      <w:r>
        <w:rPr>
          <w:rFonts w:eastAsia="Times New Roman"/>
          <w:szCs w:val="28"/>
        </w:rPr>
        <w:lastRenderedPageBreak/>
        <w:t>Discussed program budgetary decisions and how TBI program site will receive base funding of the General Fund versus current funding.</w:t>
      </w:r>
    </w:p>
    <w:p w14:paraId="681ED592" w14:textId="5560F7FD" w:rsidR="00060748" w:rsidRDefault="00FA40EF" w:rsidP="005A3FF6">
      <w:pPr>
        <w:pStyle w:val="NoSpacing"/>
        <w:numPr>
          <w:ilvl w:val="0"/>
          <w:numId w:val="41"/>
        </w:numPr>
        <w:rPr>
          <w:rFonts w:eastAsia="Times New Roman"/>
          <w:szCs w:val="28"/>
        </w:rPr>
      </w:pPr>
      <w:r w:rsidRPr="00FA40EF">
        <w:rPr>
          <w:rFonts w:eastAsia="Times New Roman"/>
          <w:szCs w:val="28"/>
        </w:rPr>
        <w:t>The Advisory Board was asked to provide suggestions on how to structure the grant by the end of their next full committee meeting, considering options like maintaining current sites with reduced funding or creating fewer sites with higher funding levels.</w:t>
      </w:r>
    </w:p>
    <w:p w14:paraId="549AB276" w14:textId="716D027F" w:rsidR="00FA40EF" w:rsidRPr="009208BD" w:rsidRDefault="005A3FF6" w:rsidP="005A3FF6">
      <w:pPr>
        <w:pStyle w:val="NoSpacing"/>
        <w:numPr>
          <w:ilvl w:val="0"/>
          <w:numId w:val="41"/>
        </w:numPr>
        <w:rPr>
          <w:rFonts w:eastAsia="Times New Roman"/>
          <w:szCs w:val="28"/>
        </w:rPr>
      </w:pPr>
      <w:r w:rsidRPr="005A3FF6">
        <w:rPr>
          <w:rFonts w:eastAsia="Times New Roman"/>
          <w:szCs w:val="28"/>
        </w:rPr>
        <w:t>The group discussed whether to continue with current providers through a one-year extension or start a new RFA process, with some providers expressing concerns about the feasibility of working with reduced funding levels.</w:t>
      </w:r>
    </w:p>
    <w:p w14:paraId="3671A42B" w14:textId="77777777" w:rsidR="00655C8C" w:rsidRPr="00C257F9" w:rsidRDefault="00655C8C" w:rsidP="005F2396">
      <w:pPr>
        <w:pStyle w:val="NoSpacing"/>
        <w:rPr>
          <w:rFonts w:eastAsia="Times New Roman"/>
          <w:szCs w:val="28"/>
        </w:rPr>
      </w:pPr>
    </w:p>
    <w:p w14:paraId="7D7E7D7D" w14:textId="77777777" w:rsidR="00504247" w:rsidRDefault="00504247" w:rsidP="00CE00B3">
      <w:pPr>
        <w:pStyle w:val="NoSpacing"/>
        <w:rPr>
          <w:rFonts w:eastAsia="Times New Roman"/>
          <w:b/>
          <w:bCs/>
          <w:szCs w:val="28"/>
        </w:rPr>
      </w:pPr>
    </w:p>
    <w:p w14:paraId="2C72F9E6" w14:textId="7566A72D" w:rsidR="0046355B" w:rsidRPr="00A553F7" w:rsidRDefault="00A8293F" w:rsidP="00504247">
      <w:pPr>
        <w:pStyle w:val="NoSpacing"/>
        <w:numPr>
          <w:ilvl w:val="0"/>
          <w:numId w:val="2"/>
        </w:numPr>
        <w:rPr>
          <w:rFonts w:eastAsia="Times New Roman"/>
          <w:b/>
          <w:bCs/>
          <w:szCs w:val="28"/>
        </w:rPr>
      </w:pPr>
      <w:r w:rsidRPr="00A553F7">
        <w:rPr>
          <w:rFonts w:eastAsia="Times New Roman"/>
          <w:b/>
          <w:bCs/>
          <w:szCs w:val="28"/>
        </w:rPr>
        <w:t xml:space="preserve">Subcommittee Reports </w:t>
      </w:r>
    </w:p>
    <w:p w14:paraId="7BA7FBFE" w14:textId="1A3CE5FD" w:rsidR="00DB5184" w:rsidRPr="00C257F9" w:rsidRDefault="00DB5184" w:rsidP="00C257F9">
      <w:pPr>
        <w:pStyle w:val="NoSpacing"/>
      </w:pPr>
      <w:r w:rsidRPr="00C257F9">
        <w:t>The following subcommittee committees reported on their individual projects and progress</w:t>
      </w:r>
      <w:r w:rsidR="002B1E2A" w:rsidRPr="00C257F9">
        <w:t>:</w:t>
      </w:r>
    </w:p>
    <w:p w14:paraId="695BCC46" w14:textId="77777777" w:rsidR="00DD4C84" w:rsidRPr="00C257F9" w:rsidRDefault="00DD4C84" w:rsidP="00C257F9">
      <w:pPr>
        <w:pStyle w:val="NoSpacing"/>
        <w:rPr>
          <w:rFonts w:eastAsia="Times New Roman"/>
          <w:szCs w:val="28"/>
        </w:rPr>
      </w:pPr>
    </w:p>
    <w:p w14:paraId="48708C2B" w14:textId="77777777" w:rsidR="00F838FC" w:rsidRPr="00F71F19" w:rsidRDefault="00F838FC" w:rsidP="0011054F">
      <w:pPr>
        <w:pStyle w:val="NoSpacing"/>
        <w:ind w:left="360"/>
        <w:rPr>
          <w:rFonts w:eastAsia="Times New Roman"/>
          <w:b/>
          <w:bCs/>
          <w:szCs w:val="28"/>
        </w:rPr>
      </w:pPr>
      <w:r w:rsidRPr="00F71F19">
        <w:rPr>
          <w:rFonts w:eastAsia="Times New Roman"/>
          <w:b/>
          <w:bCs/>
          <w:szCs w:val="28"/>
        </w:rPr>
        <w:t>Data Analytics Committee (DAC)</w:t>
      </w:r>
    </w:p>
    <w:p w14:paraId="20BE2F68" w14:textId="69613C33" w:rsidR="00F838FC" w:rsidRPr="00C257F9" w:rsidRDefault="00F838FC" w:rsidP="00875E78">
      <w:pPr>
        <w:pStyle w:val="NoSpacing"/>
        <w:numPr>
          <w:ilvl w:val="0"/>
          <w:numId w:val="5"/>
        </w:numPr>
        <w:rPr>
          <w:rFonts w:eastAsia="Times New Roman"/>
          <w:szCs w:val="28"/>
        </w:rPr>
      </w:pPr>
      <w:r w:rsidRPr="00C257F9">
        <w:rPr>
          <w:rFonts w:eastAsia="Times New Roman"/>
          <w:szCs w:val="28"/>
        </w:rPr>
        <w:t xml:space="preserve">Dr. Daniel Ignacio </w:t>
      </w:r>
      <w:r w:rsidR="003E18FA">
        <w:rPr>
          <w:rFonts w:eastAsia="Times New Roman"/>
          <w:szCs w:val="28"/>
        </w:rPr>
        <w:t>(Lead)</w:t>
      </w:r>
    </w:p>
    <w:p w14:paraId="1832F3EC" w14:textId="3C7DD131" w:rsidR="00AA2198" w:rsidRDefault="003E18FA" w:rsidP="00925AE8">
      <w:pPr>
        <w:pStyle w:val="NoSpacing"/>
        <w:rPr>
          <w:rFonts w:eastAsia="Times New Roman"/>
          <w:szCs w:val="28"/>
        </w:rPr>
      </w:pPr>
      <w:r>
        <w:rPr>
          <w:rFonts w:eastAsia="Times New Roman"/>
          <w:szCs w:val="28"/>
        </w:rPr>
        <w:t xml:space="preserve">Dr. </w:t>
      </w:r>
      <w:r w:rsidR="00AA2198" w:rsidRPr="00AA2198">
        <w:rPr>
          <w:rFonts w:eastAsia="Times New Roman"/>
          <w:szCs w:val="28"/>
        </w:rPr>
        <w:t>Daniel Ignacio provide</w:t>
      </w:r>
      <w:r w:rsidR="000C6557">
        <w:rPr>
          <w:rFonts w:eastAsia="Times New Roman"/>
          <w:szCs w:val="28"/>
        </w:rPr>
        <w:t>d</w:t>
      </w:r>
      <w:r w:rsidR="00AA2198" w:rsidRPr="00AA2198">
        <w:rPr>
          <w:rFonts w:eastAsia="Times New Roman"/>
          <w:szCs w:val="28"/>
        </w:rPr>
        <w:t xml:space="preserve"> an update on the DAC's projects:</w:t>
      </w:r>
      <w:r w:rsidR="00F310EB">
        <w:rPr>
          <w:rFonts w:eastAsia="Times New Roman"/>
          <w:szCs w:val="28"/>
        </w:rPr>
        <w:t xml:space="preserve"> The</w:t>
      </w:r>
      <w:r w:rsidR="00B5254E">
        <w:rPr>
          <w:rFonts w:eastAsia="Times New Roman"/>
          <w:szCs w:val="28"/>
        </w:rPr>
        <w:t xml:space="preserve"> n</w:t>
      </w:r>
      <w:r w:rsidR="00F310EB">
        <w:rPr>
          <w:rFonts w:eastAsia="Times New Roman"/>
          <w:szCs w:val="28"/>
        </w:rPr>
        <w:t xml:space="preserve">eeds assessment, </w:t>
      </w:r>
      <w:r w:rsidR="00065A18">
        <w:rPr>
          <w:rFonts w:eastAsia="Times New Roman"/>
          <w:szCs w:val="28"/>
        </w:rPr>
        <w:t>brain</w:t>
      </w:r>
      <w:r w:rsidR="003E682D">
        <w:rPr>
          <w:rFonts w:eastAsia="Times New Roman"/>
          <w:szCs w:val="28"/>
        </w:rPr>
        <w:t xml:space="preserve"> </w:t>
      </w:r>
      <w:r w:rsidR="00C05E2E">
        <w:rPr>
          <w:rFonts w:eastAsia="Times New Roman"/>
          <w:szCs w:val="28"/>
        </w:rPr>
        <w:t>i</w:t>
      </w:r>
      <w:r w:rsidR="003E682D">
        <w:rPr>
          <w:rFonts w:eastAsia="Times New Roman"/>
          <w:szCs w:val="28"/>
        </w:rPr>
        <w:t xml:space="preserve">njury </w:t>
      </w:r>
      <w:r w:rsidR="00AF5EC5">
        <w:rPr>
          <w:rFonts w:eastAsia="Times New Roman"/>
          <w:szCs w:val="28"/>
        </w:rPr>
        <w:t>research updates</w:t>
      </w:r>
      <w:r w:rsidR="00F310EB">
        <w:rPr>
          <w:rFonts w:eastAsia="Times New Roman"/>
          <w:szCs w:val="28"/>
        </w:rPr>
        <w:t>,</w:t>
      </w:r>
      <w:r w:rsidR="00AA2198" w:rsidRPr="00AA2198">
        <w:rPr>
          <w:rFonts w:eastAsia="Times New Roman"/>
          <w:szCs w:val="28"/>
        </w:rPr>
        <w:t xml:space="preserve"> </w:t>
      </w:r>
      <w:r w:rsidR="00CD3568">
        <w:rPr>
          <w:rFonts w:eastAsia="Times New Roman"/>
          <w:szCs w:val="28"/>
        </w:rPr>
        <w:t xml:space="preserve">and </w:t>
      </w:r>
      <w:r w:rsidR="00AA2198" w:rsidRPr="00AA2198">
        <w:rPr>
          <w:rFonts w:eastAsia="Times New Roman"/>
          <w:szCs w:val="28"/>
        </w:rPr>
        <w:t>publication manuscript</w:t>
      </w:r>
      <w:r w:rsidR="00CD3568">
        <w:rPr>
          <w:rFonts w:eastAsia="Times New Roman"/>
          <w:szCs w:val="28"/>
        </w:rPr>
        <w:t>.</w:t>
      </w:r>
    </w:p>
    <w:p w14:paraId="445CD06B" w14:textId="3749ACE0" w:rsidR="00002FF1" w:rsidRDefault="00002FF1" w:rsidP="00875E78">
      <w:pPr>
        <w:pStyle w:val="NoSpacing"/>
        <w:numPr>
          <w:ilvl w:val="1"/>
          <w:numId w:val="5"/>
        </w:numPr>
        <w:rPr>
          <w:rFonts w:eastAsia="Times New Roman"/>
          <w:szCs w:val="28"/>
        </w:rPr>
      </w:pPr>
      <w:r>
        <w:rPr>
          <w:rFonts w:eastAsia="Times New Roman"/>
          <w:szCs w:val="28"/>
        </w:rPr>
        <w:t xml:space="preserve">Dr. </w:t>
      </w:r>
      <w:r w:rsidRPr="00002FF1">
        <w:rPr>
          <w:rFonts w:eastAsia="Times New Roman"/>
          <w:szCs w:val="28"/>
        </w:rPr>
        <w:t xml:space="preserve">Daniel Ignacio presented </w:t>
      </w:r>
      <w:r w:rsidR="006756DD" w:rsidRPr="006756DD">
        <w:rPr>
          <w:rFonts w:eastAsia="Times New Roman"/>
          <w:szCs w:val="28"/>
        </w:rPr>
        <w:t>their ongoing projects, focusing on a second needs assessment to be conducted by San Diego State and an analysis of CalSpeaks data.</w:t>
      </w:r>
    </w:p>
    <w:p w14:paraId="17C119FD" w14:textId="2BE32706" w:rsidR="009858B3" w:rsidRDefault="009858B3" w:rsidP="00875E78">
      <w:pPr>
        <w:pStyle w:val="NoSpacing"/>
        <w:numPr>
          <w:ilvl w:val="1"/>
          <w:numId w:val="5"/>
        </w:numPr>
        <w:rPr>
          <w:rFonts w:eastAsia="Times New Roman"/>
          <w:szCs w:val="28"/>
        </w:rPr>
      </w:pPr>
      <w:r w:rsidRPr="009858B3">
        <w:rPr>
          <w:rFonts w:eastAsia="Times New Roman"/>
          <w:szCs w:val="28"/>
        </w:rPr>
        <w:t>The publication manuscript is in the final stages of review and will be published soon.</w:t>
      </w:r>
    </w:p>
    <w:p w14:paraId="5212458C" w14:textId="6B4B4542" w:rsidR="00D45F0C" w:rsidRDefault="00FC3FF9" w:rsidP="00FC3FF9">
      <w:pPr>
        <w:pStyle w:val="NoSpacing"/>
        <w:numPr>
          <w:ilvl w:val="1"/>
          <w:numId w:val="5"/>
        </w:numPr>
        <w:rPr>
          <w:rFonts w:eastAsia="Times New Roman"/>
          <w:szCs w:val="28"/>
        </w:rPr>
      </w:pPr>
      <w:r>
        <w:rPr>
          <w:rFonts w:eastAsia="Times New Roman"/>
          <w:szCs w:val="28"/>
        </w:rPr>
        <w:t xml:space="preserve">Dr. </w:t>
      </w:r>
      <w:r w:rsidRPr="00002FF1">
        <w:rPr>
          <w:rFonts w:eastAsia="Times New Roman"/>
          <w:szCs w:val="28"/>
        </w:rPr>
        <w:t>Daniel Ignacio</w:t>
      </w:r>
      <w:r w:rsidR="00EC1BB0" w:rsidRPr="00EC1BB0">
        <w:rPr>
          <w:rFonts w:eastAsia="Times New Roman"/>
          <w:szCs w:val="28"/>
        </w:rPr>
        <w:t xml:space="preserve"> presented research findings on traumatic brain injury (TBI) prevalence and outcomes in California</w:t>
      </w:r>
      <w:r w:rsidR="00EC1BB0">
        <w:rPr>
          <w:rFonts w:eastAsia="Times New Roman"/>
          <w:szCs w:val="28"/>
        </w:rPr>
        <w:t>.</w:t>
      </w:r>
    </w:p>
    <w:p w14:paraId="07E338F4" w14:textId="18DD3DBD" w:rsidR="00F838FC" w:rsidRPr="00FC3FF9" w:rsidRDefault="00F838FC" w:rsidP="00882139">
      <w:pPr>
        <w:pStyle w:val="NoSpacing"/>
        <w:ind w:left="1440"/>
        <w:rPr>
          <w:rFonts w:eastAsia="Times New Roman"/>
          <w:szCs w:val="28"/>
        </w:rPr>
      </w:pPr>
    </w:p>
    <w:p w14:paraId="13B56B0E" w14:textId="77777777" w:rsidR="0003299F" w:rsidRPr="00F71F19" w:rsidRDefault="0003299F" w:rsidP="0011054F">
      <w:pPr>
        <w:pStyle w:val="NoSpacing"/>
        <w:ind w:left="360"/>
        <w:rPr>
          <w:rFonts w:eastAsia="Times New Roman"/>
          <w:b/>
          <w:bCs/>
          <w:szCs w:val="28"/>
        </w:rPr>
      </w:pPr>
      <w:r w:rsidRPr="00F71F19">
        <w:rPr>
          <w:rFonts w:eastAsia="Times New Roman"/>
          <w:b/>
          <w:bCs/>
          <w:szCs w:val="28"/>
        </w:rPr>
        <w:t>Public Policy and Funding Committee (PPFC)</w:t>
      </w:r>
    </w:p>
    <w:p w14:paraId="31D8A771" w14:textId="096A5EBA" w:rsidR="0003299F" w:rsidRDefault="003E18FA" w:rsidP="00875E78">
      <w:pPr>
        <w:pStyle w:val="NoSpacing"/>
        <w:numPr>
          <w:ilvl w:val="0"/>
          <w:numId w:val="4"/>
        </w:numPr>
        <w:rPr>
          <w:rFonts w:eastAsia="Times New Roman"/>
          <w:szCs w:val="28"/>
        </w:rPr>
      </w:pPr>
      <w:r>
        <w:rPr>
          <w:rFonts w:eastAsia="Times New Roman"/>
          <w:szCs w:val="28"/>
        </w:rPr>
        <w:t xml:space="preserve">Dr. </w:t>
      </w:r>
      <w:r w:rsidR="0003299F" w:rsidRPr="00C257F9">
        <w:rPr>
          <w:rFonts w:eastAsia="Times New Roman"/>
          <w:szCs w:val="28"/>
        </w:rPr>
        <w:t>Katie</w:t>
      </w:r>
      <w:r w:rsidR="0003299F">
        <w:rPr>
          <w:rFonts w:eastAsia="Times New Roman"/>
          <w:szCs w:val="28"/>
        </w:rPr>
        <w:t xml:space="preserve"> </w:t>
      </w:r>
      <w:r w:rsidR="0003299F" w:rsidRPr="00096F4D">
        <w:rPr>
          <w:rFonts w:eastAsia="Times New Roman"/>
          <w:szCs w:val="28"/>
        </w:rPr>
        <w:t>Shinoda</w:t>
      </w:r>
      <w:r w:rsidR="0003299F" w:rsidRPr="00C257F9">
        <w:rPr>
          <w:rFonts w:eastAsia="Times New Roman"/>
          <w:szCs w:val="28"/>
        </w:rPr>
        <w:t xml:space="preserve"> </w:t>
      </w:r>
      <w:r w:rsidR="007314D8">
        <w:rPr>
          <w:rFonts w:eastAsia="Times New Roman"/>
          <w:szCs w:val="28"/>
        </w:rPr>
        <w:t>(Lead)</w:t>
      </w:r>
    </w:p>
    <w:p w14:paraId="6434FBAE" w14:textId="5CF9C4B6" w:rsidR="0011054F" w:rsidRDefault="007314D8" w:rsidP="0011054F">
      <w:pPr>
        <w:pStyle w:val="NoSpacing"/>
        <w:rPr>
          <w:rFonts w:eastAsia="Times New Roman"/>
          <w:szCs w:val="28"/>
        </w:rPr>
      </w:pPr>
      <w:r>
        <w:rPr>
          <w:rFonts w:eastAsia="Times New Roman"/>
          <w:szCs w:val="28"/>
        </w:rPr>
        <w:t xml:space="preserve">Dr. </w:t>
      </w:r>
      <w:r w:rsidRPr="007314D8">
        <w:rPr>
          <w:rFonts w:eastAsia="Times New Roman"/>
          <w:szCs w:val="28"/>
        </w:rPr>
        <w:t>Katie Shinoda provide</w:t>
      </w:r>
      <w:r w:rsidR="006124B5">
        <w:rPr>
          <w:rFonts w:eastAsia="Times New Roman"/>
          <w:szCs w:val="28"/>
        </w:rPr>
        <w:t>d</w:t>
      </w:r>
      <w:r w:rsidRPr="007314D8">
        <w:rPr>
          <w:rFonts w:eastAsia="Times New Roman"/>
          <w:szCs w:val="28"/>
        </w:rPr>
        <w:t xml:space="preserve"> an update on the PPFC's projects: sustainable funding,</w:t>
      </w:r>
      <w:r w:rsidR="0053429F">
        <w:rPr>
          <w:rFonts w:eastAsia="Times New Roman"/>
          <w:szCs w:val="28"/>
        </w:rPr>
        <w:t xml:space="preserve"> </w:t>
      </w:r>
      <w:r w:rsidR="000B5B2F">
        <w:rPr>
          <w:rFonts w:eastAsia="Times New Roman"/>
          <w:szCs w:val="28"/>
        </w:rPr>
        <w:t>upcoming grant</w:t>
      </w:r>
      <w:r w:rsidR="0053429F">
        <w:rPr>
          <w:rFonts w:eastAsia="Times New Roman"/>
          <w:szCs w:val="28"/>
        </w:rPr>
        <w:t>,</w:t>
      </w:r>
      <w:r w:rsidRPr="007314D8">
        <w:rPr>
          <w:rFonts w:eastAsia="Times New Roman"/>
          <w:szCs w:val="28"/>
        </w:rPr>
        <w:t xml:space="preserve"> and </w:t>
      </w:r>
      <w:r w:rsidR="00EF39EC">
        <w:rPr>
          <w:rFonts w:eastAsia="Times New Roman"/>
          <w:szCs w:val="28"/>
        </w:rPr>
        <w:t>Medica</w:t>
      </w:r>
      <w:r w:rsidR="00553B2C">
        <w:rPr>
          <w:rFonts w:eastAsia="Times New Roman"/>
          <w:szCs w:val="28"/>
        </w:rPr>
        <w:t>id Waiver</w:t>
      </w:r>
      <w:r w:rsidR="00CD3568">
        <w:rPr>
          <w:rFonts w:eastAsia="Times New Roman"/>
          <w:szCs w:val="28"/>
        </w:rPr>
        <w:t>.</w:t>
      </w:r>
      <w:r w:rsidR="00553B2C">
        <w:rPr>
          <w:rFonts w:eastAsia="Times New Roman"/>
          <w:szCs w:val="28"/>
        </w:rPr>
        <w:t xml:space="preserve"> </w:t>
      </w:r>
    </w:p>
    <w:p w14:paraId="3F5452F6" w14:textId="6531A987" w:rsidR="001B53CE" w:rsidRDefault="001B53CE" w:rsidP="00875E78">
      <w:pPr>
        <w:pStyle w:val="NoSpacing"/>
        <w:numPr>
          <w:ilvl w:val="1"/>
          <w:numId w:val="4"/>
        </w:numPr>
        <w:rPr>
          <w:rFonts w:eastAsia="Times New Roman"/>
          <w:szCs w:val="28"/>
        </w:rPr>
      </w:pPr>
      <w:r w:rsidRPr="001B53CE">
        <w:rPr>
          <w:rFonts w:eastAsia="Times New Roman"/>
          <w:szCs w:val="28"/>
        </w:rPr>
        <w:t xml:space="preserve">The </w:t>
      </w:r>
      <w:r>
        <w:rPr>
          <w:rFonts w:eastAsia="Times New Roman"/>
          <w:szCs w:val="28"/>
        </w:rPr>
        <w:t>B</w:t>
      </w:r>
      <w:r w:rsidRPr="001B53CE">
        <w:rPr>
          <w:rFonts w:eastAsia="Times New Roman"/>
          <w:szCs w:val="28"/>
        </w:rPr>
        <w:t xml:space="preserve">oard </w:t>
      </w:r>
      <w:r w:rsidR="00482D22" w:rsidRPr="00482D22">
        <w:rPr>
          <w:rFonts w:eastAsia="Times New Roman"/>
          <w:szCs w:val="28"/>
        </w:rPr>
        <w:t>identified sustainable funding as a continuing priority and plans to revisit earlier ideas like Medi-Cal waivers and other funding sources to see if concrete recommendations are possible.</w:t>
      </w:r>
    </w:p>
    <w:p w14:paraId="4189A46E" w14:textId="3DBCB8F9" w:rsidR="001D6A7E" w:rsidRDefault="001D6A7E" w:rsidP="006534DA">
      <w:pPr>
        <w:pStyle w:val="NoSpacing"/>
        <w:numPr>
          <w:ilvl w:val="1"/>
          <w:numId w:val="4"/>
        </w:numPr>
        <w:rPr>
          <w:rFonts w:eastAsia="Times New Roman"/>
          <w:szCs w:val="28"/>
        </w:rPr>
      </w:pPr>
      <w:r>
        <w:rPr>
          <w:rFonts w:eastAsia="Times New Roman"/>
          <w:szCs w:val="28"/>
        </w:rPr>
        <w:t>T</w:t>
      </w:r>
      <w:r w:rsidRPr="001D6A7E">
        <w:rPr>
          <w:rFonts w:eastAsia="Times New Roman"/>
          <w:szCs w:val="28"/>
        </w:rPr>
        <w:t>he committee talked about supporting DOR on the new state partnership program grant and updating the TBI State Plan. It emphasized better resource facilitation and stronger cross-system partnerships to improve access and coordination of services.</w:t>
      </w:r>
    </w:p>
    <w:p w14:paraId="0246CA6D" w14:textId="58C0ECDC" w:rsidR="00DA23AC" w:rsidRPr="00A74FB8" w:rsidRDefault="00612430" w:rsidP="006534DA">
      <w:pPr>
        <w:pStyle w:val="NoSpacing"/>
        <w:numPr>
          <w:ilvl w:val="1"/>
          <w:numId w:val="4"/>
        </w:numPr>
        <w:rPr>
          <w:rFonts w:eastAsia="Times New Roman"/>
          <w:szCs w:val="28"/>
        </w:rPr>
      </w:pPr>
      <w:r>
        <w:rPr>
          <w:rFonts w:eastAsia="Times New Roman"/>
          <w:szCs w:val="28"/>
        </w:rPr>
        <w:lastRenderedPageBreak/>
        <w:t>T</w:t>
      </w:r>
      <w:r w:rsidRPr="00612430">
        <w:rPr>
          <w:rFonts w:eastAsia="Times New Roman"/>
          <w:szCs w:val="28"/>
        </w:rPr>
        <w:t>he</w:t>
      </w:r>
      <w:r>
        <w:rPr>
          <w:rFonts w:eastAsia="Times New Roman"/>
          <w:szCs w:val="28"/>
        </w:rPr>
        <w:t xml:space="preserve"> PPFC </w:t>
      </w:r>
      <w:r w:rsidRPr="00612430">
        <w:rPr>
          <w:rFonts w:eastAsia="Times New Roman"/>
          <w:szCs w:val="28"/>
        </w:rPr>
        <w:t>reviewed initial V</w:t>
      </w:r>
      <w:r w:rsidR="00D070B0">
        <w:rPr>
          <w:rFonts w:eastAsia="Times New Roman"/>
          <w:szCs w:val="28"/>
        </w:rPr>
        <w:t xml:space="preserve">ocational </w:t>
      </w:r>
      <w:r w:rsidRPr="00612430">
        <w:rPr>
          <w:rFonts w:eastAsia="Times New Roman"/>
          <w:szCs w:val="28"/>
        </w:rPr>
        <w:t>R</w:t>
      </w:r>
      <w:r w:rsidR="00D070B0">
        <w:rPr>
          <w:rFonts w:eastAsia="Times New Roman"/>
          <w:szCs w:val="28"/>
        </w:rPr>
        <w:t>ehabilitation (VR)</w:t>
      </w:r>
      <w:r w:rsidRPr="00612430">
        <w:rPr>
          <w:rFonts w:eastAsia="Times New Roman"/>
          <w:szCs w:val="28"/>
        </w:rPr>
        <w:t xml:space="preserve"> data about the number of people with TBI receiving </w:t>
      </w:r>
      <w:r w:rsidR="00133FF3" w:rsidRPr="00612430">
        <w:rPr>
          <w:rFonts w:eastAsia="Times New Roman"/>
          <w:szCs w:val="28"/>
        </w:rPr>
        <w:t>services and</w:t>
      </w:r>
      <w:r w:rsidRPr="00612430">
        <w:rPr>
          <w:rFonts w:eastAsia="Times New Roman"/>
          <w:szCs w:val="28"/>
        </w:rPr>
        <w:t xml:space="preserve"> agreed to build on that work to better understand how VR services can support TBI survivors and whether it remains a priority going forward.</w:t>
      </w:r>
    </w:p>
    <w:p w14:paraId="48B78D83" w14:textId="77777777" w:rsidR="008E5F51" w:rsidRDefault="008E5F51" w:rsidP="0003299F">
      <w:pPr>
        <w:pStyle w:val="NoSpacing"/>
        <w:rPr>
          <w:rFonts w:eastAsia="Times New Roman"/>
          <w:szCs w:val="28"/>
        </w:rPr>
      </w:pPr>
    </w:p>
    <w:p w14:paraId="6713355E" w14:textId="75EA4EC0" w:rsidR="008E5F51" w:rsidRPr="00F71F19" w:rsidRDefault="008E5F51" w:rsidP="008E5F51">
      <w:pPr>
        <w:pStyle w:val="NoSpacing"/>
        <w:rPr>
          <w:rFonts w:eastAsia="Times New Roman"/>
          <w:b/>
          <w:bCs/>
          <w:szCs w:val="28"/>
        </w:rPr>
      </w:pPr>
      <w:r w:rsidRPr="00F71F19">
        <w:rPr>
          <w:rFonts w:eastAsia="Times New Roman"/>
          <w:b/>
          <w:bCs/>
          <w:szCs w:val="28"/>
        </w:rPr>
        <w:t>Education and Public Outreach Committee (EPOC)</w:t>
      </w:r>
    </w:p>
    <w:p w14:paraId="10A5791F" w14:textId="615264D8" w:rsidR="00DD15EA" w:rsidRDefault="00EA1CD2" w:rsidP="00DD15EA">
      <w:pPr>
        <w:pStyle w:val="NoSpacing"/>
        <w:numPr>
          <w:ilvl w:val="0"/>
          <w:numId w:val="4"/>
        </w:numPr>
        <w:rPr>
          <w:rFonts w:eastAsia="Times New Roman"/>
          <w:szCs w:val="28"/>
        </w:rPr>
      </w:pPr>
      <w:r>
        <w:rPr>
          <w:rFonts w:eastAsia="Times New Roman"/>
          <w:szCs w:val="28"/>
        </w:rPr>
        <w:t>Ther</w:t>
      </w:r>
      <w:r w:rsidR="00776D9C">
        <w:rPr>
          <w:rFonts w:eastAsia="Times New Roman"/>
          <w:szCs w:val="28"/>
        </w:rPr>
        <w:t>esa Woo</w:t>
      </w:r>
      <w:r w:rsidR="00DD15EA">
        <w:rPr>
          <w:rFonts w:eastAsia="Times New Roman"/>
          <w:szCs w:val="28"/>
        </w:rPr>
        <w:t xml:space="preserve"> </w:t>
      </w:r>
      <w:r w:rsidR="003B76F8">
        <w:rPr>
          <w:rFonts w:eastAsia="Times New Roman"/>
          <w:szCs w:val="28"/>
        </w:rPr>
        <w:t>(Chair)</w:t>
      </w:r>
    </w:p>
    <w:p w14:paraId="35A79EAA" w14:textId="1C044C5F" w:rsidR="00D93D05" w:rsidRDefault="00776D9C" w:rsidP="00DD15EA">
      <w:pPr>
        <w:pStyle w:val="NoSpacing"/>
        <w:ind w:left="720"/>
        <w:rPr>
          <w:rFonts w:eastAsia="Times New Roman"/>
          <w:szCs w:val="28"/>
        </w:rPr>
      </w:pPr>
      <w:r>
        <w:rPr>
          <w:rFonts w:eastAsia="Times New Roman"/>
          <w:szCs w:val="28"/>
        </w:rPr>
        <w:t>Theresa Woo</w:t>
      </w:r>
      <w:r w:rsidR="0022769B">
        <w:rPr>
          <w:rFonts w:eastAsia="Times New Roman"/>
          <w:szCs w:val="28"/>
        </w:rPr>
        <w:t xml:space="preserve"> </w:t>
      </w:r>
      <w:r w:rsidR="00705061" w:rsidRPr="00705061">
        <w:rPr>
          <w:rFonts w:eastAsia="Times New Roman"/>
          <w:szCs w:val="28"/>
        </w:rPr>
        <w:t>present</w:t>
      </w:r>
      <w:r w:rsidR="0022769B">
        <w:rPr>
          <w:rFonts w:eastAsia="Times New Roman"/>
          <w:szCs w:val="28"/>
        </w:rPr>
        <w:t>ed</w:t>
      </w:r>
      <w:r w:rsidR="00705061" w:rsidRPr="00705061">
        <w:rPr>
          <w:rFonts w:eastAsia="Times New Roman"/>
          <w:szCs w:val="28"/>
        </w:rPr>
        <w:t xml:space="preserve"> the</w:t>
      </w:r>
      <w:r w:rsidR="00DD15EA">
        <w:rPr>
          <w:rFonts w:eastAsia="Times New Roman"/>
          <w:szCs w:val="28"/>
        </w:rPr>
        <w:t xml:space="preserve"> current updates on the outreach for the</w:t>
      </w:r>
      <w:r w:rsidR="00705061" w:rsidRPr="00705061">
        <w:rPr>
          <w:rFonts w:eastAsia="Times New Roman"/>
          <w:szCs w:val="28"/>
        </w:rPr>
        <w:t xml:space="preserve"> TBI 101 slide presentation, </w:t>
      </w:r>
      <w:r w:rsidR="00A12325">
        <w:rPr>
          <w:rFonts w:eastAsia="Times New Roman"/>
          <w:szCs w:val="28"/>
        </w:rPr>
        <w:t>discussing</w:t>
      </w:r>
      <w:r w:rsidR="00705061" w:rsidRPr="00705061">
        <w:rPr>
          <w:rFonts w:eastAsia="Times New Roman"/>
          <w:szCs w:val="28"/>
        </w:rPr>
        <w:t xml:space="preserve"> objectives </w:t>
      </w:r>
      <w:r w:rsidR="00A12325">
        <w:rPr>
          <w:rFonts w:eastAsia="Times New Roman"/>
          <w:szCs w:val="28"/>
        </w:rPr>
        <w:t xml:space="preserve">of presentation </w:t>
      </w:r>
      <w:r w:rsidR="00705061" w:rsidRPr="00705061">
        <w:rPr>
          <w:rFonts w:eastAsia="Times New Roman"/>
          <w:szCs w:val="28"/>
        </w:rPr>
        <w:t>such as introducing people to TBI, raising awareness, and introducing community resources.</w:t>
      </w:r>
    </w:p>
    <w:p w14:paraId="37C7DE15" w14:textId="3101080D" w:rsidR="00432397" w:rsidRDefault="00432397" w:rsidP="00B83FE4">
      <w:pPr>
        <w:pStyle w:val="NoSpacing"/>
        <w:numPr>
          <w:ilvl w:val="1"/>
          <w:numId w:val="4"/>
        </w:numPr>
        <w:rPr>
          <w:rFonts w:eastAsia="Times New Roman"/>
          <w:szCs w:val="28"/>
        </w:rPr>
      </w:pPr>
      <w:r w:rsidRPr="00432397">
        <w:rPr>
          <w:rFonts w:eastAsia="Times New Roman"/>
          <w:szCs w:val="28"/>
        </w:rPr>
        <w:t>The Committee discussed plans for presentations to organizations and collaboration with the LMS team on training for DOR employees</w:t>
      </w:r>
      <w:r>
        <w:rPr>
          <w:rFonts w:eastAsia="Times New Roman"/>
          <w:szCs w:val="28"/>
        </w:rPr>
        <w:t>.</w:t>
      </w:r>
    </w:p>
    <w:p w14:paraId="6B63FC16" w14:textId="53BA29B8" w:rsidR="00BB685A" w:rsidRDefault="00BB685A" w:rsidP="00B83FE4">
      <w:pPr>
        <w:pStyle w:val="NoSpacing"/>
        <w:numPr>
          <w:ilvl w:val="1"/>
          <w:numId w:val="4"/>
        </w:numPr>
        <w:rPr>
          <w:rFonts w:eastAsia="Times New Roman"/>
          <w:szCs w:val="28"/>
        </w:rPr>
      </w:pPr>
      <w:r>
        <w:rPr>
          <w:rFonts w:eastAsia="Times New Roman"/>
          <w:szCs w:val="28"/>
        </w:rPr>
        <w:t xml:space="preserve">The Committee </w:t>
      </w:r>
      <w:r w:rsidR="00771194">
        <w:rPr>
          <w:rFonts w:eastAsia="Times New Roman"/>
          <w:szCs w:val="28"/>
        </w:rPr>
        <w:t>discussion</w:t>
      </w:r>
      <w:r>
        <w:rPr>
          <w:rFonts w:eastAsia="Times New Roman"/>
          <w:szCs w:val="28"/>
        </w:rPr>
        <w:t xml:space="preserve"> on updating current brochure</w:t>
      </w:r>
      <w:r w:rsidR="00771194">
        <w:rPr>
          <w:rFonts w:eastAsia="Times New Roman"/>
          <w:szCs w:val="28"/>
        </w:rPr>
        <w:t>.</w:t>
      </w:r>
    </w:p>
    <w:p w14:paraId="3F869EA4" w14:textId="77777777" w:rsidR="00771194" w:rsidRPr="00B83FE4" w:rsidRDefault="00771194" w:rsidP="00097E14">
      <w:pPr>
        <w:pStyle w:val="NoSpacing"/>
        <w:ind w:left="1440"/>
        <w:rPr>
          <w:rFonts w:eastAsia="Times New Roman"/>
          <w:szCs w:val="28"/>
        </w:rPr>
      </w:pPr>
    </w:p>
    <w:p w14:paraId="4DF5E63E" w14:textId="77777777" w:rsidR="0003299F" w:rsidRDefault="0003299F" w:rsidP="0003299F">
      <w:pPr>
        <w:pStyle w:val="NoSpacing"/>
        <w:rPr>
          <w:rFonts w:eastAsia="Times New Roman"/>
          <w:b/>
          <w:bCs/>
          <w:szCs w:val="28"/>
        </w:rPr>
      </w:pPr>
    </w:p>
    <w:p w14:paraId="03BC7B34" w14:textId="3BD57B2D" w:rsidR="00D06EE1" w:rsidRPr="00F71F19" w:rsidRDefault="00D06EE1" w:rsidP="00C257F9">
      <w:pPr>
        <w:pStyle w:val="NoSpacing"/>
        <w:rPr>
          <w:rFonts w:eastAsia="Times New Roman"/>
          <w:b/>
          <w:bCs/>
          <w:szCs w:val="28"/>
        </w:rPr>
      </w:pPr>
      <w:r w:rsidRPr="00F71F19">
        <w:rPr>
          <w:rFonts w:eastAsia="Times New Roman"/>
          <w:b/>
          <w:bCs/>
          <w:szCs w:val="28"/>
        </w:rPr>
        <w:t>Brain Injury Survivor Committee (BISC)</w:t>
      </w:r>
    </w:p>
    <w:p w14:paraId="178092DC" w14:textId="505F56C6" w:rsidR="00BB53EB" w:rsidRDefault="009121D2" w:rsidP="00D070B0">
      <w:pPr>
        <w:pStyle w:val="NoSpacing"/>
        <w:numPr>
          <w:ilvl w:val="0"/>
          <w:numId w:val="48"/>
        </w:numPr>
        <w:rPr>
          <w:rFonts w:eastAsia="Times New Roman"/>
          <w:szCs w:val="28"/>
        </w:rPr>
      </w:pPr>
      <w:r>
        <w:rPr>
          <w:rFonts w:eastAsia="Times New Roman"/>
          <w:szCs w:val="28"/>
        </w:rPr>
        <w:t xml:space="preserve">Todd Higgins </w:t>
      </w:r>
      <w:r w:rsidR="001653AB">
        <w:rPr>
          <w:rFonts w:eastAsia="Times New Roman"/>
          <w:szCs w:val="28"/>
        </w:rPr>
        <w:t>(Lead</w:t>
      </w:r>
      <w:r w:rsidR="006C1EE5">
        <w:rPr>
          <w:rFonts w:eastAsia="Times New Roman"/>
          <w:szCs w:val="28"/>
        </w:rPr>
        <w:t xml:space="preserve">) </w:t>
      </w:r>
      <w:r w:rsidR="00A41056">
        <w:rPr>
          <w:rFonts w:eastAsia="Times New Roman"/>
          <w:szCs w:val="28"/>
        </w:rPr>
        <w:t>–</w:t>
      </w:r>
      <w:r w:rsidR="006C1EE5">
        <w:rPr>
          <w:rFonts w:eastAsia="Times New Roman"/>
          <w:szCs w:val="28"/>
        </w:rPr>
        <w:t xml:space="preserve"> </w:t>
      </w:r>
      <w:r w:rsidR="00A41056">
        <w:rPr>
          <w:rFonts w:eastAsia="Times New Roman"/>
          <w:szCs w:val="28"/>
        </w:rPr>
        <w:t>Not present</w:t>
      </w:r>
    </w:p>
    <w:p w14:paraId="70CF39CD" w14:textId="40F98E9F" w:rsidR="00D06EE1" w:rsidRDefault="00474DB2" w:rsidP="00BB53EB">
      <w:pPr>
        <w:pStyle w:val="NoSpacing"/>
        <w:ind w:left="360"/>
        <w:rPr>
          <w:rFonts w:eastAsia="Times New Roman"/>
          <w:szCs w:val="28"/>
        </w:rPr>
      </w:pPr>
      <w:r>
        <w:rPr>
          <w:rFonts w:eastAsia="Times New Roman"/>
          <w:szCs w:val="28"/>
        </w:rPr>
        <w:t>Peter Saechao</w:t>
      </w:r>
      <w:r w:rsidR="00BB53EB">
        <w:rPr>
          <w:rFonts w:eastAsia="Times New Roman"/>
          <w:szCs w:val="28"/>
        </w:rPr>
        <w:t xml:space="preserve"> </w:t>
      </w:r>
      <w:r w:rsidR="001653AB">
        <w:rPr>
          <w:rFonts w:eastAsia="Times New Roman"/>
          <w:szCs w:val="28"/>
        </w:rPr>
        <w:t xml:space="preserve">reported </w:t>
      </w:r>
      <w:r w:rsidR="00D06EE1" w:rsidRPr="00C257F9">
        <w:rPr>
          <w:rFonts w:eastAsia="Times New Roman"/>
          <w:szCs w:val="28"/>
        </w:rPr>
        <w:t xml:space="preserve">on </w:t>
      </w:r>
      <w:r w:rsidR="002B1E2A" w:rsidRPr="00C257F9">
        <w:rPr>
          <w:rFonts w:eastAsia="Times New Roman"/>
          <w:szCs w:val="28"/>
        </w:rPr>
        <w:t>the Brain Injury Survivor Committee work.</w:t>
      </w:r>
    </w:p>
    <w:p w14:paraId="11A813B7" w14:textId="5EB4A595" w:rsidR="00D85338" w:rsidRDefault="00D85338" w:rsidP="00875E78">
      <w:pPr>
        <w:pStyle w:val="NoSpacing"/>
        <w:numPr>
          <w:ilvl w:val="1"/>
          <w:numId w:val="3"/>
        </w:numPr>
        <w:rPr>
          <w:rFonts w:eastAsia="Times New Roman"/>
          <w:szCs w:val="28"/>
        </w:rPr>
      </w:pPr>
      <w:r>
        <w:rPr>
          <w:rFonts w:eastAsia="Times New Roman"/>
          <w:szCs w:val="28"/>
        </w:rPr>
        <w:t xml:space="preserve">Update </w:t>
      </w:r>
      <w:r w:rsidR="004956FF">
        <w:rPr>
          <w:rFonts w:eastAsia="Times New Roman"/>
          <w:szCs w:val="28"/>
        </w:rPr>
        <w:t>f</w:t>
      </w:r>
      <w:r w:rsidR="004956FF" w:rsidRPr="00D85338">
        <w:rPr>
          <w:rFonts w:eastAsia="Times New Roman"/>
          <w:szCs w:val="28"/>
        </w:rPr>
        <w:t>ocuse</w:t>
      </w:r>
      <w:r w:rsidR="00855A06">
        <w:rPr>
          <w:rFonts w:eastAsia="Times New Roman"/>
          <w:szCs w:val="28"/>
        </w:rPr>
        <w:t>d</w:t>
      </w:r>
      <w:r w:rsidRPr="00D85338">
        <w:rPr>
          <w:rFonts w:eastAsia="Times New Roman"/>
          <w:szCs w:val="28"/>
        </w:rPr>
        <w:t xml:space="preserve"> on increasing public outreach and engagement with TBI survivors.</w:t>
      </w:r>
    </w:p>
    <w:p w14:paraId="73645FE0" w14:textId="059A6C63" w:rsidR="00097E14" w:rsidRPr="00D85338" w:rsidRDefault="007E742D" w:rsidP="00875E78">
      <w:pPr>
        <w:pStyle w:val="NoSpacing"/>
        <w:numPr>
          <w:ilvl w:val="1"/>
          <w:numId w:val="3"/>
        </w:numPr>
        <w:rPr>
          <w:rFonts w:eastAsia="Times New Roman"/>
          <w:szCs w:val="28"/>
        </w:rPr>
      </w:pPr>
      <w:r>
        <w:rPr>
          <w:rFonts w:eastAsia="Times New Roman"/>
          <w:szCs w:val="28"/>
        </w:rPr>
        <w:t>The continued work of working with EPOC to update the TBI brochure.</w:t>
      </w:r>
    </w:p>
    <w:p w14:paraId="699DD6FD" w14:textId="77777777" w:rsidR="00C158D3" w:rsidRPr="00C257F9" w:rsidRDefault="00C158D3" w:rsidP="00A553F7">
      <w:pPr>
        <w:pStyle w:val="NoSpacing"/>
      </w:pPr>
    </w:p>
    <w:p w14:paraId="5D83A894" w14:textId="5FF65B33" w:rsidR="00C86D5C" w:rsidRDefault="00C86D5C" w:rsidP="00C86D5C">
      <w:pPr>
        <w:pStyle w:val="NoSpacing"/>
        <w:numPr>
          <w:ilvl w:val="0"/>
          <w:numId w:val="2"/>
        </w:numPr>
        <w:rPr>
          <w:rFonts w:eastAsia="Times New Roman" w:cs="Arial"/>
          <w:b/>
          <w:bCs/>
        </w:rPr>
      </w:pPr>
      <w:r>
        <w:rPr>
          <w:rFonts w:eastAsia="Times New Roman" w:cs="Arial"/>
          <w:b/>
          <w:bCs/>
        </w:rPr>
        <w:t xml:space="preserve">     </w:t>
      </w:r>
      <w:r w:rsidRPr="00C86D5C">
        <w:rPr>
          <w:rFonts w:eastAsia="Times New Roman" w:cs="Arial"/>
          <w:b/>
          <w:bCs/>
        </w:rPr>
        <w:t xml:space="preserve">Department of Health Care Services Presentation on Waivers </w:t>
      </w:r>
    </w:p>
    <w:p w14:paraId="26C37F89" w14:textId="16D7BBBD" w:rsidR="00D30416" w:rsidRDefault="00107569" w:rsidP="00174F2C">
      <w:pPr>
        <w:pStyle w:val="NoSpacing"/>
        <w:numPr>
          <w:ilvl w:val="0"/>
          <w:numId w:val="4"/>
        </w:numPr>
      </w:pPr>
      <w:r>
        <w:t>Elizabeth Jacobs-Ware, HCBS Policy Branch Chief, HCBS Policy Branch Chief,</w:t>
      </w:r>
      <w:r w:rsidR="00174F2C">
        <w:t xml:space="preserve"> </w:t>
      </w:r>
      <w:r>
        <w:t>Integrated Systems of Care Division</w:t>
      </w:r>
    </w:p>
    <w:p w14:paraId="757772D1" w14:textId="77777777" w:rsidR="00D30416" w:rsidRDefault="00107569" w:rsidP="00174F2C">
      <w:pPr>
        <w:pStyle w:val="NoSpacing"/>
        <w:numPr>
          <w:ilvl w:val="0"/>
          <w:numId w:val="4"/>
        </w:numPr>
      </w:pPr>
      <w:r>
        <w:t>Joseph Billingsley</w:t>
      </w:r>
      <w:r w:rsidR="00D30416">
        <w:t xml:space="preserve">, </w:t>
      </w:r>
      <w:r>
        <w:t>Assistant Deputy Director</w:t>
      </w:r>
      <w:r w:rsidR="00D30416">
        <w:t xml:space="preserve">, </w:t>
      </w:r>
      <w:r>
        <w:t>Integrated Systems of Care Division; Health Care Delivery Systems</w:t>
      </w:r>
    </w:p>
    <w:p w14:paraId="35A595AD" w14:textId="5DD627A5" w:rsidR="00D30416" w:rsidRDefault="00107569" w:rsidP="00174F2C">
      <w:pPr>
        <w:pStyle w:val="NoSpacing"/>
        <w:numPr>
          <w:ilvl w:val="0"/>
          <w:numId w:val="4"/>
        </w:numPr>
      </w:pPr>
      <w:r>
        <w:t>Xiomara Watkins-</w:t>
      </w:r>
      <w:proofErr w:type="spellStart"/>
      <w:r>
        <w:t>Breschi</w:t>
      </w:r>
      <w:proofErr w:type="spellEnd"/>
      <w:r w:rsidR="00174F2C">
        <w:t xml:space="preserve"> </w:t>
      </w:r>
      <w:r>
        <w:t>HCBS Operations Branch Chief,</w:t>
      </w:r>
      <w:r w:rsidR="00D30416">
        <w:t xml:space="preserve"> </w:t>
      </w:r>
      <w:r>
        <w:t>Integrated Systems of Care Division</w:t>
      </w:r>
      <w:r w:rsidR="00D30416">
        <w:t xml:space="preserve"> </w:t>
      </w:r>
    </w:p>
    <w:p w14:paraId="4405ACB4" w14:textId="77777777" w:rsidR="00D30416" w:rsidRDefault="00D30416" w:rsidP="00107569">
      <w:pPr>
        <w:pStyle w:val="NoSpacing"/>
      </w:pPr>
    </w:p>
    <w:p w14:paraId="4DF7FCEC" w14:textId="28729C24" w:rsidR="009B415F" w:rsidRDefault="00174F2C" w:rsidP="00107569">
      <w:pPr>
        <w:pStyle w:val="NoSpacing"/>
      </w:pPr>
      <w:r>
        <w:t xml:space="preserve">The </w:t>
      </w:r>
      <w:r w:rsidR="00D30416">
        <w:t>DHCS</w:t>
      </w:r>
      <w:r>
        <w:t xml:space="preserve"> group</w:t>
      </w:r>
      <w:r w:rsidR="00D30416">
        <w:t xml:space="preserve"> </w:t>
      </w:r>
      <w:r w:rsidR="004B6489">
        <w:t>presented on waivers.</w:t>
      </w:r>
      <w:r w:rsidR="00142777" w:rsidRPr="005A4D01">
        <w:rPr>
          <w:rFonts w:eastAsia="Times New Roman"/>
          <w:szCs w:val="28"/>
        </w:rPr>
        <w:t xml:space="preserve"> </w:t>
      </w:r>
      <w:r w:rsidR="00142777">
        <w:rPr>
          <w:rFonts w:eastAsia="Times New Roman"/>
          <w:szCs w:val="28"/>
        </w:rPr>
        <w:t>S</w:t>
      </w:r>
      <w:r w:rsidR="00142777" w:rsidRPr="005A4D01">
        <w:rPr>
          <w:rFonts w:eastAsia="Times New Roman"/>
          <w:szCs w:val="28"/>
        </w:rPr>
        <w:t>ome of the key highlights are listed below</w:t>
      </w:r>
      <w:r w:rsidR="00142777" w:rsidRPr="00F71F19">
        <w:rPr>
          <w:rFonts w:eastAsia="Times New Roman"/>
          <w:szCs w:val="28"/>
        </w:rPr>
        <w:t>:</w:t>
      </w:r>
    </w:p>
    <w:p w14:paraId="2B0206B3" w14:textId="77777777" w:rsidR="00F7419F" w:rsidRDefault="00F7419F" w:rsidP="00F7419F">
      <w:pPr>
        <w:pStyle w:val="NoSpacing"/>
        <w:numPr>
          <w:ilvl w:val="0"/>
          <w:numId w:val="43"/>
        </w:numPr>
      </w:pPr>
      <w:r>
        <w:t>DHCS provided an overview of the HCBA and Assisted Living Waivers, including eligibility, services, enrollment, and current waitlists.</w:t>
      </w:r>
    </w:p>
    <w:p w14:paraId="07C7CEA8" w14:textId="77777777" w:rsidR="00F7419F" w:rsidRDefault="00F7419F" w:rsidP="00F7419F">
      <w:pPr>
        <w:pStyle w:val="NoSpacing"/>
        <w:numPr>
          <w:ilvl w:val="0"/>
          <w:numId w:val="43"/>
        </w:numPr>
      </w:pPr>
      <w:r>
        <w:t>TBI-specific waiver supports were discussed, including HCBA services and ALW Tier 5, which provides more intensive support for individuals with TBI.</w:t>
      </w:r>
    </w:p>
    <w:p w14:paraId="67B3D929" w14:textId="174FBD67" w:rsidR="0010310A" w:rsidRDefault="00F7419F" w:rsidP="00F7419F">
      <w:pPr>
        <w:pStyle w:val="NoSpacing"/>
        <w:numPr>
          <w:ilvl w:val="0"/>
          <w:numId w:val="43"/>
        </w:numPr>
      </w:pPr>
      <w:r>
        <w:lastRenderedPageBreak/>
        <w:t>DHCS discussed future waiver opportunities and service gaps, particularly for individuals with TBI who may not qualify for existing waivers or have behavioral health needs.</w:t>
      </w:r>
    </w:p>
    <w:p w14:paraId="21DD2C6D" w14:textId="77777777" w:rsidR="00F7419F" w:rsidRDefault="00F7419F" w:rsidP="00F7419F">
      <w:pPr>
        <w:pStyle w:val="NoSpacing"/>
        <w:ind w:left="1080"/>
      </w:pPr>
    </w:p>
    <w:p w14:paraId="67984070" w14:textId="5C2D02A7" w:rsidR="00C520CD" w:rsidRPr="00735A58" w:rsidRDefault="00342550" w:rsidP="00A563F4">
      <w:pPr>
        <w:pStyle w:val="NoSpacing"/>
        <w:rPr>
          <w:rFonts w:cs="Arial"/>
          <w:b/>
          <w:bCs/>
        </w:rPr>
      </w:pPr>
      <w:r>
        <w:rPr>
          <w:rFonts w:cs="Arial"/>
          <w:b/>
          <w:bCs/>
        </w:rPr>
        <w:t>9</w:t>
      </w:r>
      <w:r w:rsidR="00B90D05" w:rsidRPr="00B90D05">
        <w:rPr>
          <w:rFonts w:cs="Arial"/>
          <w:b/>
          <w:bCs/>
        </w:rPr>
        <w:t>.</w:t>
      </w:r>
      <w:r w:rsidR="00B90D05" w:rsidRPr="00B90D05">
        <w:rPr>
          <w:rFonts w:cs="Arial"/>
          <w:b/>
          <w:bCs/>
        </w:rPr>
        <w:tab/>
        <w:t xml:space="preserve">San Diego State University (SDSU) Needs Assessment </w:t>
      </w:r>
      <w:r w:rsidR="00D53F6A">
        <w:rPr>
          <w:rFonts w:cs="Arial"/>
          <w:b/>
          <w:bCs/>
        </w:rPr>
        <w:t>update</w:t>
      </w:r>
      <w:r w:rsidR="00C520CD" w:rsidRPr="00735A58">
        <w:rPr>
          <w:rFonts w:cs="Arial"/>
          <w:b/>
          <w:bCs/>
        </w:rPr>
        <w:t>:</w:t>
      </w:r>
    </w:p>
    <w:p w14:paraId="3366BCA2" w14:textId="77777777" w:rsidR="00595357" w:rsidRDefault="00595357" w:rsidP="00595357">
      <w:pPr>
        <w:pStyle w:val="NoSpacing"/>
        <w:rPr>
          <w:rFonts w:eastAsia="Times New Roman"/>
          <w:szCs w:val="28"/>
        </w:rPr>
      </w:pPr>
      <w:r w:rsidRPr="00595357">
        <w:rPr>
          <w:rFonts w:eastAsia="Times New Roman"/>
          <w:szCs w:val="28"/>
        </w:rPr>
        <w:t>The assessment identified key gaps in access to long</w:t>
      </w:r>
      <w:r w:rsidRPr="00595357">
        <w:rPr>
          <w:rFonts w:ascii="Cambria Math" w:eastAsia="Times New Roman" w:hAnsi="Cambria Math" w:cs="Cambria Math"/>
          <w:szCs w:val="28"/>
        </w:rPr>
        <w:t>‑</w:t>
      </w:r>
      <w:r w:rsidRPr="00595357">
        <w:rPr>
          <w:rFonts w:eastAsia="Times New Roman"/>
          <w:szCs w:val="28"/>
        </w:rPr>
        <w:t>term support, rehabilitation resources, and community</w:t>
      </w:r>
      <w:r w:rsidRPr="00595357">
        <w:rPr>
          <w:rFonts w:ascii="Cambria Math" w:eastAsia="Times New Roman" w:hAnsi="Cambria Math" w:cs="Cambria Math"/>
          <w:szCs w:val="28"/>
        </w:rPr>
        <w:t>‑</w:t>
      </w:r>
      <w:r w:rsidRPr="00595357">
        <w:rPr>
          <w:rFonts w:eastAsia="Times New Roman"/>
          <w:szCs w:val="28"/>
        </w:rPr>
        <w:t>based services, providing data-driven insights to inform policy, funding priorities, and the ongoing work of California</w:t>
      </w:r>
      <w:r w:rsidRPr="00595357">
        <w:rPr>
          <w:rFonts w:eastAsia="Times New Roman" w:cs="Arial"/>
          <w:szCs w:val="28"/>
        </w:rPr>
        <w:t>’</w:t>
      </w:r>
      <w:r w:rsidRPr="00595357">
        <w:rPr>
          <w:rFonts w:eastAsia="Times New Roman"/>
          <w:szCs w:val="28"/>
        </w:rPr>
        <w:t>s TBI program, and some of the key highlights from their presentation are listed below:</w:t>
      </w:r>
    </w:p>
    <w:p w14:paraId="1AC09C52" w14:textId="5424CFFE" w:rsidR="002B141C" w:rsidRDefault="002B141C" w:rsidP="007E408C">
      <w:pPr>
        <w:pStyle w:val="NoSpacing"/>
        <w:numPr>
          <w:ilvl w:val="1"/>
          <w:numId w:val="3"/>
        </w:numPr>
        <w:rPr>
          <w:rFonts w:eastAsia="Times New Roman"/>
          <w:szCs w:val="28"/>
        </w:rPr>
      </w:pPr>
      <w:r>
        <w:rPr>
          <w:rFonts w:eastAsia="Times New Roman"/>
          <w:szCs w:val="28"/>
        </w:rPr>
        <w:t>SD</w:t>
      </w:r>
      <w:r w:rsidR="00AB3A80">
        <w:rPr>
          <w:rFonts w:eastAsia="Times New Roman"/>
          <w:szCs w:val="28"/>
        </w:rPr>
        <w:t xml:space="preserve">SU </w:t>
      </w:r>
      <w:r w:rsidRPr="002B141C">
        <w:rPr>
          <w:rFonts w:eastAsia="Times New Roman"/>
          <w:szCs w:val="28"/>
        </w:rPr>
        <w:t xml:space="preserve">provided an update on the San Diego State </w:t>
      </w:r>
      <w:r w:rsidR="00D070B0">
        <w:rPr>
          <w:rFonts w:eastAsia="Times New Roman"/>
          <w:szCs w:val="28"/>
        </w:rPr>
        <w:t>n</w:t>
      </w:r>
      <w:r w:rsidRPr="002B141C">
        <w:rPr>
          <w:rFonts w:eastAsia="Times New Roman"/>
          <w:szCs w:val="28"/>
        </w:rPr>
        <w:t xml:space="preserve">eeds </w:t>
      </w:r>
      <w:r w:rsidR="00D070B0">
        <w:rPr>
          <w:rFonts w:eastAsia="Times New Roman"/>
          <w:szCs w:val="28"/>
        </w:rPr>
        <w:t>a</w:t>
      </w:r>
      <w:r w:rsidRPr="002B141C">
        <w:rPr>
          <w:rFonts w:eastAsia="Times New Roman"/>
          <w:szCs w:val="28"/>
        </w:rPr>
        <w:t>ssessment project</w:t>
      </w:r>
      <w:r w:rsidR="001B4900" w:rsidRPr="001B4900">
        <w:rPr>
          <w:rFonts w:eastAsia="Times New Roman"/>
          <w:szCs w:val="28"/>
        </w:rPr>
        <w:t>, including data collection approaches, survey distribution, and geographical representation.</w:t>
      </w:r>
    </w:p>
    <w:p w14:paraId="373C1A62" w14:textId="77777777" w:rsidR="00DE7FC5" w:rsidRDefault="00DE7FC5" w:rsidP="007E408C">
      <w:pPr>
        <w:pStyle w:val="NoSpacing"/>
        <w:numPr>
          <w:ilvl w:val="1"/>
          <w:numId w:val="3"/>
        </w:numPr>
        <w:rPr>
          <w:rFonts w:eastAsia="Times New Roman"/>
          <w:szCs w:val="28"/>
        </w:rPr>
      </w:pPr>
      <w:r w:rsidRPr="00DE7FC5">
        <w:rPr>
          <w:rFonts w:eastAsia="Times New Roman"/>
          <w:szCs w:val="28"/>
        </w:rPr>
        <w:t>They reported completing 52 key informant interviews and distributing 12 different survey instruments to individuals with ABI, caregivers, and professionals.</w:t>
      </w:r>
    </w:p>
    <w:p w14:paraId="1D1A78EB" w14:textId="6C0AB9E2" w:rsidR="007E408C" w:rsidRDefault="00D5144A" w:rsidP="00D5144A">
      <w:pPr>
        <w:pStyle w:val="NoSpacing"/>
        <w:numPr>
          <w:ilvl w:val="0"/>
          <w:numId w:val="44"/>
        </w:numPr>
        <w:rPr>
          <w:rFonts w:eastAsia="Times New Roman"/>
          <w:szCs w:val="28"/>
        </w:rPr>
      </w:pPr>
      <w:r w:rsidRPr="00D5144A">
        <w:rPr>
          <w:rFonts w:eastAsia="Times New Roman"/>
          <w:szCs w:val="28"/>
        </w:rPr>
        <w:t>The team discussed plans for data analysis of both interview and survey responses, with a draft report expected in September</w:t>
      </w:r>
      <w:r>
        <w:rPr>
          <w:rFonts w:eastAsia="Times New Roman"/>
          <w:szCs w:val="28"/>
        </w:rPr>
        <w:t>.</w:t>
      </w:r>
    </w:p>
    <w:p w14:paraId="35BD2CF7" w14:textId="77777777" w:rsidR="00D5144A" w:rsidRPr="007E408C" w:rsidRDefault="00D5144A" w:rsidP="00D5144A">
      <w:pPr>
        <w:pStyle w:val="NoSpacing"/>
        <w:ind w:left="1440"/>
        <w:rPr>
          <w:rFonts w:eastAsia="Times New Roman"/>
          <w:szCs w:val="28"/>
        </w:rPr>
      </w:pPr>
    </w:p>
    <w:p w14:paraId="1B874734" w14:textId="2A5D9567" w:rsidR="00F71F19" w:rsidRDefault="00F32DE9" w:rsidP="00017CEF">
      <w:pPr>
        <w:pStyle w:val="NoSpacing"/>
        <w:numPr>
          <w:ilvl w:val="0"/>
          <w:numId w:val="42"/>
        </w:numPr>
        <w:rPr>
          <w:szCs w:val="28"/>
        </w:rPr>
      </w:pPr>
      <w:r w:rsidRPr="00A553F7">
        <w:rPr>
          <w:b/>
          <w:bCs/>
          <w:szCs w:val="28"/>
        </w:rPr>
        <w:t>Summary and Action Items</w:t>
      </w:r>
      <w:r w:rsidR="00C75DFB" w:rsidRPr="00A553F7">
        <w:rPr>
          <w:b/>
          <w:bCs/>
          <w:szCs w:val="28"/>
        </w:rPr>
        <w:tab/>
      </w:r>
    </w:p>
    <w:p w14:paraId="7FFDE26E" w14:textId="27719588" w:rsidR="00D87E58" w:rsidRDefault="00E62E55" w:rsidP="00C257F9">
      <w:pPr>
        <w:pStyle w:val="NoSpacing"/>
      </w:pPr>
      <w:r>
        <w:rPr>
          <w:szCs w:val="28"/>
        </w:rPr>
        <w:t>Peter Saechao</w:t>
      </w:r>
      <w:r w:rsidR="00D87E58" w:rsidRPr="00F71F19">
        <w:rPr>
          <w:szCs w:val="28"/>
        </w:rPr>
        <w:t xml:space="preserve"> </w:t>
      </w:r>
      <w:r w:rsidR="009B415F">
        <w:rPr>
          <w:szCs w:val="28"/>
        </w:rPr>
        <w:t>referenced the</w:t>
      </w:r>
      <w:r w:rsidR="00D87E58" w:rsidRPr="00F71F19">
        <w:rPr>
          <w:szCs w:val="28"/>
        </w:rPr>
        <w:t xml:space="preserve"> next board meeting will be </w:t>
      </w:r>
      <w:r w:rsidR="00DD44D5">
        <w:rPr>
          <w:szCs w:val="28"/>
        </w:rPr>
        <w:t>October</w:t>
      </w:r>
      <w:r w:rsidR="00D87E58" w:rsidRPr="00F71F19">
        <w:rPr>
          <w:szCs w:val="28"/>
        </w:rPr>
        <w:t xml:space="preserve"> </w:t>
      </w:r>
      <w:r w:rsidR="00DD44D5">
        <w:rPr>
          <w:szCs w:val="28"/>
        </w:rPr>
        <w:t>19</w:t>
      </w:r>
      <w:r w:rsidR="00D46420" w:rsidRPr="00F71F19">
        <w:rPr>
          <w:szCs w:val="28"/>
        </w:rPr>
        <w:t>, 2026</w:t>
      </w:r>
      <w:r w:rsidR="00D87E58" w:rsidRPr="00F71F19">
        <w:rPr>
          <w:szCs w:val="28"/>
        </w:rPr>
        <w:t xml:space="preserve">.  Presentations and action items will be sent </w:t>
      </w:r>
      <w:r w:rsidR="009B415F">
        <w:rPr>
          <w:szCs w:val="28"/>
        </w:rPr>
        <w:t>shortly after</w:t>
      </w:r>
      <w:r w:rsidR="00D87E58" w:rsidRPr="00F71F19">
        <w:rPr>
          <w:szCs w:val="28"/>
        </w:rPr>
        <w:t xml:space="preserve"> the end of the meeting.</w:t>
      </w:r>
      <w:r w:rsidR="009B415F">
        <w:rPr>
          <w:szCs w:val="28"/>
        </w:rPr>
        <w:t xml:space="preserve"> </w:t>
      </w:r>
      <w:r w:rsidR="00D87E58" w:rsidRPr="00C257F9">
        <w:t xml:space="preserve">Meeting minutes will be sent out by </w:t>
      </w:r>
      <w:r w:rsidR="00FC707B">
        <w:t>October</w:t>
      </w:r>
      <w:r w:rsidR="00D87E58" w:rsidRPr="00C257F9">
        <w:t xml:space="preserve"> </w:t>
      </w:r>
      <w:r w:rsidR="00854F3A">
        <w:t>1</w:t>
      </w:r>
      <w:r w:rsidR="00854F3A" w:rsidRPr="00C257F9">
        <w:rPr>
          <w:vertAlign w:val="superscript"/>
        </w:rPr>
        <w:t>st</w:t>
      </w:r>
      <w:r w:rsidR="00046C82">
        <w:t>.</w:t>
      </w:r>
    </w:p>
    <w:p w14:paraId="61D00D1A" w14:textId="77777777" w:rsidR="0036602F" w:rsidRPr="00CA12B4" w:rsidRDefault="0036602F" w:rsidP="0036602F">
      <w:pPr>
        <w:pStyle w:val="NoSpacing"/>
        <w:ind w:left="720"/>
        <w:rPr>
          <w:szCs w:val="28"/>
        </w:rPr>
      </w:pPr>
    </w:p>
    <w:p w14:paraId="1C490EB2" w14:textId="55FF89F4" w:rsidR="00E20CB3" w:rsidRPr="00C257F9" w:rsidRDefault="00E11AC6" w:rsidP="00C257F9">
      <w:pPr>
        <w:pStyle w:val="NoSpacing"/>
        <w:rPr>
          <w:rFonts w:eastAsia="Times New Roman"/>
          <w:szCs w:val="28"/>
        </w:rPr>
      </w:pPr>
      <w:r w:rsidRPr="00C257F9">
        <w:rPr>
          <w:rFonts w:eastAsia="Times New Roman"/>
          <w:szCs w:val="28"/>
        </w:rPr>
        <w:t>Board Comments</w:t>
      </w:r>
      <w:r w:rsidR="00573BB6" w:rsidRPr="00C257F9">
        <w:rPr>
          <w:rFonts w:eastAsia="Times New Roman"/>
          <w:szCs w:val="28"/>
        </w:rPr>
        <w:t xml:space="preserve"> - </w:t>
      </w:r>
      <w:r w:rsidR="005C4978" w:rsidRPr="00C257F9">
        <w:rPr>
          <w:rFonts w:eastAsia="Times New Roman"/>
          <w:szCs w:val="28"/>
        </w:rPr>
        <w:t>None</w:t>
      </w:r>
    </w:p>
    <w:p w14:paraId="17C2BD44" w14:textId="77777777" w:rsidR="00E11AC6" w:rsidRDefault="00E11AC6" w:rsidP="00C257F9">
      <w:pPr>
        <w:pStyle w:val="NoSpacing"/>
        <w:rPr>
          <w:rFonts w:eastAsia="Times New Roman"/>
          <w:szCs w:val="28"/>
        </w:rPr>
      </w:pPr>
      <w:r w:rsidRPr="00C257F9">
        <w:rPr>
          <w:rFonts w:eastAsia="Times New Roman"/>
          <w:szCs w:val="28"/>
        </w:rPr>
        <w:t>Public Comments – None</w:t>
      </w:r>
    </w:p>
    <w:p w14:paraId="70A7D17E" w14:textId="77777777" w:rsidR="001A4B72" w:rsidRPr="001A4B72" w:rsidRDefault="001A4B72" w:rsidP="00177055">
      <w:pPr>
        <w:pStyle w:val="NoSpacing"/>
        <w:rPr>
          <w:rFonts w:eastAsia="Times New Roman"/>
          <w:szCs w:val="28"/>
        </w:rPr>
      </w:pPr>
    </w:p>
    <w:p w14:paraId="718AE755" w14:textId="37DE049D" w:rsidR="00C75DFB" w:rsidRPr="00A553F7" w:rsidRDefault="00C75DFB" w:rsidP="00017CEF">
      <w:pPr>
        <w:pStyle w:val="NoSpacing"/>
        <w:numPr>
          <w:ilvl w:val="0"/>
          <w:numId w:val="42"/>
        </w:numPr>
        <w:rPr>
          <w:b/>
          <w:bCs/>
          <w:szCs w:val="28"/>
        </w:rPr>
      </w:pPr>
      <w:r w:rsidRPr="00A553F7">
        <w:rPr>
          <w:b/>
          <w:bCs/>
          <w:szCs w:val="28"/>
        </w:rPr>
        <w:t>Public Comments</w:t>
      </w:r>
    </w:p>
    <w:p w14:paraId="50BA107E" w14:textId="36A30AD5" w:rsidR="00BA18C7" w:rsidRDefault="009B415F" w:rsidP="00C257F9">
      <w:pPr>
        <w:pStyle w:val="NoSpacing"/>
        <w:rPr>
          <w:rFonts w:eastAsia="Times New Roman"/>
          <w:szCs w:val="28"/>
        </w:rPr>
      </w:pPr>
      <w:r>
        <w:rPr>
          <w:rFonts w:eastAsia="Times New Roman"/>
          <w:szCs w:val="28"/>
        </w:rPr>
        <w:t>There were no public comments.</w:t>
      </w:r>
    </w:p>
    <w:p w14:paraId="1E6EF81F" w14:textId="77777777" w:rsidR="009B415F" w:rsidRPr="00C257F9" w:rsidRDefault="009B415F" w:rsidP="00C257F9">
      <w:pPr>
        <w:pStyle w:val="NoSpacing"/>
        <w:rPr>
          <w:rFonts w:eastAsia="Times New Roman"/>
          <w:szCs w:val="28"/>
        </w:rPr>
      </w:pPr>
    </w:p>
    <w:p w14:paraId="54F95DBC" w14:textId="0D37022A" w:rsidR="00BA18C7" w:rsidRPr="00F71F19" w:rsidRDefault="00C75DFB" w:rsidP="00017CEF">
      <w:pPr>
        <w:pStyle w:val="NoSpacing"/>
        <w:numPr>
          <w:ilvl w:val="0"/>
          <w:numId w:val="42"/>
        </w:numPr>
        <w:rPr>
          <w:b/>
          <w:bCs/>
          <w:szCs w:val="28"/>
        </w:rPr>
      </w:pPr>
      <w:r w:rsidRPr="00A553F7">
        <w:rPr>
          <w:b/>
          <w:bCs/>
          <w:szCs w:val="28"/>
        </w:rPr>
        <w:t>Adjournment</w:t>
      </w:r>
      <w:r w:rsidRPr="00A553F7">
        <w:rPr>
          <w:b/>
          <w:bCs/>
          <w:szCs w:val="28"/>
        </w:rPr>
        <w:tab/>
      </w:r>
    </w:p>
    <w:p w14:paraId="7CBBFA57" w14:textId="11BE93DD" w:rsidR="00C75DFB" w:rsidRPr="00C257F9" w:rsidRDefault="00C156E5" w:rsidP="00C257F9">
      <w:pPr>
        <w:pStyle w:val="NoSpacing"/>
        <w:rPr>
          <w:rFonts w:eastAsia="Times New Roman"/>
          <w:szCs w:val="28"/>
        </w:rPr>
      </w:pPr>
      <w:r>
        <w:rPr>
          <w:rFonts w:eastAsia="Times New Roman"/>
          <w:szCs w:val="28"/>
        </w:rPr>
        <w:t>There</w:t>
      </w:r>
      <w:r w:rsidR="0018158B">
        <w:rPr>
          <w:rFonts w:eastAsia="Times New Roman"/>
          <w:szCs w:val="28"/>
        </w:rPr>
        <w:t>sa</w:t>
      </w:r>
      <w:r w:rsidR="009B415F">
        <w:rPr>
          <w:rFonts w:eastAsia="Times New Roman"/>
          <w:szCs w:val="28"/>
        </w:rPr>
        <w:t xml:space="preserve"> </w:t>
      </w:r>
      <w:r w:rsidR="0018158B">
        <w:rPr>
          <w:rFonts w:eastAsia="Times New Roman"/>
          <w:szCs w:val="28"/>
        </w:rPr>
        <w:t xml:space="preserve">Woo </w:t>
      </w:r>
      <w:r w:rsidR="00C75DFB" w:rsidRPr="009B415F">
        <w:rPr>
          <w:rFonts w:eastAsia="Times New Roman"/>
          <w:szCs w:val="28"/>
        </w:rPr>
        <w:t>adjourned</w:t>
      </w:r>
      <w:r w:rsidR="0018158B">
        <w:rPr>
          <w:rFonts w:eastAsia="Times New Roman"/>
          <w:szCs w:val="28"/>
        </w:rPr>
        <w:t xml:space="preserve"> meeting</w:t>
      </w:r>
      <w:r w:rsidR="00C75DFB" w:rsidRPr="009B415F">
        <w:rPr>
          <w:rFonts w:eastAsia="Times New Roman"/>
          <w:szCs w:val="28"/>
        </w:rPr>
        <w:t xml:space="preserve"> at </w:t>
      </w:r>
      <w:r w:rsidR="00D46420">
        <w:rPr>
          <w:rFonts w:eastAsia="Times New Roman"/>
          <w:szCs w:val="28"/>
        </w:rPr>
        <w:t>3</w:t>
      </w:r>
      <w:r w:rsidR="00C75DFB" w:rsidRPr="009B415F">
        <w:rPr>
          <w:rFonts w:eastAsia="Times New Roman"/>
          <w:szCs w:val="28"/>
        </w:rPr>
        <w:t>:</w:t>
      </w:r>
      <w:r w:rsidR="00D46420">
        <w:rPr>
          <w:rFonts w:eastAsia="Times New Roman"/>
          <w:szCs w:val="28"/>
        </w:rPr>
        <w:t>34</w:t>
      </w:r>
      <w:r w:rsidR="003C2335" w:rsidRPr="009B415F">
        <w:rPr>
          <w:rFonts w:eastAsia="Times New Roman"/>
          <w:szCs w:val="28"/>
        </w:rPr>
        <w:t xml:space="preserve"> </w:t>
      </w:r>
      <w:r w:rsidR="00C75DFB" w:rsidRPr="009B415F">
        <w:rPr>
          <w:rFonts w:eastAsia="Times New Roman"/>
          <w:szCs w:val="28"/>
        </w:rPr>
        <w:t>pm</w:t>
      </w:r>
      <w:r w:rsidR="006F2372">
        <w:rPr>
          <w:rFonts w:eastAsia="Times New Roman"/>
          <w:szCs w:val="28"/>
        </w:rPr>
        <w:t>.</w:t>
      </w:r>
    </w:p>
    <w:sectPr w:rsidR="00C75DFB" w:rsidRPr="00C257F9" w:rsidSect="00FC1102">
      <w:footerReference w:type="default" r:id="rId11"/>
      <w:pgSz w:w="12240" w:h="15840"/>
      <w:pgMar w:top="1440" w:right="1080" w:bottom="720" w:left="108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33A3" w14:textId="77777777" w:rsidR="001C4AEE" w:rsidRDefault="001C4AEE" w:rsidP="000A08F3">
      <w:r>
        <w:separator/>
      </w:r>
    </w:p>
  </w:endnote>
  <w:endnote w:type="continuationSeparator" w:id="0">
    <w:p w14:paraId="640D53F4" w14:textId="77777777" w:rsidR="001C4AEE" w:rsidRDefault="001C4AEE" w:rsidP="000A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altName w:val="Arial Unicode MS"/>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7E46" w14:textId="2D8BF302" w:rsidR="00FB4FE8" w:rsidRDefault="00FB4FE8">
    <w:pPr>
      <w:pStyle w:val="Footer"/>
      <w:jc w:val="right"/>
    </w:pPr>
    <w:r>
      <w:fldChar w:fldCharType="begin"/>
    </w:r>
    <w:r>
      <w:instrText xml:space="preserve"> PAGE   \* MERGEFORMAT </w:instrText>
    </w:r>
    <w:r>
      <w:fldChar w:fldCharType="separate"/>
    </w:r>
    <w:r w:rsidR="00187CF2">
      <w:rPr>
        <w:noProof/>
      </w:rPr>
      <w:t>3</w:t>
    </w:r>
    <w:r>
      <w:rPr>
        <w:noProof/>
      </w:rPr>
      <w:fldChar w:fldCharType="end"/>
    </w:r>
  </w:p>
  <w:p w14:paraId="570CF482" w14:textId="77777777" w:rsidR="00FB4FE8" w:rsidRDefault="00FB4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498F9" w14:textId="77777777" w:rsidR="001C4AEE" w:rsidRDefault="001C4AEE" w:rsidP="000A08F3">
      <w:r>
        <w:separator/>
      </w:r>
    </w:p>
  </w:footnote>
  <w:footnote w:type="continuationSeparator" w:id="0">
    <w:p w14:paraId="718FF17A" w14:textId="77777777" w:rsidR="001C4AEE" w:rsidRDefault="001C4AEE" w:rsidP="000A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AC0"/>
    <w:multiLevelType w:val="hybridMultilevel"/>
    <w:tmpl w:val="A0009DA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83FC5"/>
    <w:multiLevelType w:val="hybridMultilevel"/>
    <w:tmpl w:val="731686AC"/>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3E75E6D"/>
    <w:multiLevelType w:val="hybridMultilevel"/>
    <w:tmpl w:val="6938277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7882ACC"/>
    <w:multiLevelType w:val="hybridMultilevel"/>
    <w:tmpl w:val="B9F6A7B6"/>
    <w:lvl w:ilvl="0" w:tplc="83F0FD0A">
      <w:start w:val="1"/>
      <w:numFmt w:val="decimal"/>
      <w:lvlText w:val="%1."/>
      <w:lvlJc w:val="left"/>
      <w:pPr>
        <w:ind w:left="360" w:hanging="360"/>
      </w:pPr>
      <w:rPr>
        <w:rFonts w:eastAsiaTheme="majorEastAsia" w:cs="Arial" w:hint="default"/>
        <w:b/>
        <w:bCs/>
      </w:rPr>
    </w:lvl>
    <w:lvl w:ilvl="1" w:tplc="04090019">
      <w:start w:val="1"/>
      <w:numFmt w:val="lowerLetter"/>
      <w:lvlText w:val="%2."/>
      <w:lvlJc w:val="left"/>
      <w:pPr>
        <w:ind w:left="1080" w:hanging="360"/>
      </w:pPr>
    </w:lvl>
    <w:lvl w:ilvl="2" w:tplc="5B20773C">
      <w:numFmt w:val="bullet"/>
      <w:lvlText w:val="•"/>
      <w:lvlJc w:val="left"/>
      <w:pPr>
        <w:ind w:left="1980" w:hanging="360"/>
      </w:pPr>
      <w:rPr>
        <w:rFonts w:ascii="Arial" w:eastAsia="Times New Roman" w:hAnsi="Arial" w:cs="Aria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446712"/>
    <w:multiLevelType w:val="hybridMultilevel"/>
    <w:tmpl w:val="F8BAB8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040A50"/>
    <w:multiLevelType w:val="hybridMultilevel"/>
    <w:tmpl w:val="94E212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247BD0"/>
    <w:multiLevelType w:val="hybridMultilevel"/>
    <w:tmpl w:val="22185AB6"/>
    <w:lvl w:ilvl="0" w:tplc="04090001">
      <w:start w:val="1"/>
      <w:numFmt w:val="bullet"/>
      <w:lvlText w:val=""/>
      <w:lvlJc w:val="left"/>
      <w:pPr>
        <w:ind w:left="720" w:hanging="360"/>
      </w:pPr>
      <w:rPr>
        <w:rFonts w:ascii="Symbol" w:hAnsi="Symbol" w:hint="default"/>
      </w:rPr>
    </w:lvl>
    <w:lvl w:ilvl="1" w:tplc="7CCE81E4">
      <w:numFmt w:val="bullet"/>
      <w:lvlText w:val="•"/>
      <w:lvlJc w:val="left"/>
      <w:pPr>
        <w:ind w:left="1440" w:hanging="360"/>
      </w:pPr>
      <w:rPr>
        <w:rFonts w:ascii="Arial" w:eastAsia="Malgun Gothic"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0015A"/>
    <w:multiLevelType w:val="hybridMultilevel"/>
    <w:tmpl w:val="363047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9F0FD5"/>
    <w:multiLevelType w:val="hybridMultilevel"/>
    <w:tmpl w:val="19C87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832816"/>
    <w:multiLevelType w:val="hybridMultilevel"/>
    <w:tmpl w:val="0384613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E13137"/>
    <w:multiLevelType w:val="multilevel"/>
    <w:tmpl w:val="0809001D"/>
    <w:styleLink w:val="Style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F82606"/>
    <w:multiLevelType w:val="hybridMultilevel"/>
    <w:tmpl w:val="CD1078B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545575"/>
    <w:multiLevelType w:val="hybridMultilevel"/>
    <w:tmpl w:val="2BD875A2"/>
    <w:lvl w:ilvl="0" w:tplc="38F8114E">
      <w:numFmt w:val="bullet"/>
      <w:lvlText w:val="•"/>
      <w:lvlJc w:val="left"/>
      <w:pPr>
        <w:ind w:left="720" w:hanging="360"/>
      </w:pPr>
      <w:rPr>
        <w:rFonts w:ascii="Arial" w:eastAsia="Malgun Gothic"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35BAB"/>
    <w:multiLevelType w:val="hybridMultilevel"/>
    <w:tmpl w:val="52DA09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50108"/>
    <w:multiLevelType w:val="hybridMultilevel"/>
    <w:tmpl w:val="6E9612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4D64C2A"/>
    <w:multiLevelType w:val="hybridMultilevel"/>
    <w:tmpl w:val="46801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F7FB4"/>
    <w:multiLevelType w:val="hybridMultilevel"/>
    <w:tmpl w:val="EC2E2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2F0C93"/>
    <w:multiLevelType w:val="hybridMultilevel"/>
    <w:tmpl w:val="4B62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9F5833"/>
    <w:multiLevelType w:val="hybridMultilevel"/>
    <w:tmpl w:val="BDB0962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F8B2A0C"/>
    <w:multiLevelType w:val="hybridMultilevel"/>
    <w:tmpl w:val="D0D4EA50"/>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30EE633F"/>
    <w:multiLevelType w:val="hybridMultilevel"/>
    <w:tmpl w:val="C58AB2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1DD2E71"/>
    <w:multiLevelType w:val="hybridMultilevel"/>
    <w:tmpl w:val="B7C0D2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E84D5D"/>
    <w:multiLevelType w:val="hybridMultilevel"/>
    <w:tmpl w:val="7E4ED64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7A86C1F"/>
    <w:multiLevelType w:val="hybridMultilevel"/>
    <w:tmpl w:val="49D00B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D400FC4"/>
    <w:multiLevelType w:val="hybridMultilevel"/>
    <w:tmpl w:val="E57C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380E80"/>
    <w:multiLevelType w:val="hybridMultilevel"/>
    <w:tmpl w:val="F58A7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892B32"/>
    <w:multiLevelType w:val="hybridMultilevel"/>
    <w:tmpl w:val="A9103D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ACA7B00"/>
    <w:multiLevelType w:val="hybridMultilevel"/>
    <w:tmpl w:val="F818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E0A23"/>
    <w:multiLevelType w:val="hybridMultilevel"/>
    <w:tmpl w:val="2C507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0A7417"/>
    <w:multiLevelType w:val="hybridMultilevel"/>
    <w:tmpl w:val="51082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25550B"/>
    <w:multiLevelType w:val="hybridMultilevel"/>
    <w:tmpl w:val="9104EE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9D807FB"/>
    <w:multiLevelType w:val="hybridMultilevel"/>
    <w:tmpl w:val="91062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4566C"/>
    <w:multiLevelType w:val="hybridMultilevel"/>
    <w:tmpl w:val="DEBA2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347806"/>
    <w:multiLevelType w:val="hybridMultilevel"/>
    <w:tmpl w:val="90E2A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4B3D7C"/>
    <w:multiLevelType w:val="hybridMultilevel"/>
    <w:tmpl w:val="6F6CF14E"/>
    <w:lvl w:ilvl="0" w:tplc="FFFFFFFF">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62715BDF"/>
    <w:multiLevelType w:val="hybridMultilevel"/>
    <w:tmpl w:val="4CE8BA5C"/>
    <w:lvl w:ilvl="0" w:tplc="17FC8DE6">
      <w:start w:val="10"/>
      <w:numFmt w:val="decimal"/>
      <w:lvlText w:val="%1."/>
      <w:lvlJc w:val="left"/>
      <w:pPr>
        <w:ind w:left="744" w:hanging="38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AE01D4"/>
    <w:multiLevelType w:val="hybridMultilevel"/>
    <w:tmpl w:val="7CDA2B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FE424A"/>
    <w:multiLevelType w:val="hybridMultilevel"/>
    <w:tmpl w:val="4E50DF2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5AA694D"/>
    <w:multiLevelType w:val="hybridMultilevel"/>
    <w:tmpl w:val="4348A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036351"/>
    <w:multiLevelType w:val="hybridMultilevel"/>
    <w:tmpl w:val="BE2069BE"/>
    <w:lvl w:ilvl="0" w:tplc="FFFFFFFF">
      <w:start w:val="1"/>
      <w:numFmt w:val="decimal"/>
      <w:lvlText w:val="%1."/>
      <w:lvlJc w:val="left"/>
      <w:pPr>
        <w:ind w:left="360" w:hanging="360"/>
      </w:pPr>
      <w:rPr>
        <w:rFonts w:eastAsiaTheme="majorEastAsia" w:cs="Arial" w:hint="default"/>
        <w:b/>
        <w:bCs/>
      </w:rPr>
    </w:lvl>
    <w:lvl w:ilvl="1" w:tplc="04090003">
      <w:start w:val="1"/>
      <w:numFmt w:val="bullet"/>
      <w:lvlText w:val="o"/>
      <w:lvlJc w:val="left"/>
      <w:pPr>
        <w:ind w:left="1080" w:hanging="360"/>
      </w:pPr>
      <w:rPr>
        <w:rFonts w:ascii="Courier New" w:hAnsi="Courier New" w:cs="Courier New" w:hint="default"/>
      </w:rPr>
    </w:lvl>
    <w:lvl w:ilvl="2" w:tplc="FFFFFFFF">
      <w:numFmt w:val="bullet"/>
      <w:lvlText w:val="•"/>
      <w:lvlJc w:val="left"/>
      <w:pPr>
        <w:ind w:left="1980" w:hanging="360"/>
      </w:pPr>
      <w:rPr>
        <w:rFonts w:ascii="Arial" w:eastAsia="Times New Roman"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9BA4E30"/>
    <w:multiLevelType w:val="hybridMultilevel"/>
    <w:tmpl w:val="DDA0FF8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F9741F8"/>
    <w:multiLevelType w:val="hybridMultilevel"/>
    <w:tmpl w:val="F336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C73167"/>
    <w:multiLevelType w:val="hybridMultilevel"/>
    <w:tmpl w:val="CFF0A0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1F04E1D"/>
    <w:multiLevelType w:val="hybridMultilevel"/>
    <w:tmpl w:val="D9DEB5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B000E9"/>
    <w:multiLevelType w:val="hybridMultilevel"/>
    <w:tmpl w:val="541E8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D2433DC"/>
    <w:multiLevelType w:val="hybridMultilevel"/>
    <w:tmpl w:val="68BED00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DEE5CD4"/>
    <w:multiLevelType w:val="hybridMultilevel"/>
    <w:tmpl w:val="F452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304566"/>
    <w:multiLevelType w:val="hybridMultilevel"/>
    <w:tmpl w:val="1CD0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4116552">
    <w:abstractNumId w:val="10"/>
  </w:num>
  <w:num w:numId="2" w16cid:durableId="1538665520">
    <w:abstractNumId w:val="3"/>
  </w:num>
  <w:num w:numId="3" w16cid:durableId="490415880">
    <w:abstractNumId w:val="13"/>
  </w:num>
  <w:num w:numId="4" w16cid:durableId="1102384100">
    <w:abstractNumId w:val="31"/>
  </w:num>
  <w:num w:numId="5" w16cid:durableId="2024088110">
    <w:abstractNumId w:val="38"/>
  </w:num>
  <w:num w:numId="6" w16cid:durableId="1719089096">
    <w:abstractNumId w:val="24"/>
  </w:num>
  <w:num w:numId="7" w16cid:durableId="1329673914">
    <w:abstractNumId w:val="17"/>
  </w:num>
  <w:num w:numId="8" w16cid:durableId="1875192210">
    <w:abstractNumId w:val="6"/>
  </w:num>
  <w:num w:numId="9" w16cid:durableId="646595984">
    <w:abstractNumId w:val="33"/>
  </w:num>
  <w:num w:numId="10" w16cid:durableId="473910416">
    <w:abstractNumId w:val="46"/>
  </w:num>
  <w:num w:numId="11" w16cid:durableId="1887908562">
    <w:abstractNumId w:val="41"/>
  </w:num>
  <w:num w:numId="12" w16cid:durableId="1607729344">
    <w:abstractNumId w:val="47"/>
  </w:num>
  <w:num w:numId="13" w16cid:durableId="51587817">
    <w:abstractNumId w:val="40"/>
  </w:num>
  <w:num w:numId="14" w16cid:durableId="1439181103">
    <w:abstractNumId w:val="11"/>
  </w:num>
  <w:num w:numId="15" w16cid:durableId="1528331495">
    <w:abstractNumId w:val="45"/>
  </w:num>
  <w:num w:numId="16" w16cid:durableId="913592452">
    <w:abstractNumId w:val="8"/>
  </w:num>
  <w:num w:numId="17" w16cid:durableId="419571345">
    <w:abstractNumId w:val="25"/>
  </w:num>
  <w:num w:numId="18" w16cid:durableId="2041467894">
    <w:abstractNumId w:val="29"/>
  </w:num>
  <w:num w:numId="19" w16cid:durableId="551425230">
    <w:abstractNumId w:val="0"/>
  </w:num>
  <w:num w:numId="20" w16cid:durableId="256837026">
    <w:abstractNumId w:val="22"/>
  </w:num>
  <w:num w:numId="21" w16cid:durableId="19670268">
    <w:abstractNumId w:val="5"/>
  </w:num>
  <w:num w:numId="22" w16cid:durableId="911817948">
    <w:abstractNumId w:val="43"/>
  </w:num>
  <w:num w:numId="23" w16cid:durableId="1677658544">
    <w:abstractNumId w:val="39"/>
  </w:num>
  <w:num w:numId="24" w16cid:durableId="1975334012">
    <w:abstractNumId w:val="21"/>
  </w:num>
  <w:num w:numId="25" w16cid:durableId="1542747044">
    <w:abstractNumId w:val="16"/>
  </w:num>
  <w:num w:numId="26" w16cid:durableId="1591505134">
    <w:abstractNumId w:val="37"/>
  </w:num>
  <w:num w:numId="27" w16cid:durableId="300617203">
    <w:abstractNumId w:val="36"/>
  </w:num>
  <w:num w:numId="28" w16cid:durableId="1896627315">
    <w:abstractNumId w:val="34"/>
  </w:num>
  <w:num w:numId="29" w16cid:durableId="295375546">
    <w:abstractNumId w:val="14"/>
  </w:num>
  <w:num w:numId="30" w16cid:durableId="547184197">
    <w:abstractNumId w:val="1"/>
  </w:num>
  <w:num w:numId="31" w16cid:durableId="478496512">
    <w:abstractNumId w:val="2"/>
  </w:num>
  <w:num w:numId="32" w16cid:durableId="891889850">
    <w:abstractNumId w:val="18"/>
  </w:num>
  <w:num w:numId="33" w16cid:durableId="458574835">
    <w:abstractNumId w:val="42"/>
  </w:num>
  <w:num w:numId="34" w16cid:durableId="1130434706">
    <w:abstractNumId w:val="19"/>
  </w:num>
  <w:num w:numId="35" w16cid:durableId="946351174">
    <w:abstractNumId w:val="15"/>
  </w:num>
  <w:num w:numId="36" w16cid:durableId="943659080">
    <w:abstractNumId w:val="27"/>
  </w:num>
  <w:num w:numId="37" w16cid:durableId="618802968">
    <w:abstractNumId w:val="44"/>
  </w:num>
  <w:num w:numId="38" w16cid:durableId="1515194366">
    <w:abstractNumId w:val="28"/>
  </w:num>
  <w:num w:numId="39" w16cid:durableId="1448113447">
    <w:abstractNumId w:val="23"/>
  </w:num>
  <w:num w:numId="40" w16cid:durableId="1309895447">
    <w:abstractNumId w:val="4"/>
  </w:num>
  <w:num w:numId="41" w16cid:durableId="1978366488">
    <w:abstractNumId w:val="20"/>
  </w:num>
  <w:num w:numId="42" w16cid:durableId="725765615">
    <w:abstractNumId w:val="35"/>
  </w:num>
  <w:num w:numId="43" w16cid:durableId="2051152865">
    <w:abstractNumId w:val="26"/>
  </w:num>
  <w:num w:numId="44" w16cid:durableId="1529444050">
    <w:abstractNumId w:val="7"/>
  </w:num>
  <w:num w:numId="45" w16cid:durableId="2071076047">
    <w:abstractNumId w:val="30"/>
  </w:num>
  <w:num w:numId="46" w16cid:durableId="901909838">
    <w:abstractNumId w:val="12"/>
  </w:num>
  <w:num w:numId="47" w16cid:durableId="375129673">
    <w:abstractNumId w:val="32"/>
  </w:num>
  <w:num w:numId="48" w16cid:durableId="14909749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64"/>
    <w:rsid w:val="00000EDE"/>
    <w:rsid w:val="0000104B"/>
    <w:rsid w:val="0000161B"/>
    <w:rsid w:val="000021A3"/>
    <w:rsid w:val="00002DE9"/>
    <w:rsid w:val="00002FF1"/>
    <w:rsid w:val="00003A86"/>
    <w:rsid w:val="00004F8A"/>
    <w:rsid w:val="00005DCE"/>
    <w:rsid w:val="00006C90"/>
    <w:rsid w:val="000116A1"/>
    <w:rsid w:val="00011D20"/>
    <w:rsid w:val="00014AA1"/>
    <w:rsid w:val="00014C5F"/>
    <w:rsid w:val="0001721C"/>
    <w:rsid w:val="00017CEF"/>
    <w:rsid w:val="00020FAD"/>
    <w:rsid w:val="00021982"/>
    <w:rsid w:val="0002403D"/>
    <w:rsid w:val="0002420D"/>
    <w:rsid w:val="00024DDF"/>
    <w:rsid w:val="00026F80"/>
    <w:rsid w:val="000312CB"/>
    <w:rsid w:val="000327D4"/>
    <w:rsid w:val="0003299F"/>
    <w:rsid w:val="00033637"/>
    <w:rsid w:val="00034BDE"/>
    <w:rsid w:val="000374DE"/>
    <w:rsid w:val="000379B7"/>
    <w:rsid w:val="00037DC3"/>
    <w:rsid w:val="00040D42"/>
    <w:rsid w:val="00040F1D"/>
    <w:rsid w:val="00044813"/>
    <w:rsid w:val="00045627"/>
    <w:rsid w:val="00046C82"/>
    <w:rsid w:val="00047080"/>
    <w:rsid w:val="00047111"/>
    <w:rsid w:val="00047C34"/>
    <w:rsid w:val="0005210F"/>
    <w:rsid w:val="00053F7E"/>
    <w:rsid w:val="000549F6"/>
    <w:rsid w:val="0005709B"/>
    <w:rsid w:val="00057854"/>
    <w:rsid w:val="00060748"/>
    <w:rsid w:val="00061601"/>
    <w:rsid w:val="00063C7E"/>
    <w:rsid w:val="000645CF"/>
    <w:rsid w:val="00064C22"/>
    <w:rsid w:val="00064FCC"/>
    <w:rsid w:val="00065A18"/>
    <w:rsid w:val="00071364"/>
    <w:rsid w:val="000733A5"/>
    <w:rsid w:val="0007372F"/>
    <w:rsid w:val="000750C1"/>
    <w:rsid w:val="0007603C"/>
    <w:rsid w:val="00077029"/>
    <w:rsid w:val="00077AF6"/>
    <w:rsid w:val="00081620"/>
    <w:rsid w:val="00081FAA"/>
    <w:rsid w:val="00083C7D"/>
    <w:rsid w:val="00086D8B"/>
    <w:rsid w:val="00087721"/>
    <w:rsid w:val="0008790E"/>
    <w:rsid w:val="00090078"/>
    <w:rsid w:val="00092B0A"/>
    <w:rsid w:val="000931CB"/>
    <w:rsid w:val="0009366F"/>
    <w:rsid w:val="00093AA8"/>
    <w:rsid w:val="00095DBB"/>
    <w:rsid w:val="00096F4D"/>
    <w:rsid w:val="000971E2"/>
    <w:rsid w:val="00097E14"/>
    <w:rsid w:val="000A08F3"/>
    <w:rsid w:val="000A2EDD"/>
    <w:rsid w:val="000A3230"/>
    <w:rsid w:val="000A3A66"/>
    <w:rsid w:val="000A54FF"/>
    <w:rsid w:val="000A559F"/>
    <w:rsid w:val="000B04E6"/>
    <w:rsid w:val="000B07BD"/>
    <w:rsid w:val="000B18A6"/>
    <w:rsid w:val="000B3AEF"/>
    <w:rsid w:val="000B4752"/>
    <w:rsid w:val="000B5A8D"/>
    <w:rsid w:val="000B5B2F"/>
    <w:rsid w:val="000B655F"/>
    <w:rsid w:val="000B6669"/>
    <w:rsid w:val="000B6F10"/>
    <w:rsid w:val="000B7BBC"/>
    <w:rsid w:val="000C07F7"/>
    <w:rsid w:val="000C0C37"/>
    <w:rsid w:val="000C2BF1"/>
    <w:rsid w:val="000C3B22"/>
    <w:rsid w:val="000C3C3D"/>
    <w:rsid w:val="000C40D6"/>
    <w:rsid w:val="000C6557"/>
    <w:rsid w:val="000C7518"/>
    <w:rsid w:val="000C784E"/>
    <w:rsid w:val="000C7B8A"/>
    <w:rsid w:val="000C7FB8"/>
    <w:rsid w:val="000D1E0C"/>
    <w:rsid w:val="000D1E57"/>
    <w:rsid w:val="000D2175"/>
    <w:rsid w:val="000D290C"/>
    <w:rsid w:val="000D5F55"/>
    <w:rsid w:val="000E0330"/>
    <w:rsid w:val="000E2FAC"/>
    <w:rsid w:val="000E5D7C"/>
    <w:rsid w:val="000F2006"/>
    <w:rsid w:val="000F401F"/>
    <w:rsid w:val="000F4FF8"/>
    <w:rsid w:val="000F7CC2"/>
    <w:rsid w:val="000F7F4C"/>
    <w:rsid w:val="00102AD5"/>
    <w:rsid w:val="0010310A"/>
    <w:rsid w:val="0010576A"/>
    <w:rsid w:val="00105BD6"/>
    <w:rsid w:val="00106603"/>
    <w:rsid w:val="0010691F"/>
    <w:rsid w:val="00107336"/>
    <w:rsid w:val="00107569"/>
    <w:rsid w:val="00107A7A"/>
    <w:rsid w:val="0011054F"/>
    <w:rsid w:val="00112579"/>
    <w:rsid w:val="001151E7"/>
    <w:rsid w:val="001152BE"/>
    <w:rsid w:val="00117F21"/>
    <w:rsid w:val="00122E01"/>
    <w:rsid w:val="00124D24"/>
    <w:rsid w:val="00125F19"/>
    <w:rsid w:val="00130108"/>
    <w:rsid w:val="0013217A"/>
    <w:rsid w:val="00132CCD"/>
    <w:rsid w:val="00132E14"/>
    <w:rsid w:val="00133FF3"/>
    <w:rsid w:val="00135AE8"/>
    <w:rsid w:val="0013604C"/>
    <w:rsid w:val="00142777"/>
    <w:rsid w:val="001433F4"/>
    <w:rsid w:val="001437BF"/>
    <w:rsid w:val="001438EE"/>
    <w:rsid w:val="0014529B"/>
    <w:rsid w:val="0015026A"/>
    <w:rsid w:val="001505AE"/>
    <w:rsid w:val="00150B20"/>
    <w:rsid w:val="00150CDE"/>
    <w:rsid w:val="00151B61"/>
    <w:rsid w:val="001549AA"/>
    <w:rsid w:val="001610DA"/>
    <w:rsid w:val="00161551"/>
    <w:rsid w:val="001646D4"/>
    <w:rsid w:val="001653AB"/>
    <w:rsid w:val="00171970"/>
    <w:rsid w:val="001744CF"/>
    <w:rsid w:val="00174F2C"/>
    <w:rsid w:val="00175078"/>
    <w:rsid w:val="00177055"/>
    <w:rsid w:val="001773D1"/>
    <w:rsid w:val="001811A6"/>
    <w:rsid w:val="0018158B"/>
    <w:rsid w:val="0018184B"/>
    <w:rsid w:val="00181DA3"/>
    <w:rsid w:val="00182B04"/>
    <w:rsid w:val="0018641C"/>
    <w:rsid w:val="00186FAC"/>
    <w:rsid w:val="00187CF2"/>
    <w:rsid w:val="001924E1"/>
    <w:rsid w:val="00193B16"/>
    <w:rsid w:val="00195327"/>
    <w:rsid w:val="0019616E"/>
    <w:rsid w:val="001A07AF"/>
    <w:rsid w:val="001A33F6"/>
    <w:rsid w:val="001A475D"/>
    <w:rsid w:val="001A4B72"/>
    <w:rsid w:val="001A4F71"/>
    <w:rsid w:val="001A6E80"/>
    <w:rsid w:val="001A7D0B"/>
    <w:rsid w:val="001A7FE7"/>
    <w:rsid w:val="001B065F"/>
    <w:rsid w:val="001B12BE"/>
    <w:rsid w:val="001B1CD3"/>
    <w:rsid w:val="001B4900"/>
    <w:rsid w:val="001B516E"/>
    <w:rsid w:val="001B53CE"/>
    <w:rsid w:val="001B54A3"/>
    <w:rsid w:val="001C22C2"/>
    <w:rsid w:val="001C24EA"/>
    <w:rsid w:val="001C3358"/>
    <w:rsid w:val="001C4AEE"/>
    <w:rsid w:val="001C50FD"/>
    <w:rsid w:val="001C66DD"/>
    <w:rsid w:val="001D37CD"/>
    <w:rsid w:val="001D3AAE"/>
    <w:rsid w:val="001D4A8F"/>
    <w:rsid w:val="001D642C"/>
    <w:rsid w:val="001D6A7E"/>
    <w:rsid w:val="001E128C"/>
    <w:rsid w:val="001E4104"/>
    <w:rsid w:val="001E446F"/>
    <w:rsid w:val="001E6E34"/>
    <w:rsid w:val="001F275D"/>
    <w:rsid w:val="001F2928"/>
    <w:rsid w:val="001F476B"/>
    <w:rsid w:val="001F7F02"/>
    <w:rsid w:val="00203304"/>
    <w:rsid w:val="00203B12"/>
    <w:rsid w:val="00204EDD"/>
    <w:rsid w:val="002067CD"/>
    <w:rsid w:val="00210837"/>
    <w:rsid w:val="00211F77"/>
    <w:rsid w:val="00213D9A"/>
    <w:rsid w:val="00214714"/>
    <w:rsid w:val="00215F48"/>
    <w:rsid w:val="00216E3A"/>
    <w:rsid w:val="002200FB"/>
    <w:rsid w:val="0022367F"/>
    <w:rsid w:val="00223EF9"/>
    <w:rsid w:val="00225E97"/>
    <w:rsid w:val="00226930"/>
    <w:rsid w:val="0022769B"/>
    <w:rsid w:val="002305F5"/>
    <w:rsid w:val="00230904"/>
    <w:rsid w:val="00230B7C"/>
    <w:rsid w:val="00234190"/>
    <w:rsid w:val="00241DD9"/>
    <w:rsid w:val="0024418D"/>
    <w:rsid w:val="00245B49"/>
    <w:rsid w:val="002460C6"/>
    <w:rsid w:val="00246C0B"/>
    <w:rsid w:val="0025255C"/>
    <w:rsid w:val="00253576"/>
    <w:rsid w:val="00253C7C"/>
    <w:rsid w:val="00255917"/>
    <w:rsid w:val="00257CF6"/>
    <w:rsid w:val="002610A5"/>
    <w:rsid w:val="002639ED"/>
    <w:rsid w:val="00264A3A"/>
    <w:rsid w:val="00265404"/>
    <w:rsid w:val="0026783C"/>
    <w:rsid w:val="0027022A"/>
    <w:rsid w:val="002707D6"/>
    <w:rsid w:val="00270849"/>
    <w:rsid w:val="00271028"/>
    <w:rsid w:val="00273265"/>
    <w:rsid w:val="00274CE7"/>
    <w:rsid w:val="00275295"/>
    <w:rsid w:val="00276DD9"/>
    <w:rsid w:val="00280A41"/>
    <w:rsid w:val="00284110"/>
    <w:rsid w:val="00285DCF"/>
    <w:rsid w:val="00286C9E"/>
    <w:rsid w:val="00287F70"/>
    <w:rsid w:val="002910F5"/>
    <w:rsid w:val="00294855"/>
    <w:rsid w:val="002952B9"/>
    <w:rsid w:val="00296FEE"/>
    <w:rsid w:val="00297D02"/>
    <w:rsid w:val="002A0E85"/>
    <w:rsid w:val="002A0F95"/>
    <w:rsid w:val="002A207E"/>
    <w:rsid w:val="002A3337"/>
    <w:rsid w:val="002A39A5"/>
    <w:rsid w:val="002A3F9D"/>
    <w:rsid w:val="002A4351"/>
    <w:rsid w:val="002A50C5"/>
    <w:rsid w:val="002A5FA1"/>
    <w:rsid w:val="002B141C"/>
    <w:rsid w:val="002B1E2A"/>
    <w:rsid w:val="002B2E83"/>
    <w:rsid w:val="002B481E"/>
    <w:rsid w:val="002B5490"/>
    <w:rsid w:val="002B6B65"/>
    <w:rsid w:val="002B70A5"/>
    <w:rsid w:val="002B791A"/>
    <w:rsid w:val="002C476E"/>
    <w:rsid w:val="002C522B"/>
    <w:rsid w:val="002C53DF"/>
    <w:rsid w:val="002C6371"/>
    <w:rsid w:val="002C6F95"/>
    <w:rsid w:val="002C762B"/>
    <w:rsid w:val="002D030F"/>
    <w:rsid w:val="002D26CE"/>
    <w:rsid w:val="002D344F"/>
    <w:rsid w:val="002D5FEB"/>
    <w:rsid w:val="002E095D"/>
    <w:rsid w:val="002E1A0C"/>
    <w:rsid w:val="002E1D87"/>
    <w:rsid w:val="002E2C41"/>
    <w:rsid w:val="002E441B"/>
    <w:rsid w:val="002E4A38"/>
    <w:rsid w:val="002E5256"/>
    <w:rsid w:val="002E5DBB"/>
    <w:rsid w:val="002E5F5B"/>
    <w:rsid w:val="002E6C18"/>
    <w:rsid w:val="002E6D8B"/>
    <w:rsid w:val="002E7A08"/>
    <w:rsid w:val="002F1078"/>
    <w:rsid w:val="002F3D01"/>
    <w:rsid w:val="002F4598"/>
    <w:rsid w:val="002F4836"/>
    <w:rsid w:val="002F515D"/>
    <w:rsid w:val="00303695"/>
    <w:rsid w:val="003044BC"/>
    <w:rsid w:val="0030451C"/>
    <w:rsid w:val="00306A2C"/>
    <w:rsid w:val="003100E4"/>
    <w:rsid w:val="00312D77"/>
    <w:rsid w:val="003143BE"/>
    <w:rsid w:val="00314507"/>
    <w:rsid w:val="003146D3"/>
    <w:rsid w:val="0031490D"/>
    <w:rsid w:val="003149C5"/>
    <w:rsid w:val="00316982"/>
    <w:rsid w:val="00316F19"/>
    <w:rsid w:val="00317526"/>
    <w:rsid w:val="003246D0"/>
    <w:rsid w:val="003254D0"/>
    <w:rsid w:val="00326BA5"/>
    <w:rsid w:val="00327214"/>
    <w:rsid w:val="00327280"/>
    <w:rsid w:val="003276E3"/>
    <w:rsid w:val="00331782"/>
    <w:rsid w:val="003321FA"/>
    <w:rsid w:val="00333318"/>
    <w:rsid w:val="00334999"/>
    <w:rsid w:val="00335D18"/>
    <w:rsid w:val="00337D39"/>
    <w:rsid w:val="003410CD"/>
    <w:rsid w:val="003411BC"/>
    <w:rsid w:val="00342550"/>
    <w:rsid w:val="00345744"/>
    <w:rsid w:val="00347792"/>
    <w:rsid w:val="00351253"/>
    <w:rsid w:val="00351FB2"/>
    <w:rsid w:val="00353A24"/>
    <w:rsid w:val="0035543C"/>
    <w:rsid w:val="00360B2C"/>
    <w:rsid w:val="003612AF"/>
    <w:rsid w:val="00363434"/>
    <w:rsid w:val="00363989"/>
    <w:rsid w:val="00364F33"/>
    <w:rsid w:val="0036602F"/>
    <w:rsid w:val="0037077A"/>
    <w:rsid w:val="00370A42"/>
    <w:rsid w:val="00370AF2"/>
    <w:rsid w:val="00371852"/>
    <w:rsid w:val="00371B94"/>
    <w:rsid w:val="00371CAA"/>
    <w:rsid w:val="00372074"/>
    <w:rsid w:val="00374F53"/>
    <w:rsid w:val="00375EEC"/>
    <w:rsid w:val="00376543"/>
    <w:rsid w:val="0037768A"/>
    <w:rsid w:val="0038088F"/>
    <w:rsid w:val="00380DB6"/>
    <w:rsid w:val="00381ADC"/>
    <w:rsid w:val="00381AF7"/>
    <w:rsid w:val="0038354E"/>
    <w:rsid w:val="00383803"/>
    <w:rsid w:val="003874B6"/>
    <w:rsid w:val="00387B2C"/>
    <w:rsid w:val="00390CC2"/>
    <w:rsid w:val="003927DB"/>
    <w:rsid w:val="00392DF2"/>
    <w:rsid w:val="00393337"/>
    <w:rsid w:val="00393988"/>
    <w:rsid w:val="00396E3E"/>
    <w:rsid w:val="003A028D"/>
    <w:rsid w:val="003A182F"/>
    <w:rsid w:val="003A2424"/>
    <w:rsid w:val="003A3A36"/>
    <w:rsid w:val="003A477B"/>
    <w:rsid w:val="003A6154"/>
    <w:rsid w:val="003A6310"/>
    <w:rsid w:val="003A6419"/>
    <w:rsid w:val="003A7A07"/>
    <w:rsid w:val="003B0201"/>
    <w:rsid w:val="003B14C6"/>
    <w:rsid w:val="003B22DB"/>
    <w:rsid w:val="003B2662"/>
    <w:rsid w:val="003B741D"/>
    <w:rsid w:val="003B76F8"/>
    <w:rsid w:val="003C10E0"/>
    <w:rsid w:val="003C1D72"/>
    <w:rsid w:val="003C2152"/>
    <w:rsid w:val="003C2335"/>
    <w:rsid w:val="003C28CF"/>
    <w:rsid w:val="003C38FD"/>
    <w:rsid w:val="003C3ECC"/>
    <w:rsid w:val="003C4594"/>
    <w:rsid w:val="003C4A08"/>
    <w:rsid w:val="003C6898"/>
    <w:rsid w:val="003D2FB4"/>
    <w:rsid w:val="003D3087"/>
    <w:rsid w:val="003D47E0"/>
    <w:rsid w:val="003D49A4"/>
    <w:rsid w:val="003D6229"/>
    <w:rsid w:val="003D7A42"/>
    <w:rsid w:val="003E0D7B"/>
    <w:rsid w:val="003E141A"/>
    <w:rsid w:val="003E14AE"/>
    <w:rsid w:val="003E18FA"/>
    <w:rsid w:val="003E26A5"/>
    <w:rsid w:val="003E3238"/>
    <w:rsid w:val="003E3CD7"/>
    <w:rsid w:val="003E40D8"/>
    <w:rsid w:val="003E682D"/>
    <w:rsid w:val="003E6B32"/>
    <w:rsid w:val="003E6E96"/>
    <w:rsid w:val="003F2920"/>
    <w:rsid w:val="003F5689"/>
    <w:rsid w:val="003F7A35"/>
    <w:rsid w:val="00401D96"/>
    <w:rsid w:val="0040357D"/>
    <w:rsid w:val="00404B6A"/>
    <w:rsid w:val="004056DC"/>
    <w:rsid w:val="00406664"/>
    <w:rsid w:val="00406A8C"/>
    <w:rsid w:val="00406D18"/>
    <w:rsid w:val="0040715A"/>
    <w:rsid w:val="004143F8"/>
    <w:rsid w:val="00417330"/>
    <w:rsid w:val="00417D30"/>
    <w:rsid w:val="0042211E"/>
    <w:rsid w:val="00423CEB"/>
    <w:rsid w:val="004242D8"/>
    <w:rsid w:val="00427D05"/>
    <w:rsid w:val="00432397"/>
    <w:rsid w:val="004344E2"/>
    <w:rsid w:val="00434DD7"/>
    <w:rsid w:val="00434E68"/>
    <w:rsid w:val="004365DA"/>
    <w:rsid w:val="00436912"/>
    <w:rsid w:val="00442002"/>
    <w:rsid w:val="00442555"/>
    <w:rsid w:val="004441B1"/>
    <w:rsid w:val="0044468C"/>
    <w:rsid w:val="00445004"/>
    <w:rsid w:val="0044548F"/>
    <w:rsid w:val="00446480"/>
    <w:rsid w:val="004465E0"/>
    <w:rsid w:val="0044694C"/>
    <w:rsid w:val="00446FB7"/>
    <w:rsid w:val="004477FC"/>
    <w:rsid w:val="004503A6"/>
    <w:rsid w:val="0045290A"/>
    <w:rsid w:val="0046142E"/>
    <w:rsid w:val="004622E9"/>
    <w:rsid w:val="00462E08"/>
    <w:rsid w:val="0046355B"/>
    <w:rsid w:val="0046707F"/>
    <w:rsid w:val="00467527"/>
    <w:rsid w:val="004679AD"/>
    <w:rsid w:val="004712FE"/>
    <w:rsid w:val="004729C8"/>
    <w:rsid w:val="00474DB2"/>
    <w:rsid w:val="00476198"/>
    <w:rsid w:val="004769A6"/>
    <w:rsid w:val="004772A7"/>
    <w:rsid w:val="00477420"/>
    <w:rsid w:val="004778A9"/>
    <w:rsid w:val="00480681"/>
    <w:rsid w:val="004816DD"/>
    <w:rsid w:val="004820D7"/>
    <w:rsid w:val="004821BA"/>
    <w:rsid w:val="00482AEF"/>
    <w:rsid w:val="00482CE3"/>
    <w:rsid w:val="00482D22"/>
    <w:rsid w:val="0048439E"/>
    <w:rsid w:val="0048507E"/>
    <w:rsid w:val="00485B2C"/>
    <w:rsid w:val="00490280"/>
    <w:rsid w:val="004912ED"/>
    <w:rsid w:val="00492B51"/>
    <w:rsid w:val="0049329D"/>
    <w:rsid w:val="004947EC"/>
    <w:rsid w:val="00495343"/>
    <w:rsid w:val="004956FF"/>
    <w:rsid w:val="00496A0F"/>
    <w:rsid w:val="00496B60"/>
    <w:rsid w:val="004973BD"/>
    <w:rsid w:val="00497DCB"/>
    <w:rsid w:val="004A04AC"/>
    <w:rsid w:val="004A260B"/>
    <w:rsid w:val="004A30AF"/>
    <w:rsid w:val="004A3BCB"/>
    <w:rsid w:val="004A3F99"/>
    <w:rsid w:val="004A4DC1"/>
    <w:rsid w:val="004A652C"/>
    <w:rsid w:val="004B02D6"/>
    <w:rsid w:val="004B1581"/>
    <w:rsid w:val="004B5599"/>
    <w:rsid w:val="004B6489"/>
    <w:rsid w:val="004C4729"/>
    <w:rsid w:val="004C5A4C"/>
    <w:rsid w:val="004C7DA0"/>
    <w:rsid w:val="004C7E95"/>
    <w:rsid w:val="004D0A1F"/>
    <w:rsid w:val="004D3DF5"/>
    <w:rsid w:val="004D5094"/>
    <w:rsid w:val="004D56D6"/>
    <w:rsid w:val="004E0A9A"/>
    <w:rsid w:val="004E0BE9"/>
    <w:rsid w:val="004E0F61"/>
    <w:rsid w:val="004E0FB7"/>
    <w:rsid w:val="004E2623"/>
    <w:rsid w:val="004E382B"/>
    <w:rsid w:val="004E4982"/>
    <w:rsid w:val="004F050D"/>
    <w:rsid w:val="004F291F"/>
    <w:rsid w:val="004F30B2"/>
    <w:rsid w:val="004F4121"/>
    <w:rsid w:val="004F44D3"/>
    <w:rsid w:val="004F4C6E"/>
    <w:rsid w:val="00501E27"/>
    <w:rsid w:val="00502EAE"/>
    <w:rsid w:val="005033F6"/>
    <w:rsid w:val="00503D72"/>
    <w:rsid w:val="00504247"/>
    <w:rsid w:val="00506A19"/>
    <w:rsid w:val="00507E6C"/>
    <w:rsid w:val="00510D76"/>
    <w:rsid w:val="005116F7"/>
    <w:rsid w:val="00511A36"/>
    <w:rsid w:val="00514C2C"/>
    <w:rsid w:val="00514D7B"/>
    <w:rsid w:val="00517BC1"/>
    <w:rsid w:val="00521C02"/>
    <w:rsid w:val="005243D9"/>
    <w:rsid w:val="00525E7A"/>
    <w:rsid w:val="0053029A"/>
    <w:rsid w:val="005304CB"/>
    <w:rsid w:val="00531DCB"/>
    <w:rsid w:val="00532C3B"/>
    <w:rsid w:val="00533146"/>
    <w:rsid w:val="005335BF"/>
    <w:rsid w:val="00533AAF"/>
    <w:rsid w:val="0053429F"/>
    <w:rsid w:val="00534F24"/>
    <w:rsid w:val="00536881"/>
    <w:rsid w:val="00537FA6"/>
    <w:rsid w:val="005408A4"/>
    <w:rsid w:val="005431E3"/>
    <w:rsid w:val="00543633"/>
    <w:rsid w:val="00547B07"/>
    <w:rsid w:val="00547E9C"/>
    <w:rsid w:val="005528A2"/>
    <w:rsid w:val="00553B2C"/>
    <w:rsid w:val="00556206"/>
    <w:rsid w:val="00556592"/>
    <w:rsid w:val="005565ED"/>
    <w:rsid w:val="00556613"/>
    <w:rsid w:val="00561F2D"/>
    <w:rsid w:val="005629BD"/>
    <w:rsid w:val="00563BB0"/>
    <w:rsid w:val="005712A7"/>
    <w:rsid w:val="00573BB6"/>
    <w:rsid w:val="005768AB"/>
    <w:rsid w:val="00577E47"/>
    <w:rsid w:val="005820D1"/>
    <w:rsid w:val="005833FB"/>
    <w:rsid w:val="00585A59"/>
    <w:rsid w:val="00585F4B"/>
    <w:rsid w:val="0058782B"/>
    <w:rsid w:val="005917EA"/>
    <w:rsid w:val="00591A32"/>
    <w:rsid w:val="005936B2"/>
    <w:rsid w:val="00595357"/>
    <w:rsid w:val="00597EFF"/>
    <w:rsid w:val="005A0438"/>
    <w:rsid w:val="005A0850"/>
    <w:rsid w:val="005A1E93"/>
    <w:rsid w:val="005A3FF6"/>
    <w:rsid w:val="005A4D01"/>
    <w:rsid w:val="005A4ED8"/>
    <w:rsid w:val="005A66A7"/>
    <w:rsid w:val="005A6D91"/>
    <w:rsid w:val="005B0626"/>
    <w:rsid w:val="005B2963"/>
    <w:rsid w:val="005B33BC"/>
    <w:rsid w:val="005B4355"/>
    <w:rsid w:val="005B581F"/>
    <w:rsid w:val="005B621C"/>
    <w:rsid w:val="005B76D6"/>
    <w:rsid w:val="005C4978"/>
    <w:rsid w:val="005C4E2E"/>
    <w:rsid w:val="005C5293"/>
    <w:rsid w:val="005C5D7D"/>
    <w:rsid w:val="005C606E"/>
    <w:rsid w:val="005C6DE8"/>
    <w:rsid w:val="005D2F13"/>
    <w:rsid w:val="005D44AD"/>
    <w:rsid w:val="005D5F9D"/>
    <w:rsid w:val="005E0A43"/>
    <w:rsid w:val="005E1722"/>
    <w:rsid w:val="005E44F6"/>
    <w:rsid w:val="005F0C83"/>
    <w:rsid w:val="005F190E"/>
    <w:rsid w:val="005F2396"/>
    <w:rsid w:val="005F2781"/>
    <w:rsid w:val="005F2FEC"/>
    <w:rsid w:val="005F6418"/>
    <w:rsid w:val="005F7877"/>
    <w:rsid w:val="005F7FFB"/>
    <w:rsid w:val="006028A1"/>
    <w:rsid w:val="006030CD"/>
    <w:rsid w:val="00603880"/>
    <w:rsid w:val="006063A2"/>
    <w:rsid w:val="006072B7"/>
    <w:rsid w:val="00607B56"/>
    <w:rsid w:val="0061059E"/>
    <w:rsid w:val="00610B92"/>
    <w:rsid w:val="00611601"/>
    <w:rsid w:val="0061204E"/>
    <w:rsid w:val="00612430"/>
    <w:rsid w:val="006124B5"/>
    <w:rsid w:val="00613BC5"/>
    <w:rsid w:val="00617A52"/>
    <w:rsid w:val="00620CFB"/>
    <w:rsid w:val="006218CF"/>
    <w:rsid w:val="006231AA"/>
    <w:rsid w:val="00624DFA"/>
    <w:rsid w:val="00626198"/>
    <w:rsid w:val="006264B7"/>
    <w:rsid w:val="006347AD"/>
    <w:rsid w:val="0063551D"/>
    <w:rsid w:val="0064190E"/>
    <w:rsid w:val="006427F5"/>
    <w:rsid w:val="0064297C"/>
    <w:rsid w:val="00643907"/>
    <w:rsid w:val="006446DD"/>
    <w:rsid w:val="006458BE"/>
    <w:rsid w:val="00646AC8"/>
    <w:rsid w:val="006534DA"/>
    <w:rsid w:val="00653514"/>
    <w:rsid w:val="006536D5"/>
    <w:rsid w:val="006539E9"/>
    <w:rsid w:val="00655C8C"/>
    <w:rsid w:val="00660544"/>
    <w:rsid w:val="00661F5B"/>
    <w:rsid w:val="00662542"/>
    <w:rsid w:val="00664A9D"/>
    <w:rsid w:val="0066525E"/>
    <w:rsid w:val="006707E1"/>
    <w:rsid w:val="00671EE6"/>
    <w:rsid w:val="006756DD"/>
    <w:rsid w:val="006773B7"/>
    <w:rsid w:val="0067783D"/>
    <w:rsid w:val="00680C74"/>
    <w:rsid w:val="00681464"/>
    <w:rsid w:val="0068217C"/>
    <w:rsid w:val="00682250"/>
    <w:rsid w:val="00685E35"/>
    <w:rsid w:val="00686876"/>
    <w:rsid w:val="00690750"/>
    <w:rsid w:val="006908D2"/>
    <w:rsid w:val="00690919"/>
    <w:rsid w:val="00690A6D"/>
    <w:rsid w:val="0069113A"/>
    <w:rsid w:val="00692AC8"/>
    <w:rsid w:val="0069578B"/>
    <w:rsid w:val="006978CE"/>
    <w:rsid w:val="00697992"/>
    <w:rsid w:val="006A0121"/>
    <w:rsid w:val="006A139C"/>
    <w:rsid w:val="006A34FC"/>
    <w:rsid w:val="006A367A"/>
    <w:rsid w:val="006A3C18"/>
    <w:rsid w:val="006A3D93"/>
    <w:rsid w:val="006A63F9"/>
    <w:rsid w:val="006A6D2A"/>
    <w:rsid w:val="006B13A3"/>
    <w:rsid w:val="006B1491"/>
    <w:rsid w:val="006B3BC4"/>
    <w:rsid w:val="006B422D"/>
    <w:rsid w:val="006B5775"/>
    <w:rsid w:val="006B5B79"/>
    <w:rsid w:val="006B6209"/>
    <w:rsid w:val="006B6976"/>
    <w:rsid w:val="006B74A8"/>
    <w:rsid w:val="006B7EC7"/>
    <w:rsid w:val="006C1EE5"/>
    <w:rsid w:val="006C2232"/>
    <w:rsid w:val="006C3A28"/>
    <w:rsid w:val="006C530B"/>
    <w:rsid w:val="006C621D"/>
    <w:rsid w:val="006D035C"/>
    <w:rsid w:val="006D1043"/>
    <w:rsid w:val="006D164E"/>
    <w:rsid w:val="006D17A1"/>
    <w:rsid w:val="006D19BC"/>
    <w:rsid w:val="006D49B0"/>
    <w:rsid w:val="006D52A1"/>
    <w:rsid w:val="006D532B"/>
    <w:rsid w:val="006D62FD"/>
    <w:rsid w:val="006E2AD2"/>
    <w:rsid w:val="006E3D89"/>
    <w:rsid w:val="006E710F"/>
    <w:rsid w:val="006E7319"/>
    <w:rsid w:val="006E7455"/>
    <w:rsid w:val="006E74BD"/>
    <w:rsid w:val="006E79D4"/>
    <w:rsid w:val="006F223D"/>
    <w:rsid w:val="006F2372"/>
    <w:rsid w:val="006F36F6"/>
    <w:rsid w:val="006F4001"/>
    <w:rsid w:val="006F4337"/>
    <w:rsid w:val="006F6361"/>
    <w:rsid w:val="006F6BDC"/>
    <w:rsid w:val="006F75FA"/>
    <w:rsid w:val="0070325E"/>
    <w:rsid w:val="007047E2"/>
    <w:rsid w:val="00705061"/>
    <w:rsid w:val="0070586B"/>
    <w:rsid w:val="007063F5"/>
    <w:rsid w:val="00720847"/>
    <w:rsid w:val="007222AA"/>
    <w:rsid w:val="007237C5"/>
    <w:rsid w:val="00723EFB"/>
    <w:rsid w:val="00724FBD"/>
    <w:rsid w:val="00725727"/>
    <w:rsid w:val="00725B57"/>
    <w:rsid w:val="0072763B"/>
    <w:rsid w:val="007314D8"/>
    <w:rsid w:val="007347F0"/>
    <w:rsid w:val="00734DA5"/>
    <w:rsid w:val="00735A58"/>
    <w:rsid w:val="007361CA"/>
    <w:rsid w:val="00736465"/>
    <w:rsid w:val="00740064"/>
    <w:rsid w:val="00741EB2"/>
    <w:rsid w:val="00744071"/>
    <w:rsid w:val="0074659C"/>
    <w:rsid w:val="00746F96"/>
    <w:rsid w:val="00750B5A"/>
    <w:rsid w:val="00751719"/>
    <w:rsid w:val="007535C9"/>
    <w:rsid w:val="007544D7"/>
    <w:rsid w:val="00755394"/>
    <w:rsid w:val="00755F56"/>
    <w:rsid w:val="0075793C"/>
    <w:rsid w:val="0076167C"/>
    <w:rsid w:val="0076187C"/>
    <w:rsid w:val="0076222F"/>
    <w:rsid w:val="00763905"/>
    <w:rsid w:val="00765C00"/>
    <w:rsid w:val="00766632"/>
    <w:rsid w:val="0076689E"/>
    <w:rsid w:val="0077006D"/>
    <w:rsid w:val="00770BA3"/>
    <w:rsid w:val="00771194"/>
    <w:rsid w:val="00772CAB"/>
    <w:rsid w:val="00773176"/>
    <w:rsid w:val="0077397E"/>
    <w:rsid w:val="00773A5A"/>
    <w:rsid w:val="00774C4C"/>
    <w:rsid w:val="00774D57"/>
    <w:rsid w:val="00774E9C"/>
    <w:rsid w:val="00776D9C"/>
    <w:rsid w:val="00781A67"/>
    <w:rsid w:val="00781F84"/>
    <w:rsid w:val="00783AB8"/>
    <w:rsid w:val="0078643A"/>
    <w:rsid w:val="00786477"/>
    <w:rsid w:val="007873DA"/>
    <w:rsid w:val="00791897"/>
    <w:rsid w:val="00792D98"/>
    <w:rsid w:val="00796750"/>
    <w:rsid w:val="007A1D33"/>
    <w:rsid w:val="007A21BF"/>
    <w:rsid w:val="007A2246"/>
    <w:rsid w:val="007A36CE"/>
    <w:rsid w:val="007A3A3D"/>
    <w:rsid w:val="007A530D"/>
    <w:rsid w:val="007A5FF3"/>
    <w:rsid w:val="007A6AD1"/>
    <w:rsid w:val="007A7AC9"/>
    <w:rsid w:val="007B16F2"/>
    <w:rsid w:val="007B2E2A"/>
    <w:rsid w:val="007B4A88"/>
    <w:rsid w:val="007B68ED"/>
    <w:rsid w:val="007C18C4"/>
    <w:rsid w:val="007C26A0"/>
    <w:rsid w:val="007C3DB5"/>
    <w:rsid w:val="007C4497"/>
    <w:rsid w:val="007C44C0"/>
    <w:rsid w:val="007C52E3"/>
    <w:rsid w:val="007C69F8"/>
    <w:rsid w:val="007C6CCB"/>
    <w:rsid w:val="007D0790"/>
    <w:rsid w:val="007D0D21"/>
    <w:rsid w:val="007D0E91"/>
    <w:rsid w:val="007D2E26"/>
    <w:rsid w:val="007D5055"/>
    <w:rsid w:val="007D7261"/>
    <w:rsid w:val="007E0BC9"/>
    <w:rsid w:val="007E0E51"/>
    <w:rsid w:val="007E1716"/>
    <w:rsid w:val="007E2EFB"/>
    <w:rsid w:val="007E408C"/>
    <w:rsid w:val="007E4A11"/>
    <w:rsid w:val="007E6300"/>
    <w:rsid w:val="007E742D"/>
    <w:rsid w:val="007E7C31"/>
    <w:rsid w:val="007F0FC7"/>
    <w:rsid w:val="007F0FCC"/>
    <w:rsid w:val="007F16CF"/>
    <w:rsid w:val="007F2C59"/>
    <w:rsid w:val="007F2D2B"/>
    <w:rsid w:val="007F51D3"/>
    <w:rsid w:val="007F598F"/>
    <w:rsid w:val="007F74D5"/>
    <w:rsid w:val="007F7680"/>
    <w:rsid w:val="008038CC"/>
    <w:rsid w:val="00803F01"/>
    <w:rsid w:val="00804959"/>
    <w:rsid w:val="00810C92"/>
    <w:rsid w:val="008121F5"/>
    <w:rsid w:val="00814913"/>
    <w:rsid w:val="00815851"/>
    <w:rsid w:val="00821A37"/>
    <w:rsid w:val="00821D9F"/>
    <w:rsid w:val="00822A85"/>
    <w:rsid w:val="00822F53"/>
    <w:rsid w:val="008314C0"/>
    <w:rsid w:val="00831D10"/>
    <w:rsid w:val="008324A9"/>
    <w:rsid w:val="0083285D"/>
    <w:rsid w:val="008337A8"/>
    <w:rsid w:val="00834B07"/>
    <w:rsid w:val="00835F76"/>
    <w:rsid w:val="00837095"/>
    <w:rsid w:val="0084049E"/>
    <w:rsid w:val="00841907"/>
    <w:rsid w:val="00842202"/>
    <w:rsid w:val="00850086"/>
    <w:rsid w:val="008510C1"/>
    <w:rsid w:val="00851400"/>
    <w:rsid w:val="00851B37"/>
    <w:rsid w:val="00851D73"/>
    <w:rsid w:val="00851DF7"/>
    <w:rsid w:val="008542E8"/>
    <w:rsid w:val="00854F3A"/>
    <w:rsid w:val="008557EB"/>
    <w:rsid w:val="00855A06"/>
    <w:rsid w:val="00856801"/>
    <w:rsid w:val="00857705"/>
    <w:rsid w:val="00857BC1"/>
    <w:rsid w:val="0086701C"/>
    <w:rsid w:val="008672A8"/>
    <w:rsid w:val="008708AB"/>
    <w:rsid w:val="00871C0A"/>
    <w:rsid w:val="0087319E"/>
    <w:rsid w:val="0087432D"/>
    <w:rsid w:val="00875861"/>
    <w:rsid w:val="00875E78"/>
    <w:rsid w:val="00882139"/>
    <w:rsid w:val="00882809"/>
    <w:rsid w:val="00883775"/>
    <w:rsid w:val="00883825"/>
    <w:rsid w:val="00883E54"/>
    <w:rsid w:val="00884036"/>
    <w:rsid w:val="008844C1"/>
    <w:rsid w:val="00894E1C"/>
    <w:rsid w:val="0089772A"/>
    <w:rsid w:val="008A1304"/>
    <w:rsid w:val="008A1FD2"/>
    <w:rsid w:val="008A2177"/>
    <w:rsid w:val="008A4DF8"/>
    <w:rsid w:val="008A73CA"/>
    <w:rsid w:val="008B1549"/>
    <w:rsid w:val="008B2AE6"/>
    <w:rsid w:val="008B2D37"/>
    <w:rsid w:val="008B3F2C"/>
    <w:rsid w:val="008B4D4B"/>
    <w:rsid w:val="008B51E5"/>
    <w:rsid w:val="008B5EFB"/>
    <w:rsid w:val="008B62C5"/>
    <w:rsid w:val="008B7F70"/>
    <w:rsid w:val="008C25EA"/>
    <w:rsid w:val="008C2C84"/>
    <w:rsid w:val="008C2FFB"/>
    <w:rsid w:val="008C3F3F"/>
    <w:rsid w:val="008C5D67"/>
    <w:rsid w:val="008C6558"/>
    <w:rsid w:val="008C7BB8"/>
    <w:rsid w:val="008D250E"/>
    <w:rsid w:val="008D3A82"/>
    <w:rsid w:val="008E0694"/>
    <w:rsid w:val="008E1D60"/>
    <w:rsid w:val="008E2D70"/>
    <w:rsid w:val="008E3641"/>
    <w:rsid w:val="008E462E"/>
    <w:rsid w:val="008E4E93"/>
    <w:rsid w:val="008E5F51"/>
    <w:rsid w:val="008E6D99"/>
    <w:rsid w:val="008F1FB3"/>
    <w:rsid w:val="008F2E69"/>
    <w:rsid w:val="008F3854"/>
    <w:rsid w:val="008F5976"/>
    <w:rsid w:val="008F7BDC"/>
    <w:rsid w:val="00901E0E"/>
    <w:rsid w:val="0090412D"/>
    <w:rsid w:val="0090604D"/>
    <w:rsid w:val="009103D8"/>
    <w:rsid w:val="0091112B"/>
    <w:rsid w:val="00911577"/>
    <w:rsid w:val="00911BDD"/>
    <w:rsid w:val="009121D2"/>
    <w:rsid w:val="00912259"/>
    <w:rsid w:val="00912FEB"/>
    <w:rsid w:val="00913EAB"/>
    <w:rsid w:val="00916178"/>
    <w:rsid w:val="00916C5F"/>
    <w:rsid w:val="009208BD"/>
    <w:rsid w:val="00922FC6"/>
    <w:rsid w:val="00924B8D"/>
    <w:rsid w:val="00925067"/>
    <w:rsid w:val="00925AE8"/>
    <w:rsid w:val="00925F81"/>
    <w:rsid w:val="009277C0"/>
    <w:rsid w:val="00927D28"/>
    <w:rsid w:val="009307D2"/>
    <w:rsid w:val="0093773D"/>
    <w:rsid w:val="00937AA3"/>
    <w:rsid w:val="00940D29"/>
    <w:rsid w:val="009443C3"/>
    <w:rsid w:val="00944A8D"/>
    <w:rsid w:val="00944C89"/>
    <w:rsid w:val="0094640E"/>
    <w:rsid w:val="00946543"/>
    <w:rsid w:val="00946DDF"/>
    <w:rsid w:val="009475B6"/>
    <w:rsid w:val="0095026F"/>
    <w:rsid w:val="00951FEA"/>
    <w:rsid w:val="00952AD3"/>
    <w:rsid w:val="00953AEE"/>
    <w:rsid w:val="009542B5"/>
    <w:rsid w:val="00954444"/>
    <w:rsid w:val="009560B1"/>
    <w:rsid w:val="009573A9"/>
    <w:rsid w:val="00957759"/>
    <w:rsid w:val="0096035D"/>
    <w:rsid w:val="00960986"/>
    <w:rsid w:val="009610A2"/>
    <w:rsid w:val="009616F4"/>
    <w:rsid w:val="009620B9"/>
    <w:rsid w:val="009674F9"/>
    <w:rsid w:val="0097021B"/>
    <w:rsid w:val="009710F0"/>
    <w:rsid w:val="009717B5"/>
    <w:rsid w:val="00971BD4"/>
    <w:rsid w:val="009720F4"/>
    <w:rsid w:val="00973909"/>
    <w:rsid w:val="00974B91"/>
    <w:rsid w:val="00975435"/>
    <w:rsid w:val="00975D01"/>
    <w:rsid w:val="0097672D"/>
    <w:rsid w:val="0098122D"/>
    <w:rsid w:val="0098133E"/>
    <w:rsid w:val="00981F28"/>
    <w:rsid w:val="00983EAF"/>
    <w:rsid w:val="009858B3"/>
    <w:rsid w:val="00986D42"/>
    <w:rsid w:val="00987885"/>
    <w:rsid w:val="00987A84"/>
    <w:rsid w:val="00987FFC"/>
    <w:rsid w:val="0099085A"/>
    <w:rsid w:val="0099086C"/>
    <w:rsid w:val="009951DA"/>
    <w:rsid w:val="00996087"/>
    <w:rsid w:val="0099789B"/>
    <w:rsid w:val="00997B38"/>
    <w:rsid w:val="00997DF7"/>
    <w:rsid w:val="00997E58"/>
    <w:rsid w:val="009A1C88"/>
    <w:rsid w:val="009A2F51"/>
    <w:rsid w:val="009A3F52"/>
    <w:rsid w:val="009A447F"/>
    <w:rsid w:val="009A6E60"/>
    <w:rsid w:val="009A74AA"/>
    <w:rsid w:val="009B064D"/>
    <w:rsid w:val="009B07E7"/>
    <w:rsid w:val="009B26D2"/>
    <w:rsid w:val="009B26FD"/>
    <w:rsid w:val="009B415F"/>
    <w:rsid w:val="009B41E0"/>
    <w:rsid w:val="009B6FB6"/>
    <w:rsid w:val="009C0C37"/>
    <w:rsid w:val="009C3D88"/>
    <w:rsid w:val="009C757B"/>
    <w:rsid w:val="009D1B90"/>
    <w:rsid w:val="009D34C1"/>
    <w:rsid w:val="009D39F6"/>
    <w:rsid w:val="009D548F"/>
    <w:rsid w:val="009D619E"/>
    <w:rsid w:val="009D784C"/>
    <w:rsid w:val="009D78AF"/>
    <w:rsid w:val="009E044A"/>
    <w:rsid w:val="009E2B58"/>
    <w:rsid w:val="009E39EC"/>
    <w:rsid w:val="009E4ED8"/>
    <w:rsid w:val="009E54EF"/>
    <w:rsid w:val="009F0BE4"/>
    <w:rsid w:val="009F1562"/>
    <w:rsid w:val="009F30DC"/>
    <w:rsid w:val="009F3499"/>
    <w:rsid w:val="009F375E"/>
    <w:rsid w:val="009F3811"/>
    <w:rsid w:val="009F4621"/>
    <w:rsid w:val="009F5427"/>
    <w:rsid w:val="009F5C24"/>
    <w:rsid w:val="009F7DDA"/>
    <w:rsid w:val="00A025C6"/>
    <w:rsid w:val="00A03B97"/>
    <w:rsid w:val="00A03C94"/>
    <w:rsid w:val="00A04131"/>
    <w:rsid w:val="00A062C4"/>
    <w:rsid w:val="00A06A3F"/>
    <w:rsid w:val="00A06C4B"/>
    <w:rsid w:val="00A12325"/>
    <w:rsid w:val="00A13376"/>
    <w:rsid w:val="00A139A8"/>
    <w:rsid w:val="00A15864"/>
    <w:rsid w:val="00A15EF2"/>
    <w:rsid w:val="00A16745"/>
    <w:rsid w:val="00A16AA1"/>
    <w:rsid w:val="00A20CB9"/>
    <w:rsid w:val="00A20D99"/>
    <w:rsid w:val="00A230A0"/>
    <w:rsid w:val="00A242C1"/>
    <w:rsid w:val="00A26A18"/>
    <w:rsid w:val="00A27394"/>
    <w:rsid w:val="00A27958"/>
    <w:rsid w:val="00A32065"/>
    <w:rsid w:val="00A331F4"/>
    <w:rsid w:val="00A358B2"/>
    <w:rsid w:val="00A362A5"/>
    <w:rsid w:val="00A40866"/>
    <w:rsid w:val="00A41018"/>
    <w:rsid w:val="00A41056"/>
    <w:rsid w:val="00A43617"/>
    <w:rsid w:val="00A44AC8"/>
    <w:rsid w:val="00A473E3"/>
    <w:rsid w:val="00A51C64"/>
    <w:rsid w:val="00A525B3"/>
    <w:rsid w:val="00A527F2"/>
    <w:rsid w:val="00A52A3D"/>
    <w:rsid w:val="00A52D91"/>
    <w:rsid w:val="00A52D9E"/>
    <w:rsid w:val="00A533C9"/>
    <w:rsid w:val="00A553F7"/>
    <w:rsid w:val="00A5631C"/>
    <w:rsid w:val="00A563F4"/>
    <w:rsid w:val="00A61275"/>
    <w:rsid w:val="00A6181E"/>
    <w:rsid w:val="00A6526E"/>
    <w:rsid w:val="00A65574"/>
    <w:rsid w:val="00A663DE"/>
    <w:rsid w:val="00A66B07"/>
    <w:rsid w:val="00A673C5"/>
    <w:rsid w:val="00A7052C"/>
    <w:rsid w:val="00A7065E"/>
    <w:rsid w:val="00A7127C"/>
    <w:rsid w:val="00A7180C"/>
    <w:rsid w:val="00A74FB8"/>
    <w:rsid w:val="00A754A5"/>
    <w:rsid w:val="00A758AB"/>
    <w:rsid w:val="00A77471"/>
    <w:rsid w:val="00A8293F"/>
    <w:rsid w:val="00A82AFF"/>
    <w:rsid w:val="00A82FEE"/>
    <w:rsid w:val="00A86D84"/>
    <w:rsid w:val="00A9047B"/>
    <w:rsid w:val="00A91828"/>
    <w:rsid w:val="00A9324D"/>
    <w:rsid w:val="00A935C8"/>
    <w:rsid w:val="00A9388D"/>
    <w:rsid w:val="00A9632F"/>
    <w:rsid w:val="00A96F62"/>
    <w:rsid w:val="00A96FA2"/>
    <w:rsid w:val="00A9760B"/>
    <w:rsid w:val="00AA0EE4"/>
    <w:rsid w:val="00AA1052"/>
    <w:rsid w:val="00AA111F"/>
    <w:rsid w:val="00AA2198"/>
    <w:rsid w:val="00AA2300"/>
    <w:rsid w:val="00AA2AC7"/>
    <w:rsid w:val="00AA3B34"/>
    <w:rsid w:val="00AA3BC8"/>
    <w:rsid w:val="00AA45A3"/>
    <w:rsid w:val="00AA6F5E"/>
    <w:rsid w:val="00AA7FA3"/>
    <w:rsid w:val="00AB2D77"/>
    <w:rsid w:val="00AB3A80"/>
    <w:rsid w:val="00AB4995"/>
    <w:rsid w:val="00AB4DF0"/>
    <w:rsid w:val="00AC03BA"/>
    <w:rsid w:val="00AC18EA"/>
    <w:rsid w:val="00AC2622"/>
    <w:rsid w:val="00AC3E2D"/>
    <w:rsid w:val="00AC76CB"/>
    <w:rsid w:val="00AD2075"/>
    <w:rsid w:val="00AD23F3"/>
    <w:rsid w:val="00AD6980"/>
    <w:rsid w:val="00AE10F6"/>
    <w:rsid w:val="00AE3C20"/>
    <w:rsid w:val="00AE74AF"/>
    <w:rsid w:val="00AE7812"/>
    <w:rsid w:val="00AF0FFB"/>
    <w:rsid w:val="00AF2368"/>
    <w:rsid w:val="00AF3F74"/>
    <w:rsid w:val="00AF5EC5"/>
    <w:rsid w:val="00B01EFC"/>
    <w:rsid w:val="00B022EA"/>
    <w:rsid w:val="00B02AC7"/>
    <w:rsid w:val="00B039AB"/>
    <w:rsid w:val="00B04AB9"/>
    <w:rsid w:val="00B04D11"/>
    <w:rsid w:val="00B05233"/>
    <w:rsid w:val="00B06528"/>
    <w:rsid w:val="00B072D1"/>
    <w:rsid w:val="00B07D1B"/>
    <w:rsid w:val="00B07E82"/>
    <w:rsid w:val="00B10F66"/>
    <w:rsid w:val="00B11C2B"/>
    <w:rsid w:val="00B12D61"/>
    <w:rsid w:val="00B14985"/>
    <w:rsid w:val="00B1516D"/>
    <w:rsid w:val="00B159AE"/>
    <w:rsid w:val="00B162B5"/>
    <w:rsid w:val="00B16CEE"/>
    <w:rsid w:val="00B16E77"/>
    <w:rsid w:val="00B172D7"/>
    <w:rsid w:val="00B17E42"/>
    <w:rsid w:val="00B20554"/>
    <w:rsid w:val="00B2140D"/>
    <w:rsid w:val="00B21475"/>
    <w:rsid w:val="00B23E29"/>
    <w:rsid w:val="00B24BDE"/>
    <w:rsid w:val="00B2521C"/>
    <w:rsid w:val="00B326E0"/>
    <w:rsid w:val="00B32949"/>
    <w:rsid w:val="00B32CEB"/>
    <w:rsid w:val="00B33D29"/>
    <w:rsid w:val="00B353D2"/>
    <w:rsid w:val="00B36152"/>
    <w:rsid w:val="00B3641E"/>
    <w:rsid w:val="00B3671A"/>
    <w:rsid w:val="00B36AF6"/>
    <w:rsid w:val="00B4173D"/>
    <w:rsid w:val="00B420BC"/>
    <w:rsid w:val="00B46147"/>
    <w:rsid w:val="00B4693F"/>
    <w:rsid w:val="00B46D95"/>
    <w:rsid w:val="00B46EC4"/>
    <w:rsid w:val="00B503A5"/>
    <w:rsid w:val="00B506FC"/>
    <w:rsid w:val="00B5254E"/>
    <w:rsid w:val="00B52A89"/>
    <w:rsid w:val="00B61EF4"/>
    <w:rsid w:val="00B62655"/>
    <w:rsid w:val="00B62EE2"/>
    <w:rsid w:val="00B6379E"/>
    <w:rsid w:val="00B63F6A"/>
    <w:rsid w:val="00B64C62"/>
    <w:rsid w:val="00B70E00"/>
    <w:rsid w:val="00B71424"/>
    <w:rsid w:val="00B75DB9"/>
    <w:rsid w:val="00B77C3D"/>
    <w:rsid w:val="00B77D29"/>
    <w:rsid w:val="00B800A8"/>
    <w:rsid w:val="00B8113F"/>
    <w:rsid w:val="00B81F7B"/>
    <w:rsid w:val="00B83FE4"/>
    <w:rsid w:val="00B8462C"/>
    <w:rsid w:val="00B84743"/>
    <w:rsid w:val="00B84997"/>
    <w:rsid w:val="00B864DB"/>
    <w:rsid w:val="00B90D05"/>
    <w:rsid w:val="00B91C4C"/>
    <w:rsid w:val="00B928F1"/>
    <w:rsid w:val="00B93D8E"/>
    <w:rsid w:val="00B93DE5"/>
    <w:rsid w:val="00B97392"/>
    <w:rsid w:val="00BA0E99"/>
    <w:rsid w:val="00BA18C7"/>
    <w:rsid w:val="00BA257C"/>
    <w:rsid w:val="00BA44C1"/>
    <w:rsid w:val="00BA505D"/>
    <w:rsid w:val="00BA6027"/>
    <w:rsid w:val="00BA6BEF"/>
    <w:rsid w:val="00BA730F"/>
    <w:rsid w:val="00BB0573"/>
    <w:rsid w:val="00BB07C8"/>
    <w:rsid w:val="00BB17EC"/>
    <w:rsid w:val="00BB2CAA"/>
    <w:rsid w:val="00BB3654"/>
    <w:rsid w:val="00BB53EB"/>
    <w:rsid w:val="00BB5846"/>
    <w:rsid w:val="00BB685A"/>
    <w:rsid w:val="00BB6922"/>
    <w:rsid w:val="00BB7AD4"/>
    <w:rsid w:val="00BC092A"/>
    <w:rsid w:val="00BC290B"/>
    <w:rsid w:val="00BC2D34"/>
    <w:rsid w:val="00BC3100"/>
    <w:rsid w:val="00BC3EFD"/>
    <w:rsid w:val="00BC4639"/>
    <w:rsid w:val="00BC6B62"/>
    <w:rsid w:val="00BD0DF5"/>
    <w:rsid w:val="00BD18E5"/>
    <w:rsid w:val="00BD324F"/>
    <w:rsid w:val="00BD35A7"/>
    <w:rsid w:val="00BD7426"/>
    <w:rsid w:val="00BD772F"/>
    <w:rsid w:val="00BE2416"/>
    <w:rsid w:val="00BE2780"/>
    <w:rsid w:val="00BE377C"/>
    <w:rsid w:val="00BE5523"/>
    <w:rsid w:val="00BE57A9"/>
    <w:rsid w:val="00BE7C0E"/>
    <w:rsid w:val="00BF179F"/>
    <w:rsid w:val="00BF1E5E"/>
    <w:rsid w:val="00BF2111"/>
    <w:rsid w:val="00BF29E2"/>
    <w:rsid w:val="00BF42D8"/>
    <w:rsid w:val="00BF4D19"/>
    <w:rsid w:val="00BF552C"/>
    <w:rsid w:val="00BF5B3D"/>
    <w:rsid w:val="00BF603B"/>
    <w:rsid w:val="00BF7FF7"/>
    <w:rsid w:val="00C02B50"/>
    <w:rsid w:val="00C03285"/>
    <w:rsid w:val="00C05E2E"/>
    <w:rsid w:val="00C10A6C"/>
    <w:rsid w:val="00C10B7E"/>
    <w:rsid w:val="00C11403"/>
    <w:rsid w:val="00C11B75"/>
    <w:rsid w:val="00C120A2"/>
    <w:rsid w:val="00C12E40"/>
    <w:rsid w:val="00C137FA"/>
    <w:rsid w:val="00C1396D"/>
    <w:rsid w:val="00C13D29"/>
    <w:rsid w:val="00C156E5"/>
    <w:rsid w:val="00C158D3"/>
    <w:rsid w:val="00C15D87"/>
    <w:rsid w:val="00C16272"/>
    <w:rsid w:val="00C170C1"/>
    <w:rsid w:val="00C17453"/>
    <w:rsid w:val="00C17B85"/>
    <w:rsid w:val="00C17E21"/>
    <w:rsid w:val="00C23303"/>
    <w:rsid w:val="00C257F9"/>
    <w:rsid w:val="00C2602D"/>
    <w:rsid w:val="00C26667"/>
    <w:rsid w:val="00C270FB"/>
    <w:rsid w:val="00C27A31"/>
    <w:rsid w:val="00C31CE8"/>
    <w:rsid w:val="00C31EE3"/>
    <w:rsid w:val="00C3203B"/>
    <w:rsid w:val="00C37575"/>
    <w:rsid w:val="00C41BAD"/>
    <w:rsid w:val="00C4294B"/>
    <w:rsid w:val="00C42AF8"/>
    <w:rsid w:val="00C4473F"/>
    <w:rsid w:val="00C51FE4"/>
    <w:rsid w:val="00C520CD"/>
    <w:rsid w:val="00C53D98"/>
    <w:rsid w:val="00C55212"/>
    <w:rsid w:val="00C5624D"/>
    <w:rsid w:val="00C56381"/>
    <w:rsid w:val="00C56FD0"/>
    <w:rsid w:val="00C60769"/>
    <w:rsid w:val="00C61928"/>
    <w:rsid w:val="00C627F3"/>
    <w:rsid w:val="00C641DC"/>
    <w:rsid w:val="00C66247"/>
    <w:rsid w:val="00C665B6"/>
    <w:rsid w:val="00C67645"/>
    <w:rsid w:val="00C7556F"/>
    <w:rsid w:val="00C75DFB"/>
    <w:rsid w:val="00C82594"/>
    <w:rsid w:val="00C828DD"/>
    <w:rsid w:val="00C829BF"/>
    <w:rsid w:val="00C82BBA"/>
    <w:rsid w:val="00C834B1"/>
    <w:rsid w:val="00C844C6"/>
    <w:rsid w:val="00C84A86"/>
    <w:rsid w:val="00C862F9"/>
    <w:rsid w:val="00C8669C"/>
    <w:rsid w:val="00C86D5C"/>
    <w:rsid w:val="00C87632"/>
    <w:rsid w:val="00C87D91"/>
    <w:rsid w:val="00C90E64"/>
    <w:rsid w:val="00C9125B"/>
    <w:rsid w:val="00C919F0"/>
    <w:rsid w:val="00C91C6F"/>
    <w:rsid w:val="00C92017"/>
    <w:rsid w:val="00C92085"/>
    <w:rsid w:val="00C92492"/>
    <w:rsid w:val="00C96A88"/>
    <w:rsid w:val="00CA01C2"/>
    <w:rsid w:val="00CA0F61"/>
    <w:rsid w:val="00CA12B4"/>
    <w:rsid w:val="00CA1E0C"/>
    <w:rsid w:val="00CA3C5F"/>
    <w:rsid w:val="00CA446B"/>
    <w:rsid w:val="00CA4CD5"/>
    <w:rsid w:val="00CA5B2C"/>
    <w:rsid w:val="00CA7E4B"/>
    <w:rsid w:val="00CB2D82"/>
    <w:rsid w:val="00CB4F3F"/>
    <w:rsid w:val="00CB64BC"/>
    <w:rsid w:val="00CB6BD7"/>
    <w:rsid w:val="00CC01C7"/>
    <w:rsid w:val="00CC01D8"/>
    <w:rsid w:val="00CC0759"/>
    <w:rsid w:val="00CC1825"/>
    <w:rsid w:val="00CC6701"/>
    <w:rsid w:val="00CC6790"/>
    <w:rsid w:val="00CC6AA0"/>
    <w:rsid w:val="00CC6E63"/>
    <w:rsid w:val="00CC7143"/>
    <w:rsid w:val="00CD0C49"/>
    <w:rsid w:val="00CD2C10"/>
    <w:rsid w:val="00CD2D97"/>
    <w:rsid w:val="00CD3568"/>
    <w:rsid w:val="00CD6DDB"/>
    <w:rsid w:val="00CD7A37"/>
    <w:rsid w:val="00CE00B3"/>
    <w:rsid w:val="00CE0448"/>
    <w:rsid w:val="00CE2009"/>
    <w:rsid w:val="00CE4295"/>
    <w:rsid w:val="00CE44AC"/>
    <w:rsid w:val="00CE4656"/>
    <w:rsid w:val="00CE54BA"/>
    <w:rsid w:val="00CE610D"/>
    <w:rsid w:val="00CE6C1E"/>
    <w:rsid w:val="00CF0B4E"/>
    <w:rsid w:val="00CF0E6C"/>
    <w:rsid w:val="00CF20DC"/>
    <w:rsid w:val="00CF219C"/>
    <w:rsid w:val="00CF236D"/>
    <w:rsid w:val="00CF4916"/>
    <w:rsid w:val="00CF5A92"/>
    <w:rsid w:val="00CF6C50"/>
    <w:rsid w:val="00CF6C6B"/>
    <w:rsid w:val="00CF73B5"/>
    <w:rsid w:val="00CF7BBA"/>
    <w:rsid w:val="00D02E01"/>
    <w:rsid w:val="00D04919"/>
    <w:rsid w:val="00D04FEC"/>
    <w:rsid w:val="00D06EE1"/>
    <w:rsid w:val="00D07020"/>
    <w:rsid w:val="00D070B0"/>
    <w:rsid w:val="00D07968"/>
    <w:rsid w:val="00D11728"/>
    <w:rsid w:val="00D14FEC"/>
    <w:rsid w:val="00D15931"/>
    <w:rsid w:val="00D16169"/>
    <w:rsid w:val="00D16A1D"/>
    <w:rsid w:val="00D16BBE"/>
    <w:rsid w:val="00D20BB2"/>
    <w:rsid w:val="00D218C8"/>
    <w:rsid w:val="00D2299C"/>
    <w:rsid w:val="00D242FD"/>
    <w:rsid w:val="00D26D21"/>
    <w:rsid w:val="00D27272"/>
    <w:rsid w:val="00D30416"/>
    <w:rsid w:val="00D3073C"/>
    <w:rsid w:val="00D3318E"/>
    <w:rsid w:val="00D36809"/>
    <w:rsid w:val="00D43A0B"/>
    <w:rsid w:val="00D4429A"/>
    <w:rsid w:val="00D45004"/>
    <w:rsid w:val="00D45ED2"/>
    <w:rsid w:val="00D45F0C"/>
    <w:rsid w:val="00D46420"/>
    <w:rsid w:val="00D46A71"/>
    <w:rsid w:val="00D478EE"/>
    <w:rsid w:val="00D47B37"/>
    <w:rsid w:val="00D5144A"/>
    <w:rsid w:val="00D516FF"/>
    <w:rsid w:val="00D51EF5"/>
    <w:rsid w:val="00D52009"/>
    <w:rsid w:val="00D52380"/>
    <w:rsid w:val="00D5347F"/>
    <w:rsid w:val="00D53F6A"/>
    <w:rsid w:val="00D55749"/>
    <w:rsid w:val="00D55BD6"/>
    <w:rsid w:val="00D57355"/>
    <w:rsid w:val="00D6179C"/>
    <w:rsid w:val="00D62EFA"/>
    <w:rsid w:val="00D64AD8"/>
    <w:rsid w:val="00D64BBC"/>
    <w:rsid w:val="00D66427"/>
    <w:rsid w:val="00D66C6B"/>
    <w:rsid w:val="00D679BD"/>
    <w:rsid w:val="00D70806"/>
    <w:rsid w:val="00D74FC7"/>
    <w:rsid w:val="00D76E1F"/>
    <w:rsid w:val="00D85338"/>
    <w:rsid w:val="00D857E9"/>
    <w:rsid w:val="00D87894"/>
    <w:rsid w:val="00D87E58"/>
    <w:rsid w:val="00D91C5E"/>
    <w:rsid w:val="00D9385C"/>
    <w:rsid w:val="00D93D05"/>
    <w:rsid w:val="00D94255"/>
    <w:rsid w:val="00D96A77"/>
    <w:rsid w:val="00D97E26"/>
    <w:rsid w:val="00D97F79"/>
    <w:rsid w:val="00DA0369"/>
    <w:rsid w:val="00DA07B0"/>
    <w:rsid w:val="00DA1AF8"/>
    <w:rsid w:val="00DA23AC"/>
    <w:rsid w:val="00DA3A67"/>
    <w:rsid w:val="00DA408E"/>
    <w:rsid w:val="00DA6AB2"/>
    <w:rsid w:val="00DA707C"/>
    <w:rsid w:val="00DA7683"/>
    <w:rsid w:val="00DB2637"/>
    <w:rsid w:val="00DB267B"/>
    <w:rsid w:val="00DB2E4A"/>
    <w:rsid w:val="00DB35CB"/>
    <w:rsid w:val="00DB3B97"/>
    <w:rsid w:val="00DB3BBB"/>
    <w:rsid w:val="00DB4358"/>
    <w:rsid w:val="00DB5184"/>
    <w:rsid w:val="00DB5A2E"/>
    <w:rsid w:val="00DB5A89"/>
    <w:rsid w:val="00DB6A74"/>
    <w:rsid w:val="00DC0842"/>
    <w:rsid w:val="00DC2ECE"/>
    <w:rsid w:val="00DC4DFD"/>
    <w:rsid w:val="00DC606C"/>
    <w:rsid w:val="00DD15EA"/>
    <w:rsid w:val="00DD16B4"/>
    <w:rsid w:val="00DD256A"/>
    <w:rsid w:val="00DD3650"/>
    <w:rsid w:val="00DD3E2F"/>
    <w:rsid w:val="00DD44D5"/>
    <w:rsid w:val="00DD4C84"/>
    <w:rsid w:val="00DD650F"/>
    <w:rsid w:val="00DD6A13"/>
    <w:rsid w:val="00DD6DCA"/>
    <w:rsid w:val="00DD7B65"/>
    <w:rsid w:val="00DE017E"/>
    <w:rsid w:val="00DE0622"/>
    <w:rsid w:val="00DE0796"/>
    <w:rsid w:val="00DE1A45"/>
    <w:rsid w:val="00DE3674"/>
    <w:rsid w:val="00DE36B3"/>
    <w:rsid w:val="00DE3C9C"/>
    <w:rsid w:val="00DE5660"/>
    <w:rsid w:val="00DE5813"/>
    <w:rsid w:val="00DE7FC5"/>
    <w:rsid w:val="00DF11DA"/>
    <w:rsid w:val="00DF4B67"/>
    <w:rsid w:val="00DF5407"/>
    <w:rsid w:val="00DF6741"/>
    <w:rsid w:val="00E00AC4"/>
    <w:rsid w:val="00E00CE2"/>
    <w:rsid w:val="00E01C91"/>
    <w:rsid w:val="00E025E0"/>
    <w:rsid w:val="00E06172"/>
    <w:rsid w:val="00E0700C"/>
    <w:rsid w:val="00E073BA"/>
    <w:rsid w:val="00E11AC6"/>
    <w:rsid w:val="00E139E1"/>
    <w:rsid w:val="00E13AAE"/>
    <w:rsid w:val="00E1403F"/>
    <w:rsid w:val="00E15DA1"/>
    <w:rsid w:val="00E162F2"/>
    <w:rsid w:val="00E20CB3"/>
    <w:rsid w:val="00E23ACF"/>
    <w:rsid w:val="00E26F95"/>
    <w:rsid w:val="00E31D55"/>
    <w:rsid w:val="00E322C0"/>
    <w:rsid w:val="00E36FE8"/>
    <w:rsid w:val="00E371D0"/>
    <w:rsid w:val="00E40E2C"/>
    <w:rsid w:val="00E413BC"/>
    <w:rsid w:val="00E41966"/>
    <w:rsid w:val="00E41C72"/>
    <w:rsid w:val="00E41F49"/>
    <w:rsid w:val="00E46D3A"/>
    <w:rsid w:val="00E51503"/>
    <w:rsid w:val="00E52737"/>
    <w:rsid w:val="00E52F2B"/>
    <w:rsid w:val="00E5378C"/>
    <w:rsid w:val="00E57241"/>
    <w:rsid w:val="00E6083F"/>
    <w:rsid w:val="00E62E55"/>
    <w:rsid w:val="00E6454A"/>
    <w:rsid w:val="00E659BC"/>
    <w:rsid w:val="00E65EA0"/>
    <w:rsid w:val="00E668DE"/>
    <w:rsid w:val="00E67224"/>
    <w:rsid w:val="00E70CED"/>
    <w:rsid w:val="00E72AE0"/>
    <w:rsid w:val="00E7361E"/>
    <w:rsid w:val="00E736F9"/>
    <w:rsid w:val="00E752CB"/>
    <w:rsid w:val="00E76766"/>
    <w:rsid w:val="00E77829"/>
    <w:rsid w:val="00E80E83"/>
    <w:rsid w:val="00E81834"/>
    <w:rsid w:val="00E8345F"/>
    <w:rsid w:val="00E851DB"/>
    <w:rsid w:val="00E875FA"/>
    <w:rsid w:val="00E90AC1"/>
    <w:rsid w:val="00E90C89"/>
    <w:rsid w:val="00E91D48"/>
    <w:rsid w:val="00EA09FC"/>
    <w:rsid w:val="00EA0AB5"/>
    <w:rsid w:val="00EA11D2"/>
    <w:rsid w:val="00EA1262"/>
    <w:rsid w:val="00EA144D"/>
    <w:rsid w:val="00EA1536"/>
    <w:rsid w:val="00EA1CD2"/>
    <w:rsid w:val="00EA251B"/>
    <w:rsid w:val="00EA2999"/>
    <w:rsid w:val="00EA2F96"/>
    <w:rsid w:val="00EA34C0"/>
    <w:rsid w:val="00EA3A10"/>
    <w:rsid w:val="00EA4AAA"/>
    <w:rsid w:val="00EA5A46"/>
    <w:rsid w:val="00EB0A72"/>
    <w:rsid w:val="00EB2930"/>
    <w:rsid w:val="00EB36C3"/>
    <w:rsid w:val="00EB6C67"/>
    <w:rsid w:val="00EB78EA"/>
    <w:rsid w:val="00EC1485"/>
    <w:rsid w:val="00EC1689"/>
    <w:rsid w:val="00EC1BB0"/>
    <w:rsid w:val="00EC2DD9"/>
    <w:rsid w:val="00EC30F1"/>
    <w:rsid w:val="00EC37AD"/>
    <w:rsid w:val="00EC611C"/>
    <w:rsid w:val="00EC6784"/>
    <w:rsid w:val="00EC6B1B"/>
    <w:rsid w:val="00ED2340"/>
    <w:rsid w:val="00ED3E09"/>
    <w:rsid w:val="00ED4A8C"/>
    <w:rsid w:val="00ED69D9"/>
    <w:rsid w:val="00ED7B65"/>
    <w:rsid w:val="00EE1CBF"/>
    <w:rsid w:val="00EE2596"/>
    <w:rsid w:val="00EE39A7"/>
    <w:rsid w:val="00EE422D"/>
    <w:rsid w:val="00EE4663"/>
    <w:rsid w:val="00EE5370"/>
    <w:rsid w:val="00EE5A51"/>
    <w:rsid w:val="00EE5E96"/>
    <w:rsid w:val="00EE5F7C"/>
    <w:rsid w:val="00EE7CD6"/>
    <w:rsid w:val="00EF05D4"/>
    <w:rsid w:val="00EF1BAC"/>
    <w:rsid w:val="00EF21E9"/>
    <w:rsid w:val="00EF32CB"/>
    <w:rsid w:val="00EF39EC"/>
    <w:rsid w:val="00EF62D5"/>
    <w:rsid w:val="00EF732F"/>
    <w:rsid w:val="00F004E1"/>
    <w:rsid w:val="00F01153"/>
    <w:rsid w:val="00F04533"/>
    <w:rsid w:val="00F04E96"/>
    <w:rsid w:val="00F05440"/>
    <w:rsid w:val="00F06769"/>
    <w:rsid w:val="00F067C1"/>
    <w:rsid w:val="00F11600"/>
    <w:rsid w:val="00F124D0"/>
    <w:rsid w:val="00F1352A"/>
    <w:rsid w:val="00F167B2"/>
    <w:rsid w:val="00F21282"/>
    <w:rsid w:val="00F21E16"/>
    <w:rsid w:val="00F22F72"/>
    <w:rsid w:val="00F24826"/>
    <w:rsid w:val="00F26BF4"/>
    <w:rsid w:val="00F310EB"/>
    <w:rsid w:val="00F314CE"/>
    <w:rsid w:val="00F32DE9"/>
    <w:rsid w:val="00F34A51"/>
    <w:rsid w:val="00F35D0F"/>
    <w:rsid w:val="00F36FE9"/>
    <w:rsid w:val="00F3736A"/>
    <w:rsid w:val="00F376B4"/>
    <w:rsid w:val="00F376D0"/>
    <w:rsid w:val="00F40FB1"/>
    <w:rsid w:val="00F41E7D"/>
    <w:rsid w:val="00F4443B"/>
    <w:rsid w:val="00F44C5C"/>
    <w:rsid w:val="00F44DF1"/>
    <w:rsid w:val="00F45B91"/>
    <w:rsid w:val="00F463BD"/>
    <w:rsid w:val="00F46FCF"/>
    <w:rsid w:val="00F508B3"/>
    <w:rsid w:val="00F53A52"/>
    <w:rsid w:val="00F55017"/>
    <w:rsid w:val="00F55E86"/>
    <w:rsid w:val="00F57002"/>
    <w:rsid w:val="00F57209"/>
    <w:rsid w:val="00F57D09"/>
    <w:rsid w:val="00F57E65"/>
    <w:rsid w:val="00F6155B"/>
    <w:rsid w:val="00F63689"/>
    <w:rsid w:val="00F64A89"/>
    <w:rsid w:val="00F65087"/>
    <w:rsid w:val="00F67541"/>
    <w:rsid w:val="00F6782E"/>
    <w:rsid w:val="00F67D96"/>
    <w:rsid w:val="00F71F19"/>
    <w:rsid w:val="00F7286B"/>
    <w:rsid w:val="00F739CB"/>
    <w:rsid w:val="00F7419F"/>
    <w:rsid w:val="00F758D5"/>
    <w:rsid w:val="00F77DF5"/>
    <w:rsid w:val="00F83067"/>
    <w:rsid w:val="00F834C6"/>
    <w:rsid w:val="00F83823"/>
    <w:rsid w:val="00F838FC"/>
    <w:rsid w:val="00F86E9E"/>
    <w:rsid w:val="00F878DF"/>
    <w:rsid w:val="00F93A2F"/>
    <w:rsid w:val="00F94D7A"/>
    <w:rsid w:val="00F96848"/>
    <w:rsid w:val="00F97F05"/>
    <w:rsid w:val="00FA0339"/>
    <w:rsid w:val="00FA29C8"/>
    <w:rsid w:val="00FA38D7"/>
    <w:rsid w:val="00FA399B"/>
    <w:rsid w:val="00FA3CFA"/>
    <w:rsid w:val="00FA40EF"/>
    <w:rsid w:val="00FA47DD"/>
    <w:rsid w:val="00FA6B0A"/>
    <w:rsid w:val="00FB4D43"/>
    <w:rsid w:val="00FB4FE8"/>
    <w:rsid w:val="00FB50A4"/>
    <w:rsid w:val="00FB5F85"/>
    <w:rsid w:val="00FB6FFA"/>
    <w:rsid w:val="00FB7504"/>
    <w:rsid w:val="00FB7944"/>
    <w:rsid w:val="00FB7F81"/>
    <w:rsid w:val="00FC0082"/>
    <w:rsid w:val="00FC0DD3"/>
    <w:rsid w:val="00FC0E21"/>
    <w:rsid w:val="00FC1102"/>
    <w:rsid w:val="00FC39BC"/>
    <w:rsid w:val="00FC3FF9"/>
    <w:rsid w:val="00FC4482"/>
    <w:rsid w:val="00FC4BCB"/>
    <w:rsid w:val="00FC5F7E"/>
    <w:rsid w:val="00FC61E5"/>
    <w:rsid w:val="00FC63EC"/>
    <w:rsid w:val="00FC707B"/>
    <w:rsid w:val="00FC7FB6"/>
    <w:rsid w:val="00FD10A0"/>
    <w:rsid w:val="00FD133F"/>
    <w:rsid w:val="00FD5F99"/>
    <w:rsid w:val="00FE0CAC"/>
    <w:rsid w:val="00FE116E"/>
    <w:rsid w:val="00FE28B3"/>
    <w:rsid w:val="00FE2D97"/>
    <w:rsid w:val="00FE78CC"/>
    <w:rsid w:val="00FF2A4B"/>
    <w:rsid w:val="00FF3B23"/>
    <w:rsid w:val="00FF58EA"/>
    <w:rsid w:val="00FF67F9"/>
    <w:rsid w:val="00FF7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112CE"/>
  <w15:docId w15:val="{5F54DB13-DA45-4757-8B12-4CB26BA3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E0"/>
    <w:rPr>
      <w:rFonts w:ascii="Arial" w:hAnsi="Arial"/>
      <w:sz w:val="28"/>
    </w:rPr>
  </w:style>
  <w:style w:type="paragraph" w:styleId="Heading1">
    <w:name w:val="heading 1"/>
    <w:basedOn w:val="Normal"/>
    <w:next w:val="Normal"/>
    <w:link w:val="Heading1Char"/>
    <w:uiPriority w:val="9"/>
    <w:qFormat/>
    <w:rsid w:val="00FE2D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E2D9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8068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C64"/>
    <w:pPr>
      <w:tabs>
        <w:tab w:val="center" w:pos="4680"/>
        <w:tab w:val="right" w:pos="9360"/>
      </w:tabs>
    </w:pPr>
  </w:style>
  <w:style w:type="character" w:customStyle="1" w:styleId="HeaderChar">
    <w:name w:val="Header Char"/>
    <w:link w:val="Header"/>
    <w:uiPriority w:val="99"/>
    <w:rsid w:val="00A51C64"/>
    <w:rPr>
      <w:rFonts w:ascii="Arial" w:hAnsi="Arial"/>
      <w:sz w:val="28"/>
    </w:rPr>
  </w:style>
  <w:style w:type="paragraph" w:styleId="ListParagraph">
    <w:name w:val="List Paragraph"/>
    <w:basedOn w:val="Normal"/>
    <w:uiPriority w:val="34"/>
    <w:qFormat/>
    <w:rsid w:val="00A51C64"/>
    <w:pPr>
      <w:ind w:left="720"/>
      <w:contextualSpacing/>
    </w:pPr>
  </w:style>
  <w:style w:type="paragraph" w:styleId="BodyText3">
    <w:name w:val="Body Text 3"/>
    <w:basedOn w:val="Normal"/>
    <w:link w:val="BodyText3Char"/>
    <w:uiPriority w:val="99"/>
    <w:rsid w:val="00A51C64"/>
    <w:pPr>
      <w:spacing w:after="120"/>
    </w:pPr>
    <w:rPr>
      <w:rFonts w:ascii="Times New Roman" w:eastAsia="Times New Roman" w:hAnsi="Times New Roman"/>
      <w:sz w:val="16"/>
      <w:szCs w:val="16"/>
    </w:rPr>
  </w:style>
  <w:style w:type="character" w:customStyle="1" w:styleId="BodyText3Char">
    <w:name w:val="Body Text 3 Char"/>
    <w:link w:val="BodyText3"/>
    <w:uiPriority w:val="99"/>
    <w:rsid w:val="00A51C64"/>
    <w:rPr>
      <w:rFonts w:eastAsia="Times New Roman"/>
      <w:sz w:val="16"/>
      <w:szCs w:val="16"/>
    </w:rPr>
  </w:style>
  <w:style w:type="table" w:styleId="TableGrid">
    <w:name w:val="Table Grid"/>
    <w:basedOn w:val="TableNormal"/>
    <w:uiPriority w:val="59"/>
    <w:rsid w:val="00A51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1C64"/>
    <w:rPr>
      <w:color w:val="0000FF"/>
      <w:u w:val="single"/>
    </w:rPr>
  </w:style>
  <w:style w:type="paragraph" w:customStyle="1" w:styleId="Default">
    <w:name w:val="Default"/>
    <w:rsid w:val="00A51C64"/>
    <w:pPr>
      <w:autoSpaceDE w:val="0"/>
      <w:autoSpaceDN w:val="0"/>
      <w:adjustRightInd w:val="0"/>
    </w:pPr>
    <w:rPr>
      <w:rFonts w:ascii="Calibri" w:hAnsi="Calibri" w:cs="Calibri"/>
      <w:color w:val="000000"/>
      <w:sz w:val="24"/>
      <w:szCs w:val="24"/>
    </w:rPr>
  </w:style>
  <w:style w:type="paragraph" w:styleId="Footer">
    <w:name w:val="footer"/>
    <w:basedOn w:val="Normal"/>
    <w:link w:val="FooterChar"/>
    <w:uiPriority w:val="99"/>
    <w:unhideWhenUsed/>
    <w:rsid w:val="000A08F3"/>
    <w:pPr>
      <w:tabs>
        <w:tab w:val="center" w:pos="4680"/>
        <w:tab w:val="right" w:pos="9360"/>
      </w:tabs>
    </w:pPr>
  </w:style>
  <w:style w:type="character" w:customStyle="1" w:styleId="FooterChar">
    <w:name w:val="Footer Char"/>
    <w:link w:val="Footer"/>
    <w:uiPriority w:val="99"/>
    <w:rsid w:val="000A08F3"/>
    <w:rPr>
      <w:rFonts w:ascii="Arial" w:hAnsi="Arial"/>
      <w:sz w:val="28"/>
    </w:rPr>
  </w:style>
  <w:style w:type="paragraph" w:styleId="BalloonText">
    <w:name w:val="Balloon Text"/>
    <w:basedOn w:val="Normal"/>
    <w:link w:val="BalloonTextChar"/>
    <w:uiPriority w:val="99"/>
    <w:semiHidden/>
    <w:unhideWhenUsed/>
    <w:rsid w:val="004712FE"/>
    <w:rPr>
      <w:rFonts w:ascii="Tahoma" w:hAnsi="Tahoma" w:cs="Tahoma"/>
      <w:sz w:val="16"/>
      <w:szCs w:val="16"/>
    </w:rPr>
  </w:style>
  <w:style w:type="character" w:customStyle="1" w:styleId="BalloonTextChar">
    <w:name w:val="Balloon Text Char"/>
    <w:link w:val="BalloonText"/>
    <w:uiPriority w:val="99"/>
    <w:semiHidden/>
    <w:rsid w:val="004712FE"/>
    <w:rPr>
      <w:rFonts w:ascii="Tahoma" w:hAnsi="Tahoma" w:cs="Tahoma"/>
      <w:sz w:val="16"/>
      <w:szCs w:val="16"/>
    </w:rPr>
  </w:style>
  <w:style w:type="character" w:styleId="FollowedHyperlink">
    <w:name w:val="FollowedHyperlink"/>
    <w:uiPriority w:val="99"/>
    <w:semiHidden/>
    <w:unhideWhenUsed/>
    <w:rsid w:val="007C44C0"/>
    <w:rPr>
      <w:color w:val="800080"/>
      <w:u w:val="single"/>
    </w:rPr>
  </w:style>
  <w:style w:type="character" w:customStyle="1" w:styleId="UnresolvedMention1">
    <w:name w:val="Unresolved Mention1"/>
    <w:basedOn w:val="DefaultParagraphFont"/>
    <w:uiPriority w:val="99"/>
    <w:semiHidden/>
    <w:unhideWhenUsed/>
    <w:rsid w:val="00B864DB"/>
    <w:rPr>
      <w:color w:val="605E5C"/>
      <w:shd w:val="clear" w:color="auto" w:fill="E1DFDD"/>
    </w:rPr>
  </w:style>
  <w:style w:type="character" w:customStyle="1" w:styleId="FooterChar1">
    <w:name w:val="Footer Char1"/>
    <w:basedOn w:val="DefaultParagraphFont"/>
    <w:locked/>
    <w:rsid w:val="0095026F"/>
    <w:rPr>
      <w:rFonts w:ascii="Arial" w:hAnsi="Arial" w:cs="Times New Roman"/>
      <w:lang w:val="en-US" w:eastAsia="en-US" w:bidi="ar-SA"/>
    </w:rPr>
  </w:style>
  <w:style w:type="paragraph" w:customStyle="1" w:styleId="TableContent-Left">
    <w:name w:val="Table Content - Left"/>
    <w:basedOn w:val="Normal"/>
    <w:autoRedefine/>
    <w:rsid w:val="0095026F"/>
    <w:pPr>
      <w:framePr w:hSpace="180" w:wrap="around" w:vAnchor="text" w:hAnchor="margin" w:y="92"/>
      <w:spacing w:after="60"/>
    </w:pPr>
    <w:rPr>
      <w:rFonts w:eastAsia="Times New Roman" w:cs="Arial"/>
      <w:szCs w:val="28"/>
      <w:lang w:val="en-GB"/>
    </w:rPr>
  </w:style>
  <w:style w:type="character" w:customStyle="1" w:styleId="UnresolvedMention2">
    <w:name w:val="Unresolved Mention2"/>
    <w:basedOn w:val="DefaultParagraphFont"/>
    <w:uiPriority w:val="99"/>
    <w:semiHidden/>
    <w:unhideWhenUsed/>
    <w:rsid w:val="00A242C1"/>
    <w:rPr>
      <w:color w:val="605E5C"/>
      <w:shd w:val="clear" w:color="auto" w:fill="E1DFDD"/>
    </w:rPr>
  </w:style>
  <w:style w:type="character" w:customStyle="1" w:styleId="Heading1Char">
    <w:name w:val="Heading 1 Char"/>
    <w:basedOn w:val="DefaultParagraphFont"/>
    <w:link w:val="Heading1"/>
    <w:uiPriority w:val="9"/>
    <w:rsid w:val="00FE2D97"/>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FE2D97"/>
    <w:rPr>
      <w:rFonts w:ascii="Arial" w:hAnsi="Arial"/>
      <w:sz w:val="28"/>
    </w:rPr>
  </w:style>
  <w:style w:type="character" w:customStyle="1" w:styleId="Heading2Char">
    <w:name w:val="Heading 2 Char"/>
    <w:basedOn w:val="DefaultParagraphFont"/>
    <w:link w:val="Heading2"/>
    <w:uiPriority w:val="9"/>
    <w:rsid w:val="00FE2D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8068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6D164E"/>
    <w:rPr>
      <w:color w:val="605E5C"/>
      <w:shd w:val="clear" w:color="auto" w:fill="E1DFDD"/>
    </w:rPr>
  </w:style>
  <w:style w:type="character" w:styleId="CommentReference">
    <w:name w:val="annotation reference"/>
    <w:basedOn w:val="DefaultParagraphFont"/>
    <w:uiPriority w:val="99"/>
    <w:semiHidden/>
    <w:unhideWhenUsed/>
    <w:rsid w:val="00005DCE"/>
    <w:rPr>
      <w:sz w:val="16"/>
      <w:szCs w:val="16"/>
    </w:rPr>
  </w:style>
  <w:style w:type="paragraph" w:styleId="CommentText">
    <w:name w:val="annotation text"/>
    <w:basedOn w:val="Normal"/>
    <w:link w:val="CommentTextChar"/>
    <w:uiPriority w:val="99"/>
    <w:unhideWhenUsed/>
    <w:rsid w:val="00005DCE"/>
    <w:rPr>
      <w:sz w:val="20"/>
    </w:rPr>
  </w:style>
  <w:style w:type="character" w:customStyle="1" w:styleId="CommentTextChar">
    <w:name w:val="Comment Text Char"/>
    <w:basedOn w:val="DefaultParagraphFont"/>
    <w:link w:val="CommentText"/>
    <w:uiPriority w:val="99"/>
    <w:rsid w:val="00005DCE"/>
    <w:rPr>
      <w:rFonts w:ascii="Arial" w:hAnsi="Arial"/>
    </w:rPr>
  </w:style>
  <w:style w:type="paragraph" w:styleId="CommentSubject">
    <w:name w:val="annotation subject"/>
    <w:basedOn w:val="CommentText"/>
    <w:next w:val="CommentText"/>
    <w:link w:val="CommentSubjectChar"/>
    <w:uiPriority w:val="99"/>
    <w:semiHidden/>
    <w:unhideWhenUsed/>
    <w:rsid w:val="00005DCE"/>
    <w:rPr>
      <w:b/>
      <w:bCs/>
    </w:rPr>
  </w:style>
  <w:style w:type="character" w:customStyle="1" w:styleId="CommentSubjectChar">
    <w:name w:val="Comment Subject Char"/>
    <w:basedOn w:val="CommentTextChar"/>
    <w:link w:val="CommentSubject"/>
    <w:uiPriority w:val="99"/>
    <w:semiHidden/>
    <w:rsid w:val="00005DCE"/>
    <w:rPr>
      <w:rFonts w:ascii="Arial" w:hAnsi="Arial"/>
      <w:b/>
      <w:bCs/>
    </w:rPr>
  </w:style>
  <w:style w:type="paragraph" w:styleId="NormalWeb">
    <w:name w:val="Normal (Web)"/>
    <w:basedOn w:val="Normal"/>
    <w:uiPriority w:val="99"/>
    <w:semiHidden/>
    <w:unhideWhenUsed/>
    <w:rsid w:val="008E4E93"/>
    <w:rPr>
      <w:rFonts w:ascii="Times New Roman" w:hAnsi="Times New Roman"/>
      <w:sz w:val="24"/>
      <w:szCs w:val="24"/>
    </w:rPr>
  </w:style>
  <w:style w:type="character" w:customStyle="1" w:styleId="apple-converted-space">
    <w:name w:val="apple-converted-space"/>
    <w:basedOn w:val="DefaultParagraphFont"/>
    <w:rsid w:val="001F476B"/>
  </w:style>
  <w:style w:type="character" w:styleId="Strong">
    <w:name w:val="Strong"/>
    <w:basedOn w:val="DefaultParagraphFont"/>
    <w:uiPriority w:val="22"/>
    <w:qFormat/>
    <w:rsid w:val="001F476B"/>
    <w:rPr>
      <w:b/>
      <w:bCs/>
    </w:rPr>
  </w:style>
  <w:style w:type="numbering" w:customStyle="1" w:styleId="Style1">
    <w:name w:val="Style1"/>
    <w:uiPriority w:val="99"/>
    <w:rsid w:val="003C2335"/>
    <w:pPr>
      <w:numPr>
        <w:numId w:val="1"/>
      </w:numPr>
    </w:pPr>
  </w:style>
  <w:style w:type="paragraph" w:styleId="Revision">
    <w:name w:val="Revision"/>
    <w:hidden/>
    <w:uiPriority w:val="99"/>
    <w:semiHidden/>
    <w:rsid w:val="009A1C88"/>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15766">
      <w:bodyDiv w:val="1"/>
      <w:marLeft w:val="0"/>
      <w:marRight w:val="0"/>
      <w:marTop w:val="0"/>
      <w:marBottom w:val="0"/>
      <w:divBdr>
        <w:top w:val="none" w:sz="0" w:space="0" w:color="auto"/>
        <w:left w:val="none" w:sz="0" w:space="0" w:color="auto"/>
        <w:bottom w:val="none" w:sz="0" w:space="0" w:color="auto"/>
        <w:right w:val="none" w:sz="0" w:space="0" w:color="auto"/>
      </w:divBdr>
    </w:div>
    <w:div w:id="480654955">
      <w:bodyDiv w:val="1"/>
      <w:marLeft w:val="0"/>
      <w:marRight w:val="0"/>
      <w:marTop w:val="0"/>
      <w:marBottom w:val="0"/>
      <w:divBdr>
        <w:top w:val="none" w:sz="0" w:space="0" w:color="auto"/>
        <w:left w:val="none" w:sz="0" w:space="0" w:color="auto"/>
        <w:bottom w:val="none" w:sz="0" w:space="0" w:color="auto"/>
        <w:right w:val="none" w:sz="0" w:space="0" w:color="auto"/>
      </w:divBdr>
    </w:div>
    <w:div w:id="499583184">
      <w:bodyDiv w:val="1"/>
      <w:marLeft w:val="0"/>
      <w:marRight w:val="0"/>
      <w:marTop w:val="0"/>
      <w:marBottom w:val="0"/>
      <w:divBdr>
        <w:top w:val="none" w:sz="0" w:space="0" w:color="auto"/>
        <w:left w:val="none" w:sz="0" w:space="0" w:color="auto"/>
        <w:bottom w:val="none" w:sz="0" w:space="0" w:color="auto"/>
        <w:right w:val="none" w:sz="0" w:space="0" w:color="auto"/>
      </w:divBdr>
    </w:div>
    <w:div w:id="673189040">
      <w:bodyDiv w:val="1"/>
      <w:marLeft w:val="0"/>
      <w:marRight w:val="0"/>
      <w:marTop w:val="0"/>
      <w:marBottom w:val="0"/>
      <w:divBdr>
        <w:top w:val="none" w:sz="0" w:space="0" w:color="auto"/>
        <w:left w:val="none" w:sz="0" w:space="0" w:color="auto"/>
        <w:bottom w:val="none" w:sz="0" w:space="0" w:color="auto"/>
        <w:right w:val="none" w:sz="0" w:space="0" w:color="auto"/>
      </w:divBdr>
    </w:div>
    <w:div w:id="854341505">
      <w:bodyDiv w:val="1"/>
      <w:marLeft w:val="0"/>
      <w:marRight w:val="0"/>
      <w:marTop w:val="0"/>
      <w:marBottom w:val="0"/>
      <w:divBdr>
        <w:top w:val="none" w:sz="0" w:space="0" w:color="auto"/>
        <w:left w:val="none" w:sz="0" w:space="0" w:color="auto"/>
        <w:bottom w:val="none" w:sz="0" w:space="0" w:color="auto"/>
        <w:right w:val="none" w:sz="0" w:space="0" w:color="auto"/>
      </w:divBdr>
    </w:div>
    <w:div w:id="930621069">
      <w:bodyDiv w:val="1"/>
      <w:marLeft w:val="0"/>
      <w:marRight w:val="0"/>
      <w:marTop w:val="0"/>
      <w:marBottom w:val="0"/>
      <w:divBdr>
        <w:top w:val="none" w:sz="0" w:space="0" w:color="auto"/>
        <w:left w:val="none" w:sz="0" w:space="0" w:color="auto"/>
        <w:bottom w:val="none" w:sz="0" w:space="0" w:color="auto"/>
        <w:right w:val="none" w:sz="0" w:space="0" w:color="auto"/>
      </w:divBdr>
    </w:div>
    <w:div w:id="974989147">
      <w:bodyDiv w:val="1"/>
      <w:marLeft w:val="0"/>
      <w:marRight w:val="0"/>
      <w:marTop w:val="0"/>
      <w:marBottom w:val="0"/>
      <w:divBdr>
        <w:top w:val="none" w:sz="0" w:space="0" w:color="auto"/>
        <w:left w:val="none" w:sz="0" w:space="0" w:color="auto"/>
        <w:bottom w:val="none" w:sz="0" w:space="0" w:color="auto"/>
        <w:right w:val="none" w:sz="0" w:space="0" w:color="auto"/>
      </w:divBdr>
    </w:div>
    <w:div w:id="1128284390">
      <w:bodyDiv w:val="1"/>
      <w:marLeft w:val="0"/>
      <w:marRight w:val="0"/>
      <w:marTop w:val="0"/>
      <w:marBottom w:val="0"/>
      <w:divBdr>
        <w:top w:val="none" w:sz="0" w:space="0" w:color="auto"/>
        <w:left w:val="none" w:sz="0" w:space="0" w:color="auto"/>
        <w:bottom w:val="none" w:sz="0" w:space="0" w:color="auto"/>
        <w:right w:val="none" w:sz="0" w:space="0" w:color="auto"/>
      </w:divBdr>
    </w:div>
    <w:div w:id="1229607935">
      <w:bodyDiv w:val="1"/>
      <w:marLeft w:val="0"/>
      <w:marRight w:val="0"/>
      <w:marTop w:val="0"/>
      <w:marBottom w:val="0"/>
      <w:divBdr>
        <w:top w:val="none" w:sz="0" w:space="0" w:color="auto"/>
        <w:left w:val="none" w:sz="0" w:space="0" w:color="auto"/>
        <w:bottom w:val="none" w:sz="0" w:space="0" w:color="auto"/>
        <w:right w:val="none" w:sz="0" w:space="0" w:color="auto"/>
      </w:divBdr>
    </w:div>
    <w:div w:id="1398436422">
      <w:bodyDiv w:val="1"/>
      <w:marLeft w:val="0"/>
      <w:marRight w:val="0"/>
      <w:marTop w:val="0"/>
      <w:marBottom w:val="0"/>
      <w:divBdr>
        <w:top w:val="none" w:sz="0" w:space="0" w:color="auto"/>
        <w:left w:val="none" w:sz="0" w:space="0" w:color="auto"/>
        <w:bottom w:val="none" w:sz="0" w:space="0" w:color="auto"/>
        <w:right w:val="none" w:sz="0" w:space="0" w:color="auto"/>
      </w:divBdr>
    </w:div>
    <w:div w:id="1412267474">
      <w:bodyDiv w:val="1"/>
      <w:marLeft w:val="0"/>
      <w:marRight w:val="0"/>
      <w:marTop w:val="0"/>
      <w:marBottom w:val="0"/>
      <w:divBdr>
        <w:top w:val="none" w:sz="0" w:space="0" w:color="auto"/>
        <w:left w:val="none" w:sz="0" w:space="0" w:color="auto"/>
        <w:bottom w:val="none" w:sz="0" w:space="0" w:color="auto"/>
        <w:right w:val="none" w:sz="0" w:space="0" w:color="auto"/>
      </w:divBdr>
    </w:div>
    <w:div w:id="1527716712">
      <w:bodyDiv w:val="1"/>
      <w:marLeft w:val="0"/>
      <w:marRight w:val="0"/>
      <w:marTop w:val="0"/>
      <w:marBottom w:val="0"/>
      <w:divBdr>
        <w:top w:val="none" w:sz="0" w:space="0" w:color="auto"/>
        <w:left w:val="none" w:sz="0" w:space="0" w:color="auto"/>
        <w:bottom w:val="none" w:sz="0" w:space="0" w:color="auto"/>
        <w:right w:val="none" w:sz="0" w:space="0" w:color="auto"/>
      </w:divBdr>
    </w:div>
    <w:div w:id="1589998804">
      <w:bodyDiv w:val="1"/>
      <w:marLeft w:val="0"/>
      <w:marRight w:val="0"/>
      <w:marTop w:val="0"/>
      <w:marBottom w:val="0"/>
      <w:divBdr>
        <w:top w:val="none" w:sz="0" w:space="0" w:color="auto"/>
        <w:left w:val="none" w:sz="0" w:space="0" w:color="auto"/>
        <w:bottom w:val="none" w:sz="0" w:space="0" w:color="auto"/>
        <w:right w:val="none" w:sz="0" w:space="0" w:color="auto"/>
      </w:divBdr>
    </w:div>
    <w:div w:id="1632596373">
      <w:bodyDiv w:val="1"/>
      <w:marLeft w:val="0"/>
      <w:marRight w:val="0"/>
      <w:marTop w:val="0"/>
      <w:marBottom w:val="0"/>
      <w:divBdr>
        <w:top w:val="none" w:sz="0" w:space="0" w:color="auto"/>
        <w:left w:val="none" w:sz="0" w:space="0" w:color="auto"/>
        <w:bottom w:val="none" w:sz="0" w:space="0" w:color="auto"/>
        <w:right w:val="none" w:sz="0" w:space="0" w:color="auto"/>
      </w:divBdr>
    </w:div>
    <w:div w:id="1675960159">
      <w:bodyDiv w:val="1"/>
      <w:marLeft w:val="0"/>
      <w:marRight w:val="0"/>
      <w:marTop w:val="0"/>
      <w:marBottom w:val="0"/>
      <w:divBdr>
        <w:top w:val="none" w:sz="0" w:space="0" w:color="auto"/>
        <w:left w:val="none" w:sz="0" w:space="0" w:color="auto"/>
        <w:bottom w:val="none" w:sz="0" w:space="0" w:color="auto"/>
        <w:right w:val="none" w:sz="0" w:space="0" w:color="auto"/>
      </w:divBdr>
    </w:div>
    <w:div w:id="1906404035">
      <w:bodyDiv w:val="1"/>
      <w:marLeft w:val="0"/>
      <w:marRight w:val="0"/>
      <w:marTop w:val="0"/>
      <w:marBottom w:val="0"/>
      <w:divBdr>
        <w:top w:val="none" w:sz="0" w:space="0" w:color="auto"/>
        <w:left w:val="none" w:sz="0" w:space="0" w:color="auto"/>
        <w:bottom w:val="none" w:sz="0" w:space="0" w:color="auto"/>
        <w:right w:val="none" w:sz="0" w:space="0" w:color="auto"/>
      </w:divBdr>
    </w:div>
    <w:div w:id="1920485216">
      <w:bodyDiv w:val="1"/>
      <w:marLeft w:val="0"/>
      <w:marRight w:val="0"/>
      <w:marTop w:val="0"/>
      <w:marBottom w:val="0"/>
      <w:divBdr>
        <w:top w:val="none" w:sz="0" w:space="0" w:color="auto"/>
        <w:left w:val="none" w:sz="0" w:space="0" w:color="auto"/>
        <w:bottom w:val="none" w:sz="0" w:space="0" w:color="auto"/>
        <w:right w:val="none" w:sz="0" w:space="0" w:color="auto"/>
      </w:divBdr>
    </w:div>
    <w:div w:id="2009090529">
      <w:bodyDiv w:val="1"/>
      <w:marLeft w:val="0"/>
      <w:marRight w:val="0"/>
      <w:marTop w:val="0"/>
      <w:marBottom w:val="0"/>
      <w:divBdr>
        <w:top w:val="none" w:sz="0" w:space="0" w:color="auto"/>
        <w:left w:val="none" w:sz="0" w:space="0" w:color="auto"/>
        <w:bottom w:val="none" w:sz="0" w:space="0" w:color="auto"/>
        <w:right w:val="none" w:sz="0" w:space="0" w:color="auto"/>
      </w:divBdr>
    </w:div>
    <w:div w:id="2043892987">
      <w:bodyDiv w:val="1"/>
      <w:marLeft w:val="0"/>
      <w:marRight w:val="0"/>
      <w:marTop w:val="0"/>
      <w:marBottom w:val="0"/>
      <w:divBdr>
        <w:top w:val="none" w:sz="0" w:space="0" w:color="auto"/>
        <w:left w:val="none" w:sz="0" w:space="0" w:color="auto"/>
        <w:bottom w:val="none" w:sz="0" w:space="0" w:color="auto"/>
        <w:right w:val="none" w:sz="0" w:space="0" w:color="auto"/>
      </w:divBdr>
    </w:div>
    <w:div w:id="212699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749FB56F9824EA041A5B7CC3454F4" ma:contentTypeVersion="16" ma:contentTypeDescription="Create a new document." ma:contentTypeScope="" ma:versionID="79b873448e16c80578291874599772d6">
  <xsd:schema xmlns:xsd="http://www.w3.org/2001/XMLSchema" xmlns:xs="http://www.w3.org/2001/XMLSchema" xmlns:p="http://schemas.microsoft.com/office/2006/metadata/properties" xmlns:ns1="http://schemas.microsoft.com/sharepoint/v3" xmlns:ns2="a546c683-78c0-4fce-968b-021355c11822" xmlns:ns3="d0046d2a-7c6f-4e50-8f22-41c382604b6e" targetNamespace="http://schemas.microsoft.com/office/2006/metadata/properties" ma:root="true" ma:fieldsID="1b400db956f0e7cc36d1a37d840d9860" ns1:_="" ns2:_="" ns3:_="">
    <xsd:import namespace="http://schemas.microsoft.com/sharepoint/v3"/>
    <xsd:import namespace="a546c683-78c0-4fce-968b-021355c11822"/>
    <xsd:import namespace="d0046d2a-7c6f-4e50-8f22-41c382604b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6c683-78c0-4fce-968b-021355c11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046d2a-7c6f-4e50-8f22-41c382604b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d883ecd-a25d-4c50-8907-23e75dabfdec}" ma:internalName="TaxCatchAll" ma:showField="CatchAllData" ma:web="d0046d2a-7c6f-4e50-8f22-41c382604b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0046d2a-7c6f-4e50-8f22-41c382604b6e" xsi:nil="true"/>
    <_ip_UnifiedCompliancePolicyProperties xmlns="http://schemas.microsoft.com/sharepoint/v3" xsi:nil="true"/>
    <lcf76f155ced4ddcb4097134ff3c332f xmlns="a546c683-78c0-4fce-968b-021355c118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61511-FFD7-4B9E-9119-3798BE99E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46c683-78c0-4fce-968b-021355c11822"/>
    <ds:schemaRef ds:uri="d0046d2a-7c6f-4e50-8f22-41c382604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5645F6-715B-4203-AECC-0BA0A4A07122}">
  <ds:schemaRefs>
    <ds:schemaRef ds:uri="http://schemas.microsoft.com/office/2006/metadata/properties"/>
    <ds:schemaRef ds:uri="http://schemas.microsoft.com/office/infopath/2007/PartnerControls"/>
    <ds:schemaRef ds:uri="http://schemas.microsoft.com/sharepoint/v3"/>
    <ds:schemaRef ds:uri="d0046d2a-7c6f-4e50-8f22-41c382604b6e"/>
    <ds:schemaRef ds:uri="a546c683-78c0-4fce-968b-021355c11822"/>
  </ds:schemaRefs>
</ds:datastoreItem>
</file>

<file path=customXml/itemProps3.xml><?xml version="1.0" encoding="utf-8"?>
<ds:datastoreItem xmlns:ds="http://schemas.openxmlformats.org/officeDocument/2006/customXml" ds:itemID="{F66D080E-3537-47B7-9FB0-8A6A62D11384}">
  <ds:schemaRefs>
    <ds:schemaRef ds:uri="http://schemas.microsoft.com/sharepoint/v3/contenttype/forms"/>
  </ds:schemaRefs>
</ds:datastoreItem>
</file>

<file path=customXml/itemProps4.xml><?xml version="1.0" encoding="utf-8"?>
<ds:datastoreItem xmlns:ds="http://schemas.openxmlformats.org/officeDocument/2006/customXml" ds:itemID="{F687A847-73A0-48D9-92FF-BF2B2C3DD711}">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1079</Words>
  <Characters>6154</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ahamilto</dc:creator>
  <cp:keywords/>
  <dc:description/>
  <cp:lastModifiedBy>Aliferis-Gjerde, Maria@DOR</cp:lastModifiedBy>
  <cp:revision>2</cp:revision>
  <cp:lastPrinted>2019-11-04T17:40:00Z</cp:lastPrinted>
  <dcterms:created xsi:type="dcterms:W3CDTF">2026-10-06T20:28:00Z</dcterms:created>
  <dcterms:modified xsi:type="dcterms:W3CDTF">2026-10-06T20:28:00Z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0x010100D47749FB56F9824EA041A5B7CC3454F4</vt:lpwstr>
  </property>
  <property fmtid="{D5CDD505-2E9C-101B-9397-08002B2CF9AE}" pid="3" name="MediaServiceImageTags">
    <vt:lpwstr/>
  </property>
</Properties>
</file>