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6507" w14:textId="1AD47A2C" w:rsidR="00511E4B" w:rsidRPr="00895494" w:rsidRDefault="4585FC9E" w:rsidP="123F3A01">
      <w:pPr>
        <w:pStyle w:val="Heading1"/>
        <w:spacing w:after="0"/>
        <w:jc w:val="center"/>
        <w:rPr>
          <w:rFonts w:ascii="Arial" w:hAnsi="Arial" w:cs="Arial"/>
          <w:color w:val="auto"/>
          <w:sz w:val="28"/>
          <w:szCs w:val="28"/>
        </w:rPr>
      </w:pPr>
      <w:r w:rsidRPr="222398A0">
        <w:rPr>
          <w:rFonts w:ascii="Arial" w:hAnsi="Arial" w:cs="Arial"/>
          <w:color w:val="auto"/>
          <w:sz w:val="28"/>
          <w:szCs w:val="28"/>
        </w:rPr>
        <w:t xml:space="preserve"> </w:t>
      </w:r>
    </w:p>
    <w:p w14:paraId="360B14A4" w14:textId="2A0C9EF7" w:rsidR="00511E4B" w:rsidRPr="005A18AB" w:rsidRDefault="00B43371" w:rsidP="005A18AB">
      <w:pPr>
        <w:jc w:val="center"/>
        <w:rPr>
          <w:rFonts w:ascii="Arial" w:hAnsi="Arial" w:cs="Arial"/>
          <w:b/>
          <w:bCs/>
          <w:sz w:val="28"/>
          <w:szCs w:val="28"/>
        </w:rPr>
      </w:pPr>
      <w:r w:rsidRPr="005A18AB">
        <w:rPr>
          <w:rFonts w:ascii="Arial" w:hAnsi="Arial" w:cs="Arial"/>
          <w:b/>
          <w:bCs/>
          <w:sz w:val="28"/>
          <w:szCs w:val="28"/>
        </w:rPr>
        <w:t>California Traumatic</w:t>
      </w:r>
      <w:r w:rsidR="009E3E17" w:rsidRPr="005A18AB">
        <w:rPr>
          <w:rFonts w:ascii="Arial" w:hAnsi="Arial" w:cs="Arial"/>
          <w:b/>
          <w:bCs/>
          <w:sz w:val="28"/>
          <w:szCs w:val="28"/>
        </w:rPr>
        <w:t xml:space="preserve"> Brain injury (</w:t>
      </w:r>
      <w:r w:rsidR="00947D01" w:rsidRPr="005A18AB">
        <w:rPr>
          <w:rFonts w:ascii="Arial" w:hAnsi="Arial" w:cs="Arial"/>
          <w:b/>
          <w:bCs/>
          <w:sz w:val="28"/>
          <w:szCs w:val="28"/>
        </w:rPr>
        <w:t>TBI</w:t>
      </w:r>
      <w:r w:rsidR="009E3E17" w:rsidRPr="005A18AB">
        <w:rPr>
          <w:rFonts w:ascii="Arial" w:hAnsi="Arial" w:cs="Arial"/>
          <w:b/>
          <w:bCs/>
          <w:sz w:val="28"/>
          <w:szCs w:val="28"/>
        </w:rPr>
        <w:t>)</w:t>
      </w:r>
      <w:r w:rsidR="005A18AB">
        <w:rPr>
          <w:rFonts w:ascii="Arial" w:hAnsi="Arial" w:cs="Arial"/>
          <w:b/>
          <w:bCs/>
          <w:sz w:val="28"/>
          <w:szCs w:val="28"/>
        </w:rPr>
        <w:t xml:space="preserve"> Advi</w:t>
      </w:r>
      <w:r w:rsidR="00E04048">
        <w:rPr>
          <w:rFonts w:ascii="Arial" w:hAnsi="Arial" w:cs="Arial"/>
          <w:b/>
          <w:bCs/>
          <w:sz w:val="28"/>
          <w:szCs w:val="28"/>
        </w:rPr>
        <w:t>sory Board</w:t>
      </w:r>
    </w:p>
    <w:p w14:paraId="6E71BC1D" w14:textId="651935B5" w:rsidR="00511E4B" w:rsidRPr="005A18AB" w:rsidRDefault="009E3E17" w:rsidP="005A18AB">
      <w:pPr>
        <w:jc w:val="center"/>
        <w:rPr>
          <w:rFonts w:ascii="Arial" w:hAnsi="Arial" w:cs="Arial"/>
          <w:b/>
          <w:bCs/>
          <w:sz w:val="28"/>
          <w:szCs w:val="28"/>
        </w:rPr>
      </w:pPr>
      <w:r w:rsidRPr="005A18AB">
        <w:rPr>
          <w:rFonts w:ascii="Arial" w:hAnsi="Arial" w:cs="Arial"/>
          <w:b/>
          <w:bCs/>
          <w:sz w:val="28"/>
          <w:szCs w:val="28"/>
        </w:rPr>
        <w:t xml:space="preserve">Advisory </w:t>
      </w:r>
      <w:r w:rsidR="002D609A" w:rsidRPr="005A18AB">
        <w:rPr>
          <w:rFonts w:ascii="Arial" w:hAnsi="Arial" w:cs="Arial"/>
          <w:b/>
          <w:bCs/>
          <w:sz w:val="28"/>
          <w:szCs w:val="28"/>
        </w:rPr>
        <w:t>B</w:t>
      </w:r>
      <w:r w:rsidRPr="005A18AB">
        <w:rPr>
          <w:rFonts w:ascii="Arial" w:hAnsi="Arial" w:cs="Arial"/>
          <w:b/>
          <w:bCs/>
          <w:sz w:val="28"/>
          <w:szCs w:val="28"/>
        </w:rPr>
        <w:t xml:space="preserve">oard </w:t>
      </w:r>
      <w:r w:rsidR="002D609A" w:rsidRPr="005A18AB">
        <w:rPr>
          <w:rFonts w:ascii="Arial" w:hAnsi="Arial" w:cs="Arial"/>
          <w:b/>
          <w:bCs/>
          <w:sz w:val="28"/>
          <w:szCs w:val="28"/>
        </w:rPr>
        <w:t>S</w:t>
      </w:r>
      <w:r w:rsidRPr="005A18AB">
        <w:rPr>
          <w:rFonts w:ascii="Arial" w:hAnsi="Arial" w:cs="Arial"/>
          <w:b/>
          <w:bCs/>
          <w:sz w:val="28"/>
          <w:szCs w:val="28"/>
        </w:rPr>
        <w:t>ub</w:t>
      </w:r>
      <w:r w:rsidR="002D609A" w:rsidRPr="005A18AB">
        <w:rPr>
          <w:rFonts w:ascii="Arial" w:hAnsi="Arial" w:cs="Arial"/>
          <w:b/>
          <w:bCs/>
          <w:sz w:val="28"/>
          <w:szCs w:val="28"/>
        </w:rPr>
        <w:t>C</w:t>
      </w:r>
      <w:r w:rsidRPr="005A18AB">
        <w:rPr>
          <w:rFonts w:ascii="Arial" w:hAnsi="Arial" w:cs="Arial"/>
          <w:b/>
          <w:bCs/>
          <w:sz w:val="28"/>
          <w:szCs w:val="28"/>
        </w:rPr>
        <w:t xml:space="preserve">ommittee </w:t>
      </w:r>
      <w:r w:rsidR="002D609A" w:rsidRPr="005A18AB">
        <w:rPr>
          <w:rFonts w:ascii="Arial" w:hAnsi="Arial" w:cs="Arial"/>
          <w:b/>
          <w:bCs/>
          <w:sz w:val="28"/>
          <w:szCs w:val="28"/>
        </w:rPr>
        <w:t>M</w:t>
      </w:r>
      <w:r w:rsidRPr="005A18AB">
        <w:rPr>
          <w:rFonts w:ascii="Arial" w:hAnsi="Arial" w:cs="Arial"/>
          <w:b/>
          <w:bCs/>
          <w:sz w:val="28"/>
          <w:szCs w:val="28"/>
        </w:rPr>
        <w:t>eetings</w:t>
      </w:r>
    </w:p>
    <w:p w14:paraId="35171DC0" w14:textId="693B503D" w:rsidR="00511E4B" w:rsidRPr="005A18AB" w:rsidRDefault="009E3E17" w:rsidP="005A18AB">
      <w:pPr>
        <w:jc w:val="center"/>
        <w:rPr>
          <w:rFonts w:ascii="Arial" w:hAnsi="Arial" w:cs="Arial"/>
          <w:b/>
          <w:bCs/>
          <w:sz w:val="28"/>
          <w:szCs w:val="28"/>
        </w:rPr>
      </w:pPr>
      <w:r w:rsidRPr="005A18AB">
        <w:rPr>
          <w:rFonts w:ascii="Arial" w:hAnsi="Arial" w:cs="Arial"/>
          <w:b/>
          <w:bCs/>
          <w:sz w:val="28"/>
          <w:szCs w:val="28"/>
        </w:rPr>
        <w:t xml:space="preserve">Meeting </w:t>
      </w:r>
      <w:r w:rsidR="002D609A" w:rsidRPr="005A18AB">
        <w:rPr>
          <w:rFonts w:ascii="Arial" w:hAnsi="Arial" w:cs="Arial"/>
          <w:b/>
          <w:bCs/>
          <w:sz w:val="28"/>
          <w:szCs w:val="28"/>
        </w:rPr>
        <w:t>N</w:t>
      </w:r>
      <w:r w:rsidRPr="005A18AB">
        <w:rPr>
          <w:rFonts w:ascii="Arial" w:hAnsi="Arial" w:cs="Arial"/>
          <w:b/>
          <w:bCs/>
          <w:sz w:val="28"/>
          <w:szCs w:val="28"/>
        </w:rPr>
        <w:t>otice an</w:t>
      </w:r>
      <w:r w:rsidR="00F224D0" w:rsidRPr="005A18AB">
        <w:rPr>
          <w:rFonts w:ascii="Arial" w:hAnsi="Arial" w:cs="Arial"/>
          <w:b/>
          <w:bCs/>
          <w:sz w:val="28"/>
          <w:szCs w:val="28"/>
        </w:rPr>
        <w:t>d Agenda</w:t>
      </w:r>
    </w:p>
    <w:p w14:paraId="3CD02A61" w14:textId="77777777" w:rsidR="008A0BE6" w:rsidRPr="005A18AB" w:rsidRDefault="008A0BE6" w:rsidP="005A18AB">
      <w:pPr>
        <w:pStyle w:val="Heading1"/>
        <w:spacing w:after="0"/>
        <w:jc w:val="center"/>
        <w:rPr>
          <w:rFonts w:ascii="Arial" w:hAnsi="Arial" w:cs="Arial"/>
          <w:color w:val="auto"/>
          <w:sz w:val="28"/>
          <w:szCs w:val="28"/>
        </w:rPr>
      </w:pPr>
    </w:p>
    <w:p w14:paraId="634ACBCC" w14:textId="4C67760D" w:rsidR="008A0BE6" w:rsidRPr="005A18AB" w:rsidRDefault="003C0F87" w:rsidP="005A18AB">
      <w:pPr>
        <w:jc w:val="center"/>
        <w:rPr>
          <w:rFonts w:ascii="Arial" w:hAnsi="Arial" w:cs="Arial"/>
          <w:b/>
          <w:bCs/>
          <w:sz w:val="28"/>
          <w:szCs w:val="28"/>
        </w:rPr>
      </w:pPr>
      <w:r>
        <w:rPr>
          <w:rFonts w:ascii="Arial" w:hAnsi="Arial" w:cs="Arial"/>
          <w:b/>
          <w:bCs/>
          <w:sz w:val="28"/>
          <w:szCs w:val="28"/>
        </w:rPr>
        <w:t>October 8</w:t>
      </w:r>
      <w:r w:rsidR="00511E4B" w:rsidRPr="005A18AB">
        <w:rPr>
          <w:rFonts w:ascii="Arial" w:hAnsi="Arial" w:cs="Arial"/>
          <w:b/>
          <w:bCs/>
          <w:sz w:val="28"/>
          <w:szCs w:val="28"/>
        </w:rPr>
        <w:t>, 202</w:t>
      </w:r>
      <w:r w:rsidR="00BF32F9">
        <w:rPr>
          <w:rFonts w:ascii="Arial" w:hAnsi="Arial" w:cs="Arial"/>
          <w:b/>
          <w:bCs/>
          <w:sz w:val="28"/>
          <w:szCs w:val="28"/>
        </w:rPr>
        <w:t>6</w:t>
      </w:r>
    </w:p>
    <w:p w14:paraId="56BE70B4" w14:textId="7B000157" w:rsidR="00511E4B" w:rsidRPr="005A18AB" w:rsidRDefault="003C0F87" w:rsidP="008914D4">
      <w:pPr>
        <w:jc w:val="center"/>
        <w:rPr>
          <w:rFonts w:ascii="Arial" w:hAnsi="Arial" w:cs="Arial"/>
          <w:b/>
          <w:bCs/>
          <w:sz w:val="28"/>
          <w:szCs w:val="28"/>
        </w:rPr>
      </w:pPr>
      <w:r>
        <w:rPr>
          <w:rFonts w:ascii="Arial" w:hAnsi="Arial" w:cs="Arial"/>
          <w:b/>
          <w:bCs/>
          <w:sz w:val="28"/>
          <w:szCs w:val="28"/>
        </w:rPr>
        <w:t>8</w:t>
      </w:r>
      <w:r w:rsidR="00511E4B" w:rsidRPr="005A18AB">
        <w:rPr>
          <w:rFonts w:ascii="Arial" w:hAnsi="Arial" w:cs="Arial"/>
          <w:b/>
          <w:bCs/>
          <w:sz w:val="28"/>
          <w:szCs w:val="28"/>
        </w:rPr>
        <w:t>:</w:t>
      </w:r>
      <w:r>
        <w:rPr>
          <w:rFonts w:ascii="Arial" w:hAnsi="Arial" w:cs="Arial"/>
          <w:b/>
          <w:bCs/>
          <w:sz w:val="28"/>
          <w:szCs w:val="28"/>
        </w:rPr>
        <w:t>30</w:t>
      </w:r>
      <w:r w:rsidR="00511E4B" w:rsidRPr="005A18AB">
        <w:rPr>
          <w:rFonts w:ascii="Arial" w:hAnsi="Arial" w:cs="Arial"/>
          <w:b/>
          <w:bCs/>
          <w:sz w:val="28"/>
          <w:szCs w:val="28"/>
        </w:rPr>
        <w:t xml:space="preserve"> a.m. </w:t>
      </w:r>
      <w:r w:rsidR="00BF32F9">
        <w:rPr>
          <w:rFonts w:ascii="Arial" w:hAnsi="Arial" w:cs="Arial"/>
          <w:b/>
          <w:bCs/>
          <w:sz w:val="28"/>
          <w:szCs w:val="28"/>
        </w:rPr>
        <w:t>-</w:t>
      </w:r>
      <w:r w:rsidR="00511E4B" w:rsidRPr="005A18AB">
        <w:rPr>
          <w:rFonts w:ascii="Arial" w:hAnsi="Arial" w:cs="Arial"/>
          <w:b/>
          <w:bCs/>
          <w:sz w:val="28"/>
          <w:szCs w:val="28"/>
        </w:rPr>
        <w:t xml:space="preserve"> </w:t>
      </w:r>
      <w:r w:rsidR="00A5191A">
        <w:rPr>
          <w:rFonts w:ascii="Arial" w:hAnsi="Arial" w:cs="Arial"/>
          <w:b/>
          <w:bCs/>
          <w:sz w:val="28"/>
          <w:szCs w:val="28"/>
        </w:rPr>
        <w:t>10</w:t>
      </w:r>
      <w:r w:rsidR="00511E4B" w:rsidRPr="005A18AB">
        <w:rPr>
          <w:rFonts w:ascii="Arial" w:hAnsi="Arial" w:cs="Arial"/>
          <w:b/>
          <w:bCs/>
          <w:sz w:val="28"/>
          <w:szCs w:val="28"/>
        </w:rPr>
        <w:t>:</w:t>
      </w:r>
      <w:r w:rsidR="00A5191A">
        <w:rPr>
          <w:rFonts w:ascii="Arial" w:hAnsi="Arial" w:cs="Arial"/>
          <w:b/>
          <w:bCs/>
          <w:sz w:val="28"/>
          <w:szCs w:val="28"/>
        </w:rPr>
        <w:t>3</w:t>
      </w:r>
      <w:r w:rsidR="00511E4B" w:rsidRPr="005A18AB">
        <w:rPr>
          <w:rFonts w:ascii="Arial" w:hAnsi="Arial" w:cs="Arial"/>
          <w:b/>
          <w:bCs/>
          <w:sz w:val="28"/>
          <w:szCs w:val="28"/>
        </w:rPr>
        <w:t xml:space="preserve">0 </w:t>
      </w:r>
      <w:r w:rsidR="00A5191A">
        <w:rPr>
          <w:rFonts w:ascii="Arial" w:hAnsi="Arial" w:cs="Arial"/>
          <w:b/>
          <w:bCs/>
          <w:sz w:val="28"/>
          <w:szCs w:val="28"/>
        </w:rPr>
        <w:t>a</w:t>
      </w:r>
      <w:r w:rsidR="00511E4B" w:rsidRPr="005A18AB">
        <w:rPr>
          <w:rFonts w:ascii="Arial" w:hAnsi="Arial" w:cs="Arial"/>
          <w:b/>
          <w:bCs/>
          <w:sz w:val="28"/>
          <w:szCs w:val="28"/>
        </w:rPr>
        <w:t>.m.</w:t>
      </w:r>
      <w:r w:rsidR="00A5191A">
        <w:rPr>
          <w:rFonts w:ascii="Arial" w:hAnsi="Arial" w:cs="Arial"/>
          <w:b/>
          <w:bCs/>
          <w:sz w:val="28"/>
          <w:szCs w:val="28"/>
        </w:rPr>
        <w:t xml:space="preserve"> and 2:00 </w:t>
      </w:r>
      <w:r w:rsidR="00B02595">
        <w:rPr>
          <w:rFonts w:ascii="Arial" w:hAnsi="Arial" w:cs="Arial"/>
          <w:b/>
          <w:bCs/>
          <w:sz w:val="28"/>
          <w:szCs w:val="28"/>
        </w:rPr>
        <w:t>p.m.</w:t>
      </w:r>
      <w:r w:rsidR="00A5191A">
        <w:rPr>
          <w:rFonts w:ascii="Arial" w:hAnsi="Arial" w:cs="Arial"/>
          <w:b/>
          <w:bCs/>
          <w:sz w:val="28"/>
          <w:szCs w:val="28"/>
        </w:rPr>
        <w:t xml:space="preserve"> – 4:00 </w:t>
      </w:r>
      <w:r w:rsidR="00B02595">
        <w:rPr>
          <w:rFonts w:ascii="Arial" w:hAnsi="Arial" w:cs="Arial"/>
          <w:b/>
          <w:bCs/>
          <w:sz w:val="28"/>
          <w:szCs w:val="28"/>
        </w:rPr>
        <w:t>p.m.</w:t>
      </w:r>
    </w:p>
    <w:p w14:paraId="38295325" w14:textId="77777777" w:rsidR="005F5682" w:rsidRPr="005F5682" w:rsidRDefault="005F5682" w:rsidP="008A0BE6">
      <w:pPr>
        <w:pStyle w:val="Heading1"/>
        <w:spacing w:after="0"/>
        <w:jc w:val="center"/>
        <w:rPr>
          <w:rFonts w:ascii="Arial" w:hAnsi="Arial" w:cs="Arial"/>
          <w:color w:val="auto"/>
          <w:sz w:val="28"/>
          <w:szCs w:val="28"/>
        </w:rPr>
      </w:pPr>
    </w:p>
    <w:p w14:paraId="171FAC06" w14:textId="77777777" w:rsidR="00511E4B" w:rsidRDefault="00511E4B" w:rsidP="009426EA">
      <w:pPr>
        <w:ind w:left="-720"/>
        <w:rPr>
          <w:rFonts w:ascii="Arial" w:hAnsi="Arial" w:cs="Arial"/>
          <w:sz w:val="28"/>
          <w:szCs w:val="28"/>
        </w:rPr>
      </w:pPr>
    </w:p>
    <w:p w14:paraId="3F66CA52" w14:textId="77777777" w:rsidR="001F1A59" w:rsidRDefault="00895494" w:rsidP="00AD7E3C">
      <w:pPr>
        <w:tabs>
          <w:tab w:val="left" w:pos="2790"/>
        </w:tabs>
        <w:spacing w:after="40"/>
        <w:rPr>
          <w:rFonts w:ascii="Arial" w:hAnsi="Arial" w:cs="Arial"/>
          <w:b/>
          <w:sz w:val="28"/>
          <w:szCs w:val="28"/>
        </w:rPr>
      </w:pPr>
      <w:r w:rsidRPr="00895494">
        <w:rPr>
          <w:rFonts w:ascii="Arial" w:hAnsi="Arial" w:cs="Arial"/>
          <w:b/>
          <w:sz w:val="28"/>
          <w:szCs w:val="28"/>
        </w:rPr>
        <w:t>Public Participation Options</w:t>
      </w:r>
      <w:r w:rsidR="001F1A59">
        <w:rPr>
          <w:rFonts w:ascii="Arial" w:hAnsi="Arial" w:cs="Arial"/>
          <w:b/>
          <w:sz w:val="28"/>
          <w:szCs w:val="28"/>
        </w:rPr>
        <w:t>:</w:t>
      </w:r>
    </w:p>
    <w:p w14:paraId="06D22725" w14:textId="77777777" w:rsidR="001F1A59" w:rsidRDefault="001F1A59" w:rsidP="00FD7AE4">
      <w:pPr>
        <w:tabs>
          <w:tab w:val="left" w:pos="2790"/>
        </w:tabs>
        <w:spacing w:after="40"/>
        <w:ind w:left="-720"/>
        <w:rPr>
          <w:rFonts w:ascii="Arial" w:hAnsi="Arial" w:cs="Arial"/>
          <w:b/>
          <w:sz w:val="28"/>
          <w:szCs w:val="28"/>
        </w:rPr>
      </w:pPr>
    </w:p>
    <w:p w14:paraId="50682FC8" w14:textId="0C01E181" w:rsidR="00FD7AE4" w:rsidRPr="001F1A59" w:rsidRDefault="00895494" w:rsidP="007A31EE">
      <w:pPr>
        <w:tabs>
          <w:tab w:val="left" w:pos="2790"/>
        </w:tabs>
        <w:spacing w:after="40"/>
        <w:rPr>
          <w:rFonts w:ascii="Arial" w:hAnsi="Arial" w:cs="Arial"/>
          <w:sz w:val="28"/>
          <w:szCs w:val="28"/>
        </w:rPr>
      </w:pPr>
      <w:r w:rsidRPr="00895494">
        <w:rPr>
          <w:rFonts w:ascii="Arial" w:hAnsi="Arial" w:cs="Arial"/>
          <w:b/>
          <w:bCs/>
          <w:sz w:val="28"/>
          <w:szCs w:val="28"/>
        </w:rPr>
        <w:t>In-Person</w:t>
      </w:r>
      <w:r w:rsidRPr="00895494">
        <w:rPr>
          <w:rFonts w:ascii="Arial" w:hAnsi="Arial" w:cs="Arial"/>
          <w:sz w:val="28"/>
          <w:szCs w:val="28"/>
        </w:rPr>
        <w:t xml:space="preserve">: </w:t>
      </w:r>
    </w:p>
    <w:p w14:paraId="5BDA8159" w14:textId="192FBD48" w:rsidR="008A0BE6" w:rsidRDefault="00895494" w:rsidP="00AD7E3C">
      <w:pPr>
        <w:tabs>
          <w:tab w:val="left" w:pos="2880"/>
        </w:tabs>
        <w:spacing w:after="40"/>
        <w:jc w:val="center"/>
        <w:rPr>
          <w:rFonts w:ascii="Arial" w:hAnsi="Arial" w:cs="Arial"/>
          <w:sz w:val="28"/>
          <w:szCs w:val="28"/>
        </w:rPr>
      </w:pPr>
      <w:r w:rsidRPr="00895494">
        <w:rPr>
          <w:rFonts w:ascii="Arial" w:hAnsi="Arial" w:cs="Arial"/>
          <w:sz w:val="28"/>
          <w:szCs w:val="28"/>
        </w:rPr>
        <w:t>Department of Rehabilitation</w:t>
      </w:r>
    </w:p>
    <w:p w14:paraId="0633CAE7" w14:textId="6600FA8D" w:rsidR="008A0BE6" w:rsidRDefault="00895494" w:rsidP="00AD7E3C">
      <w:pPr>
        <w:tabs>
          <w:tab w:val="left" w:pos="2880"/>
        </w:tabs>
        <w:spacing w:after="40"/>
        <w:jc w:val="center"/>
        <w:rPr>
          <w:rFonts w:ascii="Arial" w:hAnsi="Arial" w:cs="Arial"/>
          <w:sz w:val="28"/>
          <w:szCs w:val="28"/>
        </w:rPr>
      </w:pPr>
      <w:r w:rsidRPr="00895494">
        <w:rPr>
          <w:rFonts w:ascii="Arial" w:hAnsi="Arial" w:cs="Arial"/>
          <w:sz w:val="28"/>
          <w:szCs w:val="28"/>
        </w:rPr>
        <w:t>721 Capitol Mall</w:t>
      </w:r>
      <w:r w:rsidR="00A01889">
        <w:rPr>
          <w:rFonts w:ascii="Arial" w:hAnsi="Arial" w:cs="Arial"/>
          <w:sz w:val="28"/>
          <w:szCs w:val="28"/>
        </w:rPr>
        <w:t xml:space="preserve">, </w:t>
      </w:r>
      <w:r w:rsidRPr="00895494">
        <w:rPr>
          <w:rFonts w:ascii="Arial" w:hAnsi="Arial" w:cs="Arial"/>
          <w:sz w:val="28"/>
          <w:szCs w:val="28"/>
        </w:rPr>
        <w:t xml:space="preserve">Room </w:t>
      </w:r>
      <w:r w:rsidR="005677B9">
        <w:rPr>
          <w:rFonts w:ascii="Arial" w:hAnsi="Arial" w:cs="Arial"/>
          <w:sz w:val="28"/>
          <w:szCs w:val="28"/>
        </w:rPr>
        <w:t>242</w:t>
      </w:r>
    </w:p>
    <w:p w14:paraId="08EFA4CE" w14:textId="77777777" w:rsidR="0031248C" w:rsidRDefault="00895494" w:rsidP="00AD7E3C">
      <w:pPr>
        <w:tabs>
          <w:tab w:val="left" w:pos="2880"/>
        </w:tabs>
        <w:spacing w:after="40"/>
        <w:jc w:val="center"/>
        <w:rPr>
          <w:rFonts w:ascii="Arial" w:hAnsi="Arial" w:cs="Arial"/>
          <w:sz w:val="28"/>
          <w:szCs w:val="28"/>
        </w:rPr>
      </w:pPr>
      <w:r w:rsidRPr="00895494">
        <w:rPr>
          <w:rFonts w:ascii="Arial" w:hAnsi="Arial" w:cs="Arial"/>
          <w:sz w:val="28"/>
          <w:szCs w:val="28"/>
        </w:rPr>
        <w:t>Sacramento, CA 95814</w:t>
      </w:r>
    </w:p>
    <w:p w14:paraId="3EA619C4" w14:textId="77777777" w:rsidR="00156277" w:rsidRDefault="00156277" w:rsidP="00156277">
      <w:pPr>
        <w:tabs>
          <w:tab w:val="left" w:pos="2880"/>
        </w:tabs>
        <w:spacing w:after="40"/>
        <w:rPr>
          <w:rFonts w:ascii="Arial" w:hAnsi="Arial" w:cs="Arial"/>
          <w:sz w:val="28"/>
          <w:szCs w:val="28"/>
        </w:rPr>
      </w:pPr>
    </w:p>
    <w:p w14:paraId="1B9287AE" w14:textId="77777777" w:rsidR="00C14068" w:rsidRDefault="00C14068" w:rsidP="0031248C">
      <w:pPr>
        <w:tabs>
          <w:tab w:val="left" w:pos="2880"/>
        </w:tabs>
        <w:spacing w:after="40"/>
        <w:ind w:left="2790"/>
        <w:rPr>
          <w:rFonts w:ascii="Arial" w:hAnsi="Arial" w:cs="Arial"/>
          <w:b/>
          <w:bCs/>
          <w:sz w:val="28"/>
          <w:szCs w:val="28"/>
        </w:rPr>
      </w:pPr>
    </w:p>
    <w:p w14:paraId="69D3E68E" w14:textId="6A8556A8" w:rsidR="009426EA" w:rsidRPr="0031248C" w:rsidRDefault="009426EA" w:rsidP="007A31EE">
      <w:pPr>
        <w:tabs>
          <w:tab w:val="left" w:pos="2880"/>
        </w:tabs>
        <w:spacing w:after="40"/>
        <w:rPr>
          <w:rFonts w:ascii="Arial" w:hAnsi="Arial" w:cs="Arial"/>
          <w:sz w:val="28"/>
          <w:szCs w:val="28"/>
        </w:rPr>
      </w:pPr>
      <w:r w:rsidRPr="00EE4615">
        <w:rPr>
          <w:rFonts w:ascii="Arial" w:hAnsi="Arial" w:cs="Arial"/>
          <w:b/>
          <w:bCs/>
          <w:sz w:val="28"/>
          <w:szCs w:val="28"/>
        </w:rPr>
        <w:t xml:space="preserve">Join Zoom </w:t>
      </w:r>
      <w:r w:rsidR="00D8164B">
        <w:rPr>
          <w:rFonts w:ascii="Arial" w:hAnsi="Arial" w:cs="Arial"/>
          <w:b/>
          <w:bCs/>
          <w:sz w:val="28"/>
          <w:szCs w:val="28"/>
        </w:rPr>
        <w:t>Conference:</w:t>
      </w:r>
      <w:r w:rsidRPr="00EE4615">
        <w:rPr>
          <w:rFonts w:ascii="Arial" w:hAnsi="Arial" w:cs="Arial"/>
          <w:b/>
          <w:bCs/>
          <w:sz w:val="28"/>
          <w:szCs w:val="28"/>
        </w:rPr>
        <w:tab/>
      </w:r>
    </w:p>
    <w:p w14:paraId="6B437BD9" w14:textId="06FEE9C7" w:rsidR="436F389A" w:rsidRDefault="00156277" w:rsidP="009971C5">
      <w:pPr>
        <w:spacing w:after="40"/>
        <w:jc w:val="center"/>
        <w:rPr>
          <w:rFonts w:ascii="Arial" w:hAnsi="Arial" w:cs="Arial"/>
          <w:sz w:val="28"/>
          <w:szCs w:val="28"/>
        </w:rPr>
      </w:pPr>
      <w:hyperlink r:id="rId10">
        <w:r>
          <w:rPr>
            <w:rStyle w:val="Hyperlink"/>
            <w:rFonts w:ascii="Arial" w:hAnsi="Arial" w:cs="Arial"/>
            <w:sz w:val="28"/>
            <w:szCs w:val="28"/>
          </w:rPr>
          <w:t>Join Zoom Meeting</w:t>
        </w:r>
      </w:hyperlink>
    </w:p>
    <w:p w14:paraId="2D624E8F" w14:textId="0E439C98" w:rsidR="009426EA" w:rsidRPr="00BB7A20" w:rsidRDefault="009426EA" w:rsidP="00EB156E">
      <w:pPr>
        <w:spacing w:after="40"/>
        <w:jc w:val="center"/>
        <w:rPr>
          <w:rFonts w:ascii="Arial" w:eastAsia="Calibri" w:hAnsi="Arial" w:cs="Arial"/>
          <w:sz w:val="28"/>
          <w:szCs w:val="28"/>
        </w:rPr>
      </w:pPr>
      <w:r w:rsidRPr="123F3A01">
        <w:rPr>
          <w:rFonts w:ascii="Arial" w:hAnsi="Arial" w:cs="Arial"/>
          <w:sz w:val="28"/>
          <w:szCs w:val="28"/>
        </w:rPr>
        <w:t xml:space="preserve">Meeting ID: </w:t>
      </w:r>
      <w:r w:rsidR="009C3F69" w:rsidRPr="009C3F69">
        <w:rPr>
          <w:rFonts w:ascii="Arial" w:eastAsia="Calibri" w:hAnsi="Arial" w:cs="Arial"/>
          <w:sz w:val="28"/>
          <w:szCs w:val="28"/>
        </w:rPr>
        <w:t>969 1574 9420</w:t>
      </w:r>
    </w:p>
    <w:p w14:paraId="2F6C9181" w14:textId="2F4D1CC0" w:rsidR="009426EA" w:rsidRPr="00BB7A20" w:rsidRDefault="009426EA" w:rsidP="00EB156E">
      <w:pPr>
        <w:pStyle w:val="Default"/>
        <w:jc w:val="center"/>
        <w:rPr>
          <w:rFonts w:ascii="Arial" w:hAnsi="Arial" w:cs="Arial"/>
          <w:sz w:val="28"/>
          <w:szCs w:val="28"/>
        </w:rPr>
      </w:pPr>
      <w:r w:rsidRPr="123F3A01">
        <w:rPr>
          <w:rFonts w:ascii="Arial" w:hAnsi="Arial" w:cs="Arial"/>
          <w:sz w:val="28"/>
          <w:szCs w:val="28"/>
        </w:rPr>
        <w:t xml:space="preserve">Passcode: </w:t>
      </w:r>
      <w:r w:rsidR="009C3F69" w:rsidRPr="009C3F69">
        <w:rPr>
          <w:rFonts w:ascii="Arial" w:hAnsi="Arial" w:cs="Arial"/>
          <w:sz w:val="28"/>
          <w:szCs w:val="28"/>
        </w:rPr>
        <w:t>CATBI2026!</w:t>
      </w:r>
    </w:p>
    <w:p w14:paraId="7316C0C3" w14:textId="77777777" w:rsidR="009426EA" w:rsidRPr="00BB7A20" w:rsidRDefault="009426EA" w:rsidP="00EB156E">
      <w:pPr>
        <w:pStyle w:val="Default"/>
        <w:jc w:val="center"/>
        <w:rPr>
          <w:rFonts w:ascii="Arial" w:hAnsi="Arial" w:cs="Arial"/>
          <w:sz w:val="28"/>
          <w:szCs w:val="28"/>
        </w:rPr>
      </w:pPr>
    </w:p>
    <w:p w14:paraId="554821C9" w14:textId="0FBF6DA2" w:rsidR="00EE4615" w:rsidRDefault="00EE4615" w:rsidP="00EB156E">
      <w:pPr>
        <w:pStyle w:val="Default"/>
        <w:jc w:val="center"/>
        <w:rPr>
          <w:rFonts w:ascii="Arial" w:hAnsi="Arial" w:cs="Arial"/>
          <w:sz w:val="28"/>
          <w:szCs w:val="28"/>
        </w:rPr>
      </w:pPr>
      <w:r w:rsidRPr="00EE4615">
        <w:rPr>
          <w:rFonts w:ascii="Arial" w:hAnsi="Arial" w:cs="Arial"/>
          <w:sz w:val="28"/>
          <w:szCs w:val="28"/>
        </w:rPr>
        <w:t xml:space="preserve">+1 408 638 0968 US </w:t>
      </w:r>
      <w:r w:rsidR="00D8164B">
        <w:rPr>
          <w:rFonts w:ascii="Arial" w:hAnsi="Arial" w:cs="Arial"/>
          <w:sz w:val="28"/>
          <w:szCs w:val="28"/>
        </w:rPr>
        <w:t>(Teleconference)</w:t>
      </w:r>
    </w:p>
    <w:p w14:paraId="4F6E4655" w14:textId="6FCEB50D" w:rsidR="009426EA" w:rsidRDefault="009426EA" w:rsidP="00EB156E">
      <w:pPr>
        <w:pStyle w:val="Default"/>
        <w:jc w:val="center"/>
        <w:rPr>
          <w:rFonts w:ascii="Arial" w:eastAsia="Calibri" w:hAnsi="Arial" w:cs="Arial"/>
          <w:sz w:val="28"/>
          <w:szCs w:val="28"/>
        </w:rPr>
      </w:pPr>
      <w:r w:rsidRPr="123F3A01">
        <w:rPr>
          <w:rFonts w:ascii="Arial" w:hAnsi="Arial" w:cs="Arial"/>
          <w:sz w:val="28"/>
          <w:szCs w:val="28"/>
        </w:rPr>
        <w:t xml:space="preserve">Meeting ID: </w:t>
      </w:r>
      <w:r w:rsidR="009C3F69" w:rsidRPr="009C3F69">
        <w:rPr>
          <w:rFonts w:ascii="Arial" w:eastAsia="Calibri" w:hAnsi="Arial" w:cs="Arial"/>
          <w:sz w:val="28"/>
          <w:szCs w:val="28"/>
        </w:rPr>
        <w:t>969 1574 9420</w:t>
      </w:r>
    </w:p>
    <w:p w14:paraId="2C2F24F0" w14:textId="49D9D707" w:rsidR="00966684" w:rsidRPr="00BB7A20" w:rsidRDefault="006D7AEF" w:rsidP="00EB156E">
      <w:pPr>
        <w:pStyle w:val="Default"/>
        <w:jc w:val="center"/>
        <w:rPr>
          <w:rFonts w:ascii="Arial" w:hAnsi="Arial" w:cs="Arial"/>
          <w:sz w:val="28"/>
          <w:szCs w:val="28"/>
        </w:rPr>
      </w:pPr>
      <w:r>
        <w:rPr>
          <w:rFonts w:ascii="Arial" w:eastAsia="Calibri" w:hAnsi="Arial" w:cs="Arial"/>
          <w:sz w:val="28"/>
          <w:szCs w:val="28"/>
        </w:rPr>
        <w:t>Passcode: 9318612707</w:t>
      </w:r>
    </w:p>
    <w:p w14:paraId="4262285A" w14:textId="1A5685B7" w:rsidR="009426EA" w:rsidRPr="00F070EE" w:rsidRDefault="009426EA" w:rsidP="00A5488C">
      <w:pPr>
        <w:pStyle w:val="Default"/>
        <w:tabs>
          <w:tab w:val="left" w:pos="1740"/>
        </w:tabs>
        <w:rPr>
          <w:rFonts w:ascii="Arial" w:hAnsi="Arial" w:cs="Arial"/>
          <w:sz w:val="28"/>
          <w:szCs w:val="28"/>
        </w:rPr>
      </w:pPr>
    </w:p>
    <w:p w14:paraId="70AB9B1D" w14:textId="33296D2F" w:rsidR="009426EA" w:rsidRPr="00EB156E" w:rsidRDefault="009426EA" w:rsidP="00881491">
      <w:pPr>
        <w:pStyle w:val="ListParagraph"/>
        <w:numPr>
          <w:ilvl w:val="0"/>
          <w:numId w:val="2"/>
        </w:numPr>
        <w:rPr>
          <w:rFonts w:ascii="Arial" w:hAnsi="Arial" w:cs="Arial"/>
          <w:sz w:val="28"/>
          <w:szCs w:val="28"/>
        </w:rPr>
      </w:pPr>
      <w:r w:rsidRPr="00EB156E">
        <w:rPr>
          <w:rFonts w:ascii="Arial" w:hAnsi="Arial" w:cs="Arial"/>
          <w:sz w:val="28"/>
          <w:szCs w:val="28"/>
        </w:rPr>
        <w:t xml:space="preserve">To access the California Relay Service (CRS), dial 711 to be connected and provide call in </w:t>
      </w:r>
      <w:r w:rsidR="00190B42" w:rsidRPr="00EB156E">
        <w:rPr>
          <w:rFonts w:ascii="Arial" w:hAnsi="Arial" w:cs="Arial"/>
          <w:sz w:val="28"/>
          <w:szCs w:val="28"/>
        </w:rPr>
        <w:t>detail</w:t>
      </w:r>
      <w:r w:rsidRPr="00EB156E">
        <w:rPr>
          <w:rFonts w:ascii="Arial" w:hAnsi="Arial" w:cs="Arial"/>
          <w:sz w:val="28"/>
          <w:szCs w:val="28"/>
        </w:rPr>
        <w:t xml:space="preserve"> to operator.</w:t>
      </w:r>
    </w:p>
    <w:p w14:paraId="6AE03BF7" w14:textId="77777777" w:rsidR="00DD7CBC" w:rsidRPr="00EB156E" w:rsidRDefault="00DD7CBC" w:rsidP="00881491">
      <w:pPr>
        <w:pStyle w:val="ListParagraph"/>
        <w:numPr>
          <w:ilvl w:val="0"/>
          <w:numId w:val="2"/>
        </w:numPr>
        <w:rPr>
          <w:rFonts w:ascii="Arial" w:hAnsi="Arial" w:cs="Arial"/>
          <w:i/>
          <w:iCs/>
          <w:sz w:val="28"/>
          <w:szCs w:val="28"/>
        </w:rPr>
      </w:pPr>
      <w:r w:rsidRPr="00EB156E">
        <w:rPr>
          <w:rFonts w:ascii="Arial" w:hAnsi="Arial" w:cs="Arial"/>
          <w:i/>
          <w:iCs/>
          <w:sz w:val="28"/>
          <w:szCs w:val="28"/>
        </w:rPr>
        <w:t>This meeting is being held via teleconference within the meaning of Government Code Section 11123.5.</w:t>
      </w:r>
    </w:p>
    <w:p w14:paraId="0DB67C81" w14:textId="77777777" w:rsidR="00D8404A" w:rsidRDefault="00D8404A" w:rsidP="009426EA">
      <w:pPr>
        <w:ind w:left="2880"/>
        <w:rPr>
          <w:rFonts w:ascii="Arial" w:hAnsi="Arial" w:cs="Arial"/>
          <w:sz w:val="28"/>
          <w:szCs w:val="28"/>
        </w:rPr>
      </w:pPr>
    </w:p>
    <w:p w14:paraId="586DEA65" w14:textId="3E2129BD" w:rsidR="001115BF" w:rsidRPr="00D8404A" w:rsidRDefault="001F15FC" w:rsidP="00D8404A">
      <w:pPr>
        <w:pStyle w:val="Heading3"/>
        <w:spacing w:beforeLines="20" w:before="48" w:afterLines="20" w:after="48"/>
        <w:ind w:left="2790" w:right="-89" w:hanging="3510"/>
        <w:rPr>
          <w:rFonts w:ascii="Arial" w:hAnsi="Arial" w:cs="Arial"/>
          <w:color w:val="auto"/>
          <w:sz w:val="28"/>
          <w:szCs w:val="28"/>
        </w:rPr>
      </w:pPr>
      <w:r>
        <w:rPr>
          <w:rFonts w:ascii="Arial" w:hAnsi="Arial" w:cs="Arial"/>
          <w:color w:val="auto"/>
          <w:sz w:val="28"/>
          <w:szCs w:val="28"/>
        </w:rPr>
        <w:t>8</w:t>
      </w:r>
      <w:r w:rsidR="004D3D9B" w:rsidRPr="002A061C">
        <w:rPr>
          <w:rFonts w:ascii="Arial" w:hAnsi="Arial" w:cs="Arial"/>
          <w:color w:val="auto"/>
          <w:sz w:val="28"/>
          <w:szCs w:val="28"/>
        </w:rPr>
        <w:t>:</w:t>
      </w:r>
      <w:r>
        <w:rPr>
          <w:rFonts w:ascii="Arial" w:hAnsi="Arial" w:cs="Arial"/>
          <w:color w:val="auto"/>
          <w:sz w:val="28"/>
          <w:szCs w:val="28"/>
        </w:rPr>
        <w:t>3</w:t>
      </w:r>
      <w:r w:rsidR="00EE7B55" w:rsidRPr="002A061C">
        <w:rPr>
          <w:rFonts w:ascii="Arial" w:hAnsi="Arial" w:cs="Arial"/>
          <w:color w:val="auto"/>
          <w:sz w:val="28"/>
          <w:szCs w:val="28"/>
        </w:rPr>
        <w:t>0</w:t>
      </w:r>
      <w:r w:rsidR="004D3D9B" w:rsidRPr="002A061C">
        <w:rPr>
          <w:rFonts w:ascii="Arial" w:hAnsi="Arial" w:cs="Arial"/>
          <w:color w:val="auto"/>
          <w:sz w:val="28"/>
          <w:szCs w:val="28"/>
        </w:rPr>
        <w:t xml:space="preserve"> a.m. – 1</w:t>
      </w:r>
      <w:r>
        <w:rPr>
          <w:rFonts w:ascii="Arial" w:hAnsi="Arial" w:cs="Arial"/>
          <w:color w:val="auto"/>
          <w:sz w:val="28"/>
          <w:szCs w:val="28"/>
        </w:rPr>
        <w:t>0</w:t>
      </w:r>
      <w:r w:rsidR="004D3D9B" w:rsidRPr="002A061C">
        <w:rPr>
          <w:rFonts w:ascii="Arial" w:hAnsi="Arial" w:cs="Arial"/>
          <w:color w:val="auto"/>
          <w:sz w:val="28"/>
          <w:szCs w:val="28"/>
        </w:rPr>
        <w:t>:</w:t>
      </w:r>
      <w:r>
        <w:rPr>
          <w:rFonts w:ascii="Arial" w:hAnsi="Arial" w:cs="Arial"/>
          <w:color w:val="auto"/>
          <w:sz w:val="28"/>
          <w:szCs w:val="28"/>
        </w:rPr>
        <w:t>3</w:t>
      </w:r>
      <w:r w:rsidR="00EE7B55" w:rsidRPr="002A061C">
        <w:rPr>
          <w:rFonts w:ascii="Arial" w:hAnsi="Arial" w:cs="Arial"/>
          <w:color w:val="auto"/>
          <w:sz w:val="28"/>
          <w:szCs w:val="28"/>
        </w:rPr>
        <w:t>0</w:t>
      </w:r>
      <w:r w:rsidR="004D3D9B" w:rsidRPr="002A061C">
        <w:rPr>
          <w:rFonts w:ascii="Arial" w:hAnsi="Arial" w:cs="Arial"/>
          <w:color w:val="auto"/>
          <w:sz w:val="28"/>
          <w:szCs w:val="28"/>
        </w:rPr>
        <w:t xml:space="preserve"> p.m</w:t>
      </w:r>
      <w:r w:rsidR="4AA69679" w:rsidRPr="002A061C">
        <w:rPr>
          <w:rFonts w:ascii="Arial" w:hAnsi="Arial" w:cs="Arial"/>
          <w:color w:val="auto"/>
          <w:sz w:val="28"/>
          <w:szCs w:val="28"/>
        </w:rPr>
        <w:t>.</w:t>
      </w:r>
      <w:r w:rsidR="09057198" w:rsidRPr="002A061C">
        <w:rPr>
          <w:rFonts w:ascii="Arial" w:hAnsi="Arial" w:cs="Arial"/>
          <w:color w:val="auto"/>
          <w:sz w:val="28"/>
          <w:szCs w:val="28"/>
        </w:rPr>
        <w:t xml:space="preserve">       </w:t>
      </w:r>
      <w:r>
        <w:rPr>
          <w:rFonts w:ascii="Arial" w:hAnsi="Arial" w:cs="Arial"/>
          <w:color w:val="auto"/>
          <w:sz w:val="28"/>
          <w:szCs w:val="28"/>
        </w:rPr>
        <w:t xml:space="preserve">Data Analytic Committee </w:t>
      </w:r>
      <w:r w:rsidR="006A1240" w:rsidRPr="00BF32F9">
        <w:rPr>
          <w:rFonts w:ascii="Arial" w:hAnsi="Arial" w:cs="Arial"/>
          <w:color w:val="auto"/>
          <w:sz w:val="28"/>
          <w:szCs w:val="28"/>
        </w:rPr>
        <w:t xml:space="preserve"> (</w:t>
      </w:r>
      <w:r>
        <w:rPr>
          <w:rFonts w:ascii="Arial" w:hAnsi="Arial" w:cs="Arial"/>
          <w:color w:val="auto"/>
          <w:sz w:val="28"/>
          <w:szCs w:val="28"/>
        </w:rPr>
        <w:t>DAC)</w:t>
      </w:r>
      <w:r w:rsidR="327F6014" w:rsidRPr="00BF32F9">
        <w:rPr>
          <w:rFonts w:ascii="Arial" w:hAnsi="Arial" w:cs="Arial"/>
          <w:color w:val="auto"/>
          <w:sz w:val="28"/>
          <w:szCs w:val="28"/>
        </w:rPr>
        <w:t xml:space="preserve"> </w:t>
      </w:r>
    </w:p>
    <w:p w14:paraId="16500403" w14:textId="6BCD27A2" w:rsidR="001115BF" w:rsidRPr="00F92678" w:rsidRDefault="001115BF" w:rsidP="00881491">
      <w:pPr>
        <w:pStyle w:val="ListParagraph"/>
        <w:numPr>
          <w:ilvl w:val="0"/>
          <w:numId w:val="6"/>
        </w:numPr>
        <w:spacing w:beforeLines="20" w:before="48" w:afterLines="20" w:after="48"/>
        <w:ind w:right="-89"/>
        <w:rPr>
          <w:rFonts w:ascii="Arial" w:hAnsi="Arial" w:cs="Arial"/>
          <w:bCs/>
          <w:sz w:val="28"/>
          <w:szCs w:val="28"/>
        </w:rPr>
      </w:pPr>
      <w:r w:rsidRPr="00F92678">
        <w:rPr>
          <w:rFonts w:ascii="Arial" w:hAnsi="Arial" w:cs="Arial"/>
          <w:sz w:val="28"/>
          <w:szCs w:val="28"/>
        </w:rPr>
        <w:t xml:space="preserve">Committee Business | </w:t>
      </w:r>
      <w:r w:rsidR="00512FF9">
        <w:rPr>
          <w:rFonts w:ascii="Arial" w:hAnsi="Arial" w:cs="Arial"/>
          <w:sz w:val="28"/>
          <w:szCs w:val="28"/>
        </w:rPr>
        <w:t>Ryan Johnson</w:t>
      </w:r>
    </w:p>
    <w:p w14:paraId="16B6977F" w14:textId="583EC0B9" w:rsidR="001115BF" w:rsidRPr="009D1395" w:rsidRDefault="0086489E" w:rsidP="00F83DEC">
      <w:pPr>
        <w:pStyle w:val="ListParagraph"/>
        <w:spacing w:beforeLines="20" w:before="48" w:afterLines="20" w:after="48"/>
        <w:ind w:left="3600" w:right="-89"/>
        <w:contextualSpacing w:val="0"/>
        <w:rPr>
          <w:rFonts w:ascii="Arial" w:hAnsi="Arial" w:cs="Arial"/>
          <w:bCs/>
          <w:sz w:val="28"/>
          <w:szCs w:val="28"/>
        </w:rPr>
      </w:pPr>
      <w:r>
        <w:rPr>
          <w:rFonts w:ascii="Arial" w:hAnsi="Arial" w:cs="Arial"/>
          <w:sz w:val="28"/>
          <w:szCs w:val="28"/>
        </w:rPr>
        <w:t xml:space="preserve">July </w:t>
      </w:r>
      <w:r w:rsidR="001115BF" w:rsidRPr="009D1395">
        <w:rPr>
          <w:rFonts w:ascii="Arial" w:hAnsi="Arial" w:cs="Arial"/>
          <w:sz w:val="28"/>
          <w:szCs w:val="28"/>
        </w:rPr>
        <w:t xml:space="preserve">Meeting </w:t>
      </w:r>
      <w:r w:rsidR="00145FC0">
        <w:rPr>
          <w:rFonts w:ascii="Arial" w:hAnsi="Arial" w:cs="Arial"/>
          <w:sz w:val="28"/>
          <w:szCs w:val="28"/>
        </w:rPr>
        <w:t>m</w:t>
      </w:r>
      <w:r w:rsidR="001115BF" w:rsidRPr="009D1395">
        <w:rPr>
          <w:rFonts w:ascii="Arial" w:hAnsi="Arial" w:cs="Arial"/>
          <w:sz w:val="28"/>
          <w:szCs w:val="28"/>
        </w:rPr>
        <w:t xml:space="preserve">inutes </w:t>
      </w:r>
      <w:r w:rsidR="001115BF">
        <w:rPr>
          <w:rFonts w:ascii="Arial" w:hAnsi="Arial" w:cs="Arial"/>
          <w:sz w:val="28"/>
          <w:szCs w:val="28"/>
        </w:rPr>
        <w:t>approval</w:t>
      </w:r>
      <w:r w:rsidR="00E27920">
        <w:rPr>
          <w:rFonts w:ascii="Arial" w:hAnsi="Arial" w:cs="Arial"/>
          <w:sz w:val="28"/>
          <w:szCs w:val="28"/>
        </w:rPr>
        <w:t>.</w:t>
      </w:r>
    </w:p>
    <w:p w14:paraId="75DEA3A6" w14:textId="4B330086" w:rsidR="001115BF" w:rsidRPr="00F92678" w:rsidRDefault="001115BF" w:rsidP="00881491">
      <w:pPr>
        <w:pStyle w:val="ListParagraph"/>
        <w:numPr>
          <w:ilvl w:val="0"/>
          <w:numId w:val="6"/>
        </w:numPr>
        <w:spacing w:beforeLines="20" w:before="48" w:afterLines="20" w:after="48"/>
        <w:ind w:right="-89"/>
        <w:rPr>
          <w:rFonts w:ascii="Arial" w:hAnsi="Arial" w:cs="Arial"/>
          <w:bCs/>
          <w:sz w:val="28"/>
          <w:szCs w:val="28"/>
        </w:rPr>
      </w:pPr>
      <w:r w:rsidRPr="00F92678">
        <w:rPr>
          <w:rFonts w:ascii="Arial" w:hAnsi="Arial" w:cs="Arial"/>
          <w:sz w:val="28"/>
          <w:szCs w:val="28"/>
        </w:rPr>
        <w:t xml:space="preserve">Committee Projects | </w:t>
      </w:r>
      <w:r w:rsidR="00512FF9" w:rsidRPr="00512FF9">
        <w:rPr>
          <w:rFonts w:ascii="Arial" w:hAnsi="Arial" w:cs="Arial"/>
          <w:sz w:val="28"/>
          <w:szCs w:val="28"/>
        </w:rPr>
        <w:t>Ryan Johnson</w:t>
      </w:r>
    </w:p>
    <w:p w14:paraId="10BF5440" w14:textId="1E234CD1" w:rsidR="00CE3C4E" w:rsidRDefault="00CE3C4E" w:rsidP="00881491">
      <w:pPr>
        <w:pStyle w:val="ListParagraph"/>
        <w:numPr>
          <w:ilvl w:val="0"/>
          <w:numId w:val="7"/>
        </w:numPr>
        <w:spacing w:beforeLines="20" w:before="48" w:afterLines="20" w:after="48"/>
        <w:ind w:right="-89"/>
        <w:rPr>
          <w:rFonts w:ascii="Arial" w:hAnsi="Arial" w:cs="Arial"/>
          <w:bCs/>
          <w:sz w:val="28"/>
          <w:szCs w:val="28"/>
        </w:rPr>
      </w:pPr>
      <w:r>
        <w:rPr>
          <w:rFonts w:ascii="Arial" w:hAnsi="Arial" w:cs="Arial"/>
          <w:bCs/>
          <w:sz w:val="28"/>
          <w:szCs w:val="28"/>
        </w:rPr>
        <w:t>TBI Grant update</w:t>
      </w:r>
      <w:r w:rsidR="006C097E">
        <w:rPr>
          <w:rFonts w:ascii="Arial" w:hAnsi="Arial" w:cs="Arial"/>
          <w:bCs/>
          <w:sz w:val="28"/>
          <w:szCs w:val="28"/>
        </w:rPr>
        <w:t>.</w:t>
      </w:r>
    </w:p>
    <w:p w14:paraId="3817CBA1" w14:textId="050ECC31" w:rsidR="006C097E" w:rsidRDefault="00675D26" w:rsidP="00881491">
      <w:pPr>
        <w:pStyle w:val="ListParagraph"/>
        <w:numPr>
          <w:ilvl w:val="0"/>
          <w:numId w:val="7"/>
        </w:numPr>
        <w:spacing w:beforeLines="20" w:before="48" w:afterLines="20" w:after="48"/>
        <w:ind w:right="-89"/>
        <w:rPr>
          <w:rFonts w:ascii="Arial" w:hAnsi="Arial" w:cs="Arial"/>
          <w:bCs/>
          <w:sz w:val="28"/>
          <w:szCs w:val="28"/>
        </w:rPr>
      </w:pPr>
      <w:r>
        <w:rPr>
          <w:rFonts w:ascii="Arial" w:hAnsi="Arial" w:cs="Arial"/>
          <w:bCs/>
          <w:sz w:val="28"/>
          <w:szCs w:val="28"/>
        </w:rPr>
        <w:t xml:space="preserve">DAC committee </w:t>
      </w:r>
      <w:r w:rsidR="00B22AAB">
        <w:rPr>
          <w:rFonts w:ascii="Arial" w:hAnsi="Arial" w:cs="Arial"/>
          <w:bCs/>
          <w:sz w:val="28"/>
          <w:szCs w:val="28"/>
        </w:rPr>
        <w:t>project updates and discussion.</w:t>
      </w:r>
    </w:p>
    <w:p w14:paraId="75DA0007" w14:textId="3A37FBB0" w:rsidR="00292BDA" w:rsidRPr="00292BDA" w:rsidRDefault="00401BB1" w:rsidP="00881491">
      <w:pPr>
        <w:pStyle w:val="ListParagraph"/>
        <w:numPr>
          <w:ilvl w:val="0"/>
          <w:numId w:val="7"/>
        </w:numPr>
        <w:spacing w:beforeLines="20" w:before="48" w:afterLines="20" w:after="48"/>
        <w:ind w:right="-89"/>
        <w:rPr>
          <w:rFonts w:ascii="Arial" w:hAnsi="Arial" w:cs="Arial"/>
          <w:bCs/>
          <w:sz w:val="28"/>
          <w:szCs w:val="28"/>
        </w:rPr>
      </w:pPr>
      <w:r>
        <w:rPr>
          <w:rFonts w:ascii="Arial" w:hAnsi="Arial" w:cs="Arial"/>
          <w:bCs/>
          <w:sz w:val="28"/>
          <w:szCs w:val="28"/>
        </w:rPr>
        <w:lastRenderedPageBreak/>
        <w:t>Needs assessment team update.</w:t>
      </w:r>
    </w:p>
    <w:p w14:paraId="528693F6" w14:textId="028BC3B6" w:rsidR="001115BF" w:rsidRPr="00D8404A" w:rsidRDefault="001115BF" w:rsidP="00881491">
      <w:pPr>
        <w:pStyle w:val="ListParagraph"/>
        <w:numPr>
          <w:ilvl w:val="0"/>
          <w:numId w:val="6"/>
        </w:numPr>
        <w:spacing w:beforeLines="20" w:before="48" w:afterLines="20" w:after="48"/>
        <w:ind w:right="-89"/>
        <w:rPr>
          <w:rFonts w:ascii="Arial" w:hAnsi="Arial" w:cs="Arial"/>
          <w:sz w:val="28"/>
          <w:szCs w:val="28"/>
        </w:rPr>
      </w:pPr>
      <w:r w:rsidRPr="00D8404A">
        <w:rPr>
          <w:rFonts w:ascii="Arial" w:hAnsi="Arial" w:cs="Arial"/>
          <w:sz w:val="28"/>
          <w:szCs w:val="28"/>
        </w:rPr>
        <w:t>Next Steps and Action Items | Peter Saechao</w:t>
      </w:r>
    </w:p>
    <w:p w14:paraId="0FE738A9" w14:textId="465A3731" w:rsidR="001115BF" w:rsidRPr="006247D3" w:rsidRDefault="001115BF" w:rsidP="00881491">
      <w:pPr>
        <w:pStyle w:val="ListParagraph"/>
        <w:numPr>
          <w:ilvl w:val="0"/>
          <w:numId w:val="6"/>
        </w:numPr>
        <w:spacing w:beforeLines="20" w:before="48" w:afterLines="20" w:after="48"/>
        <w:ind w:right="-89"/>
        <w:contextualSpacing w:val="0"/>
        <w:rPr>
          <w:rFonts w:ascii="Arial" w:hAnsi="Arial" w:cs="Arial"/>
          <w:bCs/>
          <w:sz w:val="28"/>
          <w:szCs w:val="28"/>
        </w:rPr>
      </w:pPr>
      <w:r w:rsidRPr="00744CA7">
        <w:rPr>
          <w:rFonts w:ascii="Arial" w:hAnsi="Arial" w:cs="Arial"/>
          <w:sz w:val="28"/>
          <w:szCs w:val="28"/>
        </w:rPr>
        <w:t xml:space="preserve">Public Comment | </w:t>
      </w:r>
      <w:r w:rsidR="00B36822">
        <w:rPr>
          <w:rFonts w:ascii="Arial" w:hAnsi="Arial" w:cs="Arial"/>
          <w:sz w:val="28"/>
          <w:szCs w:val="28"/>
        </w:rPr>
        <w:t>Ryan Johnson</w:t>
      </w:r>
    </w:p>
    <w:p w14:paraId="34755B46" w14:textId="186379EE" w:rsidR="001115BF" w:rsidRPr="004D3D9B" w:rsidRDefault="001115BF" w:rsidP="00881491">
      <w:pPr>
        <w:pStyle w:val="ListParagraph"/>
        <w:numPr>
          <w:ilvl w:val="0"/>
          <w:numId w:val="6"/>
        </w:numPr>
        <w:spacing w:beforeLines="20" w:before="48" w:afterLines="20" w:after="48"/>
        <w:ind w:right="-89"/>
        <w:contextualSpacing w:val="0"/>
        <w:rPr>
          <w:rFonts w:ascii="Arial" w:hAnsi="Arial" w:cs="Arial"/>
          <w:bCs/>
          <w:sz w:val="28"/>
          <w:szCs w:val="28"/>
        </w:rPr>
      </w:pPr>
      <w:r w:rsidRPr="006247D3">
        <w:rPr>
          <w:rFonts w:ascii="Arial" w:hAnsi="Arial" w:cs="Arial"/>
          <w:sz w:val="28"/>
          <w:szCs w:val="28"/>
        </w:rPr>
        <w:t xml:space="preserve">Adjourn | </w:t>
      </w:r>
      <w:r w:rsidR="00B36822">
        <w:rPr>
          <w:rFonts w:ascii="Arial" w:hAnsi="Arial" w:cs="Arial"/>
          <w:sz w:val="28"/>
          <w:szCs w:val="28"/>
        </w:rPr>
        <w:t>Ryan Johnson</w:t>
      </w:r>
    </w:p>
    <w:p w14:paraId="0AB623FF" w14:textId="77777777" w:rsidR="006D7AEF" w:rsidRPr="00747ED8" w:rsidRDefault="006D7AEF" w:rsidP="006D7AEF">
      <w:pPr>
        <w:pStyle w:val="ListParagraph"/>
        <w:spacing w:beforeLines="20" w:before="48" w:afterLines="20" w:after="48"/>
        <w:ind w:left="2880" w:right="-89"/>
        <w:contextualSpacing w:val="0"/>
        <w:rPr>
          <w:rFonts w:ascii="Arial" w:hAnsi="Arial" w:cs="Arial"/>
          <w:bCs/>
          <w:sz w:val="28"/>
          <w:szCs w:val="28"/>
        </w:rPr>
      </w:pPr>
    </w:p>
    <w:p w14:paraId="1E25E391" w14:textId="2618B176" w:rsidR="006D7AEF" w:rsidRDefault="0083597A" w:rsidP="006D7AEF">
      <w:pPr>
        <w:pStyle w:val="Heading3"/>
        <w:spacing w:beforeLines="20" w:before="48" w:afterLines="20" w:after="48"/>
        <w:ind w:left="2790" w:right="-89" w:hanging="3510"/>
        <w:rPr>
          <w:rFonts w:ascii="Arial" w:hAnsi="Arial" w:cs="Arial"/>
          <w:color w:val="auto"/>
          <w:sz w:val="28"/>
          <w:szCs w:val="28"/>
        </w:rPr>
      </w:pPr>
      <w:r>
        <w:rPr>
          <w:rFonts w:ascii="Arial" w:hAnsi="Arial" w:cs="Arial"/>
          <w:color w:val="auto"/>
          <w:sz w:val="28"/>
          <w:szCs w:val="28"/>
        </w:rPr>
        <w:t>2</w:t>
      </w:r>
      <w:r w:rsidR="006D7AEF" w:rsidRPr="002A061C">
        <w:rPr>
          <w:rFonts w:ascii="Arial" w:hAnsi="Arial" w:cs="Arial"/>
          <w:color w:val="auto"/>
          <w:sz w:val="28"/>
          <w:szCs w:val="28"/>
        </w:rPr>
        <w:t xml:space="preserve">:00 </w:t>
      </w:r>
      <w:r>
        <w:rPr>
          <w:rFonts w:ascii="Arial" w:hAnsi="Arial" w:cs="Arial"/>
          <w:color w:val="auto"/>
          <w:sz w:val="28"/>
          <w:szCs w:val="28"/>
        </w:rPr>
        <w:t>p</w:t>
      </w:r>
      <w:r w:rsidR="006D7AEF" w:rsidRPr="002A061C">
        <w:rPr>
          <w:rFonts w:ascii="Arial" w:hAnsi="Arial" w:cs="Arial"/>
          <w:color w:val="auto"/>
          <w:sz w:val="28"/>
          <w:szCs w:val="28"/>
        </w:rPr>
        <w:t xml:space="preserve">.m. – </w:t>
      </w:r>
      <w:r>
        <w:rPr>
          <w:rFonts w:ascii="Arial" w:hAnsi="Arial" w:cs="Arial"/>
          <w:color w:val="auto"/>
          <w:sz w:val="28"/>
          <w:szCs w:val="28"/>
        </w:rPr>
        <w:t>4</w:t>
      </w:r>
      <w:r w:rsidR="006D7AEF" w:rsidRPr="002A061C">
        <w:rPr>
          <w:rFonts w:ascii="Arial" w:hAnsi="Arial" w:cs="Arial"/>
          <w:color w:val="auto"/>
          <w:sz w:val="28"/>
          <w:szCs w:val="28"/>
        </w:rPr>
        <w:t xml:space="preserve">:00 p.m.         </w:t>
      </w:r>
      <w:r w:rsidR="006D7AEF" w:rsidRPr="006D7AEF">
        <w:rPr>
          <w:rFonts w:ascii="Arial" w:hAnsi="Arial" w:cs="Arial"/>
          <w:color w:val="auto"/>
          <w:sz w:val="28"/>
          <w:szCs w:val="28"/>
        </w:rPr>
        <w:t>Public Policy and Funding Committee (PPFC)</w:t>
      </w:r>
    </w:p>
    <w:p w14:paraId="6F109761" w14:textId="2BEA1BE5" w:rsidR="00A22B89" w:rsidRPr="00D61A4C" w:rsidRDefault="00A22B89" w:rsidP="00881491">
      <w:pPr>
        <w:pStyle w:val="ListParagraph"/>
        <w:numPr>
          <w:ilvl w:val="0"/>
          <w:numId w:val="4"/>
        </w:numPr>
        <w:spacing w:beforeLines="20" w:before="48" w:afterLines="20" w:after="48"/>
        <w:ind w:left="2520" w:right="-89"/>
        <w:contextualSpacing w:val="0"/>
        <w:rPr>
          <w:rFonts w:ascii="Arial" w:hAnsi="Arial" w:cs="Arial"/>
          <w:bCs/>
          <w:sz w:val="28"/>
          <w:szCs w:val="28"/>
        </w:rPr>
      </w:pPr>
      <w:r w:rsidRPr="00D61A4C">
        <w:rPr>
          <w:rFonts w:ascii="Arial" w:hAnsi="Arial" w:cs="Arial"/>
          <w:sz w:val="28"/>
          <w:szCs w:val="28"/>
        </w:rPr>
        <w:t>Committee Business |</w:t>
      </w:r>
      <w:r w:rsidR="00D20B6C">
        <w:rPr>
          <w:rFonts w:ascii="Arial" w:hAnsi="Arial" w:cs="Arial"/>
          <w:sz w:val="28"/>
          <w:szCs w:val="28"/>
        </w:rPr>
        <w:t xml:space="preserve"> </w:t>
      </w:r>
      <w:r w:rsidR="007F674E">
        <w:rPr>
          <w:rFonts w:ascii="Arial" w:hAnsi="Arial" w:cs="Arial"/>
          <w:sz w:val="28"/>
          <w:szCs w:val="28"/>
        </w:rPr>
        <w:t>Dan Clark</w:t>
      </w:r>
      <w:r w:rsidRPr="00D61A4C">
        <w:rPr>
          <w:rFonts w:ascii="Arial" w:hAnsi="Arial" w:cs="Arial"/>
          <w:sz w:val="28"/>
          <w:szCs w:val="28"/>
        </w:rPr>
        <w:tab/>
      </w:r>
    </w:p>
    <w:p w14:paraId="6A8C59CC" w14:textId="74C83E0D" w:rsidR="00A22B89" w:rsidRPr="00E14D39" w:rsidRDefault="0086489E" w:rsidP="00F83DEC">
      <w:pPr>
        <w:spacing w:beforeLines="20" w:before="48" w:afterLines="20" w:after="48"/>
        <w:ind w:left="3600" w:right="-89"/>
        <w:rPr>
          <w:rFonts w:ascii="Arial" w:hAnsi="Arial" w:cs="Arial"/>
          <w:bCs/>
          <w:sz w:val="28"/>
          <w:szCs w:val="28"/>
        </w:rPr>
      </w:pPr>
      <w:r>
        <w:rPr>
          <w:rFonts w:ascii="Arial" w:hAnsi="Arial" w:cs="Arial"/>
          <w:sz w:val="28"/>
          <w:szCs w:val="28"/>
        </w:rPr>
        <w:t xml:space="preserve">July and August </w:t>
      </w:r>
      <w:r w:rsidR="00A22B89" w:rsidRPr="00E14D39">
        <w:rPr>
          <w:rFonts w:ascii="Arial" w:hAnsi="Arial" w:cs="Arial"/>
          <w:sz w:val="28"/>
          <w:szCs w:val="28"/>
        </w:rPr>
        <w:t xml:space="preserve">Meeting </w:t>
      </w:r>
      <w:r w:rsidR="00145FC0">
        <w:rPr>
          <w:rFonts w:ascii="Arial" w:hAnsi="Arial" w:cs="Arial"/>
          <w:sz w:val="28"/>
          <w:szCs w:val="28"/>
        </w:rPr>
        <w:t>m</w:t>
      </w:r>
      <w:r w:rsidR="00A22B89" w:rsidRPr="00E14D39">
        <w:rPr>
          <w:rFonts w:ascii="Arial" w:hAnsi="Arial" w:cs="Arial"/>
          <w:sz w:val="28"/>
          <w:szCs w:val="28"/>
        </w:rPr>
        <w:t>inutes approval</w:t>
      </w:r>
      <w:r w:rsidR="00E27920">
        <w:rPr>
          <w:rFonts w:ascii="Arial" w:hAnsi="Arial" w:cs="Arial"/>
          <w:sz w:val="28"/>
          <w:szCs w:val="28"/>
        </w:rPr>
        <w:t>.</w:t>
      </w:r>
    </w:p>
    <w:p w14:paraId="255DE72A" w14:textId="28A3F956" w:rsidR="00A22B89" w:rsidRPr="004B7099" w:rsidRDefault="00A22B89" w:rsidP="00881491">
      <w:pPr>
        <w:pStyle w:val="ListParagraph"/>
        <w:numPr>
          <w:ilvl w:val="0"/>
          <w:numId w:val="4"/>
        </w:numPr>
        <w:spacing w:beforeLines="20" w:before="48" w:afterLines="20" w:after="48"/>
        <w:ind w:left="2520" w:right="-89"/>
        <w:contextualSpacing w:val="0"/>
        <w:rPr>
          <w:rFonts w:ascii="Arial" w:hAnsi="Arial" w:cs="Arial"/>
          <w:bCs/>
          <w:sz w:val="28"/>
          <w:szCs w:val="28"/>
        </w:rPr>
      </w:pPr>
      <w:r>
        <w:rPr>
          <w:rFonts w:ascii="Arial" w:hAnsi="Arial" w:cs="Arial"/>
          <w:sz w:val="28"/>
          <w:szCs w:val="28"/>
        </w:rPr>
        <w:t xml:space="preserve">Committee Projects </w:t>
      </w:r>
      <w:r w:rsidRPr="00744CA7">
        <w:rPr>
          <w:rFonts w:ascii="Arial" w:hAnsi="Arial" w:cs="Arial"/>
          <w:sz w:val="28"/>
          <w:szCs w:val="28"/>
        </w:rPr>
        <w:t>|</w:t>
      </w:r>
      <w:r>
        <w:rPr>
          <w:rFonts w:ascii="Arial" w:hAnsi="Arial" w:cs="Arial"/>
          <w:sz w:val="28"/>
          <w:szCs w:val="28"/>
        </w:rPr>
        <w:t xml:space="preserve"> </w:t>
      </w:r>
      <w:r w:rsidR="007F674E">
        <w:rPr>
          <w:rFonts w:ascii="Arial" w:hAnsi="Arial" w:cs="Arial"/>
          <w:sz w:val="28"/>
          <w:szCs w:val="28"/>
        </w:rPr>
        <w:t>Dan Clark</w:t>
      </w:r>
      <w:r w:rsidR="00D20B6C" w:rsidRPr="00D61A4C">
        <w:rPr>
          <w:rFonts w:ascii="Arial" w:hAnsi="Arial" w:cs="Arial"/>
          <w:sz w:val="28"/>
          <w:szCs w:val="28"/>
        </w:rPr>
        <w:tab/>
      </w:r>
    </w:p>
    <w:p w14:paraId="656BEBE7" w14:textId="310A1D9F" w:rsidR="00CE2896" w:rsidRDefault="00FE6D9A" w:rsidP="00FE6D9A">
      <w:pPr>
        <w:pStyle w:val="ListParagraph"/>
        <w:numPr>
          <w:ilvl w:val="0"/>
          <w:numId w:val="8"/>
        </w:numPr>
        <w:rPr>
          <w:rFonts w:ascii="Arial" w:hAnsi="Arial" w:cs="Arial"/>
          <w:sz w:val="28"/>
          <w:szCs w:val="28"/>
        </w:rPr>
      </w:pPr>
      <w:r w:rsidRPr="00FE6D9A">
        <w:rPr>
          <w:rFonts w:ascii="Arial" w:hAnsi="Arial" w:cs="Arial"/>
          <w:sz w:val="28"/>
          <w:szCs w:val="28"/>
        </w:rPr>
        <w:t xml:space="preserve">Discussion on TBI </w:t>
      </w:r>
      <w:r w:rsidR="00855643">
        <w:rPr>
          <w:rFonts w:ascii="Arial" w:hAnsi="Arial" w:cs="Arial"/>
          <w:sz w:val="28"/>
          <w:szCs w:val="28"/>
        </w:rPr>
        <w:t xml:space="preserve">Site </w:t>
      </w:r>
      <w:r w:rsidRPr="00FE6D9A">
        <w:rPr>
          <w:rFonts w:ascii="Arial" w:hAnsi="Arial" w:cs="Arial"/>
          <w:sz w:val="28"/>
          <w:szCs w:val="28"/>
        </w:rPr>
        <w:t>grant cycle</w:t>
      </w:r>
      <w:r w:rsidR="00B36822">
        <w:rPr>
          <w:rFonts w:ascii="Arial" w:hAnsi="Arial" w:cs="Arial"/>
          <w:sz w:val="28"/>
          <w:szCs w:val="28"/>
        </w:rPr>
        <w:t xml:space="preserve"> 2027</w:t>
      </w:r>
      <w:r w:rsidRPr="00FE6D9A">
        <w:rPr>
          <w:rFonts w:ascii="Arial" w:hAnsi="Arial" w:cs="Arial"/>
          <w:sz w:val="28"/>
          <w:szCs w:val="28"/>
        </w:rPr>
        <w:t>.</w:t>
      </w:r>
    </w:p>
    <w:p w14:paraId="055FCD0E" w14:textId="0C523652" w:rsidR="00A8690C" w:rsidRPr="00FE6D9A" w:rsidRDefault="00A8690C" w:rsidP="00FE6D9A">
      <w:pPr>
        <w:pStyle w:val="ListParagraph"/>
        <w:numPr>
          <w:ilvl w:val="0"/>
          <w:numId w:val="8"/>
        </w:numPr>
        <w:rPr>
          <w:rFonts w:ascii="Arial" w:hAnsi="Arial" w:cs="Arial"/>
          <w:sz w:val="28"/>
          <w:szCs w:val="28"/>
        </w:rPr>
      </w:pPr>
      <w:r>
        <w:rPr>
          <w:rFonts w:ascii="Arial" w:hAnsi="Arial" w:cs="Arial"/>
          <w:sz w:val="28"/>
          <w:szCs w:val="28"/>
        </w:rPr>
        <w:t xml:space="preserve">Discussion and approval of recommendation letter for TBI </w:t>
      </w:r>
      <w:r w:rsidR="00E9222F">
        <w:rPr>
          <w:rFonts w:ascii="Arial" w:hAnsi="Arial" w:cs="Arial"/>
          <w:sz w:val="28"/>
          <w:szCs w:val="28"/>
        </w:rPr>
        <w:t xml:space="preserve">Site </w:t>
      </w:r>
      <w:r>
        <w:rPr>
          <w:rFonts w:ascii="Arial" w:hAnsi="Arial" w:cs="Arial"/>
          <w:sz w:val="28"/>
          <w:szCs w:val="28"/>
        </w:rPr>
        <w:t>Grant cycle.</w:t>
      </w:r>
    </w:p>
    <w:p w14:paraId="6ECDA845" w14:textId="5FC4A717" w:rsidR="00A22B89" w:rsidRPr="00A11FC3" w:rsidRDefault="00A22B89" w:rsidP="00881491">
      <w:pPr>
        <w:pStyle w:val="ListParagraph"/>
        <w:numPr>
          <w:ilvl w:val="0"/>
          <w:numId w:val="4"/>
        </w:numPr>
        <w:spacing w:beforeLines="20" w:before="48" w:afterLines="20" w:after="48"/>
        <w:ind w:left="2520" w:right="-89"/>
        <w:rPr>
          <w:rFonts w:ascii="Arial" w:hAnsi="Arial" w:cs="Arial"/>
          <w:bCs/>
          <w:sz w:val="28"/>
          <w:szCs w:val="28"/>
        </w:rPr>
      </w:pPr>
      <w:r w:rsidRPr="00A11FC3">
        <w:rPr>
          <w:rFonts w:ascii="Arial" w:hAnsi="Arial" w:cs="Arial"/>
          <w:sz w:val="28"/>
          <w:szCs w:val="28"/>
        </w:rPr>
        <w:t xml:space="preserve">Next Steps and Action Items | </w:t>
      </w:r>
      <w:r w:rsidR="00D20B6C" w:rsidRPr="00A11FC3">
        <w:rPr>
          <w:rFonts w:ascii="Arial" w:hAnsi="Arial" w:cs="Arial"/>
          <w:sz w:val="28"/>
          <w:szCs w:val="28"/>
        </w:rPr>
        <w:t>Peter Saechao</w:t>
      </w:r>
      <w:r w:rsidR="00D20B6C" w:rsidRPr="00A11FC3">
        <w:rPr>
          <w:rFonts w:ascii="Arial" w:hAnsi="Arial" w:cs="Arial"/>
          <w:sz w:val="28"/>
          <w:szCs w:val="28"/>
        </w:rPr>
        <w:tab/>
      </w:r>
    </w:p>
    <w:p w14:paraId="62BD5441" w14:textId="003CAD25" w:rsidR="00A22B89" w:rsidRPr="006247D3" w:rsidRDefault="00A22B89" w:rsidP="00881491">
      <w:pPr>
        <w:pStyle w:val="ListParagraph"/>
        <w:numPr>
          <w:ilvl w:val="0"/>
          <w:numId w:val="4"/>
        </w:numPr>
        <w:spacing w:beforeLines="20" w:before="48" w:afterLines="20" w:after="48"/>
        <w:ind w:left="2520" w:right="-89"/>
        <w:contextualSpacing w:val="0"/>
        <w:rPr>
          <w:rFonts w:ascii="Arial" w:hAnsi="Arial" w:cs="Arial"/>
          <w:bCs/>
          <w:sz w:val="28"/>
          <w:szCs w:val="28"/>
        </w:rPr>
      </w:pPr>
      <w:r w:rsidRPr="00744CA7">
        <w:rPr>
          <w:rFonts w:ascii="Arial" w:hAnsi="Arial" w:cs="Arial"/>
          <w:sz w:val="28"/>
          <w:szCs w:val="28"/>
        </w:rPr>
        <w:t xml:space="preserve">Public Comment | </w:t>
      </w:r>
      <w:r w:rsidR="007F674E">
        <w:rPr>
          <w:rFonts w:ascii="Arial" w:hAnsi="Arial" w:cs="Arial"/>
          <w:sz w:val="28"/>
          <w:szCs w:val="28"/>
        </w:rPr>
        <w:t>Dan Clark</w:t>
      </w:r>
    </w:p>
    <w:p w14:paraId="2C4E99F7" w14:textId="36B46946" w:rsidR="00F83DEC" w:rsidRPr="00320DC1" w:rsidRDefault="00A22B89" w:rsidP="00881491">
      <w:pPr>
        <w:pStyle w:val="ListParagraph"/>
        <w:numPr>
          <w:ilvl w:val="0"/>
          <w:numId w:val="4"/>
        </w:numPr>
        <w:spacing w:beforeLines="20" w:before="48" w:afterLines="20" w:after="48"/>
        <w:ind w:left="2520" w:right="-89"/>
        <w:contextualSpacing w:val="0"/>
        <w:rPr>
          <w:rFonts w:ascii="Arial" w:hAnsi="Arial" w:cs="Arial"/>
          <w:bCs/>
          <w:sz w:val="28"/>
          <w:szCs w:val="28"/>
        </w:rPr>
      </w:pPr>
      <w:r w:rsidRPr="006247D3">
        <w:rPr>
          <w:rFonts w:ascii="Arial" w:hAnsi="Arial" w:cs="Arial"/>
          <w:sz w:val="28"/>
          <w:szCs w:val="28"/>
        </w:rPr>
        <w:t xml:space="preserve">Adjourn | </w:t>
      </w:r>
      <w:r w:rsidR="007F674E">
        <w:rPr>
          <w:rFonts w:ascii="Arial" w:hAnsi="Arial" w:cs="Arial"/>
          <w:sz w:val="28"/>
          <w:szCs w:val="28"/>
        </w:rPr>
        <w:t>Dan Clark</w:t>
      </w:r>
      <w:r w:rsidR="00D20B6C" w:rsidRPr="00D61A4C">
        <w:rPr>
          <w:rFonts w:ascii="Arial" w:hAnsi="Arial" w:cs="Arial"/>
          <w:sz w:val="28"/>
          <w:szCs w:val="28"/>
        </w:rPr>
        <w:tab/>
      </w:r>
    </w:p>
    <w:p w14:paraId="72C5FA10" w14:textId="77777777" w:rsidR="00F05813" w:rsidRPr="00F05813" w:rsidRDefault="00000000" w:rsidP="00F05813">
      <w:pPr>
        <w:pStyle w:val="Heading2"/>
        <w:rPr>
          <w:rFonts w:ascii="Arial" w:hAnsi="Arial" w:cs="Arial"/>
          <w:color w:val="auto"/>
          <w:sz w:val="28"/>
          <w:szCs w:val="28"/>
        </w:rPr>
      </w:pPr>
      <w:sdt>
        <w:sdtPr>
          <w:rPr>
            <w:rFonts w:ascii="Arial" w:hAnsi="Arial" w:cs="Arial"/>
            <w:color w:val="auto"/>
            <w:sz w:val="28"/>
            <w:szCs w:val="28"/>
          </w:rPr>
          <w:alias w:val="Additional instructions:"/>
          <w:tag w:val="Additional instructions:"/>
          <w:id w:val="-1872839191"/>
          <w:placeholder>
            <w:docPart w:val="438DD2348311C1418AE9363573ED35EA"/>
          </w:placeholder>
          <w:temporary/>
          <w:showingPlcHdr/>
          <w15:appearance w15:val="hidden"/>
        </w:sdtPr>
        <w:sdtContent>
          <w:r w:rsidR="00F05813" w:rsidRPr="00F05813">
            <w:rPr>
              <w:rFonts w:ascii="Arial" w:hAnsi="Arial" w:cs="Arial"/>
              <w:color w:val="auto"/>
              <w:sz w:val="28"/>
              <w:szCs w:val="28"/>
            </w:rPr>
            <w:t>Additional Instructions:</w:t>
          </w:r>
        </w:sdtContent>
      </w:sdt>
    </w:p>
    <w:p w14:paraId="30172CED" w14:textId="77777777" w:rsidR="00F05813" w:rsidRPr="007C52E3" w:rsidRDefault="00F05813" w:rsidP="00F05813">
      <w:pPr>
        <w:pStyle w:val="Default"/>
        <w:rPr>
          <w:rFonts w:ascii="Arial" w:hAnsi="Arial" w:cs="Arial"/>
          <w:color w:val="auto"/>
          <w:sz w:val="28"/>
          <w:szCs w:val="28"/>
        </w:rPr>
      </w:pPr>
      <w:r w:rsidRPr="007C52E3">
        <w:rPr>
          <w:rFonts w:ascii="Arial" w:hAnsi="Arial" w:cs="Arial"/>
          <w:color w:val="auto"/>
          <w:sz w:val="28"/>
          <w:szCs w:val="28"/>
        </w:rPr>
        <w:t>⃰ The order of business may be changed on the day of the noticed meeting.</w:t>
      </w:r>
    </w:p>
    <w:p w14:paraId="04235658" w14:textId="77777777" w:rsidR="00F05813" w:rsidRDefault="00F05813" w:rsidP="00F05813">
      <w:pPr>
        <w:pStyle w:val="Default"/>
        <w:rPr>
          <w:rFonts w:ascii="Arial" w:hAnsi="Arial" w:cs="Arial"/>
          <w:color w:val="auto"/>
          <w:sz w:val="28"/>
          <w:szCs w:val="28"/>
        </w:rPr>
      </w:pPr>
      <w:r w:rsidRPr="007C52E3">
        <w:rPr>
          <w:rFonts w:ascii="Arial" w:hAnsi="Arial" w:cs="Arial"/>
          <w:color w:val="auto"/>
          <w:sz w:val="28"/>
          <w:szCs w:val="28"/>
        </w:rPr>
        <w:t>**Please note that the meeting will adjourn upon completion of agenda.</w:t>
      </w:r>
    </w:p>
    <w:p w14:paraId="705A3AB3" w14:textId="77777777" w:rsidR="00606506" w:rsidRDefault="00606506" w:rsidP="00F05813">
      <w:pPr>
        <w:pStyle w:val="Default"/>
        <w:rPr>
          <w:rFonts w:ascii="Arial" w:hAnsi="Arial" w:cs="Arial"/>
          <w:color w:val="auto"/>
          <w:sz w:val="28"/>
          <w:szCs w:val="28"/>
        </w:rPr>
      </w:pPr>
    </w:p>
    <w:p w14:paraId="4BD87F8F" w14:textId="77777777" w:rsidR="00F05813" w:rsidRPr="007C52E3" w:rsidRDefault="00F05813" w:rsidP="00F05813">
      <w:pPr>
        <w:pStyle w:val="BodyText3"/>
        <w:spacing w:after="0" w:line="276" w:lineRule="auto"/>
        <w:contextualSpacing/>
        <w:rPr>
          <w:rFonts w:ascii="Arial" w:hAnsi="Arial" w:cs="Arial"/>
          <w:iCs/>
          <w:sz w:val="28"/>
          <w:szCs w:val="28"/>
        </w:rPr>
      </w:pPr>
      <w:r w:rsidRPr="007C52E3">
        <w:rPr>
          <w:rFonts w:ascii="Arial" w:hAnsi="Arial" w:cs="Arial"/>
          <w:b/>
          <w:sz w:val="28"/>
          <w:szCs w:val="28"/>
        </w:rPr>
        <w:t xml:space="preserve">MEETING MATERIALS: </w:t>
      </w:r>
      <w:r w:rsidRPr="007C52E3">
        <w:rPr>
          <w:rFonts w:ascii="Arial" w:hAnsi="Arial" w:cs="Arial"/>
          <w:iCs/>
          <w:sz w:val="28"/>
          <w:szCs w:val="28"/>
        </w:rPr>
        <w:t xml:space="preserve">This meeting notice and agenda and other supplemental materials may also be accessed at the </w:t>
      </w:r>
      <w:hyperlink r:id="rId11" w:history="1">
        <w:r w:rsidRPr="007C52E3">
          <w:rPr>
            <w:rStyle w:val="Hyperlink"/>
            <w:rFonts w:ascii="Arial" w:eastAsiaTheme="majorEastAsia" w:hAnsi="Arial" w:cs="Arial"/>
            <w:iCs/>
            <w:sz w:val="28"/>
            <w:szCs w:val="28"/>
          </w:rPr>
          <w:t>Department of Rehabilitation TBI Advisory Board Webpage</w:t>
        </w:r>
      </w:hyperlink>
      <w:r w:rsidRPr="007C52E3">
        <w:rPr>
          <w:rFonts w:ascii="Arial" w:hAnsi="Arial" w:cs="Arial"/>
          <w:iCs/>
          <w:sz w:val="28"/>
          <w:szCs w:val="28"/>
        </w:rPr>
        <w:t>.</w:t>
      </w:r>
    </w:p>
    <w:p w14:paraId="4BA2738E" w14:textId="77777777" w:rsidR="00F05813" w:rsidRPr="007C52E3" w:rsidRDefault="00F05813" w:rsidP="00F05813">
      <w:pPr>
        <w:pStyle w:val="BodyText3"/>
        <w:spacing w:after="0" w:line="276" w:lineRule="auto"/>
        <w:contextualSpacing/>
        <w:rPr>
          <w:rFonts w:ascii="Arial" w:hAnsi="Arial" w:cs="Arial"/>
          <w:iCs/>
          <w:sz w:val="28"/>
          <w:szCs w:val="28"/>
        </w:rPr>
      </w:pPr>
    </w:p>
    <w:p w14:paraId="6EA731C8" w14:textId="77777777" w:rsidR="00F05813" w:rsidRPr="007C52E3" w:rsidRDefault="00F05813" w:rsidP="00F05813">
      <w:pPr>
        <w:pStyle w:val="BodyText3"/>
        <w:spacing w:after="0" w:line="276" w:lineRule="auto"/>
        <w:contextualSpacing/>
        <w:rPr>
          <w:rFonts w:ascii="Arial" w:hAnsi="Arial" w:cs="Arial"/>
          <w:color w:val="000000" w:themeColor="text1"/>
          <w:sz w:val="28"/>
          <w:szCs w:val="28"/>
        </w:rPr>
      </w:pPr>
      <w:r w:rsidRPr="007C52E3">
        <w:rPr>
          <w:rFonts w:ascii="Arial" w:hAnsi="Arial" w:cs="Arial"/>
          <w:b/>
          <w:color w:val="000000" w:themeColor="text1"/>
          <w:sz w:val="28"/>
          <w:szCs w:val="28"/>
        </w:rPr>
        <w:t>PUBLIC COMMENT</w:t>
      </w:r>
      <w:r w:rsidRPr="007C52E3">
        <w:rPr>
          <w:rFonts w:ascii="Arial" w:hAnsi="Arial" w:cs="Arial"/>
          <w:color w:val="000000" w:themeColor="text1"/>
          <w:sz w:val="28"/>
          <w:szCs w:val="28"/>
        </w:rPr>
        <w:t xml:space="preserve">: Public comment on matters not on the agenda is taken at the end of the meeting and members of public can make comments on agenda items prior to any vote of the committee. Depending on the number of individuals wishing to address the committee, public comment may be limited to three minutes per person. Non-English speakers who utilize translators to make public comment will be allotted no more than six minutes unless they utilize simultaneous translation equipment. The California Traumatic Brain Injury Advisory Board is precluded from discussing matters not on the agenda; however, California Traumatic Brain Injury Advisory Board members may ask questions for clarification purposes. </w:t>
      </w:r>
    </w:p>
    <w:p w14:paraId="1F2DBE11" w14:textId="77777777" w:rsidR="00F05813" w:rsidRPr="007C52E3" w:rsidRDefault="00F05813" w:rsidP="00F05813">
      <w:pPr>
        <w:pStyle w:val="BodyText3"/>
        <w:spacing w:after="0" w:line="276" w:lineRule="auto"/>
        <w:contextualSpacing/>
        <w:rPr>
          <w:rFonts w:ascii="Arial" w:hAnsi="Arial" w:cs="Arial"/>
          <w:b/>
          <w:sz w:val="28"/>
          <w:szCs w:val="28"/>
        </w:rPr>
      </w:pPr>
    </w:p>
    <w:p w14:paraId="7066D682" w14:textId="076A76A6" w:rsidR="00B45F8F" w:rsidRDefault="00F05813" w:rsidP="201B1EAD">
      <w:pPr>
        <w:pStyle w:val="BodyText3"/>
        <w:spacing w:after="0" w:line="276" w:lineRule="auto"/>
        <w:contextualSpacing/>
        <w:rPr>
          <w:rFonts w:ascii="Arial" w:hAnsi="Arial" w:cs="Arial"/>
          <w:sz w:val="28"/>
          <w:szCs w:val="28"/>
        </w:rPr>
      </w:pPr>
      <w:r w:rsidRPr="201B1EAD">
        <w:rPr>
          <w:rFonts w:ascii="Arial" w:hAnsi="Arial" w:cs="Arial"/>
          <w:b/>
          <w:bCs/>
          <w:sz w:val="28"/>
          <w:szCs w:val="28"/>
        </w:rPr>
        <w:lastRenderedPageBreak/>
        <w:t xml:space="preserve">REASONABLE ACCOMMODATIONS: </w:t>
      </w:r>
      <w:r w:rsidRPr="201B1EAD">
        <w:rPr>
          <w:rFonts w:ascii="Arial" w:hAnsi="Arial" w:cs="Arial"/>
          <w:sz w:val="28"/>
          <w:szCs w:val="28"/>
        </w:rPr>
        <w:t>If you require a disability-related accommodation, materials in alternate format or auxiliary aids/services, or reasonable accommodations, please contact</w:t>
      </w:r>
      <w:r w:rsidR="7164FB49" w:rsidRPr="201B1EAD">
        <w:rPr>
          <w:rFonts w:ascii="Arial" w:hAnsi="Arial" w:cs="Arial"/>
          <w:sz w:val="28"/>
          <w:szCs w:val="28"/>
        </w:rPr>
        <w:t xml:space="preserve"> Peter Saechao a</w:t>
      </w:r>
      <w:r w:rsidRPr="201B1EAD">
        <w:rPr>
          <w:rFonts w:ascii="Arial" w:hAnsi="Arial" w:cs="Arial"/>
          <w:sz w:val="28"/>
          <w:szCs w:val="28"/>
        </w:rPr>
        <w:t>t (916) 558-</w:t>
      </w:r>
      <w:r w:rsidR="009D16BF" w:rsidRPr="201B1EAD">
        <w:rPr>
          <w:rFonts w:ascii="Arial" w:hAnsi="Arial" w:cs="Arial"/>
          <w:sz w:val="28"/>
          <w:szCs w:val="28"/>
        </w:rPr>
        <w:t>5</w:t>
      </w:r>
      <w:r w:rsidR="2AB87FF8" w:rsidRPr="201B1EAD">
        <w:rPr>
          <w:rFonts w:ascii="Arial" w:hAnsi="Arial" w:cs="Arial"/>
          <w:sz w:val="28"/>
          <w:szCs w:val="28"/>
        </w:rPr>
        <w:t>76</w:t>
      </w:r>
      <w:r w:rsidR="000A2E59" w:rsidRPr="201B1EAD">
        <w:rPr>
          <w:rFonts w:ascii="Arial" w:hAnsi="Arial" w:cs="Arial"/>
          <w:sz w:val="28"/>
          <w:szCs w:val="28"/>
        </w:rPr>
        <w:t>9</w:t>
      </w:r>
      <w:r w:rsidRPr="201B1EAD">
        <w:rPr>
          <w:rFonts w:ascii="Arial" w:hAnsi="Arial" w:cs="Arial"/>
          <w:sz w:val="28"/>
          <w:szCs w:val="28"/>
        </w:rPr>
        <w:t xml:space="preserve"> or</w:t>
      </w:r>
      <w:r w:rsidR="00224451" w:rsidRPr="201B1EAD">
        <w:rPr>
          <w:rFonts w:ascii="Arial" w:hAnsi="Arial" w:cs="Arial"/>
          <w:sz w:val="28"/>
          <w:szCs w:val="28"/>
        </w:rPr>
        <w:t xml:space="preserve"> </w:t>
      </w:r>
      <w:hyperlink r:id="rId12" w:history="1">
        <w:r w:rsidR="00543470" w:rsidRPr="00944A28">
          <w:rPr>
            <w:rStyle w:val="Hyperlink"/>
            <w:rFonts w:ascii="Arial" w:hAnsi="Arial" w:cs="Arial"/>
            <w:sz w:val="28"/>
            <w:szCs w:val="28"/>
          </w:rPr>
          <w:t>Peter.Saechao@dor.ca.gov</w:t>
        </w:r>
      </w:hyperlink>
      <w:r w:rsidR="00224451" w:rsidRPr="201B1EAD">
        <w:rPr>
          <w:rFonts w:ascii="Arial" w:hAnsi="Arial" w:cs="Arial"/>
          <w:sz w:val="28"/>
          <w:szCs w:val="28"/>
        </w:rPr>
        <w:t xml:space="preserve"> </w:t>
      </w:r>
      <w:r w:rsidRPr="201B1EAD">
        <w:rPr>
          <w:rFonts w:ascii="Arial" w:hAnsi="Arial" w:cs="Arial"/>
          <w:sz w:val="28"/>
          <w:szCs w:val="28"/>
        </w:rPr>
        <w:t>at least five (5) business days before the meeting will help ensure availability of the requested accommodation. Any requests received after this date will be given prompt consideration, but logistical constraints may not allow for their fulfillment</w:t>
      </w:r>
      <w:r w:rsidR="00A5488C">
        <w:rPr>
          <w:rFonts w:ascii="Arial" w:hAnsi="Arial" w:cs="Arial"/>
          <w:sz w:val="28"/>
          <w:szCs w:val="28"/>
        </w:rPr>
        <w:t>.</w:t>
      </w:r>
    </w:p>
    <w:p w14:paraId="1BCEA667" w14:textId="77777777" w:rsidR="00B45F8F" w:rsidRPr="00226C32" w:rsidRDefault="00B45F8F" w:rsidP="201B1EAD">
      <w:pPr>
        <w:pStyle w:val="BodyText3"/>
        <w:spacing w:after="0" w:line="276" w:lineRule="auto"/>
        <w:contextualSpacing/>
        <w:rPr>
          <w:rFonts w:ascii="Arial" w:hAnsi="Arial" w:cs="Arial"/>
          <w:sz w:val="28"/>
          <w:szCs w:val="28"/>
        </w:rPr>
      </w:pPr>
    </w:p>
    <w:sectPr w:rsidR="00B45F8F" w:rsidRPr="00226C32">
      <w:footerReference w:type="defaul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F557E" w14:textId="77777777" w:rsidR="001E277E" w:rsidRDefault="001E277E" w:rsidP="009426EA">
      <w:r>
        <w:separator/>
      </w:r>
    </w:p>
  </w:endnote>
  <w:endnote w:type="continuationSeparator" w:id="0">
    <w:p w14:paraId="169F9F43" w14:textId="77777777" w:rsidR="001E277E" w:rsidRDefault="001E277E" w:rsidP="00942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algun Gothic">
    <w:altName w:val="Arial Unicode MS"/>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23F3A01" w14:paraId="40080D81" w14:textId="77777777" w:rsidTr="123F3A01">
      <w:trPr>
        <w:trHeight w:val="300"/>
      </w:trPr>
      <w:tc>
        <w:tcPr>
          <w:tcW w:w="3120" w:type="dxa"/>
        </w:tcPr>
        <w:p w14:paraId="15FCB548" w14:textId="5957C219" w:rsidR="123F3A01" w:rsidRDefault="123F3A01" w:rsidP="123F3A01">
          <w:pPr>
            <w:pStyle w:val="Header"/>
            <w:ind w:left="-115"/>
          </w:pPr>
        </w:p>
      </w:tc>
      <w:tc>
        <w:tcPr>
          <w:tcW w:w="3120" w:type="dxa"/>
        </w:tcPr>
        <w:p w14:paraId="41A5F09B" w14:textId="4D567FB3" w:rsidR="123F3A01" w:rsidRDefault="123F3A01" w:rsidP="123F3A01">
          <w:pPr>
            <w:pStyle w:val="Header"/>
            <w:jc w:val="center"/>
          </w:pPr>
        </w:p>
      </w:tc>
      <w:tc>
        <w:tcPr>
          <w:tcW w:w="3120" w:type="dxa"/>
        </w:tcPr>
        <w:p w14:paraId="763493A8" w14:textId="058FA63A" w:rsidR="123F3A01" w:rsidRDefault="123F3A01" w:rsidP="123F3A01">
          <w:pPr>
            <w:pStyle w:val="Header"/>
            <w:ind w:right="-115"/>
            <w:jc w:val="right"/>
          </w:pPr>
        </w:p>
      </w:tc>
    </w:tr>
  </w:tbl>
  <w:p w14:paraId="76B5DAE2" w14:textId="0E2F55F5" w:rsidR="123F3A01" w:rsidRDefault="123F3A01" w:rsidP="123F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23F3A01" w14:paraId="300AFD45" w14:textId="77777777" w:rsidTr="123F3A01">
      <w:trPr>
        <w:trHeight w:val="300"/>
      </w:trPr>
      <w:tc>
        <w:tcPr>
          <w:tcW w:w="3120" w:type="dxa"/>
        </w:tcPr>
        <w:p w14:paraId="73BFEBFE" w14:textId="51F14724" w:rsidR="123F3A01" w:rsidRDefault="123F3A01" w:rsidP="123F3A01">
          <w:pPr>
            <w:pStyle w:val="Header"/>
            <w:ind w:left="-115"/>
          </w:pPr>
        </w:p>
      </w:tc>
      <w:tc>
        <w:tcPr>
          <w:tcW w:w="3120" w:type="dxa"/>
        </w:tcPr>
        <w:p w14:paraId="4D682821" w14:textId="2DAE27DA" w:rsidR="123F3A01" w:rsidRDefault="123F3A01" w:rsidP="123F3A01">
          <w:pPr>
            <w:pStyle w:val="Header"/>
            <w:jc w:val="center"/>
          </w:pPr>
        </w:p>
      </w:tc>
      <w:tc>
        <w:tcPr>
          <w:tcW w:w="3120" w:type="dxa"/>
        </w:tcPr>
        <w:p w14:paraId="41838AE1" w14:textId="02960FC0" w:rsidR="123F3A01" w:rsidRDefault="123F3A01" w:rsidP="123F3A01">
          <w:pPr>
            <w:pStyle w:val="Header"/>
            <w:ind w:right="-115"/>
            <w:jc w:val="right"/>
          </w:pPr>
        </w:p>
      </w:tc>
    </w:tr>
  </w:tbl>
  <w:p w14:paraId="0B79D1D1" w14:textId="29B66387" w:rsidR="123F3A01" w:rsidRDefault="123F3A01" w:rsidP="123F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F8700" w14:textId="77777777" w:rsidR="001E277E" w:rsidRDefault="001E277E" w:rsidP="009426EA">
      <w:r>
        <w:separator/>
      </w:r>
    </w:p>
  </w:footnote>
  <w:footnote w:type="continuationSeparator" w:id="0">
    <w:p w14:paraId="7116ED5A" w14:textId="77777777" w:rsidR="001E277E" w:rsidRDefault="001E277E" w:rsidP="00942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870CA"/>
    <w:multiLevelType w:val="hybridMultilevel"/>
    <w:tmpl w:val="B72E0742"/>
    <w:lvl w:ilvl="0" w:tplc="FFFFFFFF">
      <w:start w:val="1"/>
      <w:numFmt w:val="decimal"/>
      <w:lvlText w:val="%1."/>
      <w:lvlJc w:val="left"/>
      <w:pPr>
        <w:ind w:left="2880" w:hanging="360"/>
      </w:pPr>
      <w:rPr>
        <w:rFonts w:hint="default"/>
        <w:b w:val="0"/>
        <w:bCs/>
        <w:sz w:val="28"/>
        <w:szCs w:val="28"/>
      </w:rPr>
    </w:lvl>
    <w:lvl w:ilvl="1" w:tplc="FFFFFFFF">
      <w:start w:val="1"/>
      <w:numFmt w:val="upperRoman"/>
      <w:lvlText w:val="%2."/>
      <w:lvlJc w:val="right"/>
      <w:pPr>
        <w:ind w:left="3960" w:hanging="360"/>
      </w:pPr>
    </w:lvl>
    <w:lvl w:ilvl="2" w:tplc="FFFFFFFF">
      <w:start w:val="1"/>
      <w:numFmt w:val="decimal"/>
      <w:lvlText w:val="%3)"/>
      <w:lvlJc w:val="left"/>
      <w:pPr>
        <w:ind w:left="4320" w:hanging="180"/>
      </w:pPr>
    </w:lvl>
    <w:lvl w:ilvl="3" w:tplc="FFFFFFFF">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2CD80831"/>
    <w:multiLevelType w:val="hybridMultilevel"/>
    <w:tmpl w:val="3398DC16"/>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32B4AE06">
      <w:numFmt w:val="bullet"/>
      <w:lvlText w:val="-"/>
      <w:lvlJc w:val="left"/>
      <w:pPr>
        <w:ind w:left="4140" w:hanging="360"/>
      </w:pPr>
      <w:rPr>
        <w:rFonts w:ascii="Arial" w:eastAsia="Times New Roman" w:hAnsi="Arial" w:cs="Arial"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33876F20"/>
    <w:multiLevelType w:val="hybridMultilevel"/>
    <w:tmpl w:val="47087FD6"/>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3CC34B34"/>
    <w:multiLevelType w:val="multilevel"/>
    <w:tmpl w:val="67E06762"/>
    <w:styleLink w:val="CurrentList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3F0F6CFA"/>
    <w:multiLevelType w:val="hybridMultilevel"/>
    <w:tmpl w:val="F476E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570A48"/>
    <w:multiLevelType w:val="hybridMultilevel"/>
    <w:tmpl w:val="1AC20B26"/>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4F1C2961"/>
    <w:multiLevelType w:val="hybridMultilevel"/>
    <w:tmpl w:val="75A474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60555957"/>
    <w:multiLevelType w:val="hybridMultilevel"/>
    <w:tmpl w:val="852EC514"/>
    <w:lvl w:ilvl="0" w:tplc="04090001">
      <w:start w:val="1"/>
      <w:numFmt w:val="bullet"/>
      <w:lvlText w:val=""/>
      <w:lvlJc w:val="left"/>
      <w:pPr>
        <w:ind w:left="3600" w:hanging="360"/>
      </w:pPr>
      <w:rPr>
        <w:rFonts w:ascii="Symbol" w:hAnsi="Symbol" w:hint="default"/>
      </w:rPr>
    </w:lvl>
    <w:lvl w:ilvl="1" w:tplc="FFFFFFFF">
      <w:start w:val="1"/>
      <w:numFmt w:val="lowerLetter"/>
      <w:lvlText w:val="%2."/>
      <w:lvlJc w:val="left"/>
      <w:pPr>
        <w:ind w:left="4320" w:hanging="360"/>
      </w:pPr>
    </w:lvl>
    <w:lvl w:ilvl="2" w:tplc="FFFFFFFF">
      <w:numFmt w:val="bullet"/>
      <w:lvlText w:val="-"/>
      <w:lvlJc w:val="left"/>
      <w:pPr>
        <w:ind w:left="5220" w:hanging="360"/>
      </w:pPr>
      <w:rPr>
        <w:rFonts w:ascii="Arial" w:eastAsia="Times New Roman" w:hAnsi="Arial" w:cs="Arial" w:hint="default"/>
      </w:r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num w:numId="1" w16cid:durableId="771051527">
    <w:abstractNumId w:val="3"/>
  </w:num>
  <w:num w:numId="2" w16cid:durableId="2100902039">
    <w:abstractNumId w:val="4"/>
  </w:num>
  <w:num w:numId="3" w16cid:durableId="1462071018">
    <w:abstractNumId w:val="5"/>
  </w:num>
  <w:num w:numId="4" w16cid:durableId="1085538855">
    <w:abstractNumId w:val="0"/>
  </w:num>
  <w:num w:numId="5" w16cid:durableId="19625102">
    <w:abstractNumId w:val="2"/>
  </w:num>
  <w:num w:numId="6" w16cid:durableId="2011980443">
    <w:abstractNumId w:val="1"/>
  </w:num>
  <w:num w:numId="7" w16cid:durableId="443965521">
    <w:abstractNumId w:val="7"/>
  </w:num>
  <w:num w:numId="8" w16cid:durableId="2243687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6EA"/>
    <w:rsid w:val="00005337"/>
    <w:rsid w:val="00012D1E"/>
    <w:rsid w:val="00023081"/>
    <w:rsid w:val="000314C5"/>
    <w:rsid w:val="0003166E"/>
    <w:rsid w:val="00043316"/>
    <w:rsid w:val="00050FB3"/>
    <w:rsid w:val="0005758C"/>
    <w:rsid w:val="00062E0A"/>
    <w:rsid w:val="0006360B"/>
    <w:rsid w:val="00070D23"/>
    <w:rsid w:val="0007288C"/>
    <w:rsid w:val="00073909"/>
    <w:rsid w:val="00073C48"/>
    <w:rsid w:val="00077644"/>
    <w:rsid w:val="00084237"/>
    <w:rsid w:val="00086B69"/>
    <w:rsid w:val="00094E97"/>
    <w:rsid w:val="00095054"/>
    <w:rsid w:val="000A2E59"/>
    <w:rsid w:val="000A5472"/>
    <w:rsid w:val="000B0258"/>
    <w:rsid w:val="000B1E06"/>
    <w:rsid w:val="000B38FF"/>
    <w:rsid w:val="000E33A9"/>
    <w:rsid w:val="000E35D5"/>
    <w:rsid w:val="000F03C7"/>
    <w:rsid w:val="000F0642"/>
    <w:rsid w:val="000F0D34"/>
    <w:rsid w:val="001075AF"/>
    <w:rsid w:val="001103C1"/>
    <w:rsid w:val="001115BF"/>
    <w:rsid w:val="00131D60"/>
    <w:rsid w:val="00135958"/>
    <w:rsid w:val="00145AA4"/>
    <w:rsid w:val="00145FC0"/>
    <w:rsid w:val="00156277"/>
    <w:rsid w:val="00156A4A"/>
    <w:rsid w:val="00160343"/>
    <w:rsid w:val="00166776"/>
    <w:rsid w:val="00167407"/>
    <w:rsid w:val="00174BBB"/>
    <w:rsid w:val="00185140"/>
    <w:rsid w:val="00190B42"/>
    <w:rsid w:val="001A51D3"/>
    <w:rsid w:val="001A59DD"/>
    <w:rsid w:val="001A782E"/>
    <w:rsid w:val="001B3430"/>
    <w:rsid w:val="001B3E47"/>
    <w:rsid w:val="001B45D3"/>
    <w:rsid w:val="001B6DB8"/>
    <w:rsid w:val="001D4777"/>
    <w:rsid w:val="001E277E"/>
    <w:rsid w:val="001E7B8B"/>
    <w:rsid w:val="001F15FC"/>
    <w:rsid w:val="001F1A59"/>
    <w:rsid w:val="0020654D"/>
    <w:rsid w:val="0021131D"/>
    <w:rsid w:val="00212898"/>
    <w:rsid w:val="00214201"/>
    <w:rsid w:val="00224451"/>
    <w:rsid w:val="002248CA"/>
    <w:rsid w:val="00226C32"/>
    <w:rsid w:val="00227686"/>
    <w:rsid w:val="002322C5"/>
    <w:rsid w:val="00233A15"/>
    <w:rsid w:val="00234763"/>
    <w:rsid w:val="00235745"/>
    <w:rsid w:val="0023686C"/>
    <w:rsid w:val="0024799C"/>
    <w:rsid w:val="00252930"/>
    <w:rsid w:val="00257DA3"/>
    <w:rsid w:val="002626D5"/>
    <w:rsid w:val="00266B58"/>
    <w:rsid w:val="00270808"/>
    <w:rsid w:val="00271024"/>
    <w:rsid w:val="002715B6"/>
    <w:rsid w:val="00271F4E"/>
    <w:rsid w:val="00274212"/>
    <w:rsid w:val="002815BA"/>
    <w:rsid w:val="0028544F"/>
    <w:rsid w:val="002872B2"/>
    <w:rsid w:val="00292BDA"/>
    <w:rsid w:val="002A061C"/>
    <w:rsid w:val="002A5151"/>
    <w:rsid w:val="002B6356"/>
    <w:rsid w:val="002D1B45"/>
    <w:rsid w:val="002D48EC"/>
    <w:rsid w:val="002D609A"/>
    <w:rsid w:val="002E2FAE"/>
    <w:rsid w:val="002F107B"/>
    <w:rsid w:val="0031167B"/>
    <w:rsid w:val="0031248C"/>
    <w:rsid w:val="00314F44"/>
    <w:rsid w:val="00316E62"/>
    <w:rsid w:val="00320DC1"/>
    <w:rsid w:val="00326E5E"/>
    <w:rsid w:val="003470A0"/>
    <w:rsid w:val="00354738"/>
    <w:rsid w:val="003607AD"/>
    <w:rsid w:val="00364AEA"/>
    <w:rsid w:val="00367777"/>
    <w:rsid w:val="00371869"/>
    <w:rsid w:val="00374C0A"/>
    <w:rsid w:val="0037505C"/>
    <w:rsid w:val="003815ED"/>
    <w:rsid w:val="00382513"/>
    <w:rsid w:val="00386A97"/>
    <w:rsid w:val="003901A3"/>
    <w:rsid w:val="003953A8"/>
    <w:rsid w:val="003957C7"/>
    <w:rsid w:val="003A415F"/>
    <w:rsid w:val="003A6A73"/>
    <w:rsid w:val="003B07AE"/>
    <w:rsid w:val="003C0F87"/>
    <w:rsid w:val="003C16E9"/>
    <w:rsid w:val="003D571F"/>
    <w:rsid w:val="003E090A"/>
    <w:rsid w:val="003E26A5"/>
    <w:rsid w:val="003E432F"/>
    <w:rsid w:val="003F71CA"/>
    <w:rsid w:val="00401BB1"/>
    <w:rsid w:val="00402866"/>
    <w:rsid w:val="00405F84"/>
    <w:rsid w:val="00430573"/>
    <w:rsid w:val="00430796"/>
    <w:rsid w:val="004459A2"/>
    <w:rsid w:val="0045273D"/>
    <w:rsid w:val="00452BFD"/>
    <w:rsid w:val="0045443E"/>
    <w:rsid w:val="00460167"/>
    <w:rsid w:val="004663C3"/>
    <w:rsid w:val="00476C92"/>
    <w:rsid w:val="00486294"/>
    <w:rsid w:val="004928B4"/>
    <w:rsid w:val="004A0AEE"/>
    <w:rsid w:val="004B5E08"/>
    <w:rsid w:val="004B6F80"/>
    <w:rsid w:val="004B7099"/>
    <w:rsid w:val="004D1D49"/>
    <w:rsid w:val="004D3D9B"/>
    <w:rsid w:val="004D46D9"/>
    <w:rsid w:val="004E2C1E"/>
    <w:rsid w:val="004E77ED"/>
    <w:rsid w:val="004F223B"/>
    <w:rsid w:val="004F576B"/>
    <w:rsid w:val="005073D9"/>
    <w:rsid w:val="00511E4B"/>
    <w:rsid w:val="0051243E"/>
    <w:rsid w:val="00512FF9"/>
    <w:rsid w:val="005136C9"/>
    <w:rsid w:val="00515534"/>
    <w:rsid w:val="00521685"/>
    <w:rsid w:val="00521771"/>
    <w:rsid w:val="0052285C"/>
    <w:rsid w:val="005257A9"/>
    <w:rsid w:val="00527E0A"/>
    <w:rsid w:val="00530F58"/>
    <w:rsid w:val="00535292"/>
    <w:rsid w:val="00540BDB"/>
    <w:rsid w:val="00543470"/>
    <w:rsid w:val="005455F5"/>
    <w:rsid w:val="00551D38"/>
    <w:rsid w:val="00552CC9"/>
    <w:rsid w:val="00554833"/>
    <w:rsid w:val="00555839"/>
    <w:rsid w:val="00556949"/>
    <w:rsid w:val="00557775"/>
    <w:rsid w:val="00561707"/>
    <w:rsid w:val="0056279F"/>
    <w:rsid w:val="0056369E"/>
    <w:rsid w:val="005677B9"/>
    <w:rsid w:val="00567F98"/>
    <w:rsid w:val="00571975"/>
    <w:rsid w:val="005720A5"/>
    <w:rsid w:val="00573620"/>
    <w:rsid w:val="00581ED9"/>
    <w:rsid w:val="0058374F"/>
    <w:rsid w:val="005A1317"/>
    <w:rsid w:val="005A18AB"/>
    <w:rsid w:val="005A2E7A"/>
    <w:rsid w:val="005A6983"/>
    <w:rsid w:val="005A6B78"/>
    <w:rsid w:val="005A7B69"/>
    <w:rsid w:val="005B4737"/>
    <w:rsid w:val="005C3C91"/>
    <w:rsid w:val="005C4A60"/>
    <w:rsid w:val="005C4FA3"/>
    <w:rsid w:val="005C6D3D"/>
    <w:rsid w:val="005D6022"/>
    <w:rsid w:val="005D6671"/>
    <w:rsid w:val="005E5664"/>
    <w:rsid w:val="005F2AC1"/>
    <w:rsid w:val="005F3180"/>
    <w:rsid w:val="005F5682"/>
    <w:rsid w:val="005F5E5E"/>
    <w:rsid w:val="0060486E"/>
    <w:rsid w:val="006062A7"/>
    <w:rsid w:val="00606506"/>
    <w:rsid w:val="00606595"/>
    <w:rsid w:val="00607E3F"/>
    <w:rsid w:val="00610ACA"/>
    <w:rsid w:val="00610FFA"/>
    <w:rsid w:val="006214E4"/>
    <w:rsid w:val="00623967"/>
    <w:rsid w:val="00623C12"/>
    <w:rsid w:val="006247D3"/>
    <w:rsid w:val="00625F5C"/>
    <w:rsid w:val="0062778E"/>
    <w:rsid w:val="006343F5"/>
    <w:rsid w:val="006365D3"/>
    <w:rsid w:val="00636B4E"/>
    <w:rsid w:val="006429A9"/>
    <w:rsid w:val="00642D1A"/>
    <w:rsid w:val="0064347C"/>
    <w:rsid w:val="0064446A"/>
    <w:rsid w:val="0064723D"/>
    <w:rsid w:val="006538AB"/>
    <w:rsid w:val="00662183"/>
    <w:rsid w:val="00663E22"/>
    <w:rsid w:val="00666143"/>
    <w:rsid w:val="00670FD6"/>
    <w:rsid w:val="00672072"/>
    <w:rsid w:val="00674DBD"/>
    <w:rsid w:val="00675D26"/>
    <w:rsid w:val="006908AF"/>
    <w:rsid w:val="00692E6B"/>
    <w:rsid w:val="00695F5B"/>
    <w:rsid w:val="006A1240"/>
    <w:rsid w:val="006A4231"/>
    <w:rsid w:val="006A6667"/>
    <w:rsid w:val="006A68DA"/>
    <w:rsid w:val="006B3ADC"/>
    <w:rsid w:val="006B60FA"/>
    <w:rsid w:val="006B7F2F"/>
    <w:rsid w:val="006C097E"/>
    <w:rsid w:val="006D7AEF"/>
    <w:rsid w:val="006E2658"/>
    <w:rsid w:val="006E6050"/>
    <w:rsid w:val="006E7521"/>
    <w:rsid w:val="006F7DBC"/>
    <w:rsid w:val="00707DD9"/>
    <w:rsid w:val="00713BBA"/>
    <w:rsid w:val="007158D0"/>
    <w:rsid w:val="00720257"/>
    <w:rsid w:val="00723F9B"/>
    <w:rsid w:val="00725153"/>
    <w:rsid w:val="0072582B"/>
    <w:rsid w:val="0074241A"/>
    <w:rsid w:val="00744525"/>
    <w:rsid w:val="00746214"/>
    <w:rsid w:val="00746268"/>
    <w:rsid w:val="00747ED8"/>
    <w:rsid w:val="00750A16"/>
    <w:rsid w:val="007521AD"/>
    <w:rsid w:val="0075362D"/>
    <w:rsid w:val="00754583"/>
    <w:rsid w:val="00766B60"/>
    <w:rsid w:val="007804A5"/>
    <w:rsid w:val="007809B9"/>
    <w:rsid w:val="007847D4"/>
    <w:rsid w:val="0078773C"/>
    <w:rsid w:val="0078779D"/>
    <w:rsid w:val="007911C3"/>
    <w:rsid w:val="0079170F"/>
    <w:rsid w:val="00795DD0"/>
    <w:rsid w:val="007A0BC8"/>
    <w:rsid w:val="007A19B3"/>
    <w:rsid w:val="007A31EE"/>
    <w:rsid w:val="007A3395"/>
    <w:rsid w:val="007A3ED8"/>
    <w:rsid w:val="007B71A1"/>
    <w:rsid w:val="007D782C"/>
    <w:rsid w:val="007D7BBA"/>
    <w:rsid w:val="007E1EE6"/>
    <w:rsid w:val="007E20A1"/>
    <w:rsid w:val="007E2435"/>
    <w:rsid w:val="007E265C"/>
    <w:rsid w:val="007E2BA2"/>
    <w:rsid w:val="007E6421"/>
    <w:rsid w:val="007E66E7"/>
    <w:rsid w:val="007F1CDD"/>
    <w:rsid w:val="007F674E"/>
    <w:rsid w:val="00800085"/>
    <w:rsid w:val="008128DD"/>
    <w:rsid w:val="008273C3"/>
    <w:rsid w:val="008321BD"/>
    <w:rsid w:val="0083597A"/>
    <w:rsid w:val="00837861"/>
    <w:rsid w:val="00855643"/>
    <w:rsid w:val="0086489E"/>
    <w:rsid w:val="00866831"/>
    <w:rsid w:val="0087035C"/>
    <w:rsid w:val="008719CA"/>
    <w:rsid w:val="00873152"/>
    <w:rsid w:val="008743D0"/>
    <w:rsid w:val="00881491"/>
    <w:rsid w:val="00881F48"/>
    <w:rsid w:val="008838B9"/>
    <w:rsid w:val="00890E7B"/>
    <w:rsid w:val="008914D4"/>
    <w:rsid w:val="008918DF"/>
    <w:rsid w:val="008948A3"/>
    <w:rsid w:val="00895494"/>
    <w:rsid w:val="008A0BE6"/>
    <w:rsid w:val="008A34FA"/>
    <w:rsid w:val="008A4A51"/>
    <w:rsid w:val="008B20FF"/>
    <w:rsid w:val="008B46EA"/>
    <w:rsid w:val="008C2C8E"/>
    <w:rsid w:val="008C2DFF"/>
    <w:rsid w:val="008D1523"/>
    <w:rsid w:val="008E11A6"/>
    <w:rsid w:val="008E5A53"/>
    <w:rsid w:val="008E77AC"/>
    <w:rsid w:val="008F139F"/>
    <w:rsid w:val="0090257A"/>
    <w:rsid w:val="00904D12"/>
    <w:rsid w:val="00914311"/>
    <w:rsid w:val="009234E2"/>
    <w:rsid w:val="0092434E"/>
    <w:rsid w:val="009255AF"/>
    <w:rsid w:val="00935B34"/>
    <w:rsid w:val="009410D3"/>
    <w:rsid w:val="009426EA"/>
    <w:rsid w:val="009451F6"/>
    <w:rsid w:val="009457E6"/>
    <w:rsid w:val="00947D01"/>
    <w:rsid w:val="009568D9"/>
    <w:rsid w:val="00966684"/>
    <w:rsid w:val="009708BC"/>
    <w:rsid w:val="00973183"/>
    <w:rsid w:val="009774C0"/>
    <w:rsid w:val="00983585"/>
    <w:rsid w:val="00986431"/>
    <w:rsid w:val="009907BC"/>
    <w:rsid w:val="00990AC2"/>
    <w:rsid w:val="00992B2F"/>
    <w:rsid w:val="00993B91"/>
    <w:rsid w:val="009971C5"/>
    <w:rsid w:val="009A0020"/>
    <w:rsid w:val="009A2644"/>
    <w:rsid w:val="009A39F8"/>
    <w:rsid w:val="009A4B0B"/>
    <w:rsid w:val="009A5F52"/>
    <w:rsid w:val="009B7A43"/>
    <w:rsid w:val="009C0D65"/>
    <w:rsid w:val="009C18E7"/>
    <w:rsid w:val="009C2B57"/>
    <w:rsid w:val="009C3F69"/>
    <w:rsid w:val="009C407A"/>
    <w:rsid w:val="009C47B3"/>
    <w:rsid w:val="009D1395"/>
    <w:rsid w:val="009D16BF"/>
    <w:rsid w:val="009E0EDE"/>
    <w:rsid w:val="009E13D5"/>
    <w:rsid w:val="009E3E17"/>
    <w:rsid w:val="009F517A"/>
    <w:rsid w:val="009F6DED"/>
    <w:rsid w:val="00A01889"/>
    <w:rsid w:val="00A02EF3"/>
    <w:rsid w:val="00A059E9"/>
    <w:rsid w:val="00A11FC3"/>
    <w:rsid w:val="00A22063"/>
    <w:rsid w:val="00A226AE"/>
    <w:rsid w:val="00A22B89"/>
    <w:rsid w:val="00A2419F"/>
    <w:rsid w:val="00A47AE7"/>
    <w:rsid w:val="00A5191A"/>
    <w:rsid w:val="00A53505"/>
    <w:rsid w:val="00A543D3"/>
    <w:rsid w:val="00A5488C"/>
    <w:rsid w:val="00A5719F"/>
    <w:rsid w:val="00A70612"/>
    <w:rsid w:val="00A8690C"/>
    <w:rsid w:val="00A911D0"/>
    <w:rsid w:val="00A9471E"/>
    <w:rsid w:val="00AA242D"/>
    <w:rsid w:val="00AD7E3C"/>
    <w:rsid w:val="00AF68A1"/>
    <w:rsid w:val="00B02595"/>
    <w:rsid w:val="00B22AAB"/>
    <w:rsid w:val="00B264BF"/>
    <w:rsid w:val="00B35E7B"/>
    <w:rsid w:val="00B36822"/>
    <w:rsid w:val="00B36881"/>
    <w:rsid w:val="00B40DDC"/>
    <w:rsid w:val="00B43371"/>
    <w:rsid w:val="00B45F8F"/>
    <w:rsid w:val="00B531C4"/>
    <w:rsid w:val="00B55207"/>
    <w:rsid w:val="00B60801"/>
    <w:rsid w:val="00B64681"/>
    <w:rsid w:val="00B732DE"/>
    <w:rsid w:val="00B80DC2"/>
    <w:rsid w:val="00B85726"/>
    <w:rsid w:val="00B87E1C"/>
    <w:rsid w:val="00B95D05"/>
    <w:rsid w:val="00B9612C"/>
    <w:rsid w:val="00BC5BB2"/>
    <w:rsid w:val="00BC63AF"/>
    <w:rsid w:val="00BE45BD"/>
    <w:rsid w:val="00BF1E01"/>
    <w:rsid w:val="00BF32F9"/>
    <w:rsid w:val="00BF40EE"/>
    <w:rsid w:val="00BF6913"/>
    <w:rsid w:val="00C006BD"/>
    <w:rsid w:val="00C00E00"/>
    <w:rsid w:val="00C010D6"/>
    <w:rsid w:val="00C0365A"/>
    <w:rsid w:val="00C06F27"/>
    <w:rsid w:val="00C07168"/>
    <w:rsid w:val="00C07437"/>
    <w:rsid w:val="00C14068"/>
    <w:rsid w:val="00C17F15"/>
    <w:rsid w:val="00C22DD7"/>
    <w:rsid w:val="00C25AA7"/>
    <w:rsid w:val="00C25F93"/>
    <w:rsid w:val="00C2677C"/>
    <w:rsid w:val="00C27E16"/>
    <w:rsid w:val="00C3112E"/>
    <w:rsid w:val="00C420CC"/>
    <w:rsid w:val="00C63EEB"/>
    <w:rsid w:val="00C74828"/>
    <w:rsid w:val="00C76B97"/>
    <w:rsid w:val="00C85611"/>
    <w:rsid w:val="00C9162A"/>
    <w:rsid w:val="00CA58E2"/>
    <w:rsid w:val="00CA5BAA"/>
    <w:rsid w:val="00CB03D6"/>
    <w:rsid w:val="00CD1D73"/>
    <w:rsid w:val="00CD2117"/>
    <w:rsid w:val="00CD570C"/>
    <w:rsid w:val="00CE2896"/>
    <w:rsid w:val="00CE3C4E"/>
    <w:rsid w:val="00D04DA6"/>
    <w:rsid w:val="00D1023D"/>
    <w:rsid w:val="00D1383B"/>
    <w:rsid w:val="00D17B9F"/>
    <w:rsid w:val="00D20B6C"/>
    <w:rsid w:val="00D2774E"/>
    <w:rsid w:val="00D33D53"/>
    <w:rsid w:val="00D34C15"/>
    <w:rsid w:val="00D365B0"/>
    <w:rsid w:val="00D43F4D"/>
    <w:rsid w:val="00D6080D"/>
    <w:rsid w:val="00D61A4C"/>
    <w:rsid w:val="00D66050"/>
    <w:rsid w:val="00D76062"/>
    <w:rsid w:val="00D8164B"/>
    <w:rsid w:val="00D8228F"/>
    <w:rsid w:val="00D8404A"/>
    <w:rsid w:val="00D85A02"/>
    <w:rsid w:val="00D85ECB"/>
    <w:rsid w:val="00D94B0D"/>
    <w:rsid w:val="00D96003"/>
    <w:rsid w:val="00D973B3"/>
    <w:rsid w:val="00D97838"/>
    <w:rsid w:val="00DA065E"/>
    <w:rsid w:val="00DA2477"/>
    <w:rsid w:val="00DA4E3A"/>
    <w:rsid w:val="00DA69F4"/>
    <w:rsid w:val="00DA7A20"/>
    <w:rsid w:val="00DB05A5"/>
    <w:rsid w:val="00DB0B73"/>
    <w:rsid w:val="00DC1E1B"/>
    <w:rsid w:val="00DC3238"/>
    <w:rsid w:val="00DC5B10"/>
    <w:rsid w:val="00DD0380"/>
    <w:rsid w:val="00DD583B"/>
    <w:rsid w:val="00DD750A"/>
    <w:rsid w:val="00DD7CBC"/>
    <w:rsid w:val="00DE1112"/>
    <w:rsid w:val="00DF1E56"/>
    <w:rsid w:val="00DF6E79"/>
    <w:rsid w:val="00E00466"/>
    <w:rsid w:val="00E04048"/>
    <w:rsid w:val="00E10ABB"/>
    <w:rsid w:val="00E1322B"/>
    <w:rsid w:val="00E14D39"/>
    <w:rsid w:val="00E17C7F"/>
    <w:rsid w:val="00E2002E"/>
    <w:rsid w:val="00E21F3D"/>
    <w:rsid w:val="00E2412D"/>
    <w:rsid w:val="00E268B0"/>
    <w:rsid w:val="00E27920"/>
    <w:rsid w:val="00E3148F"/>
    <w:rsid w:val="00E42B81"/>
    <w:rsid w:val="00E60920"/>
    <w:rsid w:val="00E659FC"/>
    <w:rsid w:val="00E65BFF"/>
    <w:rsid w:val="00E70D23"/>
    <w:rsid w:val="00E72C4D"/>
    <w:rsid w:val="00E80E0D"/>
    <w:rsid w:val="00E82EEC"/>
    <w:rsid w:val="00E9222F"/>
    <w:rsid w:val="00E93829"/>
    <w:rsid w:val="00EB156E"/>
    <w:rsid w:val="00EB4EC5"/>
    <w:rsid w:val="00ED56F6"/>
    <w:rsid w:val="00EE2A1F"/>
    <w:rsid w:val="00EE4615"/>
    <w:rsid w:val="00EE7B55"/>
    <w:rsid w:val="00EF1DAC"/>
    <w:rsid w:val="00EF5DD8"/>
    <w:rsid w:val="00F02F7D"/>
    <w:rsid w:val="00F031C2"/>
    <w:rsid w:val="00F0346B"/>
    <w:rsid w:val="00F0489C"/>
    <w:rsid w:val="00F05813"/>
    <w:rsid w:val="00F0657E"/>
    <w:rsid w:val="00F06EFA"/>
    <w:rsid w:val="00F07078"/>
    <w:rsid w:val="00F142EB"/>
    <w:rsid w:val="00F14D21"/>
    <w:rsid w:val="00F224D0"/>
    <w:rsid w:val="00F2281C"/>
    <w:rsid w:val="00F256F1"/>
    <w:rsid w:val="00F25826"/>
    <w:rsid w:val="00F26B44"/>
    <w:rsid w:val="00F26CF9"/>
    <w:rsid w:val="00F346F6"/>
    <w:rsid w:val="00F35919"/>
    <w:rsid w:val="00F423BA"/>
    <w:rsid w:val="00F434B2"/>
    <w:rsid w:val="00F46DB4"/>
    <w:rsid w:val="00F50ACF"/>
    <w:rsid w:val="00F668C8"/>
    <w:rsid w:val="00F750A7"/>
    <w:rsid w:val="00F76CF3"/>
    <w:rsid w:val="00F83DEC"/>
    <w:rsid w:val="00F8779D"/>
    <w:rsid w:val="00F92678"/>
    <w:rsid w:val="00F9339F"/>
    <w:rsid w:val="00FA6732"/>
    <w:rsid w:val="00FB00B4"/>
    <w:rsid w:val="00FB3121"/>
    <w:rsid w:val="00FC2D62"/>
    <w:rsid w:val="00FC4390"/>
    <w:rsid w:val="00FC5826"/>
    <w:rsid w:val="00FD7AE4"/>
    <w:rsid w:val="00FD7FFA"/>
    <w:rsid w:val="00FE103F"/>
    <w:rsid w:val="00FE17B7"/>
    <w:rsid w:val="00FE5024"/>
    <w:rsid w:val="00FE6D9A"/>
    <w:rsid w:val="00FF47EF"/>
    <w:rsid w:val="00FF5944"/>
    <w:rsid w:val="00FF68D4"/>
    <w:rsid w:val="00FF761E"/>
    <w:rsid w:val="01D960BA"/>
    <w:rsid w:val="07A134D8"/>
    <w:rsid w:val="07FDE0F9"/>
    <w:rsid w:val="09057198"/>
    <w:rsid w:val="0B1EA99E"/>
    <w:rsid w:val="123F3A01"/>
    <w:rsid w:val="13195E55"/>
    <w:rsid w:val="17238409"/>
    <w:rsid w:val="19275504"/>
    <w:rsid w:val="1DE77E34"/>
    <w:rsid w:val="1E741DAB"/>
    <w:rsid w:val="1F4E1FCB"/>
    <w:rsid w:val="201B1EAD"/>
    <w:rsid w:val="20572C1C"/>
    <w:rsid w:val="210E368E"/>
    <w:rsid w:val="222398A0"/>
    <w:rsid w:val="2AB87FF8"/>
    <w:rsid w:val="2C8B37AC"/>
    <w:rsid w:val="2F744AA2"/>
    <w:rsid w:val="318C250A"/>
    <w:rsid w:val="327F6014"/>
    <w:rsid w:val="3E59FB60"/>
    <w:rsid w:val="3E745093"/>
    <w:rsid w:val="3FBADAC8"/>
    <w:rsid w:val="407A4138"/>
    <w:rsid w:val="41514380"/>
    <w:rsid w:val="428EDDDA"/>
    <w:rsid w:val="436F389A"/>
    <w:rsid w:val="4370586E"/>
    <w:rsid w:val="442E6DE7"/>
    <w:rsid w:val="4585FC9E"/>
    <w:rsid w:val="474C3182"/>
    <w:rsid w:val="484BD91F"/>
    <w:rsid w:val="4AA69679"/>
    <w:rsid w:val="4CCDE1B2"/>
    <w:rsid w:val="51010924"/>
    <w:rsid w:val="5686DBEC"/>
    <w:rsid w:val="58807BAC"/>
    <w:rsid w:val="58CE08E8"/>
    <w:rsid w:val="59BE9698"/>
    <w:rsid w:val="5D76BCC0"/>
    <w:rsid w:val="5DAC248A"/>
    <w:rsid w:val="6126F673"/>
    <w:rsid w:val="63605476"/>
    <w:rsid w:val="64633ECA"/>
    <w:rsid w:val="64BF0AF1"/>
    <w:rsid w:val="654F456D"/>
    <w:rsid w:val="67CBE946"/>
    <w:rsid w:val="7164FB49"/>
    <w:rsid w:val="75024147"/>
    <w:rsid w:val="754B25C9"/>
    <w:rsid w:val="770F738A"/>
    <w:rsid w:val="7E3EEF72"/>
    <w:rsid w:val="7EBC18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8C8E3"/>
  <w15:chartTrackingRefBased/>
  <w15:docId w15:val="{EE5B0EE2-D24F-D04B-BA0F-9209521B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26EA"/>
    <w:pPr>
      <w:keepNext/>
      <w:keepLines/>
      <w:spacing w:after="480"/>
      <w:contextualSpacing/>
      <w:jc w:val="right"/>
      <w:outlineLvl w:val="0"/>
    </w:pPr>
    <w:rPr>
      <w:rFonts w:asciiTheme="majorHAnsi" w:eastAsiaTheme="majorEastAsia" w:hAnsiTheme="majorHAnsi" w:cstheme="majorBidi"/>
      <w:b/>
      <w:bCs/>
      <w:caps/>
      <w:color w:val="2F5496" w:themeColor="accent1" w:themeShade="BF"/>
      <w:spacing w:val="40"/>
      <w:sz w:val="60"/>
      <w:szCs w:val="60"/>
    </w:rPr>
  </w:style>
  <w:style w:type="paragraph" w:styleId="Heading2">
    <w:name w:val="heading 2"/>
    <w:basedOn w:val="Normal"/>
    <w:link w:val="Heading2Char"/>
    <w:uiPriority w:val="9"/>
    <w:unhideWhenUsed/>
    <w:qFormat/>
    <w:rsid w:val="009426EA"/>
    <w:pPr>
      <w:keepNext/>
      <w:keepLines/>
      <w:spacing w:after="20"/>
      <w:contextualSpacing/>
      <w:outlineLvl w:val="1"/>
    </w:pPr>
    <w:rPr>
      <w:rFonts w:asciiTheme="majorHAnsi" w:eastAsiaTheme="majorEastAsia" w:hAnsiTheme="majorHAnsi" w:cstheme="majorBidi"/>
      <w:b/>
      <w:bCs/>
      <w:color w:val="2F5496" w:themeColor="accent1" w:themeShade="BF"/>
      <w:sz w:val="26"/>
      <w:szCs w:val="26"/>
    </w:rPr>
  </w:style>
  <w:style w:type="paragraph" w:styleId="Heading3">
    <w:name w:val="heading 3"/>
    <w:basedOn w:val="Normal"/>
    <w:link w:val="Heading3Char"/>
    <w:uiPriority w:val="9"/>
    <w:unhideWhenUsed/>
    <w:qFormat/>
    <w:rsid w:val="009426EA"/>
    <w:pPr>
      <w:spacing w:after="40"/>
      <w:contextualSpacing/>
      <w:outlineLvl w:val="2"/>
    </w:pPr>
    <w:rPr>
      <w:rFonts w:asciiTheme="majorHAnsi" w:eastAsiaTheme="majorEastAsia" w:hAnsiTheme="majorHAnsi" w:cstheme="majorBidi"/>
      <w:b/>
      <w:b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6EA"/>
    <w:pPr>
      <w:tabs>
        <w:tab w:val="center" w:pos="4680"/>
        <w:tab w:val="right" w:pos="9360"/>
      </w:tabs>
    </w:pPr>
  </w:style>
  <w:style w:type="character" w:customStyle="1" w:styleId="HeaderChar">
    <w:name w:val="Header Char"/>
    <w:basedOn w:val="DefaultParagraphFont"/>
    <w:link w:val="Header"/>
    <w:uiPriority w:val="99"/>
    <w:rsid w:val="009426EA"/>
  </w:style>
  <w:style w:type="paragraph" w:styleId="Footer">
    <w:name w:val="footer"/>
    <w:basedOn w:val="Normal"/>
    <w:link w:val="FooterChar"/>
    <w:uiPriority w:val="99"/>
    <w:unhideWhenUsed/>
    <w:rsid w:val="009426EA"/>
    <w:pPr>
      <w:tabs>
        <w:tab w:val="center" w:pos="4680"/>
        <w:tab w:val="right" w:pos="9360"/>
      </w:tabs>
    </w:pPr>
  </w:style>
  <w:style w:type="character" w:customStyle="1" w:styleId="FooterChar">
    <w:name w:val="Footer Char"/>
    <w:basedOn w:val="DefaultParagraphFont"/>
    <w:link w:val="Footer"/>
    <w:uiPriority w:val="99"/>
    <w:rsid w:val="009426EA"/>
  </w:style>
  <w:style w:type="character" w:customStyle="1" w:styleId="Heading1Char">
    <w:name w:val="Heading 1 Char"/>
    <w:basedOn w:val="DefaultParagraphFont"/>
    <w:link w:val="Heading1"/>
    <w:uiPriority w:val="9"/>
    <w:rsid w:val="009426EA"/>
    <w:rPr>
      <w:rFonts w:asciiTheme="majorHAnsi" w:eastAsiaTheme="majorEastAsia" w:hAnsiTheme="majorHAnsi" w:cstheme="majorBidi"/>
      <w:b/>
      <w:bCs/>
      <w:caps/>
      <w:color w:val="2F5496" w:themeColor="accent1" w:themeShade="BF"/>
      <w:spacing w:val="40"/>
      <w:sz w:val="60"/>
      <w:szCs w:val="60"/>
    </w:rPr>
  </w:style>
  <w:style w:type="character" w:customStyle="1" w:styleId="Heading2Char">
    <w:name w:val="Heading 2 Char"/>
    <w:basedOn w:val="DefaultParagraphFont"/>
    <w:link w:val="Heading2"/>
    <w:uiPriority w:val="9"/>
    <w:rsid w:val="009426EA"/>
    <w:rPr>
      <w:rFonts w:asciiTheme="majorHAnsi" w:eastAsiaTheme="majorEastAsia" w:hAnsiTheme="majorHAnsi" w:cstheme="majorBidi"/>
      <w:b/>
      <w:bCs/>
      <w:color w:val="2F5496" w:themeColor="accent1" w:themeShade="BF"/>
      <w:sz w:val="26"/>
      <w:szCs w:val="26"/>
    </w:rPr>
  </w:style>
  <w:style w:type="character" w:customStyle="1" w:styleId="Heading3Char">
    <w:name w:val="Heading 3 Char"/>
    <w:basedOn w:val="DefaultParagraphFont"/>
    <w:link w:val="Heading3"/>
    <w:uiPriority w:val="9"/>
    <w:rsid w:val="009426EA"/>
    <w:rPr>
      <w:rFonts w:asciiTheme="majorHAnsi" w:eastAsiaTheme="majorEastAsia" w:hAnsiTheme="majorHAnsi" w:cstheme="majorBidi"/>
      <w:b/>
      <w:bCs/>
      <w:color w:val="1F3763" w:themeColor="accent1" w:themeShade="7F"/>
    </w:rPr>
  </w:style>
  <w:style w:type="table" w:styleId="TableGrid">
    <w:name w:val="Table Grid"/>
    <w:basedOn w:val="TableNormal"/>
    <w:uiPriority w:val="39"/>
    <w:rsid w:val="009426EA"/>
    <w:rPr>
      <w:rFonts w:eastAsiaTheme="minorEastAsia"/>
      <w:sz w:val="22"/>
      <w:szCs w:val="22"/>
      <w:lang w:eastAsia="ja-JP"/>
    </w:rPr>
    <w:tblPr>
      <w:tblCellMar>
        <w:left w:w="0" w:type="dxa"/>
        <w:right w:w="0" w:type="dxa"/>
      </w:tblCellMar>
    </w:tblPr>
  </w:style>
  <w:style w:type="paragraph" w:styleId="Date">
    <w:name w:val="Date"/>
    <w:basedOn w:val="Normal"/>
    <w:link w:val="DateChar"/>
    <w:uiPriority w:val="10"/>
    <w:qFormat/>
    <w:rsid w:val="009426EA"/>
    <w:pPr>
      <w:spacing w:after="200"/>
      <w:contextualSpacing/>
    </w:pPr>
    <w:rPr>
      <w:rFonts w:ascii="Times New Roman" w:eastAsia="Times New Roman" w:hAnsi="Times New Roman" w:cs="Times New Roman"/>
      <w:b/>
      <w:color w:val="1F3864" w:themeColor="accent1" w:themeShade="80"/>
    </w:rPr>
  </w:style>
  <w:style w:type="character" w:customStyle="1" w:styleId="DateChar">
    <w:name w:val="Date Char"/>
    <w:basedOn w:val="DefaultParagraphFont"/>
    <w:link w:val="Date"/>
    <w:uiPriority w:val="10"/>
    <w:rsid w:val="009426EA"/>
    <w:rPr>
      <w:rFonts w:ascii="Times New Roman" w:eastAsia="Times New Roman" w:hAnsi="Times New Roman" w:cs="Times New Roman"/>
      <w:b/>
      <w:color w:val="1F3864" w:themeColor="accent1" w:themeShade="80"/>
    </w:rPr>
  </w:style>
  <w:style w:type="character" w:styleId="Hyperlink">
    <w:name w:val="Hyperlink"/>
    <w:basedOn w:val="DefaultParagraphFont"/>
    <w:uiPriority w:val="99"/>
    <w:unhideWhenUsed/>
    <w:rsid w:val="009426EA"/>
    <w:rPr>
      <w:color w:val="2E74B5" w:themeColor="accent5" w:themeShade="BF"/>
      <w:u w:val="single"/>
    </w:rPr>
  </w:style>
  <w:style w:type="paragraph" w:customStyle="1" w:styleId="Default">
    <w:name w:val="Default"/>
    <w:rsid w:val="009426EA"/>
    <w:pPr>
      <w:autoSpaceDE w:val="0"/>
      <w:autoSpaceDN w:val="0"/>
      <w:adjustRightInd w:val="0"/>
    </w:pPr>
    <w:rPr>
      <w:rFonts w:ascii="Calibri" w:eastAsia="Malgun Gothic" w:hAnsi="Calibri" w:cs="Calibri"/>
      <w:color w:val="000000"/>
    </w:rPr>
  </w:style>
  <w:style w:type="character" w:styleId="FollowedHyperlink">
    <w:name w:val="FollowedHyperlink"/>
    <w:basedOn w:val="DefaultParagraphFont"/>
    <w:uiPriority w:val="99"/>
    <w:semiHidden/>
    <w:unhideWhenUsed/>
    <w:rsid w:val="009426EA"/>
    <w:rPr>
      <w:color w:val="954F72" w:themeColor="followedHyperlink"/>
      <w:u w:val="single"/>
    </w:rPr>
  </w:style>
  <w:style w:type="character" w:styleId="UnresolvedMention">
    <w:name w:val="Unresolved Mention"/>
    <w:basedOn w:val="DefaultParagraphFont"/>
    <w:uiPriority w:val="99"/>
    <w:semiHidden/>
    <w:unhideWhenUsed/>
    <w:rsid w:val="009426EA"/>
    <w:rPr>
      <w:color w:val="605E5C"/>
      <w:shd w:val="clear" w:color="auto" w:fill="E1DFDD"/>
    </w:rPr>
  </w:style>
  <w:style w:type="paragraph" w:styleId="ListParagraph">
    <w:name w:val="List Paragraph"/>
    <w:basedOn w:val="Normal"/>
    <w:uiPriority w:val="34"/>
    <w:unhideWhenUsed/>
    <w:qFormat/>
    <w:rsid w:val="009426EA"/>
    <w:pPr>
      <w:ind w:left="720"/>
      <w:contextualSpacing/>
    </w:pPr>
    <w:rPr>
      <w:rFonts w:ascii="Times New Roman" w:eastAsia="Times New Roman" w:hAnsi="Times New Roman" w:cs="Times New Roman"/>
    </w:rPr>
  </w:style>
  <w:style w:type="numbering" w:customStyle="1" w:styleId="CurrentList1">
    <w:name w:val="Current List1"/>
    <w:uiPriority w:val="99"/>
    <w:rsid w:val="004D3D9B"/>
    <w:pPr>
      <w:numPr>
        <w:numId w:val="1"/>
      </w:numPr>
    </w:pPr>
  </w:style>
  <w:style w:type="paragraph" w:styleId="BodyText3">
    <w:name w:val="Body Text 3"/>
    <w:basedOn w:val="Normal"/>
    <w:link w:val="BodyText3Char"/>
    <w:uiPriority w:val="99"/>
    <w:unhideWhenUsed/>
    <w:rsid w:val="00F05813"/>
    <w:pPr>
      <w:spacing w:after="120"/>
    </w:pPr>
    <w:rPr>
      <w:rFonts w:ascii="Times New Roman" w:eastAsia="Times New Roman" w:hAnsi="Times New Roman" w:cs="Times New Roman"/>
      <w:szCs w:val="16"/>
    </w:rPr>
  </w:style>
  <w:style w:type="character" w:customStyle="1" w:styleId="BodyText3Char">
    <w:name w:val="Body Text 3 Char"/>
    <w:basedOn w:val="DefaultParagraphFont"/>
    <w:link w:val="BodyText3"/>
    <w:uiPriority w:val="99"/>
    <w:rsid w:val="00F05813"/>
    <w:rPr>
      <w:rFonts w:ascii="Times New Roman" w:eastAsia="Times New Roman" w:hAnsi="Times New Roman" w:cs="Times New Roman"/>
      <w:szCs w:val="16"/>
    </w:rPr>
  </w:style>
  <w:style w:type="character" w:styleId="CommentReference">
    <w:name w:val="annotation reference"/>
    <w:basedOn w:val="DefaultParagraphFont"/>
    <w:uiPriority w:val="99"/>
    <w:semiHidden/>
    <w:unhideWhenUsed/>
    <w:rsid w:val="00543470"/>
    <w:rPr>
      <w:sz w:val="16"/>
      <w:szCs w:val="16"/>
    </w:rPr>
  </w:style>
  <w:style w:type="paragraph" w:styleId="CommentText">
    <w:name w:val="annotation text"/>
    <w:basedOn w:val="Normal"/>
    <w:link w:val="CommentTextChar"/>
    <w:uiPriority w:val="99"/>
    <w:unhideWhenUsed/>
    <w:rsid w:val="00543470"/>
    <w:rPr>
      <w:sz w:val="20"/>
      <w:szCs w:val="20"/>
    </w:rPr>
  </w:style>
  <w:style w:type="character" w:customStyle="1" w:styleId="CommentTextChar">
    <w:name w:val="Comment Text Char"/>
    <w:basedOn w:val="DefaultParagraphFont"/>
    <w:link w:val="CommentText"/>
    <w:uiPriority w:val="99"/>
    <w:rsid w:val="00543470"/>
    <w:rPr>
      <w:sz w:val="20"/>
      <w:szCs w:val="20"/>
    </w:rPr>
  </w:style>
  <w:style w:type="paragraph" w:styleId="CommentSubject">
    <w:name w:val="annotation subject"/>
    <w:basedOn w:val="CommentText"/>
    <w:next w:val="CommentText"/>
    <w:link w:val="CommentSubjectChar"/>
    <w:uiPriority w:val="99"/>
    <w:semiHidden/>
    <w:unhideWhenUsed/>
    <w:rsid w:val="00543470"/>
    <w:rPr>
      <w:b/>
      <w:bCs/>
    </w:rPr>
  </w:style>
  <w:style w:type="character" w:customStyle="1" w:styleId="CommentSubjectChar">
    <w:name w:val="Comment Subject Char"/>
    <w:basedOn w:val="CommentTextChar"/>
    <w:link w:val="CommentSubject"/>
    <w:uiPriority w:val="99"/>
    <w:semiHidden/>
    <w:rsid w:val="005434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94190">
      <w:bodyDiv w:val="1"/>
      <w:marLeft w:val="0"/>
      <w:marRight w:val="0"/>
      <w:marTop w:val="0"/>
      <w:marBottom w:val="0"/>
      <w:divBdr>
        <w:top w:val="none" w:sz="0" w:space="0" w:color="auto"/>
        <w:left w:val="none" w:sz="0" w:space="0" w:color="auto"/>
        <w:bottom w:val="none" w:sz="0" w:space="0" w:color="auto"/>
        <w:right w:val="none" w:sz="0" w:space="0" w:color="auto"/>
      </w:divBdr>
    </w:div>
    <w:div w:id="712773705">
      <w:bodyDiv w:val="1"/>
      <w:marLeft w:val="0"/>
      <w:marRight w:val="0"/>
      <w:marTop w:val="0"/>
      <w:marBottom w:val="0"/>
      <w:divBdr>
        <w:top w:val="none" w:sz="0" w:space="0" w:color="auto"/>
        <w:left w:val="none" w:sz="0" w:space="0" w:color="auto"/>
        <w:bottom w:val="none" w:sz="0" w:space="0" w:color="auto"/>
        <w:right w:val="none" w:sz="0" w:space="0" w:color="auto"/>
      </w:divBdr>
    </w:div>
    <w:div w:id="1439332152">
      <w:bodyDiv w:val="1"/>
      <w:marLeft w:val="0"/>
      <w:marRight w:val="0"/>
      <w:marTop w:val="0"/>
      <w:marBottom w:val="0"/>
      <w:divBdr>
        <w:top w:val="none" w:sz="0" w:space="0" w:color="auto"/>
        <w:left w:val="none" w:sz="0" w:space="0" w:color="auto"/>
        <w:bottom w:val="none" w:sz="0" w:space="0" w:color="auto"/>
        <w:right w:val="none" w:sz="0" w:space="0" w:color="auto"/>
      </w:divBdr>
    </w:div>
    <w:div w:id="165159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eter.Saechao@dor.c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r.ca.gov/Home/Tb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dor-ca-gov.zoom.us/j/96915749420?pwd=njxy40QmEGHB7cR3qIS7qwiaGgTOOa.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8DD2348311C1418AE9363573ED35EA"/>
        <w:category>
          <w:name w:val="General"/>
          <w:gallery w:val="placeholder"/>
        </w:category>
        <w:types>
          <w:type w:val="bbPlcHdr"/>
        </w:types>
        <w:behaviors>
          <w:behavior w:val="content"/>
        </w:behaviors>
        <w:guid w:val="{747904B7-3305-1540-A1A0-E3684F1D85FC}"/>
      </w:docPartPr>
      <w:docPartBody>
        <w:p w:rsidR="00AB4113" w:rsidRDefault="008B46EA" w:rsidP="008B46EA">
          <w:pPr>
            <w:pStyle w:val="438DD2348311C1418AE9363573ED35EA"/>
          </w:pPr>
          <w:r w:rsidRPr="00A20344">
            <w:t>Additional Instructions: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algun Gothic">
    <w:altName w:val="Arial Unicode MS"/>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EA"/>
    <w:rsid w:val="0003166E"/>
    <w:rsid w:val="00062E0A"/>
    <w:rsid w:val="00073909"/>
    <w:rsid w:val="0008045F"/>
    <w:rsid w:val="000F73FD"/>
    <w:rsid w:val="00131D60"/>
    <w:rsid w:val="00203786"/>
    <w:rsid w:val="002322C5"/>
    <w:rsid w:val="002626D5"/>
    <w:rsid w:val="00271F4E"/>
    <w:rsid w:val="00297357"/>
    <w:rsid w:val="00316E62"/>
    <w:rsid w:val="00342C8D"/>
    <w:rsid w:val="003470A0"/>
    <w:rsid w:val="003607AD"/>
    <w:rsid w:val="003957C7"/>
    <w:rsid w:val="003A6244"/>
    <w:rsid w:val="003E090A"/>
    <w:rsid w:val="003E26A5"/>
    <w:rsid w:val="003E432F"/>
    <w:rsid w:val="003E7AE8"/>
    <w:rsid w:val="004459A2"/>
    <w:rsid w:val="004505A1"/>
    <w:rsid w:val="00497B67"/>
    <w:rsid w:val="004B41E1"/>
    <w:rsid w:val="004D34C2"/>
    <w:rsid w:val="004E4538"/>
    <w:rsid w:val="00515534"/>
    <w:rsid w:val="00535292"/>
    <w:rsid w:val="005510FC"/>
    <w:rsid w:val="00557775"/>
    <w:rsid w:val="0058374F"/>
    <w:rsid w:val="005A6B78"/>
    <w:rsid w:val="005C4A60"/>
    <w:rsid w:val="005E5664"/>
    <w:rsid w:val="005F5E5E"/>
    <w:rsid w:val="00601F2E"/>
    <w:rsid w:val="00623967"/>
    <w:rsid w:val="0062778E"/>
    <w:rsid w:val="006429A9"/>
    <w:rsid w:val="0064723D"/>
    <w:rsid w:val="00670FD6"/>
    <w:rsid w:val="006922A3"/>
    <w:rsid w:val="006B3ADC"/>
    <w:rsid w:val="006C7956"/>
    <w:rsid w:val="006E2658"/>
    <w:rsid w:val="006E2DE0"/>
    <w:rsid w:val="006E6050"/>
    <w:rsid w:val="0070557E"/>
    <w:rsid w:val="00746214"/>
    <w:rsid w:val="0074751F"/>
    <w:rsid w:val="0075362D"/>
    <w:rsid w:val="00753CB8"/>
    <w:rsid w:val="007E6421"/>
    <w:rsid w:val="008273C3"/>
    <w:rsid w:val="00847F98"/>
    <w:rsid w:val="008A4A51"/>
    <w:rsid w:val="008B1A3F"/>
    <w:rsid w:val="008B46EA"/>
    <w:rsid w:val="008D1523"/>
    <w:rsid w:val="009255AF"/>
    <w:rsid w:val="00976688"/>
    <w:rsid w:val="00997CEB"/>
    <w:rsid w:val="009A39F8"/>
    <w:rsid w:val="009A60E0"/>
    <w:rsid w:val="009C2B57"/>
    <w:rsid w:val="00A02EF3"/>
    <w:rsid w:val="00A47AE7"/>
    <w:rsid w:val="00A5754C"/>
    <w:rsid w:val="00A911D0"/>
    <w:rsid w:val="00AB4113"/>
    <w:rsid w:val="00AB797D"/>
    <w:rsid w:val="00AE3417"/>
    <w:rsid w:val="00B87E1C"/>
    <w:rsid w:val="00B9612C"/>
    <w:rsid w:val="00BD4500"/>
    <w:rsid w:val="00C2677C"/>
    <w:rsid w:val="00C528E8"/>
    <w:rsid w:val="00C713B5"/>
    <w:rsid w:val="00C7197C"/>
    <w:rsid w:val="00C83510"/>
    <w:rsid w:val="00C9162A"/>
    <w:rsid w:val="00CB03D6"/>
    <w:rsid w:val="00CD1D73"/>
    <w:rsid w:val="00CE7830"/>
    <w:rsid w:val="00D02999"/>
    <w:rsid w:val="00D17B9F"/>
    <w:rsid w:val="00D92645"/>
    <w:rsid w:val="00D96003"/>
    <w:rsid w:val="00DA7A20"/>
    <w:rsid w:val="00DC1E1B"/>
    <w:rsid w:val="00DD750A"/>
    <w:rsid w:val="00DE7C02"/>
    <w:rsid w:val="00E02587"/>
    <w:rsid w:val="00E2303B"/>
    <w:rsid w:val="00E268B0"/>
    <w:rsid w:val="00E60920"/>
    <w:rsid w:val="00E70D23"/>
    <w:rsid w:val="00E80E0D"/>
    <w:rsid w:val="00EB4EC5"/>
    <w:rsid w:val="00F07078"/>
    <w:rsid w:val="00F256F1"/>
    <w:rsid w:val="00F25826"/>
    <w:rsid w:val="00F26B44"/>
    <w:rsid w:val="00F312AB"/>
    <w:rsid w:val="00F423BA"/>
    <w:rsid w:val="00F76CF3"/>
    <w:rsid w:val="00FE17B7"/>
    <w:rsid w:val="00FE50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8DD2348311C1418AE9363573ED35EA">
    <w:name w:val="438DD2348311C1418AE9363573ED35EA"/>
    <w:rsid w:val="008B46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749FB56F9824EA041A5B7CC3454F4" ma:contentTypeVersion="16" ma:contentTypeDescription="Create a new document." ma:contentTypeScope="" ma:versionID="79b873448e16c80578291874599772d6">
  <xsd:schema xmlns:xsd="http://www.w3.org/2001/XMLSchema" xmlns:xs="http://www.w3.org/2001/XMLSchema" xmlns:p="http://schemas.microsoft.com/office/2006/metadata/properties" xmlns:ns1="http://schemas.microsoft.com/sharepoint/v3" xmlns:ns2="a546c683-78c0-4fce-968b-021355c11822" xmlns:ns3="d0046d2a-7c6f-4e50-8f22-41c382604b6e" targetNamespace="http://schemas.microsoft.com/office/2006/metadata/properties" ma:root="true" ma:fieldsID="1b400db956f0e7cc36d1a37d840d9860" ns1:_="" ns2:_="" ns3:_="">
    <xsd:import namespace="http://schemas.microsoft.com/sharepoint/v3"/>
    <xsd:import namespace="a546c683-78c0-4fce-968b-021355c11822"/>
    <xsd:import namespace="d0046d2a-7c6f-4e50-8f22-41c382604b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6c683-78c0-4fce-968b-021355c11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1fb6ad-7b86-40de-8bd9-9451c639491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046d2a-7c6f-4e50-8f22-41c382604b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d883ecd-a25d-4c50-8907-23e75dabfdec}" ma:internalName="TaxCatchAll" ma:showField="CatchAllData" ma:web="d0046d2a-7c6f-4e50-8f22-41c382604b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0046d2a-7c6f-4e50-8f22-41c382604b6e" xsi:nil="true"/>
    <_ip_UnifiedCompliancePolicyProperties xmlns="http://schemas.microsoft.com/sharepoint/v3" xsi:nil="true"/>
    <lcf76f155ced4ddcb4097134ff3c332f xmlns="a546c683-78c0-4fce-968b-021355c118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B656EC-5E0B-47C7-806B-9FE22E262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46c683-78c0-4fce-968b-021355c11822"/>
    <ds:schemaRef ds:uri="d0046d2a-7c6f-4e50-8f22-41c382604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D1DE7-B8B1-4F81-85E8-62F587EAB544}">
  <ds:schemaRefs>
    <ds:schemaRef ds:uri="http://schemas.microsoft.com/office/2006/metadata/properties"/>
    <ds:schemaRef ds:uri="http://schemas.microsoft.com/office/infopath/2007/PartnerControls"/>
    <ds:schemaRef ds:uri="http://schemas.microsoft.com/sharepoint/v3"/>
    <ds:schemaRef ds:uri="d0046d2a-7c6f-4e50-8f22-41c382604b6e"/>
    <ds:schemaRef ds:uri="a546c683-78c0-4fce-968b-021355c11822"/>
  </ds:schemaRefs>
</ds:datastoreItem>
</file>

<file path=customXml/itemProps3.xml><?xml version="1.0" encoding="utf-8"?>
<ds:datastoreItem xmlns:ds="http://schemas.openxmlformats.org/officeDocument/2006/customXml" ds:itemID="{5EB847F1-9171-46AA-91A5-BBBF2101DD77}">
  <ds:schemaRefs>
    <ds:schemaRef ds:uri="http://schemas.microsoft.com/sharepoint/v3/contenttype/forms"/>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24</TotalTime>
  <Pages>3</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Thee</dc:creator>
  <cp:keywords/>
  <dc:description/>
  <cp:lastModifiedBy>Saechao, Peter@DOR</cp:lastModifiedBy>
  <cp:revision>18</cp:revision>
  <cp:lastPrinted>2026-01-02T17:08:00Z</cp:lastPrinted>
  <dcterms:created xsi:type="dcterms:W3CDTF">2026-08-24T20:45:00Z</dcterms:created>
  <dcterms:modified xsi:type="dcterms:W3CDTF">2026-09-14T18:12:00Z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0x010100D47749FB56F9824EA041A5B7CC3454F4</vt:lpwstr>
  </property>
  <property fmtid="{D5CDD505-2E9C-101B-9397-08002B2CF9AE}" pid="3" name="MediaServiceImageTags">
    <vt:lpwstr/>
  </property>
</Properties>
</file>