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02B28E00" w:rsidR="00754899" w:rsidRDefault="00DA5C3C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September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6F5FCC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1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1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2025</w:t>
      </w:r>
    </w:p>
    <w:p w14:paraId="58AC7765" w14:textId="77777777" w:rsidR="001F3A6E" w:rsidRPr="005A18AB" w:rsidRDefault="001F3A6E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8AB">
        <w:rPr>
          <w:rFonts w:ascii="Arial" w:hAnsi="Arial" w:cs="Arial"/>
          <w:b/>
          <w:bCs/>
          <w:sz w:val="28"/>
          <w:szCs w:val="28"/>
        </w:rPr>
        <w:t>8:30 a.m. – 4:00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2348E65F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DA5C3C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DA5C3C">
        <w:rPr>
          <w:rFonts w:ascii="Arial" w:eastAsia="Arial" w:hAnsi="Arial" w:cs="Arial"/>
          <w:sz w:val="28"/>
          <w:szCs w:val="28"/>
        </w:rPr>
        <w:t>September</w:t>
      </w:r>
      <w:r w:rsidR="00EF131A">
        <w:rPr>
          <w:rFonts w:ascii="Arial" w:eastAsia="Arial" w:hAnsi="Arial" w:cs="Arial"/>
          <w:sz w:val="28"/>
          <w:szCs w:val="28"/>
        </w:rPr>
        <w:t xml:space="preserve"> </w:t>
      </w:r>
      <w:r w:rsidR="0025163F">
        <w:rPr>
          <w:rFonts w:ascii="Arial" w:eastAsia="Arial" w:hAnsi="Arial" w:cs="Arial"/>
          <w:sz w:val="28"/>
          <w:szCs w:val="28"/>
        </w:rPr>
        <w:t>1</w:t>
      </w:r>
      <w:r w:rsidR="00DA5C3C">
        <w:rPr>
          <w:rFonts w:ascii="Arial" w:eastAsia="Arial" w:hAnsi="Arial" w:cs="Arial"/>
          <w:sz w:val="28"/>
          <w:szCs w:val="28"/>
        </w:rPr>
        <w:t>1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2025, by Dr. Daniel Ignacio via virtual meeting.</w:t>
      </w:r>
    </w:p>
    <w:p w14:paraId="0137A83E" w14:textId="3F1D11FA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78B78717" w14:textId="5AC154FF" w:rsidR="00385ED3" w:rsidRPr="00A45472" w:rsidRDefault="00385ED3" w:rsidP="00385ED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Updates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684B35A" w14:textId="77777777" w:rsidR="008C3DCF" w:rsidRDefault="008C3DCF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following announcements were made:</w:t>
      </w:r>
    </w:p>
    <w:p w14:paraId="62FA7033" w14:textId="77777777" w:rsidR="008C3DCF" w:rsidRDefault="008C3DCF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 w:rsidRPr="008C3DCF">
        <w:rPr>
          <w:rFonts w:ascii="Arial" w:eastAsia="Arial" w:hAnsi="Arial" w:cs="Arial"/>
          <w:sz w:val="28"/>
          <w:szCs w:val="28"/>
        </w:rPr>
        <w:t>T</w:t>
      </w:r>
      <w:r w:rsidR="0046368C" w:rsidRPr="008C3DCF">
        <w:rPr>
          <w:rFonts w:ascii="Arial" w:eastAsia="Arial" w:hAnsi="Arial" w:cs="Arial"/>
          <w:sz w:val="28"/>
          <w:szCs w:val="28"/>
        </w:rPr>
        <w:t>he contract with San Diego State</w:t>
      </w:r>
      <w:r w:rsidR="00474625" w:rsidRPr="008C3DCF">
        <w:rPr>
          <w:rFonts w:ascii="Arial" w:eastAsia="Arial" w:hAnsi="Arial" w:cs="Arial"/>
          <w:sz w:val="28"/>
          <w:szCs w:val="28"/>
        </w:rPr>
        <w:t xml:space="preserve"> University regarding the needs assessment</w:t>
      </w:r>
      <w:r w:rsidR="0046368C" w:rsidRPr="008C3DCF">
        <w:rPr>
          <w:rFonts w:ascii="Arial" w:eastAsia="Arial" w:hAnsi="Arial" w:cs="Arial"/>
          <w:sz w:val="28"/>
          <w:szCs w:val="28"/>
        </w:rPr>
        <w:t xml:space="preserve"> </w:t>
      </w:r>
      <w:r w:rsidR="004E66AD" w:rsidRPr="008C3DCF">
        <w:rPr>
          <w:rFonts w:ascii="Arial" w:eastAsia="Arial" w:hAnsi="Arial" w:cs="Arial"/>
          <w:sz w:val="28"/>
          <w:szCs w:val="28"/>
        </w:rPr>
        <w:t>is moving along the approval phase within DOR.</w:t>
      </w:r>
      <w:r w:rsidR="002F7640" w:rsidRPr="008C3DCF">
        <w:rPr>
          <w:rFonts w:ascii="Arial" w:eastAsia="Arial" w:hAnsi="Arial" w:cs="Arial"/>
          <w:sz w:val="28"/>
          <w:szCs w:val="28"/>
        </w:rPr>
        <w:t xml:space="preserve"> </w:t>
      </w:r>
    </w:p>
    <w:p w14:paraId="268F57CF" w14:textId="6BB11D07" w:rsidR="00267DEB" w:rsidRPr="008C3DCF" w:rsidRDefault="00267DEB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Progress </w:t>
      </w:r>
      <w:r w:rsidR="00BB4865">
        <w:rPr>
          <w:rFonts w:ascii="Arial" w:eastAsia="Arial" w:hAnsi="Arial" w:cs="Arial"/>
          <w:sz w:val="28"/>
          <w:szCs w:val="28"/>
        </w:rPr>
        <w:t xml:space="preserve">on </w:t>
      </w:r>
      <w:r>
        <w:rPr>
          <w:rFonts w:ascii="Arial" w:eastAsia="Arial" w:hAnsi="Arial" w:cs="Arial"/>
          <w:sz w:val="28"/>
          <w:szCs w:val="28"/>
        </w:rPr>
        <w:t>TBI 101</w:t>
      </w:r>
      <w:r w:rsidR="00BB4865">
        <w:rPr>
          <w:rFonts w:ascii="Arial" w:eastAsia="Arial" w:hAnsi="Arial" w:cs="Arial"/>
          <w:sz w:val="28"/>
          <w:szCs w:val="28"/>
        </w:rPr>
        <w:t xml:space="preserve"> presentation</w:t>
      </w:r>
      <w:r>
        <w:rPr>
          <w:rFonts w:ascii="Arial" w:eastAsia="Arial" w:hAnsi="Arial" w:cs="Arial"/>
          <w:sz w:val="28"/>
          <w:szCs w:val="28"/>
        </w:rPr>
        <w:t xml:space="preserve"> and </w:t>
      </w:r>
      <w:r w:rsidR="007E4CAF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esource web page are</w:t>
      </w:r>
      <w:r w:rsidR="00DD44E8">
        <w:rPr>
          <w:rFonts w:ascii="Arial" w:eastAsia="Arial" w:hAnsi="Arial" w:cs="Arial"/>
          <w:sz w:val="28"/>
          <w:szCs w:val="28"/>
        </w:rPr>
        <w:t xml:space="preserve"> moving along</w:t>
      </w:r>
      <w:r w:rsidR="007E4CAF">
        <w:rPr>
          <w:rFonts w:ascii="Arial" w:eastAsia="Arial" w:hAnsi="Arial" w:cs="Arial"/>
          <w:sz w:val="28"/>
          <w:szCs w:val="28"/>
        </w:rPr>
        <w:t>.</w:t>
      </w:r>
      <w:r w:rsidR="00DD44E8">
        <w:rPr>
          <w:rFonts w:ascii="Arial" w:eastAsia="Arial" w:hAnsi="Arial" w:cs="Arial"/>
          <w:sz w:val="28"/>
          <w:szCs w:val="28"/>
        </w:rPr>
        <w:t xml:space="preserve"> </w:t>
      </w:r>
    </w:p>
    <w:p w14:paraId="3D1347C7" w14:textId="77777777" w:rsidR="001C666F" w:rsidRPr="00A45472" w:rsidRDefault="001C666F" w:rsidP="001C666F">
      <w:pPr>
        <w:spacing w:after="0"/>
        <w:rPr>
          <w:rFonts w:ascii="Arial" w:eastAsia="Arial" w:hAnsi="Arial" w:cs="Arial"/>
          <w:sz w:val="28"/>
          <w:szCs w:val="28"/>
        </w:rPr>
      </w:pPr>
    </w:p>
    <w:p w14:paraId="36FB9208" w14:textId="1ED3BBBB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</w:p>
    <w:p w14:paraId="3C2C7B8C" w14:textId="680B9ACD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DD44E8">
        <w:rPr>
          <w:rFonts w:ascii="Arial" w:eastAsia="Arial" w:hAnsi="Arial" w:cs="Arial"/>
          <w:sz w:val="28"/>
          <w:szCs w:val="28"/>
        </w:rPr>
        <w:t>45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a.m. by Dr. Daniel Ignacio. Quorum was </w:t>
      </w:r>
      <w:r w:rsidR="00B50D6D">
        <w:rPr>
          <w:rFonts w:ascii="Arial" w:eastAsia="Arial" w:hAnsi="Arial" w:cs="Arial"/>
          <w:sz w:val="28"/>
          <w:szCs w:val="28"/>
        </w:rPr>
        <w:t xml:space="preserve">not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met. 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E8EB173" w14:textId="2D852E61" w:rsidR="000A6203" w:rsidRPr="00A45472" w:rsidRDefault="164D4FB4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Daniel Ignacio (Lead)</w:t>
      </w:r>
    </w:p>
    <w:p w14:paraId="4E9A4CE0" w14:textId="5D8BB734" w:rsidR="00754899" w:rsidRDefault="00754899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</w:p>
    <w:p w14:paraId="12AB7021" w14:textId="7767EE9E" w:rsidR="001A2D38" w:rsidRPr="001A2D38" w:rsidRDefault="001A2D38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Katie Shinoda</w:t>
      </w:r>
    </w:p>
    <w:p w14:paraId="4D39AC0A" w14:textId="4F917A4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70F11C26" w14:textId="5C17DC20" w:rsidR="000A6203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42DDFB0" w14:textId="77777777" w:rsidR="00BF1961" w:rsidRDefault="00BF1961" w:rsidP="00BF196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Randy Dinning</w:t>
      </w:r>
    </w:p>
    <w:p w14:paraId="3DE9FA23" w14:textId="6579549F" w:rsidR="00BF1961" w:rsidRPr="003809C5" w:rsidRDefault="00BF1961" w:rsidP="003809C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27C382BB" w14:textId="77777777" w:rsidR="00BF1961" w:rsidRPr="00A45472" w:rsidRDefault="00BF1961" w:rsidP="00BF196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Esther Stauffer</w:t>
      </w:r>
    </w:p>
    <w:p w14:paraId="28C3F370" w14:textId="6BC55775" w:rsidR="000A6203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9356548" w14:textId="58278983" w:rsidR="005B66EF" w:rsidRDefault="005B66EF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LaCandi</w:t>
      </w:r>
      <w:r w:rsidR="00BB4865"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z w:val="28"/>
          <w:szCs w:val="28"/>
        </w:rPr>
        <w:t xml:space="preserve"> Oc</w:t>
      </w:r>
      <w:r w:rsidR="00FD6559">
        <w:rPr>
          <w:rFonts w:ascii="Arial" w:eastAsia="Arial" w:hAnsi="Arial" w:cs="Arial"/>
          <w:sz w:val="28"/>
          <w:szCs w:val="28"/>
        </w:rPr>
        <w:t>hoa</w:t>
      </w:r>
    </w:p>
    <w:p w14:paraId="7C72DFE7" w14:textId="12ED6B2D" w:rsidR="004748DB" w:rsidRDefault="00DD44E8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Maria</w:t>
      </w:r>
      <w:r w:rsidR="00BF1961">
        <w:rPr>
          <w:rFonts w:ascii="Arial" w:eastAsia="Arial" w:hAnsi="Arial" w:cs="Arial"/>
          <w:sz w:val="28"/>
          <w:szCs w:val="28"/>
        </w:rPr>
        <w:t xml:space="preserve"> </w:t>
      </w:r>
      <w:r w:rsidR="00BF1961"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E03644E" w14:textId="07CE2D51" w:rsidR="004748DB" w:rsidRPr="001A2D38" w:rsidRDefault="004748D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</w:t>
      </w:r>
      <w:r w:rsidR="00C26382">
        <w:rPr>
          <w:rFonts w:ascii="Arial" w:eastAsia="Arial" w:hAnsi="Arial" w:cs="Arial"/>
          <w:sz w:val="28"/>
          <w:szCs w:val="28"/>
        </w:rPr>
        <w:t>vi</w:t>
      </w:r>
    </w:p>
    <w:p w14:paraId="41155E09" w14:textId="2EBD94EC" w:rsidR="00FA1DCF" w:rsidRPr="00D6247B" w:rsidRDefault="00D6247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2CD94B9" w14:textId="6AFE7FB6" w:rsidR="00597210" w:rsidRDefault="00AE2CDF" w:rsidP="005947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Clark</w:t>
      </w:r>
      <w:r w:rsidR="001A2D38">
        <w:rPr>
          <w:rFonts w:ascii="Arial" w:hAnsi="Arial" w:cs="Arial"/>
          <w:sz w:val="28"/>
          <w:szCs w:val="28"/>
        </w:rPr>
        <w:t>, TBI Board member</w:t>
      </w:r>
    </w:p>
    <w:p w14:paraId="039BB168" w14:textId="77777777" w:rsidR="000E6F79" w:rsidRPr="00423121" w:rsidRDefault="000E6F79" w:rsidP="00423121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5151F938" w14:textId="480D07F8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Business</w:t>
      </w:r>
    </w:p>
    <w:p w14:paraId="238C2369" w14:textId="7473C6D7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AC308AE" w14:textId="137D45DA" w:rsidR="000A6203" w:rsidRDefault="164D4FB4" w:rsidP="008B026F">
      <w:p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8B026F">
        <w:rPr>
          <w:rFonts w:ascii="Arial" w:eastAsia="Arial" w:hAnsi="Arial" w:cs="Arial"/>
          <w:sz w:val="28"/>
          <w:szCs w:val="28"/>
        </w:rPr>
        <w:t>Motion to approve</w:t>
      </w:r>
      <w:r w:rsidR="003940A2">
        <w:rPr>
          <w:rFonts w:ascii="Arial" w:eastAsia="Arial" w:hAnsi="Arial" w:cs="Arial"/>
          <w:sz w:val="28"/>
          <w:szCs w:val="28"/>
        </w:rPr>
        <w:t xml:space="preserve"> was not </w:t>
      </w:r>
      <w:r w:rsidR="00B50D6D">
        <w:rPr>
          <w:rFonts w:ascii="Arial" w:eastAsia="Arial" w:hAnsi="Arial" w:cs="Arial"/>
          <w:sz w:val="28"/>
          <w:szCs w:val="28"/>
        </w:rPr>
        <w:t>made</w:t>
      </w:r>
      <w:r w:rsidR="00A305BB">
        <w:rPr>
          <w:rFonts w:ascii="Arial" w:eastAsia="Arial" w:hAnsi="Arial" w:cs="Arial"/>
          <w:sz w:val="28"/>
          <w:szCs w:val="28"/>
        </w:rPr>
        <w:t xml:space="preserve"> due to quorum</w:t>
      </w:r>
      <w:r w:rsidR="00B50D6D">
        <w:rPr>
          <w:rFonts w:ascii="Arial" w:eastAsia="Arial" w:hAnsi="Arial" w:cs="Arial"/>
          <w:sz w:val="28"/>
          <w:szCs w:val="28"/>
        </w:rPr>
        <w:t xml:space="preserve"> not being met</w:t>
      </w:r>
      <w:r w:rsidR="00FA1DCF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A305BB">
        <w:rPr>
          <w:rFonts w:ascii="Arial" w:eastAsia="Arial" w:hAnsi="Arial" w:cs="Arial"/>
          <w:sz w:val="28"/>
          <w:szCs w:val="28"/>
        </w:rPr>
        <w:t xml:space="preserve">for the </w:t>
      </w:r>
      <w:r w:rsidR="00825DE9">
        <w:rPr>
          <w:rFonts w:ascii="Arial" w:eastAsia="Arial" w:hAnsi="Arial" w:cs="Arial"/>
          <w:sz w:val="28"/>
          <w:szCs w:val="28"/>
        </w:rPr>
        <w:t>August</w:t>
      </w:r>
      <w:r w:rsidR="007655D6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825DE9">
        <w:rPr>
          <w:rFonts w:ascii="Arial" w:eastAsia="Arial" w:hAnsi="Arial" w:cs="Arial"/>
          <w:sz w:val="28"/>
          <w:szCs w:val="28"/>
        </w:rPr>
        <w:t>14</w:t>
      </w:r>
      <w:r w:rsidRPr="008B026F">
        <w:rPr>
          <w:rFonts w:ascii="Arial" w:eastAsia="Arial" w:hAnsi="Arial" w:cs="Arial"/>
          <w:sz w:val="28"/>
          <w:szCs w:val="28"/>
        </w:rPr>
        <w:t xml:space="preserve">, </w:t>
      </w:r>
      <w:r w:rsidR="0096043C" w:rsidRPr="008B026F">
        <w:rPr>
          <w:rFonts w:ascii="Arial" w:eastAsia="Arial" w:hAnsi="Arial" w:cs="Arial"/>
          <w:sz w:val="28"/>
          <w:szCs w:val="28"/>
        </w:rPr>
        <w:t>202</w:t>
      </w:r>
      <w:r w:rsidR="00FA1DCF" w:rsidRPr="008B026F">
        <w:rPr>
          <w:rFonts w:ascii="Arial" w:eastAsia="Arial" w:hAnsi="Arial" w:cs="Arial"/>
          <w:sz w:val="28"/>
          <w:szCs w:val="28"/>
        </w:rPr>
        <w:t>5</w:t>
      </w:r>
      <w:r w:rsidR="0096043C" w:rsidRPr="008B026F">
        <w:rPr>
          <w:rFonts w:ascii="Arial" w:eastAsia="Arial" w:hAnsi="Arial" w:cs="Arial"/>
          <w:sz w:val="28"/>
          <w:szCs w:val="28"/>
        </w:rPr>
        <w:t>,</w:t>
      </w:r>
      <w:r w:rsidRPr="008B026F">
        <w:rPr>
          <w:rFonts w:ascii="Arial" w:eastAsia="Arial" w:hAnsi="Arial" w:cs="Arial"/>
          <w:sz w:val="28"/>
          <w:szCs w:val="28"/>
        </w:rPr>
        <w:t xml:space="preserve"> DAC meeting minutes</w:t>
      </w:r>
      <w:r w:rsidR="00B50D6D">
        <w:rPr>
          <w:rFonts w:ascii="Arial" w:eastAsia="Arial" w:hAnsi="Arial" w:cs="Arial"/>
          <w:sz w:val="28"/>
          <w:szCs w:val="28"/>
        </w:rPr>
        <w:t>.</w:t>
      </w:r>
      <w:r w:rsidRPr="008B026F">
        <w:rPr>
          <w:rFonts w:ascii="Arial" w:eastAsia="Arial" w:hAnsi="Arial" w:cs="Arial"/>
          <w:sz w:val="28"/>
          <w:szCs w:val="28"/>
        </w:rPr>
        <w:t xml:space="preserve"> </w:t>
      </w:r>
    </w:p>
    <w:p w14:paraId="43C3589A" w14:textId="77777777" w:rsidR="00A305BB" w:rsidRPr="008B026F" w:rsidRDefault="00A305BB" w:rsidP="008B026F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4F0F926" w14:textId="77777777" w:rsidR="009C40BF" w:rsidRPr="00A45472" w:rsidRDefault="009C40BF" w:rsidP="009C40BF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0B93231D" w14:textId="77041D36" w:rsidR="009C40BF" w:rsidRPr="00A45472" w:rsidRDefault="009C40BF" w:rsidP="009C40B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6F6CC22C" w14:textId="77777777" w:rsidR="00385ED3" w:rsidRPr="00A45472" w:rsidRDefault="00385ED3" w:rsidP="009C40BF">
      <w:pPr>
        <w:spacing w:after="0"/>
        <w:rPr>
          <w:rFonts w:ascii="Arial" w:eastAsia="Arial" w:hAnsi="Arial" w:cs="Arial"/>
          <w:sz w:val="28"/>
          <w:szCs w:val="28"/>
        </w:rPr>
      </w:pPr>
    </w:p>
    <w:p w14:paraId="529959CA" w14:textId="3D1D1B78" w:rsidR="00385ED3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DOR Updates </w:t>
      </w:r>
      <w:r w:rsidR="00342278" w:rsidRPr="00A45472">
        <w:rPr>
          <w:rFonts w:ascii="Arial" w:eastAsia="Arial" w:hAnsi="Arial" w:cs="Arial"/>
          <w:b/>
          <w:bCs/>
          <w:sz w:val="28"/>
          <w:szCs w:val="28"/>
        </w:rPr>
        <w:t>– see above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E81BF30" w14:textId="06988E61" w:rsidR="00385ED3" w:rsidRPr="00A45472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2F87E160" w14:textId="426241C3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D0511F5" w14:textId="0695F67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</w:t>
      </w:r>
      <w:r w:rsidR="00474625" w:rsidRPr="00A45472">
        <w:rPr>
          <w:rFonts w:ascii="Arial" w:eastAsia="Arial" w:hAnsi="Arial" w:cs="Arial"/>
          <w:sz w:val="28"/>
          <w:szCs w:val="28"/>
        </w:rPr>
        <w:t>: None</w:t>
      </w:r>
    </w:p>
    <w:p w14:paraId="31077853" w14:textId="69637AB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83F7413" w14:textId="77777777" w:rsidR="00627F1B" w:rsidRPr="00A45472" w:rsidRDefault="00627F1B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9D4594E" w14:textId="76F481D6" w:rsidR="00AB24B0" w:rsidRPr="00F861E2" w:rsidRDefault="002E31CE" w:rsidP="0059478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61E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Needs Assessment</w:t>
      </w:r>
      <w:r w:rsidRPr="00F861E2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53F73AC5" w14:textId="0179DED9" w:rsidR="00DF5ED6" w:rsidRPr="00C6551E" w:rsidRDefault="00F861E2" w:rsidP="00C6551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Updates on the progress 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and current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state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 of the Needs Assessment. Some </w:t>
      </w:r>
      <w:r w:rsidR="002F3344">
        <w:rPr>
          <w:rFonts w:ascii="Arial" w:eastAsia="Times New Roman" w:hAnsi="Arial" w:cs="Arial"/>
          <w:sz w:val="28"/>
          <w:szCs w:val="28"/>
          <w:lang w:eastAsia="en-GB"/>
        </w:rPr>
        <w:t>h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ighlights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include the following:</w:t>
      </w:r>
    </w:p>
    <w:p w14:paraId="781FED3B" w14:textId="2126F714" w:rsidR="00E51954" w:rsidRDefault="00E51954" w:rsidP="00594782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DOR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ontracts and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p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>rocurement is working to finalize the contract with San Diego State University</w:t>
      </w:r>
      <w:r w:rsidR="00494C7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26FB61DD" w14:textId="4C5BFA9D" w:rsidR="009C127A" w:rsidRPr="00A305BB" w:rsidRDefault="00B978E7" w:rsidP="00A305BB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 asked about </w:t>
      </w:r>
      <w:r w:rsidR="00494C79">
        <w:rPr>
          <w:rFonts w:ascii="Arial" w:eastAsia="Times New Roman" w:hAnsi="Arial" w:cs="Arial"/>
          <w:sz w:val="28"/>
          <w:szCs w:val="28"/>
          <w:lang w:eastAsia="en-GB"/>
        </w:rPr>
        <w:t>status</w:t>
      </w:r>
      <w:r w:rsidR="00BB583A"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3B6002">
        <w:rPr>
          <w:rFonts w:ascii="Arial" w:eastAsia="Times New Roman" w:hAnsi="Arial" w:cs="Arial"/>
          <w:sz w:val="28"/>
          <w:szCs w:val="28"/>
          <w:lang w:eastAsia="en-GB"/>
        </w:rPr>
        <w:t>of</w:t>
      </w:r>
      <w:r w:rsidR="00BB583A"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the needs ass</w:t>
      </w:r>
      <w:r w:rsidR="003461EF" w:rsidRPr="00E51954">
        <w:rPr>
          <w:rFonts w:ascii="Arial" w:eastAsia="Times New Roman" w:hAnsi="Arial" w:cs="Arial"/>
          <w:sz w:val="28"/>
          <w:szCs w:val="28"/>
          <w:lang w:eastAsia="en-GB"/>
        </w:rPr>
        <w:t>essment</w:t>
      </w:r>
      <w:r w:rsidR="00474625" w:rsidRPr="00E51954">
        <w:rPr>
          <w:rFonts w:ascii="Arial" w:eastAsia="Times New Roman" w:hAnsi="Arial" w:cs="Arial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80C14F0" w14:textId="77777777" w:rsidR="00023BDA" w:rsidRPr="00AB24B0" w:rsidRDefault="00023BDA" w:rsidP="00AB24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5DD2860" w14:textId="2E3E889E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B.</w:t>
      </w:r>
      <w:r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88686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Symposium Discission </w:t>
      </w:r>
    </w:p>
    <w:p w14:paraId="10828809" w14:textId="6BE5C6B7" w:rsidR="00E77909" w:rsidRPr="008E4E0B" w:rsidRDefault="00837C52" w:rsidP="008E4E0B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Dr. </w:t>
      </w:r>
      <w:r w:rsidRPr="00837C52">
        <w:rPr>
          <w:rFonts w:ascii="Arial" w:eastAsia="Times New Roman" w:hAnsi="Arial" w:cs="Arial"/>
          <w:sz w:val="28"/>
          <w:szCs w:val="28"/>
          <w:lang w:eastAsia="en-GB"/>
        </w:rPr>
        <w:t>Daniel Ignacio discusses the upcoming symposium in Philadelphia in February 2026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F3344"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15E2DC7F" w14:textId="76D5EE98" w:rsidR="003B7571" w:rsidRPr="003C1C54" w:rsidRDefault="008B204A" w:rsidP="00594782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 w:rsidRPr="008B204A">
        <w:rPr>
          <w:rFonts w:ascii="Arial" w:hAnsi="Arial" w:cs="Arial"/>
          <w:sz w:val="28"/>
          <w:szCs w:val="28"/>
        </w:rPr>
        <w:t>The symposium will focus on traumatic brain injury and the stress response from adolescence to adulthood.</w:t>
      </w:r>
    </w:p>
    <w:p w14:paraId="27005E1D" w14:textId="6E9E507A" w:rsidR="003C1C54" w:rsidRDefault="008848ED" w:rsidP="00594782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</w:t>
      </w:r>
      <w:r w:rsidR="003C1C54" w:rsidRPr="003C1C54">
        <w:rPr>
          <w:rFonts w:ascii="Arial" w:hAnsi="Arial" w:cs="Arial"/>
          <w:sz w:val="28"/>
          <w:szCs w:val="28"/>
          <w:lang w:val="en-GB"/>
        </w:rPr>
        <w:t>iscuss</w:t>
      </w:r>
      <w:r>
        <w:rPr>
          <w:rFonts w:ascii="Arial" w:hAnsi="Arial" w:cs="Arial"/>
          <w:sz w:val="28"/>
          <w:szCs w:val="28"/>
          <w:lang w:val="en-GB"/>
        </w:rPr>
        <w:t xml:space="preserve">ion </w:t>
      </w:r>
      <w:r w:rsidR="00BB4865">
        <w:rPr>
          <w:rFonts w:ascii="Arial" w:hAnsi="Arial" w:cs="Arial"/>
          <w:sz w:val="28"/>
          <w:szCs w:val="28"/>
          <w:lang w:val="en-GB"/>
        </w:rPr>
        <w:t>focused</w:t>
      </w:r>
      <w:r>
        <w:rPr>
          <w:rFonts w:ascii="Arial" w:hAnsi="Arial" w:cs="Arial"/>
          <w:sz w:val="28"/>
          <w:szCs w:val="28"/>
          <w:lang w:val="en-GB"/>
        </w:rPr>
        <w:t xml:space="preserve"> on</w:t>
      </w:r>
      <w:r w:rsidR="003C1C54" w:rsidRPr="003C1C54">
        <w:rPr>
          <w:rFonts w:ascii="Arial" w:hAnsi="Arial" w:cs="Arial"/>
          <w:sz w:val="28"/>
          <w:szCs w:val="28"/>
          <w:lang w:val="en-GB"/>
        </w:rPr>
        <w:t xml:space="preserve"> the progress of the </w:t>
      </w:r>
      <w:proofErr w:type="spellStart"/>
      <w:r w:rsidR="003C1C54" w:rsidRPr="003C1C54">
        <w:rPr>
          <w:rFonts w:ascii="Arial" w:hAnsi="Arial" w:cs="Arial"/>
          <w:sz w:val="28"/>
          <w:szCs w:val="28"/>
          <w:lang w:val="en-GB"/>
        </w:rPr>
        <w:t>C</w:t>
      </w:r>
      <w:r>
        <w:rPr>
          <w:rFonts w:ascii="Arial" w:hAnsi="Arial" w:cs="Arial"/>
          <w:sz w:val="28"/>
          <w:szCs w:val="28"/>
          <w:lang w:val="en-GB"/>
        </w:rPr>
        <w:t>al</w:t>
      </w:r>
      <w:r w:rsidR="00BE7161">
        <w:rPr>
          <w:rFonts w:ascii="Arial" w:hAnsi="Arial" w:cs="Arial"/>
          <w:sz w:val="28"/>
          <w:szCs w:val="28"/>
          <w:lang w:val="en-GB"/>
        </w:rPr>
        <w:t>S</w:t>
      </w:r>
      <w:r w:rsidR="003C1C54" w:rsidRPr="003C1C54">
        <w:rPr>
          <w:rFonts w:ascii="Arial" w:hAnsi="Arial" w:cs="Arial"/>
          <w:sz w:val="28"/>
          <w:szCs w:val="28"/>
          <w:lang w:val="en-GB"/>
        </w:rPr>
        <w:t>peaks</w:t>
      </w:r>
      <w:proofErr w:type="spellEnd"/>
      <w:r w:rsidR="003C1C54" w:rsidRPr="003C1C54">
        <w:rPr>
          <w:rFonts w:ascii="Arial" w:hAnsi="Arial" w:cs="Arial"/>
          <w:sz w:val="28"/>
          <w:szCs w:val="28"/>
          <w:lang w:val="en-GB"/>
        </w:rPr>
        <w:t xml:space="preserve"> manuscript and its potential presentation at the symposium.</w:t>
      </w:r>
    </w:p>
    <w:p w14:paraId="36B5B705" w14:textId="5B3E8344" w:rsidR="001419FA" w:rsidRPr="00E93B27" w:rsidRDefault="001419FA" w:rsidP="00594782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 w:rsidRPr="001419FA">
        <w:rPr>
          <w:rFonts w:ascii="Arial" w:hAnsi="Arial" w:cs="Arial"/>
          <w:sz w:val="28"/>
          <w:szCs w:val="28"/>
        </w:rPr>
        <w:lastRenderedPageBreak/>
        <w:t>The symposium will cover topics from white matter microstructure disruption to autonomic nervous system dysfunction</w:t>
      </w:r>
      <w:r w:rsidR="00246923">
        <w:rPr>
          <w:rFonts w:ascii="Arial" w:hAnsi="Arial" w:cs="Arial"/>
          <w:sz w:val="28"/>
          <w:szCs w:val="28"/>
        </w:rPr>
        <w:t>.</w:t>
      </w:r>
    </w:p>
    <w:p w14:paraId="5AA1290B" w14:textId="3D0F6502" w:rsidR="00E93B27" w:rsidRPr="00583726" w:rsidRDefault="00E93B27" w:rsidP="00594782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>Members suggest</w:t>
      </w:r>
      <w:r w:rsidR="00BB4865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</w:t>
      </w:r>
      <w:r w:rsidRPr="00E93B27">
        <w:rPr>
          <w:rFonts w:ascii="Arial" w:hAnsi="Arial" w:cs="Arial"/>
          <w:sz w:val="28"/>
          <w:szCs w:val="28"/>
        </w:rPr>
        <w:t>highlighting the needs assessment and state plan summary for the symposium</w:t>
      </w:r>
      <w:r w:rsidR="00246923">
        <w:rPr>
          <w:rFonts w:ascii="Arial" w:hAnsi="Arial" w:cs="Arial"/>
          <w:sz w:val="28"/>
          <w:szCs w:val="28"/>
        </w:rPr>
        <w:t>.</w:t>
      </w:r>
    </w:p>
    <w:p w14:paraId="55B2C8A3" w14:textId="77777777" w:rsidR="00583726" w:rsidRPr="003B7571" w:rsidRDefault="00583726" w:rsidP="00583726">
      <w:pPr>
        <w:pStyle w:val="ListParagraph"/>
        <w:rPr>
          <w:rFonts w:ascii="Arial" w:hAnsi="Arial" w:cs="Arial"/>
          <w:sz w:val="28"/>
          <w:szCs w:val="28"/>
          <w:lang w:val="en-GB"/>
        </w:rPr>
      </w:pPr>
    </w:p>
    <w:p w14:paraId="6DD226A4" w14:textId="734CF6D7" w:rsidR="00023BDA" w:rsidRPr="002E31CE" w:rsidRDefault="00023BDA" w:rsidP="00023BD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proofErr w:type="spellStart"/>
      <w:r w:rsidRPr="0093283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CalSpeaks</w:t>
      </w:r>
      <w:proofErr w:type="spellEnd"/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Manuscript</w:t>
      </w:r>
    </w:p>
    <w:p w14:paraId="322153EB" w14:textId="77777777" w:rsidR="00023BDA" w:rsidRPr="008E4E0B" w:rsidRDefault="00023BDA" w:rsidP="00023BDA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A</w:t>
      </w:r>
      <w:r w:rsidRPr="00C4594E">
        <w:rPr>
          <w:rFonts w:ascii="Arial" w:eastAsia="Times New Roman" w:hAnsi="Arial" w:cs="Arial"/>
          <w:sz w:val="28"/>
          <w:szCs w:val="28"/>
          <w:lang w:eastAsia="en-GB"/>
        </w:rPr>
        <w:t xml:space="preserve">n outline for the </w:t>
      </w:r>
      <w:proofErr w:type="spellStart"/>
      <w:r w:rsidRPr="00C4594E">
        <w:rPr>
          <w:rFonts w:ascii="Arial" w:eastAsia="Times New Roman" w:hAnsi="Arial" w:cs="Arial"/>
          <w:sz w:val="28"/>
          <w:szCs w:val="28"/>
          <w:lang w:eastAsia="en-GB"/>
        </w:rPr>
        <w:t>CalSpeaks</w:t>
      </w:r>
      <w:proofErr w:type="spellEnd"/>
      <w:r w:rsidRPr="00C4594E">
        <w:rPr>
          <w:rFonts w:ascii="Arial" w:eastAsia="Times New Roman" w:hAnsi="Arial" w:cs="Arial"/>
          <w:sz w:val="28"/>
          <w:szCs w:val="28"/>
          <w:lang w:eastAsia="en-GB"/>
        </w:rPr>
        <w:t xml:space="preserve"> manuscript introduction, focusing on four main sections: TBI public health history, prevalence research, community perceptions, and long-term epidemiology.</w:t>
      </w:r>
      <w:r w:rsidRPr="002F334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439D3F67" w14:textId="77777777" w:rsidR="00023BDA" w:rsidRDefault="00023BDA" w:rsidP="00023BDA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Updates on the Manuscript was given. </w:t>
      </w:r>
    </w:p>
    <w:p w14:paraId="5C7B5D86" w14:textId="6BCD7186" w:rsidR="00A90D01" w:rsidRDefault="00A90D01" w:rsidP="00A90D01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</w:t>
      </w:r>
      <w:r w:rsidRPr="003C1C54">
        <w:rPr>
          <w:rFonts w:ascii="Arial" w:hAnsi="Arial" w:cs="Arial"/>
          <w:sz w:val="28"/>
          <w:szCs w:val="28"/>
          <w:lang w:val="en-GB"/>
        </w:rPr>
        <w:t>iscuss</w:t>
      </w:r>
      <w:r>
        <w:rPr>
          <w:rFonts w:ascii="Arial" w:hAnsi="Arial" w:cs="Arial"/>
          <w:sz w:val="28"/>
          <w:szCs w:val="28"/>
          <w:lang w:val="en-GB"/>
        </w:rPr>
        <w:t>ion was o</w:t>
      </w:r>
      <w:r w:rsidR="0099311D">
        <w:rPr>
          <w:rFonts w:ascii="Arial" w:hAnsi="Arial" w:cs="Arial"/>
          <w:sz w:val="28"/>
          <w:szCs w:val="28"/>
          <w:lang w:val="en-GB"/>
        </w:rPr>
        <w:t>n</w:t>
      </w:r>
      <w:r w:rsidRPr="003C1C54">
        <w:rPr>
          <w:rFonts w:ascii="Arial" w:hAnsi="Arial" w:cs="Arial"/>
          <w:sz w:val="28"/>
          <w:szCs w:val="28"/>
          <w:lang w:val="en-GB"/>
        </w:rPr>
        <w:t xml:space="preserve"> the </w:t>
      </w:r>
      <w:proofErr w:type="spellStart"/>
      <w:r w:rsidRPr="003C1C54">
        <w:rPr>
          <w:rFonts w:ascii="Arial" w:hAnsi="Arial" w:cs="Arial"/>
          <w:sz w:val="28"/>
          <w:szCs w:val="28"/>
          <w:lang w:val="en-GB"/>
        </w:rPr>
        <w:t>C</w:t>
      </w:r>
      <w:r>
        <w:rPr>
          <w:rFonts w:ascii="Arial" w:hAnsi="Arial" w:cs="Arial"/>
          <w:sz w:val="28"/>
          <w:szCs w:val="28"/>
          <w:lang w:val="en-GB"/>
        </w:rPr>
        <w:t>alS</w:t>
      </w:r>
      <w:r w:rsidRPr="003C1C54">
        <w:rPr>
          <w:rFonts w:ascii="Arial" w:hAnsi="Arial" w:cs="Arial"/>
          <w:sz w:val="28"/>
          <w:szCs w:val="28"/>
          <w:lang w:val="en-GB"/>
        </w:rPr>
        <w:t>peaks</w:t>
      </w:r>
      <w:proofErr w:type="spellEnd"/>
      <w:r w:rsidRPr="003C1C54">
        <w:rPr>
          <w:rFonts w:ascii="Arial" w:hAnsi="Arial" w:cs="Arial"/>
          <w:sz w:val="28"/>
          <w:szCs w:val="28"/>
          <w:lang w:val="en-GB"/>
        </w:rPr>
        <w:t xml:space="preserve"> manuscript and its potential presentation at the symposium.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97CF10" w14:textId="34FDDD12" w:rsidR="00E4242E" w:rsidRDefault="00023BDA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E4242E" w:rsidRPr="00E424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Medicaid Work Requirements and Waivers</w:t>
      </w:r>
    </w:p>
    <w:p w14:paraId="6D530D21" w14:textId="27C47103" w:rsidR="00D85013" w:rsidRPr="00C6551E" w:rsidRDefault="00567548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="009E086D">
        <w:rPr>
          <w:rFonts w:ascii="Arial" w:eastAsia="Times New Roman" w:hAnsi="Arial" w:cs="Arial"/>
          <w:sz w:val="28"/>
          <w:szCs w:val="28"/>
          <w:lang w:eastAsia="en-GB"/>
        </w:rPr>
        <w:t xml:space="preserve"> discussed the new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Medicaid</w:t>
      </w:r>
      <w:r w:rsidR="003155B9">
        <w:rPr>
          <w:rFonts w:ascii="Arial" w:eastAsia="Times New Roman" w:hAnsi="Arial" w:cs="Arial"/>
          <w:sz w:val="28"/>
          <w:szCs w:val="28"/>
          <w:lang w:eastAsia="en-GB"/>
        </w:rPr>
        <w:t xml:space="preserve"> work requirements and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are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starting the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ground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work on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waivers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 for California</w:t>
      </w:r>
      <w:r w:rsidR="00474625">
        <w:rPr>
          <w:rFonts w:ascii="Arial" w:hAnsi="Arial" w:cs="Arial"/>
          <w:sz w:val="28"/>
          <w:szCs w:val="28"/>
          <w:lang w:val="en-GB"/>
        </w:rPr>
        <w:t>.</w:t>
      </w:r>
      <w:r w:rsidR="0096388B" w:rsidRPr="0096388B">
        <w:t xml:space="preserve"> </w:t>
      </w:r>
      <w:r w:rsidR="0096388B" w:rsidRPr="0096388B">
        <w:rPr>
          <w:rFonts w:ascii="Arial" w:hAnsi="Arial" w:cs="Arial"/>
          <w:sz w:val="28"/>
          <w:szCs w:val="28"/>
          <w:lang w:val="en-GB"/>
        </w:rPr>
        <w:t>Some highlights include the following:</w:t>
      </w:r>
    </w:p>
    <w:p w14:paraId="32E3B807" w14:textId="0BFA35FA" w:rsidR="00E96795" w:rsidRDefault="00692FFA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discuss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ed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the upcoming Medicaid work requirements and the potential impact on TBI survivors.</w:t>
      </w:r>
    </w:p>
    <w:p w14:paraId="724A8CFC" w14:textId="7F4E0A9C" w:rsidR="000029B6" w:rsidRDefault="000029B6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0029B6">
        <w:rPr>
          <w:rFonts w:ascii="Arial" w:eastAsia="Times New Roman" w:hAnsi="Arial" w:cs="Arial"/>
          <w:sz w:val="28"/>
          <w:szCs w:val="28"/>
          <w:lang w:eastAsia="en-GB"/>
        </w:rPr>
        <w:t>DOR discuss</w:t>
      </w:r>
      <w:r>
        <w:rPr>
          <w:rFonts w:ascii="Arial" w:eastAsia="Times New Roman" w:hAnsi="Arial" w:cs="Arial"/>
          <w:sz w:val="28"/>
          <w:szCs w:val="28"/>
          <w:lang w:eastAsia="en-GB"/>
        </w:rPr>
        <w:t>es</w:t>
      </w:r>
      <w:r w:rsidRPr="000029B6">
        <w:rPr>
          <w:rFonts w:ascii="Arial" w:eastAsia="Times New Roman" w:hAnsi="Arial" w:cs="Arial"/>
          <w:sz w:val="28"/>
          <w:szCs w:val="28"/>
          <w:lang w:eastAsia="en-GB"/>
        </w:rPr>
        <w:t xml:space="preserve"> the need to collaborate with the Department of Health Care Services on HCBS waivers.</w:t>
      </w:r>
    </w:p>
    <w:p w14:paraId="478C90EE" w14:textId="21EC923A" w:rsidR="00C431F6" w:rsidRDefault="00C431F6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Committee members will start their own research on waivers for next meeting</w:t>
      </w:r>
      <w:r w:rsidR="00246923">
        <w:rPr>
          <w:rFonts w:ascii="Arial" w:eastAsia="Times New Roman" w:hAnsi="Arial" w:cs="Arial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5C4FD0C7" w14:textId="77777777" w:rsidR="00611D01" w:rsidRPr="00A45472" w:rsidRDefault="00611D01" w:rsidP="00E771B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 w:eastAsia="en-GB"/>
        </w:rPr>
      </w:pPr>
    </w:p>
    <w:p w14:paraId="1C0C0F5F" w14:textId="3CD015A7" w:rsidR="001C666F" w:rsidRPr="00A45472" w:rsidRDefault="001C666F" w:rsidP="001C666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</w:t>
      </w:r>
      <w:r w:rsidR="00611D01" w:rsidRPr="00A45472">
        <w:rPr>
          <w:rFonts w:ascii="Arial" w:eastAsia="Arial" w:hAnsi="Arial" w:cs="Arial"/>
          <w:color w:val="auto"/>
          <w:sz w:val="28"/>
          <w:szCs w:val="28"/>
        </w:rPr>
        <w:t>: None</w:t>
      </w:r>
    </w:p>
    <w:p w14:paraId="4F3547EB" w14:textId="77777777" w:rsidR="001C666F" w:rsidRPr="00A45472" w:rsidRDefault="001C666F" w:rsidP="001C666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3EAF4ED" w14:textId="2D299007" w:rsidR="0044461A" w:rsidRPr="007D5450" w:rsidRDefault="0044461A" w:rsidP="007D5450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D5450">
        <w:rPr>
          <w:rFonts w:ascii="Arial" w:eastAsia="Arial" w:hAnsi="Arial" w:cs="Arial"/>
          <w:sz w:val="28"/>
          <w:szCs w:val="28"/>
        </w:rPr>
        <w:t xml:space="preserve">DOR will provide update on TBI specific waivers from department meetings. </w:t>
      </w:r>
    </w:p>
    <w:p w14:paraId="17C316B2" w14:textId="709C573D" w:rsidR="0044461A" w:rsidRPr="007D5450" w:rsidRDefault="0044461A" w:rsidP="007D5450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D5450">
        <w:rPr>
          <w:rFonts w:ascii="Arial" w:eastAsia="Arial" w:hAnsi="Arial" w:cs="Arial"/>
          <w:sz w:val="28"/>
          <w:szCs w:val="28"/>
        </w:rPr>
        <w:t xml:space="preserve">DOR will </w:t>
      </w:r>
      <w:r w:rsidR="007D5450" w:rsidRPr="007D5450">
        <w:rPr>
          <w:rFonts w:ascii="Arial" w:eastAsia="Arial" w:hAnsi="Arial" w:cs="Arial"/>
          <w:sz w:val="28"/>
          <w:szCs w:val="28"/>
        </w:rPr>
        <w:t xml:space="preserve">do </w:t>
      </w:r>
      <w:r w:rsidRPr="007D5450">
        <w:rPr>
          <w:rFonts w:ascii="Arial" w:eastAsia="Arial" w:hAnsi="Arial" w:cs="Arial"/>
          <w:sz w:val="28"/>
          <w:szCs w:val="28"/>
        </w:rPr>
        <w:t xml:space="preserve">research in finding specific member of contact for </w:t>
      </w:r>
      <w:proofErr w:type="spellStart"/>
      <w:r w:rsidRPr="007D5450">
        <w:rPr>
          <w:rFonts w:ascii="Arial" w:eastAsia="Arial" w:hAnsi="Arial" w:cs="Arial"/>
          <w:sz w:val="28"/>
          <w:szCs w:val="28"/>
        </w:rPr>
        <w:t>CalAIM</w:t>
      </w:r>
      <w:proofErr w:type="spellEnd"/>
      <w:r w:rsidRPr="007D5450">
        <w:rPr>
          <w:rFonts w:ascii="Arial" w:eastAsia="Arial" w:hAnsi="Arial" w:cs="Arial"/>
          <w:sz w:val="28"/>
          <w:szCs w:val="28"/>
        </w:rPr>
        <w:t xml:space="preserve">. </w:t>
      </w:r>
    </w:p>
    <w:p w14:paraId="324A620A" w14:textId="349B265B" w:rsidR="0044461A" w:rsidRPr="007D5450" w:rsidRDefault="0044461A" w:rsidP="007D5450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7D5450">
        <w:rPr>
          <w:rFonts w:ascii="Arial" w:eastAsia="Arial" w:hAnsi="Arial" w:cs="Arial"/>
          <w:sz w:val="28"/>
          <w:szCs w:val="28"/>
        </w:rPr>
        <w:t xml:space="preserve">DOR will send email update regarding </w:t>
      </w:r>
      <w:r w:rsidR="00BB4865">
        <w:rPr>
          <w:rFonts w:ascii="Arial" w:eastAsia="Arial" w:hAnsi="Arial" w:cs="Arial"/>
          <w:sz w:val="28"/>
          <w:szCs w:val="28"/>
        </w:rPr>
        <w:t>f</w:t>
      </w:r>
      <w:r w:rsidRPr="007D5450">
        <w:rPr>
          <w:rFonts w:ascii="Arial" w:eastAsia="Arial" w:hAnsi="Arial" w:cs="Arial"/>
          <w:sz w:val="28"/>
          <w:szCs w:val="28"/>
        </w:rPr>
        <w:t>ederal changes</w:t>
      </w:r>
      <w:r w:rsidR="00BB4865">
        <w:rPr>
          <w:rFonts w:ascii="Arial" w:eastAsia="Arial" w:hAnsi="Arial" w:cs="Arial"/>
          <w:sz w:val="28"/>
          <w:szCs w:val="28"/>
        </w:rPr>
        <w:t xml:space="preserve"> which affect health care and social service programs.</w:t>
      </w:r>
    </w:p>
    <w:p w14:paraId="4DDDAD58" w14:textId="2D00EF9F" w:rsidR="00DC665C" w:rsidRPr="007D5450" w:rsidRDefault="00DC665C" w:rsidP="00DC665C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July</w:t>
      </w:r>
      <w:r w:rsidRPr="008B026F">
        <w:rPr>
          <w:rFonts w:ascii="Arial" w:eastAsia="Arial" w:hAnsi="Arial" w:cs="Arial"/>
          <w:sz w:val="28"/>
          <w:szCs w:val="28"/>
        </w:rPr>
        <w:t xml:space="preserve"> 1</w:t>
      </w:r>
      <w:r>
        <w:rPr>
          <w:rFonts w:ascii="Arial" w:eastAsia="Arial" w:hAnsi="Arial" w:cs="Arial"/>
          <w:sz w:val="28"/>
          <w:szCs w:val="28"/>
        </w:rPr>
        <w:t>0</w:t>
      </w:r>
      <w:r w:rsidRPr="008B026F">
        <w:rPr>
          <w:rFonts w:ascii="Arial" w:eastAsia="Arial" w:hAnsi="Arial" w:cs="Arial"/>
          <w:sz w:val="28"/>
          <w:szCs w:val="28"/>
        </w:rPr>
        <w:t>, 2025, DAC meeting minutes</w:t>
      </w:r>
      <w:r w:rsidR="00E958D0">
        <w:rPr>
          <w:rFonts w:ascii="Arial" w:eastAsia="Arial" w:hAnsi="Arial" w:cs="Arial"/>
          <w:sz w:val="28"/>
          <w:szCs w:val="28"/>
        </w:rPr>
        <w:t xml:space="preserve"> will need to be voted on for approval</w:t>
      </w:r>
      <w:r w:rsidR="00B03C26">
        <w:rPr>
          <w:rFonts w:ascii="Arial" w:eastAsia="Arial" w:hAnsi="Arial" w:cs="Arial"/>
          <w:sz w:val="28"/>
          <w:szCs w:val="28"/>
        </w:rPr>
        <w:t xml:space="preserve"> at the next committee meeting.</w:t>
      </w:r>
    </w:p>
    <w:p w14:paraId="43097F84" w14:textId="77777777" w:rsidR="0044461A" w:rsidRDefault="0044461A" w:rsidP="0044461A">
      <w:pPr>
        <w:spacing w:after="0" w:line="240" w:lineRule="auto"/>
        <w:ind w:firstLine="720"/>
        <w:rPr>
          <w:rFonts w:ascii="Arial" w:eastAsia="Arial" w:hAnsi="Arial" w:cs="Arial"/>
          <w:b/>
          <w:bCs/>
          <w:sz w:val="28"/>
          <w:szCs w:val="28"/>
        </w:rPr>
      </w:pPr>
    </w:p>
    <w:p w14:paraId="7DE9C245" w14:textId="00BD176E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Future Meeting Dates</w:t>
      </w:r>
    </w:p>
    <w:p w14:paraId="7F86DAAE" w14:textId="12FB8D16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 xml:space="preserve">Education and Public Outreach Committee today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11:00 am</w:t>
      </w:r>
    </w:p>
    <w:p w14:paraId="73803EBE" w14:textId="25EC2392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Public Policy and Funding Committee today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2:00 pm</w:t>
      </w:r>
    </w:p>
    <w:p w14:paraId="19F3FC3B" w14:textId="5F6AA962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Survivor Committee Meeting – </w:t>
      </w:r>
      <w:r w:rsidR="009A5321">
        <w:rPr>
          <w:rFonts w:ascii="Arial" w:eastAsia="Arial" w:hAnsi="Arial" w:cs="Arial"/>
          <w:color w:val="000000" w:themeColor="text1"/>
          <w:sz w:val="28"/>
          <w:szCs w:val="28"/>
        </w:rPr>
        <w:t>September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3701E8">
        <w:rPr>
          <w:rFonts w:ascii="Arial" w:eastAsia="Arial" w:hAnsi="Arial" w:cs="Arial"/>
          <w:color w:val="000000" w:themeColor="text1"/>
          <w:sz w:val="28"/>
          <w:szCs w:val="28"/>
        </w:rPr>
        <w:t>1</w:t>
      </w:r>
      <w:r w:rsidR="009A5321">
        <w:rPr>
          <w:rFonts w:ascii="Arial" w:eastAsia="Arial" w:hAnsi="Arial" w:cs="Arial"/>
          <w:color w:val="000000" w:themeColor="text1"/>
          <w:sz w:val="28"/>
          <w:szCs w:val="28"/>
        </w:rPr>
        <w:t>6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10:00am</w:t>
      </w:r>
    </w:p>
    <w:p w14:paraId="40202AFE" w14:textId="6BBFE4C0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State Plan Meeting – </w:t>
      </w:r>
      <w:r w:rsidR="009A5321">
        <w:rPr>
          <w:rFonts w:ascii="Arial" w:eastAsia="Arial" w:hAnsi="Arial" w:cs="Arial"/>
          <w:color w:val="000000" w:themeColor="text1"/>
          <w:sz w:val="28"/>
          <w:szCs w:val="28"/>
        </w:rPr>
        <w:t>October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A5321">
        <w:rPr>
          <w:rFonts w:ascii="Arial" w:eastAsia="Arial" w:hAnsi="Arial" w:cs="Arial"/>
          <w:color w:val="000000" w:themeColor="text1"/>
          <w:sz w:val="28"/>
          <w:szCs w:val="28"/>
        </w:rPr>
        <w:t>8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 at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A5321"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:00pm</w:t>
      </w:r>
    </w:p>
    <w:p w14:paraId="2D1E17A9" w14:textId="304F0697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– </w:t>
      </w:r>
      <w:r w:rsidR="00520331">
        <w:rPr>
          <w:rFonts w:ascii="Arial" w:eastAsia="Arial" w:hAnsi="Arial" w:cs="Arial"/>
          <w:color w:val="000000" w:themeColor="text1"/>
          <w:sz w:val="28"/>
          <w:szCs w:val="28"/>
        </w:rPr>
        <w:t>October 20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9:00 am</w:t>
      </w:r>
    </w:p>
    <w:p w14:paraId="0A89EFCB" w14:textId="77777777" w:rsidR="00976C74" w:rsidRPr="00A45472" w:rsidRDefault="00976C74" w:rsidP="00E845A2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F6EB3F6" w14:textId="0838272A" w:rsidR="000A6203" w:rsidRPr="00A45472" w:rsidRDefault="164D4FB4" w:rsidP="0038434C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5C6FA9EF" w14:textId="2B50C5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3F802360" w:rsidR="00061345" w:rsidRPr="008B026F" w:rsidRDefault="00F619A1" w:rsidP="008B026F">
      <w:pPr>
        <w:spacing w:after="0"/>
        <w:rPr>
          <w:rFonts w:ascii="Arial" w:eastAsia="Arial" w:hAnsi="Arial" w:cs="Arial"/>
          <w:sz w:val="28"/>
          <w:szCs w:val="28"/>
        </w:rPr>
      </w:pPr>
      <w:r w:rsidRPr="008B026F">
        <w:rPr>
          <w:rFonts w:ascii="Arial" w:eastAsia="Arial" w:hAnsi="Arial" w:cs="Arial"/>
          <w:sz w:val="28"/>
          <w:szCs w:val="28"/>
        </w:rPr>
        <w:t xml:space="preserve">Dr. </w:t>
      </w:r>
      <w:r w:rsidR="006D662A" w:rsidRPr="008B026F">
        <w:rPr>
          <w:rFonts w:ascii="Arial" w:eastAsia="Arial" w:hAnsi="Arial" w:cs="Arial"/>
          <w:sz w:val="28"/>
          <w:szCs w:val="28"/>
        </w:rPr>
        <w:t>Katie Shinoda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 w:rsidR="00A16B38">
        <w:rPr>
          <w:rFonts w:ascii="Arial" w:eastAsia="Arial" w:hAnsi="Arial" w:cs="Arial"/>
          <w:sz w:val="28"/>
          <w:szCs w:val="28"/>
        </w:rPr>
        <w:t>R</w:t>
      </w:r>
      <w:r w:rsidR="0041453F">
        <w:rPr>
          <w:rFonts w:ascii="Arial" w:eastAsia="Arial" w:hAnsi="Arial" w:cs="Arial"/>
          <w:sz w:val="28"/>
          <w:szCs w:val="28"/>
        </w:rPr>
        <w:t>yan Johnson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 w:rsidR="009D62C4">
        <w:rPr>
          <w:rFonts w:ascii="Arial" w:eastAsia="Arial" w:hAnsi="Arial" w:cs="Arial"/>
          <w:sz w:val="28"/>
          <w:szCs w:val="28"/>
        </w:rPr>
        <w:t>08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52D08A7B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began at 11</w:t>
      </w:r>
      <w:r w:rsidR="002E31CE">
        <w:rPr>
          <w:rFonts w:ascii="Arial" w:eastAsia="Arial" w:hAnsi="Arial" w:cs="Arial"/>
          <w:sz w:val="28"/>
          <w:szCs w:val="28"/>
        </w:rPr>
        <w:t>:</w:t>
      </w:r>
      <w:r w:rsidR="00810912">
        <w:rPr>
          <w:rFonts w:ascii="Arial" w:eastAsia="Arial" w:hAnsi="Arial" w:cs="Arial"/>
          <w:sz w:val="28"/>
          <w:szCs w:val="28"/>
        </w:rPr>
        <w:t>0</w:t>
      </w:r>
      <w:r w:rsidR="005868C7">
        <w:rPr>
          <w:rFonts w:ascii="Arial" w:eastAsia="Arial" w:hAnsi="Arial" w:cs="Arial"/>
          <w:sz w:val="28"/>
          <w:szCs w:val="28"/>
        </w:rPr>
        <w:t>3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a.m. by</w:t>
      </w:r>
      <w:r w:rsidR="00826771" w:rsidRPr="00A45472">
        <w:rPr>
          <w:rFonts w:ascii="Arial" w:eastAsia="Arial" w:hAnsi="Arial" w:cs="Arial"/>
          <w:sz w:val="28"/>
          <w:szCs w:val="28"/>
        </w:rPr>
        <w:t xml:space="preserve"> Dr. Vivian Ha</w:t>
      </w:r>
      <w:r w:rsidR="00A04549">
        <w:rPr>
          <w:rFonts w:ascii="Arial" w:eastAsia="Arial" w:hAnsi="Arial" w:cs="Arial"/>
          <w:sz w:val="28"/>
          <w:szCs w:val="28"/>
        </w:rPr>
        <w:t>rvey</w:t>
      </w:r>
      <w:r w:rsidR="164D4FB4" w:rsidRPr="00A45472">
        <w:rPr>
          <w:rFonts w:ascii="Arial" w:eastAsia="Arial" w:hAnsi="Arial" w:cs="Arial"/>
          <w:sz w:val="28"/>
          <w:szCs w:val="28"/>
        </w:rPr>
        <w:t>. Quorum was met.</w:t>
      </w:r>
      <w:r w:rsidR="164D4FB4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69A9FF9" w14:textId="12AA7995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044EEEC" w14:textId="7EAB6F10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DC19D12" w14:textId="097455E4" w:rsidR="00826771" w:rsidRPr="00A45472" w:rsidRDefault="00826771" w:rsidP="00594782">
      <w:pPr>
        <w:pStyle w:val="ListParagraph"/>
        <w:numPr>
          <w:ilvl w:val="0"/>
          <w:numId w:val="2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Vivian Harvey (Lead)</w:t>
      </w:r>
    </w:p>
    <w:p w14:paraId="0251EA6C" w14:textId="5934402D" w:rsidR="000E6F79" w:rsidRDefault="000E6F79" w:rsidP="00594782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Heidi Frye</w:t>
      </w:r>
    </w:p>
    <w:p w14:paraId="0EC126EE" w14:textId="036F7C9C" w:rsidR="002E461D" w:rsidRDefault="00AD7659" w:rsidP="00594782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8"/>
          <w:szCs w:val="28"/>
        </w:rPr>
      </w:pPr>
      <w:r w:rsidRPr="00430A32">
        <w:rPr>
          <w:rFonts w:ascii="Arial" w:eastAsia="Arial" w:hAnsi="Arial" w:cs="Arial"/>
          <w:sz w:val="28"/>
          <w:szCs w:val="28"/>
        </w:rPr>
        <w:t>Dr. Henry Huie</w:t>
      </w:r>
    </w:p>
    <w:p w14:paraId="3B917B76" w14:textId="3E9E0A6E" w:rsidR="00B6189E" w:rsidRDefault="00E8736B" w:rsidP="00017DFD">
      <w:pPr>
        <w:pStyle w:val="ListParagraph"/>
        <w:numPr>
          <w:ilvl w:val="0"/>
          <w:numId w:val="2"/>
        </w:num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Vince Martinez </w:t>
      </w:r>
    </w:p>
    <w:p w14:paraId="1CA44840" w14:textId="77777777" w:rsidR="00017DFD" w:rsidRPr="00017DFD" w:rsidRDefault="00017DFD" w:rsidP="00017DFD">
      <w:pPr>
        <w:pStyle w:val="ListParagraph"/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37E40DB8" w14:textId="32353248" w:rsidR="000A6203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="2A185CD7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923A00B" w14:textId="77777777" w:rsidR="005868C7" w:rsidRDefault="000730C0" w:rsidP="005868C7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0730C0">
        <w:rPr>
          <w:rFonts w:ascii="Arial" w:eastAsia="Arial" w:hAnsi="Arial" w:cs="Arial"/>
          <w:sz w:val="28"/>
          <w:szCs w:val="28"/>
        </w:rPr>
        <w:t>Steven Chan</w:t>
      </w:r>
    </w:p>
    <w:p w14:paraId="503F33B3" w14:textId="1923C3B5" w:rsidR="005868C7" w:rsidRPr="005868C7" w:rsidRDefault="005868C7" w:rsidP="005868C7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Randy Dinning</w:t>
      </w:r>
    </w:p>
    <w:p w14:paraId="530D5220" w14:textId="447F6C74" w:rsidR="00143648" w:rsidRDefault="005868C7" w:rsidP="005868C7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8"/>
          <w:szCs w:val="28"/>
        </w:rPr>
      </w:pPr>
      <w:r w:rsidRPr="005868C7">
        <w:rPr>
          <w:rFonts w:ascii="Arial" w:eastAsia="Arial" w:hAnsi="Arial" w:cs="Arial"/>
          <w:sz w:val="28"/>
          <w:szCs w:val="28"/>
        </w:rPr>
        <w:t>Theresa Woo</w:t>
      </w:r>
    </w:p>
    <w:p w14:paraId="42A3B5BD" w14:textId="77777777" w:rsidR="00017DFD" w:rsidRPr="005868C7" w:rsidRDefault="00017DFD" w:rsidP="00017DFD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1F742633" w14:textId="054B2E13" w:rsidR="000A6203" w:rsidRPr="006D662A" w:rsidRDefault="164D4FB4" w:rsidP="006D662A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Staff Present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67BF59E8" w14:textId="3A8E1CFD" w:rsidR="00EF557D" w:rsidRPr="00E8736B" w:rsidRDefault="00EF557D" w:rsidP="00E8736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Devi</w:t>
      </w:r>
    </w:p>
    <w:p w14:paraId="14959C32" w14:textId="29C76CB5" w:rsidR="00061345" w:rsidRDefault="002E31CE" w:rsidP="5CEBF0D1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</w:t>
      </w:r>
      <w:r w:rsidR="00C202AC">
        <w:rPr>
          <w:rFonts w:ascii="Arial" w:eastAsia="Arial" w:hAnsi="Arial" w:cs="Arial"/>
          <w:sz w:val="28"/>
          <w:szCs w:val="28"/>
        </w:rPr>
        <w:t>o</w:t>
      </w:r>
    </w:p>
    <w:p w14:paraId="146CA737" w14:textId="77777777" w:rsidR="008C3DCF" w:rsidRPr="00C202AC" w:rsidRDefault="008C3DCF" w:rsidP="008C3DCF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0A389FAC" w14:textId="6EFCB8AB" w:rsidR="001963CD" w:rsidRPr="001F4474" w:rsidRDefault="164D4FB4" w:rsidP="001F4474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DE86E7A" w14:textId="03766E07" w:rsidR="00204BE2" w:rsidRDefault="00204BE2" w:rsidP="001963C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 Clark, TBI Board </w:t>
      </w:r>
      <w:r w:rsidR="009F7D7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ember </w:t>
      </w:r>
    </w:p>
    <w:p w14:paraId="68BC1588" w14:textId="77777777" w:rsidR="00D83983" w:rsidRDefault="00D8398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570C10E" w14:textId="0249EAA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Business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211C86C9" w14:textId="4A135CB1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82227E3" w14:textId="38C668B5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Approval of Meeting Minutes</w:t>
      </w:r>
      <w:r w:rsidR="002E461D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F014887" w14:textId="577B0EE7" w:rsidR="000A6203" w:rsidRPr="008B026F" w:rsidRDefault="164D4FB4" w:rsidP="008B026F">
      <w:pPr>
        <w:spacing w:after="0"/>
        <w:ind w:right="-89"/>
        <w:rPr>
          <w:rFonts w:ascii="Arial" w:eastAsia="Arial" w:hAnsi="Arial" w:cs="Arial"/>
          <w:sz w:val="28"/>
          <w:szCs w:val="28"/>
        </w:rPr>
      </w:pPr>
      <w:r w:rsidRPr="008B026F">
        <w:rPr>
          <w:rFonts w:ascii="Arial" w:eastAsia="Arial" w:hAnsi="Arial" w:cs="Arial"/>
          <w:sz w:val="28"/>
          <w:szCs w:val="28"/>
        </w:rPr>
        <w:t>Motion to approve the minutes for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5868C7">
        <w:rPr>
          <w:rFonts w:ascii="Arial" w:eastAsia="Arial" w:hAnsi="Arial" w:cs="Arial"/>
          <w:sz w:val="28"/>
          <w:szCs w:val="28"/>
        </w:rPr>
        <w:t>August</w:t>
      </w:r>
      <w:r w:rsidR="001963CD">
        <w:rPr>
          <w:rFonts w:ascii="Arial" w:eastAsia="Arial" w:hAnsi="Arial" w:cs="Arial"/>
          <w:sz w:val="28"/>
          <w:szCs w:val="28"/>
        </w:rPr>
        <w:t xml:space="preserve"> 1</w:t>
      </w:r>
      <w:r w:rsidR="005868C7">
        <w:rPr>
          <w:rFonts w:ascii="Arial" w:eastAsia="Arial" w:hAnsi="Arial" w:cs="Arial"/>
          <w:sz w:val="28"/>
          <w:szCs w:val="28"/>
        </w:rPr>
        <w:t>4</w:t>
      </w:r>
      <w:r w:rsidR="00832A47" w:rsidRPr="008B026F">
        <w:rPr>
          <w:rFonts w:ascii="Arial" w:eastAsia="Arial" w:hAnsi="Arial" w:cs="Arial"/>
          <w:sz w:val="28"/>
          <w:szCs w:val="28"/>
        </w:rPr>
        <w:t>,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3B1128" w:rsidRPr="008B026F">
        <w:rPr>
          <w:rFonts w:ascii="Arial" w:eastAsia="Arial" w:hAnsi="Arial" w:cs="Arial"/>
          <w:sz w:val="28"/>
          <w:szCs w:val="28"/>
        </w:rPr>
        <w:t>2025,</w:t>
      </w:r>
      <w:r w:rsidRPr="008B026F">
        <w:rPr>
          <w:rFonts w:ascii="Arial" w:eastAsia="Arial" w:hAnsi="Arial" w:cs="Arial"/>
          <w:sz w:val="28"/>
          <w:szCs w:val="28"/>
        </w:rPr>
        <w:t xml:space="preserve"> EPOC meeting minutes </w:t>
      </w:r>
      <w:r w:rsidR="00563F59" w:rsidRPr="008B026F">
        <w:rPr>
          <w:rFonts w:ascii="Arial" w:eastAsia="Arial" w:hAnsi="Arial" w:cs="Arial"/>
          <w:sz w:val="28"/>
          <w:szCs w:val="28"/>
        </w:rPr>
        <w:t>were</w:t>
      </w:r>
      <w:r w:rsidRPr="008B026F">
        <w:rPr>
          <w:rFonts w:ascii="Arial" w:eastAsia="Arial" w:hAnsi="Arial" w:cs="Arial"/>
          <w:sz w:val="28"/>
          <w:szCs w:val="28"/>
        </w:rPr>
        <w:t xml:space="preserve"> made b</w:t>
      </w:r>
      <w:r w:rsidR="00563F59">
        <w:rPr>
          <w:rFonts w:ascii="Arial" w:eastAsia="Arial" w:hAnsi="Arial" w:cs="Arial"/>
          <w:sz w:val="28"/>
          <w:szCs w:val="28"/>
        </w:rPr>
        <w:t xml:space="preserve">y </w:t>
      </w:r>
      <w:r w:rsidR="005868C7" w:rsidRPr="005868C7">
        <w:rPr>
          <w:rFonts w:ascii="Arial" w:eastAsia="Arial" w:hAnsi="Arial" w:cs="Arial"/>
          <w:sz w:val="28"/>
          <w:szCs w:val="28"/>
        </w:rPr>
        <w:t>Vince Martinez</w:t>
      </w:r>
      <w:r w:rsidR="00447B13">
        <w:rPr>
          <w:rFonts w:ascii="Arial" w:eastAsia="Arial" w:hAnsi="Arial" w:cs="Arial"/>
          <w:sz w:val="28"/>
          <w:szCs w:val="28"/>
        </w:rPr>
        <w:t>;</w:t>
      </w:r>
      <w:r w:rsidR="0006613F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017DFD" w:rsidRPr="00017DFD">
        <w:rPr>
          <w:rFonts w:ascii="Arial" w:eastAsia="Arial" w:hAnsi="Arial" w:cs="Arial"/>
          <w:sz w:val="28"/>
          <w:szCs w:val="28"/>
        </w:rPr>
        <w:t>Heidi Frye</w:t>
      </w:r>
      <w:r w:rsidR="00017DFD">
        <w:rPr>
          <w:rFonts w:ascii="Arial" w:eastAsia="Arial" w:hAnsi="Arial" w:cs="Arial"/>
          <w:sz w:val="28"/>
          <w:szCs w:val="28"/>
        </w:rPr>
        <w:t xml:space="preserve"> </w:t>
      </w:r>
      <w:r w:rsidRPr="008B026F">
        <w:rPr>
          <w:rFonts w:ascii="Arial" w:eastAsia="Arial" w:hAnsi="Arial" w:cs="Arial"/>
          <w:sz w:val="28"/>
          <w:szCs w:val="28"/>
        </w:rPr>
        <w:t xml:space="preserve">seconded the motion. </w:t>
      </w:r>
      <w:r w:rsidR="00832A47" w:rsidRPr="008B026F">
        <w:rPr>
          <w:rFonts w:ascii="Arial" w:eastAsia="Arial" w:hAnsi="Arial" w:cs="Arial"/>
          <w:sz w:val="28"/>
          <w:szCs w:val="28"/>
        </w:rPr>
        <w:t>Members</w:t>
      </w:r>
      <w:r w:rsidR="002357E5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0E6F79" w:rsidRPr="008B026F">
        <w:rPr>
          <w:rFonts w:ascii="Arial" w:eastAsia="Arial" w:hAnsi="Arial" w:cs="Arial"/>
          <w:sz w:val="28"/>
          <w:szCs w:val="28"/>
        </w:rPr>
        <w:t>Frye</w:t>
      </w:r>
      <w:r w:rsidR="00E8736B" w:rsidRPr="008B026F">
        <w:rPr>
          <w:rFonts w:ascii="Arial" w:eastAsia="Arial" w:hAnsi="Arial" w:cs="Arial"/>
          <w:sz w:val="28"/>
          <w:szCs w:val="28"/>
        </w:rPr>
        <w:t>,</w:t>
      </w:r>
      <w:r w:rsidR="00E8736B" w:rsidRPr="00E8736B">
        <w:t xml:space="preserve"> </w:t>
      </w:r>
      <w:r w:rsidR="00E8736B" w:rsidRPr="008B026F">
        <w:rPr>
          <w:rFonts w:ascii="Arial" w:eastAsia="Arial" w:hAnsi="Arial" w:cs="Arial"/>
          <w:sz w:val="28"/>
          <w:szCs w:val="28"/>
        </w:rPr>
        <w:t>Harvey,</w:t>
      </w:r>
      <w:r w:rsidR="001A7BCC" w:rsidRPr="008B026F">
        <w:rPr>
          <w:rFonts w:ascii="Arial" w:eastAsia="Arial" w:hAnsi="Arial" w:cs="Arial"/>
          <w:sz w:val="28"/>
          <w:szCs w:val="28"/>
        </w:rPr>
        <w:t xml:space="preserve"> Huie,</w:t>
      </w:r>
      <w:r w:rsidR="00E8736B" w:rsidRPr="008B026F">
        <w:rPr>
          <w:rFonts w:ascii="Arial" w:eastAsia="Arial" w:hAnsi="Arial" w:cs="Arial"/>
          <w:sz w:val="28"/>
          <w:szCs w:val="28"/>
        </w:rPr>
        <w:t xml:space="preserve"> </w:t>
      </w:r>
      <w:r w:rsidR="005868C7">
        <w:rPr>
          <w:rFonts w:ascii="Arial" w:eastAsia="Arial" w:hAnsi="Arial" w:cs="Arial"/>
          <w:sz w:val="28"/>
          <w:szCs w:val="28"/>
        </w:rPr>
        <w:t xml:space="preserve">and </w:t>
      </w:r>
      <w:r w:rsidR="002357E5" w:rsidRPr="008B026F">
        <w:rPr>
          <w:rFonts w:ascii="Arial" w:eastAsia="Arial" w:hAnsi="Arial" w:cs="Arial"/>
          <w:sz w:val="28"/>
          <w:szCs w:val="28"/>
        </w:rPr>
        <w:t xml:space="preserve">Martinez </w:t>
      </w:r>
      <w:r w:rsidRPr="008B026F">
        <w:rPr>
          <w:rFonts w:ascii="Arial" w:eastAsia="Arial" w:hAnsi="Arial" w:cs="Arial"/>
          <w:sz w:val="28"/>
          <w:szCs w:val="28"/>
        </w:rPr>
        <w:t xml:space="preserve">voted to approve. </w:t>
      </w:r>
    </w:p>
    <w:p w14:paraId="0BCA7171" w14:textId="77777777" w:rsidR="002E461D" w:rsidRPr="00A45472" w:rsidRDefault="002E461D" w:rsidP="5CEBF0D1">
      <w:pPr>
        <w:spacing w:before="48" w:after="48"/>
        <w:ind w:right="-89"/>
        <w:rPr>
          <w:rFonts w:ascii="Arial" w:eastAsia="Arial" w:hAnsi="Arial" w:cs="Arial"/>
          <w:b/>
          <w:bCs/>
          <w:sz w:val="28"/>
          <w:szCs w:val="28"/>
        </w:rPr>
      </w:pPr>
    </w:p>
    <w:p w14:paraId="077BB534" w14:textId="63459E81" w:rsidR="000A6203" w:rsidRPr="00A45472" w:rsidRDefault="164D4FB4" w:rsidP="5CEBF0D1">
      <w:pPr>
        <w:spacing w:before="48" w:after="48"/>
        <w:ind w:right="-89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Committee Comments: </w:t>
      </w:r>
      <w:r w:rsidR="5E6083B9" w:rsidRPr="00A45472">
        <w:rPr>
          <w:rFonts w:ascii="Arial" w:eastAsia="Arial" w:hAnsi="Arial" w:cs="Arial"/>
          <w:sz w:val="28"/>
          <w:szCs w:val="28"/>
        </w:rPr>
        <w:t>None</w:t>
      </w:r>
    </w:p>
    <w:p w14:paraId="32332E81" w14:textId="2DF8A912" w:rsidR="000A6203" w:rsidRPr="00A45472" w:rsidRDefault="164D4FB4" w:rsidP="002E461D">
      <w:pPr>
        <w:spacing w:before="48" w:after="48"/>
        <w:ind w:right="-89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Public Comments: </w:t>
      </w:r>
      <w:r w:rsidR="492C4754" w:rsidRPr="00A45472">
        <w:rPr>
          <w:rFonts w:ascii="Arial" w:eastAsia="Arial" w:hAnsi="Arial" w:cs="Arial"/>
          <w:sz w:val="28"/>
          <w:szCs w:val="28"/>
        </w:rPr>
        <w:t>None</w:t>
      </w:r>
    </w:p>
    <w:p w14:paraId="59E61E97" w14:textId="77777777" w:rsidR="002E461D" w:rsidRPr="00A45472" w:rsidRDefault="002E461D" w:rsidP="002E461D">
      <w:pPr>
        <w:spacing w:before="48" w:after="48"/>
        <w:ind w:right="-89"/>
        <w:rPr>
          <w:rFonts w:ascii="Arial" w:hAnsi="Arial" w:cs="Arial"/>
          <w:sz w:val="28"/>
          <w:szCs w:val="28"/>
        </w:rPr>
      </w:pPr>
    </w:p>
    <w:p w14:paraId="4878242F" w14:textId="77777777" w:rsidR="00832A47" w:rsidRDefault="00832A47" w:rsidP="00832A4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Updates – see above</w:t>
      </w:r>
    </w:p>
    <w:p w14:paraId="2EE8FCAA" w14:textId="77777777" w:rsidR="0079408F" w:rsidRPr="00A45472" w:rsidRDefault="0079408F" w:rsidP="00832A47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5D4BF699" w14:textId="77777777" w:rsidR="00832A47" w:rsidRPr="00A45472" w:rsidRDefault="00832A47" w:rsidP="00832A47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46402618" w14:textId="39B4D7B8" w:rsidR="00832A47" w:rsidRPr="00A45472" w:rsidRDefault="00832A47" w:rsidP="00832A47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</w:t>
      </w:r>
      <w:r w:rsidR="0092378B" w:rsidRPr="00A45472">
        <w:rPr>
          <w:rFonts w:ascii="Arial" w:eastAsia="Arial" w:hAnsi="Arial" w:cs="Arial"/>
          <w:sz w:val="28"/>
          <w:szCs w:val="28"/>
        </w:rPr>
        <w:t>: None</w:t>
      </w:r>
    </w:p>
    <w:p w14:paraId="326BCD5A" w14:textId="77777777" w:rsidR="0065272A" w:rsidRPr="00A45472" w:rsidRDefault="0065272A" w:rsidP="5CEBF0D1">
      <w:pPr>
        <w:spacing w:before="48" w:after="48"/>
        <w:ind w:right="-89"/>
        <w:rPr>
          <w:rFonts w:ascii="Arial" w:hAnsi="Arial" w:cs="Arial"/>
          <w:sz w:val="28"/>
          <w:szCs w:val="28"/>
        </w:rPr>
      </w:pPr>
    </w:p>
    <w:p w14:paraId="3A9D3D94" w14:textId="2CEDCA42" w:rsidR="002E7C68" w:rsidRDefault="164D4FB4" w:rsidP="002E7C68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8F1C7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B224680" w14:textId="77777777" w:rsidR="00BF1DAC" w:rsidRPr="00A45472" w:rsidRDefault="00BF1DAC" w:rsidP="002E7C68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26A58D3E" w14:textId="6AF026BF" w:rsidR="00BF1DAC" w:rsidRPr="009B56B4" w:rsidRDefault="009B56B4" w:rsidP="0059478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4B5F80">
        <w:rPr>
          <w:rFonts w:ascii="Arial" w:hAnsi="Arial" w:cs="Arial"/>
          <w:b/>
          <w:bCs/>
          <w:sz w:val="28"/>
          <w:szCs w:val="28"/>
        </w:rPr>
        <w:t xml:space="preserve">  </w:t>
      </w:r>
      <w:r w:rsidR="009A7235" w:rsidRPr="009B56B4">
        <w:rPr>
          <w:rFonts w:ascii="Arial" w:hAnsi="Arial" w:cs="Arial"/>
          <w:b/>
          <w:bCs/>
          <w:sz w:val="28"/>
          <w:szCs w:val="28"/>
        </w:rPr>
        <w:t>TBI</w:t>
      </w:r>
      <w:r w:rsidR="00BF1DAC" w:rsidRPr="009B56B4">
        <w:rPr>
          <w:rFonts w:ascii="Arial" w:hAnsi="Arial" w:cs="Arial"/>
          <w:b/>
          <w:bCs/>
          <w:sz w:val="28"/>
          <w:szCs w:val="28"/>
        </w:rPr>
        <w:t xml:space="preserve"> 101 Slide Deck</w:t>
      </w:r>
      <w:r w:rsidR="00BF1DAC" w:rsidRPr="009B56B4">
        <w:rPr>
          <w:rFonts w:ascii="Arial" w:hAnsi="Arial" w:cs="Arial"/>
          <w:sz w:val="28"/>
          <w:szCs w:val="28"/>
        </w:rPr>
        <w:t> </w:t>
      </w:r>
    </w:p>
    <w:p w14:paraId="2AB6A8D0" w14:textId="0012E031" w:rsidR="007B52D3" w:rsidRPr="007B52D3" w:rsidRDefault="00061345" w:rsidP="004B6A98">
      <w:pPr>
        <w:spacing w:after="0"/>
        <w:rPr>
          <w:rFonts w:ascii="Arial" w:hAnsi="Arial" w:cs="Arial"/>
          <w:sz w:val="28"/>
          <w:szCs w:val="28"/>
        </w:rPr>
      </w:pPr>
      <w:r w:rsidRPr="001767CE">
        <w:rPr>
          <w:rFonts w:ascii="Arial" w:hAnsi="Arial" w:cs="Arial"/>
          <w:sz w:val="28"/>
          <w:szCs w:val="28"/>
        </w:rPr>
        <w:t xml:space="preserve">Updates </w:t>
      </w:r>
      <w:r w:rsidR="001767CE" w:rsidRPr="001767CE">
        <w:rPr>
          <w:rFonts w:ascii="Arial" w:hAnsi="Arial" w:cs="Arial"/>
          <w:sz w:val="28"/>
          <w:szCs w:val="28"/>
        </w:rPr>
        <w:t>were given about</w:t>
      </w:r>
      <w:r w:rsidR="004C23CB" w:rsidRPr="001767CE">
        <w:rPr>
          <w:rFonts w:ascii="Arial" w:hAnsi="Arial" w:cs="Arial"/>
          <w:sz w:val="28"/>
          <w:szCs w:val="28"/>
        </w:rPr>
        <w:t xml:space="preserve"> the TBI slide deck, explaining the changes made based on feedback and the creation </w:t>
      </w:r>
      <w:r w:rsidR="0034535B">
        <w:rPr>
          <w:rFonts w:ascii="Arial" w:hAnsi="Arial" w:cs="Arial"/>
          <w:sz w:val="28"/>
          <w:szCs w:val="28"/>
        </w:rPr>
        <w:t xml:space="preserve">of slides. </w:t>
      </w:r>
      <w:r w:rsidR="00BB4865">
        <w:rPr>
          <w:rFonts w:ascii="Arial" w:hAnsi="Arial" w:cs="Arial"/>
          <w:sz w:val="28"/>
          <w:szCs w:val="28"/>
        </w:rPr>
        <w:t>H</w:t>
      </w:r>
      <w:r w:rsidR="001767CE" w:rsidRPr="001767CE">
        <w:rPr>
          <w:rFonts w:ascii="Arial" w:hAnsi="Arial" w:cs="Arial"/>
          <w:sz w:val="28"/>
          <w:szCs w:val="28"/>
        </w:rPr>
        <w:t>ighlights include the following:</w:t>
      </w:r>
    </w:p>
    <w:p w14:paraId="7E29F1A3" w14:textId="308C2C6D" w:rsidR="003818FE" w:rsidRPr="000D64AD" w:rsidRDefault="00E85726" w:rsidP="000D64AD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Updates on </w:t>
      </w:r>
      <w:r w:rsidR="003818FE" w:rsidRPr="003818FE">
        <w:rPr>
          <w:rFonts w:ascii="Arial" w:hAnsi="Arial" w:cs="Arial"/>
          <w:sz w:val="28"/>
          <w:szCs w:val="28"/>
          <w:lang w:val="en-GB"/>
        </w:rPr>
        <w:t>the feedback from the survivor committee on the TBI 101 slide deck</w:t>
      </w:r>
      <w:r>
        <w:rPr>
          <w:rFonts w:ascii="Arial" w:hAnsi="Arial" w:cs="Arial"/>
          <w:sz w:val="28"/>
          <w:szCs w:val="28"/>
          <w:lang w:val="en-GB"/>
        </w:rPr>
        <w:t xml:space="preserve"> was given.</w:t>
      </w:r>
    </w:p>
    <w:p w14:paraId="600CB6BF" w14:textId="6DAE6432" w:rsidR="00D83983" w:rsidRDefault="007F1114" w:rsidP="0059478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8"/>
          <w:szCs w:val="28"/>
        </w:rPr>
      </w:pPr>
      <w:r w:rsidRPr="004B6A98">
        <w:rPr>
          <w:rFonts w:ascii="Arial" w:hAnsi="Arial" w:cs="Arial"/>
          <w:sz w:val="28"/>
          <w:szCs w:val="28"/>
        </w:rPr>
        <w:t xml:space="preserve">Members </w:t>
      </w:r>
      <w:r w:rsidR="00C52C6A" w:rsidRPr="004B6A98">
        <w:rPr>
          <w:rFonts w:ascii="Arial" w:hAnsi="Arial" w:cs="Arial"/>
          <w:sz w:val="28"/>
          <w:szCs w:val="28"/>
        </w:rPr>
        <w:t>agreed to move</w:t>
      </w:r>
      <w:r w:rsidRPr="004B6A98">
        <w:rPr>
          <w:rFonts w:ascii="Arial" w:hAnsi="Arial" w:cs="Arial"/>
          <w:sz w:val="28"/>
          <w:szCs w:val="28"/>
        </w:rPr>
        <w:t xml:space="preserve"> the</w:t>
      </w:r>
      <w:r w:rsidR="00710C88">
        <w:rPr>
          <w:rFonts w:ascii="Arial" w:hAnsi="Arial" w:cs="Arial"/>
          <w:sz w:val="28"/>
          <w:szCs w:val="28"/>
        </w:rPr>
        <w:t xml:space="preserve"> slide</w:t>
      </w:r>
      <w:r w:rsidRPr="004B6A98">
        <w:rPr>
          <w:rFonts w:ascii="Arial" w:hAnsi="Arial" w:cs="Arial"/>
          <w:sz w:val="28"/>
          <w:szCs w:val="28"/>
        </w:rPr>
        <w:t xml:space="preserve"> deck for presentation to the board</w:t>
      </w:r>
      <w:r w:rsidR="00C52C6A" w:rsidRPr="004B6A98">
        <w:rPr>
          <w:rFonts w:ascii="Arial" w:hAnsi="Arial" w:cs="Arial"/>
          <w:sz w:val="28"/>
          <w:szCs w:val="28"/>
        </w:rPr>
        <w:t xml:space="preserve"> and approval </w:t>
      </w:r>
      <w:r w:rsidR="002A2CD0" w:rsidRPr="004B6A98">
        <w:rPr>
          <w:rFonts w:ascii="Arial" w:hAnsi="Arial" w:cs="Arial"/>
          <w:sz w:val="28"/>
          <w:szCs w:val="28"/>
        </w:rPr>
        <w:t>from the board.</w:t>
      </w:r>
    </w:p>
    <w:p w14:paraId="7590B2DC" w14:textId="6A034378" w:rsidR="00E747B3" w:rsidRDefault="00E747B3" w:rsidP="0059478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8"/>
          <w:szCs w:val="28"/>
        </w:rPr>
      </w:pPr>
      <w:r w:rsidRPr="00E747B3">
        <w:rPr>
          <w:rFonts w:ascii="Arial" w:hAnsi="Arial" w:cs="Arial"/>
          <w:sz w:val="28"/>
          <w:szCs w:val="28"/>
        </w:rPr>
        <w:t>DOR</w:t>
      </w:r>
      <w:r w:rsidR="00BB4865">
        <w:rPr>
          <w:rFonts w:ascii="Arial" w:hAnsi="Arial" w:cs="Arial"/>
          <w:sz w:val="28"/>
          <w:szCs w:val="28"/>
        </w:rPr>
        <w:t xml:space="preserve"> will review</w:t>
      </w:r>
      <w:r w:rsidRPr="00E747B3">
        <w:rPr>
          <w:rFonts w:ascii="Arial" w:hAnsi="Arial" w:cs="Arial"/>
          <w:sz w:val="28"/>
          <w:szCs w:val="28"/>
        </w:rPr>
        <w:t xml:space="preserve"> accessibility </w:t>
      </w:r>
      <w:r w:rsidR="00BB4865">
        <w:rPr>
          <w:rFonts w:ascii="Arial" w:hAnsi="Arial" w:cs="Arial"/>
          <w:sz w:val="28"/>
          <w:szCs w:val="28"/>
        </w:rPr>
        <w:t>of the presentation.</w:t>
      </w:r>
    </w:p>
    <w:p w14:paraId="7DCA7344" w14:textId="0FCE0488" w:rsidR="00E747B3" w:rsidRDefault="00E747B3" w:rsidP="00594782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</w:t>
      </w:r>
      <w:r w:rsidRPr="00E747B3">
        <w:rPr>
          <w:rFonts w:ascii="Arial" w:hAnsi="Arial" w:cs="Arial"/>
          <w:sz w:val="28"/>
          <w:szCs w:val="28"/>
        </w:rPr>
        <w:t>discuss</w:t>
      </w:r>
      <w:r>
        <w:rPr>
          <w:rFonts w:ascii="Arial" w:hAnsi="Arial" w:cs="Arial"/>
          <w:sz w:val="28"/>
          <w:szCs w:val="28"/>
        </w:rPr>
        <w:t>ed</w:t>
      </w:r>
      <w:r w:rsidRPr="00E747B3">
        <w:rPr>
          <w:rFonts w:ascii="Arial" w:hAnsi="Arial" w:cs="Arial"/>
          <w:sz w:val="28"/>
          <w:szCs w:val="28"/>
        </w:rPr>
        <w:t xml:space="preserve"> the potential organizations and contacts to send the slide deck to.</w:t>
      </w:r>
    </w:p>
    <w:p w14:paraId="3171FD58" w14:textId="77777777" w:rsidR="00D83983" w:rsidRPr="00E00DD1" w:rsidRDefault="00D83983" w:rsidP="00E00DD1">
      <w:pPr>
        <w:spacing w:after="0"/>
        <w:rPr>
          <w:rFonts w:ascii="Arial" w:hAnsi="Arial" w:cs="Arial"/>
          <w:sz w:val="28"/>
          <w:szCs w:val="28"/>
        </w:rPr>
      </w:pPr>
    </w:p>
    <w:p w14:paraId="7005390A" w14:textId="77777777" w:rsidR="00D83983" w:rsidRPr="00A45472" w:rsidRDefault="00D83983" w:rsidP="00D8398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136A3450" w14:textId="2B21551A" w:rsidR="00D83983" w:rsidRDefault="00D83983" w:rsidP="00D83983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</w:t>
      </w:r>
    </w:p>
    <w:p w14:paraId="507C98CE" w14:textId="0BC8DD2B" w:rsidR="00791C5B" w:rsidRPr="00791C5B" w:rsidRDefault="00791C5B" w:rsidP="00791C5B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  <w:sz w:val="28"/>
          <w:szCs w:val="28"/>
        </w:rPr>
      </w:pPr>
      <w:r w:rsidRPr="00791C5B">
        <w:rPr>
          <w:rFonts w:ascii="Arial" w:hAnsi="Arial" w:cs="Arial"/>
          <w:sz w:val="28"/>
          <w:szCs w:val="28"/>
        </w:rPr>
        <w:t>Dan Clark</w:t>
      </w:r>
      <w:r w:rsidR="008D2B48">
        <w:rPr>
          <w:rFonts w:ascii="Arial" w:hAnsi="Arial" w:cs="Arial"/>
          <w:sz w:val="28"/>
          <w:szCs w:val="28"/>
        </w:rPr>
        <w:t xml:space="preserve"> </w:t>
      </w:r>
      <w:r w:rsidRPr="00791C5B">
        <w:rPr>
          <w:rFonts w:ascii="Arial" w:hAnsi="Arial" w:cs="Arial"/>
          <w:sz w:val="28"/>
          <w:szCs w:val="28"/>
        </w:rPr>
        <w:t>-</w:t>
      </w:r>
      <w:r w:rsidR="008D2B48">
        <w:rPr>
          <w:rFonts w:ascii="Arial" w:hAnsi="Arial" w:cs="Arial"/>
          <w:sz w:val="28"/>
          <w:szCs w:val="28"/>
        </w:rPr>
        <w:t xml:space="preserve"> </w:t>
      </w:r>
      <w:r w:rsidRPr="00791C5B">
        <w:rPr>
          <w:rFonts w:ascii="Arial" w:hAnsi="Arial" w:cs="Arial"/>
          <w:sz w:val="28"/>
          <w:szCs w:val="28"/>
        </w:rPr>
        <w:t>Public emphasizes the importance of reaching out to smaller local organizations and discharge planners</w:t>
      </w:r>
      <w:r w:rsidR="00246923">
        <w:rPr>
          <w:rFonts w:ascii="Arial" w:hAnsi="Arial" w:cs="Arial"/>
          <w:sz w:val="28"/>
          <w:szCs w:val="28"/>
        </w:rPr>
        <w:t>.</w:t>
      </w:r>
    </w:p>
    <w:p w14:paraId="7CB53F6D" w14:textId="77777777" w:rsidR="00D83983" w:rsidRPr="00D83983" w:rsidRDefault="00D83983" w:rsidP="00D83983">
      <w:pPr>
        <w:spacing w:after="0"/>
        <w:rPr>
          <w:rFonts w:ascii="Arial" w:hAnsi="Arial" w:cs="Arial"/>
          <w:sz w:val="28"/>
          <w:szCs w:val="28"/>
        </w:rPr>
      </w:pPr>
    </w:p>
    <w:p w14:paraId="3AE1F954" w14:textId="77777777" w:rsidR="008F1C7F" w:rsidRDefault="008F1C7F" w:rsidP="008F1C7F">
      <w:pPr>
        <w:spacing w:before="48" w:after="48"/>
        <w:ind w:right="-89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Items:</w:t>
      </w:r>
    </w:p>
    <w:p w14:paraId="5313A593" w14:textId="0BA79802" w:rsidR="00FD4E83" w:rsidRPr="00FD4E83" w:rsidRDefault="00FD4E83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 w:rsidRPr="00FD4E83">
        <w:rPr>
          <w:rFonts w:ascii="Arial" w:eastAsia="Arial" w:hAnsi="Arial" w:cs="Arial"/>
          <w:sz w:val="28"/>
          <w:szCs w:val="28"/>
        </w:rPr>
        <w:t xml:space="preserve">Members will research and bring contacts of groups for TBI 101 slide to </w:t>
      </w:r>
      <w:proofErr w:type="gramStart"/>
      <w:r w:rsidRPr="00FD4E83">
        <w:rPr>
          <w:rFonts w:ascii="Arial" w:eastAsia="Arial" w:hAnsi="Arial" w:cs="Arial"/>
          <w:sz w:val="28"/>
          <w:szCs w:val="28"/>
        </w:rPr>
        <w:t>next</w:t>
      </w:r>
      <w:proofErr w:type="gramEnd"/>
      <w:r w:rsidRPr="00FD4E83">
        <w:rPr>
          <w:rFonts w:ascii="Arial" w:eastAsia="Arial" w:hAnsi="Arial" w:cs="Arial"/>
          <w:sz w:val="28"/>
          <w:szCs w:val="28"/>
        </w:rPr>
        <w:t xml:space="preserve"> meeting.</w:t>
      </w:r>
    </w:p>
    <w:p w14:paraId="33C3D730" w14:textId="196C458E" w:rsidR="00FD4E83" w:rsidRPr="00FD4E83" w:rsidRDefault="00FD4E83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 w:rsidRPr="00FD4E83">
        <w:rPr>
          <w:rFonts w:ascii="Arial" w:eastAsia="Arial" w:hAnsi="Arial" w:cs="Arial"/>
          <w:sz w:val="28"/>
          <w:szCs w:val="28"/>
        </w:rPr>
        <w:lastRenderedPageBreak/>
        <w:t xml:space="preserve">Dr. Vivian Harvey will help with </w:t>
      </w:r>
      <w:r w:rsidR="005012E7" w:rsidRPr="00FD4E83">
        <w:rPr>
          <w:rFonts w:ascii="Arial" w:eastAsia="Arial" w:hAnsi="Arial" w:cs="Arial"/>
          <w:sz w:val="28"/>
          <w:szCs w:val="28"/>
        </w:rPr>
        <w:t>the organization</w:t>
      </w:r>
      <w:r w:rsidRPr="00FD4E83">
        <w:rPr>
          <w:rFonts w:ascii="Arial" w:eastAsia="Arial" w:hAnsi="Arial" w:cs="Arial"/>
          <w:sz w:val="28"/>
          <w:szCs w:val="28"/>
        </w:rPr>
        <w:t xml:space="preserve"> of contact list.</w:t>
      </w:r>
    </w:p>
    <w:p w14:paraId="7B231DA8" w14:textId="7E354589" w:rsidR="00FD4E83" w:rsidRPr="00FD4E83" w:rsidRDefault="00FD4E83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 w:rsidRPr="00FD4E83">
        <w:rPr>
          <w:rFonts w:ascii="Arial" w:eastAsia="Arial" w:hAnsi="Arial" w:cs="Arial"/>
          <w:sz w:val="28"/>
          <w:szCs w:val="28"/>
        </w:rPr>
        <w:t>Volunteer members will help provide TBI stor</w:t>
      </w:r>
      <w:r w:rsidR="00611504">
        <w:rPr>
          <w:rFonts w:ascii="Arial" w:eastAsia="Arial" w:hAnsi="Arial" w:cs="Arial"/>
          <w:sz w:val="28"/>
          <w:szCs w:val="28"/>
        </w:rPr>
        <w:t>i</w:t>
      </w:r>
      <w:r w:rsidRPr="00FD4E83">
        <w:rPr>
          <w:rFonts w:ascii="Arial" w:eastAsia="Arial" w:hAnsi="Arial" w:cs="Arial"/>
          <w:sz w:val="28"/>
          <w:szCs w:val="28"/>
        </w:rPr>
        <w:t xml:space="preserve">es to LMS team. </w:t>
      </w:r>
    </w:p>
    <w:p w14:paraId="0D35B257" w14:textId="36C2E9A8" w:rsidR="00FD4E83" w:rsidRPr="00FD4E83" w:rsidRDefault="00FD4E83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 w:rsidRPr="00FD4E83">
        <w:rPr>
          <w:rFonts w:ascii="Arial" w:eastAsia="Arial" w:hAnsi="Arial" w:cs="Arial"/>
          <w:sz w:val="28"/>
          <w:szCs w:val="28"/>
        </w:rPr>
        <w:t xml:space="preserve">Dr. Henry Huie will double check reference slide links and send </w:t>
      </w:r>
      <w:r w:rsidR="00341C77" w:rsidRPr="00FD4E83">
        <w:rPr>
          <w:rFonts w:ascii="Arial" w:eastAsia="Arial" w:hAnsi="Arial" w:cs="Arial"/>
          <w:sz w:val="28"/>
          <w:szCs w:val="28"/>
        </w:rPr>
        <w:t>corrections</w:t>
      </w:r>
      <w:r w:rsidRPr="00FD4E83">
        <w:rPr>
          <w:rFonts w:ascii="Arial" w:eastAsia="Arial" w:hAnsi="Arial" w:cs="Arial"/>
          <w:sz w:val="28"/>
          <w:szCs w:val="28"/>
        </w:rPr>
        <w:t xml:space="preserve"> to Dr. Vivian Harvey.</w:t>
      </w:r>
    </w:p>
    <w:p w14:paraId="750566E8" w14:textId="1F4034B2" w:rsidR="0038434C" w:rsidRDefault="00FD4E83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 w:rsidRPr="00FD4E83">
        <w:rPr>
          <w:rFonts w:ascii="Arial" w:eastAsia="Arial" w:hAnsi="Arial" w:cs="Arial"/>
          <w:sz w:val="28"/>
          <w:szCs w:val="28"/>
        </w:rPr>
        <w:t>TBI 101 slide will move to the board for final vote approval.</w:t>
      </w:r>
    </w:p>
    <w:p w14:paraId="093AF739" w14:textId="41B4068B" w:rsidR="00507319" w:rsidRDefault="00611504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committee</w:t>
      </w:r>
      <w:r w:rsidR="001741C1">
        <w:rPr>
          <w:rFonts w:ascii="Arial" w:eastAsia="Arial" w:hAnsi="Arial" w:cs="Arial"/>
          <w:sz w:val="28"/>
          <w:szCs w:val="28"/>
        </w:rPr>
        <w:t xml:space="preserve"> </w:t>
      </w:r>
      <w:r w:rsidR="00507319">
        <w:rPr>
          <w:rFonts w:ascii="Arial" w:eastAsia="Arial" w:hAnsi="Arial" w:cs="Arial"/>
          <w:sz w:val="28"/>
          <w:szCs w:val="28"/>
        </w:rPr>
        <w:t xml:space="preserve">will keep running list of members who would like to present </w:t>
      </w:r>
      <w:r w:rsidR="00313511">
        <w:rPr>
          <w:rFonts w:ascii="Arial" w:eastAsia="Arial" w:hAnsi="Arial" w:cs="Arial"/>
          <w:sz w:val="28"/>
          <w:szCs w:val="28"/>
        </w:rPr>
        <w:t>TBI 101 Slide</w:t>
      </w:r>
      <w:r w:rsidR="001741C1">
        <w:rPr>
          <w:rFonts w:ascii="Arial" w:eastAsia="Arial" w:hAnsi="Arial" w:cs="Arial"/>
          <w:sz w:val="28"/>
          <w:szCs w:val="28"/>
        </w:rPr>
        <w:t>.</w:t>
      </w:r>
    </w:p>
    <w:p w14:paraId="42FCC722" w14:textId="51589612" w:rsidR="001741C1" w:rsidRDefault="001741C1" w:rsidP="00FD4E83">
      <w:pPr>
        <w:pStyle w:val="ListParagraph"/>
        <w:numPr>
          <w:ilvl w:val="0"/>
          <w:numId w:val="42"/>
        </w:numPr>
        <w:spacing w:before="48" w:after="48"/>
        <w:ind w:right="-8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Committee will keep running list of members who would like to share personal stories </w:t>
      </w:r>
      <w:r w:rsidR="00341C77">
        <w:rPr>
          <w:rFonts w:ascii="Arial" w:eastAsia="Arial" w:hAnsi="Arial" w:cs="Arial"/>
          <w:sz w:val="28"/>
          <w:szCs w:val="28"/>
        </w:rPr>
        <w:t>with the LMS</w:t>
      </w:r>
      <w:r>
        <w:rPr>
          <w:rFonts w:ascii="Arial" w:eastAsia="Arial" w:hAnsi="Arial" w:cs="Arial"/>
          <w:sz w:val="28"/>
          <w:szCs w:val="28"/>
        </w:rPr>
        <w:t xml:space="preserve"> team.</w:t>
      </w:r>
    </w:p>
    <w:p w14:paraId="602A6E16" w14:textId="77777777" w:rsidR="00FD4E83" w:rsidRPr="00FD4E83" w:rsidRDefault="00FD4E83" w:rsidP="00FD4E83">
      <w:pPr>
        <w:pStyle w:val="ListParagraph"/>
        <w:spacing w:before="48" w:after="48"/>
        <w:ind w:left="360" w:right="-89"/>
        <w:rPr>
          <w:rFonts w:ascii="Arial" w:eastAsia="Arial" w:hAnsi="Arial" w:cs="Arial"/>
          <w:sz w:val="28"/>
          <w:szCs w:val="28"/>
        </w:rPr>
      </w:pPr>
    </w:p>
    <w:p w14:paraId="22864A78" w14:textId="6892FD7B" w:rsidR="000A6203" w:rsidRPr="00A45472" w:rsidRDefault="164D4FB4" w:rsidP="5CEBF0D1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Future Meeting Dates</w:t>
      </w:r>
    </w:p>
    <w:p w14:paraId="264DBF5E" w14:textId="77777777" w:rsidR="0038434C" w:rsidRPr="0038434C" w:rsidRDefault="0038434C" w:rsidP="0038434C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8434C">
        <w:rPr>
          <w:rFonts w:ascii="Arial" w:eastAsia="Arial" w:hAnsi="Arial" w:cs="Arial"/>
          <w:color w:val="000000" w:themeColor="text1"/>
          <w:sz w:val="28"/>
          <w:szCs w:val="28"/>
        </w:rPr>
        <w:t>Public Policy and Funding Committee today at 2:00 pm</w:t>
      </w:r>
    </w:p>
    <w:p w14:paraId="0FB32FB3" w14:textId="4C8C0B1E" w:rsidR="0038434C" w:rsidRPr="0038434C" w:rsidRDefault="0038434C" w:rsidP="0038434C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38434C">
        <w:rPr>
          <w:rFonts w:ascii="Arial" w:eastAsia="Arial" w:hAnsi="Arial" w:cs="Arial"/>
          <w:color w:val="000000" w:themeColor="text1"/>
          <w:sz w:val="28"/>
          <w:szCs w:val="28"/>
        </w:rPr>
        <w:t xml:space="preserve">Survivor Committee Meeting – </w:t>
      </w:r>
      <w:r w:rsidR="00C7542C">
        <w:rPr>
          <w:rFonts w:ascii="Arial" w:eastAsia="Arial" w:hAnsi="Arial" w:cs="Arial"/>
          <w:color w:val="000000" w:themeColor="text1"/>
          <w:sz w:val="28"/>
          <w:szCs w:val="28"/>
        </w:rPr>
        <w:t>September 16</w:t>
      </w:r>
      <w:r w:rsidRPr="0038434C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Pr="0038434C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38434C">
        <w:rPr>
          <w:rFonts w:ascii="Arial" w:eastAsia="Arial" w:hAnsi="Arial" w:cs="Arial"/>
          <w:color w:val="000000" w:themeColor="text1"/>
          <w:sz w:val="28"/>
          <w:szCs w:val="28"/>
        </w:rPr>
        <w:t xml:space="preserve"> at 10:00am</w:t>
      </w:r>
    </w:p>
    <w:p w14:paraId="667855F6" w14:textId="77777777" w:rsidR="00C7542C" w:rsidRDefault="00C7542C" w:rsidP="00C7542C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 xml:space="preserve">State Plan Meeting – October 8, </w:t>
      </w:r>
      <w:proofErr w:type="gramStart"/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 xml:space="preserve"> at 2:00pm</w:t>
      </w:r>
    </w:p>
    <w:p w14:paraId="280BEE5B" w14:textId="1BECF4E1" w:rsidR="002C4D47" w:rsidRPr="00C7542C" w:rsidRDefault="002C4D47" w:rsidP="00C7542C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Sub</w:t>
      </w:r>
      <w:r w:rsidR="0084261E">
        <w:rPr>
          <w:rFonts w:ascii="Arial" w:eastAsia="Arial" w:hAnsi="Arial" w:cs="Arial"/>
          <w:sz w:val="28"/>
          <w:szCs w:val="28"/>
        </w:rPr>
        <w:t>committee meetings</w:t>
      </w:r>
      <w:r w:rsidRPr="00EE4358">
        <w:rPr>
          <w:rFonts w:ascii="Arial" w:eastAsia="Arial" w:hAnsi="Arial" w:cs="Arial"/>
          <w:sz w:val="28"/>
          <w:szCs w:val="28"/>
        </w:rPr>
        <w:t xml:space="preserve"> – </w:t>
      </w:r>
      <w:r>
        <w:rPr>
          <w:rFonts w:ascii="Arial" w:eastAsia="Arial" w:hAnsi="Arial" w:cs="Arial"/>
          <w:sz w:val="28"/>
          <w:szCs w:val="28"/>
        </w:rPr>
        <w:t>October</w:t>
      </w:r>
      <w:r w:rsidRPr="00EE4358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09, </w:t>
      </w:r>
      <w:proofErr w:type="gramStart"/>
      <w:r w:rsidRPr="00EE4358">
        <w:rPr>
          <w:rFonts w:ascii="Arial" w:eastAsia="Arial" w:hAnsi="Arial" w:cs="Arial"/>
          <w:sz w:val="28"/>
          <w:szCs w:val="28"/>
        </w:rPr>
        <w:t>2025</w:t>
      </w:r>
      <w:proofErr w:type="gramEnd"/>
      <w:r w:rsidR="0084261E">
        <w:rPr>
          <w:rFonts w:ascii="Arial" w:eastAsia="Arial" w:hAnsi="Arial" w:cs="Arial"/>
          <w:sz w:val="28"/>
          <w:szCs w:val="28"/>
        </w:rPr>
        <w:t xml:space="preserve"> at 8:30am</w:t>
      </w:r>
    </w:p>
    <w:p w14:paraId="31869F07" w14:textId="77777777" w:rsidR="00C7542C" w:rsidRPr="00C7542C" w:rsidRDefault="00C7542C" w:rsidP="00C7542C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– October 20, </w:t>
      </w:r>
      <w:proofErr w:type="gramStart"/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C7542C">
        <w:rPr>
          <w:rFonts w:ascii="Arial" w:eastAsia="Arial" w:hAnsi="Arial" w:cs="Arial"/>
          <w:color w:val="000000" w:themeColor="text1"/>
          <w:sz w:val="28"/>
          <w:szCs w:val="28"/>
        </w:rPr>
        <w:t xml:space="preserve"> at 9:00 am</w:t>
      </w:r>
    </w:p>
    <w:p w14:paraId="14EE7373" w14:textId="77777777" w:rsidR="0047781F" w:rsidRPr="00A45472" w:rsidRDefault="0047781F" w:rsidP="0047781F">
      <w:pPr>
        <w:pStyle w:val="ListParagraph"/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7D361B23" w14:textId="00ECEBC7" w:rsidR="000A6203" w:rsidRPr="00A45472" w:rsidRDefault="164D4FB4" w:rsidP="5CEBF0D1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45472">
        <w:rPr>
          <w:rFonts w:ascii="Arial" w:eastAsia="Arial" w:hAnsi="Arial" w:cs="Arial"/>
          <w:color w:val="000000" w:themeColor="text1"/>
          <w:sz w:val="28"/>
          <w:szCs w:val="28"/>
        </w:rPr>
        <w:t>Committee comments: None</w:t>
      </w:r>
    </w:p>
    <w:p w14:paraId="51325C07" w14:textId="1C1DECB7" w:rsidR="000A6203" w:rsidRPr="00A45472" w:rsidRDefault="164D4FB4" w:rsidP="5CEBF0D1">
      <w:pPr>
        <w:spacing w:before="48" w:after="48"/>
        <w:ind w:right="-89"/>
        <w:rPr>
          <w:rFonts w:ascii="Arial" w:hAnsi="Arial" w:cs="Arial"/>
          <w:color w:val="000000" w:themeColor="text1"/>
          <w:sz w:val="28"/>
          <w:szCs w:val="28"/>
        </w:rPr>
      </w:pPr>
      <w:r w:rsidRPr="00A45472">
        <w:rPr>
          <w:rFonts w:ascii="Arial" w:eastAsia="Arial" w:hAnsi="Arial" w:cs="Arial"/>
          <w:color w:val="000000" w:themeColor="text1"/>
          <w:sz w:val="28"/>
          <w:szCs w:val="28"/>
        </w:rPr>
        <w:t>Public comments: None</w:t>
      </w:r>
    </w:p>
    <w:p w14:paraId="6AC8B5CD" w14:textId="3F535AEE" w:rsidR="000A6203" w:rsidRPr="00A45472" w:rsidRDefault="164D4FB4" w:rsidP="5CEBF0D1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4547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696B512F" w14:textId="77777777" w:rsidR="00FD55C9" w:rsidRPr="00A45472" w:rsidRDefault="164D4FB4" w:rsidP="00FD55C9">
      <w:pPr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Adjournment</w:t>
      </w:r>
    </w:p>
    <w:p w14:paraId="10D58B97" w14:textId="58348908" w:rsidR="005C7B26" w:rsidRPr="00A163C2" w:rsidRDefault="009A4F1E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Vincent Martinez</w:t>
      </w:r>
      <w:r w:rsidR="00964670" w:rsidRPr="0096467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47781F" w:rsidRPr="00A45472">
        <w:rPr>
          <w:rFonts w:ascii="Arial" w:eastAsia="Arial" w:hAnsi="Arial" w:cs="Arial"/>
          <w:color w:val="000000" w:themeColor="text1"/>
          <w:sz w:val="28"/>
          <w:szCs w:val="28"/>
        </w:rPr>
        <w:t>motioned to adjourn;</w:t>
      </w:r>
      <w:r w:rsidR="00964670" w:rsidRPr="00964670"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Heidi Frye</w:t>
      </w:r>
      <w:r w:rsidR="0047781F" w:rsidRPr="00A45472">
        <w:rPr>
          <w:rFonts w:ascii="Arial" w:eastAsia="Arial" w:hAnsi="Arial" w:cs="Arial"/>
          <w:color w:val="000000" w:themeColor="text1"/>
          <w:sz w:val="28"/>
          <w:szCs w:val="28"/>
        </w:rPr>
        <w:t xml:space="preserve"> seconded. The meeting ended at </w:t>
      </w:r>
      <w:r w:rsidR="00A001CD">
        <w:rPr>
          <w:rFonts w:ascii="Arial" w:eastAsia="Arial" w:hAnsi="Arial" w:cs="Arial"/>
          <w:color w:val="000000" w:themeColor="text1"/>
          <w:sz w:val="28"/>
          <w:szCs w:val="28"/>
        </w:rPr>
        <w:t>12</w:t>
      </w:r>
      <w:r w:rsidR="004C5BA7">
        <w:rPr>
          <w:rFonts w:ascii="Arial" w:eastAsia="Arial" w:hAnsi="Arial" w:cs="Arial"/>
          <w:color w:val="000000" w:themeColor="text1"/>
          <w:sz w:val="28"/>
          <w:szCs w:val="28"/>
        </w:rPr>
        <w:t>: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24</w:t>
      </w:r>
      <w:r w:rsidR="0047781F" w:rsidRPr="00A45472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A001CD">
        <w:rPr>
          <w:rFonts w:ascii="Arial" w:eastAsia="Arial" w:hAnsi="Arial" w:cs="Arial"/>
          <w:color w:val="000000" w:themeColor="text1"/>
          <w:sz w:val="28"/>
          <w:szCs w:val="28"/>
        </w:rPr>
        <w:t>p</w:t>
      </w:r>
      <w:r w:rsidR="001C666F" w:rsidRPr="00A45472">
        <w:rPr>
          <w:rFonts w:ascii="Arial" w:eastAsia="Arial" w:hAnsi="Arial" w:cs="Arial"/>
          <w:color w:val="000000" w:themeColor="text1"/>
          <w:sz w:val="28"/>
          <w:szCs w:val="28"/>
        </w:rPr>
        <w:t>m</w:t>
      </w:r>
      <w:r w:rsidR="00A163C2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4D3F6C8E" w14:textId="77777777" w:rsidR="005C7B26" w:rsidRDefault="005C7B26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38AD65AE" w14:textId="6B58EB15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(PPFC)</w:t>
      </w:r>
    </w:p>
    <w:p w14:paraId="733B68B7" w14:textId="7D7AEF65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2</w:t>
      </w:r>
      <w:r w:rsidR="00F045CD">
        <w:rPr>
          <w:rFonts w:ascii="Arial" w:eastAsia="Arial" w:hAnsi="Arial" w:cs="Arial"/>
          <w:sz w:val="28"/>
          <w:szCs w:val="28"/>
        </w:rPr>
        <w:t>:</w:t>
      </w:r>
      <w:r w:rsidR="00B71129">
        <w:rPr>
          <w:rFonts w:ascii="Arial" w:eastAsia="Arial" w:hAnsi="Arial" w:cs="Arial"/>
          <w:sz w:val="28"/>
          <w:szCs w:val="28"/>
        </w:rPr>
        <w:t>10</w:t>
      </w:r>
      <w:r w:rsidR="002922B4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p.m. by</w:t>
      </w:r>
      <w:r w:rsidR="00B17EBC" w:rsidRPr="00A45472">
        <w:rPr>
          <w:rFonts w:ascii="Arial" w:eastAsia="Arial" w:hAnsi="Arial" w:cs="Arial"/>
          <w:sz w:val="28"/>
          <w:szCs w:val="28"/>
        </w:rPr>
        <w:t xml:space="preserve"> Katie Shinoda</w:t>
      </w:r>
      <w:r w:rsidR="164D4FB4" w:rsidRPr="00A45472">
        <w:rPr>
          <w:rFonts w:ascii="Arial" w:eastAsia="Arial" w:hAnsi="Arial" w:cs="Arial"/>
          <w:sz w:val="28"/>
          <w:szCs w:val="28"/>
        </w:rPr>
        <w:t>. Quorum was</w:t>
      </w:r>
      <w:r w:rsidR="0047781F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met.</w:t>
      </w:r>
    </w:p>
    <w:p w14:paraId="6C431CA5" w14:textId="2CB2500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EEF594D" w14:textId="7F41BB5B" w:rsidR="002D47B1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A261751" w14:textId="7B1CAC7E" w:rsidR="00B17EBC" w:rsidRDefault="00B17EBC" w:rsidP="00594782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Katie Shinoda</w:t>
      </w:r>
    </w:p>
    <w:p w14:paraId="44ECEEF7" w14:textId="634F28A5" w:rsidR="00AA7C19" w:rsidRPr="00AA7C19" w:rsidRDefault="00AA7C19" w:rsidP="00AA7C19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Dan Clark</w:t>
      </w:r>
    </w:p>
    <w:p w14:paraId="652E0DF8" w14:textId="58CE5EA4" w:rsidR="00F5696B" w:rsidRDefault="00F5696B" w:rsidP="00594782">
      <w:pPr>
        <w:pStyle w:val="Default"/>
        <w:numPr>
          <w:ilvl w:val="0"/>
          <w:numId w:val="9"/>
        </w:numPr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Michael Roscoe</w:t>
      </w:r>
    </w:p>
    <w:p w14:paraId="3E5121F9" w14:textId="77777777" w:rsidR="00F045CD" w:rsidRPr="00A45472" w:rsidRDefault="00F045CD" w:rsidP="00243380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17E46919" w14:textId="4516E5CF" w:rsidR="00B17EBC" w:rsidRDefault="00B17EBC" w:rsidP="00B17EBC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Present:</w:t>
      </w:r>
      <w:r w:rsidR="0038425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B13BA45" w14:textId="77777777" w:rsidR="00755587" w:rsidRDefault="002618AB" w:rsidP="00755587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Erin Johnson</w:t>
      </w:r>
      <w:r w:rsidR="00755587" w:rsidRPr="00755587">
        <w:rPr>
          <w:rFonts w:ascii="Arial" w:eastAsia="Arial" w:hAnsi="Arial" w:cs="Arial"/>
          <w:sz w:val="28"/>
          <w:szCs w:val="28"/>
        </w:rPr>
        <w:t xml:space="preserve"> </w:t>
      </w:r>
    </w:p>
    <w:p w14:paraId="187E6299" w14:textId="435AC6FF" w:rsidR="002618AB" w:rsidRPr="00755587" w:rsidRDefault="00755587" w:rsidP="00755587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Kristie Warren</w:t>
      </w:r>
    </w:p>
    <w:p w14:paraId="7941F0DB" w14:textId="00295CCE" w:rsidR="00B17EBC" w:rsidRPr="00A45472" w:rsidRDefault="00B17EBC" w:rsidP="00F5696B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br/>
        <w:t>DOR Staff Present:</w:t>
      </w:r>
    </w:p>
    <w:p w14:paraId="71C2073A" w14:textId="1FDFAC41" w:rsidR="00B17EBC" w:rsidRDefault="00414332" w:rsidP="0059478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 w:rsidRPr="00414332">
        <w:rPr>
          <w:rFonts w:ascii="Arial" w:eastAsia="Arial" w:hAnsi="Arial" w:cs="Arial"/>
          <w:sz w:val="28"/>
          <w:szCs w:val="28"/>
        </w:rPr>
        <w:t>Maria Aliferis-Gjerde</w:t>
      </w:r>
    </w:p>
    <w:p w14:paraId="7B641235" w14:textId="156B7048" w:rsidR="00BD1336" w:rsidRPr="00265EEE" w:rsidRDefault="00BD1336" w:rsidP="00594782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Kritika Devi</w:t>
      </w:r>
    </w:p>
    <w:p w14:paraId="52D5F0D5" w14:textId="047294B6" w:rsidR="002D47B1" w:rsidRPr="00A45472" w:rsidRDefault="00F045CD" w:rsidP="00594782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017B442A" w14:textId="1197140F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B580CA5" w14:textId="78EA2D9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4F1F0787" w14:textId="77777777" w:rsidR="00755587" w:rsidRDefault="00755587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CE9FD2E" w14:textId="24D9B5C5" w:rsidR="000A6203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Business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0A70818" w14:textId="1170EF68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135BF2D7" w14:textId="460C4C1F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F6B9B0D" w14:textId="7C619628" w:rsidR="000A6203" w:rsidRPr="00505B32" w:rsidRDefault="164D4FB4" w:rsidP="00505B32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 w:rsidRPr="00505B32">
        <w:rPr>
          <w:rFonts w:ascii="Arial" w:eastAsia="Arial" w:hAnsi="Arial" w:cs="Arial"/>
          <w:sz w:val="28"/>
          <w:szCs w:val="28"/>
        </w:rPr>
        <w:t xml:space="preserve">Motion to approve </w:t>
      </w:r>
      <w:r w:rsidR="00755587" w:rsidRPr="00505B32">
        <w:rPr>
          <w:rFonts w:ascii="Arial" w:eastAsia="Arial" w:hAnsi="Arial" w:cs="Arial"/>
          <w:sz w:val="28"/>
          <w:szCs w:val="28"/>
        </w:rPr>
        <w:t>August</w:t>
      </w:r>
      <w:r w:rsidR="005C0E86" w:rsidRPr="00505B32">
        <w:rPr>
          <w:rFonts w:ascii="Arial" w:eastAsia="Arial" w:hAnsi="Arial" w:cs="Arial"/>
          <w:sz w:val="28"/>
          <w:szCs w:val="28"/>
        </w:rPr>
        <w:t xml:space="preserve"> 1</w:t>
      </w:r>
      <w:r w:rsidR="002D3F04">
        <w:rPr>
          <w:rFonts w:ascii="Arial" w:eastAsia="Arial" w:hAnsi="Arial" w:cs="Arial"/>
          <w:sz w:val="28"/>
          <w:szCs w:val="28"/>
        </w:rPr>
        <w:t>4</w:t>
      </w:r>
      <w:r w:rsidR="00B17EBC" w:rsidRPr="00505B32">
        <w:rPr>
          <w:rFonts w:ascii="Arial" w:eastAsia="Arial" w:hAnsi="Arial" w:cs="Arial"/>
          <w:sz w:val="28"/>
          <w:szCs w:val="28"/>
        </w:rPr>
        <w:t>, 2025</w:t>
      </w:r>
      <w:r w:rsidR="00081DA7" w:rsidRPr="00505B32">
        <w:rPr>
          <w:rFonts w:ascii="Arial" w:eastAsia="Arial" w:hAnsi="Arial" w:cs="Arial"/>
          <w:sz w:val="28"/>
          <w:szCs w:val="28"/>
        </w:rPr>
        <w:t>,</w:t>
      </w:r>
      <w:r w:rsidRPr="00505B32">
        <w:rPr>
          <w:rFonts w:ascii="Arial" w:eastAsia="Arial" w:hAnsi="Arial" w:cs="Arial"/>
          <w:sz w:val="28"/>
          <w:szCs w:val="28"/>
        </w:rPr>
        <w:t xml:space="preserve"> PPFC meeting minutes was made by</w:t>
      </w:r>
      <w:r w:rsidR="000C4EFA" w:rsidRPr="00505B32">
        <w:rPr>
          <w:rFonts w:ascii="Arial" w:eastAsia="Arial" w:hAnsi="Arial" w:cs="Arial"/>
          <w:sz w:val="28"/>
          <w:szCs w:val="28"/>
        </w:rPr>
        <w:t xml:space="preserve"> </w:t>
      </w:r>
      <w:r w:rsidR="00505B32" w:rsidRPr="00505B32">
        <w:rPr>
          <w:rFonts w:ascii="Arial" w:eastAsia="Arial" w:hAnsi="Arial" w:cs="Arial"/>
          <w:sz w:val="28"/>
          <w:szCs w:val="28"/>
        </w:rPr>
        <w:t>Dan Clark</w:t>
      </w:r>
      <w:r w:rsidRPr="00505B32">
        <w:rPr>
          <w:rFonts w:ascii="Arial" w:eastAsia="Arial" w:hAnsi="Arial" w:cs="Arial"/>
          <w:sz w:val="28"/>
          <w:szCs w:val="28"/>
        </w:rPr>
        <w:t xml:space="preserve">; </w:t>
      </w:r>
      <w:r w:rsidR="00505B32" w:rsidRPr="00505B32">
        <w:rPr>
          <w:rFonts w:ascii="Arial" w:eastAsia="Arial" w:hAnsi="Arial" w:cs="Arial"/>
          <w:sz w:val="28"/>
          <w:szCs w:val="28"/>
        </w:rPr>
        <w:t>Michael Roscoe</w:t>
      </w:r>
      <w:r w:rsidR="00505B32">
        <w:rPr>
          <w:rFonts w:ascii="Arial" w:eastAsia="Arial" w:hAnsi="Arial" w:cs="Arial"/>
          <w:sz w:val="28"/>
          <w:szCs w:val="28"/>
        </w:rPr>
        <w:t xml:space="preserve"> </w:t>
      </w:r>
      <w:r w:rsidRPr="00505B32">
        <w:rPr>
          <w:rFonts w:ascii="Arial" w:eastAsia="Arial" w:hAnsi="Arial" w:cs="Arial"/>
          <w:sz w:val="28"/>
          <w:szCs w:val="28"/>
        </w:rPr>
        <w:t xml:space="preserve">seconded the motion. Approved by </w:t>
      </w:r>
      <w:r w:rsidR="005A4DB7" w:rsidRPr="00505B32">
        <w:rPr>
          <w:rFonts w:ascii="Arial" w:eastAsia="Arial" w:hAnsi="Arial" w:cs="Arial"/>
          <w:sz w:val="28"/>
          <w:szCs w:val="28"/>
        </w:rPr>
        <w:t xml:space="preserve">members </w:t>
      </w:r>
      <w:r w:rsidR="009C420F" w:rsidRPr="00505B32">
        <w:rPr>
          <w:rFonts w:ascii="Arial" w:eastAsia="Arial" w:hAnsi="Arial" w:cs="Arial"/>
          <w:sz w:val="28"/>
          <w:szCs w:val="28"/>
        </w:rPr>
        <w:t xml:space="preserve">Clark, </w:t>
      </w:r>
      <w:r w:rsidR="005A4DB7" w:rsidRPr="00505B32">
        <w:rPr>
          <w:rFonts w:ascii="Arial" w:eastAsia="Arial" w:hAnsi="Arial" w:cs="Arial"/>
          <w:sz w:val="28"/>
          <w:szCs w:val="28"/>
        </w:rPr>
        <w:t>Shinoda</w:t>
      </w:r>
      <w:r w:rsidR="000C4EFA" w:rsidRPr="00505B32">
        <w:rPr>
          <w:rFonts w:ascii="Arial" w:eastAsia="Arial" w:hAnsi="Arial" w:cs="Arial"/>
          <w:sz w:val="28"/>
          <w:szCs w:val="28"/>
        </w:rPr>
        <w:t>,</w:t>
      </w:r>
      <w:r w:rsidRPr="00505B32">
        <w:rPr>
          <w:rFonts w:ascii="Arial" w:eastAsia="Arial" w:hAnsi="Arial" w:cs="Arial"/>
          <w:sz w:val="28"/>
          <w:szCs w:val="28"/>
        </w:rPr>
        <w:t xml:space="preserve"> </w:t>
      </w:r>
      <w:r w:rsidR="00505B32">
        <w:rPr>
          <w:rFonts w:ascii="Arial" w:eastAsia="Arial" w:hAnsi="Arial" w:cs="Arial"/>
          <w:sz w:val="28"/>
          <w:szCs w:val="28"/>
        </w:rPr>
        <w:t xml:space="preserve">and </w:t>
      </w:r>
      <w:r w:rsidR="00F5696B" w:rsidRPr="00505B32">
        <w:rPr>
          <w:rFonts w:ascii="Arial" w:eastAsia="Arial" w:hAnsi="Arial" w:cs="Arial"/>
          <w:sz w:val="28"/>
          <w:szCs w:val="28"/>
        </w:rPr>
        <w:t>Roscoe</w:t>
      </w:r>
      <w:r w:rsidR="00505B32">
        <w:rPr>
          <w:rFonts w:ascii="Arial" w:eastAsia="Arial" w:hAnsi="Arial" w:cs="Arial"/>
          <w:sz w:val="28"/>
          <w:szCs w:val="28"/>
        </w:rPr>
        <w:t>.</w:t>
      </w:r>
    </w:p>
    <w:p w14:paraId="1BE432BA" w14:textId="1C7AC85D" w:rsidR="000C4EFA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4DFBFC55" w14:textId="60D12B4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36E3CBA6" w14:textId="53766A2F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326ACBF" w14:textId="3C345791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15022C84" w14:textId="77777777" w:rsidR="00015D1F" w:rsidRPr="00A45472" w:rsidRDefault="00015D1F" w:rsidP="00015D1F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Updates – see above</w:t>
      </w:r>
    </w:p>
    <w:p w14:paraId="0F728046" w14:textId="77777777" w:rsidR="00015D1F" w:rsidRPr="00A45472" w:rsidRDefault="00015D1F" w:rsidP="00015D1F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36AFB960" w14:textId="77777777" w:rsidR="00015D1F" w:rsidRPr="00A45472" w:rsidRDefault="00015D1F" w:rsidP="00015D1F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0E675758" w14:textId="519A8E88" w:rsidR="00015D1F" w:rsidRPr="00A45472" w:rsidRDefault="00015D1F" w:rsidP="00015D1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23414CCA" w14:textId="77777777" w:rsidR="000C4EFA" w:rsidRPr="00A45472" w:rsidRDefault="000C4EFA" w:rsidP="00015D1F">
      <w:pPr>
        <w:spacing w:after="0"/>
        <w:rPr>
          <w:rFonts w:ascii="Arial" w:eastAsia="Arial" w:hAnsi="Arial" w:cs="Arial"/>
          <w:sz w:val="28"/>
          <w:szCs w:val="28"/>
        </w:rPr>
      </w:pPr>
    </w:p>
    <w:p w14:paraId="06B4A9EA" w14:textId="77777777" w:rsidR="00F045CD" w:rsidRDefault="00F045CD" w:rsidP="00F045C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Projects:</w:t>
      </w:r>
    </w:p>
    <w:p w14:paraId="63179027" w14:textId="77777777" w:rsidR="00CF7BA2" w:rsidRPr="00CF7BA2" w:rsidRDefault="00CF7BA2" w:rsidP="00CF7BA2">
      <w:pPr>
        <w:spacing w:after="0"/>
        <w:rPr>
          <w:rFonts w:ascii="Arial" w:eastAsia="Arial" w:hAnsi="Arial" w:cs="Arial"/>
          <w:sz w:val="28"/>
          <w:szCs w:val="28"/>
        </w:rPr>
      </w:pPr>
      <w:r w:rsidRPr="00CF7BA2">
        <w:rPr>
          <w:rFonts w:ascii="Arial" w:eastAsia="Arial" w:hAnsi="Arial" w:cs="Arial"/>
          <w:sz w:val="28"/>
          <w:szCs w:val="28"/>
        </w:rPr>
        <w:t> </w:t>
      </w:r>
    </w:p>
    <w:p w14:paraId="31D17CB6" w14:textId="77777777" w:rsidR="00E00DD1" w:rsidRPr="00E00DD1" w:rsidRDefault="009B56B4" w:rsidP="008B026F">
      <w:pPr>
        <w:pStyle w:val="ListParagraph"/>
        <w:numPr>
          <w:ilvl w:val="0"/>
          <w:numId w:val="19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 w:rsidR="00CF7BA2" w:rsidRPr="005C7B26">
        <w:rPr>
          <w:rFonts w:ascii="Arial" w:eastAsia="Arial" w:hAnsi="Arial" w:cs="Arial"/>
          <w:b/>
          <w:bCs/>
          <w:sz w:val="28"/>
          <w:szCs w:val="28"/>
        </w:rPr>
        <w:t>Certification letter</w:t>
      </w:r>
    </w:p>
    <w:p w14:paraId="04D7CE17" w14:textId="6B58340B" w:rsidR="00364588" w:rsidRPr="00E00DD1" w:rsidRDefault="00706BD7" w:rsidP="00E00DD1">
      <w:pPr>
        <w:pStyle w:val="ListParagraph"/>
        <w:spacing w:after="0"/>
        <w:ind w:left="0"/>
        <w:rPr>
          <w:rFonts w:ascii="Arial" w:eastAsia="Arial" w:hAnsi="Arial" w:cs="Arial"/>
          <w:sz w:val="28"/>
          <w:szCs w:val="28"/>
        </w:rPr>
      </w:pPr>
      <w:r w:rsidRPr="00E00DD1">
        <w:rPr>
          <w:rFonts w:ascii="Arial" w:eastAsia="Arial" w:hAnsi="Arial" w:cs="Arial"/>
          <w:sz w:val="28"/>
          <w:szCs w:val="28"/>
        </w:rPr>
        <w:t>The</w:t>
      </w:r>
      <w:r w:rsidR="00C210A5" w:rsidRPr="00E00DD1">
        <w:rPr>
          <w:rFonts w:ascii="Arial" w:eastAsia="Arial" w:hAnsi="Arial" w:cs="Arial"/>
          <w:sz w:val="28"/>
          <w:szCs w:val="28"/>
        </w:rPr>
        <w:t xml:space="preserve"> letter from the committee to the DOR recommending an assessment of switching from rebidding to certification for TBI grants or service contracts.</w:t>
      </w:r>
      <w:r w:rsidR="00364588" w:rsidRPr="00E00DD1">
        <w:rPr>
          <w:rFonts w:ascii="Arial" w:eastAsia="Arial" w:hAnsi="Arial" w:cs="Arial"/>
          <w:sz w:val="28"/>
          <w:szCs w:val="28"/>
        </w:rPr>
        <w:t xml:space="preserve"> </w:t>
      </w:r>
      <w:r w:rsidR="00364588" w:rsidRPr="00E00DD1">
        <w:rPr>
          <w:rFonts w:ascii="Arial" w:hAnsi="Arial" w:cs="Arial"/>
          <w:sz w:val="28"/>
          <w:szCs w:val="28"/>
        </w:rPr>
        <w:t>Some highlights include the following:</w:t>
      </w:r>
    </w:p>
    <w:p w14:paraId="5B9AC6CF" w14:textId="5F97F876" w:rsidR="00CF7BA2" w:rsidRDefault="002B782B" w:rsidP="00F37AC3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8"/>
          <w:szCs w:val="28"/>
        </w:rPr>
      </w:pPr>
      <w:r w:rsidRPr="002B782B">
        <w:rPr>
          <w:rFonts w:ascii="Arial" w:eastAsia="Arial" w:hAnsi="Arial" w:cs="Arial"/>
          <w:sz w:val="28"/>
          <w:szCs w:val="28"/>
        </w:rPr>
        <w:t xml:space="preserve">Update regarding status </w:t>
      </w:r>
      <w:r w:rsidR="003977E0">
        <w:rPr>
          <w:rFonts w:ascii="Arial" w:eastAsia="Arial" w:hAnsi="Arial" w:cs="Arial"/>
          <w:sz w:val="28"/>
          <w:szCs w:val="28"/>
        </w:rPr>
        <w:t xml:space="preserve">was </w:t>
      </w:r>
      <w:r w:rsidRPr="002B782B">
        <w:rPr>
          <w:rFonts w:ascii="Arial" w:eastAsia="Arial" w:hAnsi="Arial" w:cs="Arial"/>
          <w:sz w:val="28"/>
          <w:szCs w:val="28"/>
        </w:rPr>
        <w:t>given by Maria Aliferis-Gjerde</w:t>
      </w:r>
      <w:r w:rsidR="00D1173B">
        <w:rPr>
          <w:rFonts w:ascii="Arial" w:eastAsia="Arial" w:hAnsi="Arial" w:cs="Arial"/>
          <w:sz w:val="28"/>
          <w:szCs w:val="28"/>
        </w:rPr>
        <w:t>.</w:t>
      </w:r>
    </w:p>
    <w:p w14:paraId="45E770C7" w14:textId="77777777" w:rsidR="00F37AC3" w:rsidRPr="00F37AC3" w:rsidRDefault="00F37AC3" w:rsidP="00F37AC3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12A1C014" w14:textId="2D2452F6" w:rsidR="00ED1FD5" w:rsidRPr="00364588" w:rsidRDefault="005821A2" w:rsidP="00364588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B</w:t>
      </w:r>
      <w:r w:rsidR="00364588">
        <w:rPr>
          <w:rFonts w:ascii="Arial" w:eastAsia="Arial" w:hAnsi="Arial" w:cs="Arial"/>
          <w:b/>
          <w:bCs/>
          <w:sz w:val="28"/>
          <w:szCs w:val="28"/>
        </w:rPr>
        <w:t>.</w:t>
      </w:r>
      <w:r w:rsidR="005C7B26" w:rsidRPr="00364588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="00364588" w:rsidRPr="00364588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="00ED1FD5" w:rsidRPr="00364588">
        <w:rPr>
          <w:rFonts w:ascii="Arial" w:eastAsia="Arial" w:hAnsi="Arial" w:cs="Arial"/>
          <w:b/>
          <w:bCs/>
          <w:sz w:val="28"/>
          <w:szCs w:val="28"/>
        </w:rPr>
        <w:t>TBI State Plan</w:t>
      </w:r>
    </w:p>
    <w:p w14:paraId="794360F9" w14:textId="4BBE51C2" w:rsidR="005821A2" w:rsidRPr="007B52D3" w:rsidRDefault="00E11279" w:rsidP="005821A2">
      <w:pPr>
        <w:spacing w:after="0"/>
        <w:rPr>
          <w:rFonts w:ascii="Arial" w:hAnsi="Arial" w:cs="Arial"/>
          <w:sz w:val="28"/>
          <w:szCs w:val="28"/>
        </w:rPr>
      </w:pPr>
      <w:r w:rsidRPr="00395AF2">
        <w:rPr>
          <w:rFonts w:ascii="Arial" w:eastAsia="Arial" w:hAnsi="Arial" w:cs="Arial"/>
          <w:sz w:val="28"/>
          <w:szCs w:val="28"/>
        </w:rPr>
        <w:t xml:space="preserve">The committee discussed the </w:t>
      </w:r>
      <w:r w:rsidR="00F53794" w:rsidRPr="00395AF2">
        <w:rPr>
          <w:rFonts w:ascii="Arial" w:eastAsia="Arial" w:hAnsi="Arial" w:cs="Arial"/>
          <w:sz w:val="28"/>
          <w:szCs w:val="28"/>
        </w:rPr>
        <w:t>S</w:t>
      </w:r>
      <w:r w:rsidRPr="00395AF2">
        <w:rPr>
          <w:rFonts w:ascii="Arial" w:eastAsia="Arial" w:hAnsi="Arial" w:cs="Arial"/>
          <w:sz w:val="28"/>
          <w:szCs w:val="28"/>
        </w:rPr>
        <w:t xml:space="preserve">tate </w:t>
      </w:r>
      <w:r w:rsidR="00F53794" w:rsidRPr="00395AF2">
        <w:rPr>
          <w:rFonts w:ascii="Arial" w:eastAsia="Arial" w:hAnsi="Arial" w:cs="Arial"/>
          <w:sz w:val="28"/>
          <w:szCs w:val="28"/>
        </w:rPr>
        <w:t>P</w:t>
      </w:r>
      <w:r w:rsidRPr="00395AF2">
        <w:rPr>
          <w:rFonts w:ascii="Arial" w:eastAsia="Arial" w:hAnsi="Arial" w:cs="Arial"/>
          <w:sz w:val="28"/>
          <w:szCs w:val="28"/>
        </w:rPr>
        <w:t>lan</w:t>
      </w:r>
      <w:r w:rsidR="00A9309D">
        <w:rPr>
          <w:rFonts w:ascii="Arial" w:eastAsia="Arial" w:hAnsi="Arial" w:cs="Arial"/>
          <w:sz w:val="28"/>
          <w:szCs w:val="28"/>
        </w:rPr>
        <w:t>s</w:t>
      </w:r>
      <w:r w:rsidRPr="00395AF2">
        <w:rPr>
          <w:rFonts w:ascii="Arial" w:eastAsia="Arial" w:hAnsi="Arial" w:cs="Arial"/>
          <w:sz w:val="28"/>
          <w:szCs w:val="28"/>
        </w:rPr>
        <w:t xml:space="preserve"> executive summary and historical data</w:t>
      </w:r>
      <w:r w:rsidR="00F53794" w:rsidRPr="00395AF2">
        <w:rPr>
          <w:rFonts w:ascii="Arial" w:eastAsia="Arial" w:hAnsi="Arial" w:cs="Arial"/>
          <w:sz w:val="28"/>
          <w:szCs w:val="28"/>
        </w:rPr>
        <w:t>.</w:t>
      </w:r>
      <w:r w:rsidR="005821A2" w:rsidRPr="005821A2">
        <w:rPr>
          <w:rFonts w:ascii="Arial" w:hAnsi="Arial" w:cs="Arial"/>
          <w:sz w:val="28"/>
          <w:szCs w:val="28"/>
        </w:rPr>
        <w:t xml:space="preserve"> </w:t>
      </w:r>
      <w:r w:rsidR="005821A2" w:rsidRPr="001767CE">
        <w:rPr>
          <w:rFonts w:ascii="Arial" w:hAnsi="Arial" w:cs="Arial"/>
          <w:sz w:val="28"/>
          <w:szCs w:val="28"/>
        </w:rPr>
        <w:t>Some highlights include the following:</w:t>
      </w:r>
    </w:p>
    <w:p w14:paraId="322EC7FB" w14:textId="2A8E20F8" w:rsidR="00236C3C" w:rsidRPr="00236C3C" w:rsidRDefault="001B48B8" w:rsidP="00236C3C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 xml:space="preserve">Updates were given regarding </w:t>
      </w:r>
      <w:r w:rsidR="003279DC">
        <w:rPr>
          <w:rFonts w:ascii="Arial" w:hAnsi="Arial" w:cs="Arial"/>
          <w:sz w:val="28"/>
          <w:szCs w:val="28"/>
          <w:lang w:val="en-GB"/>
        </w:rPr>
        <w:t>t</w:t>
      </w:r>
      <w:r w:rsidR="008662D1">
        <w:rPr>
          <w:rFonts w:ascii="Arial" w:hAnsi="Arial" w:cs="Arial"/>
          <w:sz w:val="28"/>
          <w:szCs w:val="28"/>
          <w:lang w:val="en-GB"/>
        </w:rPr>
        <w:t>he State Plan</w:t>
      </w:r>
      <w:r w:rsidR="00236C3C" w:rsidRPr="00236C3C">
        <w:rPr>
          <w:rFonts w:ascii="Arial" w:eastAsia="Arial" w:hAnsi="Arial" w:cs="Arial"/>
          <w:sz w:val="28"/>
          <w:szCs w:val="28"/>
          <w:lang w:val="en-GB"/>
        </w:rPr>
        <w:t>.</w:t>
      </w:r>
    </w:p>
    <w:p w14:paraId="47C6CF3A" w14:textId="460E03C7" w:rsidR="00A53730" w:rsidRPr="0087281E" w:rsidRDefault="00236C3C" w:rsidP="0087281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8"/>
          <w:szCs w:val="28"/>
          <w:lang w:val="en-GB"/>
        </w:rPr>
      </w:pPr>
      <w:r w:rsidRPr="00240982"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Members shared thoughts, concerns,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and </w:t>
      </w:r>
      <w:r w:rsidRPr="00240982">
        <w:rPr>
          <w:rFonts w:ascii="Arial" w:eastAsia="Times New Roman" w:hAnsi="Arial" w:cs="Arial"/>
          <w:sz w:val="28"/>
          <w:szCs w:val="28"/>
          <w:lang w:eastAsia="en-GB"/>
        </w:rPr>
        <w:t>opinions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240982">
        <w:rPr>
          <w:rFonts w:ascii="Arial" w:eastAsia="Times New Roman" w:hAnsi="Arial" w:cs="Arial"/>
          <w:sz w:val="28"/>
          <w:szCs w:val="28"/>
          <w:lang w:eastAsia="en-GB"/>
        </w:rPr>
        <w:t>regarding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413324">
        <w:rPr>
          <w:rFonts w:ascii="Arial" w:eastAsia="Times New Roman" w:hAnsi="Arial" w:cs="Arial"/>
          <w:sz w:val="28"/>
          <w:szCs w:val="28"/>
          <w:lang w:eastAsia="en-GB"/>
        </w:rPr>
        <w:t>t</w:t>
      </w:r>
      <w:r w:rsidR="008662D1">
        <w:rPr>
          <w:rFonts w:ascii="Arial" w:eastAsia="Times New Roman" w:hAnsi="Arial" w:cs="Arial"/>
          <w:sz w:val="28"/>
          <w:szCs w:val="28"/>
          <w:lang w:eastAsia="en-GB"/>
        </w:rPr>
        <w:t>he State Plan.</w:t>
      </w:r>
    </w:p>
    <w:p w14:paraId="34BBA2B5" w14:textId="04AEA2BF" w:rsidR="000A4A7F" w:rsidRPr="00381CBB" w:rsidRDefault="0087281E" w:rsidP="000A4A7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="009E47AD">
        <w:rPr>
          <w:rFonts w:ascii="Arial" w:eastAsia="Times New Roman" w:hAnsi="Arial" w:cs="Arial"/>
          <w:sz w:val="28"/>
          <w:szCs w:val="28"/>
          <w:lang w:eastAsia="en-GB"/>
        </w:rPr>
        <w:t xml:space="preserve">will </w:t>
      </w:r>
      <w:r w:rsidR="000A4A7F">
        <w:rPr>
          <w:rFonts w:ascii="Arial" w:eastAsia="Times New Roman" w:hAnsi="Arial" w:cs="Arial"/>
          <w:sz w:val="28"/>
          <w:szCs w:val="28"/>
          <w:lang w:eastAsia="en-GB"/>
        </w:rPr>
        <w:t xml:space="preserve">call for </w:t>
      </w:r>
      <w:r w:rsidR="009E47AD">
        <w:rPr>
          <w:rFonts w:ascii="Arial" w:eastAsia="Times New Roman" w:hAnsi="Arial" w:cs="Arial"/>
          <w:sz w:val="28"/>
          <w:szCs w:val="28"/>
          <w:lang w:eastAsia="en-GB"/>
        </w:rPr>
        <w:t xml:space="preserve">a </w:t>
      </w:r>
      <w:r w:rsidR="000A4A7F">
        <w:rPr>
          <w:rFonts w:ascii="Arial" w:eastAsia="Times New Roman" w:hAnsi="Arial" w:cs="Arial"/>
          <w:sz w:val="28"/>
          <w:szCs w:val="28"/>
          <w:lang w:eastAsia="en-GB"/>
        </w:rPr>
        <w:t xml:space="preserve">motion to approve </w:t>
      </w:r>
      <w:proofErr w:type="gramStart"/>
      <w:r w:rsidR="000A4A7F">
        <w:rPr>
          <w:rFonts w:ascii="Arial" w:eastAsia="Times New Roman" w:hAnsi="Arial" w:cs="Arial"/>
          <w:sz w:val="28"/>
          <w:szCs w:val="28"/>
          <w:lang w:eastAsia="en-GB"/>
        </w:rPr>
        <w:t>executive</w:t>
      </w:r>
      <w:proofErr w:type="gramEnd"/>
      <w:r w:rsidR="000A4A7F">
        <w:rPr>
          <w:rFonts w:ascii="Arial" w:eastAsia="Times New Roman" w:hAnsi="Arial" w:cs="Arial"/>
          <w:sz w:val="28"/>
          <w:szCs w:val="28"/>
          <w:lang w:eastAsia="en-GB"/>
        </w:rPr>
        <w:t xml:space="preserve"> summary</w:t>
      </w:r>
      <w:r w:rsidR="00E60647">
        <w:rPr>
          <w:rFonts w:ascii="Arial" w:eastAsia="Times New Roman" w:hAnsi="Arial" w:cs="Arial"/>
          <w:sz w:val="28"/>
          <w:szCs w:val="28"/>
          <w:lang w:eastAsia="en-GB"/>
        </w:rPr>
        <w:t xml:space="preserve"> and </w:t>
      </w:r>
      <w:proofErr w:type="gramStart"/>
      <w:r w:rsidR="00E60647">
        <w:rPr>
          <w:rFonts w:ascii="Arial" w:eastAsia="Times New Roman" w:hAnsi="Arial" w:cs="Arial"/>
          <w:sz w:val="28"/>
          <w:szCs w:val="28"/>
          <w:lang w:eastAsia="en-GB"/>
        </w:rPr>
        <w:t>supporting</w:t>
      </w:r>
      <w:proofErr w:type="gramEnd"/>
      <w:r w:rsidR="00E60647">
        <w:rPr>
          <w:rFonts w:ascii="Arial" w:eastAsia="Times New Roman" w:hAnsi="Arial" w:cs="Arial"/>
          <w:sz w:val="28"/>
          <w:szCs w:val="28"/>
          <w:lang w:eastAsia="en-GB"/>
        </w:rPr>
        <w:t xml:space="preserve"> documents at the next</w:t>
      </w:r>
      <w:r w:rsidR="008662D1">
        <w:rPr>
          <w:rFonts w:ascii="Arial" w:eastAsia="Times New Roman" w:hAnsi="Arial" w:cs="Arial"/>
          <w:sz w:val="28"/>
          <w:szCs w:val="28"/>
          <w:lang w:eastAsia="en-GB"/>
        </w:rPr>
        <w:t xml:space="preserve"> full</w:t>
      </w:r>
      <w:r w:rsidR="00E60647">
        <w:rPr>
          <w:rFonts w:ascii="Arial" w:eastAsia="Times New Roman" w:hAnsi="Arial" w:cs="Arial"/>
          <w:sz w:val="28"/>
          <w:szCs w:val="28"/>
          <w:lang w:eastAsia="en-GB"/>
        </w:rPr>
        <w:t xml:space="preserve"> board meeting. </w:t>
      </w:r>
    </w:p>
    <w:p w14:paraId="6B3F0480" w14:textId="77777777" w:rsidR="00533E33" w:rsidRPr="00A45472" w:rsidRDefault="00533E33" w:rsidP="00533E33">
      <w:pPr>
        <w:pStyle w:val="ListParagraph"/>
        <w:spacing w:after="0"/>
        <w:ind w:left="630"/>
        <w:rPr>
          <w:rFonts w:ascii="Arial" w:eastAsia="Arial" w:hAnsi="Arial" w:cs="Arial"/>
          <w:sz w:val="28"/>
          <w:szCs w:val="28"/>
        </w:rPr>
      </w:pPr>
    </w:p>
    <w:p w14:paraId="7B2041B6" w14:textId="500F8998" w:rsidR="005703DA" w:rsidRPr="004B36AC" w:rsidRDefault="004B36AC" w:rsidP="004B36AC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C.</w:t>
      </w:r>
      <w:r w:rsidRPr="00364588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 w:rsidR="005703DA" w:rsidRPr="005703DA">
        <w:rPr>
          <w:rFonts w:ascii="Arial" w:eastAsia="Arial" w:hAnsi="Arial" w:cs="Arial"/>
          <w:b/>
          <w:bCs/>
          <w:sz w:val="28"/>
          <w:szCs w:val="28"/>
        </w:rPr>
        <w:t xml:space="preserve">TBI Waiver and Committee Formation </w:t>
      </w:r>
    </w:p>
    <w:p w14:paraId="3DAABB5E" w14:textId="514917D6" w:rsidR="002402D3" w:rsidRDefault="00556321" w:rsidP="004B36AC">
      <w:pPr>
        <w:spacing w:after="0"/>
        <w:rPr>
          <w:rFonts w:ascii="Arial" w:eastAsia="Arial" w:hAnsi="Arial" w:cs="Arial"/>
          <w:sz w:val="28"/>
          <w:szCs w:val="28"/>
        </w:rPr>
      </w:pPr>
      <w:r w:rsidRPr="00556321">
        <w:rPr>
          <w:rFonts w:ascii="Arial" w:eastAsia="Arial" w:hAnsi="Arial" w:cs="Arial"/>
          <w:sz w:val="28"/>
          <w:szCs w:val="28"/>
        </w:rPr>
        <w:t>The committee discussed</w:t>
      </w:r>
      <w:r>
        <w:rPr>
          <w:rFonts w:ascii="Arial" w:eastAsia="Arial" w:hAnsi="Arial" w:cs="Arial"/>
          <w:sz w:val="28"/>
          <w:szCs w:val="28"/>
        </w:rPr>
        <w:t xml:space="preserve"> next </w:t>
      </w:r>
      <w:r w:rsidR="00FC2A01">
        <w:rPr>
          <w:rFonts w:ascii="Arial" w:eastAsia="Arial" w:hAnsi="Arial" w:cs="Arial"/>
          <w:sz w:val="28"/>
          <w:szCs w:val="28"/>
        </w:rPr>
        <w:t xml:space="preserve">project regarding </w:t>
      </w:r>
      <w:r w:rsidR="004B36AC" w:rsidRPr="004B36AC">
        <w:rPr>
          <w:rFonts w:ascii="Arial" w:eastAsia="Arial" w:hAnsi="Arial" w:cs="Arial"/>
          <w:sz w:val="28"/>
          <w:szCs w:val="28"/>
        </w:rPr>
        <w:t xml:space="preserve">TBI Waiver and Committee </w:t>
      </w:r>
      <w:r w:rsidR="00413324">
        <w:rPr>
          <w:rFonts w:ascii="Arial" w:eastAsia="Arial" w:hAnsi="Arial" w:cs="Arial"/>
          <w:sz w:val="28"/>
          <w:szCs w:val="28"/>
        </w:rPr>
        <w:t>f</w:t>
      </w:r>
      <w:r w:rsidR="004B36AC" w:rsidRPr="004B36AC">
        <w:rPr>
          <w:rFonts w:ascii="Arial" w:eastAsia="Arial" w:hAnsi="Arial" w:cs="Arial"/>
          <w:sz w:val="28"/>
          <w:szCs w:val="28"/>
        </w:rPr>
        <w:t>ormation</w:t>
      </w:r>
      <w:r w:rsidR="004B36AC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r w:rsidRPr="00556321">
        <w:rPr>
          <w:rFonts w:ascii="Arial" w:eastAsia="Arial" w:hAnsi="Arial" w:cs="Arial"/>
          <w:sz w:val="28"/>
          <w:szCs w:val="28"/>
        </w:rPr>
        <w:t>Some highlights include the following:</w:t>
      </w:r>
    </w:p>
    <w:p w14:paraId="6FA483DA" w14:textId="39AFF669" w:rsidR="002402D3" w:rsidRDefault="002402D3" w:rsidP="00F57139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sz w:val="28"/>
          <w:szCs w:val="28"/>
        </w:rPr>
      </w:pPr>
      <w:r w:rsidRPr="00240982">
        <w:rPr>
          <w:rFonts w:ascii="Arial" w:eastAsia="Times New Roman" w:hAnsi="Arial" w:cs="Arial"/>
          <w:sz w:val="28"/>
          <w:szCs w:val="28"/>
          <w:lang w:eastAsia="en-GB"/>
        </w:rPr>
        <w:t xml:space="preserve">Members shared thoughts, concerns,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and </w:t>
      </w:r>
      <w:r w:rsidRPr="00240982">
        <w:rPr>
          <w:rFonts w:ascii="Arial" w:eastAsia="Times New Roman" w:hAnsi="Arial" w:cs="Arial"/>
          <w:sz w:val="28"/>
          <w:szCs w:val="28"/>
          <w:lang w:eastAsia="en-GB"/>
        </w:rPr>
        <w:t>opinions</w:t>
      </w:r>
      <w:r w:rsidR="007D4297">
        <w:rPr>
          <w:rFonts w:ascii="Arial" w:eastAsia="Times New Roman" w:hAnsi="Arial" w:cs="Arial"/>
          <w:sz w:val="28"/>
          <w:szCs w:val="28"/>
          <w:lang w:eastAsia="en-GB"/>
        </w:rPr>
        <w:t xml:space="preserve"> regarding </w:t>
      </w:r>
      <w:r w:rsidR="009039B0">
        <w:rPr>
          <w:rFonts w:ascii="Arial" w:eastAsia="Times New Roman" w:hAnsi="Arial" w:cs="Arial"/>
          <w:sz w:val="28"/>
          <w:szCs w:val="28"/>
          <w:lang w:eastAsia="en-GB"/>
        </w:rPr>
        <w:t>waivers</w:t>
      </w:r>
      <w:r w:rsidR="007D4297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7EB151E7" w14:textId="2E77EC74" w:rsidR="00F57139" w:rsidRDefault="000C7B05" w:rsidP="00F57139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Members </w:t>
      </w:r>
      <w:r w:rsidR="00D35853">
        <w:rPr>
          <w:rFonts w:ascii="Arial" w:eastAsia="Arial" w:hAnsi="Arial" w:cs="Arial"/>
          <w:sz w:val="28"/>
          <w:szCs w:val="28"/>
        </w:rPr>
        <w:t>suggested that</w:t>
      </w:r>
      <w:r w:rsidR="009039B0">
        <w:rPr>
          <w:rFonts w:ascii="Arial" w:eastAsia="Arial" w:hAnsi="Arial" w:cs="Arial"/>
          <w:sz w:val="28"/>
          <w:szCs w:val="28"/>
        </w:rPr>
        <w:t xml:space="preserve"> DOR to</w:t>
      </w:r>
      <w:r w:rsidR="00480E92" w:rsidRPr="00480E92">
        <w:rPr>
          <w:rFonts w:ascii="Arial" w:eastAsia="Arial" w:hAnsi="Arial" w:cs="Arial"/>
          <w:sz w:val="28"/>
          <w:szCs w:val="28"/>
        </w:rPr>
        <w:t xml:space="preserve"> reach out to the Department of Health Care Services to start a conversation about the TBI waiver and services</w:t>
      </w:r>
      <w:r w:rsidR="009039B0">
        <w:rPr>
          <w:rFonts w:ascii="Arial" w:eastAsia="Arial" w:hAnsi="Arial" w:cs="Arial"/>
          <w:sz w:val="28"/>
          <w:szCs w:val="28"/>
        </w:rPr>
        <w:t>.</w:t>
      </w:r>
    </w:p>
    <w:p w14:paraId="38778DFF" w14:textId="145DADA2" w:rsidR="0035348D" w:rsidRDefault="006329A6" w:rsidP="0035348D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</w:t>
      </w:r>
      <w:r w:rsidRPr="006329A6">
        <w:rPr>
          <w:rFonts w:ascii="Arial" w:eastAsia="Arial" w:hAnsi="Arial" w:cs="Arial"/>
          <w:sz w:val="28"/>
          <w:szCs w:val="28"/>
        </w:rPr>
        <w:t>ember</w:t>
      </w:r>
      <w:r>
        <w:rPr>
          <w:rFonts w:ascii="Arial" w:eastAsia="Arial" w:hAnsi="Arial" w:cs="Arial"/>
          <w:sz w:val="28"/>
          <w:szCs w:val="28"/>
        </w:rPr>
        <w:t>s</w:t>
      </w:r>
      <w:r w:rsidRPr="006329A6">
        <w:rPr>
          <w:rFonts w:ascii="Arial" w:eastAsia="Arial" w:hAnsi="Arial" w:cs="Arial"/>
          <w:sz w:val="28"/>
          <w:szCs w:val="28"/>
        </w:rPr>
        <w:t xml:space="preserve"> </w:t>
      </w:r>
      <w:r w:rsidR="00986E9D" w:rsidRPr="009039B0">
        <w:rPr>
          <w:rFonts w:ascii="Arial" w:eastAsia="Arial" w:hAnsi="Arial" w:cs="Arial"/>
          <w:sz w:val="28"/>
          <w:szCs w:val="28"/>
        </w:rPr>
        <w:t>mention</w:t>
      </w:r>
      <w:r w:rsidR="009039B0" w:rsidRPr="009039B0">
        <w:rPr>
          <w:rFonts w:ascii="Arial" w:eastAsia="Arial" w:hAnsi="Arial" w:cs="Arial"/>
          <w:sz w:val="28"/>
          <w:szCs w:val="28"/>
        </w:rPr>
        <w:t xml:space="preserve"> attending the N</w:t>
      </w:r>
      <w:r w:rsidR="00173B8E">
        <w:rPr>
          <w:rFonts w:ascii="Arial" w:eastAsia="Arial" w:hAnsi="Arial" w:cs="Arial"/>
          <w:sz w:val="28"/>
          <w:szCs w:val="28"/>
        </w:rPr>
        <w:t>ASHIA</w:t>
      </w:r>
      <w:r w:rsidR="009039B0" w:rsidRPr="009039B0">
        <w:rPr>
          <w:rFonts w:ascii="Arial" w:eastAsia="Arial" w:hAnsi="Arial" w:cs="Arial"/>
          <w:sz w:val="28"/>
          <w:szCs w:val="28"/>
        </w:rPr>
        <w:t xml:space="preserve"> conference in October to gather more information on TBI waivers.</w:t>
      </w:r>
    </w:p>
    <w:p w14:paraId="0C5D9B0B" w14:textId="77777777" w:rsidR="0035348D" w:rsidRDefault="0035348D" w:rsidP="0035348D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0155144E" w14:textId="06EB7329" w:rsidR="0035348D" w:rsidRPr="0035348D" w:rsidRDefault="0035348D" w:rsidP="0035348D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D</w:t>
      </w:r>
      <w:r w:rsidRPr="0035348D">
        <w:rPr>
          <w:rFonts w:ascii="Arial" w:eastAsia="Arial" w:hAnsi="Arial" w:cs="Arial"/>
          <w:b/>
          <w:bCs/>
          <w:sz w:val="28"/>
          <w:szCs w:val="28"/>
        </w:rPr>
        <w:t xml:space="preserve">.    </w:t>
      </w:r>
      <w:r w:rsidR="00B82DF3" w:rsidRPr="00B82DF3">
        <w:rPr>
          <w:rFonts w:ascii="Arial" w:eastAsia="Arial" w:hAnsi="Arial" w:cs="Arial"/>
          <w:b/>
          <w:bCs/>
          <w:sz w:val="28"/>
          <w:szCs w:val="28"/>
        </w:rPr>
        <w:t>Federal Legislation and Medi-Cal Requirements</w:t>
      </w:r>
    </w:p>
    <w:p w14:paraId="0AE61447" w14:textId="1200089E" w:rsidR="00594782" w:rsidRDefault="00B82DF3" w:rsidP="00594782">
      <w:pPr>
        <w:spacing w:after="0"/>
        <w:rPr>
          <w:rFonts w:ascii="Arial" w:eastAsia="Arial" w:hAnsi="Arial" w:cs="Arial"/>
          <w:sz w:val="28"/>
          <w:szCs w:val="28"/>
        </w:rPr>
      </w:pPr>
      <w:r w:rsidRPr="00556321">
        <w:rPr>
          <w:rFonts w:ascii="Arial" w:eastAsia="Arial" w:hAnsi="Arial" w:cs="Arial"/>
          <w:sz w:val="28"/>
          <w:szCs w:val="28"/>
        </w:rPr>
        <w:t>The committee</w:t>
      </w:r>
      <w:r>
        <w:rPr>
          <w:rFonts w:ascii="Arial" w:eastAsia="Arial" w:hAnsi="Arial" w:cs="Arial"/>
          <w:sz w:val="28"/>
          <w:szCs w:val="28"/>
        </w:rPr>
        <w:t xml:space="preserve"> discussed </w:t>
      </w:r>
      <w:r w:rsidR="003E0DFF">
        <w:rPr>
          <w:rFonts w:ascii="Arial" w:eastAsia="Arial" w:hAnsi="Arial" w:cs="Arial"/>
          <w:sz w:val="28"/>
          <w:szCs w:val="28"/>
        </w:rPr>
        <w:t xml:space="preserve">current federal legislation and </w:t>
      </w:r>
      <w:r w:rsidR="00163DF9">
        <w:rPr>
          <w:rFonts w:ascii="Arial" w:eastAsia="Arial" w:hAnsi="Arial" w:cs="Arial"/>
          <w:sz w:val="28"/>
          <w:szCs w:val="28"/>
        </w:rPr>
        <w:t>M</w:t>
      </w:r>
      <w:r w:rsidR="003E0DFF">
        <w:rPr>
          <w:rFonts w:ascii="Arial" w:eastAsia="Arial" w:hAnsi="Arial" w:cs="Arial"/>
          <w:sz w:val="28"/>
          <w:szCs w:val="28"/>
        </w:rPr>
        <w:t>ed</w:t>
      </w:r>
      <w:r w:rsidR="00AE5EA0">
        <w:rPr>
          <w:rFonts w:ascii="Arial" w:eastAsia="Arial" w:hAnsi="Arial" w:cs="Arial"/>
          <w:sz w:val="28"/>
          <w:szCs w:val="28"/>
        </w:rPr>
        <w:t>i-C</w:t>
      </w:r>
      <w:r w:rsidR="003E0DFF">
        <w:rPr>
          <w:rFonts w:ascii="Arial" w:eastAsia="Arial" w:hAnsi="Arial" w:cs="Arial"/>
          <w:sz w:val="28"/>
          <w:szCs w:val="28"/>
        </w:rPr>
        <w:t>al requirements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r w:rsidRPr="00556321">
        <w:rPr>
          <w:rFonts w:ascii="Arial" w:eastAsia="Arial" w:hAnsi="Arial" w:cs="Arial"/>
          <w:sz w:val="28"/>
          <w:szCs w:val="28"/>
        </w:rPr>
        <w:t>Some highlights include the following</w:t>
      </w:r>
    </w:p>
    <w:p w14:paraId="571B1C10" w14:textId="2B5991C1" w:rsidR="00B82DF3" w:rsidRPr="00F31AE6" w:rsidRDefault="00B82DF3" w:rsidP="00B82DF3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sz w:val="28"/>
          <w:szCs w:val="28"/>
        </w:rPr>
      </w:pPr>
      <w:r w:rsidRPr="00240982">
        <w:rPr>
          <w:rFonts w:ascii="Arial" w:eastAsia="Times New Roman" w:hAnsi="Arial" w:cs="Arial"/>
          <w:sz w:val="28"/>
          <w:szCs w:val="28"/>
          <w:lang w:eastAsia="en-GB"/>
        </w:rPr>
        <w:t xml:space="preserve">Members shared thoughts, concerns,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and </w:t>
      </w:r>
      <w:r w:rsidRPr="00240982">
        <w:rPr>
          <w:rFonts w:ascii="Arial" w:eastAsia="Times New Roman" w:hAnsi="Arial" w:cs="Arial"/>
          <w:sz w:val="28"/>
          <w:szCs w:val="28"/>
          <w:lang w:eastAsia="en-GB"/>
        </w:rPr>
        <w:t>opinions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regarding topic of </w:t>
      </w:r>
      <w:r w:rsidR="00163DF9">
        <w:rPr>
          <w:rFonts w:ascii="Arial" w:eastAsia="Times New Roman" w:hAnsi="Arial" w:cs="Arial"/>
          <w:sz w:val="28"/>
          <w:szCs w:val="28"/>
          <w:lang w:eastAsia="en-GB"/>
        </w:rPr>
        <w:t>Medi-</w:t>
      </w:r>
      <w:r w:rsidR="00AE5EA0"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="00163DF9">
        <w:rPr>
          <w:rFonts w:ascii="Arial" w:eastAsia="Times New Roman" w:hAnsi="Arial" w:cs="Arial"/>
          <w:sz w:val="28"/>
          <w:szCs w:val="28"/>
          <w:lang w:eastAsia="en-GB"/>
        </w:rPr>
        <w:t>al</w:t>
      </w:r>
      <w:r w:rsidR="002F5C8E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365F30">
        <w:rPr>
          <w:rFonts w:ascii="Arial" w:eastAsia="Times New Roman" w:hAnsi="Arial" w:cs="Arial"/>
          <w:sz w:val="28"/>
          <w:szCs w:val="28"/>
          <w:lang w:eastAsia="en-GB"/>
        </w:rPr>
        <w:t>work r</w:t>
      </w:r>
      <w:r w:rsidR="002F5C8E">
        <w:rPr>
          <w:rFonts w:ascii="Arial" w:eastAsia="Times New Roman" w:hAnsi="Arial" w:cs="Arial"/>
          <w:sz w:val="28"/>
          <w:szCs w:val="28"/>
          <w:lang w:eastAsia="en-GB"/>
        </w:rPr>
        <w:t>equirements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21A966EA" w14:textId="04A256FB" w:rsidR="008C75D7" w:rsidRPr="00F1610D" w:rsidRDefault="00F31AE6" w:rsidP="008C75D7">
      <w:pPr>
        <w:pStyle w:val="ListParagraph"/>
        <w:numPr>
          <w:ilvl w:val="0"/>
          <w:numId w:val="34"/>
        </w:num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F15317">
        <w:rPr>
          <w:rFonts w:ascii="Arial" w:eastAsia="Arial" w:hAnsi="Arial" w:cs="Arial"/>
          <w:sz w:val="28"/>
          <w:szCs w:val="28"/>
        </w:rPr>
        <w:t>DOR mentions the</w:t>
      </w:r>
      <w:r w:rsidR="001E6D1D">
        <w:rPr>
          <w:rFonts w:ascii="Arial" w:eastAsia="Arial" w:hAnsi="Arial" w:cs="Arial"/>
          <w:sz w:val="28"/>
          <w:szCs w:val="28"/>
        </w:rPr>
        <w:t xml:space="preserve"> </w:t>
      </w:r>
      <w:r w:rsidR="00F15317">
        <w:rPr>
          <w:rFonts w:ascii="Arial" w:eastAsia="Arial" w:hAnsi="Arial" w:cs="Arial"/>
          <w:sz w:val="28"/>
          <w:szCs w:val="28"/>
        </w:rPr>
        <w:t>changes from federal legislation.</w:t>
      </w:r>
    </w:p>
    <w:p w14:paraId="57B5BD6D" w14:textId="77777777" w:rsidR="008C75D7" w:rsidRPr="008C75D7" w:rsidRDefault="008C75D7" w:rsidP="008C75D7">
      <w:pPr>
        <w:spacing w:after="0"/>
        <w:ind w:left="360"/>
        <w:rPr>
          <w:rFonts w:ascii="Arial" w:eastAsia="Arial" w:hAnsi="Arial" w:cs="Arial"/>
          <w:b/>
          <w:bCs/>
          <w:sz w:val="28"/>
          <w:szCs w:val="28"/>
        </w:rPr>
      </w:pPr>
    </w:p>
    <w:p w14:paraId="32044FBD" w14:textId="24A9386B" w:rsidR="00594782" w:rsidRDefault="005450C6" w:rsidP="00594782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594782">
        <w:rPr>
          <w:rFonts w:ascii="Arial" w:eastAsia="Arial" w:hAnsi="Arial" w:cs="Arial"/>
          <w:b/>
          <w:bCs/>
          <w:sz w:val="28"/>
          <w:szCs w:val="28"/>
        </w:rPr>
        <w:t>Action Ite</w:t>
      </w:r>
      <w:r w:rsidR="00594782" w:rsidRPr="00594782">
        <w:rPr>
          <w:rFonts w:ascii="Arial" w:eastAsia="Arial" w:hAnsi="Arial" w:cs="Arial"/>
          <w:b/>
          <w:bCs/>
          <w:sz w:val="28"/>
          <w:szCs w:val="28"/>
        </w:rPr>
        <w:t>ms:</w:t>
      </w:r>
    </w:p>
    <w:p w14:paraId="46306E20" w14:textId="37643405" w:rsidR="00AE5EA0" w:rsidRPr="00AE5EA0" w:rsidRDefault="00AE5EA0" w:rsidP="00AE5EA0">
      <w:pPr>
        <w:numPr>
          <w:ilvl w:val="0"/>
          <w:numId w:val="46"/>
        </w:numPr>
        <w:spacing w:after="0"/>
        <w:rPr>
          <w:rFonts w:ascii="Arial" w:eastAsia="Arial" w:hAnsi="Arial" w:cs="Arial"/>
          <w:sz w:val="28"/>
          <w:szCs w:val="28"/>
        </w:rPr>
      </w:pPr>
      <w:r w:rsidRPr="00AE5EA0">
        <w:rPr>
          <w:rFonts w:ascii="Arial" w:eastAsia="Arial" w:hAnsi="Arial" w:cs="Arial"/>
          <w:sz w:val="28"/>
          <w:szCs w:val="28"/>
        </w:rPr>
        <w:t xml:space="preserve">Committee members will go </w:t>
      </w:r>
      <w:r w:rsidR="00A146D3">
        <w:rPr>
          <w:rFonts w:ascii="Arial" w:eastAsia="Arial" w:hAnsi="Arial" w:cs="Arial"/>
          <w:sz w:val="28"/>
          <w:szCs w:val="28"/>
        </w:rPr>
        <w:t xml:space="preserve">back </w:t>
      </w:r>
      <w:r w:rsidRPr="00AE5EA0">
        <w:rPr>
          <w:rFonts w:ascii="Arial" w:eastAsia="Arial" w:hAnsi="Arial" w:cs="Arial"/>
          <w:sz w:val="28"/>
          <w:szCs w:val="28"/>
        </w:rPr>
        <w:t xml:space="preserve">and do </w:t>
      </w:r>
      <w:r w:rsidR="00A146D3">
        <w:rPr>
          <w:rFonts w:ascii="Arial" w:eastAsia="Arial" w:hAnsi="Arial" w:cs="Arial"/>
          <w:sz w:val="28"/>
          <w:szCs w:val="28"/>
        </w:rPr>
        <w:t xml:space="preserve">their </w:t>
      </w:r>
      <w:r w:rsidRPr="00AE5EA0">
        <w:rPr>
          <w:rFonts w:ascii="Arial" w:eastAsia="Arial" w:hAnsi="Arial" w:cs="Arial"/>
          <w:sz w:val="28"/>
          <w:szCs w:val="28"/>
        </w:rPr>
        <w:t>own research on waivers for next meeting.</w:t>
      </w:r>
    </w:p>
    <w:p w14:paraId="4AFDA235" w14:textId="4C59FCE5" w:rsidR="00AE5EA0" w:rsidRPr="00AE5EA0" w:rsidRDefault="00AE5EA0" w:rsidP="00AE5EA0">
      <w:pPr>
        <w:numPr>
          <w:ilvl w:val="0"/>
          <w:numId w:val="46"/>
        </w:numPr>
        <w:spacing w:after="0"/>
        <w:rPr>
          <w:rFonts w:ascii="Arial" w:eastAsia="Arial" w:hAnsi="Arial" w:cs="Arial"/>
          <w:sz w:val="28"/>
          <w:szCs w:val="28"/>
        </w:rPr>
      </w:pPr>
      <w:r w:rsidRPr="00AE5EA0">
        <w:rPr>
          <w:rFonts w:ascii="Arial" w:eastAsia="Arial" w:hAnsi="Arial" w:cs="Arial"/>
          <w:sz w:val="28"/>
          <w:szCs w:val="28"/>
        </w:rPr>
        <w:t>DOR will research on key point person for contact/information on waivers for C</w:t>
      </w:r>
      <w:r w:rsidR="0098597D">
        <w:rPr>
          <w:rFonts w:ascii="Arial" w:eastAsia="Arial" w:hAnsi="Arial" w:cs="Arial"/>
          <w:sz w:val="28"/>
          <w:szCs w:val="28"/>
        </w:rPr>
        <w:t>alifornia</w:t>
      </w:r>
      <w:r w:rsidRPr="00AE5EA0">
        <w:rPr>
          <w:rFonts w:ascii="Arial" w:eastAsia="Arial" w:hAnsi="Arial" w:cs="Arial"/>
          <w:sz w:val="28"/>
          <w:szCs w:val="28"/>
        </w:rPr>
        <w:t>.</w:t>
      </w:r>
    </w:p>
    <w:p w14:paraId="7F44AA42" w14:textId="1C2D2AC9" w:rsidR="00AE5EA0" w:rsidRPr="00AE5EA0" w:rsidRDefault="00AE5EA0" w:rsidP="00AE5EA0">
      <w:pPr>
        <w:numPr>
          <w:ilvl w:val="0"/>
          <w:numId w:val="46"/>
        </w:numPr>
        <w:spacing w:after="0"/>
        <w:rPr>
          <w:rFonts w:ascii="Arial" w:eastAsia="Arial" w:hAnsi="Arial" w:cs="Arial"/>
          <w:sz w:val="28"/>
          <w:szCs w:val="28"/>
        </w:rPr>
      </w:pPr>
      <w:r w:rsidRPr="00AE5EA0">
        <w:rPr>
          <w:rFonts w:ascii="Arial" w:eastAsia="Arial" w:hAnsi="Arial" w:cs="Arial"/>
          <w:sz w:val="28"/>
          <w:szCs w:val="28"/>
        </w:rPr>
        <w:t xml:space="preserve">Dr. Katie Shinoda will send Peter </w:t>
      </w:r>
      <w:r>
        <w:rPr>
          <w:rFonts w:ascii="Arial" w:eastAsia="Arial" w:hAnsi="Arial" w:cs="Arial"/>
          <w:sz w:val="28"/>
          <w:szCs w:val="28"/>
        </w:rPr>
        <w:t xml:space="preserve">Saechao </w:t>
      </w:r>
      <w:r w:rsidRPr="00AE5EA0">
        <w:rPr>
          <w:rFonts w:ascii="Arial" w:eastAsia="Arial" w:hAnsi="Arial" w:cs="Arial"/>
          <w:sz w:val="28"/>
          <w:szCs w:val="28"/>
        </w:rPr>
        <w:t xml:space="preserve">the data from the Brain </w:t>
      </w:r>
      <w:r w:rsidR="005D5B16">
        <w:rPr>
          <w:rFonts w:ascii="Arial" w:eastAsia="Arial" w:hAnsi="Arial" w:cs="Arial"/>
          <w:sz w:val="28"/>
          <w:szCs w:val="28"/>
        </w:rPr>
        <w:t>I</w:t>
      </w:r>
      <w:r w:rsidRPr="00AE5EA0">
        <w:rPr>
          <w:rFonts w:ascii="Arial" w:eastAsia="Arial" w:hAnsi="Arial" w:cs="Arial"/>
          <w:sz w:val="28"/>
          <w:szCs w:val="28"/>
        </w:rPr>
        <w:t xml:space="preserve">njury </w:t>
      </w:r>
      <w:r w:rsidR="005D5B16">
        <w:rPr>
          <w:rFonts w:ascii="Arial" w:eastAsia="Arial" w:hAnsi="Arial" w:cs="Arial"/>
          <w:sz w:val="28"/>
          <w:szCs w:val="28"/>
        </w:rPr>
        <w:t>A</w:t>
      </w:r>
      <w:r w:rsidRPr="00AE5EA0">
        <w:rPr>
          <w:rFonts w:ascii="Arial" w:eastAsia="Arial" w:hAnsi="Arial" w:cs="Arial"/>
          <w:sz w:val="28"/>
          <w:szCs w:val="28"/>
        </w:rPr>
        <w:t>ssociation of America for distribution to TBI board members.</w:t>
      </w:r>
    </w:p>
    <w:p w14:paraId="5BDDD9B5" w14:textId="77777777" w:rsidR="00AE5EA0" w:rsidRDefault="00AE5EA0" w:rsidP="00594782">
      <w:pPr>
        <w:spacing w:after="0"/>
        <w:rPr>
          <w:rFonts w:ascii="Arial" w:eastAsia="Arial" w:hAnsi="Arial" w:cs="Arial"/>
          <w:sz w:val="28"/>
          <w:szCs w:val="28"/>
        </w:rPr>
      </w:pPr>
    </w:p>
    <w:p w14:paraId="3CB870DD" w14:textId="1407EFE0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Future Meeting Dates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E6A7405" w14:textId="5371F36D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Survivor Committee Meeting – </w:t>
      </w:r>
      <w:r w:rsidR="00281DDE">
        <w:rPr>
          <w:rFonts w:ascii="Arial" w:eastAsia="Arial" w:hAnsi="Arial" w:cs="Arial"/>
          <w:color w:val="auto"/>
          <w:sz w:val="28"/>
          <w:szCs w:val="28"/>
        </w:rPr>
        <w:t>September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281DDE">
        <w:rPr>
          <w:rFonts w:ascii="Arial" w:eastAsia="Arial" w:hAnsi="Arial" w:cs="Arial"/>
          <w:color w:val="auto"/>
          <w:sz w:val="28"/>
          <w:szCs w:val="28"/>
        </w:rPr>
        <w:t>16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EE4358">
        <w:rPr>
          <w:rFonts w:ascii="Arial" w:eastAsia="Arial" w:hAnsi="Arial" w:cs="Arial"/>
          <w:color w:val="auto"/>
          <w:sz w:val="28"/>
          <w:szCs w:val="28"/>
        </w:rPr>
        <w:t>2025</w:t>
      </w:r>
      <w:proofErr w:type="gramEnd"/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auto"/>
          <w:sz w:val="28"/>
          <w:szCs w:val="28"/>
        </w:rPr>
        <w:t xml:space="preserve">at </w:t>
      </w:r>
      <w:r w:rsidRPr="00EE4358">
        <w:rPr>
          <w:rFonts w:ascii="Arial" w:eastAsia="Arial" w:hAnsi="Arial" w:cs="Arial"/>
          <w:color w:val="auto"/>
          <w:sz w:val="28"/>
          <w:szCs w:val="28"/>
        </w:rPr>
        <w:t>10:00am</w:t>
      </w:r>
    </w:p>
    <w:p w14:paraId="14F1BC16" w14:textId="6AACF8BC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State Plan Meeting – </w:t>
      </w:r>
      <w:r w:rsidR="00281DDE">
        <w:rPr>
          <w:rFonts w:ascii="Arial" w:eastAsia="Arial" w:hAnsi="Arial" w:cs="Arial"/>
          <w:color w:val="auto"/>
          <w:sz w:val="28"/>
          <w:szCs w:val="28"/>
        </w:rPr>
        <w:t>October 8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r w:rsidR="00281DDE" w:rsidRPr="00EE4358">
        <w:rPr>
          <w:rFonts w:ascii="Arial" w:eastAsia="Arial" w:hAnsi="Arial" w:cs="Arial"/>
          <w:color w:val="auto"/>
          <w:sz w:val="28"/>
          <w:szCs w:val="28"/>
        </w:rPr>
        <w:t>2025,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auto"/>
          <w:sz w:val="28"/>
          <w:szCs w:val="28"/>
        </w:rPr>
        <w:t xml:space="preserve">at </w:t>
      </w:r>
      <w:r w:rsidR="00281DDE">
        <w:rPr>
          <w:rFonts w:ascii="Arial" w:eastAsia="Arial" w:hAnsi="Arial" w:cs="Arial"/>
          <w:color w:val="auto"/>
          <w:sz w:val="28"/>
          <w:szCs w:val="28"/>
        </w:rPr>
        <w:t>2</w:t>
      </w:r>
      <w:r w:rsidRPr="00EE4358">
        <w:rPr>
          <w:rFonts w:ascii="Arial" w:eastAsia="Arial" w:hAnsi="Arial" w:cs="Arial"/>
          <w:color w:val="auto"/>
          <w:sz w:val="28"/>
          <w:szCs w:val="28"/>
        </w:rPr>
        <w:t>:00pm</w:t>
      </w:r>
    </w:p>
    <w:p w14:paraId="18C94A6C" w14:textId="418DB970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TBI Advisory Board – </w:t>
      </w:r>
      <w:r w:rsidR="00CE6832">
        <w:rPr>
          <w:rFonts w:ascii="Arial" w:eastAsia="Arial" w:hAnsi="Arial" w:cs="Arial"/>
          <w:color w:val="auto"/>
          <w:sz w:val="28"/>
          <w:szCs w:val="28"/>
        </w:rPr>
        <w:t>October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2</w:t>
      </w:r>
      <w:r w:rsidR="00EA3CC1">
        <w:rPr>
          <w:rFonts w:ascii="Arial" w:eastAsia="Arial" w:hAnsi="Arial" w:cs="Arial"/>
          <w:color w:val="auto"/>
          <w:sz w:val="28"/>
          <w:szCs w:val="28"/>
        </w:rPr>
        <w:t>0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EE4358">
        <w:rPr>
          <w:rFonts w:ascii="Arial" w:eastAsia="Arial" w:hAnsi="Arial" w:cs="Arial"/>
          <w:color w:val="auto"/>
          <w:sz w:val="28"/>
          <w:szCs w:val="28"/>
        </w:rPr>
        <w:t>2025</w:t>
      </w:r>
      <w:proofErr w:type="gramEnd"/>
      <w:r w:rsidR="0095071D">
        <w:rPr>
          <w:rFonts w:ascii="Arial" w:eastAsia="Arial" w:hAnsi="Arial" w:cs="Arial"/>
          <w:color w:val="auto"/>
          <w:sz w:val="28"/>
          <w:szCs w:val="28"/>
        </w:rPr>
        <w:t xml:space="preserve"> at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9:00 am</w:t>
      </w:r>
    </w:p>
    <w:p w14:paraId="7D38CE13" w14:textId="773F640E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Data Analytics Committee – </w:t>
      </w:r>
      <w:r w:rsidR="00281DDE">
        <w:rPr>
          <w:rFonts w:ascii="Arial" w:eastAsia="Arial" w:hAnsi="Arial" w:cs="Arial"/>
          <w:color w:val="auto"/>
          <w:sz w:val="28"/>
          <w:szCs w:val="28"/>
        </w:rPr>
        <w:t>October</w:t>
      </w:r>
      <w:r w:rsidR="00281DDE"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281DDE">
        <w:rPr>
          <w:rFonts w:ascii="Arial" w:eastAsia="Arial" w:hAnsi="Arial" w:cs="Arial"/>
          <w:color w:val="auto"/>
          <w:sz w:val="28"/>
          <w:szCs w:val="28"/>
        </w:rPr>
        <w:t xml:space="preserve">09, </w:t>
      </w:r>
      <w:proofErr w:type="gramStart"/>
      <w:r w:rsidRPr="00EE4358">
        <w:rPr>
          <w:rFonts w:ascii="Arial" w:eastAsia="Arial" w:hAnsi="Arial" w:cs="Arial"/>
          <w:color w:val="auto"/>
          <w:sz w:val="28"/>
          <w:szCs w:val="28"/>
        </w:rPr>
        <w:t>2025</w:t>
      </w:r>
      <w:proofErr w:type="gramEnd"/>
      <w:r w:rsidR="0095071D">
        <w:rPr>
          <w:rFonts w:ascii="Arial" w:eastAsia="Arial" w:hAnsi="Arial" w:cs="Arial"/>
          <w:color w:val="auto"/>
          <w:sz w:val="28"/>
          <w:szCs w:val="28"/>
        </w:rPr>
        <w:t xml:space="preserve"> at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8:30 am</w:t>
      </w:r>
    </w:p>
    <w:p w14:paraId="07469BA1" w14:textId="399561A1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lastRenderedPageBreak/>
        <w:t xml:space="preserve">Education and Public Outreach Committee – </w:t>
      </w:r>
      <w:r w:rsidR="00281DDE">
        <w:rPr>
          <w:rFonts w:ascii="Arial" w:eastAsia="Arial" w:hAnsi="Arial" w:cs="Arial"/>
          <w:color w:val="auto"/>
          <w:sz w:val="28"/>
          <w:szCs w:val="28"/>
        </w:rPr>
        <w:t>October</w:t>
      </w:r>
      <w:r w:rsidR="00281DDE"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281DDE">
        <w:rPr>
          <w:rFonts w:ascii="Arial" w:eastAsia="Arial" w:hAnsi="Arial" w:cs="Arial"/>
          <w:color w:val="auto"/>
          <w:sz w:val="28"/>
          <w:szCs w:val="28"/>
        </w:rPr>
        <w:t>09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EE4358">
        <w:rPr>
          <w:rFonts w:ascii="Arial" w:eastAsia="Arial" w:hAnsi="Arial" w:cs="Arial"/>
          <w:color w:val="auto"/>
          <w:sz w:val="28"/>
          <w:szCs w:val="28"/>
        </w:rPr>
        <w:t>2025</w:t>
      </w:r>
      <w:proofErr w:type="gramEnd"/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auto"/>
          <w:sz w:val="28"/>
          <w:szCs w:val="28"/>
        </w:rPr>
        <w:t>at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11:00 am</w:t>
      </w:r>
    </w:p>
    <w:p w14:paraId="3ACD122E" w14:textId="1B8706D8" w:rsidR="00EE4358" w:rsidRPr="00EE4358" w:rsidRDefault="00EE4358" w:rsidP="00594782">
      <w:pPr>
        <w:pStyle w:val="Default"/>
        <w:numPr>
          <w:ilvl w:val="0"/>
          <w:numId w:val="17"/>
        </w:numPr>
        <w:rPr>
          <w:rFonts w:ascii="Arial" w:eastAsia="Arial" w:hAnsi="Arial" w:cs="Arial"/>
          <w:color w:val="auto"/>
          <w:sz w:val="28"/>
          <w:szCs w:val="28"/>
        </w:rPr>
      </w:pP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Next Public Policy and Funding Committee – </w:t>
      </w:r>
      <w:r w:rsidR="008F3EF4">
        <w:rPr>
          <w:rFonts w:ascii="Arial" w:eastAsia="Arial" w:hAnsi="Arial" w:cs="Arial"/>
          <w:color w:val="auto"/>
          <w:sz w:val="28"/>
          <w:szCs w:val="28"/>
        </w:rPr>
        <w:t>October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8F3EF4">
        <w:rPr>
          <w:rFonts w:ascii="Arial" w:eastAsia="Arial" w:hAnsi="Arial" w:cs="Arial"/>
          <w:color w:val="auto"/>
          <w:sz w:val="28"/>
          <w:szCs w:val="28"/>
        </w:rPr>
        <w:t>09</w:t>
      </w:r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Pr="00EE4358">
        <w:rPr>
          <w:rFonts w:ascii="Arial" w:eastAsia="Arial" w:hAnsi="Arial" w:cs="Arial"/>
          <w:color w:val="auto"/>
          <w:sz w:val="28"/>
          <w:szCs w:val="28"/>
        </w:rPr>
        <w:t>2025</w:t>
      </w:r>
      <w:proofErr w:type="gramEnd"/>
      <w:r w:rsidRPr="00EE4358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auto"/>
          <w:sz w:val="28"/>
          <w:szCs w:val="28"/>
        </w:rPr>
        <w:t xml:space="preserve">at </w:t>
      </w:r>
      <w:r w:rsidRPr="00EE4358">
        <w:rPr>
          <w:rFonts w:ascii="Arial" w:eastAsia="Arial" w:hAnsi="Arial" w:cs="Arial"/>
          <w:color w:val="auto"/>
          <w:sz w:val="28"/>
          <w:szCs w:val="28"/>
        </w:rPr>
        <w:t>2:00 pm</w:t>
      </w:r>
    </w:p>
    <w:p w14:paraId="285CB467" w14:textId="77777777" w:rsidR="006D4C40" w:rsidRPr="00A45472" w:rsidRDefault="006D4C40" w:rsidP="006D4C40">
      <w:pPr>
        <w:pStyle w:val="Default"/>
        <w:ind w:left="720"/>
        <w:rPr>
          <w:rFonts w:ascii="Arial" w:hAnsi="Arial" w:cs="Arial"/>
          <w:sz w:val="28"/>
          <w:szCs w:val="28"/>
        </w:rPr>
      </w:pPr>
    </w:p>
    <w:p w14:paraId="14654DC5" w14:textId="24388BEC" w:rsidR="000A6203" w:rsidRPr="00A45472" w:rsidRDefault="164D4FB4" w:rsidP="006D4C40">
      <w:pPr>
        <w:pStyle w:val="Default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  <w:r w:rsidR="00015D1F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3572675C" w14:textId="703096D8" w:rsidR="00B367E7" w:rsidRDefault="00425D9F" w:rsidP="00E6658E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 C</w:t>
      </w:r>
      <w:r w:rsidR="00CE6832">
        <w:rPr>
          <w:rFonts w:ascii="Arial" w:eastAsia="Arial" w:hAnsi="Arial" w:cs="Arial"/>
          <w:sz w:val="28"/>
          <w:szCs w:val="28"/>
        </w:rPr>
        <w:t xml:space="preserve">lark </w:t>
      </w:r>
      <w:r w:rsidR="164D4FB4" w:rsidRPr="00A45472">
        <w:rPr>
          <w:rFonts w:ascii="Arial" w:eastAsia="Arial" w:hAnsi="Arial" w:cs="Arial"/>
          <w:sz w:val="28"/>
          <w:szCs w:val="28"/>
        </w:rPr>
        <w:t>motioned to adjourn the meeting, and</w:t>
      </w:r>
      <w:r w:rsidR="00CE6832">
        <w:rPr>
          <w:rFonts w:ascii="Arial" w:eastAsia="Arial" w:hAnsi="Arial" w:cs="Arial"/>
          <w:sz w:val="28"/>
          <w:szCs w:val="28"/>
        </w:rPr>
        <w:t xml:space="preserve"> </w:t>
      </w:r>
      <w:r w:rsidR="002D3F04">
        <w:rPr>
          <w:rFonts w:ascii="Arial" w:eastAsia="Arial" w:hAnsi="Arial" w:cs="Arial"/>
          <w:sz w:val="28"/>
          <w:szCs w:val="28"/>
        </w:rPr>
        <w:t>Mi</w:t>
      </w:r>
      <w:r w:rsidR="008F3EF4">
        <w:rPr>
          <w:rFonts w:ascii="Arial" w:eastAsia="Arial" w:hAnsi="Arial" w:cs="Arial"/>
          <w:sz w:val="28"/>
          <w:szCs w:val="28"/>
        </w:rPr>
        <w:t>chael Roscoe</w:t>
      </w:r>
      <w:r w:rsidR="00271939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seconded the motion. The meeting ended at </w:t>
      </w:r>
      <w:r w:rsidR="00F91E78">
        <w:rPr>
          <w:rFonts w:ascii="Arial" w:eastAsia="Arial" w:hAnsi="Arial" w:cs="Arial"/>
          <w:sz w:val="28"/>
          <w:szCs w:val="28"/>
        </w:rPr>
        <w:t>3:</w:t>
      </w:r>
      <w:r w:rsidR="002D3F04">
        <w:rPr>
          <w:rFonts w:ascii="Arial" w:eastAsia="Arial" w:hAnsi="Arial" w:cs="Arial"/>
          <w:sz w:val="28"/>
          <w:szCs w:val="28"/>
        </w:rPr>
        <w:t>05</w:t>
      </w:r>
      <w:r w:rsidR="007D48A7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>pm.</w:t>
      </w:r>
    </w:p>
    <w:p w14:paraId="1099415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09F7" w14:textId="77777777" w:rsidR="000121FB" w:rsidRDefault="000121FB" w:rsidP="00E019B6">
      <w:pPr>
        <w:spacing w:after="0" w:line="240" w:lineRule="auto"/>
      </w:pPr>
      <w:r>
        <w:separator/>
      </w:r>
    </w:p>
  </w:endnote>
  <w:endnote w:type="continuationSeparator" w:id="0">
    <w:p w14:paraId="5CEB0EF7" w14:textId="77777777" w:rsidR="000121FB" w:rsidRDefault="000121FB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27A7" w14:textId="77777777" w:rsidR="000121FB" w:rsidRDefault="000121FB" w:rsidP="00E019B6">
      <w:pPr>
        <w:spacing w:after="0" w:line="240" w:lineRule="auto"/>
      </w:pPr>
      <w:r>
        <w:separator/>
      </w:r>
    </w:p>
  </w:footnote>
  <w:footnote w:type="continuationSeparator" w:id="0">
    <w:p w14:paraId="2AC11D3B" w14:textId="77777777" w:rsidR="000121FB" w:rsidRDefault="000121FB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74"/>
    <w:multiLevelType w:val="hybridMultilevel"/>
    <w:tmpl w:val="D99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31FB"/>
    <w:multiLevelType w:val="hybridMultilevel"/>
    <w:tmpl w:val="52FE58D4"/>
    <w:lvl w:ilvl="0" w:tplc="82D0F3E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B2B0F"/>
    <w:multiLevelType w:val="hybridMultilevel"/>
    <w:tmpl w:val="B91285F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8AA"/>
    <w:multiLevelType w:val="hybridMultilevel"/>
    <w:tmpl w:val="D0D0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D2F3F"/>
    <w:multiLevelType w:val="hybridMultilevel"/>
    <w:tmpl w:val="134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58F2"/>
    <w:multiLevelType w:val="hybridMultilevel"/>
    <w:tmpl w:val="D7705D1A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05ED6"/>
    <w:multiLevelType w:val="hybridMultilevel"/>
    <w:tmpl w:val="112E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CC0"/>
    <w:multiLevelType w:val="hybridMultilevel"/>
    <w:tmpl w:val="9E722DA6"/>
    <w:lvl w:ilvl="0" w:tplc="6FD824D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144C2"/>
    <w:multiLevelType w:val="hybridMultilevel"/>
    <w:tmpl w:val="F57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B50C9"/>
    <w:multiLevelType w:val="hybridMultilevel"/>
    <w:tmpl w:val="CCF8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22640"/>
    <w:multiLevelType w:val="hybridMultilevel"/>
    <w:tmpl w:val="2A2C549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346"/>
    <w:multiLevelType w:val="hybridMultilevel"/>
    <w:tmpl w:val="CF4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600AE"/>
    <w:multiLevelType w:val="hybridMultilevel"/>
    <w:tmpl w:val="6556159E"/>
    <w:lvl w:ilvl="0" w:tplc="ABD81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61825"/>
    <w:multiLevelType w:val="hybridMultilevel"/>
    <w:tmpl w:val="E2F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03F4B"/>
    <w:multiLevelType w:val="hybridMultilevel"/>
    <w:tmpl w:val="B55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726BC"/>
    <w:multiLevelType w:val="hybridMultilevel"/>
    <w:tmpl w:val="F95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33EDF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574FD"/>
    <w:multiLevelType w:val="hybridMultilevel"/>
    <w:tmpl w:val="39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8043">
    <w:abstractNumId w:val="43"/>
  </w:num>
  <w:num w:numId="2" w16cid:durableId="249511431">
    <w:abstractNumId w:val="26"/>
  </w:num>
  <w:num w:numId="3" w16cid:durableId="422189635">
    <w:abstractNumId w:val="7"/>
  </w:num>
  <w:num w:numId="4" w16cid:durableId="539703145">
    <w:abstractNumId w:val="40"/>
  </w:num>
  <w:num w:numId="5" w16cid:durableId="590507686">
    <w:abstractNumId w:val="14"/>
  </w:num>
  <w:num w:numId="6" w16cid:durableId="660544815">
    <w:abstractNumId w:val="20"/>
  </w:num>
  <w:num w:numId="7" w16cid:durableId="886187898">
    <w:abstractNumId w:val="22"/>
  </w:num>
  <w:num w:numId="8" w16cid:durableId="250554660">
    <w:abstractNumId w:val="1"/>
  </w:num>
  <w:num w:numId="9" w16cid:durableId="850529711">
    <w:abstractNumId w:val="19"/>
  </w:num>
  <w:num w:numId="10" w16cid:durableId="625040105">
    <w:abstractNumId w:val="30"/>
  </w:num>
  <w:num w:numId="11" w16cid:durableId="678119413">
    <w:abstractNumId w:val="27"/>
  </w:num>
  <w:num w:numId="12" w16cid:durableId="1748763679">
    <w:abstractNumId w:val="23"/>
  </w:num>
  <w:num w:numId="13" w16cid:durableId="1245265907">
    <w:abstractNumId w:val="41"/>
  </w:num>
  <w:num w:numId="14" w16cid:durableId="955792143">
    <w:abstractNumId w:val="39"/>
  </w:num>
  <w:num w:numId="15" w16cid:durableId="153302613">
    <w:abstractNumId w:val="9"/>
  </w:num>
  <w:num w:numId="16" w16cid:durableId="1036929897">
    <w:abstractNumId w:val="17"/>
  </w:num>
  <w:num w:numId="17" w16cid:durableId="840196079">
    <w:abstractNumId w:val="3"/>
  </w:num>
  <w:num w:numId="18" w16cid:durableId="1625229039">
    <w:abstractNumId w:val="11"/>
  </w:num>
  <w:num w:numId="19" w16cid:durableId="265886680">
    <w:abstractNumId w:val="31"/>
  </w:num>
  <w:num w:numId="20" w16cid:durableId="61296389">
    <w:abstractNumId w:val="13"/>
  </w:num>
  <w:num w:numId="21" w16cid:durableId="585771482">
    <w:abstractNumId w:val="24"/>
  </w:num>
  <w:num w:numId="22" w16cid:durableId="534393698">
    <w:abstractNumId w:val="38"/>
  </w:num>
  <w:num w:numId="23" w16cid:durableId="1918130236">
    <w:abstractNumId w:val="18"/>
  </w:num>
  <w:num w:numId="24" w16cid:durableId="1093627604">
    <w:abstractNumId w:val="42"/>
  </w:num>
  <w:num w:numId="25" w16cid:durableId="1486894710">
    <w:abstractNumId w:val="8"/>
  </w:num>
  <w:num w:numId="26" w16cid:durableId="2042128560">
    <w:abstractNumId w:val="0"/>
  </w:num>
  <w:num w:numId="27" w16cid:durableId="351036525">
    <w:abstractNumId w:val="33"/>
  </w:num>
  <w:num w:numId="28" w16cid:durableId="1441952795">
    <w:abstractNumId w:val="36"/>
  </w:num>
  <w:num w:numId="29" w16cid:durableId="806777778">
    <w:abstractNumId w:val="29"/>
  </w:num>
  <w:num w:numId="30" w16cid:durableId="1770930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538816">
    <w:abstractNumId w:val="2"/>
  </w:num>
  <w:num w:numId="32" w16cid:durableId="783963081">
    <w:abstractNumId w:val="10"/>
  </w:num>
  <w:num w:numId="33" w16cid:durableId="1099255028">
    <w:abstractNumId w:val="35"/>
  </w:num>
  <w:num w:numId="34" w16cid:durableId="1428307430">
    <w:abstractNumId w:val="34"/>
  </w:num>
  <w:num w:numId="35" w16cid:durableId="581574465">
    <w:abstractNumId w:val="12"/>
  </w:num>
  <w:num w:numId="36" w16cid:durableId="2027750187">
    <w:abstractNumId w:val="16"/>
  </w:num>
  <w:num w:numId="37" w16cid:durableId="2126190200">
    <w:abstractNumId w:val="25"/>
  </w:num>
  <w:num w:numId="38" w16cid:durableId="1177038784">
    <w:abstractNumId w:val="4"/>
  </w:num>
  <w:num w:numId="39" w16cid:durableId="1199197431">
    <w:abstractNumId w:val="6"/>
  </w:num>
  <w:num w:numId="40" w16cid:durableId="319046341">
    <w:abstractNumId w:val="28"/>
  </w:num>
  <w:num w:numId="41" w16cid:durableId="182743133">
    <w:abstractNumId w:val="5"/>
  </w:num>
  <w:num w:numId="42" w16cid:durableId="1377897059">
    <w:abstractNumId w:val="21"/>
  </w:num>
  <w:num w:numId="43" w16cid:durableId="206263550">
    <w:abstractNumId w:val="32"/>
  </w:num>
  <w:num w:numId="44" w16cid:durableId="525800404">
    <w:abstractNumId w:val="15"/>
  </w:num>
  <w:num w:numId="45" w16cid:durableId="289677381">
    <w:abstractNumId w:val="15"/>
  </w:num>
  <w:num w:numId="46" w16cid:durableId="1890260766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1E27"/>
    <w:rsid w:val="00023BDA"/>
    <w:rsid w:val="00026C18"/>
    <w:rsid w:val="0003042E"/>
    <w:rsid w:val="00033AE4"/>
    <w:rsid w:val="000359BC"/>
    <w:rsid w:val="00035FC6"/>
    <w:rsid w:val="00037234"/>
    <w:rsid w:val="00037A48"/>
    <w:rsid w:val="00040EDB"/>
    <w:rsid w:val="000432B9"/>
    <w:rsid w:val="0004373A"/>
    <w:rsid w:val="00043AF5"/>
    <w:rsid w:val="0004724F"/>
    <w:rsid w:val="00053E69"/>
    <w:rsid w:val="0005583F"/>
    <w:rsid w:val="00056BAA"/>
    <w:rsid w:val="00057311"/>
    <w:rsid w:val="00061345"/>
    <w:rsid w:val="00061D5B"/>
    <w:rsid w:val="00063DC0"/>
    <w:rsid w:val="0006613F"/>
    <w:rsid w:val="00067F24"/>
    <w:rsid w:val="000730C0"/>
    <w:rsid w:val="0007618E"/>
    <w:rsid w:val="00081329"/>
    <w:rsid w:val="00081DA7"/>
    <w:rsid w:val="00086836"/>
    <w:rsid w:val="00087047"/>
    <w:rsid w:val="000875B6"/>
    <w:rsid w:val="00091C32"/>
    <w:rsid w:val="00092FA0"/>
    <w:rsid w:val="00095B4F"/>
    <w:rsid w:val="000A4A7F"/>
    <w:rsid w:val="000A5328"/>
    <w:rsid w:val="000A6203"/>
    <w:rsid w:val="000A67C5"/>
    <w:rsid w:val="000B0B51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BD3"/>
    <w:rsid w:val="000E6F79"/>
    <w:rsid w:val="000F15E5"/>
    <w:rsid w:val="00100077"/>
    <w:rsid w:val="00101B86"/>
    <w:rsid w:val="001063A0"/>
    <w:rsid w:val="00107B87"/>
    <w:rsid w:val="0011491E"/>
    <w:rsid w:val="00115B36"/>
    <w:rsid w:val="00116E3F"/>
    <w:rsid w:val="00117736"/>
    <w:rsid w:val="00124D5E"/>
    <w:rsid w:val="00130D0A"/>
    <w:rsid w:val="00131178"/>
    <w:rsid w:val="00133E61"/>
    <w:rsid w:val="00134900"/>
    <w:rsid w:val="00134EA0"/>
    <w:rsid w:val="001419FA"/>
    <w:rsid w:val="001420EF"/>
    <w:rsid w:val="00143648"/>
    <w:rsid w:val="0014510F"/>
    <w:rsid w:val="00154B90"/>
    <w:rsid w:val="00156CEB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2D38"/>
    <w:rsid w:val="001A3BC0"/>
    <w:rsid w:val="001A4FB6"/>
    <w:rsid w:val="001A7BCC"/>
    <w:rsid w:val="001B48B8"/>
    <w:rsid w:val="001C2EFF"/>
    <w:rsid w:val="001C3438"/>
    <w:rsid w:val="001C3B3D"/>
    <w:rsid w:val="001C666F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6940"/>
    <w:rsid w:val="001E6B93"/>
    <w:rsid w:val="001E6D1D"/>
    <w:rsid w:val="001F0BA4"/>
    <w:rsid w:val="001F2652"/>
    <w:rsid w:val="001F3A6E"/>
    <w:rsid w:val="001F4474"/>
    <w:rsid w:val="001F5F96"/>
    <w:rsid w:val="00204BE2"/>
    <w:rsid w:val="00210475"/>
    <w:rsid w:val="002165E5"/>
    <w:rsid w:val="00220015"/>
    <w:rsid w:val="002232A5"/>
    <w:rsid w:val="00224883"/>
    <w:rsid w:val="002300A3"/>
    <w:rsid w:val="00231FF6"/>
    <w:rsid w:val="002349CC"/>
    <w:rsid w:val="002357E5"/>
    <w:rsid w:val="00236C3C"/>
    <w:rsid w:val="00236F5E"/>
    <w:rsid w:val="002402D3"/>
    <w:rsid w:val="00240982"/>
    <w:rsid w:val="00241A0A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A7C"/>
    <w:rsid w:val="0029135E"/>
    <w:rsid w:val="002922B4"/>
    <w:rsid w:val="00292C7B"/>
    <w:rsid w:val="0029465A"/>
    <w:rsid w:val="00294909"/>
    <w:rsid w:val="00296938"/>
    <w:rsid w:val="002A055A"/>
    <w:rsid w:val="002A2CD0"/>
    <w:rsid w:val="002A734B"/>
    <w:rsid w:val="002A73D3"/>
    <w:rsid w:val="002B258A"/>
    <w:rsid w:val="002B7592"/>
    <w:rsid w:val="002B782B"/>
    <w:rsid w:val="002C18C8"/>
    <w:rsid w:val="002C4D47"/>
    <w:rsid w:val="002D28E6"/>
    <w:rsid w:val="002D3F04"/>
    <w:rsid w:val="002D43A5"/>
    <w:rsid w:val="002D47B1"/>
    <w:rsid w:val="002D6261"/>
    <w:rsid w:val="002D74C4"/>
    <w:rsid w:val="002D7F87"/>
    <w:rsid w:val="002E31CE"/>
    <w:rsid w:val="002E3F73"/>
    <w:rsid w:val="002E461D"/>
    <w:rsid w:val="002E686C"/>
    <w:rsid w:val="002E7C68"/>
    <w:rsid w:val="002F3344"/>
    <w:rsid w:val="002F5C8E"/>
    <w:rsid w:val="002F7640"/>
    <w:rsid w:val="0030000A"/>
    <w:rsid w:val="003043AB"/>
    <w:rsid w:val="0030631C"/>
    <w:rsid w:val="00306EB1"/>
    <w:rsid w:val="00311593"/>
    <w:rsid w:val="00312F66"/>
    <w:rsid w:val="00313511"/>
    <w:rsid w:val="003155B9"/>
    <w:rsid w:val="00316BC3"/>
    <w:rsid w:val="00320FD8"/>
    <w:rsid w:val="0032165C"/>
    <w:rsid w:val="003221AA"/>
    <w:rsid w:val="003238BD"/>
    <w:rsid w:val="00326FAB"/>
    <w:rsid w:val="003279D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2BB"/>
    <w:rsid w:val="00361E3D"/>
    <w:rsid w:val="00364588"/>
    <w:rsid w:val="00365F30"/>
    <w:rsid w:val="003701E8"/>
    <w:rsid w:val="00372A7C"/>
    <w:rsid w:val="00375858"/>
    <w:rsid w:val="00375C88"/>
    <w:rsid w:val="00376CCF"/>
    <w:rsid w:val="003809C5"/>
    <w:rsid w:val="003818FE"/>
    <w:rsid w:val="00381A9C"/>
    <w:rsid w:val="00381CBB"/>
    <w:rsid w:val="0038250A"/>
    <w:rsid w:val="003836C1"/>
    <w:rsid w:val="0038425D"/>
    <w:rsid w:val="0038434C"/>
    <w:rsid w:val="00385ED3"/>
    <w:rsid w:val="00392BF7"/>
    <w:rsid w:val="003940A2"/>
    <w:rsid w:val="00395AF2"/>
    <w:rsid w:val="003977E0"/>
    <w:rsid w:val="00397E2D"/>
    <w:rsid w:val="003A1559"/>
    <w:rsid w:val="003A181D"/>
    <w:rsid w:val="003A1859"/>
    <w:rsid w:val="003A4DD4"/>
    <w:rsid w:val="003A5AC8"/>
    <w:rsid w:val="003B0DEC"/>
    <w:rsid w:val="003B1128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2DC2"/>
    <w:rsid w:val="003C2E08"/>
    <w:rsid w:val="003C3A03"/>
    <w:rsid w:val="003C3E64"/>
    <w:rsid w:val="003D0F1A"/>
    <w:rsid w:val="003D26E6"/>
    <w:rsid w:val="003D3270"/>
    <w:rsid w:val="003D370A"/>
    <w:rsid w:val="003D5B5E"/>
    <w:rsid w:val="003D6F43"/>
    <w:rsid w:val="003E0DFF"/>
    <w:rsid w:val="003E3284"/>
    <w:rsid w:val="003E4FC2"/>
    <w:rsid w:val="003E6D2E"/>
    <w:rsid w:val="003E73FE"/>
    <w:rsid w:val="003E77A5"/>
    <w:rsid w:val="003F043D"/>
    <w:rsid w:val="003F4F55"/>
    <w:rsid w:val="0040162E"/>
    <w:rsid w:val="00402CA8"/>
    <w:rsid w:val="00407BF8"/>
    <w:rsid w:val="004111FA"/>
    <w:rsid w:val="00413324"/>
    <w:rsid w:val="004137DE"/>
    <w:rsid w:val="00414332"/>
    <w:rsid w:val="0041453F"/>
    <w:rsid w:val="0041642F"/>
    <w:rsid w:val="004226AF"/>
    <w:rsid w:val="00423121"/>
    <w:rsid w:val="00424729"/>
    <w:rsid w:val="00425D9F"/>
    <w:rsid w:val="0043042A"/>
    <w:rsid w:val="00430A32"/>
    <w:rsid w:val="00430B8C"/>
    <w:rsid w:val="00433317"/>
    <w:rsid w:val="00434A82"/>
    <w:rsid w:val="00435254"/>
    <w:rsid w:val="00436C47"/>
    <w:rsid w:val="0044135A"/>
    <w:rsid w:val="00442548"/>
    <w:rsid w:val="00443F28"/>
    <w:rsid w:val="0044461A"/>
    <w:rsid w:val="00444A4F"/>
    <w:rsid w:val="00447B13"/>
    <w:rsid w:val="004507F5"/>
    <w:rsid w:val="00457D50"/>
    <w:rsid w:val="00462599"/>
    <w:rsid w:val="0046368C"/>
    <w:rsid w:val="0046511D"/>
    <w:rsid w:val="00465194"/>
    <w:rsid w:val="0046728F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421A"/>
    <w:rsid w:val="004C4C3E"/>
    <w:rsid w:val="004C52A2"/>
    <w:rsid w:val="004C5BA7"/>
    <w:rsid w:val="004C75AD"/>
    <w:rsid w:val="004D3D45"/>
    <w:rsid w:val="004D655C"/>
    <w:rsid w:val="004D7133"/>
    <w:rsid w:val="004D75CA"/>
    <w:rsid w:val="004E068F"/>
    <w:rsid w:val="004E14AC"/>
    <w:rsid w:val="004E1F8E"/>
    <w:rsid w:val="004E5DE5"/>
    <w:rsid w:val="004E66AD"/>
    <w:rsid w:val="004F0B46"/>
    <w:rsid w:val="004F34C3"/>
    <w:rsid w:val="004F3B0A"/>
    <w:rsid w:val="004F4298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4FC5"/>
    <w:rsid w:val="00515B52"/>
    <w:rsid w:val="00516AD7"/>
    <w:rsid w:val="00520331"/>
    <w:rsid w:val="00521D48"/>
    <w:rsid w:val="005235E5"/>
    <w:rsid w:val="005264A6"/>
    <w:rsid w:val="00526F93"/>
    <w:rsid w:val="005309FD"/>
    <w:rsid w:val="00533763"/>
    <w:rsid w:val="00533E33"/>
    <w:rsid w:val="00543E2E"/>
    <w:rsid w:val="00543F32"/>
    <w:rsid w:val="005450C6"/>
    <w:rsid w:val="00545E37"/>
    <w:rsid w:val="00550FAF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1D06"/>
    <w:rsid w:val="00575608"/>
    <w:rsid w:val="00577478"/>
    <w:rsid w:val="005821A2"/>
    <w:rsid w:val="00582807"/>
    <w:rsid w:val="00583726"/>
    <w:rsid w:val="0058422F"/>
    <w:rsid w:val="005868C7"/>
    <w:rsid w:val="00590190"/>
    <w:rsid w:val="00594782"/>
    <w:rsid w:val="005947AF"/>
    <w:rsid w:val="00597210"/>
    <w:rsid w:val="005A06CC"/>
    <w:rsid w:val="005A3D68"/>
    <w:rsid w:val="005A4DB7"/>
    <w:rsid w:val="005B1E18"/>
    <w:rsid w:val="005B2E78"/>
    <w:rsid w:val="005B58D5"/>
    <w:rsid w:val="005B66EF"/>
    <w:rsid w:val="005B7B8E"/>
    <w:rsid w:val="005C0E86"/>
    <w:rsid w:val="005C35B2"/>
    <w:rsid w:val="005C7B26"/>
    <w:rsid w:val="005D0A04"/>
    <w:rsid w:val="005D4B84"/>
    <w:rsid w:val="005D5B16"/>
    <w:rsid w:val="005E1D45"/>
    <w:rsid w:val="005E3809"/>
    <w:rsid w:val="005E3E97"/>
    <w:rsid w:val="005E4359"/>
    <w:rsid w:val="005E5074"/>
    <w:rsid w:val="005E78B5"/>
    <w:rsid w:val="005F230A"/>
    <w:rsid w:val="005F4B3C"/>
    <w:rsid w:val="005F71A2"/>
    <w:rsid w:val="00604ADD"/>
    <w:rsid w:val="00611504"/>
    <w:rsid w:val="0061190F"/>
    <w:rsid w:val="00611D01"/>
    <w:rsid w:val="00615ED5"/>
    <w:rsid w:val="00621932"/>
    <w:rsid w:val="00622AD7"/>
    <w:rsid w:val="0062663E"/>
    <w:rsid w:val="00627F1B"/>
    <w:rsid w:val="006329A6"/>
    <w:rsid w:val="006333B9"/>
    <w:rsid w:val="00635466"/>
    <w:rsid w:val="006357D0"/>
    <w:rsid w:val="00635912"/>
    <w:rsid w:val="00636C40"/>
    <w:rsid w:val="00642569"/>
    <w:rsid w:val="00645664"/>
    <w:rsid w:val="00647EA7"/>
    <w:rsid w:val="0065272A"/>
    <w:rsid w:val="00657847"/>
    <w:rsid w:val="006613DF"/>
    <w:rsid w:val="00663488"/>
    <w:rsid w:val="006658A6"/>
    <w:rsid w:val="00666902"/>
    <w:rsid w:val="00667206"/>
    <w:rsid w:val="00670DAD"/>
    <w:rsid w:val="00671FA8"/>
    <w:rsid w:val="00672165"/>
    <w:rsid w:val="0067748F"/>
    <w:rsid w:val="00680BDF"/>
    <w:rsid w:val="00686FC9"/>
    <w:rsid w:val="006874D4"/>
    <w:rsid w:val="006920DA"/>
    <w:rsid w:val="0069279F"/>
    <w:rsid w:val="00692FFA"/>
    <w:rsid w:val="00694864"/>
    <w:rsid w:val="00694A3D"/>
    <w:rsid w:val="0069723E"/>
    <w:rsid w:val="00697ED7"/>
    <w:rsid w:val="006A074E"/>
    <w:rsid w:val="006A154F"/>
    <w:rsid w:val="006A27F0"/>
    <w:rsid w:val="006A7F78"/>
    <w:rsid w:val="006B488E"/>
    <w:rsid w:val="006B489C"/>
    <w:rsid w:val="006B588B"/>
    <w:rsid w:val="006B66F1"/>
    <w:rsid w:val="006C1E81"/>
    <w:rsid w:val="006C31A9"/>
    <w:rsid w:val="006C341B"/>
    <w:rsid w:val="006C5795"/>
    <w:rsid w:val="006C652F"/>
    <w:rsid w:val="006D2B6E"/>
    <w:rsid w:val="006D33B2"/>
    <w:rsid w:val="006D4C40"/>
    <w:rsid w:val="006D662A"/>
    <w:rsid w:val="006E120C"/>
    <w:rsid w:val="006E2F65"/>
    <w:rsid w:val="006E54E5"/>
    <w:rsid w:val="006E785C"/>
    <w:rsid w:val="006F20B3"/>
    <w:rsid w:val="006F5FCC"/>
    <w:rsid w:val="006F7866"/>
    <w:rsid w:val="00706BD7"/>
    <w:rsid w:val="0070784E"/>
    <w:rsid w:val="00707AAF"/>
    <w:rsid w:val="00710C88"/>
    <w:rsid w:val="00714681"/>
    <w:rsid w:val="00715B95"/>
    <w:rsid w:val="00730537"/>
    <w:rsid w:val="00734861"/>
    <w:rsid w:val="00735FCF"/>
    <w:rsid w:val="00740976"/>
    <w:rsid w:val="00751149"/>
    <w:rsid w:val="0075142E"/>
    <w:rsid w:val="00754899"/>
    <w:rsid w:val="00754D0E"/>
    <w:rsid w:val="007552D3"/>
    <w:rsid w:val="00755587"/>
    <w:rsid w:val="00757264"/>
    <w:rsid w:val="007577B6"/>
    <w:rsid w:val="007655D6"/>
    <w:rsid w:val="00765C66"/>
    <w:rsid w:val="00765E93"/>
    <w:rsid w:val="00767FE2"/>
    <w:rsid w:val="007710B5"/>
    <w:rsid w:val="00773902"/>
    <w:rsid w:val="00775CDF"/>
    <w:rsid w:val="00776B8C"/>
    <w:rsid w:val="00784511"/>
    <w:rsid w:val="00791C5B"/>
    <w:rsid w:val="0079224A"/>
    <w:rsid w:val="00792999"/>
    <w:rsid w:val="00793FCF"/>
    <w:rsid w:val="0079408F"/>
    <w:rsid w:val="007A07B5"/>
    <w:rsid w:val="007A16BE"/>
    <w:rsid w:val="007A3E59"/>
    <w:rsid w:val="007A57E4"/>
    <w:rsid w:val="007A7AA8"/>
    <w:rsid w:val="007B0AAB"/>
    <w:rsid w:val="007B52D3"/>
    <w:rsid w:val="007C393C"/>
    <w:rsid w:val="007C7B48"/>
    <w:rsid w:val="007D35A2"/>
    <w:rsid w:val="007D4297"/>
    <w:rsid w:val="007D48A7"/>
    <w:rsid w:val="007D5450"/>
    <w:rsid w:val="007D629E"/>
    <w:rsid w:val="007E2081"/>
    <w:rsid w:val="007E3557"/>
    <w:rsid w:val="007E4CAF"/>
    <w:rsid w:val="007E55B0"/>
    <w:rsid w:val="007E755F"/>
    <w:rsid w:val="007F1114"/>
    <w:rsid w:val="007F30DA"/>
    <w:rsid w:val="007F5853"/>
    <w:rsid w:val="007F5BF0"/>
    <w:rsid w:val="007F661A"/>
    <w:rsid w:val="007F6B36"/>
    <w:rsid w:val="00802BFE"/>
    <w:rsid w:val="00802D9C"/>
    <w:rsid w:val="00803BD0"/>
    <w:rsid w:val="00805F44"/>
    <w:rsid w:val="00810912"/>
    <w:rsid w:val="00811BF0"/>
    <w:rsid w:val="0081624F"/>
    <w:rsid w:val="008204D2"/>
    <w:rsid w:val="00822CCA"/>
    <w:rsid w:val="00825DE9"/>
    <w:rsid w:val="00826771"/>
    <w:rsid w:val="00831FFC"/>
    <w:rsid w:val="00832722"/>
    <w:rsid w:val="00832A47"/>
    <w:rsid w:val="00834F2C"/>
    <w:rsid w:val="00837C52"/>
    <w:rsid w:val="00837FB7"/>
    <w:rsid w:val="0084261E"/>
    <w:rsid w:val="008500EC"/>
    <w:rsid w:val="00853516"/>
    <w:rsid w:val="00855E7C"/>
    <w:rsid w:val="00856114"/>
    <w:rsid w:val="008564A9"/>
    <w:rsid w:val="00856970"/>
    <w:rsid w:val="00856ECB"/>
    <w:rsid w:val="00862147"/>
    <w:rsid w:val="0086246C"/>
    <w:rsid w:val="0086404F"/>
    <w:rsid w:val="00865BEE"/>
    <w:rsid w:val="00865FA9"/>
    <w:rsid w:val="008662D1"/>
    <w:rsid w:val="0087281E"/>
    <w:rsid w:val="00873AAC"/>
    <w:rsid w:val="00874FFE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5574"/>
    <w:rsid w:val="008A107B"/>
    <w:rsid w:val="008A48DF"/>
    <w:rsid w:val="008A65DA"/>
    <w:rsid w:val="008A77F4"/>
    <w:rsid w:val="008A7E19"/>
    <w:rsid w:val="008B026F"/>
    <w:rsid w:val="008B204A"/>
    <w:rsid w:val="008B262F"/>
    <w:rsid w:val="008B2F65"/>
    <w:rsid w:val="008C3B98"/>
    <w:rsid w:val="008C3DCF"/>
    <w:rsid w:val="008C64AE"/>
    <w:rsid w:val="008C75D7"/>
    <w:rsid w:val="008D1AEC"/>
    <w:rsid w:val="008D2B48"/>
    <w:rsid w:val="008D2EE0"/>
    <w:rsid w:val="008E2C7C"/>
    <w:rsid w:val="008E4E0B"/>
    <w:rsid w:val="008E500E"/>
    <w:rsid w:val="008E5EB0"/>
    <w:rsid w:val="008E6358"/>
    <w:rsid w:val="008F1C7F"/>
    <w:rsid w:val="008F2F80"/>
    <w:rsid w:val="008F3EF4"/>
    <w:rsid w:val="008F6993"/>
    <w:rsid w:val="0090152E"/>
    <w:rsid w:val="009039B0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5EF8"/>
    <w:rsid w:val="009410FC"/>
    <w:rsid w:val="0095071D"/>
    <w:rsid w:val="00951853"/>
    <w:rsid w:val="00951990"/>
    <w:rsid w:val="00952B34"/>
    <w:rsid w:val="00955085"/>
    <w:rsid w:val="00955307"/>
    <w:rsid w:val="00957EF5"/>
    <w:rsid w:val="0096043C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597D"/>
    <w:rsid w:val="00986E9D"/>
    <w:rsid w:val="00987A96"/>
    <w:rsid w:val="0099311D"/>
    <w:rsid w:val="00994BA7"/>
    <w:rsid w:val="0099706D"/>
    <w:rsid w:val="009A39B3"/>
    <w:rsid w:val="009A4F1E"/>
    <w:rsid w:val="009A5321"/>
    <w:rsid w:val="009A5739"/>
    <w:rsid w:val="009A699E"/>
    <w:rsid w:val="009A7235"/>
    <w:rsid w:val="009A7AE7"/>
    <w:rsid w:val="009B1100"/>
    <w:rsid w:val="009B56B4"/>
    <w:rsid w:val="009B5D00"/>
    <w:rsid w:val="009B5D40"/>
    <w:rsid w:val="009B7A68"/>
    <w:rsid w:val="009C127A"/>
    <w:rsid w:val="009C2A92"/>
    <w:rsid w:val="009C3983"/>
    <w:rsid w:val="009C40BF"/>
    <w:rsid w:val="009C420F"/>
    <w:rsid w:val="009C7787"/>
    <w:rsid w:val="009D62C4"/>
    <w:rsid w:val="009E086D"/>
    <w:rsid w:val="009E47AD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4549"/>
    <w:rsid w:val="00A06600"/>
    <w:rsid w:val="00A066AF"/>
    <w:rsid w:val="00A10910"/>
    <w:rsid w:val="00A13334"/>
    <w:rsid w:val="00A13914"/>
    <w:rsid w:val="00A1448A"/>
    <w:rsid w:val="00A146D3"/>
    <w:rsid w:val="00A163C2"/>
    <w:rsid w:val="00A16B38"/>
    <w:rsid w:val="00A171F1"/>
    <w:rsid w:val="00A23522"/>
    <w:rsid w:val="00A25FB9"/>
    <w:rsid w:val="00A305BB"/>
    <w:rsid w:val="00A3160F"/>
    <w:rsid w:val="00A32B4C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62FB"/>
    <w:rsid w:val="00A90D01"/>
    <w:rsid w:val="00A9126C"/>
    <w:rsid w:val="00A9309D"/>
    <w:rsid w:val="00A93C15"/>
    <w:rsid w:val="00A9773B"/>
    <w:rsid w:val="00AA211F"/>
    <w:rsid w:val="00AA64AB"/>
    <w:rsid w:val="00AA7C19"/>
    <w:rsid w:val="00AB1B7C"/>
    <w:rsid w:val="00AB24B0"/>
    <w:rsid w:val="00AB38C0"/>
    <w:rsid w:val="00AC3337"/>
    <w:rsid w:val="00AC42C1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436A"/>
    <w:rsid w:val="00AF4A97"/>
    <w:rsid w:val="00AF5DCF"/>
    <w:rsid w:val="00B003A9"/>
    <w:rsid w:val="00B00A2C"/>
    <w:rsid w:val="00B03C26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50D6D"/>
    <w:rsid w:val="00B50F68"/>
    <w:rsid w:val="00B5376F"/>
    <w:rsid w:val="00B55783"/>
    <w:rsid w:val="00B572BA"/>
    <w:rsid w:val="00B6189E"/>
    <w:rsid w:val="00B64AC7"/>
    <w:rsid w:val="00B65003"/>
    <w:rsid w:val="00B66D78"/>
    <w:rsid w:val="00B66EB1"/>
    <w:rsid w:val="00B70DEC"/>
    <w:rsid w:val="00B71129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B2F4D"/>
    <w:rsid w:val="00BB2FF3"/>
    <w:rsid w:val="00BB4865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E1CD8"/>
    <w:rsid w:val="00BE263E"/>
    <w:rsid w:val="00BE3B52"/>
    <w:rsid w:val="00BE43C8"/>
    <w:rsid w:val="00BE7161"/>
    <w:rsid w:val="00BF02AB"/>
    <w:rsid w:val="00BF1961"/>
    <w:rsid w:val="00BF1DAC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6382"/>
    <w:rsid w:val="00C26AA4"/>
    <w:rsid w:val="00C3177B"/>
    <w:rsid w:val="00C4198B"/>
    <w:rsid w:val="00C4244A"/>
    <w:rsid w:val="00C431F6"/>
    <w:rsid w:val="00C4539E"/>
    <w:rsid w:val="00C4594E"/>
    <w:rsid w:val="00C45966"/>
    <w:rsid w:val="00C45A93"/>
    <w:rsid w:val="00C514F9"/>
    <w:rsid w:val="00C52567"/>
    <w:rsid w:val="00C52C6A"/>
    <w:rsid w:val="00C54D75"/>
    <w:rsid w:val="00C56B4A"/>
    <w:rsid w:val="00C611CC"/>
    <w:rsid w:val="00C63187"/>
    <w:rsid w:val="00C64583"/>
    <w:rsid w:val="00C6551E"/>
    <w:rsid w:val="00C752C3"/>
    <w:rsid w:val="00C7542C"/>
    <w:rsid w:val="00C822C5"/>
    <w:rsid w:val="00C97357"/>
    <w:rsid w:val="00C97C1D"/>
    <w:rsid w:val="00CA12C3"/>
    <w:rsid w:val="00CA46C5"/>
    <w:rsid w:val="00CA4C1D"/>
    <w:rsid w:val="00CA602F"/>
    <w:rsid w:val="00CA7937"/>
    <w:rsid w:val="00CB209A"/>
    <w:rsid w:val="00CB639A"/>
    <w:rsid w:val="00CC7D0D"/>
    <w:rsid w:val="00CD04AD"/>
    <w:rsid w:val="00CD2668"/>
    <w:rsid w:val="00CD49FA"/>
    <w:rsid w:val="00CD55BD"/>
    <w:rsid w:val="00CD55E5"/>
    <w:rsid w:val="00CD6DF3"/>
    <w:rsid w:val="00CD7C70"/>
    <w:rsid w:val="00CE15D2"/>
    <w:rsid w:val="00CE4B03"/>
    <w:rsid w:val="00CE6832"/>
    <w:rsid w:val="00CF3EBA"/>
    <w:rsid w:val="00CF7BA2"/>
    <w:rsid w:val="00D012F2"/>
    <w:rsid w:val="00D04FE1"/>
    <w:rsid w:val="00D0712A"/>
    <w:rsid w:val="00D1173B"/>
    <w:rsid w:val="00D118EE"/>
    <w:rsid w:val="00D142A0"/>
    <w:rsid w:val="00D14C05"/>
    <w:rsid w:val="00D17393"/>
    <w:rsid w:val="00D20471"/>
    <w:rsid w:val="00D206C7"/>
    <w:rsid w:val="00D2201E"/>
    <w:rsid w:val="00D220D9"/>
    <w:rsid w:val="00D22C18"/>
    <w:rsid w:val="00D23303"/>
    <w:rsid w:val="00D2432F"/>
    <w:rsid w:val="00D31239"/>
    <w:rsid w:val="00D33EFD"/>
    <w:rsid w:val="00D350A1"/>
    <w:rsid w:val="00D35853"/>
    <w:rsid w:val="00D36D1E"/>
    <w:rsid w:val="00D413D6"/>
    <w:rsid w:val="00D41E07"/>
    <w:rsid w:val="00D4448A"/>
    <w:rsid w:val="00D50DA1"/>
    <w:rsid w:val="00D518E6"/>
    <w:rsid w:val="00D54FCE"/>
    <w:rsid w:val="00D60993"/>
    <w:rsid w:val="00D6247B"/>
    <w:rsid w:val="00D62AB9"/>
    <w:rsid w:val="00D62EC9"/>
    <w:rsid w:val="00D631AE"/>
    <w:rsid w:val="00D6745E"/>
    <w:rsid w:val="00D720E9"/>
    <w:rsid w:val="00D74418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5A9D"/>
    <w:rsid w:val="00DA5C3C"/>
    <w:rsid w:val="00DA5F75"/>
    <w:rsid w:val="00DB5DBE"/>
    <w:rsid w:val="00DC3966"/>
    <w:rsid w:val="00DC3E03"/>
    <w:rsid w:val="00DC3EF9"/>
    <w:rsid w:val="00DC4D7E"/>
    <w:rsid w:val="00DC5C04"/>
    <w:rsid w:val="00DC665C"/>
    <w:rsid w:val="00DC7350"/>
    <w:rsid w:val="00DD44E8"/>
    <w:rsid w:val="00DD5DF1"/>
    <w:rsid w:val="00DD657B"/>
    <w:rsid w:val="00DE194A"/>
    <w:rsid w:val="00DE19CC"/>
    <w:rsid w:val="00DE1CC4"/>
    <w:rsid w:val="00DE1FEC"/>
    <w:rsid w:val="00DE4EBC"/>
    <w:rsid w:val="00DF03A0"/>
    <w:rsid w:val="00DF07A4"/>
    <w:rsid w:val="00DF148E"/>
    <w:rsid w:val="00DF181A"/>
    <w:rsid w:val="00DF3CB4"/>
    <w:rsid w:val="00DF4299"/>
    <w:rsid w:val="00DF4B2F"/>
    <w:rsid w:val="00DF4B73"/>
    <w:rsid w:val="00DF4D51"/>
    <w:rsid w:val="00DF52D8"/>
    <w:rsid w:val="00DF5ED6"/>
    <w:rsid w:val="00E00197"/>
    <w:rsid w:val="00E00DD1"/>
    <w:rsid w:val="00E01545"/>
    <w:rsid w:val="00E019B6"/>
    <w:rsid w:val="00E02D13"/>
    <w:rsid w:val="00E07547"/>
    <w:rsid w:val="00E11279"/>
    <w:rsid w:val="00E11768"/>
    <w:rsid w:val="00E132A9"/>
    <w:rsid w:val="00E13DB8"/>
    <w:rsid w:val="00E14098"/>
    <w:rsid w:val="00E14D28"/>
    <w:rsid w:val="00E153CF"/>
    <w:rsid w:val="00E16FE8"/>
    <w:rsid w:val="00E17FFA"/>
    <w:rsid w:val="00E21B1E"/>
    <w:rsid w:val="00E241FF"/>
    <w:rsid w:val="00E26F33"/>
    <w:rsid w:val="00E3079D"/>
    <w:rsid w:val="00E310A0"/>
    <w:rsid w:val="00E4242E"/>
    <w:rsid w:val="00E43494"/>
    <w:rsid w:val="00E475A9"/>
    <w:rsid w:val="00E47C9A"/>
    <w:rsid w:val="00E51954"/>
    <w:rsid w:val="00E536CC"/>
    <w:rsid w:val="00E6007F"/>
    <w:rsid w:val="00E60647"/>
    <w:rsid w:val="00E63144"/>
    <w:rsid w:val="00E64D87"/>
    <w:rsid w:val="00E65AE5"/>
    <w:rsid w:val="00E660D9"/>
    <w:rsid w:val="00E6658E"/>
    <w:rsid w:val="00E70898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3B27"/>
    <w:rsid w:val="00E958D0"/>
    <w:rsid w:val="00E95B4D"/>
    <w:rsid w:val="00E96020"/>
    <w:rsid w:val="00E96795"/>
    <w:rsid w:val="00EA3CC1"/>
    <w:rsid w:val="00EA7C33"/>
    <w:rsid w:val="00EB3443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557D"/>
    <w:rsid w:val="00F016A6"/>
    <w:rsid w:val="00F02ACA"/>
    <w:rsid w:val="00F045CD"/>
    <w:rsid w:val="00F057D9"/>
    <w:rsid w:val="00F064C7"/>
    <w:rsid w:val="00F07678"/>
    <w:rsid w:val="00F111DB"/>
    <w:rsid w:val="00F15317"/>
    <w:rsid w:val="00F1609E"/>
    <w:rsid w:val="00F1610D"/>
    <w:rsid w:val="00F22F4B"/>
    <w:rsid w:val="00F24187"/>
    <w:rsid w:val="00F24653"/>
    <w:rsid w:val="00F24765"/>
    <w:rsid w:val="00F25F14"/>
    <w:rsid w:val="00F27EA2"/>
    <w:rsid w:val="00F31AE6"/>
    <w:rsid w:val="00F31D9B"/>
    <w:rsid w:val="00F35285"/>
    <w:rsid w:val="00F369D9"/>
    <w:rsid w:val="00F37AC3"/>
    <w:rsid w:val="00F37B81"/>
    <w:rsid w:val="00F37D31"/>
    <w:rsid w:val="00F44471"/>
    <w:rsid w:val="00F45B2D"/>
    <w:rsid w:val="00F45DB6"/>
    <w:rsid w:val="00F46895"/>
    <w:rsid w:val="00F507E3"/>
    <w:rsid w:val="00F51444"/>
    <w:rsid w:val="00F51AE3"/>
    <w:rsid w:val="00F52984"/>
    <w:rsid w:val="00F53794"/>
    <w:rsid w:val="00F55D4F"/>
    <w:rsid w:val="00F5696B"/>
    <w:rsid w:val="00F57139"/>
    <w:rsid w:val="00F57E4F"/>
    <w:rsid w:val="00F61174"/>
    <w:rsid w:val="00F619A1"/>
    <w:rsid w:val="00F77F58"/>
    <w:rsid w:val="00F861E2"/>
    <w:rsid w:val="00F8658C"/>
    <w:rsid w:val="00F91E78"/>
    <w:rsid w:val="00FA1DCF"/>
    <w:rsid w:val="00FA5C35"/>
    <w:rsid w:val="00FB2F70"/>
    <w:rsid w:val="00FB36B0"/>
    <w:rsid w:val="00FB5093"/>
    <w:rsid w:val="00FB6649"/>
    <w:rsid w:val="00FC018F"/>
    <w:rsid w:val="00FC0B3B"/>
    <w:rsid w:val="00FC10D9"/>
    <w:rsid w:val="00FC230E"/>
    <w:rsid w:val="00FC2A01"/>
    <w:rsid w:val="00FC4A85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1383</Words>
  <Characters>7889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Aliferis-Gjerde, Maria@DOR</cp:lastModifiedBy>
  <cp:revision>2</cp:revision>
  <cp:lastPrinted>2025-07-23T22:53:00Z</cp:lastPrinted>
  <dcterms:created xsi:type="dcterms:W3CDTF">2025-09-17T22:08:00Z</dcterms:created>
  <dcterms:modified xsi:type="dcterms:W3CDTF">2025-09-17T22:08:00Z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