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6203" w:rsidP="00FD55C9" w:rsidRDefault="164D4FB4" w14:paraId="4412E93C" w14:textId="4A6C492B">
      <w:pPr>
        <w:pStyle w:val="Heading1"/>
        <w:spacing w:before="0" w:after="360" w:line="276" w:lineRule="auto"/>
        <w:jc w:val="center"/>
      </w:pPr>
      <w:r w:rsidRPr="5CEBF0D1">
        <w:rPr>
          <w:rFonts w:ascii="Arial" w:hAnsi="Arial" w:eastAsia="Arial" w:cs="Arial"/>
          <w:b/>
          <w:bCs/>
          <w:sz w:val="28"/>
          <w:szCs w:val="28"/>
        </w:rPr>
        <w:t>California Department of Rehabilitation (DOR), Traumatic Brain Injury TBI Advisory Board Sub-Committees</w:t>
      </w:r>
    </w:p>
    <w:p w:rsidR="000A6203" w:rsidP="5CEBF0D1" w:rsidRDefault="00AE1AB4" w14:paraId="367DB417" w14:textId="54F33466">
      <w:pPr>
        <w:pStyle w:val="Heading1"/>
        <w:spacing w:before="0" w:after="360" w:line="276" w:lineRule="auto"/>
        <w:jc w:val="center"/>
      </w:pPr>
      <w:r>
        <w:rPr>
          <w:rFonts w:ascii="Arial" w:hAnsi="Arial" w:eastAsia="Arial" w:cs="Arial"/>
          <w:b/>
          <w:bCs/>
          <w:sz w:val="28"/>
          <w:szCs w:val="28"/>
        </w:rPr>
        <w:t>February 13</w:t>
      </w:r>
      <w:r w:rsidRPr="5CEBF0D1" w:rsidR="164D4FB4">
        <w:rPr>
          <w:rFonts w:ascii="Arial" w:hAnsi="Arial" w:eastAsia="Arial" w:cs="Arial"/>
          <w:b/>
          <w:bCs/>
          <w:sz w:val="28"/>
          <w:szCs w:val="28"/>
        </w:rPr>
        <w:t>, 2025</w:t>
      </w:r>
    </w:p>
    <w:p w:rsidR="000A6203" w:rsidP="5CEBF0D1" w:rsidRDefault="164D4FB4" w14:paraId="1B6C4F88" w14:textId="18592AC1">
      <w:pPr>
        <w:pStyle w:val="Heading1"/>
        <w:spacing w:before="0" w:after="360" w:line="276" w:lineRule="auto"/>
        <w:jc w:val="center"/>
      </w:pPr>
      <w:r w:rsidRPr="5CEBF0D1">
        <w:rPr>
          <w:rFonts w:ascii="Arial" w:hAnsi="Arial" w:eastAsia="Arial" w:cs="Arial"/>
          <w:b/>
          <w:bCs/>
          <w:sz w:val="28"/>
          <w:szCs w:val="28"/>
        </w:rPr>
        <w:t xml:space="preserve">Meeting Minutes </w:t>
      </w:r>
    </w:p>
    <w:p w:rsidRPr="00C1668B" w:rsidR="000A6203" w:rsidP="5CEBF0D1" w:rsidRDefault="164D4FB4" w14:paraId="08148D26" w14:textId="2BBF08CC">
      <w:pPr>
        <w:spacing w:after="0"/>
      </w:pPr>
      <w:r w:rsidRPr="00C1668B">
        <w:rPr>
          <w:rFonts w:ascii="Arial" w:hAnsi="Arial" w:eastAsia="Arial" w:cs="Arial"/>
          <w:b/>
          <w:bCs/>
          <w:sz w:val="28"/>
          <w:szCs w:val="28"/>
        </w:rPr>
        <w:t>Opening</w:t>
      </w:r>
      <w:r w:rsidRPr="00C1668B" w:rsidR="00C1668B">
        <w:rPr>
          <w:rFonts w:ascii="Arial" w:hAnsi="Arial" w:eastAsia="Arial" w:cs="Arial"/>
          <w:b/>
          <w:bCs/>
          <w:sz w:val="28"/>
          <w:szCs w:val="28"/>
        </w:rPr>
        <w:t>:</w:t>
      </w:r>
    </w:p>
    <w:p w:rsidR="000A6203" w:rsidP="5CEBF0D1" w:rsidRDefault="164D4FB4" w14:paraId="0A321B7C" w14:textId="74715CE1">
      <w:pPr>
        <w:spacing w:after="0"/>
      </w:pPr>
      <w:r w:rsidRPr="5CEBF0D1">
        <w:rPr>
          <w:rFonts w:ascii="Arial" w:hAnsi="Arial" w:eastAsia="Arial" w:cs="Arial"/>
          <w:sz w:val="28"/>
          <w:szCs w:val="28"/>
        </w:rPr>
        <w:t>The regular meeting for California Department of Rehabilitation (DOR) Traumatic Brain Injury (TBI) Advisory Board Sub-Committees was called to order at 8:</w:t>
      </w:r>
      <w:r w:rsidR="00C45966">
        <w:rPr>
          <w:rFonts w:ascii="Arial" w:hAnsi="Arial" w:eastAsia="Arial" w:cs="Arial"/>
          <w:sz w:val="28"/>
          <w:szCs w:val="28"/>
        </w:rPr>
        <w:t>35</w:t>
      </w:r>
      <w:r w:rsidRPr="5CEBF0D1">
        <w:rPr>
          <w:rFonts w:ascii="Arial" w:hAnsi="Arial" w:eastAsia="Arial" w:cs="Arial"/>
          <w:sz w:val="28"/>
          <w:szCs w:val="28"/>
        </w:rPr>
        <w:t xml:space="preserve"> am, </w:t>
      </w:r>
      <w:r w:rsidR="002A734B">
        <w:rPr>
          <w:rFonts w:ascii="Arial" w:hAnsi="Arial" w:eastAsia="Arial" w:cs="Arial"/>
          <w:sz w:val="28"/>
          <w:szCs w:val="28"/>
        </w:rPr>
        <w:t>February 13,</w:t>
      </w:r>
      <w:r w:rsidRPr="5CEBF0D1">
        <w:rPr>
          <w:rFonts w:ascii="Arial" w:hAnsi="Arial" w:eastAsia="Arial" w:cs="Arial"/>
          <w:sz w:val="28"/>
          <w:szCs w:val="28"/>
        </w:rPr>
        <w:t xml:space="preserve"> 2025, by Dr. Daniel Ignacio via virtual meeting.</w:t>
      </w:r>
    </w:p>
    <w:p w:rsidR="000A6203" w:rsidP="5CEBF0D1" w:rsidRDefault="164D4FB4" w14:paraId="0137A83E" w14:textId="3F1D11FA">
      <w:pPr>
        <w:spacing w:after="0"/>
        <w:rPr>
          <w:rFonts w:ascii="Arial" w:hAnsi="Arial" w:eastAsia="Arial" w:cs="Arial"/>
          <w:sz w:val="28"/>
          <w:szCs w:val="28"/>
        </w:rPr>
      </w:pPr>
      <w:r w:rsidRPr="5CEBF0D1">
        <w:rPr>
          <w:rFonts w:ascii="Arial" w:hAnsi="Arial" w:eastAsia="Arial" w:cs="Arial"/>
          <w:sz w:val="28"/>
          <w:szCs w:val="28"/>
        </w:rPr>
        <w:t xml:space="preserve"> </w:t>
      </w:r>
    </w:p>
    <w:p w:rsidRPr="00C1668B" w:rsidR="00385ED3" w:rsidP="00385ED3" w:rsidRDefault="00385ED3" w14:paraId="78B78717" w14:textId="5AC154FF">
      <w:pPr>
        <w:spacing w:after="0"/>
      </w:pPr>
      <w:r w:rsidRPr="00C1668B">
        <w:rPr>
          <w:rFonts w:ascii="Arial" w:hAnsi="Arial" w:eastAsia="Arial" w:cs="Arial"/>
          <w:b/>
          <w:bCs/>
          <w:sz w:val="28"/>
          <w:szCs w:val="28"/>
        </w:rPr>
        <w:t>DOR Updates</w:t>
      </w:r>
      <w:r w:rsidRPr="00C1668B" w:rsidR="00C1668B">
        <w:rPr>
          <w:rFonts w:ascii="Arial" w:hAnsi="Arial" w:eastAsia="Arial" w:cs="Arial"/>
          <w:b/>
          <w:bCs/>
          <w:sz w:val="28"/>
          <w:szCs w:val="28"/>
        </w:rPr>
        <w:t>:</w:t>
      </w:r>
    </w:p>
    <w:p w:rsidR="00385ED3" w:rsidP="00385ED3" w:rsidRDefault="00D4448A" w14:paraId="4C64BD59" w14:textId="74993030">
      <w:pPr>
        <w:spacing w:after="0"/>
      </w:pPr>
      <w:r>
        <w:rPr>
          <w:rFonts w:ascii="Arial" w:hAnsi="Arial" w:eastAsia="Arial" w:cs="Arial"/>
          <w:sz w:val="28"/>
          <w:szCs w:val="28"/>
        </w:rPr>
        <w:t>Maria Aliferis-Gjerde</w:t>
      </w:r>
      <w:r w:rsidRPr="5CEBF0D1">
        <w:rPr>
          <w:rFonts w:ascii="Arial" w:hAnsi="Arial" w:eastAsia="Arial" w:cs="Arial"/>
          <w:sz w:val="28"/>
          <w:szCs w:val="28"/>
        </w:rPr>
        <w:t xml:space="preserve"> </w:t>
      </w:r>
      <w:r w:rsidR="00C45966">
        <w:rPr>
          <w:rFonts w:ascii="Arial" w:hAnsi="Arial" w:eastAsia="Arial" w:cs="Arial"/>
          <w:sz w:val="28"/>
          <w:szCs w:val="28"/>
        </w:rPr>
        <w:t xml:space="preserve">and Tanya Thee </w:t>
      </w:r>
      <w:r w:rsidRPr="5CEBF0D1" w:rsidR="00385ED3">
        <w:rPr>
          <w:rFonts w:ascii="Arial" w:hAnsi="Arial" w:eastAsia="Arial" w:cs="Arial"/>
          <w:sz w:val="28"/>
          <w:szCs w:val="28"/>
        </w:rPr>
        <w:t>delivered updates concerning the Department of Rehabilitation.</w:t>
      </w:r>
    </w:p>
    <w:p w:rsidR="00385ED3" w:rsidP="00385ED3" w:rsidRDefault="00385ED3" w14:paraId="4FC0CAA2" w14:textId="77777777">
      <w:pPr>
        <w:pStyle w:val="ListParagraph"/>
        <w:numPr>
          <w:ilvl w:val="0"/>
          <w:numId w:val="16"/>
        </w:numPr>
        <w:spacing w:after="0"/>
        <w:rPr>
          <w:rFonts w:ascii="Arial" w:hAnsi="Arial" w:eastAsia="Arial" w:cs="Arial"/>
          <w:sz w:val="28"/>
          <w:szCs w:val="28"/>
        </w:rPr>
      </w:pPr>
      <w:r>
        <w:rPr>
          <w:rFonts w:ascii="Arial" w:hAnsi="Arial" w:eastAsia="Arial" w:cs="Arial"/>
          <w:sz w:val="28"/>
          <w:szCs w:val="28"/>
        </w:rPr>
        <w:t>Staffing Updates</w:t>
      </w:r>
    </w:p>
    <w:p w:rsidR="00D4448A" w:rsidP="00D4448A" w:rsidRDefault="00D4448A" w14:paraId="2569BFAE" w14:textId="78E4A182">
      <w:pPr>
        <w:pStyle w:val="ListParagraph"/>
        <w:numPr>
          <w:ilvl w:val="1"/>
          <w:numId w:val="16"/>
        </w:numPr>
        <w:spacing w:after="0"/>
        <w:rPr>
          <w:rFonts w:ascii="Arial" w:hAnsi="Arial" w:eastAsia="Arial" w:cs="Arial"/>
          <w:sz w:val="28"/>
          <w:szCs w:val="28"/>
        </w:rPr>
      </w:pPr>
      <w:r>
        <w:rPr>
          <w:rFonts w:ascii="Arial" w:hAnsi="Arial" w:eastAsia="Arial" w:cs="Arial"/>
          <w:sz w:val="28"/>
          <w:szCs w:val="28"/>
        </w:rPr>
        <w:t xml:space="preserve">The governor has appointed </w:t>
      </w:r>
      <w:r>
        <w:rPr>
          <w:rFonts w:ascii="Arial" w:hAnsi="Arial" w:eastAsia="Arial" w:cs="Arial"/>
          <w:sz w:val="28"/>
          <w:szCs w:val="28"/>
        </w:rPr>
        <w:t>Kim Rutledge</w:t>
      </w:r>
      <w:r>
        <w:rPr>
          <w:rFonts w:ascii="Arial" w:hAnsi="Arial" w:eastAsia="Arial" w:cs="Arial"/>
          <w:sz w:val="28"/>
          <w:szCs w:val="28"/>
        </w:rPr>
        <w:t xml:space="preserve"> as DOR director </w:t>
      </w:r>
      <w:r w:rsidR="0065272A">
        <w:rPr>
          <w:rFonts w:ascii="Arial" w:hAnsi="Arial" w:eastAsia="Arial" w:cs="Arial"/>
          <w:sz w:val="28"/>
          <w:szCs w:val="28"/>
        </w:rPr>
        <w:t xml:space="preserve">as of </w:t>
      </w:r>
      <w:r>
        <w:rPr>
          <w:rFonts w:ascii="Arial" w:hAnsi="Arial" w:eastAsia="Arial" w:cs="Arial"/>
          <w:sz w:val="28"/>
          <w:szCs w:val="28"/>
        </w:rPr>
        <w:t>1/31/2025.</w:t>
      </w:r>
    </w:p>
    <w:p w:rsidR="00C45966" w:rsidP="5CEBF0D1" w:rsidRDefault="00D4448A" w14:paraId="3AF016E7" w14:textId="77777777">
      <w:pPr>
        <w:pStyle w:val="ListParagraph"/>
        <w:numPr>
          <w:ilvl w:val="1"/>
          <w:numId w:val="16"/>
        </w:numPr>
        <w:spacing w:after="0"/>
        <w:rPr>
          <w:rFonts w:ascii="Arial" w:hAnsi="Arial" w:eastAsia="Arial" w:cs="Arial"/>
          <w:sz w:val="28"/>
          <w:szCs w:val="28"/>
        </w:rPr>
      </w:pPr>
      <w:r>
        <w:rPr>
          <w:rFonts w:ascii="Arial" w:hAnsi="Arial" w:eastAsia="Arial" w:cs="Arial"/>
          <w:sz w:val="28"/>
          <w:szCs w:val="28"/>
        </w:rPr>
        <w:t>ILATS Chief position has been posted and is open until February 28, 2025.</w:t>
      </w:r>
    </w:p>
    <w:p w:rsidRPr="00241A0A" w:rsidR="00C45966" w:rsidP="00982AE7" w:rsidRDefault="00C45966" w14:paraId="792495E3" w14:textId="3D2EF23D">
      <w:pPr>
        <w:pStyle w:val="ListParagraph"/>
        <w:numPr>
          <w:ilvl w:val="1"/>
          <w:numId w:val="16"/>
        </w:numPr>
        <w:spacing w:after="0"/>
        <w:rPr>
          <w:rFonts w:ascii="Arial" w:hAnsi="Arial" w:eastAsia="Arial" w:cs="Arial"/>
          <w:sz w:val="28"/>
          <w:szCs w:val="28"/>
        </w:rPr>
      </w:pPr>
      <w:r w:rsidRPr="00241A0A">
        <w:rPr>
          <w:rFonts w:ascii="Arial" w:hAnsi="Arial" w:eastAsia="Arial" w:cs="Arial"/>
          <w:sz w:val="28"/>
          <w:szCs w:val="28"/>
        </w:rPr>
        <w:t>The TBI Advisory position posting has closed, applications are currently being reviewed, and interviews will</w:t>
      </w:r>
      <w:r w:rsidRPr="00241A0A" w:rsidR="00241A0A">
        <w:rPr>
          <w:rFonts w:ascii="Arial" w:hAnsi="Arial" w:eastAsia="Arial" w:cs="Arial"/>
          <w:sz w:val="28"/>
          <w:szCs w:val="28"/>
        </w:rPr>
        <w:t xml:space="preserve"> </w:t>
      </w:r>
      <w:r w:rsidR="00241A0A">
        <w:rPr>
          <w:rFonts w:ascii="Arial" w:hAnsi="Arial" w:eastAsia="Arial" w:cs="Arial"/>
          <w:sz w:val="28"/>
          <w:szCs w:val="28"/>
        </w:rPr>
        <w:t>be scheduled early March.</w:t>
      </w:r>
    </w:p>
    <w:p w:rsidR="000A6203" w:rsidP="5CEBF0D1" w:rsidRDefault="164D4FB4" w14:paraId="36FB9208" w14:textId="1ED3BBBB">
      <w:pPr>
        <w:spacing w:after="0"/>
        <w:jc w:val="center"/>
      </w:pPr>
      <w:r w:rsidRPr="5CEBF0D1">
        <w:rPr>
          <w:rFonts w:ascii="Arial" w:hAnsi="Arial" w:eastAsia="Arial" w:cs="Arial"/>
          <w:b/>
          <w:bCs/>
          <w:sz w:val="28"/>
          <w:szCs w:val="28"/>
          <w:u w:val="single"/>
        </w:rPr>
        <w:t>Data Analytics Committee</w:t>
      </w:r>
      <w:r w:rsidR="00D60993">
        <w:rPr>
          <w:rFonts w:ascii="Arial" w:hAnsi="Arial" w:eastAsia="Arial" w:cs="Arial"/>
          <w:b/>
          <w:bCs/>
          <w:sz w:val="28"/>
          <w:szCs w:val="28"/>
          <w:u w:val="single"/>
        </w:rPr>
        <w:t xml:space="preserve"> (DAC)</w:t>
      </w:r>
    </w:p>
    <w:p w:rsidR="000A6203" w:rsidP="5CEBF0D1" w:rsidRDefault="164D4FB4" w14:paraId="3C2C7B8C" w14:textId="76D54B99">
      <w:pPr>
        <w:spacing w:after="0"/>
      </w:pPr>
      <w:proofErr w:type="gramStart"/>
      <w:r w:rsidRPr="5CEBF0D1">
        <w:rPr>
          <w:rFonts w:ascii="Arial" w:hAnsi="Arial" w:eastAsia="Arial" w:cs="Arial"/>
          <w:sz w:val="28"/>
          <w:szCs w:val="28"/>
        </w:rPr>
        <w:t>Meeting</w:t>
      </w:r>
      <w:proofErr w:type="gramEnd"/>
      <w:r w:rsidRPr="5CEBF0D1">
        <w:rPr>
          <w:rFonts w:ascii="Arial" w:hAnsi="Arial" w:eastAsia="Arial" w:cs="Arial"/>
          <w:sz w:val="28"/>
          <w:szCs w:val="28"/>
        </w:rPr>
        <w:t xml:space="preserve"> was called to order at 8:</w:t>
      </w:r>
      <w:r w:rsidR="002A734B">
        <w:rPr>
          <w:rFonts w:ascii="Arial" w:hAnsi="Arial" w:eastAsia="Arial" w:cs="Arial"/>
          <w:sz w:val="28"/>
          <w:szCs w:val="28"/>
        </w:rPr>
        <w:t>37</w:t>
      </w:r>
      <w:r w:rsidRPr="5CEBF0D1">
        <w:rPr>
          <w:rFonts w:ascii="Arial" w:hAnsi="Arial" w:eastAsia="Arial" w:cs="Arial"/>
          <w:sz w:val="28"/>
          <w:szCs w:val="28"/>
        </w:rPr>
        <w:t xml:space="preserve"> a.m. by Dr. Daniel Ignacio. Quorum was met. </w:t>
      </w:r>
    </w:p>
    <w:p w:rsidR="000A6203" w:rsidP="5CEBF0D1" w:rsidRDefault="164D4FB4" w14:paraId="34E662FB" w14:textId="3193F6CA">
      <w:pPr>
        <w:spacing w:after="0"/>
      </w:pPr>
      <w:r w:rsidRPr="5CEBF0D1">
        <w:rPr>
          <w:rFonts w:ascii="Arial" w:hAnsi="Arial" w:eastAsia="Arial" w:cs="Arial"/>
          <w:b/>
          <w:bCs/>
          <w:sz w:val="28"/>
          <w:szCs w:val="28"/>
        </w:rPr>
        <w:t xml:space="preserve"> </w:t>
      </w:r>
    </w:p>
    <w:p w:rsidR="000A6203" w:rsidP="5CEBF0D1" w:rsidRDefault="164D4FB4" w14:paraId="388CC6B6" w14:textId="5DB83736">
      <w:pPr>
        <w:spacing w:after="0"/>
      </w:pPr>
      <w:r w:rsidRPr="5CEBF0D1">
        <w:rPr>
          <w:rFonts w:ascii="Arial" w:hAnsi="Arial" w:eastAsia="Arial" w:cs="Arial"/>
          <w:b/>
          <w:bCs/>
          <w:sz w:val="28"/>
          <w:szCs w:val="28"/>
        </w:rPr>
        <w:t>Members Present</w:t>
      </w:r>
      <w:r w:rsidR="002642E1">
        <w:rPr>
          <w:rFonts w:ascii="Arial" w:hAnsi="Arial" w:eastAsia="Arial" w:cs="Arial"/>
          <w:b/>
          <w:bCs/>
          <w:sz w:val="28"/>
          <w:szCs w:val="28"/>
        </w:rPr>
        <w:t>:</w:t>
      </w:r>
    </w:p>
    <w:p w:rsidR="000A6203" w:rsidP="00FF2B9F" w:rsidRDefault="164D4FB4" w14:paraId="7E8EB173" w14:textId="06CAFB6B">
      <w:pPr>
        <w:pStyle w:val="ListParagraph"/>
        <w:numPr>
          <w:ilvl w:val="0"/>
          <w:numId w:val="27"/>
        </w:numPr>
        <w:spacing w:after="0"/>
        <w:rPr>
          <w:rFonts w:ascii="Arial" w:hAnsi="Arial" w:eastAsia="Arial" w:cs="Arial"/>
          <w:sz w:val="28"/>
          <w:szCs w:val="28"/>
        </w:rPr>
      </w:pPr>
      <w:r w:rsidRPr="5CEBF0D1">
        <w:rPr>
          <w:rFonts w:ascii="Arial" w:hAnsi="Arial" w:eastAsia="Arial" w:cs="Arial"/>
          <w:sz w:val="28"/>
          <w:szCs w:val="28"/>
        </w:rPr>
        <w:t>Dr. Daniel Ignacio (Lead), St. Jude Health and TBI Survivor</w:t>
      </w:r>
    </w:p>
    <w:p w:rsidR="000A6203" w:rsidP="00FF2B9F" w:rsidRDefault="164D4FB4" w14:paraId="743BA7D0" w14:textId="18B8595A">
      <w:pPr>
        <w:pStyle w:val="ListParagraph"/>
        <w:numPr>
          <w:ilvl w:val="0"/>
          <w:numId w:val="27"/>
        </w:numPr>
        <w:spacing w:after="0"/>
        <w:rPr>
          <w:rFonts w:ascii="Arial" w:hAnsi="Arial" w:eastAsia="Arial" w:cs="Arial"/>
          <w:sz w:val="28"/>
          <w:szCs w:val="28"/>
        </w:rPr>
      </w:pPr>
      <w:r w:rsidRPr="5CEBF0D1">
        <w:rPr>
          <w:rFonts w:ascii="Arial" w:hAnsi="Arial" w:eastAsia="Arial" w:cs="Arial"/>
          <w:sz w:val="28"/>
          <w:szCs w:val="28"/>
        </w:rPr>
        <w:t>Todd Higgins, Disability Rights California and TBI Survivor</w:t>
      </w:r>
    </w:p>
    <w:p w:rsidR="000A6203" w:rsidP="00FF2B9F" w:rsidRDefault="164D4FB4" w14:paraId="2E4308AF" w14:textId="5B754685">
      <w:pPr>
        <w:pStyle w:val="ListParagraph"/>
        <w:numPr>
          <w:ilvl w:val="0"/>
          <w:numId w:val="27"/>
        </w:numPr>
        <w:spacing w:after="0"/>
        <w:rPr>
          <w:rFonts w:ascii="Arial" w:hAnsi="Arial" w:eastAsia="Arial" w:cs="Arial"/>
          <w:sz w:val="28"/>
          <w:szCs w:val="28"/>
        </w:rPr>
      </w:pPr>
      <w:r w:rsidRPr="5CEBF0D1">
        <w:rPr>
          <w:rFonts w:ascii="Arial" w:hAnsi="Arial" w:eastAsia="Arial" w:cs="Arial"/>
          <w:sz w:val="28"/>
          <w:szCs w:val="28"/>
        </w:rPr>
        <w:t>Esther Stauffer, Native American Health Center</w:t>
      </w:r>
    </w:p>
    <w:p w:rsidR="000A6203" w:rsidP="00FF2B9F" w:rsidRDefault="164D4FB4" w14:paraId="196DC268" w14:textId="68E76312">
      <w:pPr>
        <w:pStyle w:val="ListParagraph"/>
        <w:numPr>
          <w:ilvl w:val="0"/>
          <w:numId w:val="27"/>
        </w:numPr>
        <w:spacing w:after="0"/>
        <w:rPr>
          <w:rFonts w:ascii="Arial" w:hAnsi="Arial" w:eastAsia="Arial" w:cs="Arial"/>
          <w:sz w:val="28"/>
          <w:szCs w:val="28"/>
        </w:rPr>
      </w:pPr>
      <w:r w:rsidRPr="5CEBF0D1">
        <w:rPr>
          <w:rFonts w:ascii="Arial" w:hAnsi="Arial" w:eastAsia="Arial" w:cs="Arial"/>
          <w:sz w:val="28"/>
          <w:szCs w:val="28"/>
        </w:rPr>
        <w:t>Dr. Katie Shinoda, Mercy (Dignity Health)</w:t>
      </w:r>
    </w:p>
    <w:p w:rsidR="000A6203" w:rsidP="00FF2B9F" w:rsidRDefault="7BF479B4" w14:paraId="5C01F597" w14:textId="7FBB0B13">
      <w:pPr>
        <w:pStyle w:val="ListParagraph"/>
        <w:numPr>
          <w:ilvl w:val="0"/>
          <w:numId w:val="27"/>
        </w:numPr>
        <w:spacing w:after="0"/>
        <w:rPr>
          <w:rFonts w:ascii="Arial" w:hAnsi="Arial" w:eastAsia="Arial" w:cs="Arial"/>
          <w:sz w:val="28"/>
          <w:szCs w:val="28"/>
        </w:rPr>
      </w:pPr>
      <w:r w:rsidRPr="5CEBF0D1">
        <w:rPr>
          <w:rFonts w:ascii="Arial" w:hAnsi="Arial" w:eastAsia="Arial" w:cs="Arial"/>
          <w:sz w:val="28"/>
          <w:szCs w:val="28"/>
        </w:rPr>
        <w:t>Randy Dinning, Regional Ombudsman</w:t>
      </w:r>
    </w:p>
    <w:p w:rsidR="000A6203" w:rsidP="5CEBF0D1" w:rsidRDefault="164D4FB4" w14:paraId="4D39AC0A" w14:textId="39E22CA3">
      <w:pPr>
        <w:spacing w:after="0"/>
      </w:pPr>
      <w:r w:rsidRPr="5CEBF0D1">
        <w:rPr>
          <w:rFonts w:ascii="Arial" w:hAnsi="Arial" w:eastAsia="Arial" w:cs="Arial"/>
          <w:sz w:val="28"/>
          <w:szCs w:val="28"/>
        </w:rPr>
        <w:t xml:space="preserve"> </w:t>
      </w:r>
    </w:p>
    <w:p w:rsidR="000A6203" w:rsidP="5CEBF0D1" w:rsidRDefault="164D4FB4" w14:paraId="70F11C26" w14:textId="1F42B8CC">
      <w:pPr>
        <w:spacing w:after="0"/>
      </w:pPr>
      <w:r w:rsidRPr="5CEBF0D1">
        <w:rPr>
          <w:rFonts w:ascii="Arial" w:hAnsi="Arial" w:eastAsia="Arial" w:cs="Arial"/>
          <w:b/>
          <w:bCs/>
          <w:sz w:val="28"/>
          <w:szCs w:val="28"/>
        </w:rPr>
        <w:t>Members not Present</w:t>
      </w:r>
      <w:r w:rsidR="002642E1">
        <w:rPr>
          <w:rFonts w:ascii="Arial" w:hAnsi="Arial" w:eastAsia="Arial" w:cs="Arial"/>
          <w:b/>
          <w:bCs/>
          <w:sz w:val="28"/>
          <w:szCs w:val="28"/>
        </w:rPr>
        <w:t>:</w:t>
      </w:r>
    </w:p>
    <w:p w:rsidR="000A6203" w:rsidP="5CEBF0D1" w:rsidRDefault="00117736" w14:paraId="5E33D756" w14:textId="38F5AF5B">
      <w:pPr>
        <w:pStyle w:val="ListParagraph"/>
        <w:numPr>
          <w:ilvl w:val="0"/>
          <w:numId w:val="8"/>
        </w:numPr>
        <w:spacing w:after="0"/>
        <w:rPr>
          <w:rFonts w:ascii="Arial" w:hAnsi="Arial" w:eastAsia="Arial" w:cs="Arial"/>
          <w:sz w:val="28"/>
          <w:szCs w:val="28"/>
        </w:rPr>
      </w:pPr>
      <w:r>
        <w:rPr>
          <w:rFonts w:ascii="Arial" w:hAnsi="Arial" w:eastAsia="Arial" w:cs="Arial"/>
          <w:sz w:val="28"/>
          <w:szCs w:val="28"/>
        </w:rPr>
        <w:lastRenderedPageBreak/>
        <w:t>Ryan Johnson</w:t>
      </w:r>
    </w:p>
    <w:p w:rsidR="000A6203" w:rsidP="5CEBF0D1" w:rsidRDefault="164D4FB4" w14:paraId="28C3F370" w14:textId="099BA48A">
      <w:pPr>
        <w:spacing w:after="0"/>
      </w:pPr>
      <w:r w:rsidRPr="5CEBF0D1">
        <w:rPr>
          <w:rFonts w:ascii="Arial" w:hAnsi="Arial" w:eastAsia="Arial" w:cs="Arial"/>
          <w:sz w:val="28"/>
          <w:szCs w:val="28"/>
        </w:rPr>
        <w:t xml:space="preserve"> </w:t>
      </w:r>
    </w:p>
    <w:p w:rsidR="000A6203" w:rsidP="5CEBF0D1" w:rsidRDefault="164D4FB4" w14:paraId="6D945DEF" w14:textId="611289F0">
      <w:pPr>
        <w:spacing w:after="0"/>
      </w:pPr>
      <w:r w:rsidRPr="5CEBF0D1">
        <w:rPr>
          <w:rFonts w:ascii="Arial" w:hAnsi="Arial" w:eastAsia="Arial" w:cs="Arial"/>
          <w:b/>
          <w:bCs/>
          <w:sz w:val="28"/>
          <w:szCs w:val="28"/>
        </w:rPr>
        <w:t>DOR Staff Present</w:t>
      </w:r>
      <w:r w:rsidR="002642E1">
        <w:rPr>
          <w:rFonts w:ascii="Arial" w:hAnsi="Arial" w:eastAsia="Arial" w:cs="Arial"/>
          <w:b/>
          <w:bCs/>
          <w:sz w:val="28"/>
          <w:szCs w:val="28"/>
        </w:rPr>
        <w:t>:</w:t>
      </w:r>
    </w:p>
    <w:p w:rsidR="000A6203" w:rsidP="00FF2B9F" w:rsidRDefault="164D4FB4" w14:paraId="283D7F46" w14:textId="4BCECA4F">
      <w:pPr>
        <w:pStyle w:val="ListParagraph"/>
        <w:numPr>
          <w:ilvl w:val="0"/>
          <w:numId w:val="31"/>
        </w:numPr>
        <w:spacing w:after="0"/>
        <w:rPr>
          <w:rFonts w:ascii="Arial" w:hAnsi="Arial" w:eastAsia="Arial" w:cs="Arial"/>
          <w:sz w:val="28"/>
          <w:szCs w:val="28"/>
        </w:rPr>
      </w:pPr>
      <w:r w:rsidRPr="5CEBF0D1">
        <w:rPr>
          <w:rFonts w:ascii="Arial" w:hAnsi="Arial" w:eastAsia="Arial" w:cs="Arial"/>
          <w:sz w:val="28"/>
          <w:szCs w:val="28"/>
        </w:rPr>
        <w:t>Tanya Thee, DOR TBI Grant Administrator</w:t>
      </w:r>
    </w:p>
    <w:p w:rsidR="000A6203" w:rsidP="00FF2B9F" w:rsidRDefault="00117736" w14:paraId="118E12B1" w14:textId="1AD7B276">
      <w:pPr>
        <w:pStyle w:val="ListParagraph"/>
        <w:numPr>
          <w:ilvl w:val="0"/>
          <w:numId w:val="31"/>
        </w:numPr>
        <w:spacing w:after="0"/>
        <w:rPr>
          <w:rFonts w:ascii="Arial" w:hAnsi="Arial" w:eastAsia="Arial" w:cs="Arial"/>
          <w:sz w:val="28"/>
          <w:szCs w:val="28"/>
        </w:rPr>
      </w:pPr>
      <w:r>
        <w:rPr>
          <w:rFonts w:ascii="Arial" w:hAnsi="Arial" w:eastAsia="Arial" w:cs="Arial"/>
          <w:sz w:val="28"/>
          <w:szCs w:val="28"/>
        </w:rPr>
        <w:t>Zak Ford</w:t>
      </w:r>
    </w:p>
    <w:p w:rsidR="00117736" w:rsidP="00FF2B9F" w:rsidRDefault="00117736" w14:paraId="2FE4CDC2" w14:textId="60D72444">
      <w:pPr>
        <w:pStyle w:val="ListParagraph"/>
        <w:numPr>
          <w:ilvl w:val="0"/>
          <w:numId w:val="31"/>
        </w:numPr>
        <w:spacing w:after="0"/>
        <w:rPr>
          <w:rFonts w:ascii="Arial" w:hAnsi="Arial" w:eastAsia="Arial" w:cs="Arial"/>
          <w:sz w:val="28"/>
          <w:szCs w:val="28"/>
        </w:rPr>
      </w:pPr>
      <w:bookmarkStart w:name="_Hlk190334587" w:id="0"/>
      <w:r>
        <w:rPr>
          <w:rFonts w:ascii="Arial" w:hAnsi="Arial" w:eastAsia="Arial" w:cs="Arial"/>
          <w:sz w:val="28"/>
          <w:szCs w:val="28"/>
        </w:rPr>
        <w:t>Maria Aliferis-Gjerde</w:t>
      </w:r>
      <w:bookmarkEnd w:id="0"/>
    </w:p>
    <w:p w:rsidR="000A6203" w:rsidP="5CEBF0D1" w:rsidRDefault="164D4FB4" w14:paraId="33C3A74D" w14:textId="36580CA5">
      <w:pPr>
        <w:spacing w:after="0"/>
      </w:pPr>
      <w:r w:rsidRPr="5CEBF0D1">
        <w:rPr>
          <w:rFonts w:ascii="Arial" w:hAnsi="Arial" w:eastAsia="Arial" w:cs="Arial"/>
          <w:b/>
          <w:bCs/>
          <w:sz w:val="28"/>
          <w:szCs w:val="28"/>
        </w:rPr>
        <w:t xml:space="preserve"> </w:t>
      </w:r>
    </w:p>
    <w:p w:rsidR="000A6203" w:rsidP="5CEBF0D1" w:rsidRDefault="164D4FB4" w14:paraId="2AB315A4" w14:textId="4FEB537B">
      <w:pPr>
        <w:spacing w:after="0"/>
      </w:pPr>
      <w:r w:rsidRPr="5CEBF0D1">
        <w:rPr>
          <w:rFonts w:ascii="Arial" w:hAnsi="Arial" w:eastAsia="Arial" w:cs="Arial"/>
          <w:b/>
          <w:bCs/>
          <w:sz w:val="28"/>
          <w:szCs w:val="28"/>
        </w:rPr>
        <w:t>Public Present</w:t>
      </w:r>
      <w:r w:rsidR="002642E1">
        <w:rPr>
          <w:rFonts w:ascii="Arial" w:hAnsi="Arial" w:eastAsia="Arial" w:cs="Arial"/>
          <w:b/>
          <w:bCs/>
          <w:sz w:val="28"/>
          <w:szCs w:val="28"/>
        </w:rPr>
        <w:t>:</w:t>
      </w:r>
    </w:p>
    <w:p w:rsidR="000A6203" w:rsidP="00FF2B9F" w:rsidRDefault="164D4FB4" w14:paraId="5BDEC408" w14:textId="5FE155DC">
      <w:pPr>
        <w:pStyle w:val="ListParagraph"/>
        <w:numPr>
          <w:ilvl w:val="0"/>
          <w:numId w:val="34"/>
        </w:numPr>
        <w:spacing w:after="0"/>
        <w:rPr>
          <w:rFonts w:ascii="Arial" w:hAnsi="Arial" w:eastAsia="Arial" w:cs="Arial"/>
          <w:sz w:val="28"/>
          <w:szCs w:val="28"/>
        </w:rPr>
      </w:pPr>
      <w:r w:rsidRPr="5CEBF0D1">
        <w:rPr>
          <w:rFonts w:ascii="Arial" w:hAnsi="Arial" w:eastAsia="Arial" w:cs="Arial"/>
          <w:sz w:val="28"/>
          <w:szCs w:val="28"/>
        </w:rPr>
        <w:t xml:space="preserve">Dan Clark, TBI Advisory Board </w:t>
      </w:r>
      <w:r w:rsidRPr="5CEBF0D1" w:rsidR="4CBC90E7">
        <w:rPr>
          <w:rFonts w:ascii="Arial" w:hAnsi="Arial" w:eastAsia="Arial" w:cs="Arial"/>
          <w:sz w:val="28"/>
          <w:szCs w:val="28"/>
        </w:rPr>
        <w:t>M</w:t>
      </w:r>
      <w:r w:rsidRPr="5CEBF0D1">
        <w:rPr>
          <w:rFonts w:ascii="Arial" w:hAnsi="Arial" w:eastAsia="Arial" w:cs="Arial"/>
          <w:sz w:val="28"/>
          <w:szCs w:val="28"/>
        </w:rPr>
        <w:t xml:space="preserve">ember and </w:t>
      </w:r>
      <w:r w:rsidRPr="5CEBF0D1" w:rsidR="4C930CD1">
        <w:rPr>
          <w:rFonts w:ascii="Arial" w:hAnsi="Arial" w:eastAsia="Arial" w:cs="Arial"/>
          <w:sz w:val="28"/>
          <w:szCs w:val="28"/>
        </w:rPr>
        <w:t>C</w:t>
      </w:r>
      <w:r w:rsidRPr="5CEBF0D1">
        <w:rPr>
          <w:rFonts w:ascii="Arial" w:hAnsi="Arial" w:eastAsia="Arial" w:cs="Arial"/>
          <w:sz w:val="28"/>
          <w:szCs w:val="28"/>
        </w:rPr>
        <w:t xml:space="preserve">ommunity </w:t>
      </w:r>
      <w:r w:rsidRPr="5CEBF0D1" w:rsidR="2F3B3DB7">
        <w:rPr>
          <w:rFonts w:ascii="Arial" w:hAnsi="Arial" w:eastAsia="Arial" w:cs="Arial"/>
          <w:sz w:val="28"/>
          <w:szCs w:val="28"/>
        </w:rPr>
        <w:t>A</w:t>
      </w:r>
      <w:r w:rsidRPr="5CEBF0D1">
        <w:rPr>
          <w:rFonts w:ascii="Arial" w:hAnsi="Arial" w:eastAsia="Arial" w:cs="Arial"/>
          <w:sz w:val="28"/>
          <w:szCs w:val="28"/>
        </w:rPr>
        <w:t>dvocate</w:t>
      </w:r>
    </w:p>
    <w:p w:rsidR="000A6203" w:rsidP="00FF2B9F" w:rsidRDefault="169B3A94" w14:paraId="0106778D" w14:textId="70FD57A3">
      <w:pPr>
        <w:pStyle w:val="ListParagraph"/>
        <w:numPr>
          <w:ilvl w:val="0"/>
          <w:numId w:val="34"/>
        </w:numPr>
        <w:spacing w:after="0"/>
        <w:rPr>
          <w:rFonts w:ascii="Arial" w:hAnsi="Arial" w:eastAsia="Arial" w:cs="Arial"/>
          <w:sz w:val="28"/>
          <w:szCs w:val="28"/>
        </w:rPr>
      </w:pPr>
      <w:r w:rsidRPr="5CEBF0D1">
        <w:rPr>
          <w:rFonts w:ascii="Arial" w:hAnsi="Arial" w:eastAsia="Arial" w:cs="Arial"/>
          <w:sz w:val="28"/>
          <w:szCs w:val="28"/>
        </w:rPr>
        <w:t>Brenda Plechaty, Caregiver</w:t>
      </w:r>
    </w:p>
    <w:p w:rsidR="000A6203" w:rsidP="00FF2B9F" w:rsidRDefault="169B3A94" w14:paraId="78B8370C" w14:textId="59293EFE">
      <w:pPr>
        <w:pStyle w:val="ListParagraph"/>
        <w:numPr>
          <w:ilvl w:val="0"/>
          <w:numId w:val="34"/>
        </w:numPr>
        <w:spacing w:after="0"/>
        <w:rPr>
          <w:rFonts w:ascii="Arial" w:hAnsi="Arial" w:eastAsia="Arial" w:cs="Arial"/>
          <w:sz w:val="28"/>
          <w:szCs w:val="28"/>
        </w:rPr>
      </w:pPr>
      <w:r w:rsidRPr="5CEBF0D1">
        <w:rPr>
          <w:rFonts w:ascii="Arial" w:hAnsi="Arial" w:eastAsia="Arial" w:cs="Arial"/>
          <w:sz w:val="28"/>
          <w:szCs w:val="28"/>
        </w:rPr>
        <w:t>Jessica Alvarado, Disability Action Center</w:t>
      </w:r>
      <w:r w:rsidR="00117736">
        <w:rPr>
          <w:rFonts w:ascii="Arial" w:hAnsi="Arial" w:eastAsia="Arial" w:cs="Arial"/>
          <w:sz w:val="28"/>
          <w:szCs w:val="28"/>
        </w:rPr>
        <w:t>\</w:t>
      </w:r>
    </w:p>
    <w:p w:rsidR="00117736" w:rsidP="00FF2B9F" w:rsidRDefault="00117736" w14:paraId="41571B80" w14:textId="7F47D65B">
      <w:pPr>
        <w:pStyle w:val="ListParagraph"/>
        <w:numPr>
          <w:ilvl w:val="0"/>
          <w:numId w:val="34"/>
        </w:numPr>
        <w:spacing w:after="0"/>
        <w:rPr>
          <w:rFonts w:ascii="Arial" w:hAnsi="Arial" w:eastAsia="Arial" w:cs="Arial"/>
          <w:sz w:val="28"/>
          <w:szCs w:val="28"/>
        </w:rPr>
      </w:pPr>
      <w:r>
        <w:rPr>
          <w:rFonts w:ascii="Arial" w:hAnsi="Arial" w:eastAsia="Arial" w:cs="Arial"/>
          <w:sz w:val="28"/>
          <w:szCs w:val="28"/>
        </w:rPr>
        <w:t>Vanessa Ortega, St. Jude</w:t>
      </w:r>
    </w:p>
    <w:p w:rsidR="00117736" w:rsidP="00FF2B9F" w:rsidRDefault="00117736" w14:paraId="6CAE8C43" w14:textId="301B5659">
      <w:pPr>
        <w:pStyle w:val="ListParagraph"/>
        <w:numPr>
          <w:ilvl w:val="0"/>
          <w:numId w:val="34"/>
        </w:numPr>
        <w:spacing w:after="0"/>
        <w:rPr>
          <w:rFonts w:ascii="Arial" w:hAnsi="Arial" w:eastAsia="Arial" w:cs="Arial"/>
          <w:sz w:val="28"/>
          <w:szCs w:val="28"/>
        </w:rPr>
      </w:pPr>
      <w:r>
        <w:rPr>
          <w:rFonts w:ascii="Arial" w:hAnsi="Arial" w:eastAsia="Arial" w:cs="Arial"/>
          <w:sz w:val="28"/>
          <w:szCs w:val="28"/>
        </w:rPr>
        <w:t>Kaitlyn Valencia, St. Jude</w:t>
      </w:r>
    </w:p>
    <w:p w:rsidR="00117736" w:rsidP="00FF2B9F" w:rsidRDefault="00117736" w14:paraId="7069F0AB" w14:textId="11E8644F">
      <w:pPr>
        <w:pStyle w:val="ListParagraph"/>
        <w:numPr>
          <w:ilvl w:val="0"/>
          <w:numId w:val="34"/>
        </w:numPr>
        <w:spacing w:after="0"/>
        <w:rPr>
          <w:rFonts w:ascii="Arial" w:hAnsi="Arial" w:eastAsia="Arial" w:cs="Arial"/>
          <w:sz w:val="28"/>
          <w:szCs w:val="28"/>
        </w:rPr>
      </w:pPr>
      <w:r>
        <w:rPr>
          <w:rFonts w:ascii="Arial" w:hAnsi="Arial" w:eastAsia="Arial" w:cs="Arial"/>
          <w:sz w:val="28"/>
          <w:szCs w:val="28"/>
        </w:rPr>
        <w:t>Dr. Vivian Harvey, TBI Board Member</w:t>
      </w:r>
    </w:p>
    <w:p w:rsidR="00117736" w:rsidP="00FF2B9F" w:rsidRDefault="00117736" w14:paraId="16CA5215" w14:textId="2553A7F5">
      <w:pPr>
        <w:pStyle w:val="ListParagraph"/>
        <w:numPr>
          <w:ilvl w:val="0"/>
          <w:numId w:val="34"/>
        </w:numPr>
        <w:spacing w:after="0"/>
        <w:rPr>
          <w:rFonts w:ascii="Arial" w:hAnsi="Arial" w:eastAsia="Arial" w:cs="Arial"/>
          <w:sz w:val="28"/>
          <w:szCs w:val="28"/>
        </w:rPr>
      </w:pPr>
      <w:r>
        <w:rPr>
          <w:rFonts w:ascii="Arial" w:hAnsi="Arial" w:eastAsia="Arial" w:cs="Arial"/>
          <w:sz w:val="28"/>
          <w:szCs w:val="28"/>
        </w:rPr>
        <w:t>Sky</w:t>
      </w:r>
    </w:p>
    <w:p w:rsidR="000A6203" w:rsidP="5CEBF0D1" w:rsidRDefault="000A6203" w14:paraId="6560745E" w14:textId="76D4B4CE">
      <w:pPr>
        <w:spacing w:after="0"/>
      </w:pPr>
    </w:p>
    <w:p w:rsidR="000A6203" w:rsidP="5CEBF0D1" w:rsidRDefault="164D4FB4" w14:paraId="5151F938" w14:textId="480D07F8">
      <w:pPr>
        <w:spacing w:after="0"/>
        <w:rPr>
          <w:rFonts w:ascii="Arial" w:hAnsi="Arial" w:eastAsia="Arial" w:cs="Arial"/>
          <w:sz w:val="28"/>
          <w:szCs w:val="28"/>
        </w:rPr>
      </w:pPr>
      <w:r w:rsidRPr="5CEBF0D1">
        <w:rPr>
          <w:rFonts w:ascii="Arial" w:hAnsi="Arial" w:eastAsia="Arial" w:cs="Arial"/>
          <w:b/>
          <w:bCs/>
          <w:sz w:val="28"/>
          <w:szCs w:val="28"/>
        </w:rPr>
        <w:t>Committee Business</w:t>
      </w:r>
    </w:p>
    <w:p w:rsidR="000A6203" w:rsidP="5CEBF0D1" w:rsidRDefault="164D4FB4" w14:paraId="238C2369" w14:textId="7473C6D7">
      <w:pPr>
        <w:spacing w:after="0"/>
      </w:pPr>
      <w:r w:rsidRPr="5CEBF0D1">
        <w:rPr>
          <w:rFonts w:ascii="Arial" w:hAnsi="Arial" w:eastAsia="Arial" w:cs="Arial"/>
          <w:b/>
          <w:bCs/>
          <w:sz w:val="28"/>
          <w:szCs w:val="28"/>
        </w:rPr>
        <w:t xml:space="preserve"> </w:t>
      </w:r>
    </w:p>
    <w:p w:rsidR="000A6203" w:rsidP="5CEBF0D1" w:rsidRDefault="164D4FB4" w14:paraId="25FC4D33" w14:textId="15A75818">
      <w:pPr>
        <w:spacing w:after="0"/>
      </w:pPr>
      <w:r w:rsidRPr="5CEBF0D1">
        <w:rPr>
          <w:rFonts w:ascii="Arial" w:hAnsi="Arial" w:eastAsia="Arial" w:cs="Arial"/>
          <w:b/>
          <w:bCs/>
          <w:sz w:val="28"/>
          <w:szCs w:val="28"/>
        </w:rPr>
        <w:t>Approval of Meeting Minutes</w:t>
      </w:r>
      <w:r w:rsidR="002642E1">
        <w:rPr>
          <w:rFonts w:ascii="Arial" w:hAnsi="Arial" w:eastAsia="Arial" w:cs="Arial"/>
          <w:b/>
          <w:bCs/>
          <w:sz w:val="28"/>
          <w:szCs w:val="28"/>
        </w:rPr>
        <w:t>:</w:t>
      </w:r>
      <w:r w:rsidRPr="5CEBF0D1">
        <w:rPr>
          <w:rFonts w:ascii="Arial" w:hAnsi="Arial" w:eastAsia="Arial" w:cs="Arial"/>
          <w:b/>
          <w:bCs/>
          <w:sz w:val="28"/>
          <w:szCs w:val="28"/>
        </w:rPr>
        <w:t xml:space="preserve"> </w:t>
      </w:r>
    </w:p>
    <w:p w:rsidR="000A6203" w:rsidP="00FF2B9F" w:rsidRDefault="164D4FB4" w14:paraId="6AC308AE" w14:textId="447A372A">
      <w:pPr>
        <w:pStyle w:val="ListParagraph"/>
        <w:numPr>
          <w:ilvl w:val="0"/>
          <w:numId w:val="14"/>
        </w:numPr>
        <w:spacing w:after="0"/>
        <w:ind w:left="360" w:right="-89"/>
        <w:rPr>
          <w:rFonts w:ascii="Arial" w:hAnsi="Arial" w:eastAsia="Arial" w:cs="Arial"/>
          <w:sz w:val="28"/>
          <w:szCs w:val="28"/>
        </w:rPr>
      </w:pPr>
      <w:r w:rsidRPr="5CEBF0D1">
        <w:rPr>
          <w:rFonts w:ascii="Arial" w:hAnsi="Arial" w:eastAsia="Arial" w:cs="Arial"/>
          <w:sz w:val="28"/>
          <w:szCs w:val="28"/>
        </w:rPr>
        <w:t xml:space="preserve">Motion to approve </w:t>
      </w:r>
      <w:r w:rsidRPr="5CEBF0D1" w:rsidR="00117736">
        <w:rPr>
          <w:rFonts w:ascii="Arial" w:hAnsi="Arial" w:eastAsia="Arial" w:cs="Arial"/>
          <w:sz w:val="28"/>
          <w:szCs w:val="28"/>
        </w:rPr>
        <w:t>December</w:t>
      </w:r>
      <w:r w:rsidR="00117736">
        <w:rPr>
          <w:rFonts w:ascii="Arial" w:hAnsi="Arial" w:eastAsia="Arial" w:cs="Arial"/>
          <w:sz w:val="28"/>
          <w:szCs w:val="28"/>
        </w:rPr>
        <w:t xml:space="preserve"> 16</w:t>
      </w:r>
      <w:r w:rsidRPr="5CEBF0D1">
        <w:rPr>
          <w:rFonts w:ascii="Arial" w:hAnsi="Arial" w:eastAsia="Arial" w:cs="Arial"/>
          <w:sz w:val="28"/>
          <w:szCs w:val="28"/>
        </w:rPr>
        <w:t xml:space="preserve">, </w:t>
      </w:r>
      <w:r w:rsidRPr="5CEBF0D1" w:rsidR="0096043C">
        <w:rPr>
          <w:rFonts w:ascii="Arial" w:hAnsi="Arial" w:eastAsia="Arial" w:cs="Arial"/>
          <w:sz w:val="28"/>
          <w:szCs w:val="28"/>
        </w:rPr>
        <w:t>2024,</w:t>
      </w:r>
      <w:r w:rsidRPr="5CEBF0D1">
        <w:rPr>
          <w:rFonts w:ascii="Arial" w:hAnsi="Arial" w:eastAsia="Arial" w:cs="Arial"/>
          <w:sz w:val="28"/>
          <w:szCs w:val="28"/>
        </w:rPr>
        <w:t xml:space="preserve"> DAC meeting minutes was </w:t>
      </w:r>
      <w:r w:rsidR="00C45966">
        <w:rPr>
          <w:rFonts w:ascii="Arial" w:hAnsi="Arial" w:eastAsia="Arial" w:cs="Arial"/>
          <w:sz w:val="28"/>
          <w:szCs w:val="28"/>
        </w:rPr>
        <w:t xml:space="preserve">made </w:t>
      </w:r>
      <w:r w:rsidRPr="5CEBF0D1">
        <w:rPr>
          <w:rFonts w:ascii="Arial" w:hAnsi="Arial" w:eastAsia="Arial" w:cs="Arial"/>
          <w:sz w:val="28"/>
          <w:szCs w:val="28"/>
        </w:rPr>
        <w:t xml:space="preserve">by </w:t>
      </w:r>
      <w:r w:rsidRPr="5CEBF0D1" w:rsidR="00117736">
        <w:rPr>
          <w:rFonts w:ascii="Arial" w:hAnsi="Arial" w:eastAsia="Arial" w:cs="Arial"/>
          <w:sz w:val="28"/>
          <w:szCs w:val="28"/>
        </w:rPr>
        <w:t>Dr. Katie Shinoda</w:t>
      </w:r>
      <w:r w:rsidRPr="5CEBF0D1" w:rsidR="0FF5A8F2">
        <w:rPr>
          <w:rFonts w:ascii="Arial" w:hAnsi="Arial" w:eastAsia="Arial" w:cs="Arial"/>
          <w:sz w:val="28"/>
          <w:szCs w:val="28"/>
        </w:rPr>
        <w:t xml:space="preserve">; and </w:t>
      </w:r>
      <w:r w:rsidR="00117736">
        <w:rPr>
          <w:rFonts w:ascii="Arial" w:hAnsi="Arial" w:eastAsia="Arial" w:cs="Arial"/>
          <w:sz w:val="28"/>
          <w:szCs w:val="28"/>
        </w:rPr>
        <w:t xml:space="preserve">Randy Dinning </w:t>
      </w:r>
      <w:r w:rsidRPr="5CEBF0D1">
        <w:rPr>
          <w:rFonts w:ascii="Arial" w:hAnsi="Arial" w:eastAsia="Arial" w:cs="Arial"/>
          <w:sz w:val="28"/>
          <w:szCs w:val="28"/>
        </w:rPr>
        <w:t xml:space="preserve">seconded the motion. </w:t>
      </w:r>
      <w:r w:rsidRPr="5CEBF0D1" w:rsidR="3327B9F5">
        <w:rPr>
          <w:rFonts w:ascii="Arial" w:hAnsi="Arial" w:eastAsia="Arial" w:cs="Arial"/>
          <w:sz w:val="28"/>
          <w:szCs w:val="28"/>
        </w:rPr>
        <w:t>Member</w:t>
      </w:r>
      <w:r w:rsidR="00037A48">
        <w:rPr>
          <w:rFonts w:ascii="Arial" w:hAnsi="Arial" w:eastAsia="Arial" w:cs="Arial"/>
          <w:sz w:val="28"/>
          <w:szCs w:val="28"/>
        </w:rPr>
        <w:t>s</w:t>
      </w:r>
      <w:r w:rsidRPr="5CEBF0D1" w:rsidR="3327B9F5">
        <w:rPr>
          <w:rFonts w:ascii="Arial" w:hAnsi="Arial" w:eastAsia="Arial" w:cs="Arial"/>
          <w:sz w:val="28"/>
          <w:szCs w:val="28"/>
        </w:rPr>
        <w:t xml:space="preserve"> </w:t>
      </w:r>
      <w:r w:rsidRPr="5CEBF0D1">
        <w:rPr>
          <w:rFonts w:ascii="Arial" w:hAnsi="Arial" w:eastAsia="Arial" w:cs="Arial"/>
          <w:sz w:val="28"/>
          <w:szCs w:val="28"/>
        </w:rPr>
        <w:t>Ignacio</w:t>
      </w:r>
      <w:r w:rsidR="00117736">
        <w:rPr>
          <w:rFonts w:ascii="Arial" w:hAnsi="Arial" w:eastAsia="Arial" w:cs="Arial"/>
          <w:sz w:val="28"/>
          <w:szCs w:val="28"/>
        </w:rPr>
        <w:t xml:space="preserve">, Higgins, Shinoda, </w:t>
      </w:r>
      <w:r w:rsidR="009A39B3">
        <w:rPr>
          <w:rFonts w:ascii="Arial" w:hAnsi="Arial" w:eastAsia="Arial" w:cs="Arial"/>
          <w:sz w:val="28"/>
          <w:szCs w:val="28"/>
        </w:rPr>
        <w:t xml:space="preserve">and </w:t>
      </w:r>
      <w:r w:rsidR="00117736">
        <w:rPr>
          <w:rFonts w:ascii="Arial" w:hAnsi="Arial" w:eastAsia="Arial" w:cs="Arial"/>
          <w:sz w:val="28"/>
          <w:szCs w:val="28"/>
        </w:rPr>
        <w:t>Dinning</w:t>
      </w:r>
      <w:r w:rsidRPr="5CEBF0D1">
        <w:rPr>
          <w:rFonts w:ascii="Arial" w:hAnsi="Arial" w:eastAsia="Arial" w:cs="Arial"/>
          <w:sz w:val="28"/>
          <w:szCs w:val="28"/>
        </w:rPr>
        <w:t xml:space="preserve"> voted to approve.</w:t>
      </w:r>
      <w:r w:rsidR="009C40BF">
        <w:rPr>
          <w:rFonts w:ascii="Arial" w:hAnsi="Arial" w:eastAsia="Arial" w:cs="Arial"/>
          <w:sz w:val="28"/>
          <w:szCs w:val="28"/>
        </w:rPr>
        <w:br/>
      </w:r>
    </w:p>
    <w:p w:rsidRPr="00021E27" w:rsidR="009C40BF" w:rsidP="009C40BF" w:rsidRDefault="009C40BF" w14:paraId="64F0F926" w14:textId="77777777">
      <w:pPr>
        <w:spacing w:after="0"/>
      </w:pPr>
      <w:r w:rsidRPr="009C40BF">
        <w:rPr>
          <w:rFonts w:ascii="Arial" w:hAnsi="Arial" w:eastAsia="Arial" w:cs="Arial"/>
          <w:sz w:val="28"/>
          <w:szCs w:val="28"/>
        </w:rPr>
        <w:t>Committee Comments: None</w:t>
      </w:r>
    </w:p>
    <w:p w:rsidRPr="009C40BF" w:rsidR="009C40BF" w:rsidP="009C40BF" w:rsidRDefault="009C40BF" w14:paraId="0B93231D" w14:textId="77041D36">
      <w:pPr>
        <w:spacing w:after="0"/>
        <w:rPr>
          <w:rFonts w:ascii="Arial" w:hAnsi="Arial" w:eastAsia="Arial" w:cs="Arial"/>
          <w:sz w:val="28"/>
          <w:szCs w:val="28"/>
        </w:rPr>
      </w:pPr>
      <w:r w:rsidRPr="009C40BF">
        <w:rPr>
          <w:rFonts w:ascii="Arial" w:hAnsi="Arial" w:eastAsia="Arial" w:cs="Arial"/>
          <w:sz w:val="28"/>
          <w:szCs w:val="28"/>
        </w:rPr>
        <w:t>Public Comments: None</w:t>
      </w:r>
    </w:p>
    <w:p w:rsidRPr="009C40BF" w:rsidR="009C40BF" w:rsidP="009C40BF" w:rsidRDefault="009C40BF" w14:paraId="01295E0C" w14:textId="77777777">
      <w:pPr>
        <w:spacing w:after="0"/>
        <w:ind w:right="-89"/>
        <w:rPr>
          <w:rFonts w:ascii="Arial" w:hAnsi="Arial" w:eastAsia="Arial" w:cs="Arial"/>
          <w:sz w:val="28"/>
          <w:szCs w:val="28"/>
        </w:rPr>
      </w:pPr>
    </w:p>
    <w:p w:rsidR="009C40BF" w:rsidP="009C40BF" w:rsidRDefault="009C40BF" w14:paraId="5BE196B5" w14:textId="259721AD">
      <w:pPr>
        <w:pStyle w:val="ListParagraph"/>
        <w:numPr>
          <w:ilvl w:val="0"/>
          <w:numId w:val="14"/>
        </w:numPr>
        <w:spacing w:after="0"/>
        <w:ind w:left="360" w:right="-89"/>
        <w:rPr>
          <w:rFonts w:ascii="Arial" w:hAnsi="Arial" w:eastAsia="Arial" w:cs="Arial"/>
          <w:sz w:val="28"/>
          <w:szCs w:val="28"/>
        </w:rPr>
      </w:pPr>
      <w:r w:rsidRPr="5CEBF0D1">
        <w:rPr>
          <w:rFonts w:ascii="Arial" w:hAnsi="Arial" w:eastAsia="Arial" w:cs="Arial"/>
          <w:sz w:val="28"/>
          <w:szCs w:val="28"/>
        </w:rPr>
        <w:t>Motion to approve</w:t>
      </w:r>
      <w:r>
        <w:rPr>
          <w:rFonts w:ascii="Arial" w:hAnsi="Arial" w:eastAsia="Arial" w:cs="Arial"/>
          <w:sz w:val="28"/>
          <w:szCs w:val="28"/>
        </w:rPr>
        <w:t xml:space="preserve"> January 9, 2025</w:t>
      </w:r>
      <w:r w:rsidRPr="5CEBF0D1">
        <w:rPr>
          <w:rFonts w:ascii="Arial" w:hAnsi="Arial" w:eastAsia="Arial" w:cs="Arial"/>
          <w:sz w:val="28"/>
          <w:szCs w:val="28"/>
        </w:rPr>
        <w:t xml:space="preserve">, DAC meeting minutes was </w:t>
      </w:r>
      <w:r>
        <w:rPr>
          <w:rFonts w:ascii="Arial" w:hAnsi="Arial" w:eastAsia="Arial" w:cs="Arial"/>
          <w:sz w:val="28"/>
          <w:szCs w:val="28"/>
        </w:rPr>
        <w:t xml:space="preserve">made </w:t>
      </w:r>
      <w:r w:rsidRPr="5CEBF0D1">
        <w:rPr>
          <w:rFonts w:ascii="Arial" w:hAnsi="Arial" w:eastAsia="Arial" w:cs="Arial"/>
          <w:sz w:val="28"/>
          <w:szCs w:val="28"/>
        </w:rPr>
        <w:t>by</w:t>
      </w:r>
      <w:r w:rsidR="00627F1B">
        <w:rPr>
          <w:rFonts w:ascii="Arial" w:hAnsi="Arial" w:eastAsia="Arial" w:cs="Arial"/>
          <w:sz w:val="28"/>
          <w:szCs w:val="28"/>
        </w:rPr>
        <w:t xml:space="preserve"> Todd Higgins</w:t>
      </w:r>
      <w:r w:rsidRPr="5CEBF0D1">
        <w:rPr>
          <w:rFonts w:ascii="Arial" w:hAnsi="Arial" w:eastAsia="Arial" w:cs="Arial"/>
          <w:sz w:val="28"/>
          <w:szCs w:val="28"/>
        </w:rPr>
        <w:t xml:space="preserve">; and </w:t>
      </w:r>
      <w:r>
        <w:rPr>
          <w:rFonts w:ascii="Arial" w:hAnsi="Arial" w:eastAsia="Arial" w:cs="Arial"/>
          <w:sz w:val="28"/>
          <w:szCs w:val="28"/>
        </w:rPr>
        <w:t xml:space="preserve">Randy Dinning </w:t>
      </w:r>
      <w:r w:rsidRPr="5CEBF0D1">
        <w:rPr>
          <w:rFonts w:ascii="Arial" w:hAnsi="Arial" w:eastAsia="Arial" w:cs="Arial"/>
          <w:sz w:val="28"/>
          <w:szCs w:val="28"/>
        </w:rPr>
        <w:t>seconded the motion. Member</w:t>
      </w:r>
      <w:r>
        <w:rPr>
          <w:rFonts w:ascii="Arial" w:hAnsi="Arial" w:eastAsia="Arial" w:cs="Arial"/>
          <w:sz w:val="28"/>
          <w:szCs w:val="28"/>
        </w:rPr>
        <w:t>s</w:t>
      </w:r>
      <w:r w:rsidRPr="5CEBF0D1">
        <w:rPr>
          <w:rFonts w:ascii="Arial" w:hAnsi="Arial" w:eastAsia="Arial" w:cs="Arial"/>
          <w:sz w:val="28"/>
          <w:szCs w:val="28"/>
        </w:rPr>
        <w:t xml:space="preserve"> Ignacio</w:t>
      </w:r>
      <w:r>
        <w:rPr>
          <w:rFonts w:ascii="Arial" w:hAnsi="Arial" w:eastAsia="Arial" w:cs="Arial"/>
          <w:sz w:val="28"/>
          <w:szCs w:val="28"/>
        </w:rPr>
        <w:t>, Higgins, Shinoda, Dinning</w:t>
      </w:r>
      <w:r w:rsidR="00627F1B">
        <w:rPr>
          <w:rFonts w:ascii="Arial" w:hAnsi="Arial" w:eastAsia="Arial" w:cs="Arial"/>
          <w:sz w:val="28"/>
          <w:szCs w:val="28"/>
        </w:rPr>
        <w:t xml:space="preserve">, and </w:t>
      </w:r>
      <w:r w:rsidRPr="55C88427" w:rsidR="00627F1B">
        <w:rPr>
          <w:rFonts w:ascii="Arial" w:hAnsi="Arial" w:eastAsia="Arial" w:cs="Arial"/>
          <w:sz w:val="28"/>
          <w:szCs w:val="28"/>
        </w:rPr>
        <w:t>Stauffer</w:t>
      </w:r>
      <w:r w:rsidRPr="5CEBF0D1">
        <w:rPr>
          <w:rFonts w:ascii="Arial" w:hAnsi="Arial" w:eastAsia="Arial" w:cs="Arial"/>
          <w:sz w:val="28"/>
          <w:szCs w:val="28"/>
        </w:rPr>
        <w:t xml:space="preserve"> voted to approve.</w:t>
      </w:r>
    </w:p>
    <w:p w:rsidR="000A6203" w:rsidP="5CEBF0D1" w:rsidRDefault="000A6203" w14:paraId="3EEE45CF" w14:textId="27E1E18F">
      <w:pPr>
        <w:spacing w:after="0"/>
        <w:rPr>
          <w:rFonts w:ascii="Arial" w:hAnsi="Arial" w:eastAsia="Arial" w:cs="Arial"/>
          <w:b/>
          <w:bCs/>
          <w:sz w:val="28"/>
          <w:szCs w:val="28"/>
        </w:rPr>
      </w:pPr>
    </w:p>
    <w:p w:rsidRPr="00021E27" w:rsidR="00385ED3" w:rsidP="00385ED3" w:rsidRDefault="00385ED3" w14:paraId="3A61FD6F" w14:textId="77777777">
      <w:pPr>
        <w:spacing w:after="0"/>
      </w:pPr>
      <w:r w:rsidRPr="00021E27">
        <w:rPr>
          <w:rFonts w:ascii="Arial" w:hAnsi="Arial" w:eastAsia="Arial" w:cs="Arial"/>
          <w:sz w:val="28"/>
          <w:szCs w:val="28"/>
        </w:rPr>
        <w:t>Committee Comments: None</w:t>
      </w:r>
    </w:p>
    <w:p w:rsidR="009C40BF" w:rsidP="009C40BF" w:rsidRDefault="00385ED3" w14:paraId="1D6A4C11" w14:textId="56F41075">
      <w:pPr>
        <w:spacing w:after="0"/>
        <w:rPr>
          <w:rFonts w:ascii="Arial" w:hAnsi="Arial" w:eastAsia="Arial" w:cs="Arial"/>
          <w:sz w:val="28"/>
          <w:szCs w:val="28"/>
        </w:rPr>
      </w:pPr>
      <w:r w:rsidRPr="00021E27">
        <w:rPr>
          <w:rFonts w:ascii="Arial" w:hAnsi="Arial" w:eastAsia="Arial" w:cs="Arial"/>
          <w:sz w:val="28"/>
          <w:szCs w:val="28"/>
        </w:rPr>
        <w:t>Public Comments: Non</w:t>
      </w:r>
      <w:r w:rsidR="009C40BF">
        <w:rPr>
          <w:rFonts w:ascii="Arial" w:hAnsi="Arial" w:eastAsia="Arial" w:cs="Arial"/>
          <w:sz w:val="28"/>
          <w:szCs w:val="28"/>
        </w:rPr>
        <w:t>e</w:t>
      </w:r>
    </w:p>
    <w:p w:rsidRPr="009C40BF" w:rsidR="00385ED3" w:rsidP="009C40BF" w:rsidRDefault="00385ED3" w14:paraId="6F6CC22C" w14:textId="77777777">
      <w:pPr>
        <w:spacing w:after="0"/>
        <w:rPr>
          <w:rFonts w:ascii="Arial" w:hAnsi="Arial" w:eastAsia="Arial" w:cs="Arial"/>
          <w:sz w:val="28"/>
          <w:szCs w:val="28"/>
        </w:rPr>
      </w:pPr>
    </w:p>
    <w:p w:rsidR="00385ED3" w:rsidP="5CEBF0D1" w:rsidRDefault="00385ED3" w14:paraId="529959CA" w14:textId="4FC5F538">
      <w:pPr>
        <w:spacing w:after="0"/>
        <w:rPr>
          <w:rFonts w:ascii="Arial" w:hAnsi="Arial" w:eastAsia="Arial" w:cs="Arial"/>
          <w:b/>
          <w:bCs/>
          <w:sz w:val="28"/>
          <w:szCs w:val="28"/>
        </w:rPr>
      </w:pPr>
      <w:r>
        <w:rPr>
          <w:rFonts w:ascii="Arial" w:hAnsi="Arial" w:eastAsia="Arial" w:cs="Arial"/>
          <w:b/>
          <w:bCs/>
          <w:sz w:val="28"/>
          <w:szCs w:val="28"/>
        </w:rPr>
        <w:t xml:space="preserve">DOR Updates – </w:t>
      </w:r>
      <w:r w:rsidR="00021E27">
        <w:rPr>
          <w:rFonts w:ascii="Arial" w:hAnsi="Arial" w:eastAsia="Arial" w:cs="Arial"/>
          <w:b/>
          <w:bCs/>
          <w:sz w:val="28"/>
          <w:szCs w:val="28"/>
        </w:rPr>
        <w:t>see above</w:t>
      </w:r>
    </w:p>
    <w:p w:rsidR="00385ED3" w:rsidP="5CEBF0D1" w:rsidRDefault="00385ED3" w14:paraId="4E81BF30" w14:textId="77777777">
      <w:pPr>
        <w:spacing w:after="0"/>
        <w:rPr>
          <w:rFonts w:ascii="Arial" w:hAnsi="Arial" w:eastAsia="Arial" w:cs="Arial"/>
          <w:b/>
          <w:bCs/>
          <w:sz w:val="28"/>
          <w:szCs w:val="28"/>
        </w:rPr>
      </w:pPr>
    </w:p>
    <w:p w:rsidRPr="00021E27" w:rsidR="000A6203" w:rsidP="5CEBF0D1" w:rsidRDefault="164D4FB4" w14:paraId="2F87E160" w14:textId="426241C3">
      <w:pPr>
        <w:spacing w:after="0"/>
      </w:pPr>
      <w:r w:rsidRPr="00021E27">
        <w:rPr>
          <w:rFonts w:ascii="Arial" w:hAnsi="Arial" w:eastAsia="Arial" w:cs="Arial"/>
          <w:sz w:val="28"/>
          <w:szCs w:val="28"/>
        </w:rPr>
        <w:t>Committee Comments: None</w:t>
      </w:r>
    </w:p>
    <w:p w:rsidRPr="00021E27" w:rsidR="000A6203" w:rsidP="5CEBF0D1" w:rsidRDefault="164D4FB4" w14:paraId="6D0511F5" w14:textId="36771BC3">
      <w:pPr>
        <w:spacing w:after="0"/>
      </w:pPr>
      <w:r w:rsidRPr="00021E27">
        <w:rPr>
          <w:rFonts w:ascii="Arial" w:hAnsi="Arial" w:eastAsia="Arial" w:cs="Arial"/>
          <w:sz w:val="28"/>
          <w:szCs w:val="28"/>
        </w:rPr>
        <w:t>Public Comments:  No</w:t>
      </w:r>
      <w:r w:rsidRPr="00021E27" w:rsidR="00385ED3">
        <w:rPr>
          <w:rFonts w:ascii="Arial" w:hAnsi="Arial" w:eastAsia="Arial" w:cs="Arial"/>
          <w:sz w:val="28"/>
          <w:szCs w:val="28"/>
        </w:rPr>
        <w:t>ne</w:t>
      </w:r>
    </w:p>
    <w:p w:rsidR="000A6203" w:rsidP="5CEBF0D1" w:rsidRDefault="000A6203" w14:paraId="31077853" w14:textId="69637AB9">
      <w:pPr>
        <w:spacing w:after="0"/>
      </w:pPr>
    </w:p>
    <w:p w:rsidR="000A6203" w:rsidP="5CEBF0D1" w:rsidRDefault="164D4FB4" w14:paraId="69B4DEF8" w14:textId="4EF7DEC6">
      <w:pPr>
        <w:spacing w:after="0"/>
        <w:rPr>
          <w:rFonts w:ascii="Arial" w:hAnsi="Arial" w:eastAsia="Arial" w:cs="Arial"/>
          <w:b/>
          <w:bCs/>
          <w:sz w:val="28"/>
          <w:szCs w:val="28"/>
        </w:rPr>
      </w:pPr>
      <w:r w:rsidRPr="5CEBF0D1">
        <w:rPr>
          <w:rFonts w:ascii="Arial" w:hAnsi="Arial" w:eastAsia="Arial" w:cs="Arial"/>
          <w:b/>
          <w:bCs/>
          <w:sz w:val="28"/>
          <w:szCs w:val="28"/>
        </w:rPr>
        <w:t>Committee Projects</w:t>
      </w:r>
      <w:r w:rsidR="002642E1">
        <w:rPr>
          <w:rFonts w:ascii="Arial" w:hAnsi="Arial" w:eastAsia="Arial" w:cs="Arial"/>
          <w:b/>
          <w:bCs/>
          <w:sz w:val="28"/>
          <w:szCs w:val="28"/>
        </w:rPr>
        <w:t>:</w:t>
      </w:r>
    </w:p>
    <w:p w:rsidR="00627F1B" w:rsidP="5CEBF0D1" w:rsidRDefault="00627F1B" w14:paraId="183F7413" w14:textId="77777777">
      <w:pPr>
        <w:spacing w:after="0"/>
        <w:rPr>
          <w:rFonts w:ascii="Arial" w:hAnsi="Arial" w:eastAsia="Arial" w:cs="Arial"/>
          <w:b/>
          <w:bCs/>
          <w:sz w:val="28"/>
          <w:szCs w:val="28"/>
        </w:rPr>
      </w:pPr>
    </w:p>
    <w:p w:rsidRPr="00627F1B" w:rsidR="00627F1B" w:rsidP="00627F1B" w:rsidRDefault="00627F1B" w14:paraId="06453D06" w14:textId="01CDACD1">
      <w:pPr>
        <w:pStyle w:val="ListParagraph"/>
        <w:numPr>
          <w:ilvl w:val="0"/>
          <w:numId w:val="47"/>
        </w:numPr>
        <w:spacing w:after="0" w:line="240" w:lineRule="auto"/>
        <w:rPr>
          <w:rFonts w:ascii="Arial" w:hAnsi="Arial" w:eastAsia="Arial" w:cs="Arial"/>
          <w:b/>
          <w:bCs/>
          <w:sz w:val="28"/>
          <w:szCs w:val="28"/>
        </w:rPr>
      </w:pPr>
      <w:r w:rsidRPr="00627F1B">
        <w:rPr>
          <w:rFonts w:ascii="Arial" w:hAnsi="Arial" w:eastAsia="Arial" w:cs="Arial"/>
          <w:b/>
          <w:bCs/>
          <w:sz w:val="28"/>
          <w:szCs w:val="28"/>
        </w:rPr>
        <w:t xml:space="preserve">ACL Grant  </w:t>
      </w:r>
    </w:p>
    <w:p w:rsidRPr="00C60670" w:rsidR="00627F1B" w:rsidP="00627F1B" w:rsidRDefault="00627F1B" w14:paraId="0C834C3A" w14:textId="77777777">
      <w:pPr>
        <w:pStyle w:val="ListParagraph"/>
        <w:numPr>
          <w:ilvl w:val="1"/>
          <w:numId w:val="47"/>
        </w:numPr>
        <w:spacing w:after="0" w:line="240" w:lineRule="auto"/>
        <w:rPr>
          <w:rFonts w:ascii="Arial" w:hAnsi="Arial" w:eastAsia="Arial" w:cs="Arial"/>
          <w:sz w:val="28"/>
          <w:szCs w:val="28"/>
        </w:rPr>
      </w:pPr>
      <w:bookmarkStart w:name="_Hlk116369278" w:id="1"/>
      <w:r w:rsidRPr="55C88427">
        <w:rPr>
          <w:rFonts w:ascii="Arial" w:hAnsi="Arial" w:eastAsia="Arial" w:cs="Arial"/>
          <w:sz w:val="28"/>
          <w:szCs w:val="28"/>
        </w:rPr>
        <w:t>Objective: Utilize the TBI Needs Assessment and Registry to inform policy, education, and training statewide.</w:t>
      </w:r>
    </w:p>
    <w:p w:rsidRPr="00C60670" w:rsidR="00627F1B" w:rsidP="00627F1B" w:rsidRDefault="00627F1B" w14:paraId="2410045F" w14:textId="77777777">
      <w:pPr>
        <w:pStyle w:val="ListParagraph"/>
        <w:numPr>
          <w:ilvl w:val="1"/>
          <w:numId w:val="47"/>
        </w:numPr>
        <w:spacing w:after="0" w:line="240" w:lineRule="auto"/>
        <w:rPr>
          <w:rFonts w:ascii="Arial" w:hAnsi="Arial" w:eastAsia="Arial" w:cs="Arial"/>
          <w:sz w:val="28"/>
          <w:szCs w:val="28"/>
        </w:rPr>
      </w:pPr>
      <w:r w:rsidRPr="55C88427">
        <w:rPr>
          <w:rFonts w:ascii="Arial" w:hAnsi="Arial" w:eastAsia="Arial" w:cs="Arial"/>
          <w:sz w:val="28"/>
          <w:szCs w:val="28"/>
        </w:rPr>
        <w:t>Outcome: Create data informed education and training leading to expanded services and supports for TBI survivors.</w:t>
      </w:r>
    </w:p>
    <w:p w:rsidR="00627F1B" w:rsidP="5CEBF0D1" w:rsidRDefault="00627F1B" w14:paraId="2F245236" w14:textId="7C9CF73E">
      <w:pPr>
        <w:pStyle w:val="ListParagraph"/>
        <w:numPr>
          <w:ilvl w:val="1"/>
          <w:numId w:val="47"/>
        </w:numPr>
        <w:spacing w:after="0" w:line="240" w:lineRule="auto"/>
        <w:rPr>
          <w:rFonts w:ascii="Arial" w:hAnsi="Arial" w:eastAsia="Arial" w:cs="Arial"/>
          <w:sz w:val="28"/>
          <w:szCs w:val="28"/>
        </w:rPr>
      </w:pPr>
      <w:r w:rsidRPr="55C88427">
        <w:rPr>
          <w:rFonts w:ascii="Arial" w:hAnsi="Arial" w:eastAsia="Arial" w:cs="Arial"/>
          <w:sz w:val="28"/>
          <w:szCs w:val="28"/>
        </w:rPr>
        <w:t>Product: Culturally competent and evidence-based policies, education, and training informed by data gathered in the Needs Assessment and Registry (data provided by DAC).</w:t>
      </w:r>
      <w:bookmarkEnd w:id="1"/>
    </w:p>
    <w:p w:rsidR="00DE19CC" w:rsidP="00DE19CC" w:rsidRDefault="00DE19CC" w14:paraId="242380F1" w14:textId="77777777">
      <w:pPr>
        <w:pStyle w:val="ListParagraph"/>
        <w:spacing w:after="0" w:line="240" w:lineRule="auto"/>
        <w:ind w:left="1440"/>
        <w:rPr>
          <w:rFonts w:ascii="Arial" w:hAnsi="Arial" w:eastAsia="Arial" w:cs="Arial"/>
          <w:sz w:val="28"/>
          <w:szCs w:val="28"/>
        </w:rPr>
      </w:pPr>
    </w:p>
    <w:p w:rsidRPr="00627F1B" w:rsidR="00627F1B" w:rsidP="00627F1B" w:rsidRDefault="00627F1B" w14:paraId="4186C0CF" w14:textId="77777777">
      <w:pPr>
        <w:pStyle w:val="ListParagraph"/>
        <w:numPr>
          <w:ilvl w:val="0"/>
          <w:numId w:val="47"/>
        </w:numPr>
        <w:spacing w:after="0"/>
        <w:rPr>
          <w:rFonts w:ascii="Arial" w:hAnsi="Arial" w:cs="Arial"/>
          <w:b/>
          <w:bCs/>
          <w:sz w:val="28"/>
          <w:szCs w:val="28"/>
        </w:rPr>
      </w:pPr>
      <w:r w:rsidRPr="00627F1B">
        <w:rPr>
          <w:rFonts w:ascii="Arial" w:hAnsi="Arial" w:cs="Arial"/>
          <w:b/>
          <w:bCs/>
          <w:sz w:val="28"/>
          <w:szCs w:val="28"/>
        </w:rPr>
        <w:t>Manuscript:</w:t>
      </w:r>
      <w:r w:rsidRPr="00627F1B">
        <w:rPr>
          <w:rFonts w:ascii="Arial" w:hAnsi="Arial" w:cs="Arial"/>
          <w:b/>
          <w:bCs/>
          <w:sz w:val="28"/>
          <w:szCs w:val="28"/>
        </w:rPr>
        <w:br/>
      </w:r>
    </w:p>
    <w:p w:rsidR="00241A0A" w:rsidP="00627F1B" w:rsidRDefault="00627F1B" w14:paraId="46CB4D0D" w14:textId="77777777">
      <w:pPr>
        <w:pStyle w:val="ListParagraph"/>
        <w:numPr>
          <w:ilvl w:val="0"/>
          <w:numId w:val="50"/>
        </w:numPr>
        <w:spacing w:after="0"/>
        <w:rPr>
          <w:rFonts w:ascii="Arial" w:hAnsi="Arial" w:eastAsia="Arial" w:cs="Arial"/>
          <w:sz w:val="28"/>
          <w:szCs w:val="28"/>
        </w:rPr>
      </w:pPr>
      <w:r w:rsidRPr="00627F1B">
        <w:rPr>
          <w:rFonts w:ascii="Arial" w:hAnsi="Arial" w:eastAsia="Arial" w:cs="Arial"/>
          <w:sz w:val="28"/>
          <w:szCs w:val="28"/>
        </w:rPr>
        <w:t xml:space="preserve">Daniel is still doing research; it is currently delayed due to the innovations happening right now. The TBI Action Collaborative met on Friday, 2/7, to finalize 17 recommendations across 11 topics for non-hospitalized TBI. </w:t>
      </w:r>
    </w:p>
    <w:p w:rsidRPr="00627F1B" w:rsidR="00627F1B" w:rsidP="00627F1B" w:rsidRDefault="00627F1B" w14:paraId="699FAE2C" w14:textId="4A840663">
      <w:pPr>
        <w:pStyle w:val="ListParagraph"/>
        <w:numPr>
          <w:ilvl w:val="0"/>
          <w:numId w:val="50"/>
        </w:numPr>
        <w:spacing w:after="0"/>
        <w:rPr>
          <w:rFonts w:ascii="Arial" w:hAnsi="Arial" w:eastAsia="Arial" w:cs="Arial"/>
          <w:sz w:val="28"/>
          <w:szCs w:val="28"/>
        </w:rPr>
      </w:pPr>
      <w:r w:rsidRPr="00627F1B">
        <w:rPr>
          <w:rFonts w:ascii="Arial" w:hAnsi="Arial" w:eastAsia="Arial" w:cs="Arial"/>
          <w:sz w:val="28"/>
          <w:szCs w:val="28"/>
        </w:rPr>
        <w:t xml:space="preserve">Dr. Geoff Manley will be submitting the CBIM framework </w:t>
      </w:r>
      <w:r w:rsidR="00241A0A">
        <w:rPr>
          <w:rFonts w:ascii="Arial" w:hAnsi="Arial" w:eastAsia="Arial" w:cs="Arial"/>
          <w:sz w:val="28"/>
          <w:szCs w:val="28"/>
        </w:rPr>
        <w:t xml:space="preserve">which grades TBI severity </w:t>
      </w:r>
      <w:r w:rsidRPr="00627F1B">
        <w:rPr>
          <w:rFonts w:ascii="Arial" w:hAnsi="Arial" w:eastAsia="Arial" w:cs="Arial"/>
          <w:sz w:val="28"/>
          <w:szCs w:val="28"/>
        </w:rPr>
        <w:t xml:space="preserve">to </w:t>
      </w:r>
      <w:r w:rsidRPr="00627F1B" w:rsidR="00241A0A">
        <w:rPr>
          <w:rFonts w:ascii="Arial" w:hAnsi="Arial" w:eastAsia="Arial" w:cs="Arial"/>
          <w:sz w:val="28"/>
          <w:szCs w:val="28"/>
        </w:rPr>
        <w:t>NIH</w:t>
      </w:r>
      <w:r w:rsidRPr="00627F1B">
        <w:rPr>
          <w:rFonts w:ascii="Arial" w:hAnsi="Arial" w:eastAsia="Arial" w:cs="Arial"/>
          <w:sz w:val="28"/>
          <w:szCs w:val="28"/>
        </w:rPr>
        <w:t xml:space="preserve"> by the end of this month.</w:t>
      </w:r>
    </w:p>
    <w:p w:rsidRPr="00627F1B" w:rsidR="00627F1B" w:rsidP="00627F1B" w:rsidRDefault="00627F1B" w14:paraId="2DE9BA2F" w14:textId="77777777">
      <w:pPr>
        <w:pStyle w:val="ListParagraph"/>
        <w:spacing w:after="0"/>
        <w:rPr>
          <w:rFonts w:ascii="Arial" w:hAnsi="Arial" w:eastAsia="Arial" w:cs="Arial"/>
          <w:sz w:val="28"/>
          <w:szCs w:val="28"/>
        </w:rPr>
      </w:pPr>
    </w:p>
    <w:p w:rsidRPr="00627F1B" w:rsidR="00627F1B" w:rsidP="00627F1B" w:rsidRDefault="00627F1B" w14:paraId="7A985BA3" w14:textId="77777777">
      <w:pPr>
        <w:pStyle w:val="ListParagraph"/>
        <w:spacing w:after="0"/>
        <w:rPr>
          <w:rFonts w:ascii="Arial" w:hAnsi="Arial" w:eastAsia="Arial" w:cs="Arial"/>
          <w:sz w:val="28"/>
          <w:szCs w:val="28"/>
        </w:rPr>
      </w:pPr>
      <w:r w:rsidRPr="00627F1B">
        <w:rPr>
          <w:rFonts w:ascii="Arial" w:hAnsi="Arial" w:eastAsia="Arial" w:cs="Arial"/>
          <w:sz w:val="28"/>
          <w:szCs w:val="28"/>
        </w:rPr>
        <w:t>Committee Comments: None</w:t>
      </w:r>
    </w:p>
    <w:p w:rsidR="00627F1B" w:rsidP="00627F1B" w:rsidRDefault="00627F1B" w14:paraId="42006FC1" w14:textId="77777777">
      <w:pPr>
        <w:pStyle w:val="ListParagraph"/>
        <w:spacing w:after="0"/>
        <w:rPr>
          <w:rFonts w:ascii="Arial" w:hAnsi="Arial" w:eastAsia="Arial" w:cs="Arial"/>
          <w:sz w:val="28"/>
          <w:szCs w:val="28"/>
        </w:rPr>
      </w:pPr>
      <w:r w:rsidRPr="00627F1B">
        <w:rPr>
          <w:rFonts w:ascii="Arial" w:hAnsi="Arial" w:eastAsia="Arial" w:cs="Arial"/>
          <w:sz w:val="28"/>
          <w:szCs w:val="28"/>
        </w:rPr>
        <w:t>Public Comments: None</w:t>
      </w:r>
    </w:p>
    <w:p w:rsidR="000168D2" w:rsidP="00627F1B" w:rsidRDefault="000168D2" w14:paraId="2D364999" w14:textId="77777777">
      <w:pPr>
        <w:pStyle w:val="ListParagraph"/>
        <w:spacing w:after="0"/>
        <w:rPr>
          <w:rFonts w:ascii="Arial" w:hAnsi="Arial" w:eastAsia="Arial" w:cs="Arial"/>
          <w:sz w:val="28"/>
          <w:szCs w:val="28"/>
        </w:rPr>
      </w:pPr>
    </w:p>
    <w:p w:rsidRPr="00627F1B" w:rsidR="000168D2" w:rsidP="000168D2" w:rsidRDefault="000168D2" w14:paraId="737CE801" w14:textId="3A871585">
      <w:pPr>
        <w:pStyle w:val="ListParagraph"/>
        <w:numPr>
          <w:ilvl w:val="0"/>
          <w:numId w:val="47"/>
        </w:numPr>
        <w:spacing w:after="0"/>
        <w:rPr>
          <w:rFonts w:ascii="Arial" w:hAnsi="Arial" w:cs="Arial"/>
          <w:b/>
          <w:bCs/>
          <w:sz w:val="28"/>
          <w:szCs w:val="28"/>
        </w:rPr>
      </w:pPr>
      <w:r>
        <w:rPr>
          <w:rFonts w:ascii="Arial" w:hAnsi="Arial" w:cs="Arial"/>
          <w:b/>
          <w:bCs/>
          <w:sz w:val="28"/>
          <w:szCs w:val="28"/>
        </w:rPr>
        <w:t>State Plan</w:t>
      </w:r>
      <w:r w:rsidRPr="00627F1B">
        <w:rPr>
          <w:rFonts w:ascii="Arial" w:hAnsi="Arial" w:cs="Arial"/>
          <w:b/>
          <w:bCs/>
          <w:sz w:val="28"/>
          <w:szCs w:val="28"/>
        </w:rPr>
        <w:t>:</w:t>
      </w:r>
      <w:r w:rsidRPr="00627F1B">
        <w:rPr>
          <w:rFonts w:ascii="Arial" w:hAnsi="Arial" w:cs="Arial"/>
          <w:b/>
          <w:bCs/>
          <w:sz w:val="28"/>
          <w:szCs w:val="28"/>
        </w:rPr>
        <w:br/>
      </w:r>
    </w:p>
    <w:p w:rsidRPr="0090152E" w:rsidR="0090152E" w:rsidP="0090152E" w:rsidRDefault="000168D2" w14:paraId="54866AC9" w14:textId="77777777">
      <w:pPr>
        <w:pStyle w:val="ListParagraph"/>
        <w:numPr>
          <w:ilvl w:val="0"/>
          <w:numId w:val="50"/>
        </w:numPr>
        <w:spacing w:after="0"/>
        <w:rPr>
          <w:rFonts w:ascii="Arial" w:hAnsi="Arial" w:cs="Arial"/>
          <w:b/>
          <w:bCs/>
          <w:sz w:val="28"/>
          <w:szCs w:val="28"/>
        </w:rPr>
      </w:pPr>
      <w:r w:rsidRPr="00DE19CC">
        <w:rPr>
          <w:rFonts w:ascii="Arial" w:hAnsi="Arial" w:eastAsia="Arial" w:cs="Arial"/>
          <w:sz w:val="28"/>
          <w:szCs w:val="28"/>
        </w:rPr>
        <w:t>Daniel has completed the registry review</w:t>
      </w:r>
      <w:r w:rsidRPr="00DE19CC" w:rsidR="00DE19CC">
        <w:rPr>
          <w:rFonts w:ascii="Arial" w:hAnsi="Arial" w:eastAsia="Arial" w:cs="Arial"/>
          <w:sz w:val="28"/>
          <w:szCs w:val="28"/>
        </w:rPr>
        <w:t>.</w:t>
      </w:r>
      <w:r w:rsidR="0090152E">
        <w:rPr>
          <w:rFonts w:ascii="Arial" w:hAnsi="Arial" w:eastAsia="Arial" w:cs="Arial"/>
          <w:sz w:val="28"/>
          <w:szCs w:val="28"/>
        </w:rPr>
        <w:t xml:space="preserve"> </w:t>
      </w:r>
    </w:p>
    <w:p w:rsidRPr="0090152E" w:rsidR="0090152E" w:rsidP="0090152E" w:rsidRDefault="0090152E" w14:paraId="3EB3D5BB" w14:textId="1A4EBC93">
      <w:pPr>
        <w:pStyle w:val="ListParagraph"/>
        <w:numPr>
          <w:ilvl w:val="0"/>
          <w:numId w:val="50"/>
        </w:numPr>
        <w:spacing w:after="0"/>
        <w:rPr>
          <w:rFonts w:ascii="Arial" w:hAnsi="Arial" w:eastAsia="Arial" w:cs="Arial"/>
          <w:b/>
          <w:bCs/>
          <w:sz w:val="28"/>
          <w:szCs w:val="28"/>
        </w:rPr>
      </w:pPr>
      <w:r w:rsidRPr="0090152E">
        <w:rPr>
          <w:rFonts w:ascii="Arial" w:hAnsi="Arial" w:eastAsia="Arial" w:cs="Arial"/>
          <w:b/>
          <w:bCs/>
          <w:sz w:val="28"/>
          <w:szCs w:val="28"/>
        </w:rPr>
        <w:t>DAC Section Recommendation</w:t>
      </w:r>
      <w:r w:rsidRPr="0090152E">
        <w:rPr>
          <w:rFonts w:ascii="Arial" w:hAnsi="Arial" w:eastAsia="Arial" w:cs="Arial"/>
          <w:b/>
          <w:bCs/>
          <w:sz w:val="28"/>
          <w:szCs w:val="28"/>
        </w:rPr>
        <w:t>s</w:t>
      </w:r>
      <w:r w:rsidRPr="0090152E">
        <w:rPr>
          <w:rFonts w:ascii="Arial" w:hAnsi="Arial" w:eastAsia="Arial" w:cs="Arial"/>
          <w:b/>
          <w:bCs/>
          <w:sz w:val="28"/>
          <w:szCs w:val="28"/>
        </w:rPr>
        <w:t xml:space="preserve">: </w:t>
      </w:r>
      <w:r>
        <w:rPr>
          <w:rFonts w:ascii="Arial" w:hAnsi="Arial" w:eastAsia="Arial" w:cs="Arial"/>
          <w:sz w:val="28"/>
          <w:szCs w:val="28"/>
        </w:rPr>
        <w:t xml:space="preserve">Start off with </w:t>
      </w:r>
      <w:r w:rsidR="00680BDF">
        <w:rPr>
          <w:rFonts w:ascii="Arial" w:hAnsi="Arial" w:eastAsia="Arial" w:cs="Arial"/>
          <w:sz w:val="28"/>
          <w:szCs w:val="28"/>
        </w:rPr>
        <w:t xml:space="preserve">the </w:t>
      </w:r>
      <w:r>
        <w:rPr>
          <w:rFonts w:ascii="Arial" w:hAnsi="Arial" w:eastAsia="Arial" w:cs="Arial"/>
          <w:sz w:val="28"/>
          <w:szCs w:val="28"/>
        </w:rPr>
        <w:t>DAC mission statement</w:t>
      </w:r>
      <w:r w:rsidR="00680BDF">
        <w:rPr>
          <w:rFonts w:ascii="Arial" w:hAnsi="Arial" w:eastAsia="Arial" w:cs="Arial"/>
          <w:sz w:val="28"/>
          <w:szCs w:val="28"/>
        </w:rPr>
        <w:t xml:space="preserve">: </w:t>
      </w:r>
      <w:r w:rsidRPr="00680BDF" w:rsidR="00680BDF">
        <w:rPr>
          <w:rFonts w:ascii="Arial" w:hAnsi="Arial" w:eastAsia="Arial" w:cs="Arial"/>
          <w:sz w:val="28"/>
          <w:szCs w:val="28"/>
        </w:rPr>
        <w:t>to collect</w:t>
      </w:r>
      <w:r w:rsidR="00680BDF">
        <w:rPr>
          <w:rFonts w:ascii="Arial" w:hAnsi="Arial" w:eastAsia="Arial" w:cs="Arial"/>
          <w:sz w:val="28"/>
          <w:szCs w:val="28"/>
        </w:rPr>
        <w:t xml:space="preserve">, </w:t>
      </w:r>
      <w:r w:rsidRPr="00680BDF" w:rsidR="00680BDF">
        <w:rPr>
          <w:rFonts w:ascii="Arial" w:hAnsi="Arial" w:eastAsia="Arial" w:cs="Arial"/>
          <w:sz w:val="28"/>
          <w:szCs w:val="28"/>
        </w:rPr>
        <w:t>identify</w:t>
      </w:r>
      <w:r w:rsidR="00680BDF">
        <w:rPr>
          <w:rFonts w:ascii="Arial" w:hAnsi="Arial" w:eastAsia="Arial" w:cs="Arial"/>
          <w:sz w:val="28"/>
          <w:szCs w:val="28"/>
        </w:rPr>
        <w:t>,</w:t>
      </w:r>
      <w:r w:rsidRPr="00680BDF" w:rsidR="00680BDF">
        <w:rPr>
          <w:rFonts w:ascii="Arial" w:hAnsi="Arial" w:eastAsia="Arial" w:cs="Arial"/>
          <w:sz w:val="28"/>
          <w:szCs w:val="28"/>
        </w:rPr>
        <w:t xml:space="preserve"> and analyze data on survivors of TBI in California to inform public policy</w:t>
      </w:r>
      <w:r w:rsidR="00680BDF">
        <w:rPr>
          <w:rFonts w:ascii="Arial" w:hAnsi="Arial" w:eastAsia="Arial" w:cs="Arial"/>
          <w:sz w:val="28"/>
          <w:szCs w:val="28"/>
        </w:rPr>
        <w:t xml:space="preserve">, </w:t>
      </w:r>
      <w:r w:rsidRPr="00680BDF" w:rsidR="00680BDF">
        <w:rPr>
          <w:rFonts w:ascii="Arial" w:hAnsi="Arial" w:eastAsia="Arial" w:cs="Arial"/>
          <w:sz w:val="28"/>
          <w:szCs w:val="28"/>
        </w:rPr>
        <w:t>awareness</w:t>
      </w:r>
      <w:r w:rsidR="00680BDF">
        <w:rPr>
          <w:rFonts w:ascii="Arial" w:hAnsi="Arial" w:eastAsia="Arial" w:cs="Arial"/>
          <w:sz w:val="28"/>
          <w:szCs w:val="28"/>
        </w:rPr>
        <w:t>,</w:t>
      </w:r>
      <w:r w:rsidRPr="00680BDF" w:rsidR="00680BDF">
        <w:rPr>
          <w:rFonts w:ascii="Arial" w:hAnsi="Arial" w:eastAsia="Arial" w:cs="Arial"/>
          <w:sz w:val="28"/>
          <w:szCs w:val="28"/>
        </w:rPr>
        <w:t xml:space="preserve"> and service provision.</w:t>
      </w:r>
    </w:p>
    <w:p w:rsidRPr="00680BDF" w:rsidR="00680BDF" w:rsidP="0090152E" w:rsidRDefault="0090152E" w14:paraId="7BC591A4" w14:textId="043412EA">
      <w:pPr>
        <w:pStyle w:val="ListParagraph"/>
        <w:spacing w:after="0"/>
        <w:ind w:left="1440"/>
        <w:rPr>
          <w:rFonts w:ascii="Arial" w:hAnsi="Arial" w:eastAsia="Arial" w:cs="Arial"/>
          <w:b/>
          <w:bCs/>
          <w:sz w:val="28"/>
          <w:szCs w:val="28"/>
        </w:rPr>
      </w:pPr>
      <w:r>
        <w:rPr>
          <w:rFonts w:ascii="Arial" w:hAnsi="Arial" w:eastAsia="Arial" w:cs="Arial"/>
          <w:b/>
          <w:bCs/>
          <w:sz w:val="28"/>
          <w:szCs w:val="28"/>
        </w:rPr>
        <w:br/>
      </w:r>
      <w:r w:rsidRPr="00680BDF" w:rsidR="00680BDF">
        <w:rPr>
          <w:rFonts w:ascii="Arial" w:hAnsi="Arial" w:eastAsia="Arial" w:cs="Arial"/>
          <w:b/>
          <w:bCs/>
          <w:sz w:val="28"/>
          <w:szCs w:val="28"/>
        </w:rPr>
        <w:t xml:space="preserve">Suggested Topics: </w:t>
      </w:r>
    </w:p>
    <w:p w:rsidR="00680BDF" w:rsidP="00680BDF" w:rsidRDefault="00680BDF" w14:paraId="03689AB7" w14:textId="77777777">
      <w:pPr>
        <w:pStyle w:val="ListParagraph"/>
        <w:numPr>
          <w:ilvl w:val="0"/>
          <w:numId w:val="50"/>
        </w:numPr>
        <w:spacing w:after="0"/>
        <w:rPr>
          <w:rFonts w:ascii="Arial" w:hAnsi="Arial" w:eastAsia="Arial" w:cs="Arial"/>
          <w:sz w:val="28"/>
          <w:szCs w:val="28"/>
        </w:rPr>
      </w:pPr>
      <w:r w:rsidRPr="00680BDF">
        <w:rPr>
          <w:rFonts w:ascii="Arial" w:hAnsi="Arial" w:eastAsia="Arial" w:cs="Arial"/>
          <w:sz w:val="28"/>
          <w:szCs w:val="28"/>
        </w:rPr>
        <w:t>Goals and objectives</w:t>
      </w:r>
    </w:p>
    <w:p w:rsidR="00680BDF" w:rsidP="00680BDF" w:rsidRDefault="00680BDF" w14:paraId="0204C47D" w14:textId="77777777">
      <w:pPr>
        <w:pStyle w:val="ListParagraph"/>
        <w:numPr>
          <w:ilvl w:val="0"/>
          <w:numId w:val="50"/>
        </w:numPr>
        <w:spacing w:after="0"/>
        <w:rPr>
          <w:rFonts w:ascii="Arial" w:hAnsi="Arial" w:eastAsia="Arial" w:cs="Arial"/>
          <w:sz w:val="28"/>
          <w:szCs w:val="28"/>
        </w:rPr>
      </w:pPr>
      <w:r>
        <w:rPr>
          <w:rFonts w:ascii="Arial" w:hAnsi="Arial" w:eastAsia="Arial" w:cs="Arial"/>
          <w:sz w:val="28"/>
          <w:szCs w:val="28"/>
        </w:rPr>
        <w:t>Purpose</w:t>
      </w:r>
    </w:p>
    <w:p w:rsidR="0090152E" w:rsidP="76A58338" w:rsidRDefault="00680BDF" w14:paraId="2610184E" w14:textId="2A6E0531">
      <w:pPr>
        <w:pStyle w:val="ListParagraph"/>
        <w:numPr>
          <w:ilvl w:val="0"/>
          <w:numId w:val="50"/>
        </w:numPr>
        <w:spacing w:after="0"/>
        <w:rPr>
          <w:rFonts w:ascii="Arial" w:hAnsi="Arial" w:cs="Arial"/>
          <w:sz w:val="22"/>
          <w:szCs w:val="22"/>
        </w:rPr>
      </w:pPr>
      <w:r w:rsidRPr="76A58338" w:rsidR="00680BDF">
        <w:rPr>
          <w:rFonts w:ascii="Arial" w:hAnsi="Arial" w:eastAsia="Arial" w:cs="Arial"/>
          <w:sz w:val="28"/>
          <w:szCs w:val="28"/>
        </w:rPr>
        <w:t xml:space="preserve">Data Summary of the variables that </w:t>
      </w:r>
      <w:r w:rsidRPr="76A58338" w:rsidR="00680BDF">
        <w:rPr>
          <w:rFonts w:ascii="Arial" w:hAnsi="Arial" w:eastAsia="Arial" w:cs="Arial"/>
          <w:sz w:val="28"/>
          <w:szCs w:val="28"/>
        </w:rPr>
        <w:t>we’re</w:t>
      </w:r>
      <w:r w:rsidRPr="76A58338" w:rsidR="00680BDF">
        <w:rPr>
          <w:rFonts w:ascii="Arial" w:hAnsi="Arial" w:eastAsia="Arial" w:cs="Arial"/>
          <w:sz w:val="28"/>
          <w:szCs w:val="28"/>
        </w:rPr>
        <w:t xml:space="preserve"> collecting and have collected</w:t>
      </w:r>
    </w:p>
    <w:p w:rsidR="0090152E" w:rsidP="76A58338" w:rsidRDefault="00680BDF" w14:paraId="2ED27601" w14:textId="14E6CC6B">
      <w:pPr>
        <w:pStyle w:val="ListParagraph"/>
        <w:numPr>
          <w:ilvl w:val="0"/>
          <w:numId w:val="50"/>
        </w:numPr>
        <w:spacing w:after="0"/>
        <w:rPr>
          <w:rFonts w:ascii="Arial" w:hAnsi="Arial" w:cs="Arial"/>
          <w:sz w:val="22"/>
          <w:szCs w:val="22"/>
        </w:rPr>
      </w:pPr>
      <w:r w:rsidRPr="76A58338" w:rsidR="7A1CD5C8">
        <w:rPr>
          <w:rFonts w:ascii="Arial" w:hAnsi="Arial" w:cs="Arial"/>
          <w:sz w:val="28"/>
          <w:szCs w:val="28"/>
        </w:rPr>
        <w:t>P</w:t>
      </w:r>
      <w:r w:rsidRPr="76A58338" w:rsidR="00680BDF">
        <w:rPr>
          <w:rFonts w:ascii="Arial" w:hAnsi="Arial" w:cs="Arial"/>
          <w:sz w:val="28"/>
          <w:szCs w:val="28"/>
        </w:rPr>
        <w:t xml:space="preserve">lan of where, how, and why to refer to community resources based on the data collected. </w:t>
      </w:r>
    </w:p>
    <w:p w:rsidRPr="00680BDF" w:rsidR="00680BDF" w:rsidP="0090152E" w:rsidRDefault="00680BDF" w14:paraId="29A9CFA1" w14:textId="25EBFB42">
      <w:pPr>
        <w:pStyle w:val="ListParagraph"/>
        <w:numPr>
          <w:ilvl w:val="0"/>
          <w:numId w:val="50"/>
        </w:numPr>
        <w:spacing w:after="0"/>
        <w:rPr>
          <w:rFonts w:ascii="Arial" w:hAnsi="Arial" w:cs="Arial"/>
          <w:sz w:val="28"/>
          <w:szCs w:val="28"/>
        </w:rPr>
      </w:pPr>
      <w:r>
        <w:rPr>
          <w:rFonts w:ascii="Arial" w:hAnsi="Arial" w:cs="Arial"/>
          <w:sz w:val="28"/>
          <w:szCs w:val="28"/>
        </w:rPr>
        <w:t>Findings of the second needs assessment</w:t>
      </w:r>
    </w:p>
    <w:p w:rsidRPr="000168D2" w:rsidR="000168D2" w:rsidP="000168D2" w:rsidRDefault="000168D2" w14:paraId="1BE481CA" w14:textId="77777777">
      <w:pPr>
        <w:spacing w:after="0"/>
        <w:rPr>
          <w:rFonts w:ascii="Arial" w:hAnsi="Arial" w:eastAsia="Arial" w:cs="Arial"/>
          <w:sz w:val="28"/>
          <w:szCs w:val="28"/>
        </w:rPr>
      </w:pPr>
    </w:p>
    <w:p w:rsidRPr="00A73E54" w:rsidR="00627F1B" w:rsidP="00680BDF" w:rsidRDefault="00680BDF" w14:paraId="428F30BC" w14:textId="1A5F3B7A">
      <w:pPr>
        <w:spacing w:after="0" w:line="240" w:lineRule="auto"/>
        <w:rPr>
          <w:rFonts w:ascii="Arial" w:hAnsi="Arial" w:eastAsia="Arial" w:cs="Arial"/>
          <w:b/>
          <w:bCs/>
          <w:sz w:val="28"/>
          <w:szCs w:val="28"/>
        </w:rPr>
      </w:pPr>
      <w:r w:rsidRPr="00A73E54">
        <w:rPr>
          <w:rFonts w:ascii="Arial" w:hAnsi="Arial" w:eastAsia="Arial" w:cs="Arial"/>
          <w:b/>
          <w:bCs/>
          <w:sz w:val="28"/>
          <w:szCs w:val="28"/>
        </w:rPr>
        <w:t xml:space="preserve">Comments: </w:t>
      </w:r>
    </w:p>
    <w:p w:rsidR="00680BDF" w:rsidP="00680BDF" w:rsidRDefault="00680BDF" w14:paraId="179B3EEE" w14:textId="77777777">
      <w:pPr>
        <w:spacing w:after="0" w:line="240" w:lineRule="auto"/>
        <w:rPr>
          <w:rFonts w:ascii="Arial" w:hAnsi="Arial" w:eastAsia="Arial" w:cs="Arial"/>
          <w:sz w:val="28"/>
          <w:szCs w:val="28"/>
        </w:rPr>
      </w:pPr>
    </w:p>
    <w:p w:rsidRPr="00154B90" w:rsidR="00680BDF" w:rsidP="00154B90" w:rsidRDefault="00154B90" w14:paraId="12EC4C56" w14:textId="1F6735BA">
      <w:pPr>
        <w:pStyle w:val="ListParagraph"/>
        <w:numPr>
          <w:ilvl w:val="0"/>
          <w:numId w:val="54"/>
        </w:numPr>
        <w:spacing w:after="0" w:line="240" w:lineRule="auto"/>
        <w:rPr>
          <w:rFonts w:ascii="Arial" w:hAnsi="Arial" w:eastAsia="Arial" w:cs="Arial"/>
          <w:sz w:val="28"/>
          <w:szCs w:val="28"/>
        </w:rPr>
      </w:pPr>
      <w:r w:rsidRPr="00154B90">
        <w:rPr>
          <w:rFonts w:ascii="Arial" w:hAnsi="Arial" w:eastAsia="Arial" w:cs="Arial"/>
          <w:sz w:val="28"/>
          <w:szCs w:val="28"/>
        </w:rPr>
        <w:t xml:space="preserve">Esther: </w:t>
      </w:r>
      <w:r w:rsidR="006613DF">
        <w:rPr>
          <w:rFonts w:ascii="Arial" w:hAnsi="Arial" w:eastAsia="Arial" w:cs="Arial"/>
          <w:sz w:val="28"/>
          <w:szCs w:val="28"/>
        </w:rPr>
        <w:t>To i</w:t>
      </w:r>
      <w:r w:rsidRPr="00154B90">
        <w:rPr>
          <w:rFonts w:ascii="Arial" w:hAnsi="Arial" w:eastAsia="Arial" w:cs="Arial"/>
          <w:sz w:val="28"/>
          <w:szCs w:val="28"/>
        </w:rPr>
        <w:t>nclude joining the Brain Injury Association of America</w:t>
      </w:r>
      <w:r w:rsidR="006613DF">
        <w:rPr>
          <w:rFonts w:ascii="Arial" w:hAnsi="Arial" w:eastAsia="Arial" w:cs="Arial"/>
          <w:sz w:val="28"/>
          <w:szCs w:val="28"/>
        </w:rPr>
        <w:t xml:space="preserve"> group</w:t>
      </w:r>
      <w:r w:rsidRPr="00154B90">
        <w:rPr>
          <w:rFonts w:ascii="Arial" w:hAnsi="Arial" w:eastAsia="Arial" w:cs="Arial"/>
          <w:sz w:val="28"/>
          <w:szCs w:val="28"/>
        </w:rPr>
        <w:t xml:space="preserve"> to the</w:t>
      </w:r>
      <w:r w:rsidR="006613DF">
        <w:rPr>
          <w:rFonts w:ascii="Arial" w:hAnsi="Arial" w:eastAsia="Arial" w:cs="Arial"/>
          <w:sz w:val="28"/>
          <w:szCs w:val="28"/>
        </w:rPr>
        <w:t xml:space="preserve"> recommendation for the</w:t>
      </w:r>
      <w:r w:rsidRPr="00154B90">
        <w:rPr>
          <w:rFonts w:ascii="Arial" w:hAnsi="Arial" w:eastAsia="Arial" w:cs="Arial"/>
          <w:sz w:val="28"/>
          <w:szCs w:val="28"/>
        </w:rPr>
        <w:t xml:space="preserve"> State Plan as it could help advocate for TBI. </w:t>
      </w:r>
    </w:p>
    <w:p w:rsidR="00154B90" w:rsidP="00154B90" w:rsidRDefault="00154B90" w14:paraId="04559C0E" w14:textId="375E1F14">
      <w:pPr>
        <w:pStyle w:val="ListParagraph"/>
        <w:numPr>
          <w:ilvl w:val="0"/>
          <w:numId w:val="54"/>
        </w:numPr>
        <w:spacing w:after="0"/>
        <w:rPr>
          <w:rFonts w:ascii="Arial" w:hAnsi="Arial" w:eastAsia="Arial" w:cs="Arial"/>
          <w:sz w:val="28"/>
          <w:szCs w:val="28"/>
        </w:rPr>
      </w:pPr>
      <w:r w:rsidRPr="00154B90">
        <w:rPr>
          <w:rFonts w:ascii="Arial" w:hAnsi="Arial" w:eastAsia="Arial" w:cs="Arial"/>
          <w:sz w:val="28"/>
          <w:szCs w:val="28"/>
        </w:rPr>
        <w:t>Daniel</w:t>
      </w:r>
      <w:r w:rsidR="006613DF">
        <w:rPr>
          <w:rFonts w:ascii="Arial" w:hAnsi="Arial" w:eastAsia="Arial" w:cs="Arial"/>
          <w:sz w:val="28"/>
          <w:szCs w:val="28"/>
        </w:rPr>
        <w:t xml:space="preserve">: </w:t>
      </w:r>
      <w:r w:rsidRPr="00154B90">
        <w:rPr>
          <w:rFonts w:ascii="Arial" w:hAnsi="Arial" w:eastAsia="Arial" w:cs="Arial"/>
          <w:sz w:val="28"/>
          <w:szCs w:val="28"/>
        </w:rPr>
        <w:t>Paula followed up</w:t>
      </w:r>
      <w:r w:rsidR="006613DF">
        <w:rPr>
          <w:rFonts w:ascii="Arial" w:hAnsi="Arial" w:eastAsia="Arial" w:cs="Arial"/>
          <w:sz w:val="28"/>
          <w:szCs w:val="28"/>
        </w:rPr>
        <w:t xml:space="preserve"> </w:t>
      </w:r>
      <w:r w:rsidRPr="00154B90">
        <w:rPr>
          <w:rFonts w:ascii="Arial" w:hAnsi="Arial" w:eastAsia="Arial" w:cs="Arial"/>
          <w:sz w:val="28"/>
          <w:szCs w:val="28"/>
        </w:rPr>
        <w:t xml:space="preserve">and advised that it needs 200k to expedite the </w:t>
      </w:r>
      <w:r w:rsidRPr="00154B90" w:rsidR="006613DF">
        <w:rPr>
          <w:rFonts w:ascii="Arial" w:hAnsi="Arial" w:eastAsia="Arial" w:cs="Arial"/>
          <w:sz w:val="28"/>
          <w:szCs w:val="28"/>
        </w:rPr>
        <w:t>process and</w:t>
      </w:r>
      <w:r w:rsidRPr="00154B90">
        <w:rPr>
          <w:rFonts w:ascii="Arial" w:hAnsi="Arial" w:eastAsia="Arial" w:cs="Arial"/>
          <w:sz w:val="28"/>
          <w:szCs w:val="28"/>
        </w:rPr>
        <w:t xml:space="preserve"> asked</w:t>
      </w:r>
      <w:r w:rsidR="006613DF">
        <w:rPr>
          <w:rFonts w:ascii="Arial" w:hAnsi="Arial" w:eastAsia="Arial" w:cs="Arial"/>
          <w:sz w:val="28"/>
          <w:szCs w:val="28"/>
        </w:rPr>
        <w:t xml:space="preserve"> if</w:t>
      </w:r>
      <w:r w:rsidRPr="00154B90">
        <w:rPr>
          <w:rFonts w:ascii="Arial" w:hAnsi="Arial" w:eastAsia="Arial" w:cs="Arial"/>
          <w:sz w:val="28"/>
          <w:szCs w:val="28"/>
        </w:rPr>
        <w:t xml:space="preserve"> </w:t>
      </w:r>
      <w:r w:rsidR="006613DF">
        <w:rPr>
          <w:rFonts w:ascii="Arial" w:hAnsi="Arial" w:eastAsia="Arial" w:cs="Arial"/>
          <w:sz w:val="28"/>
          <w:szCs w:val="28"/>
        </w:rPr>
        <w:t xml:space="preserve">the board will be interested if she comes </w:t>
      </w:r>
      <w:r w:rsidRPr="00154B90">
        <w:rPr>
          <w:rFonts w:ascii="Arial" w:hAnsi="Arial" w:eastAsia="Arial" w:cs="Arial"/>
          <w:sz w:val="28"/>
          <w:szCs w:val="28"/>
        </w:rPr>
        <w:t xml:space="preserve">to the April full board meeting. </w:t>
      </w:r>
    </w:p>
    <w:p w:rsidR="00A73E54" w:rsidP="00154B90" w:rsidRDefault="00154B90" w14:paraId="69C6EA3F" w14:textId="46F47DFE">
      <w:pPr>
        <w:pStyle w:val="ListParagraph"/>
        <w:numPr>
          <w:ilvl w:val="0"/>
          <w:numId w:val="54"/>
        </w:numPr>
        <w:spacing w:after="0"/>
        <w:rPr>
          <w:rFonts w:ascii="Arial" w:hAnsi="Arial" w:eastAsia="Arial" w:cs="Arial"/>
          <w:sz w:val="28"/>
          <w:szCs w:val="28"/>
        </w:rPr>
      </w:pPr>
      <w:r w:rsidRPr="76A58338" w:rsidR="00154B90">
        <w:rPr>
          <w:rFonts w:ascii="Arial" w:hAnsi="Arial" w:eastAsia="Arial" w:cs="Arial"/>
          <w:sz w:val="28"/>
          <w:szCs w:val="28"/>
        </w:rPr>
        <w:t xml:space="preserve">Katie: </w:t>
      </w:r>
      <w:r w:rsidRPr="76A58338" w:rsidR="00A73E54">
        <w:rPr>
          <w:rFonts w:ascii="Arial" w:hAnsi="Arial" w:eastAsia="Arial" w:cs="Arial"/>
          <w:sz w:val="28"/>
          <w:szCs w:val="28"/>
        </w:rPr>
        <w:t xml:space="preserve">Suggested that discussing what or how the State plan is going to be used is a good thing to include on the onboarding for new board members. The State Plan should be a living document that the group should refer to regularly. Feels like the state plan has been put on the </w:t>
      </w:r>
      <w:r w:rsidRPr="76A58338" w:rsidR="3CD83362">
        <w:rPr>
          <w:rFonts w:ascii="Arial" w:hAnsi="Arial" w:eastAsia="Arial" w:cs="Arial"/>
          <w:sz w:val="28"/>
          <w:szCs w:val="28"/>
        </w:rPr>
        <w:t>shelf, when</w:t>
      </w:r>
      <w:r w:rsidRPr="76A58338" w:rsidR="006613DF">
        <w:rPr>
          <w:rFonts w:ascii="Arial" w:hAnsi="Arial" w:eastAsia="Arial" w:cs="Arial"/>
          <w:sz w:val="28"/>
          <w:szCs w:val="28"/>
        </w:rPr>
        <w:t xml:space="preserve"> </w:t>
      </w:r>
      <w:r w:rsidRPr="76A58338" w:rsidR="00A73E54">
        <w:rPr>
          <w:rFonts w:ascii="Arial" w:hAnsi="Arial" w:eastAsia="Arial" w:cs="Arial"/>
          <w:sz w:val="28"/>
          <w:szCs w:val="28"/>
        </w:rPr>
        <w:t xml:space="preserve">it should be a living document that could be edited anytime or adjusted easily as it guides the work of the board. </w:t>
      </w:r>
    </w:p>
    <w:p w:rsidR="006613DF" w:rsidP="00154B90" w:rsidRDefault="006613DF" w14:paraId="1D5DD914" w14:textId="77777777">
      <w:pPr>
        <w:pStyle w:val="ListParagraph"/>
        <w:numPr>
          <w:ilvl w:val="0"/>
          <w:numId w:val="54"/>
        </w:numPr>
        <w:spacing w:after="0"/>
        <w:rPr>
          <w:rFonts w:ascii="Arial" w:hAnsi="Arial" w:eastAsia="Arial" w:cs="Arial"/>
          <w:sz w:val="28"/>
          <w:szCs w:val="28"/>
        </w:rPr>
      </w:pPr>
      <w:r>
        <w:rPr>
          <w:rFonts w:ascii="Arial" w:hAnsi="Arial" w:eastAsia="Arial" w:cs="Arial"/>
          <w:sz w:val="28"/>
          <w:szCs w:val="28"/>
        </w:rPr>
        <w:t xml:space="preserve">Maria: Open to having a conversation on how state </w:t>
      </w:r>
      <w:proofErr w:type="gramStart"/>
      <w:r>
        <w:rPr>
          <w:rFonts w:ascii="Arial" w:hAnsi="Arial" w:eastAsia="Arial" w:cs="Arial"/>
          <w:sz w:val="28"/>
          <w:szCs w:val="28"/>
        </w:rPr>
        <w:t>plan</w:t>
      </w:r>
      <w:proofErr w:type="gramEnd"/>
      <w:r>
        <w:rPr>
          <w:rFonts w:ascii="Arial" w:hAnsi="Arial" w:eastAsia="Arial" w:cs="Arial"/>
          <w:sz w:val="28"/>
          <w:szCs w:val="28"/>
        </w:rPr>
        <w:t xml:space="preserve"> can be shared to different bodies. </w:t>
      </w:r>
    </w:p>
    <w:p w:rsidR="006613DF" w:rsidP="00154B90" w:rsidRDefault="006613DF" w14:paraId="445DCC89" w14:textId="77777777">
      <w:pPr>
        <w:pStyle w:val="ListParagraph"/>
        <w:numPr>
          <w:ilvl w:val="0"/>
          <w:numId w:val="54"/>
        </w:numPr>
        <w:spacing w:after="0"/>
        <w:rPr>
          <w:rFonts w:ascii="Arial" w:hAnsi="Arial" w:eastAsia="Arial" w:cs="Arial"/>
          <w:sz w:val="28"/>
          <w:szCs w:val="28"/>
        </w:rPr>
      </w:pPr>
      <w:r>
        <w:rPr>
          <w:rFonts w:ascii="Arial" w:hAnsi="Arial" w:eastAsia="Arial" w:cs="Arial"/>
          <w:sz w:val="28"/>
          <w:szCs w:val="28"/>
        </w:rPr>
        <w:t>Esther: Recommended to include ‘</w:t>
      </w:r>
      <w:r w:rsidRPr="006613DF">
        <w:rPr>
          <w:rFonts w:ascii="Arial" w:hAnsi="Arial" w:eastAsia="Arial" w:cs="Arial"/>
          <w:sz w:val="28"/>
          <w:szCs w:val="28"/>
        </w:rPr>
        <w:t>to identify, to influence legislation and statu</w:t>
      </w:r>
      <w:r>
        <w:rPr>
          <w:rFonts w:ascii="Arial" w:hAnsi="Arial" w:eastAsia="Arial" w:cs="Arial"/>
          <w:sz w:val="28"/>
          <w:szCs w:val="28"/>
        </w:rPr>
        <w:t>t</w:t>
      </w:r>
      <w:r w:rsidRPr="006613DF">
        <w:rPr>
          <w:rFonts w:ascii="Arial" w:hAnsi="Arial" w:eastAsia="Arial" w:cs="Arial"/>
          <w:sz w:val="28"/>
          <w:szCs w:val="28"/>
        </w:rPr>
        <w:t>es</w:t>
      </w:r>
      <w:r>
        <w:rPr>
          <w:rFonts w:ascii="Arial" w:hAnsi="Arial" w:eastAsia="Arial" w:cs="Arial"/>
          <w:sz w:val="28"/>
          <w:szCs w:val="28"/>
        </w:rPr>
        <w:t xml:space="preserve">’ on the plan. </w:t>
      </w:r>
    </w:p>
    <w:p w:rsidR="002642E1" w:rsidP="00154B90" w:rsidRDefault="006613DF" w14:paraId="025063D5" w14:textId="593A266F">
      <w:pPr>
        <w:pStyle w:val="ListParagraph"/>
        <w:numPr>
          <w:ilvl w:val="0"/>
          <w:numId w:val="54"/>
        </w:numPr>
        <w:spacing w:after="0"/>
        <w:rPr>
          <w:rFonts w:ascii="Arial" w:hAnsi="Arial" w:eastAsia="Arial" w:cs="Arial"/>
          <w:sz w:val="28"/>
          <w:szCs w:val="28"/>
        </w:rPr>
      </w:pPr>
      <w:r>
        <w:rPr>
          <w:rFonts w:ascii="Arial" w:hAnsi="Arial" w:eastAsia="Arial" w:cs="Arial"/>
          <w:sz w:val="28"/>
          <w:szCs w:val="28"/>
        </w:rPr>
        <w:t xml:space="preserve">Todd: Anticipates that the new Needs Assessment will give new data that can be included on the state plan. </w:t>
      </w:r>
      <w:r w:rsidRPr="00154B90" w:rsidR="00154B90">
        <w:rPr>
          <w:rFonts w:ascii="Arial" w:hAnsi="Arial" w:eastAsia="Arial" w:cs="Arial"/>
          <w:sz w:val="28"/>
          <w:szCs w:val="28"/>
        </w:rPr>
        <w:br/>
      </w:r>
    </w:p>
    <w:p w:rsidR="00061D5B" w:rsidP="00061D5B" w:rsidRDefault="00061D5B" w14:paraId="34908A14" w14:textId="77777777">
      <w:pPr>
        <w:spacing w:after="0"/>
        <w:ind w:left="360"/>
        <w:rPr>
          <w:rFonts w:ascii="Arial" w:hAnsi="Arial" w:eastAsia="Arial" w:cs="Arial"/>
          <w:sz w:val="28"/>
          <w:szCs w:val="28"/>
        </w:rPr>
      </w:pPr>
      <w:r w:rsidRPr="00061D5B">
        <w:rPr>
          <w:rFonts w:ascii="Arial" w:hAnsi="Arial" w:eastAsia="Arial" w:cs="Arial"/>
          <w:sz w:val="28"/>
          <w:szCs w:val="28"/>
        </w:rPr>
        <w:t>Public comments: None</w:t>
      </w:r>
    </w:p>
    <w:p w:rsidRPr="006B588B" w:rsidR="00061D5B" w:rsidP="00061D5B" w:rsidRDefault="00061D5B" w14:paraId="64A85693" w14:textId="77777777">
      <w:pPr>
        <w:spacing w:after="0"/>
        <w:ind w:left="360"/>
      </w:pPr>
    </w:p>
    <w:p w:rsidRPr="00061D5B" w:rsidR="00061D5B" w:rsidP="00061D5B" w:rsidRDefault="00061D5B" w14:paraId="038752D5" w14:textId="47707B07">
      <w:pPr>
        <w:spacing w:after="0"/>
        <w:rPr>
          <w:rFonts w:ascii="Arial" w:hAnsi="Arial" w:eastAsia="Arial" w:cs="Arial"/>
          <w:b/>
          <w:bCs/>
          <w:sz w:val="28"/>
          <w:szCs w:val="28"/>
        </w:rPr>
      </w:pPr>
      <w:r w:rsidRPr="00061D5B">
        <w:rPr>
          <w:rFonts w:ascii="Arial" w:hAnsi="Arial" w:eastAsia="Arial" w:cs="Arial"/>
          <w:b/>
          <w:bCs/>
          <w:sz w:val="28"/>
          <w:szCs w:val="28"/>
        </w:rPr>
        <w:t>Needs Assessment:</w:t>
      </w:r>
    </w:p>
    <w:p w:rsidRPr="0086246C" w:rsidR="002642E1" w:rsidP="00146861" w:rsidRDefault="00061D5B" w14:paraId="79BDBFC7" w14:textId="43446F17">
      <w:pPr>
        <w:pStyle w:val="ListParagraph"/>
        <w:numPr>
          <w:ilvl w:val="0"/>
          <w:numId w:val="55"/>
        </w:numPr>
        <w:spacing w:after="0"/>
        <w:rPr>
          <w:rFonts w:ascii="Arial" w:hAnsi="Arial" w:eastAsia="Arial" w:cs="Arial"/>
          <w:b/>
          <w:bCs/>
          <w:sz w:val="28"/>
          <w:szCs w:val="28"/>
        </w:rPr>
      </w:pPr>
      <w:r w:rsidRPr="00061D5B">
        <w:rPr>
          <w:rFonts w:ascii="Arial" w:hAnsi="Arial" w:eastAsia="Arial" w:cs="Arial"/>
          <w:sz w:val="28"/>
          <w:szCs w:val="28"/>
        </w:rPr>
        <w:t>S</w:t>
      </w:r>
      <w:r w:rsidRPr="00061D5B">
        <w:rPr>
          <w:rFonts w:ascii="Arial" w:hAnsi="Arial" w:eastAsia="Arial" w:cs="Arial"/>
          <w:sz w:val="28"/>
          <w:szCs w:val="28"/>
        </w:rPr>
        <w:t>urveys will be used to gather quantitative data from three targeted population groups, with both electronic and hard copy formats</w:t>
      </w:r>
      <w:r w:rsidRPr="00061D5B">
        <w:rPr>
          <w:rFonts w:ascii="Arial" w:hAnsi="Arial" w:eastAsia="Arial" w:cs="Arial"/>
          <w:sz w:val="28"/>
          <w:szCs w:val="28"/>
        </w:rPr>
        <w:t xml:space="preserve">. </w:t>
      </w:r>
      <w:r w:rsidRPr="00061D5B">
        <w:rPr>
          <w:rFonts w:ascii="Arial" w:hAnsi="Arial" w:eastAsia="Arial" w:cs="Arial"/>
          <w:sz w:val="28"/>
          <w:szCs w:val="28"/>
        </w:rPr>
        <w:t xml:space="preserve">The research will focus on key questions, including the impact of </w:t>
      </w:r>
      <w:r w:rsidRPr="00061D5B">
        <w:rPr>
          <w:rFonts w:ascii="Arial" w:hAnsi="Arial" w:eastAsia="Arial" w:cs="Arial"/>
          <w:sz w:val="28"/>
          <w:szCs w:val="28"/>
        </w:rPr>
        <w:t>services provided</w:t>
      </w:r>
      <w:r w:rsidRPr="00061D5B">
        <w:rPr>
          <w:rFonts w:ascii="Arial" w:hAnsi="Arial" w:eastAsia="Arial" w:cs="Arial"/>
          <w:sz w:val="28"/>
          <w:szCs w:val="28"/>
        </w:rPr>
        <w:t xml:space="preserve"> on participants, potential additional services, and differences between services offered at ILC vs. CATBI sites.</w:t>
      </w:r>
      <w:r w:rsidRPr="00061D5B">
        <w:rPr>
          <w:rFonts w:ascii="Arial" w:hAnsi="Arial" w:eastAsia="Arial" w:cs="Arial"/>
          <w:sz w:val="28"/>
          <w:szCs w:val="28"/>
        </w:rPr>
        <w:t xml:space="preserve"> </w:t>
      </w:r>
      <w:r w:rsidRPr="00061D5B">
        <w:rPr>
          <w:rFonts w:ascii="Arial" w:hAnsi="Arial" w:eastAsia="Arial" w:cs="Arial"/>
          <w:sz w:val="28"/>
          <w:szCs w:val="28"/>
        </w:rPr>
        <w:t xml:space="preserve">Key informant interviews will be held </w:t>
      </w:r>
      <w:r>
        <w:rPr>
          <w:rFonts w:ascii="Arial" w:hAnsi="Arial" w:eastAsia="Arial" w:cs="Arial"/>
          <w:sz w:val="28"/>
          <w:szCs w:val="28"/>
        </w:rPr>
        <w:t>with TBI and CATBI sites.</w:t>
      </w:r>
    </w:p>
    <w:p w:rsidR="0086246C" w:rsidP="00146861" w:rsidRDefault="0086246C" w14:paraId="1A9016E7" w14:textId="3A288351">
      <w:pPr>
        <w:pStyle w:val="ListParagraph"/>
        <w:numPr>
          <w:ilvl w:val="0"/>
          <w:numId w:val="55"/>
        </w:numPr>
        <w:spacing w:after="0"/>
        <w:rPr>
          <w:rFonts w:ascii="Arial" w:hAnsi="Arial" w:eastAsia="Arial" w:cs="Arial"/>
          <w:sz w:val="28"/>
          <w:szCs w:val="28"/>
        </w:rPr>
      </w:pPr>
      <w:r w:rsidRPr="0086246C">
        <w:rPr>
          <w:rFonts w:ascii="Arial" w:hAnsi="Arial" w:eastAsia="Arial" w:cs="Arial"/>
          <w:sz w:val="28"/>
          <w:szCs w:val="28"/>
        </w:rPr>
        <w:lastRenderedPageBreak/>
        <w:t>The goal is to strengthen CATBI sites and implement policy actions focusing on social, behavioral, and environmental determinants of health (DOH).</w:t>
      </w:r>
    </w:p>
    <w:p w:rsidR="0086246C" w:rsidP="00146861" w:rsidRDefault="0086246C" w14:paraId="0FA4A264" w14:textId="1DD0BC50">
      <w:pPr>
        <w:pStyle w:val="ListParagraph"/>
        <w:numPr>
          <w:ilvl w:val="0"/>
          <w:numId w:val="55"/>
        </w:numPr>
        <w:spacing w:after="0"/>
        <w:rPr>
          <w:rFonts w:ascii="Arial" w:hAnsi="Arial" w:eastAsia="Arial" w:cs="Arial"/>
          <w:sz w:val="28"/>
          <w:szCs w:val="28"/>
        </w:rPr>
      </w:pPr>
      <w:r>
        <w:rPr>
          <w:rFonts w:ascii="Arial" w:hAnsi="Arial" w:eastAsia="Arial" w:cs="Arial"/>
          <w:sz w:val="28"/>
          <w:szCs w:val="28"/>
        </w:rPr>
        <w:t xml:space="preserve">Discussed the different questions the board wants to be answered. </w:t>
      </w:r>
    </w:p>
    <w:p w:rsidR="0086246C" w:rsidP="0086246C" w:rsidRDefault="0086246C" w14:paraId="65A9A323" w14:textId="77777777">
      <w:pPr>
        <w:spacing w:after="0"/>
        <w:rPr>
          <w:rFonts w:ascii="Arial" w:hAnsi="Arial" w:eastAsia="Arial" w:cs="Arial"/>
          <w:sz w:val="28"/>
          <w:szCs w:val="28"/>
        </w:rPr>
      </w:pPr>
    </w:p>
    <w:p w:rsidR="0086246C" w:rsidP="0086246C" w:rsidRDefault="0086246C" w14:paraId="73743926" w14:textId="254FF111">
      <w:pPr>
        <w:spacing w:after="0"/>
        <w:rPr>
          <w:rFonts w:ascii="Arial" w:hAnsi="Arial" w:eastAsia="Arial" w:cs="Arial"/>
          <w:sz w:val="28"/>
          <w:szCs w:val="28"/>
        </w:rPr>
      </w:pPr>
      <w:r>
        <w:rPr>
          <w:rFonts w:ascii="Arial" w:hAnsi="Arial" w:eastAsia="Arial" w:cs="Arial"/>
          <w:sz w:val="28"/>
          <w:szCs w:val="28"/>
        </w:rPr>
        <w:t xml:space="preserve">Randy: simple questions like “how </w:t>
      </w:r>
      <w:r w:rsidR="00976C74">
        <w:rPr>
          <w:rFonts w:ascii="Arial" w:hAnsi="Arial" w:eastAsia="Arial" w:cs="Arial"/>
          <w:sz w:val="28"/>
          <w:szCs w:val="28"/>
        </w:rPr>
        <w:t>you knew</w:t>
      </w:r>
      <w:r>
        <w:rPr>
          <w:rFonts w:ascii="Arial" w:hAnsi="Arial" w:eastAsia="Arial" w:cs="Arial"/>
          <w:sz w:val="28"/>
          <w:szCs w:val="28"/>
        </w:rPr>
        <w:t xml:space="preserve"> us, how did you get to us, or how did you find us’ would help understand the path that was taken on how the consumer get or didn’t get the resources they needed. </w:t>
      </w:r>
    </w:p>
    <w:p w:rsidR="003B588C" w:rsidP="0086246C" w:rsidRDefault="003B588C" w14:paraId="3811CE2D" w14:textId="77777777">
      <w:pPr>
        <w:spacing w:after="0"/>
        <w:rPr>
          <w:rFonts w:ascii="Arial" w:hAnsi="Arial" w:eastAsia="Arial" w:cs="Arial"/>
          <w:sz w:val="28"/>
          <w:szCs w:val="28"/>
        </w:rPr>
      </w:pPr>
    </w:p>
    <w:p w:rsidR="00976C74" w:rsidP="0086246C" w:rsidRDefault="0086246C" w14:paraId="7D160970" w14:textId="4D01CDA3">
      <w:pPr>
        <w:spacing w:after="0"/>
        <w:rPr>
          <w:rFonts w:ascii="Arial" w:hAnsi="Arial" w:eastAsia="Arial" w:cs="Arial"/>
          <w:sz w:val="28"/>
          <w:szCs w:val="28"/>
        </w:rPr>
      </w:pPr>
      <w:r>
        <w:rPr>
          <w:rFonts w:ascii="Arial" w:hAnsi="Arial" w:eastAsia="Arial" w:cs="Arial"/>
          <w:sz w:val="28"/>
          <w:szCs w:val="28"/>
        </w:rPr>
        <w:t>Todd</w:t>
      </w:r>
      <w:r w:rsidR="00976C74">
        <w:rPr>
          <w:rFonts w:ascii="Arial" w:hAnsi="Arial" w:eastAsia="Arial" w:cs="Arial"/>
          <w:sz w:val="28"/>
          <w:szCs w:val="28"/>
        </w:rPr>
        <w:t xml:space="preserve">: </w:t>
      </w:r>
      <w:r w:rsidRPr="003B588C" w:rsidR="003B588C">
        <w:rPr>
          <w:rFonts w:ascii="Arial" w:hAnsi="Arial" w:eastAsia="Arial" w:cs="Arial"/>
          <w:sz w:val="28"/>
          <w:szCs w:val="28"/>
        </w:rPr>
        <w:t xml:space="preserve">Emphasized the importance of a clear scope document for the project. He noted that Section 3 is too </w:t>
      </w:r>
      <w:r w:rsidR="003B588C">
        <w:rPr>
          <w:rFonts w:ascii="Arial" w:hAnsi="Arial" w:eastAsia="Arial" w:cs="Arial"/>
          <w:sz w:val="28"/>
          <w:szCs w:val="28"/>
        </w:rPr>
        <w:t xml:space="preserve">loose </w:t>
      </w:r>
      <w:r w:rsidRPr="003B588C" w:rsidR="003B588C">
        <w:rPr>
          <w:rFonts w:ascii="Arial" w:hAnsi="Arial" w:eastAsia="Arial" w:cs="Arial"/>
          <w:sz w:val="28"/>
          <w:szCs w:val="28"/>
        </w:rPr>
        <w:t>and needs to be more focused on CATBI sites.</w:t>
      </w:r>
    </w:p>
    <w:p w:rsidR="003B588C" w:rsidP="0086246C" w:rsidRDefault="003B588C" w14:paraId="37967051" w14:textId="77777777">
      <w:pPr>
        <w:spacing w:after="0"/>
        <w:rPr>
          <w:rFonts w:ascii="Arial" w:hAnsi="Arial" w:eastAsia="Arial" w:cs="Arial"/>
          <w:sz w:val="28"/>
          <w:szCs w:val="28"/>
        </w:rPr>
      </w:pPr>
    </w:p>
    <w:p w:rsidR="003B588C" w:rsidP="0086246C" w:rsidRDefault="00976C74" w14:paraId="62D6753B" w14:textId="77777777">
      <w:pPr>
        <w:spacing w:after="0"/>
        <w:rPr>
          <w:rFonts w:ascii="Arial" w:hAnsi="Arial" w:eastAsia="Arial" w:cs="Arial"/>
          <w:sz w:val="28"/>
          <w:szCs w:val="28"/>
        </w:rPr>
      </w:pPr>
      <w:r>
        <w:rPr>
          <w:rFonts w:ascii="Arial" w:hAnsi="Arial" w:eastAsia="Arial" w:cs="Arial"/>
          <w:sz w:val="28"/>
          <w:szCs w:val="28"/>
        </w:rPr>
        <w:t xml:space="preserve">Esther: </w:t>
      </w:r>
      <w:r w:rsidRPr="003B588C" w:rsidR="003B588C">
        <w:rPr>
          <w:rFonts w:ascii="Arial" w:hAnsi="Arial" w:eastAsia="Arial" w:cs="Arial"/>
          <w:sz w:val="28"/>
          <w:szCs w:val="28"/>
        </w:rPr>
        <w:t>Recommended making edits to the document and tracking changes before submitting the final draft to San Diego State.</w:t>
      </w:r>
      <w:r w:rsidR="003B588C">
        <w:rPr>
          <w:rFonts w:ascii="Arial" w:hAnsi="Arial" w:eastAsia="Arial" w:cs="Arial"/>
          <w:sz w:val="28"/>
          <w:szCs w:val="28"/>
        </w:rPr>
        <w:t xml:space="preserve"> </w:t>
      </w:r>
    </w:p>
    <w:p w:rsidR="003B588C" w:rsidP="0086246C" w:rsidRDefault="003B588C" w14:paraId="6CB53053" w14:textId="77777777">
      <w:pPr>
        <w:spacing w:after="0"/>
        <w:rPr>
          <w:rFonts w:ascii="Arial" w:hAnsi="Arial" w:eastAsia="Arial" w:cs="Arial"/>
          <w:sz w:val="28"/>
          <w:szCs w:val="28"/>
        </w:rPr>
      </w:pPr>
    </w:p>
    <w:p w:rsidR="00976C74" w:rsidP="0086246C" w:rsidRDefault="00976C74" w14:paraId="7A6E447C" w14:textId="0D98DDB8">
      <w:pPr>
        <w:spacing w:after="0"/>
        <w:rPr>
          <w:rFonts w:ascii="Arial" w:hAnsi="Arial" w:eastAsia="Arial" w:cs="Arial"/>
          <w:sz w:val="28"/>
          <w:szCs w:val="28"/>
        </w:rPr>
      </w:pPr>
      <w:r>
        <w:rPr>
          <w:rFonts w:ascii="Arial" w:hAnsi="Arial" w:eastAsia="Arial" w:cs="Arial"/>
          <w:sz w:val="28"/>
          <w:szCs w:val="28"/>
        </w:rPr>
        <w:t>Randy:</w:t>
      </w:r>
      <w:r w:rsidRPr="003B588C" w:rsidR="003B588C">
        <w:t xml:space="preserve"> </w:t>
      </w:r>
      <w:r w:rsidRPr="003B588C" w:rsidR="003B588C">
        <w:rPr>
          <w:rFonts w:ascii="Arial" w:hAnsi="Arial" w:eastAsia="Arial" w:cs="Arial"/>
          <w:sz w:val="28"/>
          <w:szCs w:val="28"/>
        </w:rPr>
        <w:t>Asked about the timeframe for submitting the list of questions to San Diego State and the submission deadline.</w:t>
      </w:r>
    </w:p>
    <w:p w:rsidR="003B588C" w:rsidP="00582578" w:rsidRDefault="00976C74" w14:paraId="745CE83B" w14:textId="77777777">
      <w:pPr>
        <w:pStyle w:val="ListParagraph"/>
        <w:numPr>
          <w:ilvl w:val="0"/>
          <w:numId w:val="56"/>
        </w:numPr>
        <w:spacing w:after="0"/>
        <w:rPr>
          <w:rFonts w:ascii="Arial" w:hAnsi="Arial" w:eastAsia="Arial" w:cs="Arial"/>
          <w:sz w:val="28"/>
          <w:szCs w:val="28"/>
        </w:rPr>
      </w:pPr>
      <w:r w:rsidRPr="003B588C">
        <w:rPr>
          <w:rFonts w:ascii="Arial" w:hAnsi="Arial" w:eastAsia="Arial" w:cs="Arial"/>
          <w:sz w:val="28"/>
          <w:szCs w:val="28"/>
        </w:rPr>
        <w:t xml:space="preserve">Maria: </w:t>
      </w:r>
      <w:r w:rsidRPr="003B588C" w:rsidR="003B588C">
        <w:rPr>
          <w:rFonts w:ascii="Arial" w:hAnsi="Arial" w:eastAsia="Arial" w:cs="Arial"/>
          <w:sz w:val="28"/>
          <w:szCs w:val="28"/>
        </w:rPr>
        <w:t>Stated that there is no specific timeline yet but hopes to receive more feedback and start discussions by March or April.</w:t>
      </w:r>
    </w:p>
    <w:p w:rsidR="003B588C" w:rsidP="003B588C" w:rsidRDefault="003B588C" w14:paraId="2529FD28" w14:textId="77777777">
      <w:pPr>
        <w:pStyle w:val="ListParagraph"/>
        <w:spacing w:after="0"/>
        <w:rPr>
          <w:rFonts w:ascii="Arial" w:hAnsi="Arial" w:eastAsia="Arial" w:cs="Arial"/>
          <w:sz w:val="28"/>
          <w:szCs w:val="28"/>
        </w:rPr>
      </w:pPr>
    </w:p>
    <w:p w:rsidRPr="003B588C" w:rsidR="00976C74" w:rsidP="003B588C" w:rsidRDefault="00976C74" w14:paraId="1D662D66" w14:textId="6AE3667C">
      <w:pPr>
        <w:spacing w:after="0"/>
        <w:rPr>
          <w:rFonts w:ascii="Arial" w:hAnsi="Arial" w:eastAsia="Arial" w:cs="Arial"/>
          <w:sz w:val="28"/>
          <w:szCs w:val="28"/>
        </w:rPr>
      </w:pPr>
      <w:r w:rsidRPr="76A58338" w:rsidR="00976C74">
        <w:rPr>
          <w:rFonts w:ascii="Arial" w:hAnsi="Arial" w:eastAsia="Arial" w:cs="Arial"/>
          <w:sz w:val="28"/>
          <w:szCs w:val="28"/>
        </w:rPr>
        <w:t xml:space="preserve">Katie: </w:t>
      </w:r>
      <w:r w:rsidRPr="76A58338" w:rsidR="003B588C">
        <w:rPr>
          <w:rFonts w:ascii="Arial" w:hAnsi="Arial" w:eastAsia="Arial" w:cs="Arial"/>
          <w:sz w:val="28"/>
          <w:szCs w:val="28"/>
        </w:rPr>
        <w:t>Suggested the board should specify what kind of feedback is needed, such as understanding the survivors' experiences at TBI sites and whether services are meeting their needs. She emphasized keeping the group’s action items clear and focused.</w:t>
      </w:r>
    </w:p>
    <w:p w:rsidRPr="0086246C" w:rsidR="0086246C" w:rsidP="0086246C" w:rsidRDefault="0086246C" w14:paraId="6A8DBE71" w14:textId="77777777">
      <w:pPr>
        <w:spacing w:after="0"/>
        <w:rPr>
          <w:rFonts w:ascii="Arial" w:hAnsi="Arial" w:eastAsia="Arial" w:cs="Arial"/>
          <w:sz w:val="28"/>
          <w:szCs w:val="28"/>
        </w:rPr>
      </w:pPr>
    </w:p>
    <w:p w:rsidR="000A6203" w:rsidP="5CEBF0D1" w:rsidRDefault="164D4FB4" w14:paraId="7DE9C245" w14:textId="00BD176E">
      <w:pPr>
        <w:spacing w:after="0"/>
      </w:pPr>
      <w:r w:rsidRPr="0A2066CE">
        <w:rPr>
          <w:rFonts w:ascii="Arial" w:hAnsi="Arial" w:eastAsia="Arial" w:cs="Arial"/>
          <w:b/>
          <w:bCs/>
          <w:sz w:val="28"/>
          <w:szCs w:val="28"/>
        </w:rPr>
        <w:t>Future Meeting Dates</w:t>
      </w:r>
    </w:p>
    <w:p w:rsidR="00976C74" w:rsidP="00976C74" w:rsidRDefault="00976C74" w14:paraId="06686486" w14:textId="77777777">
      <w:pPr>
        <w:pStyle w:val="ListParagraph"/>
        <w:numPr>
          <w:ilvl w:val="0"/>
          <w:numId w:val="18"/>
        </w:numPr>
        <w:spacing w:after="0"/>
        <w:rPr>
          <w:rFonts w:ascii="Arial" w:hAnsi="Arial" w:eastAsia="Arial" w:cs="Arial"/>
          <w:sz w:val="28"/>
          <w:szCs w:val="28"/>
        </w:rPr>
      </w:pPr>
      <w:r w:rsidRPr="656CBB7A">
        <w:rPr>
          <w:rFonts w:ascii="Arial" w:hAnsi="Arial" w:eastAsia="Arial" w:cs="Arial"/>
          <w:sz w:val="28"/>
          <w:szCs w:val="28"/>
        </w:rPr>
        <w:t xml:space="preserve">TBI Advisory Board </w:t>
      </w:r>
      <w:r>
        <w:rPr>
          <w:rFonts w:ascii="Arial" w:hAnsi="Arial" w:eastAsia="Arial" w:cs="Arial"/>
          <w:sz w:val="28"/>
          <w:szCs w:val="28"/>
        </w:rPr>
        <w:t>–</w:t>
      </w:r>
      <w:r w:rsidRPr="656CBB7A">
        <w:rPr>
          <w:rFonts w:ascii="Arial" w:hAnsi="Arial" w:eastAsia="Arial" w:cs="Arial"/>
          <w:sz w:val="28"/>
          <w:szCs w:val="28"/>
        </w:rPr>
        <w:t xml:space="preserve"> </w:t>
      </w:r>
      <w:r>
        <w:rPr>
          <w:rFonts w:ascii="Arial" w:hAnsi="Arial" w:eastAsia="Arial" w:cs="Arial"/>
          <w:sz w:val="28"/>
          <w:szCs w:val="28"/>
        </w:rPr>
        <w:t>April 21st</w:t>
      </w:r>
      <w:r w:rsidRPr="656CBB7A">
        <w:rPr>
          <w:rFonts w:ascii="Arial" w:hAnsi="Arial" w:eastAsia="Arial" w:cs="Arial"/>
          <w:sz w:val="28"/>
          <w:szCs w:val="28"/>
        </w:rPr>
        <w:t>, 2025</w:t>
      </w:r>
    </w:p>
    <w:p w:rsidR="000A6203" w:rsidP="00976C74" w:rsidRDefault="00976C74" w14:paraId="192F9135" w14:textId="7483FC06">
      <w:pPr>
        <w:pStyle w:val="ListParagraph"/>
        <w:numPr>
          <w:ilvl w:val="0"/>
          <w:numId w:val="18"/>
        </w:numPr>
        <w:spacing w:after="0"/>
        <w:rPr>
          <w:rFonts w:ascii="Arial" w:hAnsi="Arial" w:eastAsia="Arial" w:cs="Arial"/>
          <w:sz w:val="28"/>
          <w:szCs w:val="28"/>
        </w:rPr>
      </w:pPr>
      <w:r w:rsidRPr="00976C74">
        <w:rPr>
          <w:rFonts w:ascii="Arial" w:hAnsi="Arial" w:eastAsia="Arial" w:cs="Arial"/>
          <w:sz w:val="28"/>
          <w:szCs w:val="28"/>
        </w:rPr>
        <w:t>Next Data Analytics Committee – March 13, 2025</w:t>
      </w:r>
      <w:r w:rsidRPr="00976C74" w:rsidR="164D4FB4">
        <w:rPr>
          <w:rFonts w:ascii="Arial" w:hAnsi="Arial" w:eastAsia="Arial" w:cs="Arial"/>
          <w:sz w:val="28"/>
          <w:szCs w:val="28"/>
        </w:rPr>
        <w:t xml:space="preserve"> </w:t>
      </w:r>
    </w:p>
    <w:p w:rsidRPr="00976C74" w:rsidR="00976C74" w:rsidP="00E845A2" w:rsidRDefault="00976C74" w14:paraId="0A89EFCB" w14:textId="77777777">
      <w:pPr>
        <w:pStyle w:val="ListParagraph"/>
        <w:spacing w:after="0"/>
        <w:rPr>
          <w:rFonts w:ascii="Arial" w:hAnsi="Arial" w:eastAsia="Arial" w:cs="Arial"/>
          <w:sz w:val="28"/>
          <w:szCs w:val="28"/>
        </w:rPr>
      </w:pPr>
    </w:p>
    <w:p w:rsidRPr="006B588B" w:rsidR="000A6203" w:rsidP="00A65B08" w:rsidRDefault="164D4FB4" w14:paraId="5F6EB3F6" w14:textId="257F9A57">
      <w:pPr>
        <w:spacing w:after="0"/>
      </w:pPr>
      <w:r w:rsidRPr="006B588B">
        <w:rPr>
          <w:rFonts w:ascii="Arial" w:hAnsi="Arial" w:eastAsia="Arial" w:cs="Arial"/>
          <w:sz w:val="28"/>
          <w:szCs w:val="28"/>
        </w:rPr>
        <w:t>Committee comments: None</w:t>
      </w:r>
    </w:p>
    <w:p w:rsidRPr="006B588B" w:rsidR="000A6203" w:rsidP="00A65B08" w:rsidRDefault="164D4FB4" w14:paraId="5C6FA9EF" w14:textId="2B50C509">
      <w:pPr>
        <w:spacing w:after="0"/>
      </w:pPr>
      <w:r w:rsidRPr="006B588B">
        <w:rPr>
          <w:rFonts w:ascii="Arial" w:hAnsi="Arial" w:eastAsia="Arial" w:cs="Arial"/>
          <w:sz w:val="28"/>
          <w:szCs w:val="28"/>
        </w:rPr>
        <w:t>Public comments: None</w:t>
      </w:r>
    </w:p>
    <w:p w:rsidR="000A6203" w:rsidP="5CEBF0D1" w:rsidRDefault="164D4FB4" w14:paraId="5AB06D3F" w14:textId="1CE960E9">
      <w:pPr>
        <w:spacing w:after="0"/>
        <w:ind w:left="720"/>
      </w:pPr>
      <w:r w:rsidRPr="5CEBF0D1">
        <w:rPr>
          <w:rFonts w:ascii="Arial" w:hAnsi="Arial" w:eastAsia="Arial" w:cs="Arial"/>
          <w:sz w:val="28"/>
          <w:szCs w:val="28"/>
        </w:rPr>
        <w:t xml:space="preserve"> </w:t>
      </w:r>
    </w:p>
    <w:p w:rsidR="000A6203" w:rsidP="5CEBF0D1" w:rsidRDefault="164D4FB4" w14:paraId="539CBEEE" w14:textId="060F89B2">
      <w:pPr>
        <w:spacing w:after="0"/>
      </w:pPr>
      <w:r w:rsidRPr="5CEBF0D1">
        <w:rPr>
          <w:rFonts w:ascii="Arial" w:hAnsi="Arial" w:eastAsia="Arial" w:cs="Arial"/>
          <w:b/>
          <w:bCs/>
          <w:sz w:val="28"/>
          <w:szCs w:val="28"/>
        </w:rPr>
        <w:t>Adjournment</w:t>
      </w:r>
    </w:p>
    <w:p w:rsidR="00E845A2" w:rsidP="00E845A2" w:rsidRDefault="164D4FB4" w14:paraId="0BBB773A" w14:textId="77777777">
      <w:pPr>
        <w:pStyle w:val="ListParagraph"/>
        <w:numPr>
          <w:ilvl w:val="0"/>
          <w:numId w:val="31"/>
        </w:numPr>
        <w:spacing w:after="0"/>
        <w:rPr>
          <w:rFonts w:ascii="Arial" w:hAnsi="Arial" w:eastAsia="Arial" w:cs="Arial"/>
          <w:sz w:val="28"/>
          <w:szCs w:val="28"/>
        </w:rPr>
      </w:pPr>
      <w:r w:rsidRPr="5CEBF0D1">
        <w:rPr>
          <w:rFonts w:ascii="Arial" w:hAnsi="Arial" w:eastAsia="Arial" w:cs="Arial"/>
          <w:sz w:val="28"/>
          <w:szCs w:val="28"/>
        </w:rPr>
        <w:t xml:space="preserve">Todd Higgins motioned to adjourn; </w:t>
      </w:r>
      <w:r w:rsidR="00E845A2">
        <w:rPr>
          <w:rFonts w:ascii="Arial" w:hAnsi="Arial" w:eastAsia="Arial" w:cs="Arial"/>
          <w:sz w:val="28"/>
          <w:szCs w:val="28"/>
        </w:rPr>
        <w:t>Maria Aliferis-Gjerde</w:t>
      </w:r>
    </w:p>
    <w:p w:rsidR="000A6203" w:rsidP="5CEBF0D1" w:rsidRDefault="164D4FB4" w14:paraId="2E02B7BF" w14:textId="20CEBCA0">
      <w:pPr>
        <w:pBdr>
          <w:bottom w:val="single" w:color="000000" w:sz="8" w:space="1"/>
        </w:pBdr>
        <w:spacing w:after="0"/>
      </w:pPr>
      <w:r w:rsidRPr="5CEBF0D1">
        <w:rPr>
          <w:rFonts w:ascii="Arial" w:hAnsi="Arial" w:eastAsia="Arial" w:cs="Arial"/>
          <w:sz w:val="28"/>
          <w:szCs w:val="28"/>
        </w:rPr>
        <w:t xml:space="preserve"> seconded. The meeting ended at 10:</w:t>
      </w:r>
      <w:r w:rsidR="00E845A2">
        <w:rPr>
          <w:rFonts w:ascii="Arial" w:hAnsi="Arial" w:eastAsia="Arial" w:cs="Arial"/>
          <w:sz w:val="28"/>
          <w:szCs w:val="28"/>
        </w:rPr>
        <w:t>15</w:t>
      </w:r>
      <w:r w:rsidRPr="5CEBF0D1">
        <w:rPr>
          <w:rFonts w:ascii="Arial" w:hAnsi="Arial" w:eastAsia="Arial" w:cs="Arial"/>
          <w:sz w:val="28"/>
          <w:szCs w:val="28"/>
        </w:rPr>
        <w:t>am.</w:t>
      </w:r>
    </w:p>
    <w:p w:rsidR="000A6203" w:rsidP="5CEBF0D1" w:rsidRDefault="164D4FB4" w14:paraId="7C59D640" w14:textId="689048F3">
      <w:pPr>
        <w:spacing w:after="0"/>
      </w:pPr>
      <w:r w:rsidRPr="5CEBF0D1">
        <w:rPr>
          <w:rFonts w:ascii="Arial" w:hAnsi="Arial" w:eastAsia="Arial" w:cs="Arial"/>
          <w:b/>
          <w:bCs/>
          <w:sz w:val="28"/>
          <w:szCs w:val="28"/>
        </w:rPr>
        <w:lastRenderedPageBreak/>
        <w:t xml:space="preserve"> </w:t>
      </w:r>
    </w:p>
    <w:p w:rsidR="000A6203" w:rsidP="5CEBF0D1" w:rsidRDefault="164D4FB4" w14:paraId="75076A1A" w14:textId="357302FA">
      <w:pPr>
        <w:spacing w:after="0"/>
        <w:jc w:val="center"/>
      </w:pPr>
      <w:r w:rsidRPr="5CEBF0D1">
        <w:rPr>
          <w:rFonts w:ascii="Arial" w:hAnsi="Arial" w:eastAsia="Arial" w:cs="Arial"/>
          <w:b/>
          <w:bCs/>
          <w:sz w:val="28"/>
          <w:szCs w:val="28"/>
          <w:u w:val="single"/>
        </w:rPr>
        <w:t>Education and Public Outreach Committee</w:t>
      </w:r>
      <w:r w:rsidR="00D60993">
        <w:rPr>
          <w:rFonts w:ascii="Arial" w:hAnsi="Arial" w:eastAsia="Arial" w:cs="Arial"/>
          <w:b/>
          <w:bCs/>
          <w:sz w:val="28"/>
          <w:szCs w:val="28"/>
          <w:u w:val="single"/>
        </w:rPr>
        <w:t xml:space="preserve"> (EPOC)</w:t>
      </w:r>
    </w:p>
    <w:p w:rsidR="000A6203" w:rsidP="5CEBF0D1" w:rsidRDefault="164D4FB4" w14:paraId="1EB699DF" w14:textId="308247AE">
      <w:pPr>
        <w:spacing w:after="0"/>
      </w:pPr>
      <w:proofErr w:type="gramStart"/>
      <w:r w:rsidRPr="5CEBF0D1">
        <w:rPr>
          <w:rFonts w:ascii="Arial" w:hAnsi="Arial" w:eastAsia="Arial" w:cs="Arial"/>
          <w:sz w:val="28"/>
          <w:szCs w:val="28"/>
        </w:rPr>
        <w:t>Meeting</w:t>
      </w:r>
      <w:proofErr w:type="gramEnd"/>
      <w:r w:rsidRPr="5CEBF0D1">
        <w:rPr>
          <w:rFonts w:ascii="Arial" w:hAnsi="Arial" w:eastAsia="Arial" w:cs="Arial"/>
          <w:sz w:val="28"/>
          <w:szCs w:val="28"/>
        </w:rPr>
        <w:t xml:space="preserve"> began at 11:</w:t>
      </w:r>
      <w:r w:rsidR="00832A47">
        <w:rPr>
          <w:rFonts w:ascii="Arial" w:hAnsi="Arial" w:eastAsia="Arial" w:cs="Arial"/>
          <w:sz w:val="28"/>
          <w:szCs w:val="28"/>
        </w:rPr>
        <w:t>0</w:t>
      </w:r>
      <w:r w:rsidR="00955085">
        <w:rPr>
          <w:rFonts w:ascii="Arial" w:hAnsi="Arial" w:eastAsia="Arial" w:cs="Arial"/>
          <w:sz w:val="28"/>
          <w:szCs w:val="28"/>
        </w:rPr>
        <w:t>1</w:t>
      </w:r>
      <w:r w:rsidRPr="5CEBF0D1">
        <w:rPr>
          <w:rFonts w:ascii="Arial" w:hAnsi="Arial" w:eastAsia="Arial" w:cs="Arial"/>
          <w:sz w:val="28"/>
          <w:szCs w:val="28"/>
        </w:rPr>
        <w:t xml:space="preserve"> a.m. by </w:t>
      </w:r>
      <w:r w:rsidR="00832A47">
        <w:rPr>
          <w:rFonts w:ascii="Arial" w:hAnsi="Arial" w:eastAsia="Arial" w:cs="Arial"/>
          <w:sz w:val="28"/>
          <w:szCs w:val="28"/>
        </w:rPr>
        <w:t>Randy Dinning</w:t>
      </w:r>
      <w:r w:rsidRPr="5CEBF0D1">
        <w:rPr>
          <w:rFonts w:ascii="Arial" w:hAnsi="Arial" w:eastAsia="Arial" w:cs="Arial"/>
          <w:sz w:val="28"/>
          <w:szCs w:val="28"/>
        </w:rPr>
        <w:t>. Quorum was met.</w:t>
      </w:r>
      <w:r w:rsidRPr="5CEBF0D1">
        <w:rPr>
          <w:rFonts w:ascii="Arial" w:hAnsi="Arial" w:eastAsia="Arial" w:cs="Arial"/>
          <w:b/>
          <w:bCs/>
          <w:sz w:val="28"/>
          <w:szCs w:val="28"/>
        </w:rPr>
        <w:t xml:space="preserve"> </w:t>
      </w:r>
    </w:p>
    <w:p w:rsidR="000A6203" w:rsidP="5CEBF0D1" w:rsidRDefault="164D4FB4" w14:paraId="269A9FF9" w14:textId="12AA7995">
      <w:pPr>
        <w:spacing w:after="0"/>
      </w:pPr>
      <w:r w:rsidRPr="5CEBF0D1">
        <w:rPr>
          <w:rFonts w:ascii="Arial" w:hAnsi="Arial" w:eastAsia="Arial" w:cs="Arial"/>
          <w:sz w:val="28"/>
          <w:szCs w:val="28"/>
        </w:rPr>
        <w:t xml:space="preserve"> </w:t>
      </w:r>
    </w:p>
    <w:p w:rsidR="000A6203" w:rsidP="5CEBF0D1" w:rsidRDefault="164D4FB4" w14:paraId="5044EEEC" w14:textId="7EAB6F10">
      <w:pPr>
        <w:spacing w:after="0"/>
      </w:pPr>
      <w:r w:rsidRPr="5CEBF0D1">
        <w:rPr>
          <w:rFonts w:ascii="Arial" w:hAnsi="Arial" w:eastAsia="Arial" w:cs="Arial"/>
          <w:b/>
          <w:bCs/>
          <w:sz w:val="28"/>
          <w:szCs w:val="28"/>
        </w:rPr>
        <w:t>Members Present</w:t>
      </w:r>
      <w:r w:rsidR="002E461D">
        <w:rPr>
          <w:rFonts w:ascii="Arial" w:hAnsi="Arial" w:eastAsia="Arial" w:cs="Arial"/>
          <w:b/>
          <w:bCs/>
          <w:sz w:val="28"/>
          <w:szCs w:val="28"/>
        </w:rPr>
        <w:t>:</w:t>
      </w:r>
    </w:p>
    <w:p w:rsidR="00832A47" w:rsidP="00832A47" w:rsidRDefault="00832A47" w14:paraId="624F68BF" w14:textId="77777777">
      <w:pPr>
        <w:pStyle w:val="ListParagraph"/>
        <w:numPr>
          <w:ilvl w:val="0"/>
          <w:numId w:val="18"/>
        </w:numPr>
        <w:spacing w:after="0"/>
        <w:rPr>
          <w:rFonts w:ascii="Arial" w:hAnsi="Arial" w:eastAsia="Arial" w:cs="Arial"/>
          <w:sz w:val="28"/>
          <w:szCs w:val="28"/>
        </w:rPr>
      </w:pPr>
      <w:r w:rsidRPr="5CEBF0D1">
        <w:rPr>
          <w:rFonts w:ascii="Arial" w:hAnsi="Arial" w:eastAsia="Arial" w:cs="Arial"/>
          <w:sz w:val="28"/>
          <w:szCs w:val="28"/>
        </w:rPr>
        <w:t>Randy Dinning (Lead), Regional Ombudsman</w:t>
      </w:r>
    </w:p>
    <w:p w:rsidR="002357E5" w:rsidP="002357E5" w:rsidRDefault="002357E5" w14:paraId="2AF4F543" w14:textId="77777777">
      <w:pPr>
        <w:pStyle w:val="ListParagraph"/>
        <w:numPr>
          <w:ilvl w:val="0"/>
          <w:numId w:val="18"/>
        </w:numPr>
        <w:spacing w:after="0"/>
        <w:rPr>
          <w:rFonts w:ascii="Arial" w:hAnsi="Arial" w:eastAsia="Arial" w:cs="Arial"/>
          <w:sz w:val="28"/>
          <w:szCs w:val="28"/>
        </w:rPr>
      </w:pPr>
      <w:r w:rsidRPr="5CEBF0D1">
        <w:rPr>
          <w:rFonts w:ascii="Arial" w:hAnsi="Arial" w:eastAsia="Arial" w:cs="Arial"/>
          <w:sz w:val="28"/>
          <w:szCs w:val="28"/>
        </w:rPr>
        <w:t>Heidi Frye, Independent Living Center of Kern County and TBI Survivor</w:t>
      </w:r>
    </w:p>
    <w:p w:rsidR="002357E5" w:rsidP="002357E5" w:rsidRDefault="002357E5" w14:paraId="41F4AF16" w14:textId="680A360B">
      <w:pPr>
        <w:pStyle w:val="ListParagraph"/>
        <w:numPr>
          <w:ilvl w:val="0"/>
          <w:numId w:val="18"/>
        </w:numPr>
        <w:spacing w:after="0"/>
        <w:rPr>
          <w:rFonts w:ascii="Arial" w:hAnsi="Arial" w:eastAsia="Arial" w:cs="Arial"/>
          <w:sz w:val="28"/>
          <w:szCs w:val="28"/>
        </w:rPr>
      </w:pPr>
      <w:r w:rsidRPr="5CEBF0D1">
        <w:rPr>
          <w:rFonts w:ascii="Arial" w:hAnsi="Arial" w:eastAsia="Arial" w:cs="Arial"/>
          <w:sz w:val="28"/>
          <w:szCs w:val="28"/>
        </w:rPr>
        <w:t>Dr. Henry Huie, Santa Clara Valley Medical Chief of Brain Rehabilitation</w:t>
      </w:r>
    </w:p>
    <w:p w:rsidRPr="00832A47" w:rsidR="002357E5" w:rsidP="002357E5" w:rsidRDefault="002357E5" w14:paraId="5867EE82" w14:textId="77777777">
      <w:pPr>
        <w:pStyle w:val="ListParagraph"/>
        <w:numPr>
          <w:ilvl w:val="0"/>
          <w:numId w:val="18"/>
        </w:numPr>
        <w:spacing w:after="0"/>
        <w:ind w:right="-89"/>
        <w:rPr>
          <w:rFonts w:ascii="Arial" w:hAnsi="Arial" w:eastAsia="Arial" w:cs="Arial"/>
          <w:sz w:val="28"/>
          <w:szCs w:val="28"/>
        </w:rPr>
      </w:pPr>
      <w:r w:rsidRPr="5CEBF0D1">
        <w:rPr>
          <w:rFonts w:ascii="Arial" w:hAnsi="Arial" w:eastAsia="Arial" w:cs="Arial"/>
          <w:sz w:val="28"/>
          <w:szCs w:val="28"/>
        </w:rPr>
        <w:t>Dr. Vivian Harvey, Educator and TBI Survivor</w:t>
      </w:r>
    </w:p>
    <w:p w:rsidR="002357E5" w:rsidP="002357E5" w:rsidRDefault="002357E5" w14:paraId="79F84E9E" w14:textId="77777777">
      <w:pPr>
        <w:pStyle w:val="ListParagraph"/>
        <w:numPr>
          <w:ilvl w:val="0"/>
          <w:numId w:val="18"/>
        </w:numPr>
        <w:spacing w:after="0"/>
        <w:ind w:right="-89"/>
        <w:rPr>
          <w:rFonts w:ascii="Arial" w:hAnsi="Arial" w:eastAsia="Arial" w:cs="Arial"/>
          <w:sz w:val="28"/>
          <w:szCs w:val="28"/>
        </w:rPr>
      </w:pPr>
      <w:r w:rsidRPr="5CEBF0D1">
        <w:rPr>
          <w:rFonts w:ascii="Arial" w:hAnsi="Arial" w:eastAsia="Arial" w:cs="Arial"/>
          <w:sz w:val="28"/>
          <w:szCs w:val="28"/>
        </w:rPr>
        <w:t>Dr. Steven Chan, Kaiser Permanente</w:t>
      </w:r>
    </w:p>
    <w:p w:rsidR="000A6203" w:rsidP="00FF2B9F" w:rsidRDefault="164D4FB4" w14:paraId="598C1267" w14:textId="7A3D7404">
      <w:pPr>
        <w:pStyle w:val="ListParagraph"/>
        <w:numPr>
          <w:ilvl w:val="0"/>
          <w:numId w:val="18"/>
        </w:numPr>
        <w:spacing w:after="0"/>
        <w:ind w:right="-89"/>
        <w:rPr>
          <w:rFonts w:ascii="Arial" w:hAnsi="Arial" w:eastAsia="Arial" w:cs="Arial"/>
          <w:sz w:val="28"/>
          <w:szCs w:val="28"/>
        </w:rPr>
      </w:pPr>
      <w:r w:rsidRPr="5CEBF0D1">
        <w:rPr>
          <w:rFonts w:ascii="Arial" w:hAnsi="Arial" w:eastAsia="Arial" w:cs="Arial"/>
          <w:sz w:val="28"/>
          <w:szCs w:val="28"/>
        </w:rPr>
        <w:t xml:space="preserve">Vince Martinez, TBI Survivor </w:t>
      </w:r>
    </w:p>
    <w:p w:rsidR="000A6203" w:rsidP="00FF2B9F" w:rsidRDefault="164D4FB4" w14:paraId="255BFBB2" w14:textId="3338A1FE">
      <w:pPr>
        <w:pStyle w:val="ListParagraph"/>
        <w:numPr>
          <w:ilvl w:val="0"/>
          <w:numId w:val="18"/>
        </w:numPr>
        <w:spacing w:after="0"/>
        <w:ind w:right="-89"/>
        <w:rPr>
          <w:rFonts w:ascii="Arial" w:hAnsi="Arial" w:eastAsia="Arial" w:cs="Arial"/>
          <w:sz w:val="28"/>
          <w:szCs w:val="28"/>
        </w:rPr>
      </w:pPr>
      <w:r w:rsidRPr="5CEBF0D1">
        <w:rPr>
          <w:rFonts w:ascii="Arial" w:hAnsi="Arial" w:eastAsia="Arial" w:cs="Arial"/>
          <w:sz w:val="28"/>
          <w:szCs w:val="28"/>
        </w:rPr>
        <w:t>Theresa Woo, TBI Caregiver</w:t>
      </w:r>
    </w:p>
    <w:p w:rsidR="002E461D" w:rsidP="5CEBF0D1" w:rsidRDefault="002E461D" w14:paraId="0EC126EE" w14:textId="77777777">
      <w:pPr>
        <w:spacing w:after="0"/>
        <w:rPr>
          <w:rFonts w:ascii="Arial" w:hAnsi="Arial" w:eastAsia="Arial" w:cs="Arial"/>
          <w:b/>
          <w:bCs/>
          <w:sz w:val="28"/>
          <w:szCs w:val="28"/>
        </w:rPr>
      </w:pPr>
    </w:p>
    <w:p w:rsidR="000A6203" w:rsidP="5CEBF0D1" w:rsidRDefault="164D4FB4" w14:paraId="37E40DB8" w14:textId="6AAE6B10">
      <w:pPr>
        <w:spacing w:after="0"/>
      </w:pPr>
      <w:r w:rsidRPr="5CEBF0D1">
        <w:rPr>
          <w:rFonts w:ascii="Arial" w:hAnsi="Arial" w:eastAsia="Arial" w:cs="Arial"/>
          <w:b/>
          <w:bCs/>
          <w:sz w:val="28"/>
          <w:szCs w:val="28"/>
        </w:rPr>
        <w:t>Members not present</w:t>
      </w:r>
      <w:r w:rsidR="002E461D">
        <w:rPr>
          <w:rFonts w:ascii="Arial" w:hAnsi="Arial" w:eastAsia="Arial" w:cs="Arial"/>
          <w:b/>
          <w:bCs/>
          <w:sz w:val="28"/>
          <w:szCs w:val="28"/>
        </w:rPr>
        <w:t>:</w:t>
      </w:r>
    </w:p>
    <w:p w:rsidR="00E63144" w:rsidP="00E63144" w:rsidRDefault="00E63144" w14:paraId="117ECCE2" w14:textId="6853E10D">
      <w:pPr>
        <w:pStyle w:val="ListParagraph"/>
        <w:numPr>
          <w:ilvl w:val="0"/>
          <w:numId w:val="44"/>
        </w:numPr>
        <w:spacing w:after="0"/>
        <w:rPr>
          <w:rFonts w:ascii="Arial" w:hAnsi="Arial" w:cs="Arial"/>
          <w:sz w:val="28"/>
          <w:szCs w:val="28"/>
        </w:rPr>
      </w:pPr>
      <w:r w:rsidRPr="00E63144">
        <w:rPr>
          <w:rFonts w:ascii="Arial" w:hAnsi="Arial" w:cs="Arial"/>
          <w:sz w:val="28"/>
          <w:szCs w:val="28"/>
        </w:rPr>
        <w:t>None</w:t>
      </w:r>
    </w:p>
    <w:p w:rsidRPr="00E63144" w:rsidR="00143648" w:rsidP="00143648" w:rsidRDefault="00143648" w14:paraId="530D5220" w14:textId="77777777">
      <w:pPr>
        <w:pStyle w:val="ListParagraph"/>
        <w:spacing w:after="0"/>
        <w:rPr>
          <w:rFonts w:ascii="Arial" w:hAnsi="Arial" w:cs="Arial"/>
          <w:sz w:val="28"/>
          <w:szCs w:val="28"/>
        </w:rPr>
      </w:pPr>
    </w:p>
    <w:p w:rsidR="000A6203" w:rsidP="5CEBF0D1" w:rsidRDefault="164D4FB4" w14:paraId="3C6D5CCD" w14:textId="30DE1807">
      <w:pPr>
        <w:spacing w:after="0"/>
      </w:pPr>
      <w:r w:rsidRPr="5CEBF0D1">
        <w:rPr>
          <w:rFonts w:ascii="Arial" w:hAnsi="Arial" w:eastAsia="Arial" w:cs="Arial"/>
          <w:b/>
          <w:bCs/>
          <w:sz w:val="28"/>
          <w:szCs w:val="28"/>
        </w:rPr>
        <w:t>DOR Staff Present</w:t>
      </w:r>
      <w:r w:rsidR="002E461D">
        <w:rPr>
          <w:rFonts w:ascii="Arial" w:hAnsi="Arial" w:eastAsia="Arial" w:cs="Arial"/>
          <w:b/>
          <w:bCs/>
          <w:sz w:val="28"/>
          <w:szCs w:val="28"/>
        </w:rPr>
        <w:t>:</w:t>
      </w:r>
    </w:p>
    <w:p w:rsidR="000A6203" w:rsidP="00FF2B9F" w:rsidRDefault="164D4FB4" w14:paraId="1F742633" w14:textId="14BB3A90">
      <w:pPr>
        <w:pStyle w:val="ListParagraph"/>
        <w:numPr>
          <w:ilvl w:val="0"/>
          <w:numId w:val="9"/>
        </w:numPr>
        <w:spacing w:after="0"/>
        <w:rPr>
          <w:rFonts w:ascii="Arial" w:hAnsi="Arial" w:eastAsia="Arial" w:cs="Arial"/>
          <w:sz w:val="28"/>
          <w:szCs w:val="28"/>
        </w:rPr>
      </w:pPr>
      <w:r w:rsidRPr="5CEBF0D1">
        <w:rPr>
          <w:rFonts w:ascii="Arial" w:hAnsi="Arial" w:eastAsia="Arial" w:cs="Arial"/>
          <w:sz w:val="28"/>
          <w:szCs w:val="28"/>
        </w:rPr>
        <w:t>Tanya Thee, DOR TBI Grant Administrator</w:t>
      </w:r>
    </w:p>
    <w:p w:rsidR="002357E5" w:rsidP="00FF2B9F" w:rsidRDefault="002357E5" w14:paraId="52B25909" w14:textId="5553D8D4">
      <w:pPr>
        <w:pStyle w:val="ListParagraph"/>
        <w:numPr>
          <w:ilvl w:val="0"/>
          <w:numId w:val="9"/>
        </w:numPr>
        <w:spacing w:after="0"/>
        <w:rPr>
          <w:rFonts w:ascii="Arial" w:hAnsi="Arial" w:eastAsia="Arial" w:cs="Arial"/>
          <w:sz w:val="28"/>
          <w:szCs w:val="28"/>
        </w:rPr>
      </w:pPr>
      <w:r>
        <w:rPr>
          <w:rFonts w:ascii="Arial" w:hAnsi="Arial" w:eastAsia="Arial" w:cs="Arial"/>
          <w:sz w:val="28"/>
          <w:szCs w:val="28"/>
        </w:rPr>
        <w:t>Zar Ford, DOR staff</w:t>
      </w:r>
    </w:p>
    <w:p w:rsidR="002357E5" w:rsidP="002357E5" w:rsidRDefault="002357E5" w14:paraId="32AECDF1" w14:textId="77777777">
      <w:pPr>
        <w:pStyle w:val="ListParagraph"/>
        <w:spacing w:after="0"/>
        <w:rPr>
          <w:rFonts w:ascii="Arial" w:hAnsi="Arial" w:eastAsia="Arial" w:cs="Arial"/>
          <w:sz w:val="28"/>
          <w:szCs w:val="28"/>
        </w:rPr>
      </w:pPr>
    </w:p>
    <w:p w:rsidRPr="002357E5" w:rsidR="002357E5" w:rsidP="002357E5" w:rsidRDefault="002357E5" w14:paraId="7D0BDD0B" w14:textId="3414A7DE">
      <w:pPr>
        <w:spacing w:after="0"/>
        <w:rPr>
          <w:rFonts w:ascii="Arial" w:hAnsi="Arial" w:eastAsia="Arial" w:cs="Arial"/>
          <w:b/>
          <w:bCs/>
          <w:sz w:val="28"/>
          <w:szCs w:val="28"/>
        </w:rPr>
      </w:pPr>
      <w:r w:rsidRPr="002357E5">
        <w:rPr>
          <w:rFonts w:ascii="Arial" w:hAnsi="Arial" w:eastAsia="Arial" w:cs="Arial"/>
          <w:b/>
          <w:bCs/>
          <w:sz w:val="28"/>
          <w:szCs w:val="28"/>
        </w:rPr>
        <w:t xml:space="preserve">Not present </w:t>
      </w:r>
    </w:p>
    <w:p w:rsidR="002357E5" w:rsidP="002357E5" w:rsidRDefault="002357E5" w14:paraId="25591B40" w14:textId="028A4197">
      <w:pPr>
        <w:pStyle w:val="ListParagraph"/>
        <w:numPr>
          <w:ilvl w:val="0"/>
          <w:numId w:val="43"/>
        </w:numPr>
        <w:spacing w:after="0"/>
        <w:rPr>
          <w:rFonts w:ascii="Arial" w:hAnsi="Arial" w:eastAsia="Arial" w:cs="Arial"/>
          <w:sz w:val="28"/>
          <w:szCs w:val="28"/>
        </w:rPr>
      </w:pPr>
      <w:r w:rsidRPr="656CBB7A">
        <w:rPr>
          <w:rFonts w:ascii="Arial" w:hAnsi="Arial" w:eastAsia="Arial" w:cs="Arial"/>
          <w:sz w:val="28"/>
          <w:szCs w:val="28"/>
        </w:rPr>
        <w:t>Maria Gonzalez</w:t>
      </w:r>
    </w:p>
    <w:p w:rsidR="002357E5" w:rsidP="002357E5" w:rsidRDefault="002357E5" w14:paraId="3589C51E" w14:textId="015BE399">
      <w:pPr>
        <w:pStyle w:val="ListParagraph"/>
        <w:numPr>
          <w:ilvl w:val="0"/>
          <w:numId w:val="43"/>
        </w:numPr>
        <w:spacing w:after="0"/>
        <w:rPr>
          <w:rFonts w:ascii="Arial" w:hAnsi="Arial" w:eastAsia="Arial" w:cs="Arial"/>
          <w:sz w:val="28"/>
          <w:szCs w:val="28"/>
        </w:rPr>
      </w:pPr>
      <w:r>
        <w:rPr>
          <w:rFonts w:ascii="Arial" w:hAnsi="Arial" w:eastAsia="Arial" w:cs="Arial"/>
          <w:sz w:val="28"/>
          <w:szCs w:val="28"/>
        </w:rPr>
        <w:t>Maria Aliferis-Gjerde</w:t>
      </w:r>
    </w:p>
    <w:p w:rsidR="000A6203" w:rsidP="5CEBF0D1" w:rsidRDefault="000A6203" w14:paraId="599373F6" w14:textId="45ED0A32">
      <w:pPr>
        <w:spacing w:after="0"/>
        <w:ind w:left="720"/>
      </w:pPr>
    </w:p>
    <w:p w:rsidR="000A6203" w:rsidP="5CEBF0D1" w:rsidRDefault="164D4FB4" w14:paraId="359A4E1E" w14:textId="534C87FA">
      <w:pPr>
        <w:spacing w:after="0"/>
        <w:rPr>
          <w:rFonts w:ascii="Arial" w:hAnsi="Arial" w:eastAsia="Arial" w:cs="Arial"/>
          <w:b/>
          <w:bCs/>
          <w:sz w:val="28"/>
          <w:szCs w:val="28"/>
        </w:rPr>
      </w:pPr>
      <w:r w:rsidRPr="5CEBF0D1">
        <w:rPr>
          <w:rFonts w:ascii="Arial" w:hAnsi="Arial" w:eastAsia="Arial" w:cs="Arial"/>
          <w:b/>
          <w:bCs/>
          <w:sz w:val="28"/>
          <w:szCs w:val="28"/>
        </w:rPr>
        <w:t>Public Present</w:t>
      </w:r>
      <w:r w:rsidR="002E461D">
        <w:rPr>
          <w:rFonts w:ascii="Arial" w:hAnsi="Arial" w:eastAsia="Arial" w:cs="Arial"/>
          <w:b/>
          <w:bCs/>
          <w:sz w:val="28"/>
          <w:szCs w:val="28"/>
        </w:rPr>
        <w:t>:</w:t>
      </w:r>
    </w:p>
    <w:p w:rsidR="002357E5" w:rsidP="002357E5" w:rsidRDefault="002357E5" w14:paraId="10725F05" w14:textId="77777777">
      <w:pPr>
        <w:pStyle w:val="ListParagraph"/>
        <w:numPr>
          <w:ilvl w:val="0"/>
          <w:numId w:val="42"/>
        </w:numPr>
        <w:spacing w:after="0"/>
        <w:rPr>
          <w:rFonts w:ascii="Arial" w:hAnsi="Arial" w:eastAsia="Arial" w:cs="Arial"/>
          <w:sz w:val="28"/>
          <w:szCs w:val="28"/>
        </w:rPr>
      </w:pPr>
      <w:r w:rsidRPr="5CEBF0D1">
        <w:rPr>
          <w:rFonts w:ascii="Arial" w:hAnsi="Arial" w:eastAsia="Arial" w:cs="Arial"/>
          <w:sz w:val="28"/>
          <w:szCs w:val="28"/>
        </w:rPr>
        <w:t>Jessica Alvarado, Disability Action Center</w:t>
      </w:r>
    </w:p>
    <w:p w:rsidRPr="002357E5" w:rsidR="002357E5" w:rsidP="002357E5" w:rsidRDefault="002357E5" w14:paraId="56CECC0A" w14:textId="664C4565">
      <w:pPr>
        <w:pStyle w:val="ListParagraph"/>
        <w:numPr>
          <w:ilvl w:val="0"/>
          <w:numId w:val="42"/>
        </w:numPr>
        <w:spacing w:after="0"/>
        <w:rPr>
          <w:rFonts w:ascii="Arial" w:hAnsi="Arial" w:eastAsia="Arial" w:cs="Arial"/>
          <w:sz w:val="28"/>
          <w:szCs w:val="28"/>
        </w:rPr>
      </w:pPr>
      <w:r w:rsidRPr="5CEBF0D1">
        <w:rPr>
          <w:rFonts w:ascii="Arial" w:hAnsi="Arial" w:eastAsia="Arial" w:cs="Arial"/>
          <w:sz w:val="28"/>
          <w:szCs w:val="28"/>
        </w:rPr>
        <w:t>Brenda Plechaty, Caregiver</w:t>
      </w:r>
    </w:p>
    <w:p w:rsidR="00832A47" w:rsidP="00832A47" w:rsidRDefault="00832A47" w14:paraId="077D246F" w14:textId="77777777">
      <w:pPr>
        <w:pStyle w:val="ListParagraph"/>
        <w:numPr>
          <w:ilvl w:val="0"/>
          <w:numId w:val="34"/>
        </w:numPr>
        <w:spacing w:after="0"/>
        <w:rPr>
          <w:rFonts w:ascii="Arial" w:hAnsi="Arial" w:eastAsia="Arial" w:cs="Arial"/>
          <w:sz w:val="28"/>
          <w:szCs w:val="28"/>
        </w:rPr>
      </w:pPr>
      <w:r w:rsidRPr="5CEBF0D1">
        <w:rPr>
          <w:rFonts w:ascii="Arial" w:hAnsi="Arial" w:eastAsia="Arial" w:cs="Arial"/>
          <w:sz w:val="28"/>
          <w:szCs w:val="28"/>
        </w:rPr>
        <w:t>Dan Clark, TBI Advisory Board Member and Community Advocate</w:t>
      </w:r>
    </w:p>
    <w:p w:rsidR="002357E5" w:rsidP="00832A47" w:rsidRDefault="002357E5" w14:paraId="10076FE3" w14:textId="062466CF">
      <w:pPr>
        <w:pStyle w:val="ListParagraph"/>
        <w:numPr>
          <w:ilvl w:val="0"/>
          <w:numId w:val="34"/>
        </w:numPr>
        <w:spacing w:after="0"/>
        <w:rPr>
          <w:rFonts w:ascii="Arial" w:hAnsi="Arial" w:eastAsia="Arial" w:cs="Arial"/>
          <w:sz w:val="28"/>
          <w:szCs w:val="28"/>
        </w:rPr>
      </w:pPr>
      <w:r>
        <w:rPr>
          <w:rFonts w:ascii="Arial" w:hAnsi="Arial" w:eastAsia="Arial" w:cs="Arial"/>
          <w:sz w:val="28"/>
          <w:szCs w:val="28"/>
        </w:rPr>
        <w:t xml:space="preserve">Summer </w:t>
      </w:r>
      <w:proofErr w:type="spellStart"/>
      <w:r>
        <w:rPr>
          <w:rFonts w:ascii="Arial" w:hAnsi="Arial" w:eastAsia="Arial" w:cs="Arial"/>
          <w:sz w:val="28"/>
          <w:szCs w:val="28"/>
        </w:rPr>
        <w:t>Jimpson</w:t>
      </w:r>
      <w:proofErr w:type="spellEnd"/>
      <w:r>
        <w:rPr>
          <w:rFonts w:ascii="Arial" w:hAnsi="Arial" w:eastAsia="Arial" w:cs="Arial"/>
          <w:sz w:val="28"/>
          <w:szCs w:val="28"/>
        </w:rPr>
        <w:t>, TBI Advocate Training Coordinator</w:t>
      </w:r>
    </w:p>
    <w:p w:rsidR="000A6203" w:rsidP="5CEBF0D1" w:rsidRDefault="000A6203" w14:paraId="5E82A86F" w14:textId="7AF74F19">
      <w:pPr>
        <w:spacing w:after="0"/>
      </w:pPr>
    </w:p>
    <w:p w:rsidR="000A6203" w:rsidP="5CEBF0D1" w:rsidRDefault="164D4FB4" w14:paraId="3570C10E" w14:textId="3A096DF1">
      <w:pPr>
        <w:spacing w:after="0"/>
      </w:pPr>
      <w:r w:rsidRPr="5CEBF0D1">
        <w:rPr>
          <w:rFonts w:ascii="Arial" w:hAnsi="Arial" w:eastAsia="Arial" w:cs="Arial"/>
          <w:b/>
          <w:bCs/>
          <w:sz w:val="28"/>
          <w:szCs w:val="28"/>
        </w:rPr>
        <w:t>Committee Business</w:t>
      </w:r>
      <w:r w:rsidR="002E461D">
        <w:rPr>
          <w:rFonts w:ascii="Arial" w:hAnsi="Arial" w:eastAsia="Arial" w:cs="Arial"/>
          <w:b/>
          <w:bCs/>
          <w:sz w:val="28"/>
          <w:szCs w:val="28"/>
        </w:rPr>
        <w:t>:</w:t>
      </w:r>
    </w:p>
    <w:p w:rsidR="000A6203" w:rsidP="5CEBF0D1" w:rsidRDefault="164D4FB4" w14:paraId="211C86C9" w14:textId="4A135CB1">
      <w:pPr>
        <w:spacing w:after="0"/>
      </w:pPr>
      <w:r w:rsidRPr="5CEBF0D1">
        <w:rPr>
          <w:rFonts w:ascii="Arial" w:hAnsi="Arial" w:eastAsia="Arial" w:cs="Arial"/>
          <w:b/>
          <w:bCs/>
          <w:sz w:val="28"/>
          <w:szCs w:val="28"/>
        </w:rPr>
        <w:t xml:space="preserve"> </w:t>
      </w:r>
    </w:p>
    <w:p w:rsidR="000A6203" w:rsidP="5CEBF0D1" w:rsidRDefault="164D4FB4" w14:paraId="082227E3" w14:textId="38C668B5">
      <w:pPr>
        <w:spacing w:after="0"/>
      </w:pPr>
      <w:r w:rsidRPr="5CEBF0D1">
        <w:rPr>
          <w:rFonts w:ascii="Arial" w:hAnsi="Arial" w:eastAsia="Arial" w:cs="Arial"/>
          <w:b/>
          <w:bCs/>
          <w:sz w:val="28"/>
          <w:szCs w:val="28"/>
        </w:rPr>
        <w:t>Approval of Meeting Minutes</w:t>
      </w:r>
      <w:r w:rsidR="002E461D">
        <w:rPr>
          <w:rFonts w:ascii="Arial" w:hAnsi="Arial" w:eastAsia="Arial" w:cs="Arial"/>
          <w:b/>
          <w:bCs/>
          <w:sz w:val="28"/>
          <w:szCs w:val="28"/>
        </w:rPr>
        <w:t>:</w:t>
      </w:r>
    </w:p>
    <w:p w:rsidR="000A6203" w:rsidP="00FF2B9F" w:rsidRDefault="164D4FB4" w14:paraId="7F014887" w14:textId="3E8CF789">
      <w:pPr>
        <w:pStyle w:val="ListParagraph"/>
        <w:numPr>
          <w:ilvl w:val="0"/>
          <w:numId w:val="14"/>
        </w:numPr>
        <w:spacing w:after="0"/>
        <w:ind w:left="360" w:right="-89"/>
        <w:rPr>
          <w:rFonts w:ascii="Arial" w:hAnsi="Arial" w:eastAsia="Arial" w:cs="Arial"/>
          <w:sz w:val="28"/>
          <w:szCs w:val="28"/>
        </w:rPr>
      </w:pPr>
      <w:r w:rsidRPr="5CEBF0D1">
        <w:rPr>
          <w:rFonts w:ascii="Arial" w:hAnsi="Arial" w:eastAsia="Arial" w:cs="Arial"/>
          <w:sz w:val="28"/>
          <w:szCs w:val="28"/>
        </w:rPr>
        <w:t>Motion to approve the revised minutes for</w:t>
      </w:r>
      <w:r w:rsidR="002357E5">
        <w:rPr>
          <w:rFonts w:ascii="Arial" w:hAnsi="Arial" w:eastAsia="Arial" w:cs="Arial"/>
          <w:sz w:val="28"/>
          <w:szCs w:val="28"/>
        </w:rPr>
        <w:t xml:space="preserve"> January 9, 2025</w:t>
      </w:r>
      <w:r w:rsidRPr="5CEBF0D1" w:rsidR="00832A47">
        <w:rPr>
          <w:rFonts w:ascii="Arial" w:hAnsi="Arial" w:eastAsia="Arial" w:cs="Arial"/>
          <w:sz w:val="28"/>
          <w:szCs w:val="28"/>
        </w:rPr>
        <w:t>,</w:t>
      </w:r>
      <w:r w:rsidRPr="5CEBF0D1">
        <w:rPr>
          <w:rFonts w:ascii="Arial" w:hAnsi="Arial" w:eastAsia="Arial" w:cs="Arial"/>
          <w:sz w:val="28"/>
          <w:szCs w:val="28"/>
        </w:rPr>
        <w:t xml:space="preserve"> EPOC meeting minutes was made by </w:t>
      </w:r>
      <w:r w:rsidRPr="5CEBF0D1" w:rsidR="002357E5">
        <w:rPr>
          <w:rFonts w:ascii="Arial" w:hAnsi="Arial" w:eastAsia="Arial" w:cs="Arial"/>
          <w:sz w:val="28"/>
          <w:szCs w:val="28"/>
        </w:rPr>
        <w:t>Vincent Martinez</w:t>
      </w:r>
      <w:r w:rsidRPr="5CEBF0D1">
        <w:rPr>
          <w:rFonts w:ascii="Arial" w:hAnsi="Arial" w:eastAsia="Arial" w:cs="Arial"/>
          <w:sz w:val="28"/>
          <w:szCs w:val="28"/>
        </w:rPr>
        <w:t xml:space="preserve">; </w:t>
      </w:r>
      <w:r w:rsidR="002357E5">
        <w:rPr>
          <w:rFonts w:ascii="Arial" w:hAnsi="Arial" w:eastAsia="Arial" w:cs="Arial"/>
          <w:sz w:val="28"/>
          <w:szCs w:val="28"/>
        </w:rPr>
        <w:t xml:space="preserve">Vivian Harvey </w:t>
      </w:r>
      <w:r w:rsidRPr="5CEBF0D1">
        <w:rPr>
          <w:rFonts w:ascii="Arial" w:hAnsi="Arial" w:eastAsia="Arial" w:cs="Arial"/>
          <w:sz w:val="28"/>
          <w:szCs w:val="28"/>
        </w:rPr>
        <w:lastRenderedPageBreak/>
        <w:t xml:space="preserve">seconded the motion. </w:t>
      </w:r>
      <w:r w:rsidR="00832A47">
        <w:rPr>
          <w:rFonts w:ascii="Arial" w:hAnsi="Arial" w:eastAsia="Arial" w:cs="Arial"/>
          <w:sz w:val="28"/>
          <w:szCs w:val="28"/>
        </w:rPr>
        <w:t xml:space="preserve">Members </w:t>
      </w:r>
      <w:r w:rsidR="002357E5">
        <w:rPr>
          <w:rFonts w:ascii="Arial" w:hAnsi="Arial" w:eastAsia="Arial" w:cs="Arial"/>
          <w:sz w:val="28"/>
          <w:szCs w:val="28"/>
        </w:rPr>
        <w:t>Dinning, H</w:t>
      </w:r>
      <w:r w:rsidR="0065272A">
        <w:rPr>
          <w:rFonts w:ascii="Arial" w:hAnsi="Arial" w:eastAsia="Arial" w:cs="Arial"/>
          <w:sz w:val="28"/>
          <w:szCs w:val="28"/>
        </w:rPr>
        <w:t>uie</w:t>
      </w:r>
      <w:r w:rsidR="002357E5">
        <w:rPr>
          <w:rFonts w:ascii="Arial" w:hAnsi="Arial" w:eastAsia="Arial" w:cs="Arial"/>
          <w:sz w:val="28"/>
          <w:szCs w:val="28"/>
        </w:rPr>
        <w:t>, Harvey,</w:t>
      </w:r>
      <w:r w:rsidR="00E845A2">
        <w:rPr>
          <w:rFonts w:ascii="Arial" w:hAnsi="Arial" w:eastAsia="Arial" w:cs="Arial"/>
          <w:sz w:val="28"/>
          <w:szCs w:val="28"/>
        </w:rPr>
        <w:t xml:space="preserve"> and </w:t>
      </w:r>
      <w:r w:rsidR="002357E5">
        <w:rPr>
          <w:rFonts w:ascii="Arial" w:hAnsi="Arial" w:eastAsia="Arial" w:cs="Arial"/>
          <w:sz w:val="28"/>
          <w:szCs w:val="28"/>
        </w:rPr>
        <w:t xml:space="preserve">Martinez </w:t>
      </w:r>
      <w:r w:rsidRPr="5CEBF0D1">
        <w:rPr>
          <w:rFonts w:ascii="Arial" w:hAnsi="Arial" w:eastAsia="Arial" w:cs="Arial"/>
          <w:sz w:val="28"/>
          <w:szCs w:val="28"/>
        </w:rPr>
        <w:t xml:space="preserve">voted to approve. </w:t>
      </w:r>
    </w:p>
    <w:p w:rsidR="002E461D" w:rsidP="5CEBF0D1" w:rsidRDefault="002E461D" w14:paraId="0BCA7171" w14:textId="77777777">
      <w:pPr>
        <w:spacing w:before="48" w:after="48"/>
        <w:ind w:right="-89"/>
        <w:rPr>
          <w:rFonts w:ascii="Arial" w:hAnsi="Arial" w:eastAsia="Arial" w:cs="Arial"/>
          <w:b/>
          <w:bCs/>
          <w:sz w:val="28"/>
          <w:szCs w:val="28"/>
        </w:rPr>
      </w:pPr>
    </w:p>
    <w:p w:rsidRPr="002E461D" w:rsidR="000A6203" w:rsidP="5CEBF0D1" w:rsidRDefault="164D4FB4" w14:paraId="077BB534" w14:textId="09DAD4D0">
      <w:pPr>
        <w:spacing w:before="48" w:after="48"/>
        <w:ind w:right="-89"/>
      </w:pPr>
      <w:r w:rsidRPr="002E461D">
        <w:rPr>
          <w:rFonts w:ascii="Arial" w:hAnsi="Arial" w:eastAsia="Arial" w:cs="Arial"/>
          <w:sz w:val="28"/>
          <w:szCs w:val="28"/>
        </w:rPr>
        <w:t xml:space="preserve">Committee Comments: </w:t>
      </w:r>
      <w:r w:rsidR="002357E5">
        <w:rPr>
          <w:rFonts w:ascii="Arial" w:hAnsi="Arial" w:eastAsia="Arial" w:cs="Arial"/>
          <w:sz w:val="28"/>
          <w:szCs w:val="28"/>
        </w:rPr>
        <w:t>did not comment</w:t>
      </w:r>
    </w:p>
    <w:p w:rsidR="000A6203" w:rsidP="002E461D" w:rsidRDefault="164D4FB4" w14:paraId="32332E81" w14:textId="23E032B9">
      <w:pPr>
        <w:spacing w:before="48" w:after="48"/>
        <w:ind w:right="-89"/>
      </w:pPr>
      <w:r w:rsidRPr="002E461D">
        <w:rPr>
          <w:rFonts w:ascii="Arial" w:hAnsi="Arial" w:eastAsia="Arial" w:cs="Arial"/>
          <w:sz w:val="28"/>
          <w:szCs w:val="28"/>
        </w:rPr>
        <w:t xml:space="preserve">Public Comments: </w:t>
      </w:r>
      <w:r w:rsidR="0065272A">
        <w:rPr>
          <w:rFonts w:ascii="Arial" w:hAnsi="Arial" w:eastAsia="Arial" w:cs="Arial"/>
          <w:sz w:val="28"/>
          <w:szCs w:val="28"/>
        </w:rPr>
        <w:t>did not comment</w:t>
      </w:r>
    </w:p>
    <w:p w:rsidR="002E461D" w:rsidP="002E461D" w:rsidRDefault="002E461D" w14:paraId="59E61E97" w14:textId="77777777">
      <w:pPr>
        <w:spacing w:before="48" w:after="48"/>
        <w:ind w:right="-89"/>
      </w:pPr>
    </w:p>
    <w:p w:rsidR="00832A47" w:rsidP="00832A47" w:rsidRDefault="00832A47" w14:paraId="4878242F" w14:textId="77777777">
      <w:pPr>
        <w:spacing w:after="0"/>
        <w:rPr>
          <w:rFonts w:ascii="Arial" w:hAnsi="Arial" w:eastAsia="Arial" w:cs="Arial"/>
          <w:b/>
          <w:bCs/>
          <w:sz w:val="28"/>
          <w:szCs w:val="28"/>
        </w:rPr>
      </w:pPr>
      <w:r>
        <w:rPr>
          <w:rFonts w:ascii="Arial" w:hAnsi="Arial" w:eastAsia="Arial" w:cs="Arial"/>
          <w:b/>
          <w:bCs/>
          <w:sz w:val="28"/>
          <w:szCs w:val="28"/>
        </w:rPr>
        <w:t>DOR Updates – see above</w:t>
      </w:r>
    </w:p>
    <w:p w:rsidR="00832A47" w:rsidP="00832A47" w:rsidRDefault="00832A47" w14:paraId="44110DD1" w14:textId="77777777">
      <w:pPr>
        <w:spacing w:after="0"/>
        <w:rPr>
          <w:rFonts w:ascii="Arial" w:hAnsi="Arial" w:eastAsia="Arial" w:cs="Arial"/>
          <w:b/>
          <w:bCs/>
          <w:sz w:val="28"/>
          <w:szCs w:val="28"/>
        </w:rPr>
      </w:pPr>
    </w:p>
    <w:p w:rsidRPr="00021E27" w:rsidR="00832A47" w:rsidP="00832A47" w:rsidRDefault="00832A47" w14:paraId="5D4BF699" w14:textId="77777777">
      <w:pPr>
        <w:spacing w:after="0"/>
      </w:pPr>
      <w:r w:rsidRPr="00021E27">
        <w:rPr>
          <w:rFonts w:ascii="Arial" w:hAnsi="Arial" w:eastAsia="Arial" w:cs="Arial"/>
          <w:sz w:val="28"/>
          <w:szCs w:val="28"/>
        </w:rPr>
        <w:t>Committee Comments: None</w:t>
      </w:r>
    </w:p>
    <w:p w:rsidRPr="00021E27" w:rsidR="00832A47" w:rsidP="00832A47" w:rsidRDefault="00832A47" w14:paraId="46402618" w14:textId="77777777">
      <w:pPr>
        <w:spacing w:after="0"/>
      </w:pPr>
      <w:r w:rsidRPr="00021E27">
        <w:rPr>
          <w:rFonts w:ascii="Arial" w:hAnsi="Arial" w:eastAsia="Arial" w:cs="Arial"/>
          <w:sz w:val="28"/>
          <w:szCs w:val="28"/>
        </w:rPr>
        <w:t>Public Comments:  None</w:t>
      </w:r>
    </w:p>
    <w:p w:rsidR="000A6203" w:rsidP="5CEBF0D1" w:rsidRDefault="000A6203" w14:paraId="72DE5A1E" w14:textId="24C3845F">
      <w:pPr>
        <w:spacing w:before="48" w:after="48"/>
        <w:ind w:right="-89"/>
      </w:pPr>
    </w:p>
    <w:p w:rsidR="0065272A" w:rsidP="0065272A" w:rsidRDefault="0065272A" w14:paraId="6CB1BD66" w14:textId="3BF57744">
      <w:pPr>
        <w:rPr>
          <w:rFonts w:ascii="Arial" w:hAnsi="Arial" w:eastAsia="Arial" w:cs="Arial"/>
          <w:sz w:val="28"/>
          <w:szCs w:val="28"/>
        </w:rPr>
      </w:pPr>
      <w:r w:rsidRPr="317DD71E">
        <w:rPr>
          <w:rFonts w:ascii="Arial" w:hAnsi="Arial" w:eastAsia="Arial" w:cs="Arial"/>
          <w:sz w:val="28"/>
          <w:szCs w:val="28"/>
        </w:rPr>
        <w:t>New Committee Lead Request –</w:t>
      </w:r>
      <w:r w:rsidR="00E845A2">
        <w:rPr>
          <w:rFonts w:ascii="Arial" w:hAnsi="Arial" w:eastAsia="Arial" w:cs="Arial"/>
          <w:sz w:val="28"/>
          <w:szCs w:val="28"/>
        </w:rPr>
        <w:t xml:space="preserve">Randy to step down as the meeting lead, and Dr. Vivian Harvey as the new committee lead. </w:t>
      </w:r>
    </w:p>
    <w:p w:rsidR="0065272A" w:rsidP="5CEBF0D1" w:rsidRDefault="0065272A" w14:paraId="326BCD5A" w14:textId="77777777">
      <w:pPr>
        <w:spacing w:before="48" w:after="48"/>
        <w:ind w:right="-89"/>
      </w:pPr>
    </w:p>
    <w:p w:rsidR="002E7C68" w:rsidP="002E7C68" w:rsidRDefault="164D4FB4" w14:paraId="3A9D3D94" w14:textId="2CEDCA42">
      <w:pPr>
        <w:spacing w:after="0"/>
        <w:rPr>
          <w:rFonts w:ascii="Arial" w:hAnsi="Arial" w:eastAsia="Arial" w:cs="Arial"/>
          <w:b/>
          <w:bCs/>
          <w:sz w:val="28"/>
          <w:szCs w:val="28"/>
        </w:rPr>
      </w:pPr>
      <w:r w:rsidRPr="5CEBF0D1">
        <w:rPr>
          <w:rFonts w:ascii="Arial" w:hAnsi="Arial" w:eastAsia="Arial" w:cs="Arial"/>
          <w:b/>
          <w:bCs/>
          <w:sz w:val="28"/>
          <w:szCs w:val="28"/>
        </w:rPr>
        <w:t>Committee Projects</w:t>
      </w:r>
      <w:r w:rsidR="008F1C7F">
        <w:rPr>
          <w:rFonts w:ascii="Arial" w:hAnsi="Arial" w:eastAsia="Arial" w:cs="Arial"/>
          <w:b/>
          <w:bCs/>
          <w:sz w:val="28"/>
          <w:szCs w:val="28"/>
        </w:rPr>
        <w:t>:</w:t>
      </w:r>
    </w:p>
    <w:p w:rsidR="008F1C7F" w:rsidP="002E7C68" w:rsidRDefault="008F1C7F" w14:paraId="5CFF0A59" w14:textId="77777777">
      <w:pPr>
        <w:spacing w:after="0"/>
      </w:pPr>
    </w:p>
    <w:p w:rsidR="00E845A2" w:rsidP="008F1C7F" w:rsidRDefault="00E845A2" w14:paraId="1F1F269C" w14:textId="11A93DE1">
      <w:pPr>
        <w:spacing w:after="0"/>
        <w:rPr>
          <w:rFonts w:ascii="Arial" w:hAnsi="Arial" w:cs="Arial"/>
          <w:b/>
          <w:bCs/>
          <w:sz w:val="28"/>
          <w:szCs w:val="28"/>
        </w:rPr>
      </w:pPr>
      <w:r>
        <w:rPr>
          <w:rFonts w:ascii="Arial" w:hAnsi="Arial" w:cs="Arial"/>
          <w:b/>
          <w:bCs/>
          <w:sz w:val="28"/>
          <w:szCs w:val="28"/>
        </w:rPr>
        <w:t>Needs Assessment:</w:t>
      </w:r>
    </w:p>
    <w:p w:rsidR="00E845A2" w:rsidP="00E845A2" w:rsidRDefault="00E845A2" w14:paraId="511D40C7" w14:textId="4DA7A051">
      <w:pPr>
        <w:pStyle w:val="ListParagraph"/>
        <w:numPr>
          <w:ilvl w:val="0"/>
          <w:numId w:val="58"/>
        </w:numPr>
        <w:spacing w:after="0"/>
        <w:rPr>
          <w:rFonts w:ascii="Arial" w:hAnsi="Arial" w:cs="Arial"/>
          <w:sz w:val="28"/>
          <w:szCs w:val="28"/>
        </w:rPr>
      </w:pPr>
      <w:r w:rsidRPr="00E845A2">
        <w:rPr>
          <w:rFonts w:ascii="Arial" w:hAnsi="Arial" w:cs="Arial"/>
          <w:sz w:val="28"/>
          <w:szCs w:val="28"/>
        </w:rPr>
        <w:t xml:space="preserve">Discussion of the project and the recommended questions to help get the data that is needed. </w:t>
      </w:r>
    </w:p>
    <w:p w:rsidR="004507F5" w:rsidP="004507F5" w:rsidRDefault="004507F5" w14:paraId="7C09A9A5" w14:textId="77777777">
      <w:pPr>
        <w:pStyle w:val="ListParagraph"/>
        <w:spacing w:after="0"/>
        <w:rPr>
          <w:rFonts w:ascii="Arial" w:hAnsi="Arial" w:cs="Arial"/>
          <w:sz w:val="28"/>
          <w:szCs w:val="28"/>
        </w:rPr>
      </w:pPr>
    </w:p>
    <w:p w:rsidR="00E845A2" w:rsidP="00E845A2" w:rsidRDefault="00E845A2" w14:paraId="41059BEE" w14:textId="25BCCF78">
      <w:pPr>
        <w:spacing w:after="0"/>
        <w:rPr>
          <w:rFonts w:ascii="Arial" w:hAnsi="Arial" w:cs="Arial"/>
          <w:sz w:val="28"/>
          <w:szCs w:val="28"/>
        </w:rPr>
      </w:pPr>
      <w:r>
        <w:rPr>
          <w:rFonts w:ascii="Arial" w:hAnsi="Arial" w:cs="Arial"/>
          <w:sz w:val="28"/>
          <w:szCs w:val="28"/>
        </w:rPr>
        <w:t xml:space="preserve">Committee Comments: </w:t>
      </w:r>
    </w:p>
    <w:p w:rsidR="004507F5" w:rsidP="00E845A2" w:rsidRDefault="004507F5" w14:paraId="609FFFB0" w14:textId="77777777">
      <w:pPr>
        <w:spacing w:after="0"/>
        <w:rPr>
          <w:rFonts w:ascii="Arial" w:hAnsi="Arial" w:cs="Arial"/>
          <w:sz w:val="28"/>
          <w:szCs w:val="28"/>
        </w:rPr>
      </w:pPr>
    </w:p>
    <w:p w:rsidR="004507F5" w:rsidP="00E845A2" w:rsidRDefault="004507F5" w14:paraId="0A9FD181" w14:textId="4C750983">
      <w:pPr>
        <w:spacing w:after="0"/>
        <w:rPr>
          <w:rFonts w:ascii="Arial" w:hAnsi="Arial" w:cs="Arial"/>
          <w:sz w:val="28"/>
          <w:szCs w:val="28"/>
        </w:rPr>
      </w:pPr>
      <w:r w:rsidRPr="004507F5">
        <w:rPr>
          <w:rFonts w:ascii="Arial" w:hAnsi="Arial" w:cs="Arial"/>
          <w:sz w:val="28"/>
          <w:szCs w:val="28"/>
        </w:rPr>
        <w:t>Clark: Emphasized keeping the survey simple and focused on core questions.</w:t>
      </w:r>
      <w:r w:rsidRPr="004507F5">
        <w:t xml:space="preserve"> </w:t>
      </w:r>
      <w:r w:rsidRPr="004507F5">
        <w:rPr>
          <w:rFonts w:ascii="Arial" w:hAnsi="Arial" w:cs="Arial"/>
          <w:sz w:val="28"/>
          <w:szCs w:val="28"/>
        </w:rPr>
        <w:t>The goal is to gather information and feedback, which can be compiled into recommendations for future funding meetings. An example question could be “How did you hear about us?”</w:t>
      </w:r>
    </w:p>
    <w:p w:rsidR="004507F5" w:rsidP="00E845A2" w:rsidRDefault="004507F5" w14:paraId="3CE994D9" w14:textId="77777777">
      <w:pPr>
        <w:spacing w:after="0"/>
        <w:rPr>
          <w:rFonts w:ascii="Arial" w:hAnsi="Arial" w:cs="Arial"/>
          <w:sz w:val="28"/>
          <w:szCs w:val="28"/>
        </w:rPr>
      </w:pPr>
    </w:p>
    <w:p w:rsidR="004507F5" w:rsidP="00E845A2" w:rsidRDefault="004507F5" w14:paraId="69334729" w14:textId="33EBA68E">
      <w:pPr>
        <w:spacing w:after="0"/>
        <w:rPr>
          <w:rFonts w:ascii="Arial" w:hAnsi="Arial" w:cs="Arial"/>
          <w:sz w:val="28"/>
          <w:szCs w:val="28"/>
        </w:rPr>
      </w:pPr>
      <w:r w:rsidRPr="004507F5">
        <w:rPr>
          <w:rFonts w:ascii="Arial" w:hAnsi="Arial" w:cs="Arial"/>
          <w:sz w:val="28"/>
          <w:szCs w:val="28"/>
        </w:rPr>
        <w:t>Harvey: Suggested placing additional questions in the demographics section of the survey.</w:t>
      </w:r>
    </w:p>
    <w:p w:rsidR="004507F5" w:rsidP="00E845A2" w:rsidRDefault="004507F5" w14:paraId="680894FF" w14:textId="77777777">
      <w:pPr>
        <w:spacing w:after="0"/>
        <w:rPr>
          <w:rFonts w:ascii="Arial" w:hAnsi="Arial" w:cs="Arial"/>
          <w:sz w:val="28"/>
          <w:szCs w:val="28"/>
        </w:rPr>
      </w:pPr>
    </w:p>
    <w:p w:rsidR="004507F5" w:rsidP="00E845A2" w:rsidRDefault="004507F5" w14:paraId="0356839D" w14:textId="4ADA4192">
      <w:pPr>
        <w:spacing w:after="0"/>
        <w:rPr>
          <w:rFonts w:ascii="Arial" w:hAnsi="Arial" w:cs="Arial"/>
          <w:sz w:val="28"/>
          <w:szCs w:val="28"/>
        </w:rPr>
      </w:pPr>
      <w:r w:rsidRPr="004507F5">
        <w:rPr>
          <w:rFonts w:ascii="Arial" w:hAnsi="Arial" w:cs="Arial"/>
          <w:sz w:val="28"/>
          <w:szCs w:val="28"/>
        </w:rPr>
        <w:t>Randy</w:t>
      </w:r>
      <w:r>
        <w:rPr>
          <w:rFonts w:ascii="Arial" w:hAnsi="Arial" w:cs="Arial"/>
          <w:sz w:val="28"/>
          <w:szCs w:val="28"/>
        </w:rPr>
        <w:t xml:space="preserve">: </w:t>
      </w:r>
      <w:r w:rsidRPr="004507F5">
        <w:rPr>
          <w:rFonts w:ascii="Arial" w:hAnsi="Arial" w:cs="Arial"/>
          <w:sz w:val="28"/>
          <w:szCs w:val="28"/>
        </w:rPr>
        <w:t>Proposed asking about the journey from when the trauma occurred to how individuals ended up at the CATBI site.</w:t>
      </w:r>
    </w:p>
    <w:p w:rsidR="004507F5" w:rsidP="004507F5" w:rsidRDefault="004507F5" w14:paraId="1B239263" w14:textId="77777777">
      <w:pPr>
        <w:spacing w:after="0"/>
        <w:rPr>
          <w:rFonts w:ascii="Arial" w:hAnsi="Arial" w:cs="Arial"/>
          <w:sz w:val="28"/>
          <w:szCs w:val="28"/>
        </w:rPr>
      </w:pPr>
    </w:p>
    <w:p w:rsidR="004507F5" w:rsidP="004507F5" w:rsidRDefault="004507F5" w14:paraId="1C989511" w14:textId="123F22B7">
      <w:pPr>
        <w:spacing w:after="0"/>
        <w:rPr>
          <w:rFonts w:ascii="Arial" w:hAnsi="Arial" w:cs="Arial"/>
          <w:sz w:val="28"/>
          <w:szCs w:val="28"/>
          <w:lang w:val="en-PH"/>
        </w:rPr>
      </w:pPr>
      <w:r w:rsidRPr="004507F5">
        <w:rPr>
          <w:rFonts w:ascii="Arial" w:hAnsi="Arial" w:cs="Arial"/>
          <w:sz w:val="28"/>
          <w:szCs w:val="28"/>
          <w:lang w:val="en-PH"/>
        </w:rPr>
        <w:t>Brenda: Inquired about the intended audience for the survey, specifically whether it is aimed more at survivors or organizations.</w:t>
      </w:r>
    </w:p>
    <w:p w:rsidRPr="004507F5" w:rsidR="004507F5" w:rsidP="004507F5" w:rsidRDefault="004507F5" w14:paraId="249B72A3" w14:textId="4943277D">
      <w:pPr>
        <w:pStyle w:val="ListParagraph"/>
        <w:numPr>
          <w:ilvl w:val="0"/>
          <w:numId w:val="58"/>
        </w:numPr>
        <w:spacing w:after="0"/>
        <w:rPr>
          <w:rFonts w:ascii="Arial" w:hAnsi="Arial" w:cs="Arial"/>
          <w:sz w:val="28"/>
          <w:szCs w:val="28"/>
          <w:lang w:val="en-PH"/>
        </w:rPr>
      </w:pPr>
      <w:r w:rsidRPr="004507F5">
        <w:rPr>
          <w:rFonts w:ascii="Arial" w:hAnsi="Arial" w:cs="Arial"/>
          <w:sz w:val="28"/>
          <w:szCs w:val="28"/>
          <w:lang w:val="en-PH"/>
        </w:rPr>
        <w:lastRenderedPageBreak/>
        <w:t>Tanya: Clarified that the survey will target survivors, caregivers, and professionals, with the 12 sites serving as hubs to reach these individuals. This is focused on consumer-related feedback.</w:t>
      </w:r>
    </w:p>
    <w:p w:rsidRPr="004507F5" w:rsidR="004507F5" w:rsidP="00E845A2" w:rsidRDefault="004507F5" w14:paraId="27E8B5B9" w14:textId="77777777">
      <w:pPr>
        <w:spacing w:after="0"/>
        <w:rPr>
          <w:rFonts w:ascii="Arial" w:hAnsi="Arial" w:cs="Arial"/>
          <w:sz w:val="28"/>
          <w:szCs w:val="28"/>
        </w:rPr>
      </w:pPr>
    </w:p>
    <w:p w:rsidR="00E845A2" w:rsidP="00E845A2" w:rsidRDefault="004507F5" w14:paraId="29333E2B" w14:textId="67E5EED1">
      <w:pPr>
        <w:spacing w:after="0"/>
        <w:rPr>
          <w:rFonts w:ascii="Arial" w:hAnsi="Arial" w:cs="Arial"/>
          <w:sz w:val="28"/>
          <w:szCs w:val="28"/>
        </w:rPr>
      </w:pPr>
      <w:r w:rsidRPr="004507F5">
        <w:rPr>
          <w:rFonts w:ascii="Arial" w:hAnsi="Arial" w:cs="Arial"/>
          <w:sz w:val="28"/>
          <w:szCs w:val="28"/>
        </w:rPr>
        <w:t>Chan: Sought clarification on the survey's purpose. One goal is to understand how the 12 sites are serving their clients and identify any service gaps. This information will help improve services. Additional questions could include what resources would have been helpful or what survivors wish had been provided to them earlier.</w:t>
      </w:r>
    </w:p>
    <w:p w:rsidR="004507F5" w:rsidP="00E845A2" w:rsidRDefault="004507F5" w14:paraId="757C5445" w14:textId="77777777">
      <w:pPr>
        <w:spacing w:after="0"/>
        <w:rPr>
          <w:rFonts w:ascii="Arial" w:hAnsi="Arial" w:cs="Arial"/>
          <w:sz w:val="28"/>
          <w:szCs w:val="28"/>
        </w:rPr>
      </w:pPr>
    </w:p>
    <w:p w:rsidR="004507F5" w:rsidP="00E845A2" w:rsidRDefault="004507F5" w14:paraId="1E123855" w14:textId="18F3B9AA">
      <w:pPr>
        <w:spacing w:after="0"/>
        <w:rPr>
          <w:rFonts w:ascii="Arial" w:hAnsi="Arial" w:cs="Arial"/>
          <w:sz w:val="28"/>
          <w:szCs w:val="28"/>
        </w:rPr>
      </w:pPr>
      <w:r w:rsidRPr="004507F5">
        <w:rPr>
          <w:rFonts w:ascii="Arial" w:hAnsi="Arial" w:cs="Arial"/>
          <w:sz w:val="28"/>
          <w:szCs w:val="28"/>
        </w:rPr>
        <w:t>Brenda: Suggested asking survivors what they wish could have been in place sooner to help them in their journey.</w:t>
      </w:r>
    </w:p>
    <w:p w:rsidR="004507F5" w:rsidP="00E845A2" w:rsidRDefault="004507F5" w14:paraId="52A8C3FA" w14:textId="77777777">
      <w:pPr>
        <w:spacing w:after="0"/>
        <w:rPr>
          <w:rFonts w:ascii="Arial" w:hAnsi="Arial" w:cs="Arial"/>
          <w:sz w:val="28"/>
          <w:szCs w:val="28"/>
        </w:rPr>
      </w:pPr>
    </w:p>
    <w:p w:rsidR="004507F5" w:rsidP="00E845A2" w:rsidRDefault="004507F5" w14:paraId="6F24574E" w14:textId="323C45AA">
      <w:pPr>
        <w:spacing w:after="0"/>
        <w:rPr>
          <w:rFonts w:ascii="Arial" w:hAnsi="Arial" w:cs="Arial"/>
          <w:sz w:val="28"/>
          <w:szCs w:val="28"/>
        </w:rPr>
      </w:pPr>
      <w:r w:rsidRPr="004507F5">
        <w:rPr>
          <w:rFonts w:ascii="Arial" w:hAnsi="Arial" w:cs="Arial"/>
          <w:sz w:val="28"/>
          <w:szCs w:val="28"/>
        </w:rPr>
        <w:t>Chan: Proposed including a question on whether individuals have accessed the master resources directory that is being developed.</w:t>
      </w:r>
    </w:p>
    <w:p w:rsidR="004507F5" w:rsidP="00E845A2" w:rsidRDefault="004507F5" w14:paraId="29C06862" w14:textId="77777777">
      <w:pPr>
        <w:spacing w:after="0"/>
        <w:rPr>
          <w:rFonts w:ascii="Arial" w:hAnsi="Arial" w:cs="Arial"/>
          <w:sz w:val="28"/>
          <w:szCs w:val="28"/>
        </w:rPr>
      </w:pPr>
    </w:p>
    <w:p w:rsidR="004507F5" w:rsidP="004507F5" w:rsidRDefault="004507F5" w14:paraId="6B6D061A" w14:textId="05C5FFF5">
      <w:pPr>
        <w:spacing w:after="0"/>
        <w:rPr>
          <w:rFonts w:ascii="Arial" w:hAnsi="Arial" w:cs="Arial"/>
          <w:sz w:val="28"/>
          <w:szCs w:val="28"/>
          <w:lang w:val="en-PH"/>
        </w:rPr>
      </w:pPr>
      <w:r w:rsidRPr="004507F5">
        <w:rPr>
          <w:rFonts w:ascii="Arial" w:hAnsi="Arial" w:cs="Arial"/>
          <w:sz w:val="28"/>
          <w:szCs w:val="28"/>
          <w:lang w:val="en-PH"/>
        </w:rPr>
        <w:t>Clark: Suggested that the team should visit survivor meetings to gather more information and ideas directly from survivors.</w:t>
      </w:r>
    </w:p>
    <w:p w:rsidRPr="004507F5" w:rsidR="004507F5" w:rsidP="004507F5" w:rsidRDefault="004507F5" w14:paraId="3B7D7A0D" w14:textId="77777777">
      <w:pPr>
        <w:spacing w:after="0"/>
        <w:rPr>
          <w:rFonts w:ascii="Arial" w:hAnsi="Arial" w:cs="Arial"/>
          <w:sz w:val="28"/>
          <w:szCs w:val="28"/>
          <w:lang w:val="en-PH"/>
        </w:rPr>
      </w:pPr>
    </w:p>
    <w:p w:rsidR="004507F5" w:rsidP="004507F5" w:rsidRDefault="004507F5" w14:paraId="509009AE" w14:textId="0EB36A74">
      <w:pPr>
        <w:spacing w:after="0"/>
        <w:rPr>
          <w:rFonts w:ascii="Arial" w:hAnsi="Arial" w:cs="Arial"/>
          <w:sz w:val="28"/>
          <w:szCs w:val="28"/>
          <w:lang w:val="en-PH"/>
        </w:rPr>
      </w:pPr>
      <w:r w:rsidRPr="004507F5">
        <w:rPr>
          <w:rFonts w:ascii="Arial" w:hAnsi="Arial" w:cs="Arial"/>
          <w:sz w:val="28"/>
          <w:szCs w:val="28"/>
          <w:lang w:val="en-PH"/>
        </w:rPr>
        <w:t>Dan: Recommended ensuring that questions are formulated to address and answer the key issues at hand.</w:t>
      </w:r>
    </w:p>
    <w:p w:rsidRPr="004507F5" w:rsidR="004507F5" w:rsidP="004507F5" w:rsidRDefault="004507F5" w14:paraId="60F278A6" w14:textId="77777777">
      <w:pPr>
        <w:spacing w:after="0"/>
        <w:rPr>
          <w:rFonts w:ascii="Arial" w:hAnsi="Arial" w:cs="Arial"/>
          <w:sz w:val="28"/>
          <w:szCs w:val="28"/>
          <w:lang w:val="en-PH"/>
        </w:rPr>
      </w:pPr>
    </w:p>
    <w:p w:rsidRPr="004507F5" w:rsidR="004507F5" w:rsidP="004507F5" w:rsidRDefault="004507F5" w14:paraId="40D04A54" w14:textId="72FE7DE3">
      <w:pPr>
        <w:spacing w:after="0"/>
        <w:rPr>
          <w:rFonts w:ascii="Arial" w:hAnsi="Arial" w:cs="Arial"/>
          <w:sz w:val="28"/>
          <w:szCs w:val="28"/>
          <w:lang w:val="en-PH"/>
        </w:rPr>
      </w:pPr>
      <w:r w:rsidRPr="004507F5">
        <w:rPr>
          <w:rFonts w:ascii="Arial" w:hAnsi="Arial" w:cs="Arial"/>
          <w:sz w:val="28"/>
          <w:szCs w:val="28"/>
          <w:lang w:val="en-PH"/>
        </w:rPr>
        <w:t>Vivian: Proposed asking survivors if they feel their concerns related to TBI were taken seriously.</w:t>
      </w:r>
    </w:p>
    <w:p w:rsidR="004507F5" w:rsidP="00E845A2" w:rsidRDefault="004507F5" w14:paraId="748DED68" w14:textId="77777777">
      <w:pPr>
        <w:spacing w:after="0"/>
        <w:rPr>
          <w:rFonts w:ascii="Arial" w:hAnsi="Arial" w:cs="Arial"/>
          <w:sz w:val="28"/>
          <w:szCs w:val="28"/>
        </w:rPr>
      </w:pPr>
    </w:p>
    <w:p w:rsidR="004507F5" w:rsidP="004507F5" w:rsidRDefault="004507F5" w14:paraId="4BE8E1F0" w14:textId="5C2C1F04">
      <w:pPr>
        <w:spacing w:after="0"/>
        <w:rPr>
          <w:rFonts w:ascii="Arial" w:hAnsi="Arial" w:cs="Arial"/>
          <w:sz w:val="28"/>
          <w:szCs w:val="28"/>
          <w:lang w:val="en-PH"/>
        </w:rPr>
      </w:pPr>
      <w:r w:rsidRPr="004507F5">
        <w:rPr>
          <w:rFonts w:ascii="Arial" w:hAnsi="Arial" w:cs="Arial"/>
          <w:sz w:val="28"/>
          <w:szCs w:val="28"/>
          <w:lang w:val="en-PH"/>
        </w:rPr>
        <w:t>Heidi: Raised the question of how treatment speed is influenced by insurance, and whether participants know what their insurance covers.</w:t>
      </w:r>
    </w:p>
    <w:p w:rsidRPr="004507F5" w:rsidR="004507F5" w:rsidP="004507F5" w:rsidRDefault="004507F5" w14:paraId="1F476CD4" w14:textId="77777777">
      <w:pPr>
        <w:spacing w:after="0"/>
        <w:rPr>
          <w:rFonts w:ascii="Arial" w:hAnsi="Arial" w:cs="Arial"/>
          <w:sz w:val="28"/>
          <w:szCs w:val="28"/>
          <w:lang w:val="en-PH"/>
        </w:rPr>
      </w:pPr>
    </w:p>
    <w:p w:rsidRPr="004507F5" w:rsidR="004507F5" w:rsidP="004507F5" w:rsidRDefault="004507F5" w14:paraId="40307F6A" w14:textId="1F978233">
      <w:pPr>
        <w:spacing w:after="0"/>
        <w:rPr>
          <w:rFonts w:ascii="Arial" w:hAnsi="Arial" w:cs="Arial"/>
          <w:sz w:val="28"/>
          <w:szCs w:val="28"/>
          <w:lang w:val="en-PH"/>
        </w:rPr>
      </w:pPr>
      <w:r w:rsidRPr="004507F5">
        <w:rPr>
          <w:rFonts w:ascii="Arial" w:hAnsi="Arial" w:cs="Arial"/>
          <w:sz w:val="28"/>
          <w:szCs w:val="28"/>
          <w:lang w:val="en-PH"/>
        </w:rPr>
        <w:t>Randy: Suggested asking a general question about insurance coverage, including what is and isn’t covered.</w:t>
      </w:r>
    </w:p>
    <w:p w:rsidRPr="004507F5" w:rsidR="004507F5" w:rsidP="00E845A2" w:rsidRDefault="004507F5" w14:paraId="012D62CE" w14:textId="77777777">
      <w:pPr>
        <w:spacing w:after="0"/>
        <w:rPr>
          <w:rFonts w:ascii="Arial" w:hAnsi="Arial" w:cs="Arial"/>
          <w:sz w:val="28"/>
          <w:szCs w:val="28"/>
        </w:rPr>
      </w:pPr>
    </w:p>
    <w:p w:rsidR="004507F5" w:rsidP="004507F5" w:rsidRDefault="004507F5" w14:paraId="7E5FB391" w14:textId="246AFD91">
      <w:pPr>
        <w:spacing w:after="0"/>
        <w:rPr>
          <w:rFonts w:ascii="Arial" w:hAnsi="Arial" w:cs="Arial"/>
          <w:b/>
          <w:bCs/>
          <w:sz w:val="28"/>
          <w:szCs w:val="28"/>
        </w:rPr>
      </w:pPr>
      <w:r w:rsidRPr="004507F5">
        <w:rPr>
          <w:rFonts w:ascii="Arial" w:hAnsi="Arial" w:cs="Arial"/>
          <w:b/>
          <w:bCs/>
          <w:sz w:val="28"/>
          <w:szCs w:val="28"/>
        </w:rPr>
        <w:t>Master Resources Directory:</w:t>
      </w:r>
    </w:p>
    <w:p w:rsidR="00DC3966" w:rsidP="00DC3966" w:rsidRDefault="00DC3966" w14:paraId="72703728" w14:textId="6CAF6651">
      <w:pPr>
        <w:pStyle w:val="ListParagraph"/>
        <w:numPr>
          <w:ilvl w:val="0"/>
          <w:numId w:val="58"/>
        </w:numPr>
        <w:spacing w:after="0"/>
        <w:rPr>
          <w:rFonts w:ascii="Arial" w:hAnsi="Arial" w:cs="Arial"/>
          <w:sz w:val="28"/>
          <w:szCs w:val="28"/>
        </w:rPr>
      </w:pPr>
      <w:r w:rsidRPr="00DC3966">
        <w:rPr>
          <w:rFonts w:ascii="Arial" w:hAnsi="Arial" w:cs="Arial"/>
          <w:sz w:val="28"/>
          <w:szCs w:val="28"/>
        </w:rPr>
        <w:t xml:space="preserve">The committee agreed to contribute to enhancing the </w:t>
      </w:r>
      <w:proofErr w:type="gramStart"/>
      <w:r w:rsidRPr="00DC3966">
        <w:rPr>
          <w:rFonts w:ascii="Arial" w:hAnsi="Arial" w:cs="Arial"/>
          <w:sz w:val="28"/>
          <w:szCs w:val="28"/>
        </w:rPr>
        <w:t>directory's</w:t>
      </w:r>
      <w:proofErr w:type="gramEnd"/>
      <w:r w:rsidRPr="00DC3966">
        <w:rPr>
          <w:rFonts w:ascii="Arial" w:hAnsi="Arial" w:cs="Arial"/>
          <w:sz w:val="28"/>
          <w:szCs w:val="28"/>
        </w:rPr>
        <w:t xml:space="preserve"> integrity by adding as many resources as possible, establishing a structure to sustain and maintain it, and incorporating hyperlinks for easy access.</w:t>
      </w:r>
    </w:p>
    <w:p w:rsidR="003B588C" w:rsidP="00DC3966" w:rsidRDefault="003B588C" w14:paraId="54A951D5" w14:textId="77777777">
      <w:pPr>
        <w:pStyle w:val="ListParagraph"/>
        <w:numPr>
          <w:ilvl w:val="0"/>
          <w:numId w:val="58"/>
        </w:numPr>
        <w:spacing w:after="0"/>
        <w:rPr>
          <w:rFonts w:ascii="Arial" w:hAnsi="Arial" w:cs="Arial"/>
          <w:sz w:val="28"/>
          <w:szCs w:val="28"/>
        </w:rPr>
      </w:pPr>
      <w:r w:rsidRPr="003B588C">
        <w:rPr>
          <w:rFonts w:ascii="Arial" w:hAnsi="Arial" w:cs="Arial"/>
          <w:sz w:val="28"/>
          <w:szCs w:val="28"/>
        </w:rPr>
        <w:lastRenderedPageBreak/>
        <w:t xml:space="preserve">Consider integrating AI </w:t>
      </w:r>
      <w:proofErr w:type="gramStart"/>
      <w:r w:rsidRPr="003B588C">
        <w:rPr>
          <w:rFonts w:ascii="Arial" w:hAnsi="Arial" w:cs="Arial"/>
          <w:sz w:val="28"/>
          <w:szCs w:val="28"/>
        </w:rPr>
        <w:t>to</w:t>
      </w:r>
      <w:proofErr w:type="gramEnd"/>
      <w:r w:rsidRPr="003B588C">
        <w:rPr>
          <w:rFonts w:ascii="Arial" w:hAnsi="Arial" w:cs="Arial"/>
          <w:sz w:val="28"/>
          <w:szCs w:val="28"/>
        </w:rPr>
        <w:t xml:space="preserve"> streamline information processing and make it as user-friendly as possible.</w:t>
      </w:r>
    </w:p>
    <w:p w:rsidR="004507F5" w:rsidP="76A58338" w:rsidRDefault="004507F5" w14:paraId="6D6425CD" w14:textId="08709235">
      <w:pPr>
        <w:pStyle w:val="ListParagraph"/>
        <w:numPr>
          <w:ilvl w:val="0"/>
          <w:numId w:val="58"/>
        </w:numPr>
        <w:spacing w:after="0"/>
        <w:rPr>
          <w:rFonts w:ascii="Arial" w:hAnsi="Arial" w:cs="Arial"/>
          <w:sz w:val="28"/>
          <w:szCs w:val="28"/>
        </w:rPr>
      </w:pPr>
      <w:r w:rsidRPr="76A58338" w:rsidR="00DC3966">
        <w:rPr>
          <w:rFonts w:ascii="Arial" w:hAnsi="Arial" w:cs="Arial"/>
          <w:sz w:val="28"/>
          <w:szCs w:val="28"/>
        </w:rPr>
        <w:t>The goal is to move it out of Excel and transform it into a more user-friendly tool for consumers.</w:t>
      </w:r>
    </w:p>
    <w:p w:rsidRPr="004507F5" w:rsidR="004507F5" w:rsidP="00E845A2" w:rsidRDefault="004507F5" w14:paraId="51014056" w14:textId="77777777">
      <w:pPr>
        <w:spacing w:after="0"/>
        <w:rPr>
          <w:rFonts w:ascii="Arial" w:hAnsi="Arial" w:cs="Arial"/>
          <w:sz w:val="28"/>
          <w:szCs w:val="28"/>
        </w:rPr>
      </w:pPr>
    </w:p>
    <w:p w:rsidRPr="00091C32" w:rsidR="00091C32" w:rsidP="00091C32" w:rsidRDefault="00091C32" w14:paraId="0B893BF9" w14:textId="551EA0CC">
      <w:pPr>
        <w:spacing w:after="0"/>
        <w:rPr>
          <w:rFonts w:ascii="Arial" w:hAnsi="Arial" w:cs="Arial"/>
          <w:b/>
          <w:bCs/>
          <w:sz w:val="28"/>
          <w:szCs w:val="28"/>
        </w:rPr>
      </w:pPr>
      <w:r w:rsidRPr="00091C32">
        <w:rPr>
          <w:rFonts w:ascii="Arial" w:hAnsi="Arial" w:cs="Arial"/>
          <w:b/>
          <w:bCs/>
          <w:sz w:val="28"/>
          <w:szCs w:val="28"/>
        </w:rPr>
        <w:t>State Plan:</w:t>
      </w:r>
    </w:p>
    <w:p w:rsidR="00DC3966" w:rsidP="00091C32" w:rsidRDefault="00DC3966" w14:paraId="5CB949BB" w14:textId="4B5D8F51">
      <w:pPr>
        <w:spacing w:after="0"/>
        <w:rPr>
          <w:rFonts w:ascii="Arial" w:hAnsi="Arial" w:eastAsia="Arial" w:cs="Arial"/>
          <w:sz w:val="28"/>
          <w:szCs w:val="28"/>
        </w:rPr>
      </w:pPr>
      <w:r>
        <w:rPr>
          <w:rFonts w:ascii="Arial" w:hAnsi="Arial" w:eastAsia="Arial" w:cs="Arial"/>
          <w:sz w:val="28"/>
          <w:szCs w:val="28"/>
        </w:rPr>
        <w:t>The committee reviewed the section of the State Plan assigned to EPOC.</w:t>
      </w:r>
    </w:p>
    <w:p w:rsidR="00DC3966" w:rsidP="00091C32" w:rsidRDefault="00DC3966" w14:paraId="1E175C95" w14:textId="77777777">
      <w:pPr>
        <w:spacing w:after="0"/>
        <w:rPr>
          <w:rFonts w:ascii="Arial" w:hAnsi="Arial" w:eastAsia="Arial" w:cs="Arial"/>
          <w:sz w:val="28"/>
          <w:szCs w:val="28"/>
        </w:rPr>
      </w:pPr>
    </w:p>
    <w:p w:rsidRPr="008F1C7F" w:rsidR="008F1C7F" w:rsidP="00091C32" w:rsidRDefault="008F1C7F" w14:paraId="78C5BF96" w14:textId="7A282D5E">
      <w:pPr>
        <w:spacing w:after="0"/>
        <w:rPr>
          <w:rFonts w:ascii="Arial" w:hAnsi="Arial" w:eastAsia="Arial" w:cs="Arial"/>
          <w:b/>
          <w:bCs/>
          <w:sz w:val="28"/>
          <w:szCs w:val="28"/>
        </w:rPr>
      </w:pPr>
      <w:r w:rsidRPr="008F1C7F">
        <w:rPr>
          <w:rFonts w:ascii="Arial" w:hAnsi="Arial" w:eastAsia="Arial" w:cs="Arial"/>
          <w:b/>
          <w:bCs/>
          <w:sz w:val="28"/>
          <w:szCs w:val="28"/>
        </w:rPr>
        <w:t>TBI 101 Presentation:</w:t>
      </w:r>
    </w:p>
    <w:p w:rsidRPr="00091C32" w:rsidR="000A6203" w:rsidP="00091C32" w:rsidRDefault="008F1C7F" w14:paraId="131489A3" w14:textId="2CAA3943">
      <w:pPr>
        <w:spacing w:after="0"/>
      </w:pPr>
      <w:r>
        <w:rPr>
          <w:rFonts w:ascii="Arial" w:hAnsi="Arial" w:eastAsia="Arial" w:cs="Arial"/>
          <w:sz w:val="28"/>
          <w:szCs w:val="28"/>
        </w:rPr>
        <w:t>The committee</w:t>
      </w:r>
      <w:r w:rsidRPr="00091C32" w:rsidR="164D4FB4">
        <w:rPr>
          <w:rFonts w:ascii="Arial" w:hAnsi="Arial" w:eastAsia="Arial" w:cs="Arial"/>
          <w:sz w:val="28"/>
          <w:szCs w:val="28"/>
        </w:rPr>
        <w:t xml:space="preserve"> reviewed the EPOC’s “TBI 101” presentation.</w:t>
      </w:r>
    </w:p>
    <w:p w:rsidR="000A6203" w:rsidP="0047781F" w:rsidRDefault="000A6203" w14:paraId="1FD1AEA4" w14:textId="783AEBDD">
      <w:pPr>
        <w:spacing w:before="48" w:after="48"/>
        <w:ind w:right="-89"/>
        <w:rPr>
          <w:rFonts w:ascii="Arial" w:hAnsi="Arial" w:eastAsia="Arial" w:cs="Arial"/>
          <w:sz w:val="28"/>
          <w:szCs w:val="28"/>
        </w:rPr>
      </w:pPr>
    </w:p>
    <w:p w:rsidR="0047781F" w:rsidP="0047781F" w:rsidRDefault="0047781F" w14:paraId="13B1AB2D" w14:textId="2200A8BA">
      <w:pPr>
        <w:spacing w:before="48" w:after="48"/>
        <w:ind w:right="-89"/>
        <w:rPr>
          <w:rFonts w:ascii="Arial" w:hAnsi="Arial" w:eastAsia="Arial" w:cs="Arial"/>
          <w:sz w:val="28"/>
          <w:szCs w:val="28"/>
        </w:rPr>
      </w:pPr>
      <w:r>
        <w:rPr>
          <w:rFonts w:ascii="Arial" w:hAnsi="Arial" w:eastAsia="Arial" w:cs="Arial"/>
          <w:sz w:val="28"/>
          <w:szCs w:val="28"/>
        </w:rPr>
        <w:t xml:space="preserve">Public Comments: </w:t>
      </w:r>
    </w:p>
    <w:p w:rsidRPr="0047781F" w:rsidR="0047781F" w:rsidP="0047781F" w:rsidRDefault="0047781F" w14:paraId="095CFCAB" w14:textId="77777777">
      <w:pPr>
        <w:spacing w:before="48" w:after="48"/>
        <w:ind w:right="-89"/>
        <w:rPr>
          <w:rFonts w:ascii="Arial" w:hAnsi="Arial" w:eastAsia="Arial" w:cs="Arial"/>
          <w:sz w:val="28"/>
          <w:szCs w:val="28"/>
        </w:rPr>
      </w:pPr>
    </w:p>
    <w:p w:rsidR="0047781F" w:rsidP="5CEBF0D1" w:rsidRDefault="0047781F" w14:paraId="0FCE4BB4" w14:textId="2A8BD5EC">
      <w:pPr>
        <w:spacing w:before="48" w:after="48"/>
        <w:ind w:right="-89"/>
        <w:rPr>
          <w:rFonts w:ascii="Arial" w:hAnsi="Arial" w:eastAsia="Arial" w:cs="Arial"/>
          <w:sz w:val="28"/>
          <w:szCs w:val="28"/>
        </w:rPr>
      </w:pPr>
      <w:r w:rsidRPr="0047781F">
        <w:rPr>
          <w:rFonts w:ascii="Arial" w:hAnsi="Arial" w:eastAsia="Arial" w:cs="Arial"/>
          <w:sz w:val="28"/>
          <w:szCs w:val="28"/>
        </w:rPr>
        <w:t xml:space="preserve">Brenda: Clarified that the slide won't be changed, but instead, corrections will be made. A new version will be created, ensuring uniformity and improved graphics. She noted that Version 1 of the </w:t>
      </w:r>
      <w:proofErr w:type="gramStart"/>
      <w:r w:rsidRPr="0047781F">
        <w:rPr>
          <w:rFonts w:ascii="Arial" w:hAnsi="Arial" w:eastAsia="Arial" w:cs="Arial"/>
          <w:sz w:val="28"/>
          <w:szCs w:val="28"/>
        </w:rPr>
        <w:t>resources</w:t>
      </w:r>
      <w:proofErr w:type="gramEnd"/>
      <w:r w:rsidRPr="0047781F">
        <w:rPr>
          <w:rFonts w:ascii="Arial" w:hAnsi="Arial" w:eastAsia="Arial" w:cs="Arial"/>
          <w:sz w:val="28"/>
          <w:szCs w:val="28"/>
        </w:rPr>
        <w:t xml:space="preserve"> directory i</w:t>
      </w:r>
      <w:r w:rsidR="003B588C">
        <w:rPr>
          <w:rFonts w:ascii="Arial" w:hAnsi="Arial" w:eastAsia="Arial" w:cs="Arial"/>
          <w:sz w:val="28"/>
          <w:szCs w:val="28"/>
        </w:rPr>
        <w:t>s pretty good</w:t>
      </w:r>
      <w:r w:rsidRPr="0047781F">
        <w:rPr>
          <w:rFonts w:ascii="Arial" w:hAnsi="Arial" w:eastAsia="Arial" w:cs="Arial"/>
          <w:sz w:val="28"/>
          <w:szCs w:val="28"/>
        </w:rPr>
        <w:t xml:space="preserve">, and as a committee, they look forward to </w:t>
      </w:r>
      <w:proofErr w:type="gramStart"/>
      <w:r w:rsidRPr="0047781F">
        <w:rPr>
          <w:rFonts w:ascii="Arial" w:hAnsi="Arial" w:eastAsia="Arial" w:cs="Arial"/>
          <w:sz w:val="28"/>
          <w:szCs w:val="28"/>
        </w:rPr>
        <w:t>enhancing</w:t>
      </w:r>
      <w:proofErr w:type="gramEnd"/>
      <w:r w:rsidRPr="0047781F">
        <w:rPr>
          <w:rFonts w:ascii="Arial" w:hAnsi="Arial" w:eastAsia="Arial" w:cs="Arial"/>
          <w:sz w:val="28"/>
          <w:szCs w:val="28"/>
        </w:rPr>
        <w:t xml:space="preserve"> it and making further improvements.</w:t>
      </w:r>
    </w:p>
    <w:p w:rsidR="000A6203" w:rsidP="5CEBF0D1" w:rsidRDefault="164D4FB4" w14:paraId="23983CF3" w14:textId="787A885D">
      <w:pPr>
        <w:spacing w:before="48" w:after="48"/>
        <w:ind w:right="-89"/>
      </w:pPr>
      <w:r w:rsidRPr="5CEBF0D1">
        <w:rPr>
          <w:rFonts w:ascii="Arial" w:hAnsi="Arial" w:eastAsia="Arial" w:cs="Arial"/>
          <w:sz w:val="28"/>
          <w:szCs w:val="28"/>
        </w:rPr>
        <w:t xml:space="preserve"> </w:t>
      </w:r>
    </w:p>
    <w:p w:rsidR="008F1C7F" w:rsidP="008F1C7F" w:rsidRDefault="008F1C7F" w14:paraId="3AE1F954" w14:textId="77777777">
      <w:pPr>
        <w:spacing w:before="48" w:after="48"/>
        <w:ind w:right="-89"/>
        <w:rPr>
          <w:rFonts w:ascii="Arial" w:hAnsi="Arial" w:eastAsia="Arial" w:cs="Arial"/>
          <w:b/>
          <w:bCs/>
          <w:sz w:val="28"/>
          <w:szCs w:val="28"/>
        </w:rPr>
      </w:pPr>
      <w:r>
        <w:rPr>
          <w:rFonts w:ascii="Arial" w:hAnsi="Arial" w:eastAsia="Arial" w:cs="Arial"/>
          <w:b/>
          <w:bCs/>
          <w:sz w:val="28"/>
          <w:szCs w:val="28"/>
        </w:rPr>
        <w:t>Action Items:</w:t>
      </w:r>
    </w:p>
    <w:p w:rsidR="000A6203" w:rsidP="5CEBF0D1" w:rsidRDefault="000A6203" w14:paraId="735E9BDC" w14:textId="37036D5B">
      <w:pPr>
        <w:spacing w:before="48" w:after="48"/>
        <w:ind w:left="360" w:right="-89"/>
      </w:pPr>
    </w:p>
    <w:p w:rsidR="000A6203" w:rsidP="5CEBF0D1" w:rsidRDefault="164D4FB4" w14:paraId="22864A78" w14:textId="6892FD7B">
      <w:pPr>
        <w:spacing w:after="0"/>
      </w:pPr>
      <w:r w:rsidRPr="5CEBF0D1">
        <w:rPr>
          <w:rFonts w:ascii="Arial" w:hAnsi="Arial" w:eastAsia="Arial" w:cs="Arial"/>
          <w:b/>
          <w:bCs/>
          <w:sz w:val="28"/>
          <w:szCs w:val="28"/>
        </w:rPr>
        <w:t>Future Meeting Dates</w:t>
      </w:r>
    </w:p>
    <w:p w:rsidRPr="00C60670" w:rsidR="0047781F" w:rsidP="0047781F" w:rsidRDefault="0047781F" w14:paraId="0902EBCA" w14:textId="77777777">
      <w:pPr>
        <w:pStyle w:val="Default"/>
        <w:numPr>
          <w:ilvl w:val="0"/>
          <w:numId w:val="59"/>
        </w:numPr>
        <w:rPr>
          <w:rFonts w:ascii="Arial" w:hAnsi="Arial" w:eastAsia="Arial" w:cs="Arial"/>
          <w:color w:val="auto"/>
          <w:sz w:val="28"/>
          <w:szCs w:val="28"/>
        </w:rPr>
      </w:pPr>
      <w:r w:rsidRPr="656CBB7A">
        <w:rPr>
          <w:rFonts w:ascii="Arial" w:hAnsi="Arial" w:eastAsia="Arial" w:cs="Arial"/>
          <w:color w:val="auto"/>
          <w:sz w:val="28"/>
          <w:szCs w:val="28"/>
        </w:rPr>
        <w:t xml:space="preserve">TBI Advisory Board </w:t>
      </w:r>
      <w:r>
        <w:rPr>
          <w:rFonts w:ascii="Arial" w:hAnsi="Arial" w:eastAsia="Arial" w:cs="Arial"/>
          <w:color w:val="auto"/>
          <w:sz w:val="28"/>
          <w:szCs w:val="28"/>
        </w:rPr>
        <w:t>–</w:t>
      </w:r>
      <w:r w:rsidRPr="656CBB7A">
        <w:rPr>
          <w:rFonts w:ascii="Arial" w:hAnsi="Arial" w:eastAsia="Arial" w:cs="Arial"/>
          <w:color w:val="auto"/>
          <w:sz w:val="28"/>
          <w:szCs w:val="28"/>
        </w:rPr>
        <w:t xml:space="preserve"> </w:t>
      </w:r>
      <w:r>
        <w:rPr>
          <w:rFonts w:ascii="Arial" w:hAnsi="Arial" w:eastAsia="Arial" w:cs="Arial"/>
          <w:color w:val="auto"/>
          <w:sz w:val="28"/>
          <w:szCs w:val="28"/>
        </w:rPr>
        <w:t>April 21st</w:t>
      </w:r>
      <w:r w:rsidRPr="656CBB7A">
        <w:rPr>
          <w:rFonts w:ascii="Arial" w:hAnsi="Arial" w:eastAsia="Arial" w:cs="Arial"/>
          <w:color w:val="auto"/>
          <w:sz w:val="28"/>
          <w:szCs w:val="28"/>
        </w:rPr>
        <w:t>, 2025 @ 9:00 am</w:t>
      </w:r>
    </w:p>
    <w:p w:rsidR="0047781F" w:rsidP="0047781F" w:rsidRDefault="0047781F" w14:paraId="501C4D98" w14:textId="77777777">
      <w:pPr>
        <w:pStyle w:val="Default"/>
        <w:numPr>
          <w:ilvl w:val="0"/>
          <w:numId w:val="59"/>
        </w:numPr>
        <w:rPr>
          <w:rFonts w:ascii="Arial" w:hAnsi="Arial" w:eastAsia="Arial" w:cs="Arial"/>
          <w:color w:val="auto"/>
          <w:sz w:val="28"/>
          <w:szCs w:val="28"/>
        </w:rPr>
      </w:pPr>
      <w:r w:rsidRPr="656CBB7A">
        <w:rPr>
          <w:rFonts w:ascii="Arial" w:hAnsi="Arial" w:eastAsia="Arial" w:cs="Arial"/>
          <w:color w:val="auto"/>
          <w:sz w:val="28"/>
          <w:szCs w:val="28"/>
        </w:rPr>
        <w:t xml:space="preserve">Data Analytics Committee – </w:t>
      </w:r>
      <w:r>
        <w:rPr>
          <w:rFonts w:ascii="Arial" w:hAnsi="Arial" w:eastAsia="Arial" w:cs="Arial"/>
          <w:color w:val="auto"/>
          <w:sz w:val="28"/>
          <w:szCs w:val="28"/>
        </w:rPr>
        <w:t>March</w:t>
      </w:r>
      <w:r w:rsidRPr="656CBB7A">
        <w:rPr>
          <w:rFonts w:ascii="Arial" w:hAnsi="Arial" w:eastAsia="Arial" w:cs="Arial"/>
          <w:color w:val="auto"/>
          <w:sz w:val="28"/>
          <w:szCs w:val="28"/>
        </w:rPr>
        <w:t xml:space="preserve"> 13, 2025 @ 8:30 am</w:t>
      </w:r>
    </w:p>
    <w:p w:rsidRPr="0047781F" w:rsidR="000A6203" w:rsidP="0047781F" w:rsidRDefault="0047781F" w14:paraId="40CAF84A" w14:textId="68D9964F">
      <w:pPr>
        <w:pStyle w:val="ListParagraph"/>
        <w:numPr>
          <w:ilvl w:val="0"/>
          <w:numId w:val="59"/>
        </w:numPr>
        <w:spacing w:after="0"/>
      </w:pPr>
      <w:r w:rsidRPr="0047781F">
        <w:rPr>
          <w:rFonts w:ascii="Arial" w:hAnsi="Arial" w:eastAsia="Arial" w:cs="Arial"/>
          <w:sz w:val="28"/>
          <w:szCs w:val="28"/>
        </w:rPr>
        <w:t xml:space="preserve">Next Education and Public Outreach Committee – March 13, 2025 </w:t>
      </w:r>
      <w:r w:rsidRPr="0047781F" w:rsidR="164D4FB4">
        <w:rPr>
          <w:rFonts w:ascii="Arial" w:hAnsi="Arial" w:eastAsia="Arial" w:cs="Arial"/>
          <w:sz w:val="28"/>
          <w:szCs w:val="28"/>
        </w:rPr>
        <w:t xml:space="preserve"> </w:t>
      </w:r>
    </w:p>
    <w:p w:rsidR="0047781F" w:rsidP="0047781F" w:rsidRDefault="0047781F" w14:paraId="14EE7373" w14:textId="77777777">
      <w:pPr>
        <w:pStyle w:val="ListParagraph"/>
        <w:spacing w:after="0"/>
      </w:pPr>
    </w:p>
    <w:p w:rsidRPr="008F1C7F" w:rsidR="000A6203" w:rsidP="5CEBF0D1" w:rsidRDefault="164D4FB4" w14:paraId="7D361B23" w14:textId="00ECEBC7">
      <w:pPr>
        <w:spacing w:after="0"/>
      </w:pPr>
      <w:r w:rsidRPr="008F1C7F">
        <w:rPr>
          <w:rFonts w:ascii="Arial" w:hAnsi="Arial" w:eastAsia="Arial" w:cs="Arial"/>
          <w:color w:val="000000" w:themeColor="text1"/>
          <w:sz w:val="28"/>
          <w:szCs w:val="28"/>
        </w:rPr>
        <w:t>Committee comments: None</w:t>
      </w:r>
    </w:p>
    <w:p w:rsidRPr="008F1C7F" w:rsidR="000A6203" w:rsidP="5CEBF0D1" w:rsidRDefault="164D4FB4" w14:paraId="51325C07" w14:textId="1C1DECB7">
      <w:pPr>
        <w:spacing w:before="48" w:after="48"/>
        <w:ind w:right="-89"/>
      </w:pPr>
      <w:r w:rsidRPr="008F1C7F">
        <w:rPr>
          <w:rFonts w:ascii="Arial" w:hAnsi="Arial" w:eastAsia="Arial" w:cs="Arial"/>
          <w:sz w:val="28"/>
          <w:szCs w:val="28"/>
        </w:rPr>
        <w:t>Public comments: None</w:t>
      </w:r>
    </w:p>
    <w:p w:rsidR="000A6203" w:rsidP="5CEBF0D1" w:rsidRDefault="164D4FB4" w14:paraId="6AC8B5CD" w14:textId="3F535AEE">
      <w:pPr>
        <w:spacing w:after="0"/>
      </w:pPr>
      <w:r w:rsidRPr="5CEBF0D1">
        <w:rPr>
          <w:rFonts w:ascii="Arial" w:hAnsi="Arial" w:eastAsia="Arial" w:cs="Arial"/>
          <w:sz w:val="28"/>
          <w:szCs w:val="28"/>
        </w:rPr>
        <w:t xml:space="preserve"> </w:t>
      </w:r>
    </w:p>
    <w:p w:rsidRPr="00FD55C9" w:rsidR="00FD55C9" w:rsidP="00FD55C9" w:rsidRDefault="164D4FB4" w14:paraId="696B512F" w14:textId="77777777">
      <w:pPr>
        <w:spacing w:after="0"/>
        <w:rPr>
          <w:rFonts w:ascii="Arial" w:hAnsi="Arial" w:eastAsia="Arial" w:cs="Arial"/>
          <w:b/>
          <w:bCs/>
          <w:sz w:val="28"/>
          <w:szCs w:val="28"/>
        </w:rPr>
      </w:pPr>
      <w:r w:rsidRPr="00FD55C9">
        <w:rPr>
          <w:rFonts w:ascii="Arial" w:hAnsi="Arial" w:eastAsia="Arial" w:cs="Arial"/>
          <w:b/>
          <w:bCs/>
          <w:sz w:val="28"/>
          <w:szCs w:val="28"/>
        </w:rPr>
        <w:t>Adjournment</w:t>
      </w:r>
    </w:p>
    <w:p w:rsidR="000A6203" w:rsidP="76A58338" w:rsidRDefault="000A6203" w14:paraId="3903CA63" w14:textId="134CE9B2">
      <w:pPr>
        <w:pStyle w:val="ListParagraph"/>
        <w:numPr>
          <w:ilvl w:val="0"/>
          <w:numId w:val="31"/>
        </w:numPr>
        <w:spacing w:after="0"/>
        <w:rPr>
          <w:rFonts w:ascii="Arial" w:hAnsi="Arial" w:eastAsia="Arial" w:cs="Arial"/>
          <w:sz w:val="28"/>
          <w:szCs w:val="28"/>
        </w:rPr>
      </w:pPr>
      <w:r w:rsidRPr="76A58338" w:rsidR="0047781F">
        <w:rPr>
          <w:rFonts w:ascii="Arial" w:hAnsi="Arial" w:eastAsia="Arial" w:cs="Arial"/>
          <w:sz w:val="28"/>
          <w:szCs w:val="28"/>
        </w:rPr>
        <w:t xml:space="preserve">Dr. Vivian Harvey </w:t>
      </w:r>
      <w:r w:rsidRPr="76A58338" w:rsidR="0047781F">
        <w:rPr>
          <w:rFonts w:ascii="Arial" w:hAnsi="Arial" w:eastAsia="Arial" w:cs="Arial"/>
          <w:sz w:val="28"/>
          <w:szCs w:val="28"/>
        </w:rPr>
        <w:t xml:space="preserve">motioned to adjourn; </w:t>
      </w:r>
      <w:r w:rsidRPr="76A58338" w:rsidR="0047781F">
        <w:rPr>
          <w:rFonts w:ascii="Arial" w:hAnsi="Arial" w:eastAsia="Arial" w:cs="Arial"/>
          <w:sz w:val="28"/>
          <w:szCs w:val="28"/>
        </w:rPr>
        <w:t xml:space="preserve">Heidi Frye seconded. The meeting ended at 10:05 am. </w:t>
      </w:r>
    </w:p>
    <w:p w:rsidR="0047781F" w:rsidP="5CEBF0D1" w:rsidRDefault="0047781F" w14:paraId="4EF4B4B0" w14:textId="77777777">
      <w:pPr>
        <w:spacing w:after="0"/>
        <w:rPr>
          <w:rFonts w:ascii="Arial" w:hAnsi="Arial" w:eastAsia="Arial" w:cs="Arial"/>
          <w:sz w:val="28"/>
          <w:szCs w:val="28"/>
        </w:rPr>
      </w:pPr>
    </w:p>
    <w:p w:rsidR="000A6203" w:rsidP="5CEBF0D1" w:rsidRDefault="164D4FB4" w14:paraId="38AD65AE" w14:textId="576DCD5C">
      <w:pPr>
        <w:spacing w:after="0"/>
        <w:jc w:val="center"/>
      </w:pPr>
      <w:r w:rsidRPr="5CEBF0D1">
        <w:rPr>
          <w:rFonts w:ascii="Arial" w:hAnsi="Arial" w:eastAsia="Arial" w:cs="Arial"/>
          <w:b/>
          <w:bCs/>
          <w:sz w:val="28"/>
          <w:szCs w:val="28"/>
          <w:u w:val="single"/>
        </w:rPr>
        <w:t>Public Policy and Funding Committee</w:t>
      </w:r>
      <w:r w:rsidR="00D60993">
        <w:rPr>
          <w:rFonts w:ascii="Arial" w:hAnsi="Arial" w:eastAsia="Arial" w:cs="Arial"/>
          <w:b/>
          <w:bCs/>
          <w:sz w:val="28"/>
          <w:szCs w:val="28"/>
          <w:u w:val="single"/>
        </w:rPr>
        <w:t xml:space="preserve"> (PPFC)</w:t>
      </w:r>
    </w:p>
    <w:p w:rsidR="000A6203" w:rsidP="5CEBF0D1" w:rsidRDefault="164D4FB4" w14:paraId="733B68B7" w14:textId="3C5F9A47">
      <w:pPr>
        <w:spacing w:after="0"/>
      </w:pPr>
      <w:proofErr w:type="gramStart"/>
      <w:r w:rsidRPr="5CEBF0D1">
        <w:rPr>
          <w:rFonts w:ascii="Arial" w:hAnsi="Arial" w:eastAsia="Arial" w:cs="Arial"/>
          <w:sz w:val="28"/>
          <w:szCs w:val="28"/>
        </w:rPr>
        <w:t>Meeting</w:t>
      </w:r>
      <w:proofErr w:type="gramEnd"/>
      <w:r w:rsidRPr="5CEBF0D1">
        <w:rPr>
          <w:rFonts w:ascii="Arial" w:hAnsi="Arial" w:eastAsia="Arial" w:cs="Arial"/>
          <w:sz w:val="28"/>
          <w:szCs w:val="28"/>
        </w:rPr>
        <w:t xml:space="preserve"> was called to order at 2:</w:t>
      </w:r>
      <w:r w:rsidR="002D47B1">
        <w:rPr>
          <w:rFonts w:ascii="Arial" w:hAnsi="Arial" w:eastAsia="Arial" w:cs="Arial"/>
          <w:sz w:val="28"/>
          <w:szCs w:val="28"/>
        </w:rPr>
        <w:t>05</w:t>
      </w:r>
      <w:r w:rsidRPr="5CEBF0D1">
        <w:rPr>
          <w:rFonts w:ascii="Arial" w:hAnsi="Arial" w:eastAsia="Arial" w:cs="Arial"/>
          <w:sz w:val="28"/>
          <w:szCs w:val="28"/>
        </w:rPr>
        <w:t xml:space="preserve"> p.m. by</w:t>
      </w:r>
      <w:r w:rsidR="002D47B1">
        <w:rPr>
          <w:rFonts w:ascii="Arial" w:hAnsi="Arial" w:eastAsia="Arial" w:cs="Arial"/>
          <w:sz w:val="28"/>
          <w:szCs w:val="28"/>
        </w:rPr>
        <w:t xml:space="preserve"> Kristie Warren</w:t>
      </w:r>
      <w:r w:rsidRPr="5CEBF0D1">
        <w:rPr>
          <w:rFonts w:ascii="Arial" w:hAnsi="Arial" w:eastAsia="Arial" w:cs="Arial"/>
          <w:sz w:val="28"/>
          <w:szCs w:val="28"/>
        </w:rPr>
        <w:t>. Quorum was</w:t>
      </w:r>
      <w:r w:rsidR="0047781F">
        <w:rPr>
          <w:rFonts w:ascii="Arial" w:hAnsi="Arial" w:eastAsia="Arial" w:cs="Arial"/>
          <w:sz w:val="28"/>
          <w:szCs w:val="28"/>
        </w:rPr>
        <w:t xml:space="preserve"> </w:t>
      </w:r>
      <w:r w:rsidRPr="5CEBF0D1">
        <w:rPr>
          <w:rFonts w:ascii="Arial" w:hAnsi="Arial" w:eastAsia="Arial" w:cs="Arial"/>
          <w:sz w:val="28"/>
          <w:szCs w:val="28"/>
        </w:rPr>
        <w:t>met.</w:t>
      </w:r>
    </w:p>
    <w:p w:rsidR="000A6203" w:rsidP="5CEBF0D1" w:rsidRDefault="164D4FB4" w14:paraId="6C431CA5" w14:textId="2CB25009">
      <w:pPr>
        <w:spacing w:after="0"/>
      </w:pPr>
      <w:r w:rsidRPr="5CEBF0D1">
        <w:rPr>
          <w:rFonts w:ascii="Arial" w:hAnsi="Arial" w:eastAsia="Arial" w:cs="Arial"/>
          <w:sz w:val="28"/>
          <w:szCs w:val="28"/>
        </w:rPr>
        <w:t xml:space="preserve"> </w:t>
      </w:r>
    </w:p>
    <w:p w:rsidRPr="002D47B1" w:rsidR="002D47B1" w:rsidP="5CEBF0D1" w:rsidRDefault="164D4FB4" w14:paraId="3EEF594D" w14:textId="7F41BB5B">
      <w:pPr>
        <w:spacing w:after="0"/>
        <w:rPr>
          <w:rFonts w:ascii="Arial" w:hAnsi="Arial" w:eastAsia="Arial" w:cs="Arial"/>
          <w:b/>
          <w:bCs/>
          <w:sz w:val="28"/>
          <w:szCs w:val="28"/>
        </w:rPr>
      </w:pPr>
      <w:r w:rsidRPr="5CEBF0D1">
        <w:rPr>
          <w:rFonts w:ascii="Arial" w:hAnsi="Arial" w:eastAsia="Arial" w:cs="Arial"/>
          <w:b/>
          <w:bCs/>
          <w:sz w:val="28"/>
          <w:szCs w:val="28"/>
        </w:rPr>
        <w:t>Members Present</w:t>
      </w:r>
      <w:r w:rsidR="00015D1F">
        <w:rPr>
          <w:rFonts w:ascii="Arial" w:hAnsi="Arial" w:eastAsia="Arial" w:cs="Arial"/>
          <w:b/>
          <w:bCs/>
          <w:sz w:val="28"/>
          <w:szCs w:val="28"/>
        </w:rPr>
        <w:t>:</w:t>
      </w:r>
    </w:p>
    <w:p w:rsidR="002D47B1" w:rsidP="002D47B1" w:rsidRDefault="002D47B1" w14:paraId="2E6AFE8F" w14:textId="77777777">
      <w:pPr>
        <w:pStyle w:val="ListParagraph"/>
        <w:numPr>
          <w:ilvl w:val="0"/>
          <w:numId w:val="4"/>
        </w:numPr>
        <w:spacing w:after="0"/>
        <w:rPr>
          <w:rFonts w:ascii="Arial" w:hAnsi="Arial" w:eastAsia="Arial" w:cs="Arial"/>
          <w:sz w:val="28"/>
          <w:szCs w:val="28"/>
        </w:rPr>
      </w:pPr>
      <w:r w:rsidRPr="5CEBF0D1">
        <w:rPr>
          <w:rFonts w:ascii="Arial" w:hAnsi="Arial" w:eastAsia="Arial" w:cs="Arial"/>
          <w:sz w:val="28"/>
          <w:szCs w:val="28"/>
        </w:rPr>
        <w:t>Kristie Warren, TBI Survivor</w:t>
      </w:r>
    </w:p>
    <w:p w:rsidR="000A6203" w:rsidP="00FF2B9F" w:rsidRDefault="164D4FB4" w14:paraId="325BCB86" w14:textId="5B700E4E">
      <w:pPr>
        <w:pStyle w:val="ListParagraph"/>
        <w:numPr>
          <w:ilvl w:val="0"/>
          <w:numId w:val="4"/>
        </w:numPr>
        <w:spacing w:after="0"/>
        <w:rPr>
          <w:rFonts w:ascii="Arial" w:hAnsi="Arial" w:eastAsia="Arial" w:cs="Arial"/>
          <w:sz w:val="28"/>
          <w:szCs w:val="28"/>
        </w:rPr>
      </w:pPr>
      <w:r w:rsidRPr="5CEBF0D1">
        <w:rPr>
          <w:rFonts w:ascii="Arial" w:hAnsi="Arial" w:eastAsia="Arial" w:cs="Arial"/>
          <w:sz w:val="28"/>
          <w:szCs w:val="28"/>
        </w:rPr>
        <w:t>Dr. Katie Shinoda, Mercy (Dignity Health)</w:t>
      </w:r>
    </w:p>
    <w:p w:rsidRPr="002D47B1" w:rsidR="002D47B1" w:rsidP="002D47B1" w:rsidRDefault="002D47B1" w14:paraId="5E6A4878" w14:textId="02107C0C">
      <w:pPr>
        <w:pStyle w:val="ListParagraph"/>
        <w:numPr>
          <w:ilvl w:val="0"/>
          <w:numId w:val="4"/>
        </w:numPr>
        <w:spacing w:after="0"/>
        <w:rPr>
          <w:rFonts w:ascii="Arial" w:hAnsi="Arial" w:eastAsia="Arial" w:cs="Arial"/>
          <w:sz w:val="28"/>
          <w:szCs w:val="28"/>
        </w:rPr>
      </w:pPr>
      <w:r w:rsidRPr="5CEBF0D1">
        <w:rPr>
          <w:rFonts w:ascii="Arial" w:hAnsi="Arial" w:eastAsia="Arial" w:cs="Arial"/>
          <w:sz w:val="28"/>
          <w:szCs w:val="28"/>
        </w:rPr>
        <w:t>Erin Johnson, TBI Survivor</w:t>
      </w:r>
    </w:p>
    <w:p w:rsidR="000A6203" w:rsidP="00FF2B9F" w:rsidRDefault="164D4FB4" w14:paraId="01A17AAC" w14:textId="480E4F71">
      <w:pPr>
        <w:pStyle w:val="ListParagraph"/>
        <w:numPr>
          <w:ilvl w:val="0"/>
          <w:numId w:val="4"/>
        </w:numPr>
        <w:spacing w:after="0"/>
        <w:rPr>
          <w:rFonts w:ascii="Arial" w:hAnsi="Arial" w:eastAsia="Arial" w:cs="Arial"/>
          <w:sz w:val="28"/>
          <w:szCs w:val="28"/>
        </w:rPr>
      </w:pPr>
      <w:r w:rsidRPr="5CEBF0D1">
        <w:rPr>
          <w:rFonts w:ascii="Arial" w:hAnsi="Arial" w:eastAsia="Arial" w:cs="Arial"/>
          <w:sz w:val="28"/>
          <w:szCs w:val="28"/>
        </w:rPr>
        <w:t>Dan Clark, Community Advocate</w:t>
      </w:r>
    </w:p>
    <w:p w:rsidRPr="00D84E67" w:rsidR="00D84E67" w:rsidP="00D84E67" w:rsidRDefault="00D84E67" w14:paraId="055BBFAC" w14:textId="58DACA33">
      <w:pPr>
        <w:pStyle w:val="ListParagraph"/>
        <w:numPr>
          <w:ilvl w:val="0"/>
          <w:numId w:val="4"/>
        </w:numPr>
        <w:spacing w:after="0"/>
        <w:rPr>
          <w:rFonts w:ascii="Arial" w:hAnsi="Arial" w:eastAsia="Arial" w:cs="Arial"/>
          <w:sz w:val="28"/>
          <w:szCs w:val="28"/>
        </w:rPr>
      </w:pPr>
      <w:r w:rsidRPr="5CEBF0D1">
        <w:rPr>
          <w:rFonts w:ascii="Arial" w:hAnsi="Arial" w:eastAsia="Arial" w:cs="Arial"/>
          <w:sz w:val="28"/>
          <w:szCs w:val="28"/>
        </w:rPr>
        <w:t>Michael Roscoe, TBI Survivor</w:t>
      </w:r>
    </w:p>
    <w:p w:rsidR="000A6203" w:rsidP="5CEBF0D1" w:rsidRDefault="164D4FB4" w14:paraId="34CA9494" w14:textId="31ED302B">
      <w:pPr>
        <w:spacing w:after="0"/>
      </w:pPr>
      <w:r w:rsidRPr="5CEBF0D1">
        <w:rPr>
          <w:rFonts w:ascii="Arial" w:hAnsi="Arial" w:eastAsia="Arial" w:cs="Arial"/>
          <w:sz w:val="28"/>
          <w:szCs w:val="28"/>
        </w:rPr>
        <w:t xml:space="preserve"> </w:t>
      </w:r>
    </w:p>
    <w:p w:rsidR="000A6203" w:rsidP="5CEBF0D1" w:rsidRDefault="164D4FB4" w14:paraId="541D1C2C" w14:textId="1619DAC3">
      <w:pPr>
        <w:spacing w:after="0"/>
      </w:pPr>
      <w:r w:rsidRPr="5CEBF0D1">
        <w:rPr>
          <w:rFonts w:ascii="Arial" w:hAnsi="Arial" w:eastAsia="Arial" w:cs="Arial"/>
          <w:b/>
          <w:bCs/>
          <w:sz w:val="28"/>
          <w:szCs w:val="28"/>
        </w:rPr>
        <w:t>Members Not Present</w:t>
      </w:r>
      <w:r w:rsidR="00015D1F">
        <w:rPr>
          <w:rFonts w:ascii="Arial" w:hAnsi="Arial" w:eastAsia="Arial" w:cs="Arial"/>
          <w:b/>
          <w:bCs/>
          <w:sz w:val="28"/>
          <w:szCs w:val="28"/>
        </w:rPr>
        <w:t>:</w:t>
      </w:r>
    </w:p>
    <w:p w:rsidRPr="002D47B1" w:rsidR="000A6203" w:rsidP="002D47B1" w:rsidRDefault="002D47B1" w14:paraId="3842A2D3" w14:textId="01EB93D2">
      <w:pPr>
        <w:pStyle w:val="ListParagraph"/>
        <w:numPr>
          <w:ilvl w:val="0"/>
          <w:numId w:val="52"/>
        </w:numPr>
        <w:spacing w:after="0"/>
        <w:rPr>
          <w:rFonts w:ascii="Arial" w:hAnsi="Arial" w:cs="Arial"/>
          <w:sz w:val="28"/>
          <w:szCs w:val="28"/>
        </w:rPr>
      </w:pPr>
      <w:r w:rsidRPr="002D47B1">
        <w:rPr>
          <w:rFonts w:ascii="Arial" w:hAnsi="Arial" w:cs="Arial"/>
          <w:sz w:val="28"/>
          <w:szCs w:val="28"/>
        </w:rPr>
        <w:t>None</w:t>
      </w:r>
      <w:r>
        <w:rPr>
          <w:rFonts w:ascii="Arial" w:hAnsi="Arial" w:cs="Arial"/>
          <w:sz w:val="28"/>
          <w:szCs w:val="28"/>
        </w:rPr>
        <w:br/>
      </w:r>
    </w:p>
    <w:p w:rsidR="000A6203" w:rsidP="5CEBF0D1" w:rsidRDefault="164D4FB4" w14:paraId="17C7B910" w14:textId="7B0F5416">
      <w:pPr>
        <w:spacing w:after="0"/>
      </w:pPr>
      <w:r w:rsidRPr="5CEBF0D1">
        <w:rPr>
          <w:rFonts w:ascii="Arial" w:hAnsi="Arial" w:eastAsia="Arial" w:cs="Arial"/>
          <w:b/>
          <w:bCs/>
          <w:sz w:val="28"/>
          <w:szCs w:val="28"/>
        </w:rPr>
        <w:t>DOR Staff Present</w:t>
      </w:r>
      <w:r w:rsidR="00015D1F">
        <w:rPr>
          <w:rFonts w:ascii="Arial" w:hAnsi="Arial" w:eastAsia="Arial" w:cs="Arial"/>
          <w:b/>
          <w:bCs/>
          <w:sz w:val="28"/>
          <w:szCs w:val="28"/>
        </w:rPr>
        <w:t>:</w:t>
      </w:r>
    </w:p>
    <w:p w:rsidR="000A6203" w:rsidP="00FF2B9F" w:rsidRDefault="164D4FB4" w14:paraId="03B29101" w14:textId="3FF8B4D4">
      <w:pPr>
        <w:pStyle w:val="ListParagraph"/>
        <w:numPr>
          <w:ilvl w:val="0"/>
          <w:numId w:val="22"/>
        </w:numPr>
        <w:spacing w:after="0"/>
        <w:rPr>
          <w:rFonts w:ascii="Arial" w:hAnsi="Arial" w:eastAsia="Arial" w:cs="Arial"/>
          <w:sz w:val="28"/>
          <w:szCs w:val="28"/>
        </w:rPr>
      </w:pPr>
      <w:r w:rsidRPr="5CEBF0D1">
        <w:rPr>
          <w:rFonts w:ascii="Arial" w:hAnsi="Arial" w:eastAsia="Arial" w:cs="Arial"/>
          <w:sz w:val="28"/>
          <w:szCs w:val="28"/>
        </w:rPr>
        <w:t>Tanya Thee, DOR TBI Grant Administrator</w:t>
      </w:r>
    </w:p>
    <w:p w:rsidR="002D47B1" w:rsidP="00FF2B9F" w:rsidRDefault="002D47B1" w14:paraId="017B6C30" w14:textId="76F230CC">
      <w:pPr>
        <w:pStyle w:val="ListParagraph"/>
        <w:numPr>
          <w:ilvl w:val="0"/>
          <w:numId w:val="22"/>
        </w:numPr>
        <w:spacing w:after="0"/>
        <w:rPr>
          <w:rFonts w:ascii="Arial" w:hAnsi="Arial" w:eastAsia="Arial" w:cs="Arial"/>
          <w:sz w:val="28"/>
          <w:szCs w:val="28"/>
        </w:rPr>
      </w:pPr>
      <w:r>
        <w:rPr>
          <w:rFonts w:ascii="Arial" w:hAnsi="Arial" w:eastAsia="Arial" w:cs="Arial"/>
          <w:sz w:val="28"/>
          <w:szCs w:val="28"/>
        </w:rPr>
        <w:t>Zak Ford</w:t>
      </w:r>
    </w:p>
    <w:p w:rsidR="002D47B1" w:rsidP="00FF2B9F" w:rsidRDefault="002D47B1" w14:paraId="72021AAD" w14:textId="5B6DCE65">
      <w:pPr>
        <w:pStyle w:val="ListParagraph"/>
        <w:numPr>
          <w:ilvl w:val="0"/>
          <w:numId w:val="22"/>
        </w:numPr>
        <w:spacing w:after="0"/>
        <w:rPr>
          <w:rFonts w:ascii="Arial" w:hAnsi="Arial" w:eastAsia="Arial" w:cs="Arial"/>
          <w:sz w:val="28"/>
          <w:szCs w:val="28"/>
        </w:rPr>
      </w:pPr>
      <w:r>
        <w:rPr>
          <w:rFonts w:ascii="Arial" w:hAnsi="Arial" w:eastAsia="Arial" w:cs="Arial"/>
          <w:sz w:val="28"/>
          <w:szCs w:val="28"/>
        </w:rPr>
        <w:t>Maria Aliferis-Gjerde</w:t>
      </w:r>
    </w:p>
    <w:p w:rsidR="002D47B1" w:rsidP="00FF2B9F" w:rsidRDefault="002D47B1" w14:paraId="52D5F0D5" w14:textId="1648CCF5">
      <w:pPr>
        <w:pStyle w:val="ListParagraph"/>
        <w:numPr>
          <w:ilvl w:val="0"/>
          <w:numId w:val="22"/>
        </w:numPr>
        <w:spacing w:after="0"/>
        <w:rPr>
          <w:rFonts w:ascii="Arial" w:hAnsi="Arial" w:eastAsia="Arial" w:cs="Arial"/>
          <w:sz w:val="28"/>
          <w:szCs w:val="28"/>
        </w:rPr>
      </w:pPr>
      <w:r>
        <w:rPr>
          <w:rFonts w:ascii="Arial" w:hAnsi="Arial" w:eastAsia="Arial" w:cs="Arial"/>
          <w:sz w:val="28"/>
          <w:szCs w:val="28"/>
        </w:rPr>
        <w:t>Shapree Butler</w:t>
      </w:r>
    </w:p>
    <w:p w:rsidR="000A6203" w:rsidP="5CEBF0D1" w:rsidRDefault="164D4FB4" w14:paraId="017B442A" w14:textId="1197140F">
      <w:pPr>
        <w:spacing w:after="0"/>
      </w:pPr>
      <w:r w:rsidRPr="5CEBF0D1">
        <w:rPr>
          <w:rFonts w:ascii="Arial" w:hAnsi="Arial" w:eastAsia="Arial" w:cs="Arial"/>
          <w:b/>
          <w:bCs/>
          <w:sz w:val="28"/>
          <w:szCs w:val="28"/>
        </w:rPr>
        <w:t xml:space="preserve"> </w:t>
      </w:r>
    </w:p>
    <w:p w:rsidR="000A6203" w:rsidP="5CEBF0D1" w:rsidRDefault="164D4FB4" w14:paraId="2B580CA5" w14:textId="78EA2D99">
      <w:pPr>
        <w:spacing w:after="0"/>
      </w:pPr>
      <w:r w:rsidRPr="5CEBF0D1">
        <w:rPr>
          <w:rFonts w:ascii="Arial" w:hAnsi="Arial" w:eastAsia="Arial" w:cs="Arial"/>
          <w:b/>
          <w:bCs/>
          <w:sz w:val="28"/>
          <w:szCs w:val="28"/>
        </w:rPr>
        <w:t>Public Present</w:t>
      </w:r>
      <w:r w:rsidR="00015D1F">
        <w:rPr>
          <w:rFonts w:ascii="Arial" w:hAnsi="Arial" w:eastAsia="Arial" w:cs="Arial"/>
          <w:b/>
          <w:bCs/>
          <w:sz w:val="28"/>
          <w:szCs w:val="28"/>
        </w:rPr>
        <w:t>:</w:t>
      </w:r>
    </w:p>
    <w:p w:rsidR="00837FB7" w:rsidP="00837FB7" w:rsidRDefault="00837FB7" w14:paraId="519F6AF3" w14:textId="77777777">
      <w:pPr>
        <w:pStyle w:val="ListParagraph"/>
        <w:numPr>
          <w:ilvl w:val="0"/>
          <w:numId w:val="34"/>
        </w:numPr>
        <w:spacing w:after="0"/>
        <w:rPr>
          <w:rFonts w:ascii="Arial" w:hAnsi="Arial" w:eastAsia="Arial" w:cs="Arial"/>
          <w:sz w:val="28"/>
          <w:szCs w:val="28"/>
        </w:rPr>
      </w:pPr>
      <w:r w:rsidRPr="5CEBF0D1">
        <w:rPr>
          <w:rFonts w:ascii="Arial" w:hAnsi="Arial" w:eastAsia="Arial" w:cs="Arial"/>
          <w:sz w:val="28"/>
          <w:szCs w:val="28"/>
        </w:rPr>
        <w:t>Brenda Plechaty, Caregiver</w:t>
      </w:r>
    </w:p>
    <w:p w:rsidR="000A6203" w:rsidP="5CEBF0D1" w:rsidRDefault="000A6203" w14:paraId="59794AC0" w14:textId="45929756">
      <w:pPr>
        <w:spacing w:after="0"/>
      </w:pPr>
    </w:p>
    <w:p w:rsidR="000A6203" w:rsidP="5CEBF0D1" w:rsidRDefault="164D4FB4" w14:paraId="7CE9FD2E" w14:textId="4AE440B7">
      <w:pPr>
        <w:spacing w:after="0"/>
      </w:pPr>
      <w:r w:rsidRPr="5CEBF0D1">
        <w:rPr>
          <w:rFonts w:ascii="Arial" w:hAnsi="Arial" w:eastAsia="Arial" w:cs="Arial"/>
          <w:b/>
          <w:bCs/>
          <w:sz w:val="28"/>
          <w:szCs w:val="28"/>
        </w:rPr>
        <w:t>Committee Business</w:t>
      </w:r>
      <w:r w:rsidR="00015D1F">
        <w:rPr>
          <w:rFonts w:ascii="Arial" w:hAnsi="Arial" w:eastAsia="Arial" w:cs="Arial"/>
          <w:b/>
          <w:bCs/>
          <w:sz w:val="28"/>
          <w:szCs w:val="28"/>
        </w:rPr>
        <w:t>:</w:t>
      </w:r>
    </w:p>
    <w:p w:rsidR="000A6203" w:rsidP="5CEBF0D1" w:rsidRDefault="164D4FB4" w14:paraId="10A70818" w14:textId="49D58D08">
      <w:pPr>
        <w:spacing w:after="0"/>
      </w:pPr>
      <w:r w:rsidRPr="5CEBF0D1">
        <w:rPr>
          <w:rFonts w:ascii="Arial" w:hAnsi="Arial" w:eastAsia="Arial" w:cs="Arial"/>
          <w:b/>
          <w:bCs/>
          <w:sz w:val="28"/>
          <w:szCs w:val="28"/>
        </w:rPr>
        <w:t xml:space="preserve"> </w:t>
      </w:r>
    </w:p>
    <w:p w:rsidR="000A6203" w:rsidP="5CEBF0D1" w:rsidRDefault="164D4FB4" w14:paraId="135BF2D7" w14:textId="460C4C1F">
      <w:pPr>
        <w:spacing w:after="0"/>
      </w:pPr>
      <w:r w:rsidRPr="5CEBF0D1">
        <w:rPr>
          <w:rFonts w:ascii="Arial" w:hAnsi="Arial" w:eastAsia="Arial" w:cs="Arial"/>
          <w:b/>
          <w:bCs/>
          <w:sz w:val="28"/>
          <w:szCs w:val="28"/>
        </w:rPr>
        <w:t>Approval of Meeting Minutes</w:t>
      </w:r>
      <w:r w:rsidR="00015D1F">
        <w:rPr>
          <w:rFonts w:ascii="Arial" w:hAnsi="Arial" w:eastAsia="Arial" w:cs="Arial"/>
          <w:b/>
          <w:bCs/>
          <w:sz w:val="28"/>
          <w:szCs w:val="28"/>
        </w:rPr>
        <w:t>:</w:t>
      </w:r>
    </w:p>
    <w:p w:rsidR="000A6203" w:rsidP="00FF2B9F" w:rsidRDefault="164D4FB4" w14:paraId="1F6B9B0D" w14:textId="35E66024">
      <w:pPr>
        <w:pStyle w:val="ListParagraph"/>
        <w:numPr>
          <w:ilvl w:val="0"/>
          <w:numId w:val="29"/>
        </w:numPr>
        <w:spacing w:after="0"/>
        <w:ind w:left="630"/>
        <w:rPr>
          <w:rFonts w:ascii="Arial" w:hAnsi="Arial" w:eastAsia="Arial" w:cs="Arial"/>
          <w:sz w:val="28"/>
          <w:szCs w:val="28"/>
        </w:rPr>
      </w:pPr>
      <w:proofErr w:type="gramStart"/>
      <w:r w:rsidRPr="5CEBF0D1">
        <w:rPr>
          <w:rFonts w:ascii="Arial" w:hAnsi="Arial" w:eastAsia="Arial" w:cs="Arial"/>
          <w:sz w:val="28"/>
          <w:szCs w:val="28"/>
        </w:rPr>
        <w:t>Motion</w:t>
      </w:r>
      <w:proofErr w:type="gramEnd"/>
      <w:r w:rsidRPr="5CEBF0D1">
        <w:rPr>
          <w:rFonts w:ascii="Arial" w:hAnsi="Arial" w:eastAsia="Arial" w:cs="Arial"/>
          <w:sz w:val="28"/>
          <w:szCs w:val="28"/>
        </w:rPr>
        <w:t xml:space="preserve"> to approve the</w:t>
      </w:r>
      <w:r w:rsidR="002D47B1">
        <w:rPr>
          <w:rFonts w:ascii="Arial" w:hAnsi="Arial" w:eastAsia="Arial" w:cs="Arial"/>
          <w:sz w:val="28"/>
          <w:szCs w:val="28"/>
        </w:rPr>
        <w:t xml:space="preserve"> January 9, 2025</w:t>
      </w:r>
      <w:r w:rsidRPr="5CEBF0D1" w:rsidR="00081DA7">
        <w:rPr>
          <w:rFonts w:ascii="Arial" w:hAnsi="Arial" w:eastAsia="Arial" w:cs="Arial"/>
          <w:sz w:val="28"/>
          <w:szCs w:val="28"/>
        </w:rPr>
        <w:t>,</w:t>
      </w:r>
      <w:r w:rsidRPr="5CEBF0D1">
        <w:rPr>
          <w:rFonts w:ascii="Arial" w:hAnsi="Arial" w:eastAsia="Arial" w:cs="Arial"/>
          <w:sz w:val="28"/>
          <w:szCs w:val="28"/>
        </w:rPr>
        <w:t xml:space="preserve"> PPFC meeting minutes was made by Dan Clark; </w:t>
      </w:r>
      <w:r w:rsidRPr="5CEBF0D1" w:rsidR="002D47B1">
        <w:rPr>
          <w:rFonts w:ascii="Arial" w:hAnsi="Arial" w:eastAsia="Arial" w:cs="Arial"/>
          <w:sz w:val="28"/>
          <w:szCs w:val="28"/>
        </w:rPr>
        <w:t>Katie Shinoda</w:t>
      </w:r>
      <w:r w:rsidRPr="5CEBF0D1">
        <w:rPr>
          <w:rFonts w:ascii="Arial" w:hAnsi="Arial" w:eastAsia="Arial" w:cs="Arial"/>
          <w:sz w:val="28"/>
          <w:szCs w:val="28"/>
        </w:rPr>
        <w:t xml:space="preserve"> seconded the motion. Approved by </w:t>
      </w:r>
      <w:r w:rsidR="005A4DB7">
        <w:rPr>
          <w:rFonts w:ascii="Arial" w:hAnsi="Arial" w:eastAsia="Arial" w:cs="Arial"/>
          <w:sz w:val="28"/>
          <w:szCs w:val="28"/>
        </w:rPr>
        <w:t xml:space="preserve">members Shinoda, </w:t>
      </w:r>
      <w:r w:rsidRPr="5CEBF0D1">
        <w:rPr>
          <w:rFonts w:ascii="Arial" w:hAnsi="Arial" w:eastAsia="Arial" w:cs="Arial"/>
          <w:sz w:val="28"/>
          <w:szCs w:val="28"/>
        </w:rPr>
        <w:t>Clark, and Roscoe.</w:t>
      </w:r>
    </w:p>
    <w:p w:rsidR="000A6203" w:rsidP="5CEBF0D1" w:rsidRDefault="164D4FB4" w14:paraId="4C4385B4" w14:textId="7F8899A3">
      <w:pPr>
        <w:spacing w:after="0"/>
      </w:pPr>
      <w:r w:rsidRPr="5CEBF0D1">
        <w:rPr>
          <w:rFonts w:ascii="Arial" w:hAnsi="Arial" w:eastAsia="Arial" w:cs="Arial"/>
          <w:sz w:val="28"/>
          <w:szCs w:val="28"/>
        </w:rPr>
        <w:t xml:space="preserve"> </w:t>
      </w:r>
    </w:p>
    <w:p w:rsidRPr="00473DE8" w:rsidR="000A6203" w:rsidP="5CEBF0D1" w:rsidRDefault="164D4FB4" w14:paraId="4DFBFC55" w14:textId="60D12B49">
      <w:pPr>
        <w:spacing w:after="0"/>
      </w:pPr>
      <w:r w:rsidRPr="00473DE8">
        <w:rPr>
          <w:rFonts w:ascii="Arial" w:hAnsi="Arial" w:eastAsia="Arial" w:cs="Arial"/>
          <w:sz w:val="28"/>
          <w:szCs w:val="28"/>
        </w:rPr>
        <w:t>Committee Comments: None</w:t>
      </w:r>
    </w:p>
    <w:p w:rsidRPr="00473DE8" w:rsidR="000A6203" w:rsidP="5CEBF0D1" w:rsidRDefault="164D4FB4" w14:paraId="36E3CBA6" w14:textId="53766A2F">
      <w:pPr>
        <w:spacing w:after="0"/>
      </w:pPr>
      <w:r w:rsidRPr="00473DE8">
        <w:rPr>
          <w:rFonts w:ascii="Arial" w:hAnsi="Arial" w:eastAsia="Arial" w:cs="Arial"/>
          <w:sz w:val="28"/>
          <w:szCs w:val="28"/>
        </w:rPr>
        <w:t>Public Comments: None</w:t>
      </w:r>
    </w:p>
    <w:p w:rsidR="000A6203" w:rsidP="5CEBF0D1" w:rsidRDefault="164D4FB4" w14:paraId="5326ACBF" w14:textId="3C345791">
      <w:pPr>
        <w:spacing w:after="0"/>
      </w:pPr>
      <w:r w:rsidRPr="5CEBF0D1">
        <w:rPr>
          <w:rFonts w:ascii="Arial" w:hAnsi="Arial" w:eastAsia="Arial" w:cs="Arial"/>
          <w:sz w:val="28"/>
          <w:szCs w:val="28"/>
        </w:rPr>
        <w:t xml:space="preserve"> </w:t>
      </w:r>
    </w:p>
    <w:p w:rsidR="00015D1F" w:rsidP="00015D1F" w:rsidRDefault="00015D1F" w14:paraId="15022C84" w14:textId="77777777">
      <w:pPr>
        <w:spacing w:after="0"/>
        <w:rPr>
          <w:rFonts w:ascii="Arial" w:hAnsi="Arial" w:eastAsia="Arial" w:cs="Arial"/>
          <w:b/>
          <w:bCs/>
          <w:sz w:val="28"/>
          <w:szCs w:val="28"/>
        </w:rPr>
      </w:pPr>
      <w:r>
        <w:rPr>
          <w:rFonts w:ascii="Arial" w:hAnsi="Arial" w:eastAsia="Arial" w:cs="Arial"/>
          <w:b/>
          <w:bCs/>
          <w:sz w:val="28"/>
          <w:szCs w:val="28"/>
        </w:rPr>
        <w:lastRenderedPageBreak/>
        <w:t>DOR Updates – see above</w:t>
      </w:r>
    </w:p>
    <w:p w:rsidR="00015D1F" w:rsidP="00015D1F" w:rsidRDefault="00015D1F" w14:paraId="0F728046" w14:textId="77777777">
      <w:pPr>
        <w:spacing w:after="0"/>
        <w:rPr>
          <w:rFonts w:ascii="Arial" w:hAnsi="Arial" w:eastAsia="Arial" w:cs="Arial"/>
          <w:b/>
          <w:bCs/>
          <w:sz w:val="28"/>
          <w:szCs w:val="28"/>
        </w:rPr>
      </w:pPr>
    </w:p>
    <w:p w:rsidRPr="00021E27" w:rsidR="00015D1F" w:rsidP="00015D1F" w:rsidRDefault="00015D1F" w14:paraId="36AFB960" w14:textId="77777777">
      <w:pPr>
        <w:spacing w:after="0"/>
      </w:pPr>
      <w:r w:rsidRPr="00021E27">
        <w:rPr>
          <w:rFonts w:ascii="Arial" w:hAnsi="Arial" w:eastAsia="Arial" w:cs="Arial"/>
          <w:sz w:val="28"/>
          <w:szCs w:val="28"/>
        </w:rPr>
        <w:t>Committee Comments: None</w:t>
      </w:r>
    </w:p>
    <w:p w:rsidR="00015D1F" w:rsidP="00015D1F" w:rsidRDefault="00015D1F" w14:paraId="0E675758" w14:textId="519A8E88">
      <w:pPr>
        <w:spacing w:after="0"/>
        <w:rPr>
          <w:rFonts w:ascii="Arial" w:hAnsi="Arial" w:eastAsia="Arial" w:cs="Arial"/>
          <w:sz w:val="28"/>
          <w:szCs w:val="28"/>
        </w:rPr>
      </w:pPr>
      <w:r w:rsidRPr="00021E27">
        <w:rPr>
          <w:rFonts w:ascii="Arial" w:hAnsi="Arial" w:eastAsia="Arial" w:cs="Arial"/>
          <w:sz w:val="28"/>
          <w:szCs w:val="28"/>
        </w:rPr>
        <w:t>Public Comments: None</w:t>
      </w:r>
    </w:p>
    <w:p w:rsidR="002D47B1" w:rsidP="00015D1F" w:rsidRDefault="002D47B1" w14:paraId="40E76261" w14:textId="77777777">
      <w:pPr>
        <w:spacing w:after="0"/>
        <w:rPr>
          <w:rFonts w:ascii="Arial" w:hAnsi="Arial" w:eastAsia="Arial" w:cs="Arial"/>
          <w:sz w:val="28"/>
          <w:szCs w:val="28"/>
        </w:rPr>
      </w:pPr>
    </w:p>
    <w:p w:rsidR="002D47B1" w:rsidP="00015D1F" w:rsidRDefault="002D47B1" w14:paraId="69F1AE7F" w14:textId="6D697472">
      <w:pPr>
        <w:spacing w:after="0"/>
        <w:rPr>
          <w:rFonts w:ascii="Arial" w:hAnsi="Arial" w:eastAsia="Arial" w:cs="Arial"/>
          <w:sz w:val="28"/>
          <w:szCs w:val="28"/>
        </w:rPr>
      </w:pPr>
      <w:r>
        <w:rPr>
          <w:rFonts w:ascii="Arial" w:hAnsi="Arial" w:eastAsia="Arial" w:cs="Arial"/>
          <w:sz w:val="28"/>
          <w:szCs w:val="28"/>
        </w:rPr>
        <w:t>New Committee Lead: Kristie</w:t>
      </w:r>
      <w:r w:rsidR="0047781F">
        <w:rPr>
          <w:rFonts w:ascii="Arial" w:hAnsi="Arial" w:eastAsia="Arial" w:cs="Arial"/>
          <w:sz w:val="28"/>
          <w:szCs w:val="28"/>
        </w:rPr>
        <w:t xml:space="preserve"> Warren</w:t>
      </w:r>
      <w:r>
        <w:rPr>
          <w:rFonts w:ascii="Arial" w:hAnsi="Arial" w:eastAsia="Arial" w:cs="Arial"/>
          <w:sz w:val="28"/>
          <w:szCs w:val="28"/>
        </w:rPr>
        <w:t xml:space="preserve"> </w:t>
      </w:r>
      <w:r w:rsidR="0047781F">
        <w:rPr>
          <w:rFonts w:ascii="Arial" w:hAnsi="Arial" w:eastAsia="Arial" w:cs="Arial"/>
          <w:sz w:val="28"/>
          <w:szCs w:val="28"/>
        </w:rPr>
        <w:t>temporarily step-down as the committee lead and Katie Shinoda, together with co-lead Erin Johnson, will take lead temporarily.</w:t>
      </w:r>
    </w:p>
    <w:p w:rsidR="000A6203" w:rsidP="5CEBF0D1" w:rsidRDefault="000A6203" w14:paraId="46F0317E" w14:textId="01A529D0">
      <w:pPr>
        <w:spacing w:after="0"/>
      </w:pPr>
    </w:p>
    <w:p w:rsidR="000A6203" w:rsidP="5CEBF0D1" w:rsidRDefault="164D4FB4" w14:paraId="0349FF96" w14:textId="4BDC9CBF">
      <w:pPr>
        <w:spacing w:after="0"/>
        <w:rPr>
          <w:rFonts w:ascii="Arial" w:hAnsi="Arial" w:eastAsia="Arial" w:cs="Arial"/>
          <w:b/>
          <w:bCs/>
          <w:sz w:val="28"/>
          <w:szCs w:val="28"/>
        </w:rPr>
      </w:pPr>
      <w:r w:rsidRPr="5CEBF0D1">
        <w:rPr>
          <w:rFonts w:ascii="Arial" w:hAnsi="Arial" w:eastAsia="Arial" w:cs="Arial"/>
          <w:b/>
          <w:bCs/>
          <w:sz w:val="28"/>
          <w:szCs w:val="28"/>
        </w:rPr>
        <w:t>State Plan</w:t>
      </w:r>
      <w:r w:rsidR="00015D1F">
        <w:rPr>
          <w:rFonts w:ascii="Arial" w:hAnsi="Arial" w:eastAsia="Arial" w:cs="Arial"/>
          <w:b/>
          <w:bCs/>
          <w:sz w:val="28"/>
          <w:szCs w:val="28"/>
        </w:rPr>
        <w:t>:</w:t>
      </w:r>
    </w:p>
    <w:p w:rsidR="0047781F" w:rsidP="5CEBF0D1" w:rsidRDefault="0047781F" w14:paraId="2F29CCA0" w14:textId="77777777">
      <w:pPr>
        <w:spacing w:after="0"/>
        <w:rPr>
          <w:rFonts w:ascii="Arial" w:hAnsi="Arial" w:eastAsia="Arial" w:cs="Arial"/>
          <w:b/>
          <w:bCs/>
          <w:sz w:val="28"/>
          <w:szCs w:val="28"/>
        </w:rPr>
      </w:pPr>
    </w:p>
    <w:p w:rsidR="00BB2FF3" w:rsidP="5CEBF0D1" w:rsidRDefault="0047781F" w14:paraId="0059F288" w14:textId="453959A7">
      <w:pPr>
        <w:pStyle w:val="ListParagraph"/>
        <w:numPr>
          <w:ilvl w:val="0"/>
          <w:numId w:val="60"/>
        </w:numPr>
        <w:spacing w:after="0"/>
        <w:rPr>
          <w:rFonts w:ascii="Arial" w:hAnsi="Arial" w:eastAsia="Arial" w:cs="Arial"/>
          <w:sz w:val="28"/>
          <w:szCs w:val="28"/>
        </w:rPr>
      </w:pPr>
      <w:r w:rsidRPr="0047781F">
        <w:rPr>
          <w:rFonts w:ascii="Arial" w:hAnsi="Arial" w:eastAsia="Arial" w:cs="Arial"/>
          <w:sz w:val="28"/>
          <w:szCs w:val="28"/>
        </w:rPr>
        <w:t>Kristie and Dan reviewed the state plan and identified outdated sections needing updates.</w:t>
      </w:r>
      <w:r>
        <w:rPr>
          <w:rFonts w:ascii="Arial" w:hAnsi="Arial" w:eastAsia="Arial" w:cs="Arial"/>
          <w:sz w:val="28"/>
          <w:szCs w:val="28"/>
        </w:rPr>
        <w:t xml:space="preserve"> Some minor adjustments are needed. </w:t>
      </w:r>
      <w:r w:rsidR="008E5EB0">
        <w:rPr>
          <w:rFonts w:ascii="Arial" w:hAnsi="Arial" w:eastAsia="Arial" w:cs="Arial"/>
          <w:sz w:val="28"/>
          <w:szCs w:val="28"/>
        </w:rPr>
        <w:t xml:space="preserve">There is no longer HCBS funding, and there are now 12 state-funded sites. </w:t>
      </w:r>
    </w:p>
    <w:p w:rsidR="008E5EB0" w:rsidP="008E5EB0" w:rsidRDefault="008E5EB0" w14:paraId="3C7B71CD" w14:textId="77777777">
      <w:pPr>
        <w:pStyle w:val="ListParagraph"/>
        <w:numPr>
          <w:ilvl w:val="0"/>
          <w:numId w:val="60"/>
        </w:numPr>
        <w:spacing w:after="0"/>
        <w:rPr>
          <w:rFonts w:ascii="Arial" w:hAnsi="Arial" w:eastAsia="Arial" w:cs="Arial"/>
          <w:sz w:val="28"/>
          <w:szCs w:val="28"/>
        </w:rPr>
      </w:pPr>
      <w:r w:rsidRPr="008E5EB0">
        <w:rPr>
          <w:rFonts w:ascii="Arial" w:hAnsi="Arial" w:eastAsia="Arial" w:cs="Arial"/>
          <w:sz w:val="28"/>
          <w:szCs w:val="28"/>
        </w:rPr>
        <w:t>The goal is to update the plan to reflect current information and minimize historical content, focusing more on current projects and next steps.</w:t>
      </w:r>
    </w:p>
    <w:p w:rsidR="006D4C40" w:rsidP="008E5EB0" w:rsidRDefault="008E5EB0" w14:paraId="7AE5990A" w14:textId="77777777">
      <w:pPr>
        <w:pStyle w:val="ListParagraph"/>
        <w:numPr>
          <w:ilvl w:val="0"/>
          <w:numId w:val="60"/>
        </w:numPr>
        <w:spacing w:after="0"/>
        <w:rPr>
          <w:rFonts w:ascii="Arial" w:hAnsi="Arial" w:eastAsia="Arial" w:cs="Arial"/>
          <w:sz w:val="28"/>
          <w:szCs w:val="28"/>
        </w:rPr>
      </w:pPr>
      <w:r w:rsidRPr="008E5EB0">
        <w:rPr>
          <w:rFonts w:ascii="Arial" w:hAnsi="Arial" w:eastAsia="Arial" w:cs="Arial"/>
          <w:sz w:val="28"/>
          <w:szCs w:val="28"/>
        </w:rPr>
        <w:t xml:space="preserve">Instead of using Excel sheets, the team discussed utilizing Google Forms and Google Sheets (view-only) for tracking updates and </w:t>
      </w:r>
      <w:r>
        <w:rPr>
          <w:rFonts w:ascii="Arial" w:hAnsi="Arial" w:eastAsia="Arial" w:cs="Arial"/>
          <w:sz w:val="28"/>
          <w:szCs w:val="28"/>
        </w:rPr>
        <w:t>adding resources or information across sites.</w:t>
      </w:r>
    </w:p>
    <w:p w:rsidR="002A73D3" w:rsidP="008E5EB0" w:rsidRDefault="006D4C40" w14:paraId="4736EF8B" w14:textId="2A6A091D">
      <w:pPr>
        <w:pStyle w:val="ListParagraph"/>
        <w:numPr>
          <w:ilvl w:val="0"/>
          <w:numId w:val="60"/>
        </w:numPr>
        <w:spacing w:after="0"/>
        <w:rPr>
          <w:rFonts w:ascii="Arial" w:hAnsi="Arial" w:eastAsia="Arial" w:cs="Arial"/>
          <w:sz w:val="28"/>
          <w:szCs w:val="28"/>
        </w:rPr>
      </w:pPr>
      <w:r w:rsidRPr="006D4C40">
        <w:rPr>
          <w:rFonts w:ascii="Arial" w:hAnsi="Arial" w:eastAsia="Arial" w:cs="Arial"/>
          <w:sz w:val="28"/>
          <w:szCs w:val="28"/>
        </w:rPr>
        <w:t>Continue working on improving cooperation among the 12 TBI sites and ensure consistent resource updates.</w:t>
      </w:r>
      <w:r w:rsidR="008E5EB0">
        <w:rPr>
          <w:rFonts w:ascii="Arial" w:hAnsi="Arial" w:eastAsia="Arial" w:cs="Arial"/>
          <w:sz w:val="28"/>
          <w:szCs w:val="28"/>
        </w:rPr>
        <w:br/>
      </w:r>
    </w:p>
    <w:p w:rsidR="008E5EB0" w:rsidP="008E5EB0" w:rsidRDefault="008E5EB0" w14:paraId="59535E6C" w14:textId="3DB152AC">
      <w:pPr>
        <w:spacing w:after="0"/>
        <w:rPr>
          <w:rFonts w:ascii="Arial" w:hAnsi="Arial" w:eastAsia="Arial" w:cs="Arial"/>
          <w:sz w:val="28"/>
          <w:szCs w:val="28"/>
        </w:rPr>
      </w:pPr>
      <w:r>
        <w:rPr>
          <w:rFonts w:ascii="Arial" w:hAnsi="Arial" w:eastAsia="Arial" w:cs="Arial"/>
          <w:sz w:val="28"/>
          <w:szCs w:val="28"/>
        </w:rPr>
        <w:t>Committee Comments:</w:t>
      </w:r>
      <w:r>
        <w:rPr>
          <w:rFonts w:ascii="Arial" w:hAnsi="Arial" w:eastAsia="Arial" w:cs="Arial"/>
          <w:sz w:val="28"/>
          <w:szCs w:val="28"/>
        </w:rPr>
        <w:br/>
      </w:r>
    </w:p>
    <w:p w:rsidR="008E5EB0" w:rsidP="008E5EB0" w:rsidRDefault="008E5EB0" w14:paraId="12E9D651" w14:textId="6878DC4E">
      <w:pPr>
        <w:spacing w:after="0"/>
        <w:rPr>
          <w:rFonts w:ascii="Arial" w:hAnsi="Arial" w:eastAsia="Arial" w:cs="Arial"/>
          <w:sz w:val="28"/>
          <w:szCs w:val="28"/>
        </w:rPr>
      </w:pPr>
      <w:r w:rsidRPr="008E5EB0">
        <w:rPr>
          <w:rFonts w:ascii="Arial" w:hAnsi="Arial" w:eastAsia="Arial" w:cs="Arial"/>
          <w:sz w:val="28"/>
          <w:szCs w:val="28"/>
        </w:rPr>
        <w:t>Kristie: Proposed creating a section to highlight what has worked in the past.</w:t>
      </w:r>
      <w:r>
        <w:rPr>
          <w:rFonts w:ascii="Arial" w:hAnsi="Arial" w:eastAsia="Arial" w:cs="Arial"/>
          <w:sz w:val="28"/>
          <w:szCs w:val="28"/>
        </w:rPr>
        <w:t xml:space="preserve"> </w:t>
      </w:r>
      <w:r w:rsidRPr="008E5EB0">
        <w:rPr>
          <w:rFonts w:ascii="Arial" w:hAnsi="Arial" w:eastAsia="Arial" w:cs="Arial"/>
          <w:sz w:val="28"/>
          <w:szCs w:val="28"/>
        </w:rPr>
        <w:t>Suggested cutting redundant edits to streamline the plan.</w:t>
      </w:r>
      <w:r>
        <w:rPr>
          <w:rFonts w:ascii="Arial" w:hAnsi="Arial" w:eastAsia="Arial" w:cs="Arial"/>
          <w:sz w:val="28"/>
          <w:szCs w:val="28"/>
        </w:rPr>
        <w:t xml:space="preserve"> And e</w:t>
      </w:r>
      <w:r w:rsidRPr="008E5EB0">
        <w:rPr>
          <w:rFonts w:ascii="Arial" w:hAnsi="Arial" w:eastAsia="Arial" w:cs="Arial"/>
          <w:sz w:val="28"/>
          <w:szCs w:val="28"/>
        </w:rPr>
        <w:t>mphasized that the state plan should be a living document reflecting current activities, with a historical timeline included.</w:t>
      </w:r>
    </w:p>
    <w:p w:rsidR="008E5EB0" w:rsidP="008E5EB0" w:rsidRDefault="008E5EB0" w14:paraId="082372E4" w14:textId="045F3C31">
      <w:pPr>
        <w:spacing w:after="0"/>
        <w:rPr>
          <w:rFonts w:ascii="Arial" w:hAnsi="Arial" w:eastAsia="Arial" w:cs="Arial"/>
          <w:sz w:val="28"/>
          <w:szCs w:val="28"/>
        </w:rPr>
      </w:pPr>
    </w:p>
    <w:p w:rsidR="008E5EB0" w:rsidP="008E5EB0" w:rsidRDefault="008E5EB0" w14:paraId="6E8C1F85" w14:textId="35B87A4D">
      <w:pPr>
        <w:spacing w:after="0"/>
        <w:rPr>
          <w:rFonts w:ascii="Arial" w:hAnsi="Arial" w:eastAsia="Arial" w:cs="Arial"/>
          <w:sz w:val="28"/>
          <w:szCs w:val="28"/>
        </w:rPr>
      </w:pPr>
      <w:r w:rsidRPr="008E5EB0">
        <w:rPr>
          <w:rFonts w:ascii="Arial" w:hAnsi="Arial" w:eastAsia="Arial" w:cs="Arial"/>
          <w:sz w:val="28"/>
          <w:szCs w:val="28"/>
        </w:rPr>
        <w:t>Kristie</w:t>
      </w:r>
      <w:r w:rsidRPr="008E5EB0">
        <w:rPr>
          <w:rFonts w:ascii="Arial" w:hAnsi="Arial" w:eastAsia="Arial" w:cs="Arial"/>
          <w:sz w:val="28"/>
          <w:szCs w:val="28"/>
        </w:rPr>
        <w:t>:</w:t>
      </w:r>
      <w:r>
        <w:rPr>
          <w:rFonts w:ascii="Arial" w:hAnsi="Arial" w:eastAsia="Arial" w:cs="Arial"/>
          <w:sz w:val="28"/>
          <w:szCs w:val="28"/>
        </w:rPr>
        <w:t xml:space="preserve"> </w:t>
      </w:r>
      <w:r w:rsidRPr="008E5EB0">
        <w:rPr>
          <w:rFonts w:ascii="Arial" w:hAnsi="Arial" w:eastAsia="Arial" w:cs="Arial"/>
          <w:sz w:val="28"/>
          <w:szCs w:val="28"/>
        </w:rPr>
        <w:t>suggested</w:t>
      </w:r>
      <w:r>
        <w:rPr>
          <w:rFonts w:ascii="Arial" w:hAnsi="Arial" w:eastAsia="Arial" w:cs="Arial"/>
          <w:sz w:val="28"/>
          <w:szCs w:val="28"/>
        </w:rPr>
        <w:t xml:space="preserve"> </w:t>
      </w:r>
      <w:proofErr w:type="gramStart"/>
      <w:r>
        <w:rPr>
          <w:rFonts w:ascii="Arial" w:hAnsi="Arial" w:eastAsia="Arial" w:cs="Arial"/>
          <w:sz w:val="28"/>
          <w:szCs w:val="28"/>
        </w:rPr>
        <w:t>to discuss</w:t>
      </w:r>
      <w:proofErr w:type="gramEnd"/>
      <w:r>
        <w:rPr>
          <w:rFonts w:ascii="Arial" w:hAnsi="Arial" w:eastAsia="Arial" w:cs="Arial"/>
          <w:sz w:val="28"/>
          <w:szCs w:val="28"/>
        </w:rPr>
        <w:t xml:space="preserve"> and create </w:t>
      </w:r>
      <w:r w:rsidRPr="008E5EB0">
        <w:rPr>
          <w:rFonts w:ascii="Arial" w:hAnsi="Arial" w:eastAsia="Arial" w:cs="Arial"/>
          <w:sz w:val="28"/>
          <w:szCs w:val="28"/>
        </w:rPr>
        <w:t>a checklist of services that can be offered across all sites.</w:t>
      </w:r>
      <w:r>
        <w:rPr>
          <w:rFonts w:ascii="Arial" w:hAnsi="Arial" w:eastAsia="Arial" w:cs="Arial"/>
          <w:sz w:val="28"/>
          <w:szCs w:val="28"/>
        </w:rPr>
        <w:t xml:space="preserve"> And t</w:t>
      </w:r>
      <w:r w:rsidRPr="008E5EB0">
        <w:rPr>
          <w:rFonts w:ascii="Arial" w:hAnsi="Arial" w:eastAsia="Arial" w:cs="Arial"/>
          <w:sz w:val="28"/>
          <w:szCs w:val="28"/>
        </w:rPr>
        <w:t>he needs assessment should focus on the 12 sites and the consumer experience, balancing data to support public policy recommendations.</w:t>
      </w:r>
    </w:p>
    <w:p w:rsidR="008E5EB0" w:rsidP="008E5EB0" w:rsidRDefault="008E5EB0" w14:paraId="735F6F60" w14:textId="77777777">
      <w:pPr>
        <w:spacing w:after="0"/>
        <w:rPr>
          <w:rFonts w:ascii="Arial" w:hAnsi="Arial" w:eastAsia="Arial" w:cs="Arial"/>
          <w:sz w:val="28"/>
          <w:szCs w:val="28"/>
        </w:rPr>
      </w:pPr>
    </w:p>
    <w:p w:rsidR="008E5EB0" w:rsidP="008E5EB0" w:rsidRDefault="008E5EB0" w14:paraId="5F7C4739" w14:textId="1B15DDA6">
      <w:pPr>
        <w:spacing w:after="0"/>
        <w:rPr>
          <w:rFonts w:ascii="Arial" w:hAnsi="Arial" w:eastAsia="Arial" w:cs="Arial"/>
          <w:sz w:val="28"/>
          <w:szCs w:val="28"/>
        </w:rPr>
      </w:pPr>
      <w:r>
        <w:rPr>
          <w:rFonts w:ascii="Arial" w:hAnsi="Arial" w:eastAsia="Arial" w:cs="Arial"/>
          <w:sz w:val="28"/>
          <w:szCs w:val="28"/>
        </w:rPr>
        <w:lastRenderedPageBreak/>
        <w:t xml:space="preserve">Dan: </w:t>
      </w:r>
      <w:r w:rsidRPr="008E5EB0">
        <w:rPr>
          <w:rFonts w:ascii="Arial" w:hAnsi="Arial" w:eastAsia="Arial" w:cs="Arial"/>
          <w:sz w:val="28"/>
          <w:szCs w:val="28"/>
        </w:rPr>
        <w:t>noted that there is a gap in understanding how sites are functioning, including a lack of clarity on policies at some sites.</w:t>
      </w:r>
    </w:p>
    <w:p w:rsidR="008E5EB0" w:rsidP="008E5EB0" w:rsidRDefault="008E5EB0" w14:paraId="5860E608" w14:textId="77777777">
      <w:pPr>
        <w:spacing w:after="0"/>
        <w:rPr>
          <w:rFonts w:ascii="Arial" w:hAnsi="Arial" w:eastAsia="Arial" w:cs="Arial"/>
          <w:sz w:val="28"/>
          <w:szCs w:val="28"/>
        </w:rPr>
      </w:pPr>
    </w:p>
    <w:p w:rsidR="008E5EB0" w:rsidP="008E5EB0" w:rsidRDefault="008E5EB0" w14:paraId="0F89450F" w14:textId="26A868E4">
      <w:pPr>
        <w:spacing w:after="0"/>
        <w:rPr>
          <w:rFonts w:ascii="Arial" w:hAnsi="Arial" w:eastAsia="Arial" w:cs="Arial"/>
          <w:sz w:val="28"/>
          <w:szCs w:val="28"/>
        </w:rPr>
      </w:pPr>
      <w:r>
        <w:rPr>
          <w:rFonts w:ascii="Arial" w:hAnsi="Arial" w:eastAsia="Arial" w:cs="Arial"/>
          <w:sz w:val="28"/>
          <w:szCs w:val="28"/>
        </w:rPr>
        <w:t>Katie:</w:t>
      </w:r>
      <w:r w:rsidRPr="008E5EB0">
        <w:rPr>
          <w:b/>
          <w:bCs/>
        </w:rPr>
        <w:t xml:space="preserve"> </w:t>
      </w:r>
      <w:r>
        <w:rPr>
          <w:rFonts w:ascii="Arial" w:hAnsi="Arial" w:eastAsia="Arial" w:cs="Arial"/>
          <w:sz w:val="28"/>
          <w:szCs w:val="28"/>
        </w:rPr>
        <w:t>H</w:t>
      </w:r>
      <w:r w:rsidRPr="008E5EB0">
        <w:rPr>
          <w:rFonts w:ascii="Arial" w:hAnsi="Arial" w:eastAsia="Arial" w:cs="Arial"/>
          <w:sz w:val="28"/>
          <w:szCs w:val="28"/>
        </w:rPr>
        <w:t>ighlighted the need for TBI sites and providers to utilize different resources and projects created by the board. She stressed the importance of cooperation among the 12 TBI site providers to share information and resources.</w:t>
      </w:r>
    </w:p>
    <w:p w:rsidR="008E5EB0" w:rsidP="008E5EB0" w:rsidRDefault="008E5EB0" w14:paraId="261C2A1E" w14:textId="0FC9BE53">
      <w:pPr>
        <w:spacing w:after="0"/>
        <w:rPr>
          <w:rFonts w:ascii="Arial" w:hAnsi="Arial" w:eastAsia="Arial" w:cs="Arial"/>
          <w:sz w:val="28"/>
          <w:szCs w:val="28"/>
        </w:rPr>
      </w:pPr>
      <w:r w:rsidRPr="008E5EB0">
        <w:rPr>
          <w:rFonts w:ascii="Arial" w:hAnsi="Arial" w:eastAsia="Arial" w:cs="Arial"/>
          <w:b/>
          <w:bCs/>
          <w:sz w:val="28"/>
          <w:szCs w:val="28"/>
        </w:rPr>
        <w:t>Eri</w:t>
      </w:r>
      <w:r>
        <w:rPr>
          <w:rFonts w:ascii="Arial" w:hAnsi="Arial" w:eastAsia="Arial" w:cs="Arial"/>
          <w:b/>
          <w:bCs/>
          <w:sz w:val="28"/>
          <w:szCs w:val="28"/>
        </w:rPr>
        <w:t xml:space="preserve">n: </w:t>
      </w:r>
      <w:r>
        <w:rPr>
          <w:rFonts w:ascii="Arial" w:hAnsi="Arial" w:eastAsia="Arial" w:cs="Arial"/>
          <w:sz w:val="28"/>
          <w:szCs w:val="28"/>
        </w:rPr>
        <w:t>S</w:t>
      </w:r>
      <w:r w:rsidRPr="008E5EB0">
        <w:rPr>
          <w:rFonts w:ascii="Arial" w:hAnsi="Arial" w:eastAsia="Arial" w:cs="Arial"/>
          <w:sz w:val="28"/>
          <w:szCs w:val="28"/>
        </w:rPr>
        <w:t xml:space="preserve">uggested that the spreadsheet should not be </w:t>
      </w:r>
      <w:proofErr w:type="gramStart"/>
      <w:r w:rsidRPr="008E5EB0">
        <w:rPr>
          <w:rFonts w:ascii="Arial" w:hAnsi="Arial" w:eastAsia="Arial" w:cs="Arial"/>
          <w:sz w:val="28"/>
          <w:szCs w:val="28"/>
        </w:rPr>
        <w:t>public-facing</w:t>
      </w:r>
      <w:proofErr w:type="gramEnd"/>
      <w:r w:rsidRPr="008E5EB0">
        <w:rPr>
          <w:rFonts w:ascii="Arial" w:hAnsi="Arial" w:eastAsia="Arial" w:cs="Arial"/>
          <w:sz w:val="28"/>
          <w:szCs w:val="28"/>
        </w:rPr>
        <w:t>.</w:t>
      </w:r>
      <w:r>
        <w:rPr>
          <w:rFonts w:ascii="Arial" w:hAnsi="Arial" w:eastAsia="Arial" w:cs="Arial"/>
          <w:sz w:val="28"/>
          <w:szCs w:val="28"/>
        </w:rPr>
        <w:t xml:space="preserve"> And create a more user-friendly, accessible interface. </w:t>
      </w:r>
    </w:p>
    <w:p w:rsidR="00D8314D" w:rsidP="76A58338" w:rsidRDefault="00D8314D" w14:paraId="0764EF88" w14:noSpellErr="1" w14:textId="568D1127">
      <w:pPr>
        <w:pStyle w:val="Normal"/>
        <w:spacing w:after="0"/>
        <w:rPr>
          <w:rFonts w:ascii="Arial" w:hAnsi="Arial" w:eastAsia="Arial" w:cs="Arial"/>
          <w:sz w:val="28"/>
          <w:szCs w:val="28"/>
        </w:rPr>
      </w:pPr>
    </w:p>
    <w:p w:rsidR="000A6203" w:rsidP="5CEBF0D1" w:rsidRDefault="164D4FB4" w14:paraId="3CB870DD" w14:textId="650F41BB">
      <w:pPr>
        <w:spacing w:after="0"/>
      </w:pPr>
      <w:r w:rsidRPr="5CEBF0D1">
        <w:rPr>
          <w:rFonts w:ascii="Arial" w:hAnsi="Arial" w:eastAsia="Arial" w:cs="Arial"/>
          <w:b/>
          <w:bCs/>
          <w:sz w:val="28"/>
          <w:szCs w:val="28"/>
        </w:rPr>
        <w:t>Future Meeting Dates</w:t>
      </w:r>
      <w:r w:rsidR="00015D1F">
        <w:rPr>
          <w:rFonts w:ascii="Arial" w:hAnsi="Arial" w:eastAsia="Arial" w:cs="Arial"/>
          <w:b/>
          <w:bCs/>
          <w:sz w:val="28"/>
          <w:szCs w:val="28"/>
        </w:rPr>
        <w:t>:</w:t>
      </w:r>
    </w:p>
    <w:p w:rsidR="006D4C40" w:rsidP="006D4C40" w:rsidRDefault="006D4C40" w14:paraId="4370C964" w14:textId="41031A7C">
      <w:pPr>
        <w:pStyle w:val="Default"/>
        <w:numPr>
          <w:ilvl w:val="0"/>
          <w:numId w:val="59"/>
        </w:numPr>
        <w:rPr>
          <w:rFonts w:ascii="Arial" w:hAnsi="Arial" w:eastAsia="Arial" w:cs="Arial"/>
          <w:color w:val="auto"/>
          <w:sz w:val="28"/>
          <w:szCs w:val="28"/>
        </w:rPr>
      </w:pPr>
      <w:r w:rsidRPr="656CBB7A">
        <w:rPr>
          <w:rFonts w:ascii="Arial" w:hAnsi="Arial" w:eastAsia="Arial" w:cs="Arial"/>
          <w:color w:val="auto"/>
          <w:sz w:val="28"/>
          <w:szCs w:val="28"/>
        </w:rPr>
        <w:t xml:space="preserve">Data Analytics Committee – </w:t>
      </w:r>
      <w:r>
        <w:rPr>
          <w:rFonts w:ascii="Arial" w:hAnsi="Arial" w:eastAsia="Arial" w:cs="Arial"/>
          <w:color w:val="auto"/>
          <w:sz w:val="28"/>
          <w:szCs w:val="28"/>
        </w:rPr>
        <w:t xml:space="preserve">March </w:t>
      </w:r>
      <w:r w:rsidRPr="656CBB7A">
        <w:rPr>
          <w:rFonts w:ascii="Arial" w:hAnsi="Arial" w:eastAsia="Arial" w:cs="Arial"/>
          <w:color w:val="auto"/>
          <w:sz w:val="28"/>
          <w:szCs w:val="28"/>
        </w:rPr>
        <w:t>13, 2025</w:t>
      </w:r>
    </w:p>
    <w:p w:rsidR="006D4C40" w:rsidP="006D4C40" w:rsidRDefault="006D4C40" w14:paraId="58EAD565" w14:textId="5EF5EE61">
      <w:pPr>
        <w:pStyle w:val="Default"/>
        <w:numPr>
          <w:ilvl w:val="0"/>
          <w:numId w:val="59"/>
        </w:numPr>
        <w:rPr>
          <w:rFonts w:ascii="Arial" w:hAnsi="Arial" w:eastAsia="Arial" w:cs="Arial"/>
          <w:color w:val="auto"/>
          <w:sz w:val="28"/>
          <w:szCs w:val="28"/>
        </w:rPr>
      </w:pPr>
      <w:r w:rsidRPr="656CBB7A">
        <w:rPr>
          <w:rFonts w:ascii="Arial" w:hAnsi="Arial" w:eastAsia="Arial" w:cs="Arial"/>
          <w:color w:val="auto"/>
          <w:sz w:val="28"/>
          <w:szCs w:val="28"/>
        </w:rPr>
        <w:t xml:space="preserve">Education and Public Outreach Committee – </w:t>
      </w:r>
      <w:r>
        <w:rPr>
          <w:rFonts w:ascii="Arial" w:hAnsi="Arial" w:eastAsia="Arial" w:cs="Arial"/>
          <w:color w:val="auto"/>
          <w:sz w:val="28"/>
          <w:szCs w:val="28"/>
        </w:rPr>
        <w:t>March</w:t>
      </w:r>
      <w:r w:rsidRPr="656CBB7A">
        <w:rPr>
          <w:rFonts w:ascii="Arial" w:hAnsi="Arial" w:eastAsia="Arial" w:cs="Arial"/>
          <w:color w:val="auto"/>
          <w:sz w:val="28"/>
          <w:szCs w:val="28"/>
        </w:rPr>
        <w:t xml:space="preserve"> 13, </w:t>
      </w:r>
      <w:r>
        <w:rPr>
          <w:rFonts w:ascii="Arial" w:hAnsi="Arial" w:eastAsia="Arial" w:cs="Arial"/>
          <w:color w:val="auto"/>
          <w:sz w:val="28"/>
          <w:szCs w:val="28"/>
        </w:rPr>
        <w:t>2025</w:t>
      </w:r>
    </w:p>
    <w:p w:rsidRPr="006D4C40" w:rsidR="006D4C40" w:rsidP="00731FDA" w:rsidRDefault="006D4C40" w14:paraId="3C468648" w14:textId="77777777">
      <w:pPr>
        <w:pStyle w:val="Default"/>
        <w:numPr>
          <w:ilvl w:val="0"/>
          <w:numId w:val="59"/>
        </w:numPr>
      </w:pPr>
      <w:r w:rsidRPr="006D4C40">
        <w:rPr>
          <w:rFonts w:ascii="Arial" w:hAnsi="Arial" w:eastAsia="Arial" w:cs="Arial"/>
          <w:color w:val="auto"/>
          <w:sz w:val="28"/>
          <w:szCs w:val="28"/>
        </w:rPr>
        <w:t xml:space="preserve">Next Public Policy and Funding Committee – March13, 2025 </w:t>
      </w:r>
    </w:p>
    <w:p w:rsidRPr="006D4C40" w:rsidR="006D4C40" w:rsidP="00731FDA" w:rsidRDefault="006D4C40" w14:paraId="501DD9C7" w14:textId="77777777">
      <w:pPr>
        <w:pStyle w:val="Default"/>
        <w:numPr>
          <w:ilvl w:val="0"/>
          <w:numId w:val="59"/>
        </w:numPr>
      </w:pPr>
      <w:r w:rsidRPr="006D4C40">
        <w:rPr>
          <w:rFonts w:ascii="Arial" w:hAnsi="Arial" w:eastAsia="Arial" w:cs="Arial"/>
          <w:color w:val="auto"/>
          <w:sz w:val="28"/>
          <w:szCs w:val="28"/>
        </w:rPr>
        <w:t xml:space="preserve">TBI Advisory Board - April 21st, 2025 </w:t>
      </w:r>
    </w:p>
    <w:p w:rsidRPr="006D4C40" w:rsidR="006D4C40" w:rsidP="006D4C40" w:rsidRDefault="006D4C40" w14:paraId="285CB467" w14:textId="77777777">
      <w:pPr>
        <w:pStyle w:val="Default"/>
        <w:ind w:left="720"/>
      </w:pPr>
    </w:p>
    <w:p w:rsidR="000A6203" w:rsidP="006D4C40" w:rsidRDefault="164D4FB4" w14:paraId="14654DC5" w14:textId="24388BEC">
      <w:pPr>
        <w:pStyle w:val="Default"/>
      </w:pPr>
      <w:r w:rsidRPr="006D4C40">
        <w:rPr>
          <w:rFonts w:ascii="Arial" w:hAnsi="Arial" w:eastAsia="Arial" w:cs="Arial"/>
          <w:b/>
          <w:bCs/>
          <w:sz w:val="28"/>
          <w:szCs w:val="28"/>
        </w:rPr>
        <w:t>Adjournment</w:t>
      </w:r>
      <w:r w:rsidRPr="006D4C40" w:rsidR="00015D1F">
        <w:rPr>
          <w:rFonts w:ascii="Arial" w:hAnsi="Arial" w:eastAsia="Arial" w:cs="Arial"/>
          <w:b/>
          <w:bCs/>
          <w:sz w:val="28"/>
          <w:szCs w:val="28"/>
        </w:rPr>
        <w:t>:</w:t>
      </w:r>
    </w:p>
    <w:p w:rsidR="00B367E7" w:rsidP="00FD55C9" w:rsidRDefault="164D4FB4" w14:paraId="3572675C" w14:textId="28F34B59">
      <w:pPr>
        <w:pBdr>
          <w:bottom w:val="single" w:color="000000" w:sz="8" w:space="1"/>
        </w:pBdr>
        <w:spacing w:after="0"/>
      </w:pPr>
      <w:r w:rsidRPr="5CEBF0D1">
        <w:rPr>
          <w:rFonts w:ascii="Arial" w:hAnsi="Arial" w:eastAsia="Arial" w:cs="Arial"/>
          <w:sz w:val="28"/>
          <w:szCs w:val="28"/>
        </w:rPr>
        <w:t xml:space="preserve">Dan Clark motioned to adjourn the meeting, and </w:t>
      </w:r>
      <w:r w:rsidR="006D4C40">
        <w:rPr>
          <w:rFonts w:ascii="Arial" w:hAnsi="Arial" w:eastAsia="Arial" w:cs="Arial"/>
          <w:sz w:val="28"/>
          <w:szCs w:val="28"/>
        </w:rPr>
        <w:t xml:space="preserve">Katie Shinoda </w:t>
      </w:r>
      <w:r w:rsidRPr="5CEBF0D1">
        <w:rPr>
          <w:rFonts w:ascii="Arial" w:hAnsi="Arial" w:eastAsia="Arial" w:cs="Arial"/>
          <w:sz w:val="28"/>
          <w:szCs w:val="28"/>
        </w:rPr>
        <w:t>seconded the motion. The meeting ended at 3:</w:t>
      </w:r>
      <w:r w:rsidR="006D4C40">
        <w:rPr>
          <w:rFonts w:ascii="Arial" w:hAnsi="Arial" w:eastAsia="Arial" w:cs="Arial"/>
          <w:sz w:val="28"/>
          <w:szCs w:val="28"/>
        </w:rPr>
        <w:t>16</w:t>
      </w:r>
      <w:r w:rsidRPr="5CEBF0D1">
        <w:rPr>
          <w:rFonts w:ascii="Arial" w:hAnsi="Arial" w:eastAsia="Arial" w:cs="Arial"/>
          <w:sz w:val="28"/>
          <w:szCs w:val="28"/>
        </w:rPr>
        <w:t>pm.</w:t>
      </w:r>
    </w:p>
    <w:sectPr w:rsidR="00B367E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EA2D"/>
    <w:multiLevelType w:val="hybridMultilevel"/>
    <w:tmpl w:val="BA00228A"/>
    <w:lvl w:ilvl="0" w:tplc="4AA05276">
      <w:start w:val="1"/>
      <w:numFmt w:val="bullet"/>
      <w:lvlText w:val="·"/>
      <w:lvlJc w:val="left"/>
      <w:pPr>
        <w:ind w:left="720" w:hanging="360"/>
      </w:pPr>
      <w:rPr>
        <w:rFonts w:hint="default" w:ascii="Symbol" w:hAnsi="Symbol"/>
      </w:rPr>
    </w:lvl>
    <w:lvl w:ilvl="1" w:tplc="D480B614">
      <w:start w:val="1"/>
      <w:numFmt w:val="bullet"/>
      <w:lvlText w:val="o"/>
      <w:lvlJc w:val="left"/>
      <w:pPr>
        <w:ind w:left="1440" w:hanging="360"/>
      </w:pPr>
      <w:rPr>
        <w:rFonts w:hint="default" w:ascii="Courier New" w:hAnsi="Courier New"/>
      </w:rPr>
    </w:lvl>
    <w:lvl w:ilvl="2" w:tplc="D4E4BB80">
      <w:start w:val="1"/>
      <w:numFmt w:val="bullet"/>
      <w:lvlText w:val=""/>
      <w:lvlJc w:val="left"/>
      <w:pPr>
        <w:ind w:left="2160" w:hanging="360"/>
      </w:pPr>
      <w:rPr>
        <w:rFonts w:hint="default" w:ascii="Wingdings" w:hAnsi="Wingdings"/>
      </w:rPr>
    </w:lvl>
    <w:lvl w:ilvl="3" w:tplc="D1564BCA">
      <w:start w:val="1"/>
      <w:numFmt w:val="bullet"/>
      <w:lvlText w:val=""/>
      <w:lvlJc w:val="left"/>
      <w:pPr>
        <w:ind w:left="2880" w:hanging="360"/>
      </w:pPr>
      <w:rPr>
        <w:rFonts w:hint="default" w:ascii="Symbol" w:hAnsi="Symbol"/>
      </w:rPr>
    </w:lvl>
    <w:lvl w:ilvl="4" w:tplc="FE24483E">
      <w:start w:val="1"/>
      <w:numFmt w:val="bullet"/>
      <w:lvlText w:val="o"/>
      <w:lvlJc w:val="left"/>
      <w:pPr>
        <w:ind w:left="3600" w:hanging="360"/>
      </w:pPr>
      <w:rPr>
        <w:rFonts w:hint="default" w:ascii="Courier New" w:hAnsi="Courier New"/>
      </w:rPr>
    </w:lvl>
    <w:lvl w:ilvl="5" w:tplc="EF94884C">
      <w:start w:val="1"/>
      <w:numFmt w:val="bullet"/>
      <w:lvlText w:val=""/>
      <w:lvlJc w:val="left"/>
      <w:pPr>
        <w:ind w:left="4320" w:hanging="360"/>
      </w:pPr>
      <w:rPr>
        <w:rFonts w:hint="default" w:ascii="Wingdings" w:hAnsi="Wingdings"/>
      </w:rPr>
    </w:lvl>
    <w:lvl w:ilvl="6" w:tplc="3E709D88">
      <w:start w:val="1"/>
      <w:numFmt w:val="bullet"/>
      <w:lvlText w:val=""/>
      <w:lvlJc w:val="left"/>
      <w:pPr>
        <w:ind w:left="5040" w:hanging="360"/>
      </w:pPr>
      <w:rPr>
        <w:rFonts w:hint="default" w:ascii="Symbol" w:hAnsi="Symbol"/>
      </w:rPr>
    </w:lvl>
    <w:lvl w:ilvl="7" w:tplc="F850ADC6">
      <w:start w:val="1"/>
      <w:numFmt w:val="bullet"/>
      <w:lvlText w:val="o"/>
      <w:lvlJc w:val="left"/>
      <w:pPr>
        <w:ind w:left="5760" w:hanging="360"/>
      </w:pPr>
      <w:rPr>
        <w:rFonts w:hint="default" w:ascii="Courier New" w:hAnsi="Courier New"/>
      </w:rPr>
    </w:lvl>
    <w:lvl w:ilvl="8" w:tplc="02A0F300">
      <w:start w:val="1"/>
      <w:numFmt w:val="bullet"/>
      <w:lvlText w:val=""/>
      <w:lvlJc w:val="left"/>
      <w:pPr>
        <w:ind w:left="6480" w:hanging="360"/>
      </w:pPr>
      <w:rPr>
        <w:rFonts w:hint="default" w:ascii="Wingdings" w:hAnsi="Wingdings"/>
      </w:rPr>
    </w:lvl>
  </w:abstractNum>
  <w:abstractNum w:abstractNumId="1" w15:restartNumberingAfterBreak="0">
    <w:nsid w:val="034F1AD2"/>
    <w:multiLevelType w:val="hybridMultilevel"/>
    <w:tmpl w:val="5274BB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A21BD4"/>
    <w:multiLevelType w:val="hybridMultilevel"/>
    <w:tmpl w:val="70DAECC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 w15:restartNumberingAfterBreak="0">
    <w:nsid w:val="03CA0513"/>
    <w:multiLevelType w:val="hybridMultilevel"/>
    <w:tmpl w:val="4760AA58"/>
    <w:lvl w:ilvl="0" w:tplc="34090001">
      <w:start w:val="1"/>
      <w:numFmt w:val="bullet"/>
      <w:lvlText w:val=""/>
      <w:lvlJc w:val="left"/>
      <w:pPr>
        <w:ind w:left="1440" w:hanging="360"/>
      </w:pPr>
      <w:rPr>
        <w:rFonts w:hint="default" w:ascii="Symbol" w:hAnsi="Symbol"/>
      </w:rPr>
    </w:lvl>
    <w:lvl w:ilvl="1" w:tplc="34090003" w:tentative="1">
      <w:start w:val="1"/>
      <w:numFmt w:val="bullet"/>
      <w:lvlText w:val="o"/>
      <w:lvlJc w:val="left"/>
      <w:pPr>
        <w:ind w:left="2160" w:hanging="360"/>
      </w:pPr>
      <w:rPr>
        <w:rFonts w:hint="default" w:ascii="Courier New" w:hAnsi="Courier New" w:cs="Courier New"/>
      </w:rPr>
    </w:lvl>
    <w:lvl w:ilvl="2" w:tplc="34090005" w:tentative="1">
      <w:start w:val="1"/>
      <w:numFmt w:val="bullet"/>
      <w:lvlText w:val=""/>
      <w:lvlJc w:val="left"/>
      <w:pPr>
        <w:ind w:left="2880" w:hanging="360"/>
      </w:pPr>
      <w:rPr>
        <w:rFonts w:hint="default" w:ascii="Wingdings" w:hAnsi="Wingdings"/>
      </w:rPr>
    </w:lvl>
    <w:lvl w:ilvl="3" w:tplc="34090001" w:tentative="1">
      <w:start w:val="1"/>
      <w:numFmt w:val="bullet"/>
      <w:lvlText w:val=""/>
      <w:lvlJc w:val="left"/>
      <w:pPr>
        <w:ind w:left="3600" w:hanging="360"/>
      </w:pPr>
      <w:rPr>
        <w:rFonts w:hint="default" w:ascii="Symbol" w:hAnsi="Symbol"/>
      </w:rPr>
    </w:lvl>
    <w:lvl w:ilvl="4" w:tplc="34090003" w:tentative="1">
      <w:start w:val="1"/>
      <w:numFmt w:val="bullet"/>
      <w:lvlText w:val="o"/>
      <w:lvlJc w:val="left"/>
      <w:pPr>
        <w:ind w:left="4320" w:hanging="360"/>
      </w:pPr>
      <w:rPr>
        <w:rFonts w:hint="default" w:ascii="Courier New" w:hAnsi="Courier New" w:cs="Courier New"/>
      </w:rPr>
    </w:lvl>
    <w:lvl w:ilvl="5" w:tplc="34090005" w:tentative="1">
      <w:start w:val="1"/>
      <w:numFmt w:val="bullet"/>
      <w:lvlText w:val=""/>
      <w:lvlJc w:val="left"/>
      <w:pPr>
        <w:ind w:left="5040" w:hanging="360"/>
      </w:pPr>
      <w:rPr>
        <w:rFonts w:hint="default" w:ascii="Wingdings" w:hAnsi="Wingdings"/>
      </w:rPr>
    </w:lvl>
    <w:lvl w:ilvl="6" w:tplc="34090001" w:tentative="1">
      <w:start w:val="1"/>
      <w:numFmt w:val="bullet"/>
      <w:lvlText w:val=""/>
      <w:lvlJc w:val="left"/>
      <w:pPr>
        <w:ind w:left="5760" w:hanging="360"/>
      </w:pPr>
      <w:rPr>
        <w:rFonts w:hint="default" w:ascii="Symbol" w:hAnsi="Symbol"/>
      </w:rPr>
    </w:lvl>
    <w:lvl w:ilvl="7" w:tplc="34090003" w:tentative="1">
      <w:start w:val="1"/>
      <w:numFmt w:val="bullet"/>
      <w:lvlText w:val="o"/>
      <w:lvlJc w:val="left"/>
      <w:pPr>
        <w:ind w:left="6480" w:hanging="360"/>
      </w:pPr>
      <w:rPr>
        <w:rFonts w:hint="default" w:ascii="Courier New" w:hAnsi="Courier New" w:cs="Courier New"/>
      </w:rPr>
    </w:lvl>
    <w:lvl w:ilvl="8" w:tplc="34090005" w:tentative="1">
      <w:start w:val="1"/>
      <w:numFmt w:val="bullet"/>
      <w:lvlText w:val=""/>
      <w:lvlJc w:val="left"/>
      <w:pPr>
        <w:ind w:left="7200" w:hanging="360"/>
      </w:pPr>
      <w:rPr>
        <w:rFonts w:hint="default" w:ascii="Wingdings" w:hAnsi="Wingdings"/>
      </w:rPr>
    </w:lvl>
  </w:abstractNum>
  <w:abstractNum w:abstractNumId="4" w15:restartNumberingAfterBreak="0">
    <w:nsid w:val="0CBF3768"/>
    <w:multiLevelType w:val="hybridMultilevel"/>
    <w:tmpl w:val="0C440110"/>
    <w:lvl w:ilvl="0" w:tplc="319A4772">
      <w:start w:val="1"/>
      <w:numFmt w:val="bullet"/>
      <w:lvlText w:val="o"/>
      <w:lvlJc w:val="left"/>
      <w:pPr>
        <w:ind w:left="720" w:hanging="360"/>
      </w:pPr>
      <w:rPr>
        <w:rFonts w:hint="default" w:ascii="&quot;Courier New&quot;" w:hAnsi="&quot;Courier New&quot;"/>
      </w:rPr>
    </w:lvl>
    <w:lvl w:ilvl="1" w:tplc="6924FA54">
      <w:start w:val="1"/>
      <w:numFmt w:val="bullet"/>
      <w:lvlText w:val="o"/>
      <w:lvlJc w:val="left"/>
      <w:pPr>
        <w:ind w:left="1440" w:hanging="360"/>
      </w:pPr>
      <w:rPr>
        <w:rFonts w:hint="default" w:ascii="Courier New" w:hAnsi="Courier New"/>
      </w:rPr>
    </w:lvl>
    <w:lvl w:ilvl="2" w:tplc="1A92B3A0">
      <w:start w:val="1"/>
      <w:numFmt w:val="bullet"/>
      <w:lvlText w:val=""/>
      <w:lvlJc w:val="left"/>
      <w:pPr>
        <w:ind w:left="2160" w:hanging="360"/>
      </w:pPr>
      <w:rPr>
        <w:rFonts w:hint="default" w:ascii="Wingdings" w:hAnsi="Wingdings"/>
      </w:rPr>
    </w:lvl>
    <w:lvl w:ilvl="3" w:tplc="6D2A3BE0">
      <w:start w:val="1"/>
      <w:numFmt w:val="bullet"/>
      <w:lvlText w:val=""/>
      <w:lvlJc w:val="left"/>
      <w:pPr>
        <w:ind w:left="2880" w:hanging="360"/>
      </w:pPr>
      <w:rPr>
        <w:rFonts w:hint="default" w:ascii="Symbol" w:hAnsi="Symbol"/>
      </w:rPr>
    </w:lvl>
    <w:lvl w:ilvl="4" w:tplc="9378D24E">
      <w:start w:val="1"/>
      <w:numFmt w:val="bullet"/>
      <w:lvlText w:val="o"/>
      <w:lvlJc w:val="left"/>
      <w:pPr>
        <w:ind w:left="3600" w:hanging="360"/>
      </w:pPr>
      <w:rPr>
        <w:rFonts w:hint="default" w:ascii="Courier New" w:hAnsi="Courier New"/>
      </w:rPr>
    </w:lvl>
    <w:lvl w:ilvl="5" w:tplc="8A2AD1C2">
      <w:start w:val="1"/>
      <w:numFmt w:val="bullet"/>
      <w:lvlText w:val=""/>
      <w:lvlJc w:val="left"/>
      <w:pPr>
        <w:ind w:left="4320" w:hanging="360"/>
      </w:pPr>
      <w:rPr>
        <w:rFonts w:hint="default" w:ascii="Wingdings" w:hAnsi="Wingdings"/>
      </w:rPr>
    </w:lvl>
    <w:lvl w:ilvl="6" w:tplc="B3380908">
      <w:start w:val="1"/>
      <w:numFmt w:val="bullet"/>
      <w:lvlText w:val=""/>
      <w:lvlJc w:val="left"/>
      <w:pPr>
        <w:ind w:left="5040" w:hanging="360"/>
      </w:pPr>
      <w:rPr>
        <w:rFonts w:hint="default" w:ascii="Symbol" w:hAnsi="Symbol"/>
      </w:rPr>
    </w:lvl>
    <w:lvl w:ilvl="7" w:tplc="E3C6C6D6">
      <w:start w:val="1"/>
      <w:numFmt w:val="bullet"/>
      <w:lvlText w:val="o"/>
      <w:lvlJc w:val="left"/>
      <w:pPr>
        <w:ind w:left="5760" w:hanging="360"/>
      </w:pPr>
      <w:rPr>
        <w:rFonts w:hint="default" w:ascii="Courier New" w:hAnsi="Courier New"/>
      </w:rPr>
    </w:lvl>
    <w:lvl w:ilvl="8" w:tplc="A6743054">
      <w:start w:val="1"/>
      <w:numFmt w:val="bullet"/>
      <w:lvlText w:val=""/>
      <w:lvlJc w:val="left"/>
      <w:pPr>
        <w:ind w:left="6480" w:hanging="360"/>
      </w:pPr>
      <w:rPr>
        <w:rFonts w:hint="default" w:ascii="Wingdings" w:hAnsi="Wingdings"/>
      </w:rPr>
    </w:lvl>
  </w:abstractNum>
  <w:abstractNum w:abstractNumId="5" w15:restartNumberingAfterBreak="0">
    <w:nsid w:val="0E6604BA"/>
    <w:multiLevelType w:val="hybridMultilevel"/>
    <w:tmpl w:val="3552E8BA"/>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7830DC"/>
    <w:multiLevelType w:val="hybridMultilevel"/>
    <w:tmpl w:val="85BA9CBC"/>
    <w:lvl w:ilvl="0" w:tplc="690EC592">
      <w:start w:val="1"/>
      <w:numFmt w:val="bullet"/>
      <w:lvlText w:val="·"/>
      <w:lvlJc w:val="left"/>
      <w:pPr>
        <w:ind w:left="720" w:hanging="360"/>
      </w:pPr>
      <w:rPr>
        <w:rFonts w:hint="default" w:ascii="Symbol" w:hAnsi="Symbol"/>
      </w:rPr>
    </w:lvl>
    <w:lvl w:ilvl="1" w:tplc="E7FEACBE">
      <w:start w:val="1"/>
      <w:numFmt w:val="bullet"/>
      <w:lvlText w:val="o"/>
      <w:lvlJc w:val="left"/>
      <w:pPr>
        <w:ind w:left="1440" w:hanging="360"/>
      </w:pPr>
      <w:rPr>
        <w:rFonts w:hint="default" w:ascii="Courier New" w:hAnsi="Courier New"/>
      </w:rPr>
    </w:lvl>
    <w:lvl w:ilvl="2" w:tplc="A0566BE6">
      <w:start w:val="1"/>
      <w:numFmt w:val="bullet"/>
      <w:lvlText w:val=""/>
      <w:lvlJc w:val="left"/>
      <w:pPr>
        <w:ind w:left="2160" w:hanging="360"/>
      </w:pPr>
      <w:rPr>
        <w:rFonts w:hint="default" w:ascii="Wingdings" w:hAnsi="Wingdings"/>
      </w:rPr>
    </w:lvl>
    <w:lvl w:ilvl="3" w:tplc="F596FB5C">
      <w:start w:val="1"/>
      <w:numFmt w:val="bullet"/>
      <w:lvlText w:val=""/>
      <w:lvlJc w:val="left"/>
      <w:pPr>
        <w:ind w:left="2880" w:hanging="360"/>
      </w:pPr>
      <w:rPr>
        <w:rFonts w:hint="default" w:ascii="Symbol" w:hAnsi="Symbol"/>
      </w:rPr>
    </w:lvl>
    <w:lvl w:ilvl="4" w:tplc="BD3C2438">
      <w:start w:val="1"/>
      <w:numFmt w:val="bullet"/>
      <w:lvlText w:val="o"/>
      <w:lvlJc w:val="left"/>
      <w:pPr>
        <w:ind w:left="3600" w:hanging="360"/>
      </w:pPr>
      <w:rPr>
        <w:rFonts w:hint="default" w:ascii="Courier New" w:hAnsi="Courier New"/>
      </w:rPr>
    </w:lvl>
    <w:lvl w:ilvl="5" w:tplc="E826B296">
      <w:start w:val="1"/>
      <w:numFmt w:val="bullet"/>
      <w:lvlText w:val=""/>
      <w:lvlJc w:val="left"/>
      <w:pPr>
        <w:ind w:left="4320" w:hanging="360"/>
      </w:pPr>
      <w:rPr>
        <w:rFonts w:hint="default" w:ascii="Wingdings" w:hAnsi="Wingdings"/>
      </w:rPr>
    </w:lvl>
    <w:lvl w:ilvl="6" w:tplc="AEBA84F6">
      <w:start w:val="1"/>
      <w:numFmt w:val="bullet"/>
      <w:lvlText w:val=""/>
      <w:lvlJc w:val="left"/>
      <w:pPr>
        <w:ind w:left="5040" w:hanging="360"/>
      </w:pPr>
      <w:rPr>
        <w:rFonts w:hint="default" w:ascii="Symbol" w:hAnsi="Symbol"/>
      </w:rPr>
    </w:lvl>
    <w:lvl w:ilvl="7" w:tplc="6D8AA124">
      <w:start w:val="1"/>
      <w:numFmt w:val="bullet"/>
      <w:lvlText w:val="o"/>
      <w:lvlJc w:val="left"/>
      <w:pPr>
        <w:ind w:left="5760" w:hanging="360"/>
      </w:pPr>
      <w:rPr>
        <w:rFonts w:hint="default" w:ascii="Courier New" w:hAnsi="Courier New"/>
      </w:rPr>
    </w:lvl>
    <w:lvl w:ilvl="8" w:tplc="4C105650">
      <w:start w:val="1"/>
      <w:numFmt w:val="bullet"/>
      <w:lvlText w:val=""/>
      <w:lvlJc w:val="left"/>
      <w:pPr>
        <w:ind w:left="6480" w:hanging="360"/>
      </w:pPr>
      <w:rPr>
        <w:rFonts w:hint="default" w:ascii="Wingdings" w:hAnsi="Wingdings"/>
      </w:rPr>
    </w:lvl>
  </w:abstractNum>
  <w:abstractNum w:abstractNumId="7" w15:restartNumberingAfterBreak="0">
    <w:nsid w:val="1622F8FE"/>
    <w:multiLevelType w:val="hybridMultilevel"/>
    <w:tmpl w:val="CBEA44BA"/>
    <w:lvl w:ilvl="0" w:tplc="E55E0472">
      <w:start w:val="1"/>
      <w:numFmt w:val="bullet"/>
      <w:lvlText w:val="·"/>
      <w:lvlJc w:val="left"/>
      <w:pPr>
        <w:ind w:left="720" w:hanging="360"/>
      </w:pPr>
      <w:rPr>
        <w:rFonts w:hint="default" w:ascii="Symbol" w:hAnsi="Symbol"/>
      </w:rPr>
    </w:lvl>
    <w:lvl w:ilvl="1" w:tplc="F2C4F14C">
      <w:start w:val="1"/>
      <w:numFmt w:val="bullet"/>
      <w:lvlText w:val="o"/>
      <w:lvlJc w:val="left"/>
      <w:pPr>
        <w:ind w:left="1440" w:hanging="360"/>
      </w:pPr>
      <w:rPr>
        <w:rFonts w:hint="default" w:ascii="Courier New" w:hAnsi="Courier New"/>
      </w:rPr>
    </w:lvl>
    <w:lvl w:ilvl="2" w:tplc="74E623CE">
      <w:start w:val="1"/>
      <w:numFmt w:val="bullet"/>
      <w:lvlText w:val=""/>
      <w:lvlJc w:val="left"/>
      <w:pPr>
        <w:ind w:left="2160" w:hanging="360"/>
      </w:pPr>
      <w:rPr>
        <w:rFonts w:hint="default" w:ascii="Wingdings" w:hAnsi="Wingdings"/>
      </w:rPr>
    </w:lvl>
    <w:lvl w:ilvl="3" w:tplc="18F6F4D8">
      <w:start w:val="1"/>
      <w:numFmt w:val="bullet"/>
      <w:lvlText w:val=""/>
      <w:lvlJc w:val="left"/>
      <w:pPr>
        <w:ind w:left="2880" w:hanging="360"/>
      </w:pPr>
      <w:rPr>
        <w:rFonts w:hint="default" w:ascii="Symbol" w:hAnsi="Symbol"/>
      </w:rPr>
    </w:lvl>
    <w:lvl w:ilvl="4" w:tplc="961ADDA2">
      <w:start w:val="1"/>
      <w:numFmt w:val="bullet"/>
      <w:lvlText w:val="o"/>
      <w:lvlJc w:val="left"/>
      <w:pPr>
        <w:ind w:left="3600" w:hanging="360"/>
      </w:pPr>
      <w:rPr>
        <w:rFonts w:hint="default" w:ascii="Courier New" w:hAnsi="Courier New"/>
      </w:rPr>
    </w:lvl>
    <w:lvl w:ilvl="5" w:tplc="2CC6F142">
      <w:start w:val="1"/>
      <w:numFmt w:val="bullet"/>
      <w:lvlText w:val=""/>
      <w:lvlJc w:val="left"/>
      <w:pPr>
        <w:ind w:left="4320" w:hanging="360"/>
      </w:pPr>
      <w:rPr>
        <w:rFonts w:hint="default" w:ascii="Wingdings" w:hAnsi="Wingdings"/>
      </w:rPr>
    </w:lvl>
    <w:lvl w:ilvl="6" w:tplc="F25402FE">
      <w:start w:val="1"/>
      <w:numFmt w:val="bullet"/>
      <w:lvlText w:val=""/>
      <w:lvlJc w:val="left"/>
      <w:pPr>
        <w:ind w:left="5040" w:hanging="360"/>
      </w:pPr>
      <w:rPr>
        <w:rFonts w:hint="default" w:ascii="Symbol" w:hAnsi="Symbol"/>
      </w:rPr>
    </w:lvl>
    <w:lvl w:ilvl="7" w:tplc="256AD276">
      <w:start w:val="1"/>
      <w:numFmt w:val="bullet"/>
      <w:lvlText w:val="o"/>
      <w:lvlJc w:val="left"/>
      <w:pPr>
        <w:ind w:left="5760" w:hanging="360"/>
      </w:pPr>
      <w:rPr>
        <w:rFonts w:hint="default" w:ascii="Courier New" w:hAnsi="Courier New"/>
      </w:rPr>
    </w:lvl>
    <w:lvl w:ilvl="8" w:tplc="7E002A06">
      <w:start w:val="1"/>
      <w:numFmt w:val="bullet"/>
      <w:lvlText w:val=""/>
      <w:lvlJc w:val="left"/>
      <w:pPr>
        <w:ind w:left="6480" w:hanging="360"/>
      </w:pPr>
      <w:rPr>
        <w:rFonts w:hint="default" w:ascii="Wingdings" w:hAnsi="Wingdings"/>
      </w:rPr>
    </w:lvl>
  </w:abstractNum>
  <w:abstractNum w:abstractNumId="8" w15:restartNumberingAfterBreak="0">
    <w:nsid w:val="16667058"/>
    <w:multiLevelType w:val="hybridMultilevel"/>
    <w:tmpl w:val="6DF015E6"/>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BB81BD"/>
    <w:multiLevelType w:val="hybridMultilevel"/>
    <w:tmpl w:val="D7682B30"/>
    <w:lvl w:ilvl="0" w:tplc="572CA638">
      <w:start w:val="1"/>
      <w:numFmt w:val="bullet"/>
      <w:lvlText w:val="·"/>
      <w:lvlJc w:val="left"/>
      <w:pPr>
        <w:ind w:left="720" w:hanging="360"/>
      </w:pPr>
      <w:rPr>
        <w:rFonts w:hint="default" w:ascii="Symbol" w:hAnsi="Symbol"/>
      </w:rPr>
    </w:lvl>
    <w:lvl w:ilvl="1" w:tplc="213674B8">
      <w:start w:val="1"/>
      <w:numFmt w:val="bullet"/>
      <w:lvlText w:val="o"/>
      <w:lvlJc w:val="left"/>
      <w:pPr>
        <w:ind w:left="1440" w:hanging="360"/>
      </w:pPr>
      <w:rPr>
        <w:rFonts w:hint="default" w:ascii="Courier New" w:hAnsi="Courier New"/>
      </w:rPr>
    </w:lvl>
    <w:lvl w:ilvl="2" w:tplc="2D14E250">
      <w:start w:val="1"/>
      <w:numFmt w:val="bullet"/>
      <w:lvlText w:val=""/>
      <w:lvlJc w:val="left"/>
      <w:pPr>
        <w:ind w:left="2160" w:hanging="360"/>
      </w:pPr>
      <w:rPr>
        <w:rFonts w:hint="default" w:ascii="Wingdings" w:hAnsi="Wingdings"/>
      </w:rPr>
    </w:lvl>
    <w:lvl w:ilvl="3" w:tplc="9C18AC1C">
      <w:start w:val="1"/>
      <w:numFmt w:val="bullet"/>
      <w:lvlText w:val=""/>
      <w:lvlJc w:val="left"/>
      <w:pPr>
        <w:ind w:left="2880" w:hanging="360"/>
      </w:pPr>
      <w:rPr>
        <w:rFonts w:hint="default" w:ascii="Symbol" w:hAnsi="Symbol"/>
      </w:rPr>
    </w:lvl>
    <w:lvl w:ilvl="4" w:tplc="5928D0E6">
      <w:start w:val="1"/>
      <w:numFmt w:val="bullet"/>
      <w:lvlText w:val="o"/>
      <w:lvlJc w:val="left"/>
      <w:pPr>
        <w:ind w:left="3600" w:hanging="360"/>
      </w:pPr>
      <w:rPr>
        <w:rFonts w:hint="default" w:ascii="Courier New" w:hAnsi="Courier New"/>
      </w:rPr>
    </w:lvl>
    <w:lvl w:ilvl="5" w:tplc="9EFCA43C">
      <w:start w:val="1"/>
      <w:numFmt w:val="bullet"/>
      <w:lvlText w:val=""/>
      <w:lvlJc w:val="left"/>
      <w:pPr>
        <w:ind w:left="4320" w:hanging="360"/>
      </w:pPr>
      <w:rPr>
        <w:rFonts w:hint="default" w:ascii="Wingdings" w:hAnsi="Wingdings"/>
      </w:rPr>
    </w:lvl>
    <w:lvl w:ilvl="6" w:tplc="276E12D6">
      <w:start w:val="1"/>
      <w:numFmt w:val="bullet"/>
      <w:lvlText w:val=""/>
      <w:lvlJc w:val="left"/>
      <w:pPr>
        <w:ind w:left="5040" w:hanging="360"/>
      </w:pPr>
      <w:rPr>
        <w:rFonts w:hint="default" w:ascii="Symbol" w:hAnsi="Symbol"/>
      </w:rPr>
    </w:lvl>
    <w:lvl w:ilvl="7" w:tplc="E96C81C0">
      <w:start w:val="1"/>
      <w:numFmt w:val="bullet"/>
      <w:lvlText w:val="o"/>
      <w:lvlJc w:val="left"/>
      <w:pPr>
        <w:ind w:left="5760" w:hanging="360"/>
      </w:pPr>
      <w:rPr>
        <w:rFonts w:hint="default" w:ascii="Courier New" w:hAnsi="Courier New"/>
      </w:rPr>
    </w:lvl>
    <w:lvl w:ilvl="8" w:tplc="2564BAAA">
      <w:start w:val="1"/>
      <w:numFmt w:val="bullet"/>
      <w:lvlText w:val=""/>
      <w:lvlJc w:val="left"/>
      <w:pPr>
        <w:ind w:left="6480" w:hanging="360"/>
      </w:pPr>
      <w:rPr>
        <w:rFonts w:hint="default" w:ascii="Wingdings" w:hAnsi="Wingdings"/>
      </w:rPr>
    </w:lvl>
  </w:abstractNum>
  <w:abstractNum w:abstractNumId="10" w15:restartNumberingAfterBreak="0">
    <w:nsid w:val="17345711"/>
    <w:multiLevelType w:val="hybridMultilevel"/>
    <w:tmpl w:val="CD70BF6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1" w15:restartNumberingAfterBreak="0">
    <w:nsid w:val="178E5367"/>
    <w:multiLevelType w:val="hybridMultilevel"/>
    <w:tmpl w:val="CF00E0D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2" w15:restartNumberingAfterBreak="0">
    <w:nsid w:val="18B2234F"/>
    <w:multiLevelType w:val="hybridMultilevel"/>
    <w:tmpl w:val="26A02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8D6E77"/>
    <w:multiLevelType w:val="hybridMultilevel"/>
    <w:tmpl w:val="A1E2C28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4" w15:restartNumberingAfterBreak="0">
    <w:nsid w:val="1A376E90"/>
    <w:multiLevelType w:val="hybridMultilevel"/>
    <w:tmpl w:val="B9E648F6"/>
    <w:lvl w:ilvl="0" w:tplc="0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5" w15:restartNumberingAfterBreak="0">
    <w:nsid w:val="1D460982"/>
    <w:multiLevelType w:val="hybridMultilevel"/>
    <w:tmpl w:val="AA10C58A"/>
    <w:lvl w:ilvl="0" w:tplc="C87237B8">
      <w:start w:val="1"/>
      <w:numFmt w:val="bullet"/>
      <w:lvlText w:val="·"/>
      <w:lvlJc w:val="left"/>
      <w:pPr>
        <w:ind w:left="720" w:hanging="360"/>
      </w:pPr>
      <w:rPr>
        <w:rFonts w:hint="default" w:ascii="Symbol" w:hAnsi="Symbol"/>
      </w:rPr>
    </w:lvl>
    <w:lvl w:ilvl="1" w:tplc="0742D7AA">
      <w:start w:val="1"/>
      <w:numFmt w:val="bullet"/>
      <w:lvlText w:val="o"/>
      <w:lvlJc w:val="left"/>
      <w:pPr>
        <w:ind w:left="1440" w:hanging="360"/>
      </w:pPr>
      <w:rPr>
        <w:rFonts w:hint="default" w:ascii="Courier New" w:hAnsi="Courier New"/>
      </w:rPr>
    </w:lvl>
    <w:lvl w:ilvl="2" w:tplc="381E39E8">
      <w:start w:val="1"/>
      <w:numFmt w:val="bullet"/>
      <w:lvlText w:val=""/>
      <w:lvlJc w:val="left"/>
      <w:pPr>
        <w:ind w:left="2160" w:hanging="360"/>
      </w:pPr>
      <w:rPr>
        <w:rFonts w:hint="default" w:ascii="Wingdings" w:hAnsi="Wingdings"/>
      </w:rPr>
    </w:lvl>
    <w:lvl w:ilvl="3" w:tplc="D09C678A">
      <w:start w:val="1"/>
      <w:numFmt w:val="bullet"/>
      <w:lvlText w:val=""/>
      <w:lvlJc w:val="left"/>
      <w:pPr>
        <w:ind w:left="2880" w:hanging="360"/>
      </w:pPr>
      <w:rPr>
        <w:rFonts w:hint="default" w:ascii="Symbol" w:hAnsi="Symbol"/>
      </w:rPr>
    </w:lvl>
    <w:lvl w:ilvl="4" w:tplc="A55E8422">
      <w:start w:val="1"/>
      <w:numFmt w:val="bullet"/>
      <w:lvlText w:val="o"/>
      <w:lvlJc w:val="left"/>
      <w:pPr>
        <w:ind w:left="3600" w:hanging="360"/>
      </w:pPr>
      <w:rPr>
        <w:rFonts w:hint="default" w:ascii="Courier New" w:hAnsi="Courier New"/>
      </w:rPr>
    </w:lvl>
    <w:lvl w:ilvl="5" w:tplc="A5CAB344">
      <w:start w:val="1"/>
      <w:numFmt w:val="bullet"/>
      <w:lvlText w:val=""/>
      <w:lvlJc w:val="left"/>
      <w:pPr>
        <w:ind w:left="4320" w:hanging="360"/>
      </w:pPr>
      <w:rPr>
        <w:rFonts w:hint="default" w:ascii="Wingdings" w:hAnsi="Wingdings"/>
      </w:rPr>
    </w:lvl>
    <w:lvl w:ilvl="6" w:tplc="C358AA14">
      <w:start w:val="1"/>
      <w:numFmt w:val="bullet"/>
      <w:lvlText w:val=""/>
      <w:lvlJc w:val="left"/>
      <w:pPr>
        <w:ind w:left="5040" w:hanging="360"/>
      </w:pPr>
      <w:rPr>
        <w:rFonts w:hint="default" w:ascii="Symbol" w:hAnsi="Symbol"/>
      </w:rPr>
    </w:lvl>
    <w:lvl w:ilvl="7" w:tplc="4CBE8E9A">
      <w:start w:val="1"/>
      <w:numFmt w:val="bullet"/>
      <w:lvlText w:val="o"/>
      <w:lvlJc w:val="left"/>
      <w:pPr>
        <w:ind w:left="5760" w:hanging="360"/>
      </w:pPr>
      <w:rPr>
        <w:rFonts w:hint="default" w:ascii="Courier New" w:hAnsi="Courier New"/>
      </w:rPr>
    </w:lvl>
    <w:lvl w:ilvl="8" w:tplc="30106376">
      <w:start w:val="1"/>
      <w:numFmt w:val="bullet"/>
      <w:lvlText w:val=""/>
      <w:lvlJc w:val="left"/>
      <w:pPr>
        <w:ind w:left="6480" w:hanging="360"/>
      </w:pPr>
      <w:rPr>
        <w:rFonts w:hint="default" w:ascii="Wingdings" w:hAnsi="Wingdings"/>
      </w:rPr>
    </w:lvl>
  </w:abstractNum>
  <w:abstractNum w:abstractNumId="16" w15:restartNumberingAfterBreak="0">
    <w:nsid w:val="1D713F9B"/>
    <w:multiLevelType w:val="hybridMultilevel"/>
    <w:tmpl w:val="9A6A3D4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7" w15:restartNumberingAfterBreak="0">
    <w:nsid w:val="1EE827B8"/>
    <w:multiLevelType w:val="hybridMultilevel"/>
    <w:tmpl w:val="C7FED69C"/>
    <w:lvl w:ilvl="0" w:tplc="CFBA91A8">
      <w:start w:val="1"/>
      <w:numFmt w:val="bullet"/>
      <w:lvlText w:val="·"/>
      <w:lvlJc w:val="left"/>
      <w:pPr>
        <w:ind w:left="720" w:hanging="360"/>
      </w:pPr>
      <w:rPr>
        <w:rFonts w:hint="default" w:ascii="Symbol" w:hAnsi="Symbol"/>
      </w:rPr>
    </w:lvl>
    <w:lvl w:ilvl="1" w:tplc="7090AFC0">
      <w:start w:val="1"/>
      <w:numFmt w:val="bullet"/>
      <w:lvlText w:val="o"/>
      <w:lvlJc w:val="left"/>
      <w:pPr>
        <w:ind w:left="1440" w:hanging="360"/>
      </w:pPr>
      <w:rPr>
        <w:rFonts w:hint="default" w:ascii="Courier New" w:hAnsi="Courier New"/>
      </w:rPr>
    </w:lvl>
    <w:lvl w:ilvl="2" w:tplc="07E42700">
      <w:start w:val="1"/>
      <w:numFmt w:val="bullet"/>
      <w:lvlText w:val=""/>
      <w:lvlJc w:val="left"/>
      <w:pPr>
        <w:ind w:left="2160" w:hanging="360"/>
      </w:pPr>
      <w:rPr>
        <w:rFonts w:hint="default" w:ascii="Wingdings" w:hAnsi="Wingdings"/>
      </w:rPr>
    </w:lvl>
    <w:lvl w:ilvl="3" w:tplc="792868A0">
      <w:start w:val="1"/>
      <w:numFmt w:val="bullet"/>
      <w:lvlText w:val=""/>
      <w:lvlJc w:val="left"/>
      <w:pPr>
        <w:ind w:left="2880" w:hanging="360"/>
      </w:pPr>
      <w:rPr>
        <w:rFonts w:hint="default" w:ascii="Symbol" w:hAnsi="Symbol"/>
      </w:rPr>
    </w:lvl>
    <w:lvl w:ilvl="4" w:tplc="1D246404">
      <w:start w:val="1"/>
      <w:numFmt w:val="bullet"/>
      <w:lvlText w:val="o"/>
      <w:lvlJc w:val="left"/>
      <w:pPr>
        <w:ind w:left="3600" w:hanging="360"/>
      </w:pPr>
      <w:rPr>
        <w:rFonts w:hint="default" w:ascii="Courier New" w:hAnsi="Courier New"/>
      </w:rPr>
    </w:lvl>
    <w:lvl w:ilvl="5" w:tplc="81726D04">
      <w:start w:val="1"/>
      <w:numFmt w:val="bullet"/>
      <w:lvlText w:val=""/>
      <w:lvlJc w:val="left"/>
      <w:pPr>
        <w:ind w:left="4320" w:hanging="360"/>
      </w:pPr>
      <w:rPr>
        <w:rFonts w:hint="default" w:ascii="Wingdings" w:hAnsi="Wingdings"/>
      </w:rPr>
    </w:lvl>
    <w:lvl w:ilvl="6" w:tplc="C3786BB6">
      <w:start w:val="1"/>
      <w:numFmt w:val="bullet"/>
      <w:lvlText w:val=""/>
      <w:lvlJc w:val="left"/>
      <w:pPr>
        <w:ind w:left="5040" w:hanging="360"/>
      </w:pPr>
      <w:rPr>
        <w:rFonts w:hint="default" w:ascii="Symbol" w:hAnsi="Symbol"/>
      </w:rPr>
    </w:lvl>
    <w:lvl w:ilvl="7" w:tplc="9CA605A2">
      <w:start w:val="1"/>
      <w:numFmt w:val="bullet"/>
      <w:lvlText w:val="o"/>
      <w:lvlJc w:val="left"/>
      <w:pPr>
        <w:ind w:left="5760" w:hanging="360"/>
      </w:pPr>
      <w:rPr>
        <w:rFonts w:hint="default" w:ascii="Courier New" w:hAnsi="Courier New"/>
      </w:rPr>
    </w:lvl>
    <w:lvl w:ilvl="8" w:tplc="7570E25A">
      <w:start w:val="1"/>
      <w:numFmt w:val="bullet"/>
      <w:lvlText w:val=""/>
      <w:lvlJc w:val="left"/>
      <w:pPr>
        <w:ind w:left="6480" w:hanging="360"/>
      </w:pPr>
      <w:rPr>
        <w:rFonts w:hint="default" w:ascii="Wingdings" w:hAnsi="Wingdings"/>
      </w:rPr>
    </w:lvl>
  </w:abstractNum>
  <w:abstractNum w:abstractNumId="18" w15:restartNumberingAfterBreak="0">
    <w:nsid w:val="200BEF69"/>
    <w:multiLevelType w:val="hybridMultilevel"/>
    <w:tmpl w:val="9B42C146"/>
    <w:lvl w:ilvl="0" w:tplc="1E4EE772">
      <w:start w:val="1"/>
      <w:numFmt w:val="bullet"/>
      <w:lvlText w:val="·"/>
      <w:lvlJc w:val="left"/>
      <w:pPr>
        <w:ind w:left="720" w:hanging="360"/>
      </w:pPr>
      <w:rPr>
        <w:rFonts w:hint="default" w:ascii="Symbol" w:hAnsi="Symbol"/>
      </w:rPr>
    </w:lvl>
    <w:lvl w:ilvl="1" w:tplc="B1047046">
      <w:start w:val="1"/>
      <w:numFmt w:val="bullet"/>
      <w:lvlText w:val="o"/>
      <w:lvlJc w:val="left"/>
      <w:pPr>
        <w:ind w:left="1440" w:hanging="360"/>
      </w:pPr>
      <w:rPr>
        <w:rFonts w:hint="default" w:ascii="Courier New" w:hAnsi="Courier New"/>
      </w:rPr>
    </w:lvl>
    <w:lvl w:ilvl="2" w:tplc="9CE80A98">
      <w:start w:val="1"/>
      <w:numFmt w:val="bullet"/>
      <w:lvlText w:val=""/>
      <w:lvlJc w:val="left"/>
      <w:pPr>
        <w:ind w:left="2160" w:hanging="360"/>
      </w:pPr>
      <w:rPr>
        <w:rFonts w:hint="default" w:ascii="Wingdings" w:hAnsi="Wingdings"/>
      </w:rPr>
    </w:lvl>
    <w:lvl w:ilvl="3" w:tplc="EDDEE0C2">
      <w:start w:val="1"/>
      <w:numFmt w:val="bullet"/>
      <w:lvlText w:val=""/>
      <w:lvlJc w:val="left"/>
      <w:pPr>
        <w:ind w:left="2880" w:hanging="360"/>
      </w:pPr>
      <w:rPr>
        <w:rFonts w:hint="default" w:ascii="Symbol" w:hAnsi="Symbol"/>
      </w:rPr>
    </w:lvl>
    <w:lvl w:ilvl="4" w:tplc="3664F9A2">
      <w:start w:val="1"/>
      <w:numFmt w:val="bullet"/>
      <w:lvlText w:val="o"/>
      <w:lvlJc w:val="left"/>
      <w:pPr>
        <w:ind w:left="3600" w:hanging="360"/>
      </w:pPr>
      <w:rPr>
        <w:rFonts w:hint="default" w:ascii="Courier New" w:hAnsi="Courier New"/>
      </w:rPr>
    </w:lvl>
    <w:lvl w:ilvl="5" w:tplc="4BA69DF6">
      <w:start w:val="1"/>
      <w:numFmt w:val="bullet"/>
      <w:lvlText w:val=""/>
      <w:lvlJc w:val="left"/>
      <w:pPr>
        <w:ind w:left="4320" w:hanging="360"/>
      </w:pPr>
      <w:rPr>
        <w:rFonts w:hint="default" w:ascii="Wingdings" w:hAnsi="Wingdings"/>
      </w:rPr>
    </w:lvl>
    <w:lvl w:ilvl="6" w:tplc="526ECEF2">
      <w:start w:val="1"/>
      <w:numFmt w:val="bullet"/>
      <w:lvlText w:val=""/>
      <w:lvlJc w:val="left"/>
      <w:pPr>
        <w:ind w:left="5040" w:hanging="360"/>
      </w:pPr>
      <w:rPr>
        <w:rFonts w:hint="default" w:ascii="Symbol" w:hAnsi="Symbol"/>
      </w:rPr>
    </w:lvl>
    <w:lvl w:ilvl="7" w:tplc="96E079FC">
      <w:start w:val="1"/>
      <w:numFmt w:val="bullet"/>
      <w:lvlText w:val="o"/>
      <w:lvlJc w:val="left"/>
      <w:pPr>
        <w:ind w:left="5760" w:hanging="360"/>
      </w:pPr>
      <w:rPr>
        <w:rFonts w:hint="default" w:ascii="Courier New" w:hAnsi="Courier New"/>
      </w:rPr>
    </w:lvl>
    <w:lvl w:ilvl="8" w:tplc="3D986D14">
      <w:start w:val="1"/>
      <w:numFmt w:val="bullet"/>
      <w:lvlText w:val=""/>
      <w:lvlJc w:val="left"/>
      <w:pPr>
        <w:ind w:left="6480" w:hanging="360"/>
      </w:pPr>
      <w:rPr>
        <w:rFonts w:hint="default" w:ascii="Wingdings" w:hAnsi="Wingdings"/>
      </w:rPr>
    </w:lvl>
  </w:abstractNum>
  <w:abstractNum w:abstractNumId="19" w15:restartNumberingAfterBreak="0">
    <w:nsid w:val="21D95D0D"/>
    <w:multiLevelType w:val="hybridMultilevel"/>
    <w:tmpl w:val="BB183604"/>
    <w:lvl w:ilvl="0" w:tplc="C642628E">
      <w:start w:val="1"/>
      <w:numFmt w:val="bullet"/>
      <w:lvlText w:val="·"/>
      <w:lvlJc w:val="left"/>
      <w:pPr>
        <w:ind w:left="720" w:hanging="360"/>
      </w:pPr>
      <w:rPr>
        <w:rFonts w:hint="default" w:ascii="Symbol" w:hAnsi="Symbol"/>
      </w:rPr>
    </w:lvl>
    <w:lvl w:ilvl="1" w:tplc="77B4D9D0">
      <w:start w:val="1"/>
      <w:numFmt w:val="bullet"/>
      <w:lvlText w:val="o"/>
      <w:lvlJc w:val="left"/>
      <w:pPr>
        <w:ind w:left="1440" w:hanging="360"/>
      </w:pPr>
      <w:rPr>
        <w:rFonts w:hint="default" w:ascii="Courier New" w:hAnsi="Courier New"/>
      </w:rPr>
    </w:lvl>
    <w:lvl w:ilvl="2" w:tplc="8378FCB0">
      <w:start w:val="1"/>
      <w:numFmt w:val="bullet"/>
      <w:lvlText w:val=""/>
      <w:lvlJc w:val="left"/>
      <w:pPr>
        <w:ind w:left="2160" w:hanging="360"/>
      </w:pPr>
      <w:rPr>
        <w:rFonts w:hint="default" w:ascii="Wingdings" w:hAnsi="Wingdings"/>
      </w:rPr>
    </w:lvl>
    <w:lvl w:ilvl="3" w:tplc="86668206">
      <w:start w:val="1"/>
      <w:numFmt w:val="bullet"/>
      <w:lvlText w:val=""/>
      <w:lvlJc w:val="left"/>
      <w:pPr>
        <w:ind w:left="2880" w:hanging="360"/>
      </w:pPr>
      <w:rPr>
        <w:rFonts w:hint="default" w:ascii="Symbol" w:hAnsi="Symbol"/>
      </w:rPr>
    </w:lvl>
    <w:lvl w:ilvl="4" w:tplc="C4F6C4F6">
      <w:start w:val="1"/>
      <w:numFmt w:val="bullet"/>
      <w:lvlText w:val="o"/>
      <w:lvlJc w:val="left"/>
      <w:pPr>
        <w:ind w:left="3600" w:hanging="360"/>
      </w:pPr>
      <w:rPr>
        <w:rFonts w:hint="default" w:ascii="Courier New" w:hAnsi="Courier New"/>
      </w:rPr>
    </w:lvl>
    <w:lvl w:ilvl="5" w:tplc="A6861098">
      <w:start w:val="1"/>
      <w:numFmt w:val="bullet"/>
      <w:lvlText w:val=""/>
      <w:lvlJc w:val="left"/>
      <w:pPr>
        <w:ind w:left="4320" w:hanging="360"/>
      </w:pPr>
      <w:rPr>
        <w:rFonts w:hint="default" w:ascii="Wingdings" w:hAnsi="Wingdings"/>
      </w:rPr>
    </w:lvl>
    <w:lvl w:ilvl="6" w:tplc="D592C9B0">
      <w:start w:val="1"/>
      <w:numFmt w:val="bullet"/>
      <w:lvlText w:val=""/>
      <w:lvlJc w:val="left"/>
      <w:pPr>
        <w:ind w:left="5040" w:hanging="360"/>
      </w:pPr>
      <w:rPr>
        <w:rFonts w:hint="default" w:ascii="Symbol" w:hAnsi="Symbol"/>
      </w:rPr>
    </w:lvl>
    <w:lvl w:ilvl="7" w:tplc="FB1AD1CA">
      <w:start w:val="1"/>
      <w:numFmt w:val="bullet"/>
      <w:lvlText w:val="o"/>
      <w:lvlJc w:val="left"/>
      <w:pPr>
        <w:ind w:left="5760" w:hanging="360"/>
      </w:pPr>
      <w:rPr>
        <w:rFonts w:hint="default" w:ascii="Courier New" w:hAnsi="Courier New"/>
      </w:rPr>
    </w:lvl>
    <w:lvl w:ilvl="8" w:tplc="DA2C8472">
      <w:start w:val="1"/>
      <w:numFmt w:val="bullet"/>
      <w:lvlText w:val=""/>
      <w:lvlJc w:val="left"/>
      <w:pPr>
        <w:ind w:left="6480" w:hanging="360"/>
      </w:pPr>
      <w:rPr>
        <w:rFonts w:hint="default" w:ascii="Wingdings" w:hAnsi="Wingdings"/>
      </w:rPr>
    </w:lvl>
  </w:abstractNum>
  <w:abstractNum w:abstractNumId="20" w15:restartNumberingAfterBreak="0">
    <w:nsid w:val="229A6372"/>
    <w:multiLevelType w:val="hybridMultilevel"/>
    <w:tmpl w:val="8BBC17BE"/>
    <w:lvl w:ilvl="0" w:tplc="2CC4A918">
      <w:start w:val="1"/>
      <w:numFmt w:val="bullet"/>
      <w:lvlText w:val="·"/>
      <w:lvlJc w:val="left"/>
      <w:pPr>
        <w:ind w:left="720" w:hanging="360"/>
      </w:pPr>
      <w:rPr>
        <w:rFonts w:hint="default" w:ascii="Symbol" w:hAnsi="Symbol"/>
      </w:rPr>
    </w:lvl>
    <w:lvl w:ilvl="1" w:tplc="8B3AC55C">
      <w:start w:val="1"/>
      <w:numFmt w:val="bullet"/>
      <w:lvlText w:val="o"/>
      <w:lvlJc w:val="left"/>
      <w:pPr>
        <w:ind w:left="1440" w:hanging="360"/>
      </w:pPr>
      <w:rPr>
        <w:rFonts w:hint="default" w:ascii="Courier New" w:hAnsi="Courier New"/>
      </w:rPr>
    </w:lvl>
    <w:lvl w:ilvl="2" w:tplc="D666B14C">
      <w:start w:val="1"/>
      <w:numFmt w:val="bullet"/>
      <w:lvlText w:val=""/>
      <w:lvlJc w:val="left"/>
      <w:pPr>
        <w:ind w:left="2160" w:hanging="360"/>
      </w:pPr>
      <w:rPr>
        <w:rFonts w:hint="default" w:ascii="Wingdings" w:hAnsi="Wingdings"/>
      </w:rPr>
    </w:lvl>
    <w:lvl w:ilvl="3" w:tplc="4C360AF8">
      <w:start w:val="1"/>
      <w:numFmt w:val="bullet"/>
      <w:lvlText w:val=""/>
      <w:lvlJc w:val="left"/>
      <w:pPr>
        <w:ind w:left="2880" w:hanging="360"/>
      </w:pPr>
      <w:rPr>
        <w:rFonts w:hint="default" w:ascii="Symbol" w:hAnsi="Symbol"/>
      </w:rPr>
    </w:lvl>
    <w:lvl w:ilvl="4" w:tplc="4DA8A554">
      <w:start w:val="1"/>
      <w:numFmt w:val="bullet"/>
      <w:lvlText w:val="o"/>
      <w:lvlJc w:val="left"/>
      <w:pPr>
        <w:ind w:left="3600" w:hanging="360"/>
      </w:pPr>
      <w:rPr>
        <w:rFonts w:hint="default" w:ascii="Courier New" w:hAnsi="Courier New"/>
      </w:rPr>
    </w:lvl>
    <w:lvl w:ilvl="5" w:tplc="36A24E00">
      <w:start w:val="1"/>
      <w:numFmt w:val="bullet"/>
      <w:lvlText w:val=""/>
      <w:lvlJc w:val="left"/>
      <w:pPr>
        <w:ind w:left="4320" w:hanging="360"/>
      </w:pPr>
      <w:rPr>
        <w:rFonts w:hint="default" w:ascii="Wingdings" w:hAnsi="Wingdings"/>
      </w:rPr>
    </w:lvl>
    <w:lvl w:ilvl="6" w:tplc="B6102496">
      <w:start w:val="1"/>
      <w:numFmt w:val="bullet"/>
      <w:lvlText w:val=""/>
      <w:lvlJc w:val="left"/>
      <w:pPr>
        <w:ind w:left="5040" w:hanging="360"/>
      </w:pPr>
      <w:rPr>
        <w:rFonts w:hint="default" w:ascii="Symbol" w:hAnsi="Symbol"/>
      </w:rPr>
    </w:lvl>
    <w:lvl w:ilvl="7" w:tplc="E2B0155C">
      <w:start w:val="1"/>
      <w:numFmt w:val="bullet"/>
      <w:lvlText w:val="o"/>
      <w:lvlJc w:val="left"/>
      <w:pPr>
        <w:ind w:left="5760" w:hanging="360"/>
      </w:pPr>
      <w:rPr>
        <w:rFonts w:hint="default" w:ascii="Courier New" w:hAnsi="Courier New"/>
      </w:rPr>
    </w:lvl>
    <w:lvl w:ilvl="8" w:tplc="F10AA21C">
      <w:start w:val="1"/>
      <w:numFmt w:val="bullet"/>
      <w:lvlText w:val=""/>
      <w:lvlJc w:val="left"/>
      <w:pPr>
        <w:ind w:left="6480" w:hanging="360"/>
      </w:pPr>
      <w:rPr>
        <w:rFonts w:hint="default" w:ascii="Wingdings" w:hAnsi="Wingdings"/>
      </w:rPr>
    </w:lvl>
  </w:abstractNum>
  <w:abstractNum w:abstractNumId="21" w15:restartNumberingAfterBreak="0">
    <w:nsid w:val="23909E32"/>
    <w:multiLevelType w:val="hybridMultilevel"/>
    <w:tmpl w:val="A1F8470C"/>
    <w:lvl w:ilvl="0" w:tplc="F7C018BC">
      <w:start w:val="1"/>
      <w:numFmt w:val="bullet"/>
      <w:lvlText w:val="·"/>
      <w:lvlJc w:val="left"/>
      <w:pPr>
        <w:ind w:left="720" w:hanging="360"/>
      </w:pPr>
      <w:rPr>
        <w:rFonts w:hint="default" w:ascii="Symbol" w:hAnsi="Symbol"/>
      </w:rPr>
    </w:lvl>
    <w:lvl w:ilvl="1" w:tplc="5B788F9C">
      <w:start w:val="1"/>
      <w:numFmt w:val="bullet"/>
      <w:lvlText w:val="o"/>
      <w:lvlJc w:val="left"/>
      <w:pPr>
        <w:ind w:left="1440" w:hanging="360"/>
      </w:pPr>
      <w:rPr>
        <w:rFonts w:hint="default" w:ascii="Courier New" w:hAnsi="Courier New"/>
      </w:rPr>
    </w:lvl>
    <w:lvl w:ilvl="2" w:tplc="D8386E14">
      <w:start w:val="1"/>
      <w:numFmt w:val="bullet"/>
      <w:lvlText w:val=""/>
      <w:lvlJc w:val="left"/>
      <w:pPr>
        <w:ind w:left="2160" w:hanging="360"/>
      </w:pPr>
      <w:rPr>
        <w:rFonts w:hint="default" w:ascii="Wingdings" w:hAnsi="Wingdings"/>
      </w:rPr>
    </w:lvl>
    <w:lvl w:ilvl="3" w:tplc="580E834A">
      <w:start w:val="1"/>
      <w:numFmt w:val="bullet"/>
      <w:lvlText w:val=""/>
      <w:lvlJc w:val="left"/>
      <w:pPr>
        <w:ind w:left="2880" w:hanging="360"/>
      </w:pPr>
      <w:rPr>
        <w:rFonts w:hint="default" w:ascii="Symbol" w:hAnsi="Symbol"/>
      </w:rPr>
    </w:lvl>
    <w:lvl w:ilvl="4" w:tplc="35E2939C">
      <w:start w:val="1"/>
      <w:numFmt w:val="bullet"/>
      <w:lvlText w:val="o"/>
      <w:lvlJc w:val="left"/>
      <w:pPr>
        <w:ind w:left="3600" w:hanging="360"/>
      </w:pPr>
      <w:rPr>
        <w:rFonts w:hint="default" w:ascii="Courier New" w:hAnsi="Courier New"/>
      </w:rPr>
    </w:lvl>
    <w:lvl w:ilvl="5" w:tplc="3EFCBABC">
      <w:start w:val="1"/>
      <w:numFmt w:val="bullet"/>
      <w:lvlText w:val=""/>
      <w:lvlJc w:val="left"/>
      <w:pPr>
        <w:ind w:left="4320" w:hanging="360"/>
      </w:pPr>
      <w:rPr>
        <w:rFonts w:hint="default" w:ascii="Wingdings" w:hAnsi="Wingdings"/>
      </w:rPr>
    </w:lvl>
    <w:lvl w:ilvl="6" w:tplc="5FDABA10">
      <w:start w:val="1"/>
      <w:numFmt w:val="bullet"/>
      <w:lvlText w:val=""/>
      <w:lvlJc w:val="left"/>
      <w:pPr>
        <w:ind w:left="5040" w:hanging="360"/>
      </w:pPr>
      <w:rPr>
        <w:rFonts w:hint="default" w:ascii="Symbol" w:hAnsi="Symbol"/>
      </w:rPr>
    </w:lvl>
    <w:lvl w:ilvl="7" w:tplc="81D42E50">
      <w:start w:val="1"/>
      <w:numFmt w:val="bullet"/>
      <w:lvlText w:val="o"/>
      <w:lvlJc w:val="left"/>
      <w:pPr>
        <w:ind w:left="5760" w:hanging="360"/>
      </w:pPr>
      <w:rPr>
        <w:rFonts w:hint="default" w:ascii="Courier New" w:hAnsi="Courier New"/>
      </w:rPr>
    </w:lvl>
    <w:lvl w:ilvl="8" w:tplc="FCF609CE">
      <w:start w:val="1"/>
      <w:numFmt w:val="bullet"/>
      <w:lvlText w:val=""/>
      <w:lvlJc w:val="left"/>
      <w:pPr>
        <w:ind w:left="6480" w:hanging="360"/>
      </w:pPr>
      <w:rPr>
        <w:rFonts w:hint="default" w:ascii="Wingdings" w:hAnsi="Wingdings"/>
      </w:rPr>
    </w:lvl>
  </w:abstractNum>
  <w:abstractNum w:abstractNumId="22" w15:restartNumberingAfterBreak="0">
    <w:nsid w:val="23DC5779"/>
    <w:multiLevelType w:val="hybridMultilevel"/>
    <w:tmpl w:val="921CD14E"/>
    <w:lvl w:ilvl="0" w:tplc="34090001">
      <w:start w:val="1"/>
      <w:numFmt w:val="bullet"/>
      <w:lvlText w:val=""/>
      <w:lvlJc w:val="left"/>
      <w:pPr>
        <w:ind w:left="785" w:hanging="360"/>
      </w:pPr>
      <w:rPr>
        <w:rFonts w:hint="default" w:ascii="Symbol" w:hAnsi="Symbol"/>
      </w:rPr>
    </w:lvl>
    <w:lvl w:ilvl="1" w:tplc="34090003" w:tentative="1">
      <w:start w:val="1"/>
      <w:numFmt w:val="bullet"/>
      <w:lvlText w:val="o"/>
      <w:lvlJc w:val="left"/>
      <w:pPr>
        <w:ind w:left="1505" w:hanging="360"/>
      </w:pPr>
      <w:rPr>
        <w:rFonts w:hint="default" w:ascii="Courier New" w:hAnsi="Courier New" w:cs="Courier New"/>
      </w:rPr>
    </w:lvl>
    <w:lvl w:ilvl="2" w:tplc="34090005" w:tentative="1">
      <w:start w:val="1"/>
      <w:numFmt w:val="bullet"/>
      <w:lvlText w:val=""/>
      <w:lvlJc w:val="left"/>
      <w:pPr>
        <w:ind w:left="2225" w:hanging="360"/>
      </w:pPr>
      <w:rPr>
        <w:rFonts w:hint="default" w:ascii="Wingdings" w:hAnsi="Wingdings"/>
      </w:rPr>
    </w:lvl>
    <w:lvl w:ilvl="3" w:tplc="34090001" w:tentative="1">
      <w:start w:val="1"/>
      <w:numFmt w:val="bullet"/>
      <w:lvlText w:val=""/>
      <w:lvlJc w:val="left"/>
      <w:pPr>
        <w:ind w:left="2945" w:hanging="360"/>
      </w:pPr>
      <w:rPr>
        <w:rFonts w:hint="default" w:ascii="Symbol" w:hAnsi="Symbol"/>
      </w:rPr>
    </w:lvl>
    <w:lvl w:ilvl="4" w:tplc="34090003" w:tentative="1">
      <w:start w:val="1"/>
      <w:numFmt w:val="bullet"/>
      <w:lvlText w:val="o"/>
      <w:lvlJc w:val="left"/>
      <w:pPr>
        <w:ind w:left="3665" w:hanging="360"/>
      </w:pPr>
      <w:rPr>
        <w:rFonts w:hint="default" w:ascii="Courier New" w:hAnsi="Courier New" w:cs="Courier New"/>
      </w:rPr>
    </w:lvl>
    <w:lvl w:ilvl="5" w:tplc="34090005" w:tentative="1">
      <w:start w:val="1"/>
      <w:numFmt w:val="bullet"/>
      <w:lvlText w:val=""/>
      <w:lvlJc w:val="left"/>
      <w:pPr>
        <w:ind w:left="4385" w:hanging="360"/>
      </w:pPr>
      <w:rPr>
        <w:rFonts w:hint="default" w:ascii="Wingdings" w:hAnsi="Wingdings"/>
      </w:rPr>
    </w:lvl>
    <w:lvl w:ilvl="6" w:tplc="34090001" w:tentative="1">
      <w:start w:val="1"/>
      <w:numFmt w:val="bullet"/>
      <w:lvlText w:val=""/>
      <w:lvlJc w:val="left"/>
      <w:pPr>
        <w:ind w:left="5105" w:hanging="360"/>
      </w:pPr>
      <w:rPr>
        <w:rFonts w:hint="default" w:ascii="Symbol" w:hAnsi="Symbol"/>
      </w:rPr>
    </w:lvl>
    <w:lvl w:ilvl="7" w:tplc="34090003" w:tentative="1">
      <w:start w:val="1"/>
      <w:numFmt w:val="bullet"/>
      <w:lvlText w:val="o"/>
      <w:lvlJc w:val="left"/>
      <w:pPr>
        <w:ind w:left="5825" w:hanging="360"/>
      </w:pPr>
      <w:rPr>
        <w:rFonts w:hint="default" w:ascii="Courier New" w:hAnsi="Courier New" w:cs="Courier New"/>
      </w:rPr>
    </w:lvl>
    <w:lvl w:ilvl="8" w:tplc="34090005" w:tentative="1">
      <w:start w:val="1"/>
      <w:numFmt w:val="bullet"/>
      <w:lvlText w:val=""/>
      <w:lvlJc w:val="left"/>
      <w:pPr>
        <w:ind w:left="6545" w:hanging="360"/>
      </w:pPr>
      <w:rPr>
        <w:rFonts w:hint="default" w:ascii="Wingdings" w:hAnsi="Wingdings"/>
      </w:rPr>
    </w:lvl>
  </w:abstractNum>
  <w:abstractNum w:abstractNumId="23" w15:restartNumberingAfterBreak="0">
    <w:nsid w:val="2681622E"/>
    <w:multiLevelType w:val="hybridMultilevel"/>
    <w:tmpl w:val="78C0ED3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4" w15:restartNumberingAfterBreak="0">
    <w:nsid w:val="26D571E3"/>
    <w:multiLevelType w:val="hybridMultilevel"/>
    <w:tmpl w:val="BC685CAA"/>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5" w15:restartNumberingAfterBreak="0">
    <w:nsid w:val="282F4692"/>
    <w:multiLevelType w:val="hybridMultilevel"/>
    <w:tmpl w:val="FB5469A8"/>
    <w:lvl w:ilvl="0" w:tplc="C5168DAC">
      <w:start w:val="1"/>
      <w:numFmt w:val="bullet"/>
      <w:lvlText w:val="·"/>
      <w:lvlJc w:val="left"/>
      <w:pPr>
        <w:ind w:left="720" w:hanging="360"/>
      </w:pPr>
      <w:rPr>
        <w:rFonts w:hint="default" w:ascii="Symbol" w:hAnsi="Symbol"/>
      </w:rPr>
    </w:lvl>
    <w:lvl w:ilvl="1" w:tplc="8D08E75E">
      <w:start w:val="1"/>
      <w:numFmt w:val="bullet"/>
      <w:lvlText w:val="o"/>
      <w:lvlJc w:val="left"/>
      <w:pPr>
        <w:ind w:left="1440" w:hanging="360"/>
      </w:pPr>
      <w:rPr>
        <w:rFonts w:hint="default" w:ascii="Courier New" w:hAnsi="Courier New"/>
      </w:rPr>
    </w:lvl>
    <w:lvl w:ilvl="2" w:tplc="96246358">
      <w:start w:val="1"/>
      <w:numFmt w:val="bullet"/>
      <w:lvlText w:val=""/>
      <w:lvlJc w:val="left"/>
      <w:pPr>
        <w:ind w:left="2160" w:hanging="360"/>
      </w:pPr>
      <w:rPr>
        <w:rFonts w:hint="default" w:ascii="Wingdings" w:hAnsi="Wingdings"/>
      </w:rPr>
    </w:lvl>
    <w:lvl w:ilvl="3" w:tplc="AA368318">
      <w:start w:val="1"/>
      <w:numFmt w:val="bullet"/>
      <w:lvlText w:val=""/>
      <w:lvlJc w:val="left"/>
      <w:pPr>
        <w:ind w:left="2880" w:hanging="360"/>
      </w:pPr>
      <w:rPr>
        <w:rFonts w:hint="default" w:ascii="Symbol" w:hAnsi="Symbol"/>
      </w:rPr>
    </w:lvl>
    <w:lvl w:ilvl="4" w:tplc="98CEAA4C">
      <w:start w:val="1"/>
      <w:numFmt w:val="bullet"/>
      <w:lvlText w:val="o"/>
      <w:lvlJc w:val="left"/>
      <w:pPr>
        <w:ind w:left="3600" w:hanging="360"/>
      </w:pPr>
      <w:rPr>
        <w:rFonts w:hint="default" w:ascii="Courier New" w:hAnsi="Courier New"/>
      </w:rPr>
    </w:lvl>
    <w:lvl w:ilvl="5" w:tplc="D2047DDA">
      <w:start w:val="1"/>
      <w:numFmt w:val="bullet"/>
      <w:lvlText w:val=""/>
      <w:lvlJc w:val="left"/>
      <w:pPr>
        <w:ind w:left="4320" w:hanging="360"/>
      </w:pPr>
      <w:rPr>
        <w:rFonts w:hint="default" w:ascii="Wingdings" w:hAnsi="Wingdings"/>
      </w:rPr>
    </w:lvl>
    <w:lvl w:ilvl="6" w:tplc="A900E07E">
      <w:start w:val="1"/>
      <w:numFmt w:val="bullet"/>
      <w:lvlText w:val=""/>
      <w:lvlJc w:val="left"/>
      <w:pPr>
        <w:ind w:left="5040" w:hanging="360"/>
      </w:pPr>
      <w:rPr>
        <w:rFonts w:hint="default" w:ascii="Symbol" w:hAnsi="Symbol"/>
      </w:rPr>
    </w:lvl>
    <w:lvl w:ilvl="7" w:tplc="BDCE1DC8">
      <w:start w:val="1"/>
      <w:numFmt w:val="bullet"/>
      <w:lvlText w:val="o"/>
      <w:lvlJc w:val="left"/>
      <w:pPr>
        <w:ind w:left="5760" w:hanging="360"/>
      </w:pPr>
      <w:rPr>
        <w:rFonts w:hint="default" w:ascii="Courier New" w:hAnsi="Courier New"/>
      </w:rPr>
    </w:lvl>
    <w:lvl w:ilvl="8" w:tplc="C6ECCF66">
      <w:start w:val="1"/>
      <w:numFmt w:val="bullet"/>
      <w:lvlText w:val=""/>
      <w:lvlJc w:val="left"/>
      <w:pPr>
        <w:ind w:left="6480" w:hanging="360"/>
      </w:pPr>
      <w:rPr>
        <w:rFonts w:hint="default" w:ascii="Wingdings" w:hAnsi="Wingdings"/>
      </w:rPr>
    </w:lvl>
  </w:abstractNum>
  <w:abstractNum w:abstractNumId="26" w15:restartNumberingAfterBreak="0">
    <w:nsid w:val="2C0D2506"/>
    <w:multiLevelType w:val="hybridMultilevel"/>
    <w:tmpl w:val="24BEF2F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7" w15:restartNumberingAfterBreak="0">
    <w:nsid w:val="2D554226"/>
    <w:multiLevelType w:val="hybridMultilevel"/>
    <w:tmpl w:val="F2680EE4"/>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F384443"/>
    <w:multiLevelType w:val="multilevel"/>
    <w:tmpl w:val="34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9" w15:restartNumberingAfterBreak="0">
    <w:nsid w:val="2F75CFCA"/>
    <w:multiLevelType w:val="hybridMultilevel"/>
    <w:tmpl w:val="FDE4C206"/>
    <w:lvl w:ilvl="0" w:tplc="D0866516">
      <w:start w:val="1"/>
      <w:numFmt w:val="bullet"/>
      <w:lvlText w:val="·"/>
      <w:lvlJc w:val="left"/>
      <w:pPr>
        <w:ind w:left="720" w:hanging="360"/>
      </w:pPr>
      <w:rPr>
        <w:rFonts w:hint="default" w:ascii="Symbol" w:hAnsi="Symbol"/>
      </w:rPr>
    </w:lvl>
    <w:lvl w:ilvl="1" w:tplc="8FA64B6E">
      <w:start w:val="1"/>
      <w:numFmt w:val="bullet"/>
      <w:lvlText w:val="o"/>
      <w:lvlJc w:val="left"/>
      <w:pPr>
        <w:ind w:left="1440" w:hanging="360"/>
      </w:pPr>
      <w:rPr>
        <w:rFonts w:hint="default" w:ascii="Courier New" w:hAnsi="Courier New"/>
      </w:rPr>
    </w:lvl>
    <w:lvl w:ilvl="2" w:tplc="3EA0F7EE">
      <w:start w:val="1"/>
      <w:numFmt w:val="bullet"/>
      <w:lvlText w:val=""/>
      <w:lvlJc w:val="left"/>
      <w:pPr>
        <w:ind w:left="2160" w:hanging="360"/>
      </w:pPr>
      <w:rPr>
        <w:rFonts w:hint="default" w:ascii="Wingdings" w:hAnsi="Wingdings"/>
      </w:rPr>
    </w:lvl>
    <w:lvl w:ilvl="3" w:tplc="3168D224">
      <w:start w:val="1"/>
      <w:numFmt w:val="bullet"/>
      <w:lvlText w:val=""/>
      <w:lvlJc w:val="left"/>
      <w:pPr>
        <w:ind w:left="2880" w:hanging="360"/>
      </w:pPr>
      <w:rPr>
        <w:rFonts w:hint="default" w:ascii="Symbol" w:hAnsi="Symbol"/>
      </w:rPr>
    </w:lvl>
    <w:lvl w:ilvl="4" w:tplc="30BC131C">
      <w:start w:val="1"/>
      <w:numFmt w:val="bullet"/>
      <w:lvlText w:val="o"/>
      <w:lvlJc w:val="left"/>
      <w:pPr>
        <w:ind w:left="3600" w:hanging="360"/>
      </w:pPr>
      <w:rPr>
        <w:rFonts w:hint="default" w:ascii="Courier New" w:hAnsi="Courier New"/>
      </w:rPr>
    </w:lvl>
    <w:lvl w:ilvl="5" w:tplc="705E4510">
      <w:start w:val="1"/>
      <w:numFmt w:val="bullet"/>
      <w:lvlText w:val=""/>
      <w:lvlJc w:val="left"/>
      <w:pPr>
        <w:ind w:left="4320" w:hanging="360"/>
      </w:pPr>
      <w:rPr>
        <w:rFonts w:hint="default" w:ascii="Wingdings" w:hAnsi="Wingdings"/>
      </w:rPr>
    </w:lvl>
    <w:lvl w:ilvl="6" w:tplc="E9086CAE">
      <w:start w:val="1"/>
      <w:numFmt w:val="bullet"/>
      <w:lvlText w:val=""/>
      <w:lvlJc w:val="left"/>
      <w:pPr>
        <w:ind w:left="5040" w:hanging="360"/>
      </w:pPr>
      <w:rPr>
        <w:rFonts w:hint="default" w:ascii="Symbol" w:hAnsi="Symbol"/>
      </w:rPr>
    </w:lvl>
    <w:lvl w:ilvl="7" w:tplc="C48844B2">
      <w:start w:val="1"/>
      <w:numFmt w:val="bullet"/>
      <w:lvlText w:val="o"/>
      <w:lvlJc w:val="left"/>
      <w:pPr>
        <w:ind w:left="5760" w:hanging="360"/>
      </w:pPr>
      <w:rPr>
        <w:rFonts w:hint="default" w:ascii="Courier New" w:hAnsi="Courier New"/>
      </w:rPr>
    </w:lvl>
    <w:lvl w:ilvl="8" w:tplc="C74AE53A">
      <w:start w:val="1"/>
      <w:numFmt w:val="bullet"/>
      <w:lvlText w:val=""/>
      <w:lvlJc w:val="left"/>
      <w:pPr>
        <w:ind w:left="6480" w:hanging="360"/>
      </w:pPr>
      <w:rPr>
        <w:rFonts w:hint="default" w:ascii="Wingdings" w:hAnsi="Wingdings"/>
      </w:rPr>
    </w:lvl>
  </w:abstractNum>
  <w:abstractNum w:abstractNumId="30" w15:restartNumberingAfterBreak="0">
    <w:nsid w:val="34474E36"/>
    <w:multiLevelType w:val="hybridMultilevel"/>
    <w:tmpl w:val="C068C930"/>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6564DED"/>
    <w:multiLevelType w:val="hybridMultilevel"/>
    <w:tmpl w:val="6E1CA964"/>
    <w:lvl w:ilvl="0" w:tplc="DD56BFF4">
      <w:start w:val="1"/>
      <w:numFmt w:val="bullet"/>
      <w:lvlText w:val="·"/>
      <w:lvlJc w:val="left"/>
      <w:pPr>
        <w:ind w:left="720" w:hanging="360"/>
      </w:pPr>
      <w:rPr>
        <w:rFonts w:hint="default" w:ascii="Symbol" w:hAnsi="Symbol"/>
      </w:rPr>
    </w:lvl>
    <w:lvl w:ilvl="1" w:tplc="7A5CB520">
      <w:start w:val="1"/>
      <w:numFmt w:val="bullet"/>
      <w:lvlText w:val="o"/>
      <w:lvlJc w:val="left"/>
      <w:pPr>
        <w:ind w:left="1440" w:hanging="360"/>
      </w:pPr>
      <w:rPr>
        <w:rFonts w:hint="default" w:ascii="Courier New" w:hAnsi="Courier New"/>
      </w:rPr>
    </w:lvl>
    <w:lvl w:ilvl="2" w:tplc="287ED832">
      <w:start w:val="1"/>
      <w:numFmt w:val="bullet"/>
      <w:lvlText w:val=""/>
      <w:lvlJc w:val="left"/>
      <w:pPr>
        <w:ind w:left="2160" w:hanging="360"/>
      </w:pPr>
      <w:rPr>
        <w:rFonts w:hint="default" w:ascii="Wingdings" w:hAnsi="Wingdings"/>
      </w:rPr>
    </w:lvl>
    <w:lvl w:ilvl="3" w:tplc="B4E2AF00">
      <w:start w:val="1"/>
      <w:numFmt w:val="bullet"/>
      <w:lvlText w:val=""/>
      <w:lvlJc w:val="left"/>
      <w:pPr>
        <w:ind w:left="2880" w:hanging="360"/>
      </w:pPr>
      <w:rPr>
        <w:rFonts w:hint="default" w:ascii="Symbol" w:hAnsi="Symbol"/>
      </w:rPr>
    </w:lvl>
    <w:lvl w:ilvl="4" w:tplc="0E2C04EA">
      <w:start w:val="1"/>
      <w:numFmt w:val="bullet"/>
      <w:lvlText w:val="o"/>
      <w:lvlJc w:val="left"/>
      <w:pPr>
        <w:ind w:left="3600" w:hanging="360"/>
      </w:pPr>
      <w:rPr>
        <w:rFonts w:hint="default" w:ascii="Courier New" w:hAnsi="Courier New"/>
      </w:rPr>
    </w:lvl>
    <w:lvl w:ilvl="5" w:tplc="DF86BA0C">
      <w:start w:val="1"/>
      <w:numFmt w:val="bullet"/>
      <w:lvlText w:val=""/>
      <w:lvlJc w:val="left"/>
      <w:pPr>
        <w:ind w:left="4320" w:hanging="360"/>
      </w:pPr>
      <w:rPr>
        <w:rFonts w:hint="default" w:ascii="Wingdings" w:hAnsi="Wingdings"/>
      </w:rPr>
    </w:lvl>
    <w:lvl w:ilvl="6" w:tplc="EF9AA7D8">
      <w:start w:val="1"/>
      <w:numFmt w:val="bullet"/>
      <w:lvlText w:val=""/>
      <w:lvlJc w:val="left"/>
      <w:pPr>
        <w:ind w:left="5040" w:hanging="360"/>
      </w:pPr>
      <w:rPr>
        <w:rFonts w:hint="default" w:ascii="Symbol" w:hAnsi="Symbol"/>
      </w:rPr>
    </w:lvl>
    <w:lvl w:ilvl="7" w:tplc="A1B2BF7A">
      <w:start w:val="1"/>
      <w:numFmt w:val="bullet"/>
      <w:lvlText w:val="o"/>
      <w:lvlJc w:val="left"/>
      <w:pPr>
        <w:ind w:left="5760" w:hanging="360"/>
      </w:pPr>
      <w:rPr>
        <w:rFonts w:hint="default" w:ascii="Courier New" w:hAnsi="Courier New"/>
      </w:rPr>
    </w:lvl>
    <w:lvl w:ilvl="8" w:tplc="2AF6754C">
      <w:start w:val="1"/>
      <w:numFmt w:val="bullet"/>
      <w:lvlText w:val=""/>
      <w:lvlJc w:val="left"/>
      <w:pPr>
        <w:ind w:left="6480" w:hanging="360"/>
      </w:pPr>
      <w:rPr>
        <w:rFonts w:hint="default" w:ascii="Wingdings" w:hAnsi="Wingdings"/>
      </w:rPr>
    </w:lvl>
  </w:abstractNum>
  <w:abstractNum w:abstractNumId="32" w15:restartNumberingAfterBreak="0">
    <w:nsid w:val="3886846B"/>
    <w:multiLevelType w:val="hybridMultilevel"/>
    <w:tmpl w:val="AE905512"/>
    <w:lvl w:ilvl="0" w:tplc="EFDC605E">
      <w:start w:val="1"/>
      <w:numFmt w:val="bullet"/>
      <w:lvlText w:val="·"/>
      <w:lvlJc w:val="left"/>
      <w:pPr>
        <w:ind w:left="720" w:hanging="360"/>
      </w:pPr>
      <w:rPr>
        <w:rFonts w:hint="default" w:ascii="Symbol" w:hAnsi="Symbol"/>
      </w:rPr>
    </w:lvl>
    <w:lvl w:ilvl="1" w:tplc="4ADA1036">
      <w:start w:val="1"/>
      <w:numFmt w:val="bullet"/>
      <w:lvlText w:val="o"/>
      <w:lvlJc w:val="left"/>
      <w:pPr>
        <w:ind w:left="1440" w:hanging="360"/>
      </w:pPr>
      <w:rPr>
        <w:rFonts w:hint="default" w:ascii="Courier New" w:hAnsi="Courier New"/>
      </w:rPr>
    </w:lvl>
    <w:lvl w:ilvl="2" w:tplc="3D18134C">
      <w:start w:val="1"/>
      <w:numFmt w:val="bullet"/>
      <w:lvlText w:val=""/>
      <w:lvlJc w:val="left"/>
      <w:pPr>
        <w:ind w:left="2160" w:hanging="360"/>
      </w:pPr>
      <w:rPr>
        <w:rFonts w:hint="default" w:ascii="Wingdings" w:hAnsi="Wingdings"/>
      </w:rPr>
    </w:lvl>
    <w:lvl w:ilvl="3" w:tplc="9F342212">
      <w:start w:val="1"/>
      <w:numFmt w:val="bullet"/>
      <w:lvlText w:val=""/>
      <w:lvlJc w:val="left"/>
      <w:pPr>
        <w:ind w:left="2880" w:hanging="360"/>
      </w:pPr>
      <w:rPr>
        <w:rFonts w:hint="default" w:ascii="Symbol" w:hAnsi="Symbol"/>
      </w:rPr>
    </w:lvl>
    <w:lvl w:ilvl="4" w:tplc="775223C6">
      <w:start w:val="1"/>
      <w:numFmt w:val="bullet"/>
      <w:lvlText w:val="o"/>
      <w:lvlJc w:val="left"/>
      <w:pPr>
        <w:ind w:left="3600" w:hanging="360"/>
      </w:pPr>
      <w:rPr>
        <w:rFonts w:hint="default" w:ascii="Courier New" w:hAnsi="Courier New"/>
      </w:rPr>
    </w:lvl>
    <w:lvl w:ilvl="5" w:tplc="B52E57E4">
      <w:start w:val="1"/>
      <w:numFmt w:val="bullet"/>
      <w:lvlText w:val=""/>
      <w:lvlJc w:val="left"/>
      <w:pPr>
        <w:ind w:left="4320" w:hanging="360"/>
      </w:pPr>
      <w:rPr>
        <w:rFonts w:hint="default" w:ascii="Wingdings" w:hAnsi="Wingdings"/>
      </w:rPr>
    </w:lvl>
    <w:lvl w:ilvl="6" w:tplc="60760F48">
      <w:start w:val="1"/>
      <w:numFmt w:val="bullet"/>
      <w:lvlText w:val=""/>
      <w:lvlJc w:val="left"/>
      <w:pPr>
        <w:ind w:left="5040" w:hanging="360"/>
      </w:pPr>
      <w:rPr>
        <w:rFonts w:hint="default" w:ascii="Symbol" w:hAnsi="Symbol"/>
      </w:rPr>
    </w:lvl>
    <w:lvl w:ilvl="7" w:tplc="B330C564">
      <w:start w:val="1"/>
      <w:numFmt w:val="bullet"/>
      <w:lvlText w:val="o"/>
      <w:lvlJc w:val="left"/>
      <w:pPr>
        <w:ind w:left="5760" w:hanging="360"/>
      </w:pPr>
      <w:rPr>
        <w:rFonts w:hint="default" w:ascii="Courier New" w:hAnsi="Courier New"/>
      </w:rPr>
    </w:lvl>
    <w:lvl w:ilvl="8" w:tplc="3D5C43C2">
      <w:start w:val="1"/>
      <w:numFmt w:val="bullet"/>
      <w:lvlText w:val=""/>
      <w:lvlJc w:val="left"/>
      <w:pPr>
        <w:ind w:left="6480" w:hanging="360"/>
      </w:pPr>
      <w:rPr>
        <w:rFonts w:hint="default" w:ascii="Wingdings" w:hAnsi="Wingdings"/>
      </w:rPr>
    </w:lvl>
  </w:abstractNum>
  <w:abstractNum w:abstractNumId="33" w15:restartNumberingAfterBreak="0">
    <w:nsid w:val="3B2D7558"/>
    <w:multiLevelType w:val="hybridMultilevel"/>
    <w:tmpl w:val="E8A0FE4E"/>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4" w15:restartNumberingAfterBreak="0">
    <w:nsid w:val="3C16AC01"/>
    <w:multiLevelType w:val="hybridMultilevel"/>
    <w:tmpl w:val="3B32397A"/>
    <w:lvl w:ilvl="0" w:tplc="5018F8C2">
      <w:start w:val="1"/>
      <w:numFmt w:val="bullet"/>
      <w:lvlText w:val="·"/>
      <w:lvlJc w:val="left"/>
      <w:pPr>
        <w:ind w:left="720" w:hanging="360"/>
      </w:pPr>
      <w:rPr>
        <w:rFonts w:hint="default" w:ascii="Symbol" w:hAnsi="Symbol"/>
      </w:rPr>
    </w:lvl>
    <w:lvl w:ilvl="1" w:tplc="B6FED6A2">
      <w:start w:val="1"/>
      <w:numFmt w:val="bullet"/>
      <w:lvlText w:val="o"/>
      <w:lvlJc w:val="left"/>
      <w:pPr>
        <w:ind w:left="1440" w:hanging="360"/>
      </w:pPr>
      <w:rPr>
        <w:rFonts w:hint="default" w:ascii="Courier New" w:hAnsi="Courier New"/>
      </w:rPr>
    </w:lvl>
    <w:lvl w:ilvl="2" w:tplc="8C2A9EE8">
      <w:start w:val="1"/>
      <w:numFmt w:val="bullet"/>
      <w:lvlText w:val=""/>
      <w:lvlJc w:val="left"/>
      <w:pPr>
        <w:ind w:left="2160" w:hanging="360"/>
      </w:pPr>
      <w:rPr>
        <w:rFonts w:hint="default" w:ascii="Wingdings" w:hAnsi="Wingdings"/>
      </w:rPr>
    </w:lvl>
    <w:lvl w:ilvl="3" w:tplc="9D24D5AE">
      <w:start w:val="1"/>
      <w:numFmt w:val="bullet"/>
      <w:lvlText w:val=""/>
      <w:lvlJc w:val="left"/>
      <w:pPr>
        <w:ind w:left="2880" w:hanging="360"/>
      </w:pPr>
      <w:rPr>
        <w:rFonts w:hint="default" w:ascii="Symbol" w:hAnsi="Symbol"/>
      </w:rPr>
    </w:lvl>
    <w:lvl w:ilvl="4" w:tplc="21E47260">
      <w:start w:val="1"/>
      <w:numFmt w:val="bullet"/>
      <w:lvlText w:val="o"/>
      <w:lvlJc w:val="left"/>
      <w:pPr>
        <w:ind w:left="3600" w:hanging="360"/>
      </w:pPr>
      <w:rPr>
        <w:rFonts w:hint="default" w:ascii="Courier New" w:hAnsi="Courier New"/>
      </w:rPr>
    </w:lvl>
    <w:lvl w:ilvl="5" w:tplc="4B5C8F70">
      <w:start w:val="1"/>
      <w:numFmt w:val="bullet"/>
      <w:lvlText w:val=""/>
      <w:lvlJc w:val="left"/>
      <w:pPr>
        <w:ind w:left="4320" w:hanging="360"/>
      </w:pPr>
      <w:rPr>
        <w:rFonts w:hint="default" w:ascii="Wingdings" w:hAnsi="Wingdings"/>
      </w:rPr>
    </w:lvl>
    <w:lvl w:ilvl="6" w:tplc="43F43AF8">
      <w:start w:val="1"/>
      <w:numFmt w:val="bullet"/>
      <w:lvlText w:val=""/>
      <w:lvlJc w:val="left"/>
      <w:pPr>
        <w:ind w:left="5040" w:hanging="360"/>
      </w:pPr>
      <w:rPr>
        <w:rFonts w:hint="default" w:ascii="Symbol" w:hAnsi="Symbol"/>
      </w:rPr>
    </w:lvl>
    <w:lvl w:ilvl="7" w:tplc="C1CA01E0">
      <w:start w:val="1"/>
      <w:numFmt w:val="bullet"/>
      <w:lvlText w:val="o"/>
      <w:lvlJc w:val="left"/>
      <w:pPr>
        <w:ind w:left="5760" w:hanging="360"/>
      </w:pPr>
      <w:rPr>
        <w:rFonts w:hint="default" w:ascii="Courier New" w:hAnsi="Courier New"/>
      </w:rPr>
    </w:lvl>
    <w:lvl w:ilvl="8" w:tplc="6B922326">
      <w:start w:val="1"/>
      <w:numFmt w:val="bullet"/>
      <w:lvlText w:val=""/>
      <w:lvlJc w:val="left"/>
      <w:pPr>
        <w:ind w:left="6480" w:hanging="360"/>
      </w:pPr>
      <w:rPr>
        <w:rFonts w:hint="default" w:ascii="Wingdings" w:hAnsi="Wingdings"/>
      </w:rPr>
    </w:lvl>
  </w:abstractNum>
  <w:abstractNum w:abstractNumId="35" w15:restartNumberingAfterBreak="0">
    <w:nsid w:val="3CAC4D12"/>
    <w:multiLevelType w:val="hybridMultilevel"/>
    <w:tmpl w:val="CFFA4636"/>
    <w:lvl w:ilvl="0" w:tplc="D1EC0984">
      <w:start w:val="1"/>
      <w:numFmt w:val="bullet"/>
      <w:lvlText w:val=""/>
      <w:lvlJc w:val="left"/>
      <w:pPr>
        <w:ind w:left="720" w:hanging="360"/>
      </w:pPr>
      <w:rPr>
        <w:rFonts w:hint="default" w:ascii="Symbol" w:hAnsi="Symbol"/>
      </w:rPr>
    </w:lvl>
    <w:lvl w:ilvl="1" w:tplc="6A2235C4">
      <w:start w:val="1"/>
      <w:numFmt w:val="bullet"/>
      <w:lvlText w:val="o"/>
      <w:lvlJc w:val="left"/>
      <w:pPr>
        <w:ind w:left="1440" w:hanging="360"/>
      </w:pPr>
      <w:rPr>
        <w:rFonts w:hint="default" w:ascii="Courier New" w:hAnsi="Courier New"/>
      </w:rPr>
    </w:lvl>
    <w:lvl w:ilvl="2" w:tplc="1BBEC86C">
      <w:start w:val="1"/>
      <w:numFmt w:val="bullet"/>
      <w:lvlText w:val=""/>
      <w:lvlJc w:val="left"/>
      <w:pPr>
        <w:ind w:left="2160" w:hanging="360"/>
      </w:pPr>
      <w:rPr>
        <w:rFonts w:hint="default" w:ascii="Wingdings" w:hAnsi="Wingdings"/>
      </w:rPr>
    </w:lvl>
    <w:lvl w:ilvl="3" w:tplc="5D82C4A6">
      <w:start w:val="1"/>
      <w:numFmt w:val="bullet"/>
      <w:lvlText w:val=""/>
      <w:lvlJc w:val="left"/>
      <w:pPr>
        <w:ind w:left="2880" w:hanging="360"/>
      </w:pPr>
      <w:rPr>
        <w:rFonts w:hint="default" w:ascii="Symbol" w:hAnsi="Symbol"/>
      </w:rPr>
    </w:lvl>
    <w:lvl w:ilvl="4" w:tplc="AC5E1FC2">
      <w:start w:val="1"/>
      <w:numFmt w:val="bullet"/>
      <w:lvlText w:val="o"/>
      <w:lvlJc w:val="left"/>
      <w:pPr>
        <w:ind w:left="3600" w:hanging="360"/>
      </w:pPr>
      <w:rPr>
        <w:rFonts w:hint="default" w:ascii="Courier New" w:hAnsi="Courier New"/>
      </w:rPr>
    </w:lvl>
    <w:lvl w:ilvl="5" w:tplc="BC98BD48">
      <w:start w:val="1"/>
      <w:numFmt w:val="bullet"/>
      <w:lvlText w:val=""/>
      <w:lvlJc w:val="left"/>
      <w:pPr>
        <w:ind w:left="4320" w:hanging="360"/>
      </w:pPr>
      <w:rPr>
        <w:rFonts w:hint="default" w:ascii="Wingdings" w:hAnsi="Wingdings"/>
      </w:rPr>
    </w:lvl>
    <w:lvl w:ilvl="6" w:tplc="FE60486C">
      <w:start w:val="1"/>
      <w:numFmt w:val="bullet"/>
      <w:lvlText w:val=""/>
      <w:lvlJc w:val="left"/>
      <w:pPr>
        <w:ind w:left="5040" w:hanging="360"/>
      </w:pPr>
      <w:rPr>
        <w:rFonts w:hint="default" w:ascii="Symbol" w:hAnsi="Symbol"/>
      </w:rPr>
    </w:lvl>
    <w:lvl w:ilvl="7" w:tplc="EEE67300">
      <w:start w:val="1"/>
      <w:numFmt w:val="bullet"/>
      <w:lvlText w:val="o"/>
      <w:lvlJc w:val="left"/>
      <w:pPr>
        <w:ind w:left="5760" w:hanging="360"/>
      </w:pPr>
      <w:rPr>
        <w:rFonts w:hint="default" w:ascii="Courier New" w:hAnsi="Courier New"/>
      </w:rPr>
    </w:lvl>
    <w:lvl w:ilvl="8" w:tplc="515EE9DE">
      <w:start w:val="1"/>
      <w:numFmt w:val="bullet"/>
      <w:lvlText w:val=""/>
      <w:lvlJc w:val="left"/>
      <w:pPr>
        <w:ind w:left="6480" w:hanging="360"/>
      </w:pPr>
      <w:rPr>
        <w:rFonts w:hint="default" w:ascii="Wingdings" w:hAnsi="Wingdings"/>
      </w:rPr>
    </w:lvl>
  </w:abstractNum>
  <w:abstractNum w:abstractNumId="36" w15:restartNumberingAfterBreak="0">
    <w:nsid w:val="41531EC5"/>
    <w:multiLevelType w:val="hybridMultilevel"/>
    <w:tmpl w:val="357C3404"/>
    <w:lvl w:ilvl="0" w:tplc="F2D45CD0">
      <w:start w:val="1"/>
      <w:numFmt w:val="bullet"/>
      <w:lvlText w:val="·"/>
      <w:lvlJc w:val="left"/>
      <w:pPr>
        <w:ind w:left="720" w:hanging="360"/>
      </w:pPr>
      <w:rPr>
        <w:rFonts w:hint="default" w:ascii="Symbol" w:hAnsi="Symbol"/>
      </w:rPr>
    </w:lvl>
    <w:lvl w:ilvl="1" w:tplc="3404C3C0">
      <w:start w:val="1"/>
      <w:numFmt w:val="bullet"/>
      <w:lvlText w:val="o"/>
      <w:lvlJc w:val="left"/>
      <w:pPr>
        <w:ind w:left="1440" w:hanging="360"/>
      </w:pPr>
      <w:rPr>
        <w:rFonts w:hint="default" w:ascii="Courier New" w:hAnsi="Courier New"/>
      </w:rPr>
    </w:lvl>
    <w:lvl w:ilvl="2" w:tplc="1E54DCEE">
      <w:start w:val="1"/>
      <w:numFmt w:val="bullet"/>
      <w:lvlText w:val=""/>
      <w:lvlJc w:val="left"/>
      <w:pPr>
        <w:ind w:left="2160" w:hanging="360"/>
      </w:pPr>
      <w:rPr>
        <w:rFonts w:hint="default" w:ascii="Wingdings" w:hAnsi="Wingdings"/>
      </w:rPr>
    </w:lvl>
    <w:lvl w:ilvl="3" w:tplc="45064354">
      <w:start w:val="1"/>
      <w:numFmt w:val="bullet"/>
      <w:lvlText w:val=""/>
      <w:lvlJc w:val="left"/>
      <w:pPr>
        <w:ind w:left="2880" w:hanging="360"/>
      </w:pPr>
      <w:rPr>
        <w:rFonts w:hint="default" w:ascii="Symbol" w:hAnsi="Symbol"/>
      </w:rPr>
    </w:lvl>
    <w:lvl w:ilvl="4" w:tplc="499EB526">
      <w:start w:val="1"/>
      <w:numFmt w:val="bullet"/>
      <w:lvlText w:val="o"/>
      <w:lvlJc w:val="left"/>
      <w:pPr>
        <w:ind w:left="3600" w:hanging="360"/>
      </w:pPr>
      <w:rPr>
        <w:rFonts w:hint="default" w:ascii="Courier New" w:hAnsi="Courier New"/>
      </w:rPr>
    </w:lvl>
    <w:lvl w:ilvl="5" w:tplc="0A84C0CE">
      <w:start w:val="1"/>
      <w:numFmt w:val="bullet"/>
      <w:lvlText w:val=""/>
      <w:lvlJc w:val="left"/>
      <w:pPr>
        <w:ind w:left="4320" w:hanging="360"/>
      </w:pPr>
      <w:rPr>
        <w:rFonts w:hint="default" w:ascii="Wingdings" w:hAnsi="Wingdings"/>
      </w:rPr>
    </w:lvl>
    <w:lvl w:ilvl="6" w:tplc="54B642AA">
      <w:start w:val="1"/>
      <w:numFmt w:val="bullet"/>
      <w:lvlText w:val=""/>
      <w:lvlJc w:val="left"/>
      <w:pPr>
        <w:ind w:left="5040" w:hanging="360"/>
      </w:pPr>
      <w:rPr>
        <w:rFonts w:hint="default" w:ascii="Symbol" w:hAnsi="Symbol"/>
      </w:rPr>
    </w:lvl>
    <w:lvl w:ilvl="7" w:tplc="D7184A1A">
      <w:start w:val="1"/>
      <w:numFmt w:val="bullet"/>
      <w:lvlText w:val="o"/>
      <w:lvlJc w:val="left"/>
      <w:pPr>
        <w:ind w:left="5760" w:hanging="360"/>
      </w:pPr>
      <w:rPr>
        <w:rFonts w:hint="default" w:ascii="Courier New" w:hAnsi="Courier New"/>
      </w:rPr>
    </w:lvl>
    <w:lvl w:ilvl="8" w:tplc="3B9C5660">
      <w:start w:val="1"/>
      <w:numFmt w:val="bullet"/>
      <w:lvlText w:val=""/>
      <w:lvlJc w:val="left"/>
      <w:pPr>
        <w:ind w:left="6480" w:hanging="360"/>
      </w:pPr>
      <w:rPr>
        <w:rFonts w:hint="default" w:ascii="Wingdings" w:hAnsi="Wingdings"/>
      </w:rPr>
    </w:lvl>
  </w:abstractNum>
  <w:abstractNum w:abstractNumId="37" w15:restartNumberingAfterBreak="0">
    <w:nsid w:val="429C5893"/>
    <w:multiLevelType w:val="hybridMultilevel"/>
    <w:tmpl w:val="FFFFFFFF"/>
    <w:lvl w:ilvl="0" w:tplc="011AB012">
      <w:start w:val="1"/>
      <w:numFmt w:val="bullet"/>
      <w:lvlText w:val=""/>
      <w:lvlJc w:val="left"/>
      <w:pPr>
        <w:ind w:left="2520" w:hanging="360"/>
      </w:pPr>
      <w:rPr>
        <w:rFonts w:hint="default" w:ascii="Symbol" w:hAnsi="Symbol"/>
      </w:rPr>
    </w:lvl>
    <w:lvl w:ilvl="1" w:tplc="567080A0">
      <w:start w:val="1"/>
      <w:numFmt w:val="bullet"/>
      <w:lvlText w:val="o"/>
      <w:lvlJc w:val="left"/>
      <w:pPr>
        <w:ind w:left="3240" w:hanging="360"/>
      </w:pPr>
      <w:rPr>
        <w:rFonts w:hint="default" w:ascii="Courier New" w:hAnsi="Courier New"/>
      </w:rPr>
    </w:lvl>
    <w:lvl w:ilvl="2" w:tplc="D8E2EC8A">
      <w:start w:val="1"/>
      <w:numFmt w:val="bullet"/>
      <w:lvlText w:val=""/>
      <w:lvlJc w:val="left"/>
      <w:pPr>
        <w:ind w:left="3960" w:hanging="360"/>
      </w:pPr>
      <w:rPr>
        <w:rFonts w:hint="default" w:ascii="Wingdings" w:hAnsi="Wingdings"/>
      </w:rPr>
    </w:lvl>
    <w:lvl w:ilvl="3" w:tplc="2F645A20">
      <w:start w:val="1"/>
      <w:numFmt w:val="bullet"/>
      <w:lvlText w:val=""/>
      <w:lvlJc w:val="left"/>
      <w:pPr>
        <w:ind w:left="4680" w:hanging="360"/>
      </w:pPr>
      <w:rPr>
        <w:rFonts w:hint="default" w:ascii="Symbol" w:hAnsi="Symbol"/>
      </w:rPr>
    </w:lvl>
    <w:lvl w:ilvl="4" w:tplc="012AEE68">
      <w:start w:val="1"/>
      <w:numFmt w:val="bullet"/>
      <w:lvlText w:val="o"/>
      <w:lvlJc w:val="left"/>
      <w:pPr>
        <w:ind w:left="5400" w:hanging="360"/>
      </w:pPr>
      <w:rPr>
        <w:rFonts w:hint="default" w:ascii="Courier New" w:hAnsi="Courier New"/>
      </w:rPr>
    </w:lvl>
    <w:lvl w:ilvl="5" w:tplc="A678EB86">
      <w:start w:val="1"/>
      <w:numFmt w:val="bullet"/>
      <w:lvlText w:val=""/>
      <w:lvlJc w:val="left"/>
      <w:pPr>
        <w:ind w:left="6120" w:hanging="360"/>
      </w:pPr>
      <w:rPr>
        <w:rFonts w:hint="default" w:ascii="Wingdings" w:hAnsi="Wingdings"/>
      </w:rPr>
    </w:lvl>
    <w:lvl w:ilvl="6" w:tplc="3CE222AA">
      <w:start w:val="1"/>
      <w:numFmt w:val="bullet"/>
      <w:lvlText w:val=""/>
      <w:lvlJc w:val="left"/>
      <w:pPr>
        <w:ind w:left="6840" w:hanging="360"/>
      </w:pPr>
      <w:rPr>
        <w:rFonts w:hint="default" w:ascii="Symbol" w:hAnsi="Symbol"/>
      </w:rPr>
    </w:lvl>
    <w:lvl w:ilvl="7" w:tplc="41A00BD8">
      <w:start w:val="1"/>
      <w:numFmt w:val="bullet"/>
      <w:lvlText w:val="o"/>
      <w:lvlJc w:val="left"/>
      <w:pPr>
        <w:ind w:left="7560" w:hanging="360"/>
      </w:pPr>
      <w:rPr>
        <w:rFonts w:hint="default" w:ascii="Courier New" w:hAnsi="Courier New"/>
      </w:rPr>
    </w:lvl>
    <w:lvl w:ilvl="8" w:tplc="A0F8B694">
      <w:start w:val="1"/>
      <w:numFmt w:val="bullet"/>
      <w:lvlText w:val=""/>
      <w:lvlJc w:val="left"/>
      <w:pPr>
        <w:ind w:left="8280" w:hanging="360"/>
      </w:pPr>
      <w:rPr>
        <w:rFonts w:hint="default" w:ascii="Wingdings" w:hAnsi="Wingdings"/>
      </w:rPr>
    </w:lvl>
  </w:abstractNum>
  <w:abstractNum w:abstractNumId="38" w15:restartNumberingAfterBreak="0">
    <w:nsid w:val="436DA06B"/>
    <w:multiLevelType w:val="hybridMultilevel"/>
    <w:tmpl w:val="63784BAA"/>
    <w:lvl w:ilvl="0" w:tplc="182A6994">
      <w:start w:val="1"/>
      <w:numFmt w:val="bullet"/>
      <w:lvlText w:val="o"/>
      <w:lvlJc w:val="left"/>
      <w:pPr>
        <w:ind w:left="720" w:hanging="360"/>
      </w:pPr>
      <w:rPr>
        <w:rFonts w:hint="default" w:ascii="&quot;Courier New&quot;" w:hAnsi="&quot;Courier New&quot;"/>
      </w:rPr>
    </w:lvl>
    <w:lvl w:ilvl="1" w:tplc="EDCEB41C">
      <w:start w:val="1"/>
      <w:numFmt w:val="bullet"/>
      <w:lvlText w:val="o"/>
      <w:lvlJc w:val="left"/>
      <w:pPr>
        <w:ind w:left="1440" w:hanging="360"/>
      </w:pPr>
      <w:rPr>
        <w:rFonts w:hint="default" w:ascii="Courier New" w:hAnsi="Courier New"/>
      </w:rPr>
    </w:lvl>
    <w:lvl w:ilvl="2" w:tplc="47CA73D2">
      <w:start w:val="1"/>
      <w:numFmt w:val="bullet"/>
      <w:lvlText w:val=""/>
      <w:lvlJc w:val="left"/>
      <w:pPr>
        <w:ind w:left="2160" w:hanging="360"/>
      </w:pPr>
      <w:rPr>
        <w:rFonts w:hint="default" w:ascii="Wingdings" w:hAnsi="Wingdings"/>
      </w:rPr>
    </w:lvl>
    <w:lvl w:ilvl="3" w:tplc="CA50D868">
      <w:start w:val="1"/>
      <w:numFmt w:val="bullet"/>
      <w:lvlText w:val=""/>
      <w:lvlJc w:val="left"/>
      <w:pPr>
        <w:ind w:left="2880" w:hanging="360"/>
      </w:pPr>
      <w:rPr>
        <w:rFonts w:hint="default" w:ascii="Symbol" w:hAnsi="Symbol"/>
      </w:rPr>
    </w:lvl>
    <w:lvl w:ilvl="4" w:tplc="CC825552">
      <w:start w:val="1"/>
      <w:numFmt w:val="bullet"/>
      <w:lvlText w:val="o"/>
      <w:lvlJc w:val="left"/>
      <w:pPr>
        <w:ind w:left="3600" w:hanging="360"/>
      </w:pPr>
      <w:rPr>
        <w:rFonts w:hint="default" w:ascii="Courier New" w:hAnsi="Courier New"/>
      </w:rPr>
    </w:lvl>
    <w:lvl w:ilvl="5" w:tplc="7B921B76">
      <w:start w:val="1"/>
      <w:numFmt w:val="bullet"/>
      <w:lvlText w:val=""/>
      <w:lvlJc w:val="left"/>
      <w:pPr>
        <w:ind w:left="4320" w:hanging="360"/>
      </w:pPr>
      <w:rPr>
        <w:rFonts w:hint="default" w:ascii="Wingdings" w:hAnsi="Wingdings"/>
      </w:rPr>
    </w:lvl>
    <w:lvl w:ilvl="6" w:tplc="DDBC114E">
      <w:start w:val="1"/>
      <w:numFmt w:val="bullet"/>
      <w:lvlText w:val=""/>
      <w:lvlJc w:val="left"/>
      <w:pPr>
        <w:ind w:left="5040" w:hanging="360"/>
      </w:pPr>
      <w:rPr>
        <w:rFonts w:hint="default" w:ascii="Symbol" w:hAnsi="Symbol"/>
      </w:rPr>
    </w:lvl>
    <w:lvl w:ilvl="7" w:tplc="6206001C">
      <w:start w:val="1"/>
      <w:numFmt w:val="bullet"/>
      <w:lvlText w:val="o"/>
      <w:lvlJc w:val="left"/>
      <w:pPr>
        <w:ind w:left="5760" w:hanging="360"/>
      </w:pPr>
      <w:rPr>
        <w:rFonts w:hint="default" w:ascii="Courier New" w:hAnsi="Courier New"/>
      </w:rPr>
    </w:lvl>
    <w:lvl w:ilvl="8" w:tplc="9B4C3062">
      <w:start w:val="1"/>
      <w:numFmt w:val="bullet"/>
      <w:lvlText w:val=""/>
      <w:lvlJc w:val="left"/>
      <w:pPr>
        <w:ind w:left="6480" w:hanging="360"/>
      </w:pPr>
      <w:rPr>
        <w:rFonts w:hint="default" w:ascii="Wingdings" w:hAnsi="Wingdings"/>
      </w:rPr>
    </w:lvl>
  </w:abstractNum>
  <w:abstractNum w:abstractNumId="39" w15:restartNumberingAfterBreak="0">
    <w:nsid w:val="439C0558"/>
    <w:multiLevelType w:val="hybridMultilevel"/>
    <w:tmpl w:val="493607D4"/>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40" w15:restartNumberingAfterBreak="0">
    <w:nsid w:val="442F07A7"/>
    <w:multiLevelType w:val="hybridMultilevel"/>
    <w:tmpl w:val="914A4AB6"/>
    <w:lvl w:ilvl="0" w:tplc="3409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360"/>
      </w:pPr>
    </w:lvl>
    <w:lvl w:ilvl="3" w:tplc="04090001">
      <w:start w:val="1"/>
      <w:numFmt w:val="bullet"/>
      <w:lvlText w:val=""/>
      <w:lvlJc w:val="left"/>
      <w:pPr>
        <w:ind w:left="2880" w:hanging="360"/>
      </w:pPr>
      <w:rPr>
        <w:rFonts w:hint="default" w:ascii="Symbol" w:hAnsi="Symbol"/>
      </w:rPr>
    </w:lvl>
    <w:lvl w:ilvl="4" w:tplc="34C838C4">
      <w:numFmt w:val="bullet"/>
      <w:lvlText w:val="-"/>
      <w:lvlJc w:val="left"/>
      <w:pPr>
        <w:ind w:left="3600" w:hanging="360"/>
      </w:pPr>
      <w:rPr>
        <w:rFonts w:hint="default" w:ascii="Arial" w:hAnsi="Arial" w:eastAsia="Arial"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44EF6E49"/>
    <w:multiLevelType w:val="hybridMultilevel"/>
    <w:tmpl w:val="05329EC0"/>
    <w:lvl w:ilvl="0" w:tplc="C20E293C">
      <w:start w:val="1"/>
      <w:numFmt w:val="bullet"/>
      <w:lvlText w:val="·"/>
      <w:lvlJc w:val="left"/>
      <w:pPr>
        <w:ind w:left="720" w:hanging="360"/>
      </w:pPr>
      <w:rPr>
        <w:rFonts w:hint="default" w:ascii="Symbol" w:hAnsi="Symbol"/>
      </w:rPr>
    </w:lvl>
    <w:lvl w:ilvl="1" w:tplc="2CE601FE">
      <w:start w:val="1"/>
      <w:numFmt w:val="bullet"/>
      <w:lvlText w:val="o"/>
      <w:lvlJc w:val="left"/>
      <w:pPr>
        <w:ind w:left="1440" w:hanging="360"/>
      </w:pPr>
      <w:rPr>
        <w:rFonts w:hint="default" w:ascii="Courier New" w:hAnsi="Courier New"/>
      </w:rPr>
    </w:lvl>
    <w:lvl w:ilvl="2" w:tplc="CFB00F00">
      <w:start w:val="1"/>
      <w:numFmt w:val="bullet"/>
      <w:lvlText w:val=""/>
      <w:lvlJc w:val="left"/>
      <w:pPr>
        <w:ind w:left="2160" w:hanging="360"/>
      </w:pPr>
      <w:rPr>
        <w:rFonts w:hint="default" w:ascii="Wingdings" w:hAnsi="Wingdings"/>
      </w:rPr>
    </w:lvl>
    <w:lvl w:ilvl="3" w:tplc="CB203234">
      <w:start w:val="1"/>
      <w:numFmt w:val="bullet"/>
      <w:lvlText w:val=""/>
      <w:lvlJc w:val="left"/>
      <w:pPr>
        <w:ind w:left="2880" w:hanging="360"/>
      </w:pPr>
      <w:rPr>
        <w:rFonts w:hint="default" w:ascii="Symbol" w:hAnsi="Symbol"/>
      </w:rPr>
    </w:lvl>
    <w:lvl w:ilvl="4" w:tplc="3C4A7092">
      <w:start w:val="1"/>
      <w:numFmt w:val="bullet"/>
      <w:lvlText w:val="o"/>
      <w:lvlJc w:val="left"/>
      <w:pPr>
        <w:ind w:left="3600" w:hanging="360"/>
      </w:pPr>
      <w:rPr>
        <w:rFonts w:hint="default" w:ascii="Courier New" w:hAnsi="Courier New"/>
      </w:rPr>
    </w:lvl>
    <w:lvl w:ilvl="5" w:tplc="0D40B862">
      <w:start w:val="1"/>
      <w:numFmt w:val="bullet"/>
      <w:lvlText w:val=""/>
      <w:lvlJc w:val="left"/>
      <w:pPr>
        <w:ind w:left="4320" w:hanging="360"/>
      </w:pPr>
      <w:rPr>
        <w:rFonts w:hint="default" w:ascii="Wingdings" w:hAnsi="Wingdings"/>
      </w:rPr>
    </w:lvl>
    <w:lvl w:ilvl="6" w:tplc="F990B1E2">
      <w:start w:val="1"/>
      <w:numFmt w:val="bullet"/>
      <w:lvlText w:val=""/>
      <w:lvlJc w:val="left"/>
      <w:pPr>
        <w:ind w:left="5040" w:hanging="360"/>
      </w:pPr>
      <w:rPr>
        <w:rFonts w:hint="default" w:ascii="Symbol" w:hAnsi="Symbol"/>
      </w:rPr>
    </w:lvl>
    <w:lvl w:ilvl="7" w:tplc="DAEA0666">
      <w:start w:val="1"/>
      <w:numFmt w:val="bullet"/>
      <w:lvlText w:val="o"/>
      <w:lvlJc w:val="left"/>
      <w:pPr>
        <w:ind w:left="5760" w:hanging="360"/>
      </w:pPr>
      <w:rPr>
        <w:rFonts w:hint="default" w:ascii="Courier New" w:hAnsi="Courier New"/>
      </w:rPr>
    </w:lvl>
    <w:lvl w:ilvl="8" w:tplc="F2740C9C">
      <w:start w:val="1"/>
      <w:numFmt w:val="bullet"/>
      <w:lvlText w:val=""/>
      <w:lvlJc w:val="left"/>
      <w:pPr>
        <w:ind w:left="6480" w:hanging="360"/>
      </w:pPr>
      <w:rPr>
        <w:rFonts w:hint="default" w:ascii="Wingdings" w:hAnsi="Wingdings"/>
      </w:rPr>
    </w:lvl>
  </w:abstractNum>
  <w:abstractNum w:abstractNumId="42" w15:restartNumberingAfterBreak="0">
    <w:nsid w:val="46065680"/>
    <w:multiLevelType w:val="hybridMultilevel"/>
    <w:tmpl w:val="9C6C68EC"/>
    <w:lvl w:ilvl="0" w:tplc="8A8A73D6">
      <w:start w:val="1"/>
      <w:numFmt w:val="bullet"/>
      <w:lvlText w:val="·"/>
      <w:lvlJc w:val="left"/>
      <w:pPr>
        <w:ind w:left="720" w:hanging="360"/>
      </w:pPr>
      <w:rPr>
        <w:rFonts w:hint="default" w:ascii="Symbol" w:hAnsi="Symbol"/>
      </w:rPr>
    </w:lvl>
    <w:lvl w:ilvl="1" w:tplc="4A16B404">
      <w:start w:val="1"/>
      <w:numFmt w:val="bullet"/>
      <w:lvlText w:val="o"/>
      <w:lvlJc w:val="left"/>
      <w:pPr>
        <w:ind w:left="1440" w:hanging="360"/>
      </w:pPr>
      <w:rPr>
        <w:rFonts w:hint="default" w:ascii="Courier New" w:hAnsi="Courier New"/>
      </w:rPr>
    </w:lvl>
    <w:lvl w:ilvl="2" w:tplc="7DC6723E">
      <w:start w:val="1"/>
      <w:numFmt w:val="bullet"/>
      <w:lvlText w:val=""/>
      <w:lvlJc w:val="left"/>
      <w:pPr>
        <w:ind w:left="2160" w:hanging="360"/>
      </w:pPr>
      <w:rPr>
        <w:rFonts w:hint="default" w:ascii="Wingdings" w:hAnsi="Wingdings"/>
      </w:rPr>
    </w:lvl>
    <w:lvl w:ilvl="3" w:tplc="2FB0D25C">
      <w:start w:val="1"/>
      <w:numFmt w:val="bullet"/>
      <w:lvlText w:val=""/>
      <w:lvlJc w:val="left"/>
      <w:pPr>
        <w:ind w:left="2880" w:hanging="360"/>
      </w:pPr>
      <w:rPr>
        <w:rFonts w:hint="default" w:ascii="Symbol" w:hAnsi="Symbol"/>
      </w:rPr>
    </w:lvl>
    <w:lvl w:ilvl="4" w:tplc="D082CA6A">
      <w:start w:val="1"/>
      <w:numFmt w:val="bullet"/>
      <w:lvlText w:val="o"/>
      <w:lvlJc w:val="left"/>
      <w:pPr>
        <w:ind w:left="3600" w:hanging="360"/>
      </w:pPr>
      <w:rPr>
        <w:rFonts w:hint="default" w:ascii="Courier New" w:hAnsi="Courier New"/>
      </w:rPr>
    </w:lvl>
    <w:lvl w:ilvl="5" w:tplc="E688B6E6">
      <w:start w:val="1"/>
      <w:numFmt w:val="bullet"/>
      <w:lvlText w:val=""/>
      <w:lvlJc w:val="left"/>
      <w:pPr>
        <w:ind w:left="4320" w:hanging="360"/>
      </w:pPr>
      <w:rPr>
        <w:rFonts w:hint="default" w:ascii="Wingdings" w:hAnsi="Wingdings"/>
      </w:rPr>
    </w:lvl>
    <w:lvl w:ilvl="6" w:tplc="0A66686A">
      <w:start w:val="1"/>
      <w:numFmt w:val="bullet"/>
      <w:lvlText w:val=""/>
      <w:lvlJc w:val="left"/>
      <w:pPr>
        <w:ind w:left="5040" w:hanging="360"/>
      </w:pPr>
      <w:rPr>
        <w:rFonts w:hint="default" w:ascii="Symbol" w:hAnsi="Symbol"/>
      </w:rPr>
    </w:lvl>
    <w:lvl w:ilvl="7" w:tplc="0A26B044">
      <w:start w:val="1"/>
      <w:numFmt w:val="bullet"/>
      <w:lvlText w:val="o"/>
      <w:lvlJc w:val="left"/>
      <w:pPr>
        <w:ind w:left="5760" w:hanging="360"/>
      </w:pPr>
      <w:rPr>
        <w:rFonts w:hint="default" w:ascii="Courier New" w:hAnsi="Courier New"/>
      </w:rPr>
    </w:lvl>
    <w:lvl w:ilvl="8" w:tplc="C0E21E32">
      <w:start w:val="1"/>
      <w:numFmt w:val="bullet"/>
      <w:lvlText w:val=""/>
      <w:lvlJc w:val="left"/>
      <w:pPr>
        <w:ind w:left="6480" w:hanging="360"/>
      </w:pPr>
      <w:rPr>
        <w:rFonts w:hint="default" w:ascii="Wingdings" w:hAnsi="Wingdings"/>
      </w:rPr>
    </w:lvl>
  </w:abstractNum>
  <w:abstractNum w:abstractNumId="43" w15:restartNumberingAfterBreak="0">
    <w:nsid w:val="476D6FF7"/>
    <w:multiLevelType w:val="hybridMultilevel"/>
    <w:tmpl w:val="FEBE604C"/>
    <w:lvl w:ilvl="0" w:tplc="C534F876">
      <w:start w:val="1"/>
      <w:numFmt w:val="bullet"/>
      <w:lvlText w:val="·"/>
      <w:lvlJc w:val="left"/>
      <w:pPr>
        <w:ind w:left="720" w:hanging="360"/>
      </w:pPr>
      <w:rPr>
        <w:rFonts w:hint="default" w:ascii="Symbol" w:hAnsi="Symbol"/>
      </w:rPr>
    </w:lvl>
    <w:lvl w:ilvl="1" w:tplc="845E7CA8">
      <w:start w:val="1"/>
      <w:numFmt w:val="bullet"/>
      <w:lvlText w:val="o"/>
      <w:lvlJc w:val="left"/>
      <w:pPr>
        <w:ind w:left="1440" w:hanging="360"/>
      </w:pPr>
      <w:rPr>
        <w:rFonts w:hint="default" w:ascii="Courier New" w:hAnsi="Courier New"/>
      </w:rPr>
    </w:lvl>
    <w:lvl w:ilvl="2" w:tplc="97BEEE1E">
      <w:start w:val="1"/>
      <w:numFmt w:val="bullet"/>
      <w:lvlText w:val=""/>
      <w:lvlJc w:val="left"/>
      <w:pPr>
        <w:ind w:left="2160" w:hanging="360"/>
      </w:pPr>
      <w:rPr>
        <w:rFonts w:hint="default" w:ascii="Wingdings" w:hAnsi="Wingdings"/>
      </w:rPr>
    </w:lvl>
    <w:lvl w:ilvl="3" w:tplc="8C0651BE">
      <w:start w:val="1"/>
      <w:numFmt w:val="bullet"/>
      <w:lvlText w:val=""/>
      <w:lvlJc w:val="left"/>
      <w:pPr>
        <w:ind w:left="2880" w:hanging="360"/>
      </w:pPr>
      <w:rPr>
        <w:rFonts w:hint="default" w:ascii="Symbol" w:hAnsi="Symbol"/>
      </w:rPr>
    </w:lvl>
    <w:lvl w:ilvl="4" w:tplc="5C8619E2">
      <w:start w:val="1"/>
      <w:numFmt w:val="bullet"/>
      <w:lvlText w:val="o"/>
      <w:lvlJc w:val="left"/>
      <w:pPr>
        <w:ind w:left="3600" w:hanging="360"/>
      </w:pPr>
      <w:rPr>
        <w:rFonts w:hint="default" w:ascii="Courier New" w:hAnsi="Courier New"/>
      </w:rPr>
    </w:lvl>
    <w:lvl w:ilvl="5" w:tplc="331C0D26">
      <w:start w:val="1"/>
      <w:numFmt w:val="bullet"/>
      <w:lvlText w:val=""/>
      <w:lvlJc w:val="left"/>
      <w:pPr>
        <w:ind w:left="4320" w:hanging="360"/>
      </w:pPr>
      <w:rPr>
        <w:rFonts w:hint="default" w:ascii="Wingdings" w:hAnsi="Wingdings"/>
      </w:rPr>
    </w:lvl>
    <w:lvl w:ilvl="6" w:tplc="B45EFA94">
      <w:start w:val="1"/>
      <w:numFmt w:val="bullet"/>
      <w:lvlText w:val=""/>
      <w:lvlJc w:val="left"/>
      <w:pPr>
        <w:ind w:left="5040" w:hanging="360"/>
      </w:pPr>
      <w:rPr>
        <w:rFonts w:hint="default" w:ascii="Symbol" w:hAnsi="Symbol"/>
      </w:rPr>
    </w:lvl>
    <w:lvl w:ilvl="7" w:tplc="8B20E668">
      <w:start w:val="1"/>
      <w:numFmt w:val="bullet"/>
      <w:lvlText w:val="o"/>
      <w:lvlJc w:val="left"/>
      <w:pPr>
        <w:ind w:left="5760" w:hanging="360"/>
      </w:pPr>
      <w:rPr>
        <w:rFonts w:hint="default" w:ascii="Courier New" w:hAnsi="Courier New"/>
      </w:rPr>
    </w:lvl>
    <w:lvl w:ilvl="8" w:tplc="9FF85972">
      <w:start w:val="1"/>
      <w:numFmt w:val="bullet"/>
      <w:lvlText w:val=""/>
      <w:lvlJc w:val="left"/>
      <w:pPr>
        <w:ind w:left="6480" w:hanging="360"/>
      </w:pPr>
      <w:rPr>
        <w:rFonts w:hint="default" w:ascii="Wingdings" w:hAnsi="Wingdings"/>
      </w:rPr>
    </w:lvl>
  </w:abstractNum>
  <w:abstractNum w:abstractNumId="44" w15:restartNumberingAfterBreak="0">
    <w:nsid w:val="4B75DA9E"/>
    <w:multiLevelType w:val="hybridMultilevel"/>
    <w:tmpl w:val="8FAE6DC6"/>
    <w:lvl w:ilvl="0" w:tplc="B5342D9C">
      <w:start w:val="1"/>
      <w:numFmt w:val="bullet"/>
      <w:lvlText w:val="·"/>
      <w:lvlJc w:val="left"/>
      <w:pPr>
        <w:ind w:left="720" w:hanging="360"/>
      </w:pPr>
      <w:rPr>
        <w:rFonts w:hint="default" w:ascii="Symbol" w:hAnsi="Symbol"/>
      </w:rPr>
    </w:lvl>
    <w:lvl w:ilvl="1" w:tplc="372E3FB4">
      <w:start w:val="1"/>
      <w:numFmt w:val="bullet"/>
      <w:lvlText w:val="o"/>
      <w:lvlJc w:val="left"/>
      <w:pPr>
        <w:ind w:left="1440" w:hanging="360"/>
      </w:pPr>
      <w:rPr>
        <w:rFonts w:hint="default" w:ascii="Courier New" w:hAnsi="Courier New"/>
      </w:rPr>
    </w:lvl>
    <w:lvl w:ilvl="2" w:tplc="2B4A43AE">
      <w:start w:val="1"/>
      <w:numFmt w:val="bullet"/>
      <w:lvlText w:val=""/>
      <w:lvlJc w:val="left"/>
      <w:pPr>
        <w:ind w:left="2160" w:hanging="360"/>
      </w:pPr>
      <w:rPr>
        <w:rFonts w:hint="default" w:ascii="Wingdings" w:hAnsi="Wingdings"/>
      </w:rPr>
    </w:lvl>
    <w:lvl w:ilvl="3" w:tplc="B9B280D0">
      <w:start w:val="1"/>
      <w:numFmt w:val="bullet"/>
      <w:lvlText w:val=""/>
      <w:lvlJc w:val="left"/>
      <w:pPr>
        <w:ind w:left="2880" w:hanging="360"/>
      </w:pPr>
      <w:rPr>
        <w:rFonts w:hint="default" w:ascii="Symbol" w:hAnsi="Symbol"/>
      </w:rPr>
    </w:lvl>
    <w:lvl w:ilvl="4" w:tplc="40DCC36E">
      <w:start w:val="1"/>
      <w:numFmt w:val="bullet"/>
      <w:lvlText w:val="o"/>
      <w:lvlJc w:val="left"/>
      <w:pPr>
        <w:ind w:left="3600" w:hanging="360"/>
      </w:pPr>
      <w:rPr>
        <w:rFonts w:hint="default" w:ascii="Courier New" w:hAnsi="Courier New"/>
      </w:rPr>
    </w:lvl>
    <w:lvl w:ilvl="5" w:tplc="D110FED8">
      <w:start w:val="1"/>
      <w:numFmt w:val="bullet"/>
      <w:lvlText w:val=""/>
      <w:lvlJc w:val="left"/>
      <w:pPr>
        <w:ind w:left="4320" w:hanging="360"/>
      </w:pPr>
      <w:rPr>
        <w:rFonts w:hint="default" w:ascii="Wingdings" w:hAnsi="Wingdings"/>
      </w:rPr>
    </w:lvl>
    <w:lvl w:ilvl="6" w:tplc="48D0DEB4">
      <w:start w:val="1"/>
      <w:numFmt w:val="bullet"/>
      <w:lvlText w:val=""/>
      <w:lvlJc w:val="left"/>
      <w:pPr>
        <w:ind w:left="5040" w:hanging="360"/>
      </w:pPr>
      <w:rPr>
        <w:rFonts w:hint="default" w:ascii="Symbol" w:hAnsi="Symbol"/>
      </w:rPr>
    </w:lvl>
    <w:lvl w:ilvl="7" w:tplc="3008085A">
      <w:start w:val="1"/>
      <w:numFmt w:val="bullet"/>
      <w:lvlText w:val="o"/>
      <w:lvlJc w:val="left"/>
      <w:pPr>
        <w:ind w:left="5760" w:hanging="360"/>
      </w:pPr>
      <w:rPr>
        <w:rFonts w:hint="default" w:ascii="Courier New" w:hAnsi="Courier New"/>
      </w:rPr>
    </w:lvl>
    <w:lvl w:ilvl="8" w:tplc="A378BFD8">
      <w:start w:val="1"/>
      <w:numFmt w:val="bullet"/>
      <w:lvlText w:val=""/>
      <w:lvlJc w:val="left"/>
      <w:pPr>
        <w:ind w:left="6480" w:hanging="360"/>
      </w:pPr>
      <w:rPr>
        <w:rFonts w:hint="default" w:ascii="Wingdings" w:hAnsi="Wingdings"/>
      </w:rPr>
    </w:lvl>
  </w:abstractNum>
  <w:abstractNum w:abstractNumId="45" w15:restartNumberingAfterBreak="0">
    <w:nsid w:val="4C27182E"/>
    <w:multiLevelType w:val="hybridMultilevel"/>
    <w:tmpl w:val="A48C26FE"/>
    <w:lvl w:ilvl="0" w:tplc="55FACEF6">
      <w:start w:val="1"/>
      <w:numFmt w:val="bullet"/>
      <w:lvlText w:val="·"/>
      <w:lvlJc w:val="left"/>
      <w:pPr>
        <w:ind w:left="720" w:hanging="360"/>
      </w:pPr>
      <w:rPr>
        <w:rFonts w:hint="default" w:ascii="Symbol" w:hAnsi="Symbol"/>
      </w:rPr>
    </w:lvl>
    <w:lvl w:ilvl="1" w:tplc="3D3EFB7E">
      <w:start w:val="1"/>
      <w:numFmt w:val="bullet"/>
      <w:lvlText w:val="o"/>
      <w:lvlJc w:val="left"/>
      <w:pPr>
        <w:ind w:left="1440" w:hanging="360"/>
      </w:pPr>
      <w:rPr>
        <w:rFonts w:hint="default" w:ascii="Courier New" w:hAnsi="Courier New"/>
      </w:rPr>
    </w:lvl>
    <w:lvl w:ilvl="2" w:tplc="D0D4158E">
      <w:start w:val="1"/>
      <w:numFmt w:val="bullet"/>
      <w:lvlText w:val=""/>
      <w:lvlJc w:val="left"/>
      <w:pPr>
        <w:ind w:left="2160" w:hanging="360"/>
      </w:pPr>
      <w:rPr>
        <w:rFonts w:hint="default" w:ascii="Wingdings" w:hAnsi="Wingdings"/>
      </w:rPr>
    </w:lvl>
    <w:lvl w:ilvl="3" w:tplc="44EA3D88">
      <w:start w:val="1"/>
      <w:numFmt w:val="bullet"/>
      <w:lvlText w:val=""/>
      <w:lvlJc w:val="left"/>
      <w:pPr>
        <w:ind w:left="2880" w:hanging="360"/>
      </w:pPr>
      <w:rPr>
        <w:rFonts w:hint="default" w:ascii="Symbol" w:hAnsi="Symbol"/>
      </w:rPr>
    </w:lvl>
    <w:lvl w:ilvl="4" w:tplc="1C74F4BE">
      <w:start w:val="1"/>
      <w:numFmt w:val="bullet"/>
      <w:lvlText w:val="o"/>
      <w:lvlJc w:val="left"/>
      <w:pPr>
        <w:ind w:left="3600" w:hanging="360"/>
      </w:pPr>
      <w:rPr>
        <w:rFonts w:hint="default" w:ascii="Courier New" w:hAnsi="Courier New"/>
      </w:rPr>
    </w:lvl>
    <w:lvl w:ilvl="5" w:tplc="BF20D44A">
      <w:start w:val="1"/>
      <w:numFmt w:val="bullet"/>
      <w:lvlText w:val=""/>
      <w:lvlJc w:val="left"/>
      <w:pPr>
        <w:ind w:left="4320" w:hanging="360"/>
      </w:pPr>
      <w:rPr>
        <w:rFonts w:hint="default" w:ascii="Wingdings" w:hAnsi="Wingdings"/>
      </w:rPr>
    </w:lvl>
    <w:lvl w:ilvl="6" w:tplc="DC844AC8">
      <w:start w:val="1"/>
      <w:numFmt w:val="bullet"/>
      <w:lvlText w:val=""/>
      <w:lvlJc w:val="left"/>
      <w:pPr>
        <w:ind w:left="5040" w:hanging="360"/>
      </w:pPr>
      <w:rPr>
        <w:rFonts w:hint="default" w:ascii="Symbol" w:hAnsi="Symbol"/>
      </w:rPr>
    </w:lvl>
    <w:lvl w:ilvl="7" w:tplc="4D063886">
      <w:start w:val="1"/>
      <w:numFmt w:val="bullet"/>
      <w:lvlText w:val="o"/>
      <w:lvlJc w:val="left"/>
      <w:pPr>
        <w:ind w:left="5760" w:hanging="360"/>
      </w:pPr>
      <w:rPr>
        <w:rFonts w:hint="default" w:ascii="Courier New" w:hAnsi="Courier New"/>
      </w:rPr>
    </w:lvl>
    <w:lvl w:ilvl="8" w:tplc="DBB66A84">
      <w:start w:val="1"/>
      <w:numFmt w:val="bullet"/>
      <w:lvlText w:val=""/>
      <w:lvlJc w:val="left"/>
      <w:pPr>
        <w:ind w:left="6480" w:hanging="360"/>
      </w:pPr>
      <w:rPr>
        <w:rFonts w:hint="default" w:ascii="Wingdings" w:hAnsi="Wingdings"/>
      </w:rPr>
    </w:lvl>
  </w:abstractNum>
  <w:abstractNum w:abstractNumId="46" w15:restartNumberingAfterBreak="0">
    <w:nsid w:val="525DCD22"/>
    <w:multiLevelType w:val="hybridMultilevel"/>
    <w:tmpl w:val="66009344"/>
    <w:lvl w:ilvl="0" w:tplc="40BE205A">
      <w:start w:val="1"/>
      <w:numFmt w:val="bullet"/>
      <w:lvlText w:val="·"/>
      <w:lvlJc w:val="left"/>
      <w:pPr>
        <w:ind w:left="720" w:hanging="360"/>
      </w:pPr>
      <w:rPr>
        <w:rFonts w:hint="default" w:ascii="Symbol" w:hAnsi="Symbol"/>
      </w:rPr>
    </w:lvl>
    <w:lvl w:ilvl="1" w:tplc="98C8D374">
      <w:start w:val="1"/>
      <w:numFmt w:val="bullet"/>
      <w:lvlText w:val="o"/>
      <w:lvlJc w:val="left"/>
      <w:pPr>
        <w:ind w:left="1440" w:hanging="360"/>
      </w:pPr>
      <w:rPr>
        <w:rFonts w:hint="default" w:ascii="Courier New" w:hAnsi="Courier New"/>
      </w:rPr>
    </w:lvl>
    <w:lvl w:ilvl="2" w:tplc="C1C6744C">
      <w:start w:val="1"/>
      <w:numFmt w:val="bullet"/>
      <w:lvlText w:val=""/>
      <w:lvlJc w:val="left"/>
      <w:pPr>
        <w:ind w:left="2160" w:hanging="360"/>
      </w:pPr>
      <w:rPr>
        <w:rFonts w:hint="default" w:ascii="Wingdings" w:hAnsi="Wingdings"/>
      </w:rPr>
    </w:lvl>
    <w:lvl w:ilvl="3" w:tplc="FAB46EE4">
      <w:start w:val="1"/>
      <w:numFmt w:val="bullet"/>
      <w:lvlText w:val=""/>
      <w:lvlJc w:val="left"/>
      <w:pPr>
        <w:ind w:left="2880" w:hanging="360"/>
      </w:pPr>
      <w:rPr>
        <w:rFonts w:hint="default" w:ascii="Symbol" w:hAnsi="Symbol"/>
      </w:rPr>
    </w:lvl>
    <w:lvl w:ilvl="4" w:tplc="94CA9E22">
      <w:start w:val="1"/>
      <w:numFmt w:val="bullet"/>
      <w:lvlText w:val="o"/>
      <w:lvlJc w:val="left"/>
      <w:pPr>
        <w:ind w:left="3600" w:hanging="360"/>
      </w:pPr>
      <w:rPr>
        <w:rFonts w:hint="default" w:ascii="Courier New" w:hAnsi="Courier New"/>
      </w:rPr>
    </w:lvl>
    <w:lvl w:ilvl="5" w:tplc="1864284C">
      <w:start w:val="1"/>
      <w:numFmt w:val="bullet"/>
      <w:lvlText w:val=""/>
      <w:lvlJc w:val="left"/>
      <w:pPr>
        <w:ind w:left="4320" w:hanging="360"/>
      </w:pPr>
      <w:rPr>
        <w:rFonts w:hint="default" w:ascii="Wingdings" w:hAnsi="Wingdings"/>
      </w:rPr>
    </w:lvl>
    <w:lvl w:ilvl="6" w:tplc="37E23BDC">
      <w:start w:val="1"/>
      <w:numFmt w:val="bullet"/>
      <w:lvlText w:val=""/>
      <w:lvlJc w:val="left"/>
      <w:pPr>
        <w:ind w:left="5040" w:hanging="360"/>
      </w:pPr>
      <w:rPr>
        <w:rFonts w:hint="default" w:ascii="Symbol" w:hAnsi="Symbol"/>
      </w:rPr>
    </w:lvl>
    <w:lvl w:ilvl="7" w:tplc="E878ECDE">
      <w:start w:val="1"/>
      <w:numFmt w:val="bullet"/>
      <w:lvlText w:val="o"/>
      <w:lvlJc w:val="left"/>
      <w:pPr>
        <w:ind w:left="5760" w:hanging="360"/>
      </w:pPr>
      <w:rPr>
        <w:rFonts w:hint="default" w:ascii="Courier New" w:hAnsi="Courier New"/>
      </w:rPr>
    </w:lvl>
    <w:lvl w:ilvl="8" w:tplc="B05A0C9E">
      <w:start w:val="1"/>
      <w:numFmt w:val="bullet"/>
      <w:lvlText w:val=""/>
      <w:lvlJc w:val="left"/>
      <w:pPr>
        <w:ind w:left="6480" w:hanging="360"/>
      </w:pPr>
      <w:rPr>
        <w:rFonts w:hint="default" w:ascii="Wingdings" w:hAnsi="Wingdings"/>
      </w:rPr>
    </w:lvl>
  </w:abstractNum>
  <w:abstractNum w:abstractNumId="47" w15:restartNumberingAfterBreak="0">
    <w:nsid w:val="5BDE0D6E"/>
    <w:multiLevelType w:val="hybridMultilevel"/>
    <w:tmpl w:val="B76E914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48" w15:restartNumberingAfterBreak="0">
    <w:nsid w:val="60A024BD"/>
    <w:multiLevelType w:val="hybridMultilevel"/>
    <w:tmpl w:val="39BC5E22"/>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696AACCF"/>
    <w:multiLevelType w:val="hybridMultilevel"/>
    <w:tmpl w:val="42BCB974"/>
    <w:lvl w:ilvl="0" w:tplc="4A24B4A4">
      <w:start w:val="1"/>
      <w:numFmt w:val="bullet"/>
      <w:lvlText w:val="o"/>
      <w:lvlJc w:val="left"/>
      <w:pPr>
        <w:ind w:left="720" w:hanging="360"/>
      </w:pPr>
      <w:rPr>
        <w:rFonts w:hint="default" w:ascii="&quot;Courier New&quot;" w:hAnsi="&quot;Courier New&quot;"/>
      </w:rPr>
    </w:lvl>
    <w:lvl w:ilvl="1" w:tplc="6774277C">
      <w:start w:val="1"/>
      <w:numFmt w:val="bullet"/>
      <w:lvlText w:val="o"/>
      <w:lvlJc w:val="left"/>
      <w:pPr>
        <w:ind w:left="1440" w:hanging="360"/>
      </w:pPr>
      <w:rPr>
        <w:rFonts w:hint="default" w:ascii="Courier New" w:hAnsi="Courier New"/>
      </w:rPr>
    </w:lvl>
    <w:lvl w:ilvl="2" w:tplc="2ADED294">
      <w:start w:val="1"/>
      <w:numFmt w:val="bullet"/>
      <w:lvlText w:val=""/>
      <w:lvlJc w:val="left"/>
      <w:pPr>
        <w:ind w:left="2160" w:hanging="360"/>
      </w:pPr>
      <w:rPr>
        <w:rFonts w:hint="default" w:ascii="Wingdings" w:hAnsi="Wingdings"/>
      </w:rPr>
    </w:lvl>
    <w:lvl w:ilvl="3" w:tplc="1F704B8A">
      <w:start w:val="1"/>
      <w:numFmt w:val="bullet"/>
      <w:lvlText w:val=""/>
      <w:lvlJc w:val="left"/>
      <w:pPr>
        <w:ind w:left="2880" w:hanging="360"/>
      </w:pPr>
      <w:rPr>
        <w:rFonts w:hint="default" w:ascii="Symbol" w:hAnsi="Symbol"/>
      </w:rPr>
    </w:lvl>
    <w:lvl w:ilvl="4" w:tplc="5AD28C22">
      <w:start w:val="1"/>
      <w:numFmt w:val="bullet"/>
      <w:lvlText w:val="o"/>
      <w:lvlJc w:val="left"/>
      <w:pPr>
        <w:ind w:left="3600" w:hanging="360"/>
      </w:pPr>
      <w:rPr>
        <w:rFonts w:hint="default" w:ascii="Courier New" w:hAnsi="Courier New"/>
      </w:rPr>
    </w:lvl>
    <w:lvl w:ilvl="5" w:tplc="7AC8CA40">
      <w:start w:val="1"/>
      <w:numFmt w:val="bullet"/>
      <w:lvlText w:val=""/>
      <w:lvlJc w:val="left"/>
      <w:pPr>
        <w:ind w:left="4320" w:hanging="360"/>
      </w:pPr>
      <w:rPr>
        <w:rFonts w:hint="default" w:ascii="Wingdings" w:hAnsi="Wingdings"/>
      </w:rPr>
    </w:lvl>
    <w:lvl w:ilvl="6" w:tplc="7472D8A8">
      <w:start w:val="1"/>
      <w:numFmt w:val="bullet"/>
      <w:lvlText w:val=""/>
      <w:lvlJc w:val="left"/>
      <w:pPr>
        <w:ind w:left="5040" w:hanging="360"/>
      </w:pPr>
      <w:rPr>
        <w:rFonts w:hint="default" w:ascii="Symbol" w:hAnsi="Symbol"/>
      </w:rPr>
    </w:lvl>
    <w:lvl w:ilvl="7" w:tplc="21B6CC14">
      <w:start w:val="1"/>
      <w:numFmt w:val="bullet"/>
      <w:lvlText w:val="o"/>
      <w:lvlJc w:val="left"/>
      <w:pPr>
        <w:ind w:left="5760" w:hanging="360"/>
      </w:pPr>
      <w:rPr>
        <w:rFonts w:hint="default" w:ascii="Courier New" w:hAnsi="Courier New"/>
      </w:rPr>
    </w:lvl>
    <w:lvl w:ilvl="8" w:tplc="AFE4339E">
      <w:start w:val="1"/>
      <w:numFmt w:val="bullet"/>
      <w:lvlText w:val=""/>
      <w:lvlJc w:val="left"/>
      <w:pPr>
        <w:ind w:left="6480" w:hanging="360"/>
      </w:pPr>
      <w:rPr>
        <w:rFonts w:hint="default" w:ascii="Wingdings" w:hAnsi="Wingdings"/>
      </w:rPr>
    </w:lvl>
  </w:abstractNum>
  <w:abstractNum w:abstractNumId="50" w15:restartNumberingAfterBreak="0">
    <w:nsid w:val="6A0A4526"/>
    <w:multiLevelType w:val="hybridMultilevel"/>
    <w:tmpl w:val="F2C2957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51" w15:restartNumberingAfterBreak="0">
    <w:nsid w:val="6A131902"/>
    <w:multiLevelType w:val="hybridMultilevel"/>
    <w:tmpl w:val="4B1266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6EDBA0D2"/>
    <w:multiLevelType w:val="hybridMultilevel"/>
    <w:tmpl w:val="0E682194"/>
    <w:lvl w:ilvl="0" w:tplc="77462D5C">
      <w:start w:val="1"/>
      <w:numFmt w:val="bullet"/>
      <w:lvlText w:val="·"/>
      <w:lvlJc w:val="left"/>
      <w:pPr>
        <w:ind w:left="720" w:hanging="360"/>
      </w:pPr>
      <w:rPr>
        <w:rFonts w:hint="default" w:ascii="Symbol" w:hAnsi="Symbol"/>
      </w:rPr>
    </w:lvl>
    <w:lvl w:ilvl="1" w:tplc="78BC420A">
      <w:start w:val="1"/>
      <w:numFmt w:val="bullet"/>
      <w:lvlText w:val="o"/>
      <w:lvlJc w:val="left"/>
      <w:pPr>
        <w:ind w:left="1440" w:hanging="360"/>
      </w:pPr>
      <w:rPr>
        <w:rFonts w:hint="default" w:ascii="Courier New" w:hAnsi="Courier New"/>
      </w:rPr>
    </w:lvl>
    <w:lvl w:ilvl="2" w:tplc="F0C07A58">
      <w:start w:val="1"/>
      <w:numFmt w:val="bullet"/>
      <w:lvlText w:val=""/>
      <w:lvlJc w:val="left"/>
      <w:pPr>
        <w:ind w:left="2160" w:hanging="360"/>
      </w:pPr>
      <w:rPr>
        <w:rFonts w:hint="default" w:ascii="Wingdings" w:hAnsi="Wingdings"/>
      </w:rPr>
    </w:lvl>
    <w:lvl w:ilvl="3" w:tplc="03F2D0C8">
      <w:start w:val="1"/>
      <w:numFmt w:val="bullet"/>
      <w:lvlText w:val=""/>
      <w:lvlJc w:val="left"/>
      <w:pPr>
        <w:ind w:left="2880" w:hanging="360"/>
      </w:pPr>
      <w:rPr>
        <w:rFonts w:hint="default" w:ascii="Symbol" w:hAnsi="Symbol"/>
      </w:rPr>
    </w:lvl>
    <w:lvl w:ilvl="4" w:tplc="49C0D06E">
      <w:start w:val="1"/>
      <w:numFmt w:val="bullet"/>
      <w:lvlText w:val="o"/>
      <w:lvlJc w:val="left"/>
      <w:pPr>
        <w:ind w:left="3600" w:hanging="360"/>
      </w:pPr>
      <w:rPr>
        <w:rFonts w:hint="default" w:ascii="Courier New" w:hAnsi="Courier New"/>
      </w:rPr>
    </w:lvl>
    <w:lvl w:ilvl="5" w:tplc="8D3A8E26">
      <w:start w:val="1"/>
      <w:numFmt w:val="bullet"/>
      <w:lvlText w:val=""/>
      <w:lvlJc w:val="left"/>
      <w:pPr>
        <w:ind w:left="4320" w:hanging="360"/>
      </w:pPr>
      <w:rPr>
        <w:rFonts w:hint="default" w:ascii="Wingdings" w:hAnsi="Wingdings"/>
      </w:rPr>
    </w:lvl>
    <w:lvl w:ilvl="6" w:tplc="EE20EAF8">
      <w:start w:val="1"/>
      <w:numFmt w:val="bullet"/>
      <w:lvlText w:val=""/>
      <w:lvlJc w:val="left"/>
      <w:pPr>
        <w:ind w:left="5040" w:hanging="360"/>
      </w:pPr>
      <w:rPr>
        <w:rFonts w:hint="default" w:ascii="Symbol" w:hAnsi="Symbol"/>
      </w:rPr>
    </w:lvl>
    <w:lvl w:ilvl="7" w:tplc="E480AD94">
      <w:start w:val="1"/>
      <w:numFmt w:val="bullet"/>
      <w:lvlText w:val="o"/>
      <w:lvlJc w:val="left"/>
      <w:pPr>
        <w:ind w:left="5760" w:hanging="360"/>
      </w:pPr>
      <w:rPr>
        <w:rFonts w:hint="default" w:ascii="Courier New" w:hAnsi="Courier New"/>
      </w:rPr>
    </w:lvl>
    <w:lvl w:ilvl="8" w:tplc="B80C4EA0">
      <w:start w:val="1"/>
      <w:numFmt w:val="bullet"/>
      <w:lvlText w:val=""/>
      <w:lvlJc w:val="left"/>
      <w:pPr>
        <w:ind w:left="6480" w:hanging="360"/>
      </w:pPr>
      <w:rPr>
        <w:rFonts w:hint="default" w:ascii="Wingdings" w:hAnsi="Wingdings"/>
      </w:rPr>
    </w:lvl>
  </w:abstractNum>
  <w:abstractNum w:abstractNumId="53" w15:restartNumberingAfterBreak="0">
    <w:nsid w:val="7258852A"/>
    <w:multiLevelType w:val="hybridMultilevel"/>
    <w:tmpl w:val="765C08AE"/>
    <w:lvl w:ilvl="0" w:tplc="7652C0A4">
      <w:start w:val="1"/>
      <w:numFmt w:val="bullet"/>
      <w:lvlText w:val="·"/>
      <w:lvlJc w:val="left"/>
      <w:pPr>
        <w:ind w:left="720" w:hanging="360"/>
      </w:pPr>
      <w:rPr>
        <w:rFonts w:hint="default" w:ascii="Symbol" w:hAnsi="Symbol"/>
      </w:rPr>
    </w:lvl>
    <w:lvl w:ilvl="1" w:tplc="F6F853AC">
      <w:start w:val="1"/>
      <w:numFmt w:val="bullet"/>
      <w:lvlText w:val="o"/>
      <w:lvlJc w:val="left"/>
      <w:pPr>
        <w:ind w:left="1440" w:hanging="360"/>
      </w:pPr>
      <w:rPr>
        <w:rFonts w:hint="default" w:ascii="Courier New" w:hAnsi="Courier New"/>
      </w:rPr>
    </w:lvl>
    <w:lvl w:ilvl="2" w:tplc="61184FC6">
      <w:start w:val="1"/>
      <w:numFmt w:val="bullet"/>
      <w:lvlText w:val=""/>
      <w:lvlJc w:val="left"/>
      <w:pPr>
        <w:ind w:left="2160" w:hanging="360"/>
      </w:pPr>
      <w:rPr>
        <w:rFonts w:hint="default" w:ascii="Wingdings" w:hAnsi="Wingdings"/>
      </w:rPr>
    </w:lvl>
    <w:lvl w:ilvl="3" w:tplc="C0FE431A">
      <w:start w:val="1"/>
      <w:numFmt w:val="bullet"/>
      <w:lvlText w:val=""/>
      <w:lvlJc w:val="left"/>
      <w:pPr>
        <w:ind w:left="2880" w:hanging="360"/>
      </w:pPr>
      <w:rPr>
        <w:rFonts w:hint="default" w:ascii="Symbol" w:hAnsi="Symbol"/>
      </w:rPr>
    </w:lvl>
    <w:lvl w:ilvl="4" w:tplc="C4B60E6A">
      <w:start w:val="1"/>
      <w:numFmt w:val="bullet"/>
      <w:lvlText w:val="o"/>
      <w:lvlJc w:val="left"/>
      <w:pPr>
        <w:ind w:left="3600" w:hanging="360"/>
      </w:pPr>
      <w:rPr>
        <w:rFonts w:hint="default" w:ascii="Courier New" w:hAnsi="Courier New"/>
      </w:rPr>
    </w:lvl>
    <w:lvl w:ilvl="5" w:tplc="7792A076">
      <w:start w:val="1"/>
      <w:numFmt w:val="bullet"/>
      <w:lvlText w:val=""/>
      <w:lvlJc w:val="left"/>
      <w:pPr>
        <w:ind w:left="4320" w:hanging="360"/>
      </w:pPr>
      <w:rPr>
        <w:rFonts w:hint="default" w:ascii="Wingdings" w:hAnsi="Wingdings"/>
      </w:rPr>
    </w:lvl>
    <w:lvl w:ilvl="6" w:tplc="67382604">
      <w:start w:val="1"/>
      <w:numFmt w:val="bullet"/>
      <w:lvlText w:val=""/>
      <w:lvlJc w:val="left"/>
      <w:pPr>
        <w:ind w:left="5040" w:hanging="360"/>
      </w:pPr>
      <w:rPr>
        <w:rFonts w:hint="default" w:ascii="Symbol" w:hAnsi="Symbol"/>
      </w:rPr>
    </w:lvl>
    <w:lvl w:ilvl="7" w:tplc="EB441786">
      <w:start w:val="1"/>
      <w:numFmt w:val="bullet"/>
      <w:lvlText w:val="o"/>
      <w:lvlJc w:val="left"/>
      <w:pPr>
        <w:ind w:left="5760" w:hanging="360"/>
      </w:pPr>
      <w:rPr>
        <w:rFonts w:hint="default" w:ascii="Courier New" w:hAnsi="Courier New"/>
      </w:rPr>
    </w:lvl>
    <w:lvl w:ilvl="8" w:tplc="BCBA9FDC">
      <w:start w:val="1"/>
      <w:numFmt w:val="bullet"/>
      <w:lvlText w:val=""/>
      <w:lvlJc w:val="left"/>
      <w:pPr>
        <w:ind w:left="6480" w:hanging="360"/>
      </w:pPr>
      <w:rPr>
        <w:rFonts w:hint="default" w:ascii="Wingdings" w:hAnsi="Wingdings"/>
      </w:rPr>
    </w:lvl>
  </w:abstractNum>
  <w:abstractNum w:abstractNumId="54" w15:restartNumberingAfterBreak="0">
    <w:nsid w:val="75BF37F9"/>
    <w:multiLevelType w:val="hybridMultilevel"/>
    <w:tmpl w:val="B6B250DE"/>
    <w:lvl w:ilvl="0" w:tplc="C270F3EA">
      <w:start w:val="1"/>
      <w:numFmt w:val="bullet"/>
      <w:lvlText w:val="·"/>
      <w:lvlJc w:val="left"/>
      <w:pPr>
        <w:ind w:left="720" w:hanging="360"/>
      </w:pPr>
      <w:rPr>
        <w:rFonts w:hint="default" w:ascii="Symbol" w:hAnsi="Symbol"/>
      </w:rPr>
    </w:lvl>
    <w:lvl w:ilvl="1" w:tplc="2396761A">
      <w:start w:val="1"/>
      <w:numFmt w:val="bullet"/>
      <w:lvlText w:val="o"/>
      <w:lvlJc w:val="left"/>
      <w:pPr>
        <w:ind w:left="1440" w:hanging="360"/>
      </w:pPr>
      <w:rPr>
        <w:rFonts w:hint="default" w:ascii="Courier New" w:hAnsi="Courier New"/>
      </w:rPr>
    </w:lvl>
    <w:lvl w:ilvl="2" w:tplc="25268F44">
      <w:start w:val="1"/>
      <w:numFmt w:val="bullet"/>
      <w:lvlText w:val=""/>
      <w:lvlJc w:val="left"/>
      <w:pPr>
        <w:ind w:left="2160" w:hanging="360"/>
      </w:pPr>
      <w:rPr>
        <w:rFonts w:hint="default" w:ascii="Wingdings" w:hAnsi="Wingdings"/>
      </w:rPr>
    </w:lvl>
    <w:lvl w:ilvl="3" w:tplc="CBBA4D78">
      <w:start w:val="1"/>
      <w:numFmt w:val="bullet"/>
      <w:lvlText w:val=""/>
      <w:lvlJc w:val="left"/>
      <w:pPr>
        <w:ind w:left="2880" w:hanging="360"/>
      </w:pPr>
      <w:rPr>
        <w:rFonts w:hint="default" w:ascii="Symbol" w:hAnsi="Symbol"/>
      </w:rPr>
    </w:lvl>
    <w:lvl w:ilvl="4" w:tplc="7BC2539C">
      <w:start w:val="1"/>
      <w:numFmt w:val="bullet"/>
      <w:lvlText w:val="o"/>
      <w:lvlJc w:val="left"/>
      <w:pPr>
        <w:ind w:left="3600" w:hanging="360"/>
      </w:pPr>
      <w:rPr>
        <w:rFonts w:hint="default" w:ascii="Courier New" w:hAnsi="Courier New"/>
      </w:rPr>
    </w:lvl>
    <w:lvl w:ilvl="5" w:tplc="09BCB524">
      <w:start w:val="1"/>
      <w:numFmt w:val="bullet"/>
      <w:lvlText w:val=""/>
      <w:lvlJc w:val="left"/>
      <w:pPr>
        <w:ind w:left="4320" w:hanging="360"/>
      </w:pPr>
      <w:rPr>
        <w:rFonts w:hint="default" w:ascii="Wingdings" w:hAnsi="Wingdings"/>
      </w:rPr>
    </w:lvl>
    <w:lvl w:ilvl="6" w:tplc="D5188582">
      <w:start w:val="1"/>
      <w:numFmt w:val="bullet"/>
      <w:lvlText w:val=""/>
      <w:lvlJc w:val="left"/>
      <w:pPr>
        <w:ind w:left="5040" w:hanging="360"/>
      </w:pPr>
      <w:rPr>
        <w:rFonts w:hint="default" w:ascii="Symbol" w:hAnsi="Symbol"/>
      </w:rPr>
    </w:lvl>
    <w:lvl w:ilvl="7" w:tplc="686A0E9E">
      <w:start w:val="1"/>
      <w:numFmt w:val="bullet"/>
      <w:lvlText w:val="o"/>
      <w:lvlJc w:val="left"/>
      <w:pPr>
        <w:ind w:left="5760" w:hanging="360"/>
      </w:pPr>
      <w:rPr>
        <w:rFonts w:hint="default" w:ascii="Courier New" w:hAnsi="Courier New"/>
      </w:rPr>
    </w:lvl>
    <w:lvl w:ilvl="8" w:tplc="2938C4B6">
      <w:start w:val="1"/>
      <w:numFmt w:val="bullet"/>
      <w:lvlText w:val=""/>
      <w:lvlJc w:val="left"/>
      <w:pPr>
        <w:ind w:left="6480" w:hanging="360"/>
      </w:pPr>
      <w:rPr>
        <w:rFonts w:hint="default" w:ascii="Wingdings" w:hAnsi="Wingdings"/>
      </w:rPr>
    </w:lvl>
  </w:abstractNum>
  <w:abstractNum w:abstractNumId="55" w15:restartNumberingAfterBreak="0">
    <w:nsid w:val="76FF5D5D"/>
    <w:multiLevelType w:val="hybridMultilevel"/>
    <w:tmpl w:val="91F2674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56" w15:restartNumberingAfterBreak="0">
    <w:nsid w:val="771E712E"/>
    <w:multiLevelType w:val="hybridMultilevel"/>
    <w:tmpl w:val="994C8D40"/>
    <w:lvl w:ilvl="0" w:tplc="71DEBB84">
      <w:start w:val="1"/>
      <w:numFmt w:val="bullet"/>
      <w:lvlText w:val="·"/>
      <w:lvlJc w:val="left"/>
      <w:pPr>
        <w:ind w:left="720" w:hanging="360"/>
      </w:pPr>
      <w:rPr>
        <w:rFonts w:hint="default" w:ascii="Symbol" w:hAnsi="Symbol"/>
      </w:rPr>
    </w:lvl>
    <w:lvl w:ilvl="1" w:tplc="6D9C6B4C">
      <w:start w:val="1"/>
      <w:numFmt w:val="bullet"/>
      <w:lvlText w:val="o"/>
      <w:lvlJc w:val="left"/>
      <w:pPr>
        <w:ind w:left="1440" w:hanging="360"/>
      </w:pPr>
      <w:rPr>
        <w:rFonts w:hint="default" w:ascii="Courier New" w:hAnsi="Courier New"/>
      </w:rPr>
    </w:lvl>
    <w:lvl w:ilvl="2" w:tplc="D09C9BEE">
      <w:start w:val="1"/>
      <w:numFmt w:val="bullet"/>
      <w:lvlText w:val=""/>
      <w:lvlJc w:val="left"/>
      <w:pPr>
        <w:ind w:left="2160" w:hanging="360"/>
      </w:pPr>
      <w:rPr>
        <w:rFonts w:hint="default" w:ascii="Wingdings" w:hAnsi="Wingdings"/>
      </w:rPr>
    </w:lvl>
    <w:lvl w:ilvl="3" w:tplc="63A879FC">
      <w:start w:val="1"/>
      <w:numFmt w:val="bullet"/>
      <w:lvlText w:val=""/>
      <w:lvlJc w:val="left"/>
      <w:pPr>
        <w:ind w:left="2880" w:hanging="360"/>
      </w:pPr>
      <w:rPr>
        <w:rFonts w:hint="default" w:ascii="Symbol" w:hAnsi="Symbol"/>
      </w:rPr>
    </w:lvl>
    <w:lvl w:ilvl="4" w:tplc="1B7E0B04">
      <w:start w:val="1"/>
      <w:numFmt w:val="bullet"/>
      <w:lvlText w:val="o"/>
      <w:lvlJc w:val="left"/>
      <w:pPr>
        <w:ind w:left="3600" w:hanging="360"/>
      </w:pPr>
      <w:rPr>
        <w:rFonts w:hint="default" w:ascii="Courier New" w:hAnsi="Courier New"/>
      </w:rPr>
    </w:lvl>
    <w:lvl w:ilvl="5" w:tplc="1854D13E">
      <w:start w:val="1"/>
      <w:numFmt w:val="bullet"/>
      <w:lvlText w:val=""/>
      <w:lvlJc w:val="left"/>
      <w:pPr>
        <w:ind w:left="4320" w:hanging="360"/>
      </w:pPr>
      <w:rPr>
        <w:rFonts w:hint="default" w:ascii="Wingdings" w:hAnsi="Wingdings"/>
      </w:rPr>
    </w:lvl>
    <w:lvl w:ilvl="6" w:tplc="DC1CDF88">
      <w:start w:val="1"/>
      <w:numFmt w:val="bullet"/>
      <w:lvlText w:val=""/>
      <w:lvlJc w:val="left"/>
      <w:pPr>
        <w:ind w:left="5040" w:hanging="360"/>
      </w:pPr>
      <w:rPr>
        <w:rFonts w:hint="default" w:ascii="Symbol" w:hAnsi="Symbol"/>
      </w:rPr>
    </w:lvl>
    <w:lvl w:ilvl="7" w:tplc="007E3A94">
      <w:start w:val="1"/>
      <w:numFmt w:val="bullet"/>
      <w:lvlText w:val="o"/>
      <w:lvlJc w:val="left"/>
      <w:pPr>
        <w:ind w:left="5760" w:hanging="360"/>
      </w:pPr>
      <w:rPr>
        <w:rFonts w:hint="default" w:ascii="Courier New" w:hAnsi="Courier New"/>
      </w:rPr>
    </w:lvl>
    <w:lvl w:ilvl="8" w:tplc="D11E2390">
      <w:start w:val="1"/>
      <w:numFmt w:val="bullet"/>
      <w:lvlText w:val=""/>
      <w:lvlJc w:val="left"/>
      <w:pPr>
        <w:ind w:left="6480" w:hanging="360"/>
      </w:pPr>
      <w:rPr>
        <w:rFonts w:hint="default" w:ascii="Wingdings" w:hAnsi="Wingdings"/>
      </w:rPr>
    </w:lvl>
  </w:abstractNum>
  <w:abstractNum w:abstractNumId="57" w15:restartNumberingAfterBreak="0">
    <w:nsid w:val="7ECB18EE"/>
    <w:multiLevelType w:val="hybridMultilevel"/>
    <w:tmpl w:val="DBFE5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7F11E55C"/>
    <w:multiLevelType w:val="hybridMultilevel"/>
    <w:tmpl w:val="4A2C11E6"/>
    <w:lvl w:ilvl="0" w:tplc="1728CC44">
      <w:start w:val="1"/>
      <w:numFmt w:val="bullet"/>
      <w:lvlText w:val="·"/>
      <w:lvlJc w:val="left"/>
      <w:pPr>
        <w:ind w:left="720" w:hanging="360"/>
      </w:pPr>
      <w:rPr>
        <w:rFonts w:hint="default" w:ascii="Symbol" w:hAnsi="Symbol"/>
      </w:rPr>
    </w:lvl>
    <w:lvl w:ilvl="1" w:tplc="0A4A3160">
      <w:start w:val="1"/>
      <w:numFmt w:val="bullet"/>
      <w:lvlText w:val="o"/>
      <w:lvlJc w:val="left"/>
      <w:pPr>
        <w:ind w:left="1440" w:hanging="360"/>
      </w:pPr>
      <w:rPr>
        <w:rFonts w:hint="default" w:ascii="Courier New" w:hAnsi="Courier New"/>
      </w:rPr>
    </w:lvl>
    <w:lvl w:ilvl="2" w:tplc="7BBA1A3C">
      <w:start w:val="1"/>
      <w:numFmt w:val="bullet"/>
      <w:lvlText w:val=""/>
      <w:lvlJc w:val="left"/>
      <w:pPr>
        <w:ind w:left="2160" w:hanging="360"/>
      </w:pPr>
      <w:rPr>
        <w:rFonts w:hint="default" w:ascii="Wingdings" w:hAnsi="Wingdings"/>
      </w:rPr>
    </w:lvl>
    <w:lvl w:ilvl="3" w:tplc="D72681CE">
      <w:start w:val="1"/>
      <w:numFmt w:val="bullet"/>
      <w:lvlText w:val=""/>
      <w:lvlJc w:val="left"/>
      <w:pPr>
        <w:ind w:left="2880" w:hanging="360"/>
      </w:pPr>
      <w:rPr>
        <w:rFonts w:hint="default" w:ascii="Symbol" w:hAnsi="Symbol"/>
      </w:rPr>
    </w:lvl>
    <w:lvl w:ilvl="4" w:tplc="3B7C6976">
      <w:start w:val="1"/>
      <w:numFmt w:val="bullet"/>
      <w:lvlText w:val="o"/>
      <w:lvlJc w:val="left"/>
      <w:pPr>
        <w:ind w:left="3600" w:hanging="360"/>
      </w:pPr>
      <w:rPr>
        <w:rFonts w:hint="default" w:ascii="Courier New" w:hAnsi="Courier New"/>
      </w:rPr>
    </w:lvl>
    <w:lvl w:ilvl="5" w:tplc="328683F6">
      <w:start w:val="1"/>
      <w:numFmt w:val="bullet"/>
      <w:lvlText w:val=""/>
      <w:lvlJc w:val="left"/>
      <w:pPr>
        <w:ind w:left="4320" w:hanging="360"/>
      </w:pPr>
      <w:rPr>
        <w:rFonts w:hint="default" w:ascii="Wingdings" w:hAnsi="Wingdings"/>
      </w:rPr>
    </w:lvl>
    <w:lvl w:ilvl="6" w:tplc="EDF2FB6A">
      <w:start w:val="1"/>
      <w:numFmt w:val="bullet"/>
      <w:lvlText w:val=""/>
      <w:lvlJc w:val="left"/>
      <w:pPr>
        <w:ind w:left="5040" w:hanging="360"/>
      </w:pPr>
      <w:rPr>
        <w:rFonts w:hint="default" w:ascii="Symbol" w:hAnsi="Symbol"/>
      </w:rPr>
    </w:lvl>
    <w:lvl w:ilvl="7" w:tplc="D4F8DD96">
      <w:start w:val="1"/>
      <w:numFmt w:val="bullet"/>
      <w:lvlText w:val="o"/>
      <w:lvlJc w:val="left"/>
      <w:pPr>
        <w:ind w:left="5760" w:hanging="360"/>
      </w:pPr>
      <w:rPr>
        <w:rFonts w:hint="default" w:ascii="Courier New" w:hAnsi="Courier New"/>
      </w:rPr>
    </w:lvl>
    <w:lvl w:ilvl="8" w:tplc="6A9A09D6">
      <w:start w:val="1"/>
      <w:numFmt w:val="bullet"/>
      <w:lvlText w:val=""/>
      <w:lvlJc w:val="left"/>
      <w:pPr>
        <w:ind w:left="6480" w:hanging="360"/>
      </w:pPr>
      <w:rPr>
        <w:rFonts w:hint="default" w:ascii="Wingdings" w:hAnsi="Wingdings"/>
      </w:rPr>
    </w:lvl>
  </w:abstractNum>
  <w:abstractNum w:abstractNumId="59" w15:restartNumberingAfterBreak="0">
    <w:nsid w:val="7F159060"/>
    <w:multiLevelType w:val="hybridMultilevel"/>
    <w:tmpl w:val="49580D1E"/>
    <w:lvl w:ilvl="0" w:tplc="784EE768">
      <w:start w:val="1"/>
      <w:numFmt w:val="bullet"/>
      <w:lvlText w:val="·"/>
      <w:lvlJc w:val="left"/>
      <w:pPr>
        <w:ind w:left="720" w:hanging="360"/>
      </w:pPr>
      <w:rPr>
        <w:rFonts w:hint="default" w:ascii="Symbol" w:hAnsi="Symbol"/>
      </w:rPr>
    </w:lvl>
    <w:lvl w:ilvl="1" w:tplc="368293E4">
      <w:start w:val="1"/>
      <w:numFmt w:val="bullet"/>
      <w:lvlText w:val="o"/>
      <w:lvlJc w:val="left"/>
      <w:pPr>
        <w:ind w:left="1440" w:hanging="360"/>
      </w:pPr>
      <w:rPr>
        <w:rFonts w:hint="default" w:ascii="Courier New" w:hAnsi="Courier New"/>
      </w:rPr>
    </w:lvl>
    <w:lvl w:ilvl="2" w:tplc="11AC6C40">
      <w:start w:val="1"/>
      <w:numFmt w:val="bullet"/>
      <w:lvlText w:val=""/>
      <w:lvlJc w:val="left"/>
      <w:pPr>
        <w:ind w:left="2160" w:hanging="360"/>
      </w:pPr>
      <w:rPr>
        <w:rFonts w:hint="default" w:ascii="Wingdings" w:hAnsi="Wingdings"/>
      </w:rPr>
    </w:lvl>
    <w:lvl w:ilvl="3" w:tplc="6E7C2E10">
      <w:start w:val="1"/>
      <w:numFmt w:val="bullet"/>
      <w:lvlText w:val=""/>
      <w:lvlJc w:val="left"/>
      <w:pPr>
        <w:ind w:left="2880" w:hanging="360"/>
      </w:pPr>
      <w:rPr>
        <w:rFonts w:hint="default" w:ascii="Symbol" w:hAnsi="Symbol"/>
      </w:rPr>
    </w:lvl>
    <w:lvl w:ilvl="4" w:tplc="8DA0AFB6">
      <w:start w:val="1"/>
      <w:numFmt w:val="bullet"/>
      <w:lvlText w:val="o"/>
      <w:lvlJc w:val="left"/>
      <w:pPr>
        <w:ind w:left="3600" w:hanging="360"/>
      </w:pPr>
      <w:rPr>
        <w:rFonts w:hint="default" w:ascii="Courier New" w:hAnsi="Courier New"/>
      </w:rPr>
    </w:lvl>
    <w:lvl w:ilvl="5" w:tplc="8B7E0150">
      <w:start w:val="1"/>
      <w:numFmt w:val="bullet"/>
      <w:lvlText w:val=""/>
      <w:lvlJc w:val="left"/>
      <w:pPr>
        <w:ind w:left="4320" w:hanging="360"/>
      </w:pPr>
      <w:rPr>
        <w:rFonts w:hint="default" w:ascii="Wingdings" w:hAnsi="Wingdings"/>
      </w:rPr>
    </w:lvl>
    <w:lvl w:ilvl="6" w:tplc="D7F6913C">
      <w:start w:val="1"/>
      <w:numFmt w:val="bullet"/>
      <w:lvlText w:val=""/>
      <w:lvlJc w:val="left"/>
      <w:pPr>
        <w:ind w:left="5040" w:hanging="360"/>
      </w:pPr>
      <w:rPr>
        <w:rFonts w:hint="default" w:ascii="Symbol" w:hAnsi="Symbol"/>
      </w:rPr>
    </w:lvl>
    <w:lvl w:ilvl="7" w:tplc="49EC79AA">
      <w:start w:val="1"/>
      <w:numFmt w:val="bullet"/>
      <w:lvlText w:val="o"/>
      <w:lvlJc w:val="left"/>
      <w:pPr>
        <w:ind w:left="5760" w:hanging="360"/>
      </w:pPr>
      <w:rPr>
        <w:rFonts w:hint="default" w:ascii="Courier New" w:hAnsi="Courier New"/>
      </w:rPr>
    </w:lvl>
    <w:lvl w:ilvl="8" w:tplc="0EB2153C">
      <w:start w:val="1"/>
      <w:numFmt w:val="bullet"/>
      <w:lvlText w:val=""/>
      <w:lvlJc w:val="left"/>
      <w:pPr>
        <w:ind w:left="6480" w:hanging="360"/>
      </w:pPr>
      <w:rPr>
        <w:rFonts w:hint="default" w:ascii="Wingdings" w:hAnsi="Wingdings"/>
      </w:rPr>
    </w:lvl>
  </w:abstractNum>
  <w:num w:numId="1" w16cid:durableId="1026061810">
    <w:abstractNumId w:val="43"/>
  </w:num>
  <w:num w:numId="2" w16cid:durableId="1083381700">
    <w:abstractNumId w:val="57"/>
  </w:num>
  <w:num w:numId="3" w16cid:durableId="1132479576">
    <w:abstractNumId w:val="27"/>
  </w:num>
  <w:num w:numId="4" w16cid:durableId="1167356877">
    <w:abstractNumId w:val="44"/>
  </w:num>
  <w:num w:numId="5" w16cid:durableId="1197541465">
    <w:abstractNumId w:val="56"/>
  </w:num>
  <w:num w:numId="6" w16cid:durableId="138958393">
    <w:abstractNumId w:val="1"/>
  </w:num>
  <w:num w:numId="7" w16cid:durableId="1395616126">
    <w:abstractNumId w:val="17"/>
  </w:num>
  <w:num w:numId="8" w16cid:durableId="1405104521">
    <w:abstractNumId w:val="35"/>
  </w:num>
  <w:num w:numId="9" w16cid:durableId="1564098043">
    <w:abstractNumId w:val="58"/>
  </w:num>
  <w:num w:numId="10" w16cid:durableId="1676954945">
    <w:abstractNumId w:val="49"/>
  </w:num>
  <w:num w:numId="11" w16cid:durableId="1747917353">
    <w:abstractNumId w:val="19"/>
  </w:num>
  <w:num w:numId="12" w16cid:durableId="1791506985">
    <w:abstractNumId w:val="51"/>
  </w:num>
  <w:num w:numId="13" w16cid:durableId="1905942492">
    <w:abstractNumId w:val="34"/>
  </w:num>
  <w:num w:numId="14" w16cid:durableId="1932083676">
    <w:abstractNumId w:val="46"/>
  </w:num>
  <w:num w:numId="15" w16cid:durableId="1971088254">
    <w:abstractNumId w:val="52"/>
  </w:num>
  <w:num w:numId="16" w16cid:durableId="1987004988">
    <w:abstractNumId w:val="21"/>
  </w:num>
  <w:num w:numId="17" w16cid:durableId="211432008">
    <w:abstractNumId w:val="6"/>
  </w:num>
  <w:num w:numId="18" w16cid:durableId="249511431">
    <w:abstractNumId w:val="45"/>
  </w:num>
  <w:num w:numId="19" w16cid:durableId="291055628">
    <w:abstractNumId w:val="8"/>
  </w:num>
  <w:num w:numId="20" w16cid:durableId="31197072">
    <w:abstractNumId w:val="15"/>
  </w:num>
  <w:num w:numId="21" w16cid:durableId="326519711">
    <w:abstractNumId w:val="53"/>
  </w:num>
  <w:num w:numId="22" w16cid:durableId="422189635">
    <w:abstractNumId w:val="7"/>
  </w:num>
  <w:num w:numId="23" w16cid:durableId="425150906">
    <w:abstractNumId w:val="4"/>
  </w:num>
  <w:num w:numId="24" w16cid:durableId="452332964">
    <w:abstractNumId w:val="37"/>
  </w:num>
  <w:num w:numId="25" w16cid:durableId="513887008">
    <w:abstractNumId w:val="42"/>
  </w:num>
  <w:num w:numId="26" w16cid:durableId="521212303">
    <w:abstractNumId w:val="32"/>
  </w:num>
  <w:num w:numId="27" w16cid:durableId="539703145">
    <w:abstractNumId w:val="54"/>
  </w:num>
  <w:num w:numId="28" w16cid:durableId="587617990">
    <w:abstractNumId w:val="9"/>
  </w:num>
  <w:num w:numId="29" w16cid:durableId="590507686">
    <w:abstractNumId w:val="29"/>
  </w:num>
  <w:num w:numId="30" w16cid:durableId="64107669">
    <w:abstractNumId w:val="41"/>
  </w:num>
  <w:num w:numId="31" w16cid:durableId="660544815">
    <w:abstractNumId w:val="31"/>
  </w:num>
  <w:num w:numId="32" w16cid:durableId="683943170">
    <w:abstractNumId w:val="25"/>
  </w:num>
  <w:num w:numId="33" w16cid:durableId="754595744">
    <w:abstractNumId w:val="59"/>
  </w:num>
  <w:num w:numId="34" w16cid:durableId="886187898">
    <w:abstractNumId w:val="36"/>
  </w:num>
  <w:num w:numId="35" w16cid:durableId="935864186">
    <w:abstractNumId w:val="0"/>
  </w:num>
  <w:num w:numId="36" w16cid:durableId="953366810">
    <w:abstractNumId w:val="20"/>
  </w:num>
  <w:num w:numId="37" w16cid:durableId="972825966">
    <w:abstractNumId w:val="38"/>
  </w:num>
  <w:num w:numId="38" w16cid:durableId="983579076">
    <w:abstractNumId w:val="18"/>
  </w:num>
  <w:num w:numId="39" w16cid:durableId="143590000">
    <w:abstractNumId w:val="30"/>
  </w:num>
  <w:num w:numId="40" w16cid:durableId="1470436393">
    <w:abstractNumId w:val="5"/>
  </w:num>
  <w:num w:numId="41" w16cid:durableId="471869401">
    <w:abstractNumId w:val="48"/>
  </w:num>
  <w:num w:numId="42" w16cid:durableId="250554660">
    <w:abstractNumId w:val="2"/>
  </w:num>
  <w:num w:numId="43" w16cid:durableId="1016155098">
    <w:abstractNumId w:val="22"/>
  </w:num>
  <w:num w:numId="44" w16cid:durableId="354117275">
    <w:abstractNumId w:val="24"/>
  </w:num>
  <w:num w:numId="45" w16cid:durableId="506753005">
    <w:abstractNumId w:val="10"/>
  </w:num>
  <w:num w:numId="46" w16cid:durableId="1681270813">
    <w:abstractNumId w:val="26"/>
  </w:num>
  <w:num w:numId="47" w16cid:durableId="1162160697">
    <w:abstractNumId w:val="40"/>
  </w:num>
  <w:num w:numId="48" w16cid:durableId="1996032179">
    <w:abstractNumId w:val="47"/>
  </w:num>
  <w:num w:numId="49" w16cid:durableId="508640840">
    <w:abstractNumId w:val="11"/>
  </w:num>
  <w:num w:numId="50" w16cid:durableId="1468694239">
    <w:abstractNumId w:val="3"/>
  </w:num>
  <w:num w:numId="51" w16cid:durableId="467817334">
    <w:abstractNumId w:val="23"/>
  </w:num>
  <w:num w:numId="52" w16cid:durableId="2122063013">
    <w:abstractNumId w:val="13"/>
  </w:num>
  <w:num w:numId="53" w16cid:durableId="1100491032">
    <w:abstractNumId w:val="28"/>
  </w:num>
  <w:num w:numId="54" w16cid:durableId="570386318">
    <w:abstractNumId w:val="55"/>
  </w:num>
  <w:num w:numId="55" w16cid:durableId="742414581">
    <w:abstractNumId w:val="50"/>
  </w:num>
  <w:num w:numId="56" w16cid:durableId="1613979815">
    <w:abstractNumId w:val="33"/>
  </w:num>
  <w:num w:numId="57" w16cid:durableId="1755205667">
    <w:abstractNumId w:val="16"/>
  </w:num>
  <w:num w:numId="58" w16cid:durableId="644816292">
    <w:abstractNumId w:val="39"/>
  </w:num>
  <w:num w:numId="59" w16cid:durableId="2137023772">
    <w:abstractNumId w:val="12"/>
  </w:num>
  <w:num w:numId="60" w16cid:durableId="99453351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4B4B0"/>
    <w:rsid w:val="00000B9F"/>
    <w:rsid w:val="00011028"/>
    <w:rsid w:val="00014F6D"/>
    <w:rsid w:val="00015D1F"/>
    <w:rsid w:val="000168D2"/>
    <w:rsid w:val="00016E47"/>
    <w:rsid w:val="00021E27"/>
    <w:rsid w:val="00026C18"/>
    <w:rsid w:val="00033AE4"/>
    <w:rsid w:val="00035FC6"/>
    <w:rsid w:val="00037A48"/>
    <w:rsid w:val="00040EDB"/>
    <w:rsid w:val="000432B9"/>
    <w:rsid w:val="00043AF5"/>
    <w:rsid w:val="0004724F"/>
    <w:rsid w:val="00053E69"/>
    <w:rsid w:val="0005583F"/>
    <w:rsid w:val="00057311"/>
    <w:rsid w:val="00061D5B"/>
    <w:rsid w:val="00063DC0"/>
    <w:rsid w:val="00081329"/>
    <w:rsid w:val="00081DA7"/>
    <w:rsid w:val="00086836"/>
    <w:rsid w:val="000875B6"/>
    <w:rsid w:val="00091C32"/>
    <w:rsid w:val="00092FA0"/>
    <w:rsid w:val="000A6203"/>
    <w:rsid w:val="000A67C5"/>
    <w:rsid w:val="000C48EC"/>
    <w:rsid w:val="000D180C"/>
    <w:rsid w:val="000D1D25"/>
    <w:rsid w:val="000D6FDD"/>
    <w:rsid w:val="000E4FB2"/>
    <w:rsid w:val="000E6BD3"/>
    <w:rsid w:val="00100077"/>
    <w:rsid w:val="00101B86"/>
    <w:rsid w:val="00107B87"/>
    <w:rsid w:val="00115B36"/>
    <w:rsid w:val="00117736"/>
    <w:rsid w:val="00130D0A"/>
    <w:rsid w:val="00131178"/>
    <w:rsid w:val="00133E61"/>
    <w:rsid w:val="001420EF"/>
    <w:rsid w:val="00143648"/>
    <w:rsid w:val="00154B90"/>
    <w:rsid w:val="00165737"/>
    <w:rsid w:val="001673B4"/>
    <w:rsid w:val="00176C8B"/>
    <w:rsid w:val="00177925"/>
    <w:rsid w:val="00180501"/>
    <w:rsid w:val="00186168"/>
    <w:rsid w:val="001934AF"/>
    <w:rsid w:val="001A3BC0"/>
    <w:rsid w:val="001A4FB6"/>
    <w:rsid w:val="001C3438"/>
    <w:rsid w:val="001C3B3D"/>
    <w:rsid w:val="001D4212"/>
    <w:rsid w:val="001D4A6C"/>
    <w:rsid w:val="001D4B7E"/>
    <w:rsid w:val="001D722E"/>
    <w:rsid w:val="001E2F7D"/>
    <w:rsid w:val="001E3765"/>
    <w:rsid w:val="001E6940"/>
    <w:rsid w:val="001F2652"/>
    <w:rsid w:val="001F5F96"/>
    <w:rsid w:val="00224883"/>
    <w:rsid w:val="002300A3"/>
    <w:rsid w:val="00231FF6"/>
    <w:rsid w:val="002349CC"/>
    <w:rsid w:val="002357E5"/>
    <w:rsid w:val="00236F5E"/>
    <w:rsid w:val="00241A0A"/>
    <w:rsid w:val="00256160"/>
    <w:rsid w:val="002604B7"/>
    <w:rsid w:val="002642E1"/>
    <w:rsid w:val="00270AE2"/>
    <w:rsid w:val="00275B30"/>
    <w:rsid w:val="002772FF"/>
    <w:rsid w:val="00287A7C"/>
    <w:rsid w:val="0029135E"/>
    <w:rsid w:val="00292C7B"/>
    <w:rsid w:val="0029465A"/>
    <w:rsid w:val="00294909"/>
    <w:rsid w:val="002A055A"/>
    <w:rsid w:val="002A734B"/>
    <w:rsid w:val="002A73D3"/>
    <w:rsid w:val="002B258A"/>
    <w:rsid w:val="002D28E6"/>
    <w:rsid w:val="002D43A5"/>
    <w:rsid w:val="002D47B1"/>
    <w:rsid w:val="002D6261"/>
    <w:rsid w:val="002E3F73"/>
    <w:rsid w:val="002E461D"/>
    <w:rsid w:val="002E7C68"/>
    <w:rsid w:val="00306EB1"/>
    <w:rsid w:val="00311593"/>
    <w:rsid w:val="00316BC3"/>
    <w:rsid w:val="00320FD8"/>
    <w:rsid w:val="003221AA"/>
    <w:rsid w:val="00326FAB"/>
    <w:rsid w:val="00331A3C"/>
    <w:rsid w:val="0034142A"/>
    <w:rsid w:val="0034357E"/>
    <w:rsid w:val="00345C88"/>
    <w:rsid w:val="00353465"/>
    <w:rsid w:val="003575D5"/>
    <w:rsid w:val="00357B3A"/>
    <w:rsid w:val="00372A7C"/>
    <w:rsid w:val="00375858"/>
    <w:rsid w:val="00375C88"/>
    <w:rsid w:val="0038250A"/>
    <w:rsid w:val="00385ED3"/>
    <w:rsid w:val="00392BF7"/>
    <w:rsid w:val="003A1559"/>
    <w:rsid w:val="003A181D"/>
    <w:rsid w:val="003A1859"/>
    <w:rsid w:val="003B4BCE"/>
    <w:rsid w:val="003B5768"/>
    <w:rsid w:val="003B588C"/>
    <w:rsid w:val="003C2E08"/>
    <w:rsid w:val="003C3E64"/>
    <w:rsid w:val="003D26E6"/>
    <w:rsid w:val="003D3270"/>
    <w:rsid w:val="003D370A"/>
    <w:rsid w:val="003D5B5E"/>
    <w:rsid w:val="003D6F43"/>
    <w:rsid w:val="003E4FC2"/>
    <w:rsid w:val="003E6D2E"/>
    <w:rsid w:val="003E77A5"/>
    <w:rsid w:val="0040162E"/>
    <w:rsid w:val="00407BF8"/>
    <w:rsid w:val="004111FA"/>
    <w:rsid w:val="004137DE"/>
    <w:rsid w:val="0041642F"/>
    <w:rsid w:val="00424729"/>
    <w:rsid w:val="00435254"/>
    <w:rsid w:val="0044135A"/>
    <w:rsid w:val="00442548"/>
    <w:rsid w:val="00443F28"/>
    <w:rsid w:val="004507F5"/>
    <w:rsid w:val="00457D50"/>
    <w:rsid w:val="00465194"/>
    <w:rsid w:val="0046728F"/>
    <w:rsid w:val="0047053D"/>
    <w:rsid w:val="00472DD0"/>
    <w:rsid w:val="00473A45"/>
    <w:rsid w:val="00473DE8"/>
    <w:rsid w:val="0047781F"/>
    <w:rsid w:val="00480181"/>
    <w:rsid w:val="004A3699"/>
    <w:rsid w:val="004C0931"/>
    <w:rsid w:val="004C421A"/>
    <w:rsid w:val="004C52A2"/>
    <w:rsid w:val="004C75AD"/>
    <w:rsid w:val="004D3D45"/>
    <w:rsid w:val="004E068F"/>
    <w:rsid w:val="004E5DE5"/>
    <w:rsid w:val="004F0B46"/>
    <w:rsid w:val="004F34C3"/>
    <w:rsid w:val="004F3B0A"/>
    <w:rsid w:val="004F4298"/>
    <w:rsid w:val="00503B14"/>
    <w:rsid w:val="00506466"/>
    <w:rsid w:val="00510DAC"/>
    <w:rsid w:val="00516AD7"/>
    <w:rsid w:val="00521D48"/>
    <w:rsid w:val="005235E5"/>
    <w:rsid w:val="00526F93"/>
    <w:rsid w:val="005309FD"/>
    <w:rsid w:val="00543E2E"/>
    <w:rsid w:val="00545E37"/>
    <w:rsid w:val="00550FAF"/>
    <w:rsid w:val="00555F14"/>
    <w:rsid w:val="00556446"/>
    <w:rsid w:val="005708AB"/>
    <w:rsid w:val="00575608"/>
    <w:rsid w:val="00590190"/>
    <w:rsid w:val="005947AF"/>
    <w:rsid w:val="005A4DB7"/>
    <w:rsid w:val="005C35B2"/>
    <w:rsid w:val="005E3809"/>
    <w:rsid w:val="005E3E97"/>
    <w:rsid w:val="005E5074"/>
    <w:rsid w:val="005E78B5"/>
    <w:rsid w:val="005F71A2"/>
    <w:rsid w:val="00621932"/>
    <w:rsid w:val="00627F1B"/>
    <w:rsid w:val="006333B9"/>
    <w:rsid w:val="00635466"/>
    <w:rsid w:val="00647EA7"/>
    <w:rsid w:val="0065272A"/>
    <w:rsid w:val="00657847"/>
    <w:rsid w:val="006613DF"/>
    <w:rsid w:val="00663488"/>
    <w:rsid w:val="00666902"/>
    <w:rsid w:val="00671FA8"/>
    <w:rsid w:val="0067748F"/>
    <w:rsid w:val="00680BDF"/>
    <w:rsid w:val="0069279F"/>
    <w:rsid w:val="00694864"/>
    <w:rsid w:val="00697ED7"/>
    <w:rsid w:val="006A154F"/>
    <w:rsid w:val="006A27F0"/>
    <w:rsid w:val="006A7F78"/>
    <w:rsid w:val="006B488E"/>
    <w:rsid w:val="006B489C"/>
    <w:rsid w:val="006B588B"/>
    <w:rsid w:val="006B66F1"/>
    <w:rsid w:val="006C1E81"/>
    <w:rsid w:val="006C31A9"/>
    <w:rsid w:val="006D33B2"/>
    <w:rsid w:val="006D4C40"/>
    <w:rsid w:val="006E120C"/>
    <w:rsid w:val="006E54E5"/>
    <w:rsid w:val="006F20B3"/>
    <w:rsid w:val="006F7866"/>
    <w:rsid w:val="0070784E"/>
    <w:rsid w:val="00714681"/>
    <w:rsid w:val="00734861"/>
    <w:rsid w:val="00735FCF"/>
    <w:rsid w:val="00751149"/>
    <w:rsid w:val="0075142E"/>
    <w:rsid w:val="00754D0E"/>
    <w:rsid w:val="00765C66"/>
    <w:rsid w:val="00767FE2"/>
    <w:rsid w:val="007710B5"/>
    <w:rsid w:val="00773902"/>
    <w:rsid w:val="00776B8C"/>
    <w:rsid w:val="007A7AA8"/>
    <w:rsid w:val="007C393C"/>
    <w:rsid w:val="007C7B48"/>
    <w:rsid w:val="007D629E"/>
    <w:rsid w:val="007E755F"/>
    <w:rsid w:val="007F5853"/>
    <w:rsid w:val="007F661A"/>
    <w:rsid w:val="007F6B36"/>
    <w:rsid w:val="00802D9C"/>
    <w:rsid w:val="00803BD0"/>
    <w:rsid w:val="0081624F"/>
    <w:rsid w:val="008204D2"/>
    <w:rsid w:val="00831FFC"/>
    <w:rsid w:val="00832A47"/>
    <w:rsid w:val="00834F2C"/>
    <w:rsid w:val="00837FB7"/>
    <w:rsid w:val="008564A9"/>
    <w:rsid w:val="00856970"/>
    <w:rsid w:val="00856ECB"/>
    <w:rsid w:val="0086246C"/>
    <w:rsid w:val="0086404F"/>
    <w:rsid w:val="00874FFE"/>
    <w:rsid w:val="00875F1E"/>
    <w:rsid w:val="00881645"/>
    <w:rsid w:val="008877F3"/>
    <w:rsid w:val="00890A7A"/>
    <w:rsid w:val="00891C63"/>
    <w:rsid w:val="008A107B"/>
    <w:rsid w:val="008A48DF"/>
    <w:rsid w:val="008A65DA"/>
    <w:rsid w:val="008A77F4"/>
    <w:rsid w:val="008A7E19"/>
    <w:rsid w:val="008B262F"/>
    <w:rsid w:val="008B2F65"/>
    <w:rsid w:val="008C3B98"/>
    <w:rsid w:val="008C64AE"/>
    <w:rsid w:val="008D2EE0"/>
    <w:rsid w:val="008E5EB0"/>
    <w:rsid w:val="008F1C7F"/>
    <w:rsid w:val="0090152E"/>
    <w:rsid w:val="009069AF"/>
    <w:rsid w:val="0090710B"/>
    <w:rsid w:val="00911BC4"/>
    <w:rsid w:val="0091253D"/>
    <w:rsid w:val="00915109"/>
    <w:rsid w:val="00920D3C"/>
    <w:rsid w:val="00951853"/>
    <w:rsid w:val="00951990"/>
    <w:rsid w:val="00955085"/>
    <w:rsid w:val="00957EF5"/>
    <w:rsid w:val="0096043C"/>
    <w:rsid w:val="00960BF7"/>
    <w:rsid w:val="009633C2"/>
    <w:rsid w:val="00967144"/>
    <w:rsid w:val="009675E0"/>
    <w:rsid w:val="0096782A"/>
    <w:rsid w:val="00970462"/>
    <w:rsid w:val="00973757"/>
    <w:rsid w:val="00976C74"/>
    <w:rsid w:val="00982A18"/>
    <w:rsid w:val="00982AFD"/>
    <w:rsid w:val="00987A96"/>
    <w:rsid w:val="0099706D"/>
    <w:rsid w:val="009A39B3"/>
    <w:rsid w:val="009A5739"/>
    <w:rsid w:val="009A7AE7"/>
    <w:rsid w:val="009B1100"/>
    <w:rsid w:val="009B5D40"/>
    <w:rsid w:val="009C2A92"/>
    <w:rsid w:val="009C40BF"/>
    <w:rsid w:val="009C7787"/>
    <w:rsid w:val="009F2B50"/>
    <w:rsid w:val="009F7CBE"/>
    <w:rsid w:val="00A00E46"/>
    <w:rsid w:val="00A022A0"/>
    <w:rsid w:val="00A06600"/>
    <w:rsid w:val="00A066AF"/>
    <w:rsid w:val="00A10910"/>
    <w:rsid w:val="00A13334"/>
    <w:rsid w:val="00A23522"/>
    <w:rsid w:val="00A3160F"/>
    <w:rsid w:val="00A33EBB"/>
    <w:rsid w:val="00A34276"/>
    <w:rsid w:val="00A369E0"/>
    <w:rsid w:val="00A41ABF"/>
    <w:rsid w:val="00A44462"/>
    <w:rsid w:val="00A51C0C"/>
    <w:rsid w:val="00A555C5"/>
    <w:rsid w:val="00A60FDC"/>
    <w:rsid w:val="00A62AF4"/>
    <w:rsid w:val="00A65B08"/>
    <w:rsid w:val="00A71E2E"/>
    <w:rsid w:val="00A73E54"/>
    <w:rsid w:val="00A759D9"/>
    <w:rsid w:val="00A817EE"/>
    <w:rsid w:val="00A81A9B"/>
    <w:rsid w:val="00A81D92"/>
    <w:rsid w:val="00A8385E"/>
    <w:rsid w:val="00A9126C"/>
    <w:rsid w:val="00AC3337"/>
    <w:rsid w:val="00AC42C1"/>
    <w:rsid w:val="00AD3DE0"/>
    <w:rsid w:val="00AD3E38"/>
    <w:rsid w:val="00AD6568"/>
    <w:rsid w:val="00AD6D0B"/>
    <w:rsid w:val="00AE1AB4"/>
    <w:rsid w:val="00AE5F3A"/>
    <w:rsid w:val="00B003A9"/>
    <w:rsid w:val="00B06F75"/>
    <w:rsid w:val="00B17FCD"/>
    <w:rsid w:val="00B21D62"/>
    <w:rsid w:val="00B367E7"/>
    <w:rsid w:val="00B41D3C"/>
    <w:rsid w:val="00B4391F"/>
    <w:rsid w:val="00B45ED7"/>
    <w:rsid w:val="00B5376F"/>
    <w:rsid w:val="00B64AC7"/>
    <w:rsid w:val="00B65003"/>
    <w:rsid w:val="00B66D78"/>
    <w:rsid w:val="00B70DEC"/>
    <w:rsid w:val="00B741FF"/>
    <w:rsid w:val="00B77CB4"/>
    <w:rsid w:val="00B80351"/>
    <w:rsid w:val="00B80A63"/>
    <w:rsid w:val="00B8338F"/>
    <w:rsid w:val="00B920C5"/>
    <w:rsid w:val="00B93145"/>
    <w:rsid w:val="00BA2184"/>
    <w:rsid w:val="00BB2FF3"/>
    <w:rsid w:val="00BB5DB8"/>
    <w:rsid w:val="00BC43B7"/>
    <w:rsid w:val="00BC62AC"/>
    <w:rsid w:val="00BD5F37"/>
    <w:rsid w:val="00BE263E"/>
    <w:rsid w:val="00BE3B52"/>
    <w:rsid w:val="00C00DAC"/>
    <w:rsid w:val="00C04750"/>
    <w:rsid w:val="00C0725C"/>
    <w:rsid w:val="00C07B06"/>
    <w:rsid w:val="00C15682"/>
    <w:rsid w:val="00C1668B"/>
    <w:rsid w:val="00C45966"/>
    <w:rsid w:val="00C56B4A"/>
    <w:rsid w:val="00C611CC"/>
    <w:rsid w:val="00CA46C5"/>
    <w:rsid w:val="00CA7937"/>
    <w:rsid w:val="00CB209A"/>
    <w:rsid w:val="00CB639A"/>
    <w:rsid w:val="00CD04AD"/>
    <w:rsid w:val="00CD55BD"/>
    <w:rsid w:val="00CE4B03"/>
    <w:rsid w:val="00CF3EBA"/>
    <w:rsid w:val="00D0712A"/>
    <w:rsid w:val="00D142A0"/>
    <w:rsid w:val="00D14C05"/>
    <w:rsid w:val="00D17393"/>
    <w:rsid w:val="00D206C7"/>
    <w:rsid w:val="00D2201E"/>
    <w:rsid w:val="00D220D9"/>
    <w:rsid w:val="00D22C18"/>
    <w:rsid w:val="00D2432F"/>
    <w:rsid w:val="00D31239"/>
    <w:rsid w:val="00D350A1"/>
    <w:rsid w:val="00D36D1E"/>
    <w:rsid w:val="00D4448A"/>
    <w:rsid w:val="00D50DA1"/>
    <w:rsid w:val="00D60993"/>
    <w:rsid w:val="00D62EC9"/>
    <w:rsid w:val="00D6745E"/>
    <w:rsid w:val="00D8314D"/>
    <w:rsid w:val="00D83DB4"/>
    <w:rsid w:val="00D84E67"/>
    <w:rsid w:val="00D90A76"/>
    <w:rsid w:val="00D91DD0"/>
    <w:rsid w:val="00D92D91"/>
    <w:rsid w:val="00D95A9D"/>
    <w:rsid w:val="00DA5F75"/>
    <w:rsid w:val="00DC3966"/>
    <w:rsid w:val="00DC3E03"/>
    <w:rsid w:val="00DC3EF9"/>
    <w:rsid w:val="00DC7350"/>
    <w:rsid w:val="00DD5DF1"/>
    <w:rsid w:val="00DD657B"/>
    <w:rsid w:val="00DE194A"/>
    <w:rsid w:val="00DE19CC"/>
    <w:rsid w:val="00DE1FEC"/>
    <w:rsid w:val="00DE4EBC"/>
    <w:rsid w:val="00DF07A4"/>
    <w:rsid w:val="00DF181A"/>
    <w:rsid w:val="00DF4299"/>
    <w:rsid w:val="00DF4B2F"/>
    <w:rsid w:val="00DF4B73"/>
    <w:rsid w:val="00DF52D8"/>
    <w:rsid w:val="00E01545"/>
    <w:rsid w:val="00E07547"/>
    <w:rsid w:val="00E11768"/>
    <w:rsid w:val="00E132A9"/>
    <w:rsid w:val="00E13DB8"/>
    <w:rsid w:val="00E14098"/>
    <w:rsid w:val="00E16FE8"/>
    <w:rsid w:val="00E21B1E"/>
    <w:rsid w:val="00E241FF"/>
    <w:rsid w:val="00E3079D"/>
    <w:rsid w:val="00E310A0"/>
    <w:rsid w:val="00E43494"/>
    <w:rsid w:val="00E6007F"/>
    <w:rsid w:val="00E63144"/>
    <w:rsid w:val="00E65AE5"/>
    <w:rsid w:val="00E660D9"/>
    <w:rsid w:val="00E70898"/>
    <w:rsid w:val="00E8103E"/>
    <w:rsid w:val="00E845A2"/>
    <w:rsid w:val="00E8633A"/>
    <w:rsid w:val="00E96020"/>
    <w:rsid w:val="00EA7C33"/>
    <w:rsid w:val="00EB3443"/>
    <w:rsid w:val="00EB53DE"/>
    <w:rsid w:val="00EB7773"/>
    <w:rsid w:val="00EC7519"/>
    <w:rsid w:val="00ED238A"/>
    <w:rsid w:val="00ED3443"/>
    <w:rsid w:val="00ED6C82"/>
    <w:rsid w:val="00ED79DD"/>
    <w:rsid w:val="00EE1A12"/>
    <w:rsid w:val="00EE251C"/>
    <w:rsid w:val="00EE2A80"/>
    <w:rsid w:val="00EE3A83"/>
    <w:rsid w:val="00EE45ED"/>
    <w:rsid w:val="00EE77B1"/>
    <w:rsid w:val="00EE7C65"/>
    <w:rsid w:val="00EF09FC"/>
    <w:rsid w:val="00F016A6"/>
    <w:rsid w:val="00F057D9"/>
    <w:rsid w:val="00F064C7"/>
    <w:rsid w:val="00F07678"/>
    <w:rsid w:val="00F111DB"/>
    <w:rsid w:val="00F22F4B"/>
    <w:rsid w:val="00F24653"/>
    <w:rsid w:val="00F25F14"/>
    <w:rsid w:val="00F27EA2"/>
    <w:rsid w:val="00F31D9B"/>
    <w:rsid w:val="00F35285"/>
    <w:rsid w:val="00F369D9"/>
    <w:rsid w:val="00F37B81"/>
    <w:rsid w:val="00F37D31"/>
    <w:rsid w:val="00F44471"/>
    <w:rsid w:val="00F45B2D"/>
    <w:rsid w:val="00F45DB6"/>
    <w:rsid w:val="00F507E3"/>
    <w:rsid w:val="00F51AE3"/>
    <w:rsid w:val="00F52984"/>
    <w:rsid w:val="00F55D4F"/>
    <w:rsid w:val="00F57E4F"/>
    <w:rsid w:val="00F61174"/>
    <w:rsid w:val="00FB36B0"/>
    <w:rsid w:val="00FB6649"/>
    <w:rsid w:val="00FC0B3B"/>
    <w:rsid w:val="00FC10D9"/>
    <w:rsid w:val="00FC230E"/>
    <w:rsid w:val="00FC4A85"/>
    <w:rsid w:val="00FD55C9"/>
    <w:rsid w:val="00FD7481"/>
    <w:rsid w:val="00FD7A00"/>
    <w:rsid w:val="00FE5905"/>
    <w:rsid w:val="00FE5B28"/>
    <w:rsid w:val="00FF08D6"/>
    <w:rsid w:val="00FF25E9"/>
    <w:rsid w:val="00FF2B9F"/>
    <w:rsid w:val="00FF6874"/>
    <w:rsid w:val="0126E001"/>
    <w:rsid w:val="012B763B"/>
    <w:rsid w:val="01A8EB50"/>
    <w:rsid w:val="01B37371"/>
    <w:rsid w:val="044B6D73"/>
    <w:rsid w:val="0474BA28"/>
    <w:rsid w:val="05371039"/>
    <w:rsid w:val="054798F0"/>
    <w:rsid w:val="0581084E"/>
    <w:rsid w:val="06EC7205"/>
    <w:rsid w:val="08094C55"/>
    <w:rsid w:val="0852008C"/>
    <w:rsid w:val="089B77D1"/>
    <w:rsid w:val="0953C75F"/>
    <w:rsid w:val="0A2066CE"/>
    <w:rsid w:val="0A657C3B"/>
    <w:rsid w:val="0B0E8C67"/>
    <w:rsid w:val="0B76A4F6"/>
    <w:rsid w:val="0BDA1090"/>
    <w:rsid w:val="0C0D9DBE"/>
    <w:rsid w:val="0E2AC0C9"/>
    <w:rsid w:val="0E7DEF9B"/>
    <w:rsid w:val="0F6836B1"/>
    <w:rsid w:val="0FF5A8F2"/>
    <w:rsid w:val="110FEC94"/>
    <w:rsid w:val="12CA5F5D"/>
    <w:rsid w:val="13594CAC"/>
    <w:rsid w:val="136F40D1"/>
    <w:rsid w:val="137B260C"/>
    <w:rsid w:val="164D4FB4"/>
    <w:rsid w:val="169B3A94"/>
    <w:rsid w:val="180ABD91"/>
    <w:rsid w:val="1920D4F9"/>
    <w:rsid w:val="1954BA86"/>
    <w:rsid w:val="1A53E47F"/>
    <w:rsid w:val="1A617563"/>
    <w:rsid w:val="1B046826"/>
    <w:rsid w:val="1B299E09"/>
    <w:rsid w:val="1BEEFDF5"/>
    <w:rsid w:val="1C6551C4"/>
    <w:rsid w:val="1E4596D2"/>
    <w:rsid w:val="1F1271B4"/>
    <w:rsid w:val="1F3C635B"/>
    <w:rsid w:val="1FD365DC"/>
    <w:rsid w:val="213E957E"/>
    <w:rsid w:val="21C6A6CC"/>
    <w:rsid w:val="2213AC7F"/>
    <w:rsid w:val="22FF4704"/>
    <w:rsid w:val="2395287F"/>
    <w:rsid w:val="244E3A6A"/>
    <w:rsid w:val="249A75C3"/>
    <w:rsid w:val="25A024B3"/>
    <w:rsid w:val="25B7B81D"/>
    <w:rsid w:val="2644876A"/>
    <w:rsid w:val="26ABCAFD"/>
    <w:rsid w:val="26C9D148"/>
    <w:rsid w:val="26D43DE9"/>
    <w:rsid w:val="281CA07C"/>
    <w:rsid w:val="284C703A"/>
    <w:rsid w:val="29BB1607"/>
    <w:rsid w:val="2AB06C8D"/>
    <w:rsid w:val="2B7AD43F"/>
    <w:rsid w:val="2C676592"/>
    <w:rsid w:val="2D16DD10"/>
    <w:rsid w:val="2D568E62"/>
    <w:rsid w:val="2E3601A6"/>
    <w:rsid w:val="2F3B3DB7"/>
    <w:rsid w:val="30FF56E9"/>
    <w:rsid w:val="32621AAB"/>
    <w:rsid w:val="32D97800"/>
    <w:rsid w:val="3327B9F5"/>
    <w:rsid w:val="35922D60"/>
    <w:rsid w:val="363EA3EC"/>
    <w:rsid w:val="36744AFD"/>
    <w:rsid w:val="373B9221"/>
    <w:rsid w:val="3769A1CD"/>
    <w:rsid w:val="377F0693"/>
    <w:rsid w:val="3B19843B"/>
    <w:rsid w:val="3B93F5AC"/>
    <w:rsid w:val="3CD83362"/>
    <w:rsid w:val="3DBD90A4"/>
    <w:rsid w:val="3DE7D1AC"/>
    <w:rsid w:val="3E77B921"/>
    <w:rsid w:val="3F585A16"/>
    <w:rsid w:val="417D1F79"/>
    <w:rsid w:val="41CA9B82"/>
    <w:rsid w:val="43507F08"/>
    <w:rsid w:val="43EF047C"/>
    <w:rsid w:val="4520DE38"/>
    <w:rsid w:val="4645B6D4"/>
    <w:rsid w:val="47A6FA82"/>
    <w:rsid w:val="47AD3182"/>
    <w:rsid w:val="47BC7A64"/>
    <w:rsid w:val="48D1BFAD"/>
    <w:rsid w:val="499273F4"/>
    <w:rsid w:val="4A478FAA"/>
    <w:rsid w:val="4C26C879"/>
    <w:rsid w:val="4C606A8E"/>
    <w:rsid w:val="4C930CD1"/>
    <w:rsid w:val="4CBC90E7"/>
    <w:rsid w:val="4D2B4658"/>
    <w:rsid w:val="4DA351E3"/>
    <w:rsid w:val="4DBABE2B"/>
    <w:rsid w:val="4EC6E583"/>
    <w:rsid w:val="4F43977E"/>
    <w:rsid w:val="4FB7B390"/>
    <w:rsid w:val="4FF4E148"/>
    <w:rsid w:val="508A497E"/>
    <w:rsid w:val="516D076D"/>
    <w:rsid w:val="51EBCFB5"/>
    <w:rsid w:val="527D3BE6"/>
    <w:rsid w:val="537E49D4"/>
    <w:rsid w:val="53E0F77E"/>
    <w:rsid w:val="541B343D"/>
    <w:rsid w:val="576181D0"/>
    <w:rsid w:val="585DF61F"/>
    <w:rsid w:val="593ED72E"/>
    <w:rsid w:val="59AB777E"/>
    <w:rsid w:val="5A231FBA"/>
    <w:rsid w:val="5A4C6BF7"/>
    <w:rsid w:val="5AAE7FBB"/>
    <w:rsid w:val="5B162E2A"/>
    <w:rsid w:val="5BA9A755"/>
    <w:rsid w:val="5C08033C"/>
    <w:rsid w:val="5C3C5864"/>
    <w:rsid w:val="5CEBF0D1"/>
    <w:rsid w:val="5D5ECADF"/>
    <w:rsid w:val="5D744E94"/>
    <w:rsid w:val="5E1A82DF"/>
    <w:rsid w:val="5E2D4C95"/>
    <w:rsid w:val="5E65C4FD"/>
    <w:rsid w:val="60E1A604"/>
    <w:rsid w:val="611524B0"/>
    <w:rsid w:val="619F54D2"/>
    <w:rsid w:val="61C1A2E7"/>
    <w:rsid w:val="623C07F5"/>
    <w:rsid w:val="63160F0F"/>
    <w:rsid w:val="634AB81D"/>
    <w:rsid w:val="634D4E0F"/>
    <w:rsid w:val="63DE2FAB"/>
    <w:rsid w:val="65F1CFB3"/>
    <w:rsid w:val="6627A1B1"/>
    <w:rsid w:val="666DB355"/>
    <w:rsid w:val="6A444DEA"/>
    <w:rsid w:val="6AE1C313"/>
    <w:rsid w:val="6D8BE8F4"/>
    <w:rsid w:val="6DC32ABB"/>
    <w:rsid w:val="6DE430B6"/>
    <w:rsid w:val="701506DA"/>
    <w:rsid w:val="74E20AAB"/>
    <w:rsid w:val="74F78BE9"/>
    <w:rsid w:val="76A58338"/>
    <w:rsid w:val="77859AAE"/>
    <w:rsid w:val="7997F3BC"/>
    <w:rsid w:val="7A1CD5C8"/>
    <w:rsid w:val="7A4E22D4"/>
    <w:rsid w:val="7AA7BEE2"/>
    <w:rsid w:val="7AB0C05A"/>
    <w:rsid w:val="7AD76209"/>
    <w:rsid w:val="7BDAAE71"/>
    <w:rsid w:val="7BF479B4"/>
    <w:rsid w:val="7CDBA471"/>
    <w:rsid w:val="7D5A8A6A"/>
    <w:rsid w:val="7D7F31CA"/>
    <w:rsid w:val="7F196E80"/>
    <w:rsid w:val="7F34B4B0"/>
    <w:rsid w:val="7F928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1F8"/>
  <w15:chartTrackingRefBased/>
  <w15:docId w15:val="{637705C7-DEF1-4AF6-870E-AAAA70A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Default" w:customStyle="1">
    <w:name w:val="Default"/>
    <w:rsid w:val="0047781F"/>
    <w:pPr>
      <w:autoSpaceDE w:val="0"/>
      <w:autoSpaceDN w:val="0"/>
      <w:adjustRightInd w:val="0"/>
      <w:spacing w:after="0" w:line="240" w:lineRule="auto"/>
    </w:pPr>
    <w:rPr>
      <w:rFonts w:ascii="Calibri" w:hAnsi="Calibri" w:eastAsia="Malgun Gothic"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263">
      <w:bodyDiv w:val="1"/>
      <w:marLeft w:val="0"/>
      <w:marRight w:val="0"/>
      <w:marTop w:val="0"/>
      <w:marBottom w:val="0"/>
      <w:divBdr>
        <w:top w:val="none" w:sz="0" w:space="0" w:color="auto"/>
        <w:left w:val="none" w:sz="0" w:space="0" w:color="auto"/>
        <w:bottom w:val="none" w:sz="0" w:space="0" w:color="auto"/>
        <w:right w:val="none" w:sz="0" w:space="0" w:color="auto"/>
      </w:divBdr>
    </w:div>
    <w:div w:id="73861266">
      <w:bodyDiv w:val="1"/>
      <w:marLeft w:val="0"/>
      <w:marRight w:val="0"/>
      <w:marTop w:val="0"/>
      <w:marBottom w:val="0"/>
      <w:divBdr>
        <w:top w:val="none" w:sz="0" w:space="0" w:color="auto"/>
        <w:left w:val="none" w:sz="0" w:space="0" w:color="auto"/>
        <w:bottom w:val="none" w:sz="0" w:space="0" w:color="auto"/>
        <w:right w:val="none" w:sz="0" w:space="0" w:color="auto"/>
      </w:divBdr>
    </w:div>
    <w:div w:id="140659221">
      <w:bodyDiv w:val="1"/>
      <w:marLeft w:val="0"/>
      <w:marRight w:val="0"/>
      <w:marTop w:val="0"/>
      <w:marBottom w:val="0"/>
      <w:divBdr>
        <w:top w:val="none" w:sz="0" w:space="0" w:color="auto"/>
        <w:left w:val="none" w:sz="0" w:space="0" w:color="auto"/>
        <w:bottom w:val="none" w:sz="0" w:space="0" w:color="auto"/>
        <w:right w:val="none" w:sz="0" w:space="0" w:color="auto"/>
      </w:divBdr>
    </w:div>
    <w:div w:id="421297750">
      <w:bodyDiv w:val="1"/>
      <w:marLeft w:val="0"/>
      <w:marRight w:val="0"/>
      <w:marTop w:val="0"/>
      <w:marBottom w:val="0"/>
      <w:divBdr>
        <w:top w:val="none" w:sz="0" w:space="0" w:color="auto"/>
        <w:left w:val="none" w:sz="0" w:space="0" w:color="auto"/>
        <w:bottom w:val="none" w:sz="0" w:space="0" w:color="auto"/>
        <w:right w:val="none" w:sz="0" w:space="0" w:color="auto"/>
      </w:divBdr>
    </w:div>
    <w:div w:id="541946115">
      <w:bodyDiv w:val="1"/>
      <w:marLeft w:val="0"/>
      <w:marRight w:val="0"/>
      <w:marTop w:val="0"/>
      <w:marBottom w:val="0"/>
      <w:divBdr>
        <w:top w:val="none" w:sz="0" w:space="0" w:color="auto"/>
        <w:left w:val="none" w:sz="0" w:space="0" w:color="auto"/>
        <w:bottom w:val="none" w:sz="0" w:space="0" w:color="auto"/>
        <w:right w:val="none" w:sz="0" w:space="0" w:color="auto"/>
      </w:divBdr>
    </w:div>
    <w:div w:id="1212301212">
      <w:bodyDiv w:val="1"/>
      <w:marLeft w:val="0"/>
      <w:marRight w:val="0"/>
      <w:marTop w:val="0"/>
      <w:marBottom w:val="0"/>
      <w:divBdr>
        <w:top w:val="none" w:sz="0" w:space="0" w:color="auto"/>
        <w:left w:val="none" w:sz="0" w:space="0" w:color="auto"/>
        <w:bottom w:val="none" w:sz="0" w:space="0" w:color="auto"/>
        <w:right w:val="none" w:sz="0" w:space="0" w:color="auto"/>
      </w:divBdr>
    </w:div>
    <w:div w:id="1376850981">
      <w:bodyDiv w:val="1"/>
      <w:marLeft w:val="0"/>
      <w:marRight w:val="0"/>
      <w:marTop w:val="0"/>
      <w:marBottom w:val="0"/>
      <w:divBdr>
        <w:top w:val="none" w:sz="0" w:space="0" w:color="auto"/>
        <w:left w:val="none" w:sz="0" w:space="0" w:color="auto"/>
        <w:bottom w:val="none" w:sz="0" w:space="0" w:color="auto"/>
        <w:right w:val="none" w:sz="0" w:space="0" w:color="auto"/>
      </w:divBdr>
    </w:div>
    <w:div w:id="18882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5DDDD-E83E-4FB8-9E41-635CF28A439C}">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CFFAF908-1DEF-444E-823A-FE244D62DE06}">
  <ds:schemaRefs>
    <ds:schemaRef ds:uri="http://schemas.microsoft.com/sharepoint/v3/contenttype/forms"/>
  </ds:schemaRefs>
</ds:datastoreItem>
</file>

<file path=customXml/itemProps3.xml><?xml version="1.0" encoding="utf-8"?>
<ds:datastoreItem xmlns:ds="http://schemas.openxmlformats.org/officeDocument/2006/customXml" ds:itemID="{C33061BE-23AA-49F9-8884-F037E7A0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Thee, Tanya@DOR</dc:creator>
  <keywords/>
  <dc:description/>
  <lastModifiedBy>Thee, Tanya@DOR</lastModifiedBy>
  <revision>338</revision>
  <dcterms:created xsi:type="dcterms:W3CDTF">2025-01-09T16:57:00.0000000Z</dcterms:created>
  <dcterms:modified xsi:type="dcterms:W3CDTF">2025-03-11T23:15:14.2042357Z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