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6C9C9" w14:textId="059761CF" w:rsidR="00A51C64" w:rsidRPr="00182B04" w:rsidRDefault="005A0438" w:rsidP="00FE2D97">
      <w:pPr>
        <w:pStyle w:val="Heading1"/>
        <w:spacing w:before="0"/>
        <w:jc w:val="center"/>
        <w:rPr>
          <w:rFonts w:ascii="Arial" w:hAnsi="Arial" w:cs="Arial"/>
          <w:b/>
          <w:bCs/>
          <w:color w:val="auto"/>
        </w:rPr>
      </w:pPr>
      <w:r w:rsidRPr="00182B04">
        <w:rPr>
          <w:rFonts w:ascii="Arial" w:hAnsi="Arial" w:cs="Arial"/>
          <w:b/>
          <w:bCs/>
          <w:color w:val="auto"/>
        </w:rPr>
        <w:t>Traumatic Brain Injury (TBI) Advisory Board</w:t>
      </w:r>
      <w:r w:rsidR="00B07E82" w:rsidRPr="00182B04">
        <w:rPr>
          <w:rFonts w:ascii="Arial" w:hAnsi="Arial" w:cs="Arial"/>
          <w:b/>
          <w:bCs/>
          <w:color w:val="auto"/>
        </w:rPr>
        <w:t xml:space="preserve"> </w:t>
      </w:r>
      <w:r w:rsidRPr="00182B04">
        <w:rPr>
          <w:rFonts w:ascii="Arial" w:hAnsi="Arial" w:cs="Arial"/>
          <w:b/>
          <w:bCs/>
          <w:color w:val="auto"/>
        </w:rPr>
        <w:t>Meeting</w:t>
      </w:r>
    </w:p>
    <w:p w14:paraId="2F67DB00" w14:textId="49067D93" w:rsidR="00A51C64" w:rsidRPr="00182B04" w:rsidRDefault="00975D01" w:rsidP="00FE2D97">
      <w:pPr>
        <w:pStyle w:val="Heading1"/>
        <w:spacing w:before="0"/>
        <w:jc w:val="center"/>
        <w:rPr>
          <w:rFonts w:ascii="Arial" w:hAnsi="Arial" w:cs="Arial"/>
          <w:b/>
          <w:bCs/>
          <w:color w:val="auto"/>
        </w:rPr>
      </w:pPr>
      <w:r w:rsidRPr="00182B04">
        <w:rPr>
          <w:rFonts w:ascii="Arial" w:hAnsi="Arial" w:cs="Arial"/>
          <w:b/>
          <w:bCs/>
          <w:color w:val="auto"/>
        </w:rPr>
        <w:t>Meeting Minut</w:t>
      </w:r>
      <w:r w:rsidR="00476198" w:rsidRPr="00182B04">
        <w:rPr>
          <w:rFonts w:ascii="Arial" w:hAnsi="Arial" w:cs="Arial"/>
          <w:b/>
          <w:bCs/>
          <w:color w:val="auto"/>
        </w:rPr>
        <w:t>e</w:t>
      </w:r>
      <w:r w:rsidRPr="00182B04">
        <w:rPr>
          <w:rFonts w:ascii="Arial" w:hAnsi="Arial" w:cs="Arial"/>
          <w:b/>
          <w:bCs/>
          <w:color w:val="auto"/>
        </w:rPr>
        <w:t>s</w:t>
      </w:r>
    </w:p>
    <w:p w14:paraId="3E4967B7" w14:textId="1B8FEA70" w:rsidR="00DD6DCA" w:rsidRPr="00182B04" w:rsidRDefault="00DD6DCA" w:rsidP="00FE2D97">
      <w:pPr>
        <w:pStyle w:val="Heading1"/>
        <w:spacing w:before="0"/>
        <w:jc w:val="center"/>
        <w:rPr>
          <w:rFonts w:ascii="Arial" w:hAnsi="Arial" w:cs="Arial"/>
          <w:color w:val="auto"/>
        </w:rPr>
      </w:pPr>
    </w:p>
    <w:p w14:paraId="65276452" w14:textId="433CEE30" w:rsidR="004503A6" w:rsidRPr="00182B04" w:rsidRDefault="006D164E" w:rsidP="00A51C64">
      <w:pPr>
        <w:jc w:val="center"/>
        <w:rPr>
          <w:rFonts w:cs="Arial"/>
          <w:b/>
          <w:bCs/>
          <w:szCs w:val="28"/>
        </w:rPr>
      </w:pPr>
      <w:r w:rsidRPr="00182B04">
        <w:rPr>
          <w:rFonts w:cs="Arial"/>
          <w:b/>
          <w:bCs/>
          <w:szCs w:val="28"/>
        </w:rPr>
        <w:t>Mon</w:t>
      </w:r>
      <w:r w:rsidR="00D679BD" w:rsidRPr="00182B04">
        <w:rPr>
          <w:rFonts w:cs="Arial"/>
          <w:b/>
          <w:bCs/>
          <w:szCs w:val="28"/>
        </w:rPr>
        <w:t>d</w:t>
      </w:r>
      <w:r w:rsidR="005A0438" w:rsidRPr="00182B04">
        <w:rPr>
          <w:rFonts w:cs="Arial"/>
          <w:b/>
          <w:bCs/>
          <w:szCs w:val="28"/>
        </w:rPr>
        <w:t>ay</w:t>
      </w:r>
      <w:r w:rsidR="002D5FEB" w:rsidRPr="00182B04">
        <w:rPr>
          <w:rFonts w:cs="Arial"/>
          <w:b/>
          <w:bCs/>
          <w:szCs w:val="28"/>
        </w:rPr>
        <w:t>,</w:t>
      </w:r>
      <w:r w:rsidR="00E57241" w:rsidRPr="00182B04">
        <w:rPr>
          <w:rFonts w:cs="Arial"/>
          <w:b/>
          <w:bCs/>
          <w:szCs w:val="28"/>
        </w:rPr>
        <w:t xml:space="preserve"> </w:t>
      </w:r>
      <w:r w:rsidR="00CF20DC" w:rsidRPr="00182B04">
        <w:rPr>
          <w:rFonts w:cs="Arial"/>
          <w:b/>
          <w:bCs/>
          <w:szCs w:val="28"/>
        </w:rPr>
        <w:t>July</w:t>
      </w:r>
      <w:r w:rsidR="00975D01" w:rsidRPr="00182B04">
        <w:rPr>
          <w:rFonts w:cs="Arial"/>
          <w:b/>
          <w:bCs/>
          <w:szCs w:val="28"/>
        </w:rPr>
        <w:t xml:space="preserve"> 15</w:t>
      </w:r>
      <w:r w:rsidR="00E57241" w:rsidRPr="00182B04">
        <w:rPr>
          <w:rFonts w:cs="Arial"/>
          <w:b/>
          <w:bCs/>
          <w:szCs w:val="28"/>
        </w:rPr>
        <w:t>,</w:t>
      </w:r>
      <w:r w:rsidR="002D5FEB" w:rsidRPr="00182B04">
        <w:rPr>
          <w:rFonts w:cs="Arial"/>
          <w:b/>
          <w:bCs/>
          <w:szCs w:val="28"/>
        </w:rPr>
        <w:t xml:space="preserve"> 202</w:t>
      </w:r>
      <w:r w:rsidR="00AC76CB" w:rsidRPr="00182B04">
        <w:rPr>
          <w:rFonts w:cs="Arial"/>
          <w:b/>
          <w:bCs/>
          <w:szCs w:val="28"/>
        </w:rPr>
        <w:t>4</w:t>
      </w:r>
    </w:p>
    <w:p w14:paraId="33408CC2" w14:textId="602D2B72" w:rsidR="004503A6" w:rsidRPr="00182B04" w:rsidRDefault="004503A6" w:rsidP="000931CB">
      <w:pPr>
        <w:rPr>
          <w:rFonts w:cs="Arial"/>
          <w:b/>
          <w:bCs/>
          <w:szCs w:val="28"/>
        </w:rPr>
      </w:pPr>
    </w:p>
    <w:p w14:paraId="63BAA89C" w14:textId="77777777" w:rsidR="00B11C2B" w:rsidRPr="00182B04" w:rsidRDefault="00B11C2B" w:rsidP="004503A6">
      <w:pPr>
        <w:jc w:val="center"/>
        <w:rPr>
          <w:rFonts w:cs="Arial"/>
          <w:szCs w:val="28"/>
        </w:rPr>
      </w:pPr>
    </w:p>
    <w:p w14:paraId="71AA5FB2" w14:textId="2A948E7E" w:rsidR="00A242C1" w:rsidRPr="00182B04" w:rsidRDefault="00B14985" w:rsidP="00975D01">
      <w:pPr>
        <w:pStyle w:val="Default"/>
        <w:rPr>
          <w:rFonts w:ascii="Arial" w:eastAsiaTheme="majorEastAsia" w:hAnsi="Arial" w:cs="Arial"/>
          <w:color w:val="auto"/>
          <w:sz w:val="28"/>
          <w:szCs w:val="28"/>
        </w:rPr>
      </w:pPr>
      <w:r w:rsidRPr="00182B04">
        <w:rPr>
          <w:rFonts w:ascii="Arial" w:eastAsiaTheme="majorEastAsia" w:hAnsi="Arial" w:cs="Arial"/>
          <w:b/>
          <w:bCs/>
          <w:color w:val="auto"/>
          <w:sz w:val="28"/>
          <w:szCs w:val="28"/>
        </w:rPr>
        <w:t>Meeting called by:</w:t>
      </w:r>
      <w:r w:rsidRPr="00182B04">
        <w:rPr>
          <w:rFonts w:ascii="Arial" w:eastAsiaTheme="majorEastAsia" w:hAnsi="Arial" w:cs="Arial"/>
          <w:color w:val="auto"/>
          <w:sz w:val="28"/>
          <w:szCs w:val="28"/>
        </w:rPr>
        <w:t xml:space="preserve"> </w:t>
      </w:r>
      <w:r w:rsidRPr="00182B04">
        <w:rPr>
          <w:rFonts w:ascii="Arial" w:eastAsiaTheme="majorEastAsia" w:hAnsi="Arial" w:cs="Arial"/>
          <w:color w:val="auto"/>
          <w:sz w:val="28"/>
          <w:szCs w:val="28"/>
        </w:rPr>
        <w:tab/>
      </w:r>
      <w:r w:rsidR="00851DF7" w:rsidRPr="00182B04">
        <w:rPr>
          <w:rFonts w:ascii="Arial" w:eastAsiaTheme="majorEastAsia" w:hAnsi="Arial" w:cs="Arial"/>
          <w:color w:val="auto"/>
          <w:sz w:val="28"/>
          <w:szCs w:val="28"/>
        </w:rPr>
        <w:t>Theresa Woo</w:t>
      </w:r>
      <w:r w:rsidRPr="00182B04">
        <w:rPr>
          <w:rFonts w:ascii="Arial" w:eastAsiaTheme="majorEastAsia" w:hAnsi="Arial" w:cs="Arial"/>
          <w:color w:val="auto"/>
          <w:sz w:val="28"/>
          <w:szCs w:val="28"/>
        </w:rPr>
        <w:t>, Chair</w:t>
      </w:r>
    </w:p>
    <w:p w14:paraId="35BF18BA" w14:textId="77777777" w:rsidR="00A52D91" w:rsidRPr="00182B04" w:rsidRDefault="00A52D91" w:rsidP="00975D01">
      <w:pPr>
        <w:pStyle w:val="Default"/>
        <w:rPr>
          <w:rFonts w:ascii="Arial" w:eastAsia="Times New Roman" w:hAnsi="Arial" w:cs="Arial"/>
          <w:color w:val="auto"/>
          <w:sz w:val="28"/>
          <w:szCs w:val="28"/>
        </w:rPr>
      </w:pPr>
    </w:p>
    <w:p w14:paraId="1A60A776" w14:textId="596AEFE2" w:rsidR="000549F6" w:rsidRPr="00182B04" w:rsidRDefault="00A242C1" w:rsidP="00EF05D4">
      <w:pPr>
        <w:pStyle w:val="Default"/>
        <w:numPr>
          <w:ilvl w:val="0"/>
          <w:numId w:val="19"/>
        </w:numPr>
        <w:tabs>
          <w:tab w:val="left" w:pos="8640"/>
        </w:tabs>
        <w:ind w:left="360"/>
        <w:rPr>
          <w:rFonts w:ascii="Arial" w:eastAsia="Times New Roman" w:hAnsi="Arial" w:cs="Arial"/>
          <w:b/>
          <w:color w:val="auto"/>
          <w:sz w:val="28"/>
          <w:szCs w:val="28"/>
        </w:rPr>
      </w:pPr>
      <w:r w:rsidRPr="00182B04">
        <w:rPr>
          <w:rStyle w:val="Heading2Char"/>
          <w:rFonts w:ascii="Arial" w:hAnsi="Arial" w:cs="Arial"/>
          <w:b/>
          <w:bCs/>
          <w:color w:val="auto"/>
          <w:sz w:val="28"/>
          <w:szCs w:val="28"/>
        </w:rPr>
        <w:t xml:space="preserve">Call to </w:t>
      </w:r>
      <w:r w:rsidR="00F6155B" w:rsidRPr="00182B04">
        <w:rPr>
          <w:rStyle w:val="Heading2Char"/>
          <w:rFonts w:ascii="Arial" w:hAnsi="Arial" w:cs="Arial"/>
          <w:b/>
          <w:bCs/>
          <w:color w:val="auto"/>
          <w:sz w:val="28"/>
          <w:szCs w:val="28"/>
        </w:rPr>
        <w:t>O</w:t>
      </w:r>
      <w:r w:rsidRPr="00182B04">
        <w:rPr>
          <w:rStyle w:val="Heading2Char"/>
          <w:rFonts w:ascii="Arial" w:hAnsi="Arial" w:cs="Arial"/>
          <w:b/>
          <w:bCs/>
          <w:color w:val="auto"/>
          <w:sz w:val="28"/>
          <w:szCs w:val="28"/>
        </w:rPr>
        <w:t>rder</w:t>
      </w:r>
    </w:p>
    <w:p w14:paraId="529887C3" w14:textId="174D60A4" w:rsidR="00C56FD0" w:rsidRPr="00182B04" w:rsidRDefault="008E0694" w:rsidP="00EF05D4">
      <w:pPr>
        <w:pStyle w:val="Default"/>
        <w:tabs>
          <w:tab w:val="left" w:pos="0"/>
        </w:tabs>
        <w:ind w:left="360"/>
        <w:rPr>
          <w:rFonts w:ascii="Arial" w:eastAsia="Times New Roman" w:hAnsi="Arial" w:cs="Arial"/>
          <w:color w:val="auto"/>
          <w:sz w:val="28"/>
          <w:szCs w:val="28"/>
        </w:rPr>
      </w:pPr>
      <w:r w:rsidRPr="00182B04">
        <w:rPr>
          <w:rFonts w:ascii="Arial" w:eastAsia="Times New Roman" w:hAnsi="Arial" w:cs="Arial"/>
          <w:color w:val="auto"/>
          <w:sz w:val="28"/>
          <w:szCs w:val="28"/>
        </w:rPr>
        <w:t xml:space="preserve">Meeting called to order by </w:t>
      </w:r>
      <w:r w:rsidR="00851DF7" w:rsidRPr="00182B04">
        <w:rPr>
          <w:rFonts w:ascii="Arial" w:eastAsiaTheme="majorEastAsia" w:hAnsi="Arial" w:cs="Arial"/>
          <w:color w:val="auto"/>
          <w:sz w:val="28"/>
          <w:szCs w:val="28"/>
        </w:rPr>
        <w:t>Theresa Woo</w:t>
      </w:r>
      <w:r w:rsidR="00AF3F74" w:rsidRPr="00182B04">
        <w:rPr>
          <w:rFonts w:ascii="Arial" w:eastAsia="Times New Roman" w:hAnsi="Arial" w:cs="Arial"/>
          <w:color w:val="auto"/>
          <w:sz w:val="28"/>
          <w:szCs w:val="28"/>
        </w:rPr>
        <w:t>,</w:t>
      </w:r>
      <w:r w:rsidR="00C27A31" w:rsidRPr="00182B04">
        <w:rPr>
          <w:rFonts w:ascii="Arial" w:eastAsia="Times New Roman" w:hAnsi="Arial" w:cs="Arial"/>
          <w:color w:val="auto"/>
          <w:sz w:val="28"/>
          <w:szCs w:val="28"/>
        </w:rPr>
        <w:t xml:space="preserve"> </w:t>
      </w:r>
      <w:r w:rsidR="00AF3F74" w:rsidRPr="00182B04">
        <w:rPr>
          <w:rFonts w:ascii="Arial" w:eastAsia="Times New Roman" w:hAnsi="Arial" w:cs="Arial"/>
          <w:color w:val="auto"/>
          <w:sz w:val="28"/>
          <w:szCs w:val="28"/>
        </w:rPr>
        <w:t>Cha</w:t>
      </w:r>
      <w:r w:rsidRPr="00182B04">
        <w:rPr>
          <w:rFonts w:ascii="Arial" w:eastAsia="Times New Roman" w:hAnsi="Arial" w:cs="Arial"/>
          <w:color w:val="auto"/>
          <w:sz w:val="28"/>
          <w:szCs w:val="28"/>
        </w:rPr>
        <w:t>ir at 9:</w:t>
      </w:r>
      <w:r w:rsidR="002F4598" w:rsidRPr="00182B04">
        <w:rPr>
          <w:rFonts w:ascii="Arial" w:eastAsia="Times New Roman" w:hAnsi="Arial" w:cs="Arial"/>
          <w:color w:val="auto"/>
          <w:sz w:val="28"/>
          <w:szCs w:val="28"/>
        </w:rPr>
        <w:t>00</w:t>
      </w:r>
      <w:r w:rsidRPr="00182B04">
        <w:rPr>
          <w:rFonts w:ascii="Arial" w:eastAsia="Times New Roman" w:hAnsi="Arial" w:cs="Arial"/>
          <w:color w:val="auto"/>
          <w:sz w:val="28"/>
          <w:szCs w:val="28"/>
        </w:rPr>
        <w:t xml:space="preserve"> a.m.</w:t>
      </w:r>
    </w:p>
    <w:p w14:paraId="2C29722D" w14:textId="77777777" w:rsidR="00C56FD0" w:rsidRPr="00182B04" w:rsidRDefault="00C56FD0" w:rsidP="00975D01">
      <w:pPr>
        <w:pStyle w:val="Default"/>
        <w:tabs>
          <w:tab w:val="left" w:pos="360"/>
        </w:tabs>
        <w:rPr>
          <w:rFonts w:ascii="Arial" w:eastAsia="Times New Roman" w:hAnsi="Arial" w:cs="Arial"/>
          <w:color w:val="auto"/>
          <w:sz w:val="28"/>
          <w:szCs w:val="28"/>
        </w:rPr>
      </w:pPr>
    </w:p>
    <w:p w14:paraId="30A299B5" w14:textId="45E36A09" w:rsidR="009F375E" w:rsidRPr="00182B04" w:rsidRDefault="005528A2" w:rsidP="00EF05D4">
      <w:pPr>
        <w:pStyle w:val="Heading2"/>
        <w:numPr>
          <w:ilvl w:val="0"/>
          <w:numId w:val="19"/>
        </w:numPr>
        <w:ind w:left="360"/>
        <w:rPr>
          <w:rFonts w:ascii="Arial" w:eastAsia="Times New Roman" w:hAnsi="Arial" w:cs="Arial"/>
          <w:b/>
          <w:bCs/>
          <w:color w:val="auto"/>
          <w:sz w:val="28"/>
          <w:szCs w:val="28"/>
        </w:rPr>
      </w:pPr>
      <w:r w:rsidRPr="00182B04">
        <w:rPr>
          <w:rFonts w:ascii="Arial" w:eastAsia="Times New Roman" w:hAnsi="Arial" w:cs="Arial"/>
          <w:b/>
          <w:bCs/>
          <w:color w:val="auto"/>
          <w:sz w:val="28"/>
          <w:szCs w:val="28"/>
        </w:rPr>
        <w:t xml:space="preserve">Welcome and </w:t>
      </w:r>
      <w:r w:rsidR="00D16BBE" w:rsidRPr="00182B04">
        <w:rPr>
          <w:rFonts w:ascii="Arial" w:eastAsia="Times New Roman" w:hAnsi="Arial" w:cs="Arial"/>
          <w:b/>
          <w:bCs/>
          <w:color w:val="auto"/>
          <w:sz w:val="28"/>
          <w:szCs w:val="28"/>
        </w:rPr>
        <w:t>Introductions</w:t>
      </w:r>
      <w:r w:rsidR="00064FCC" w:rsidRPr="00182B04">
        <w:rPr>
          <w:rFonts w:ascii="Arial" w:eastAsia="Times New Roman" w:hAnsi="Arial" w:cs="Arial"/>
          <w:b/>
          <w:bCs/>
          <w:color w:val="auto"/>
          <w:sz w:val="28"/>
          <w:szCs w:val="28"/>
        </w:rPr>
        <w:t xml:space="preserve"> </w:t>
      </w:r>
    </w:p>
    <w:p w14:paraId="3CEE35F4" w14:textId="4472BE66" w:rsidR="00856801" w:rsidRPr="00182B04" w:rsidRDefault="008E0694" w:rsidP="00EF05D4">
      <w:pPr>
        <w:pStyle w:val="Default"/>
        <w:tabs>
          <w:tab w:val="left" w:pos="0"/>
        </w:tabs>
        <w:ind w:left="360"/>
        <w:rPr>
          <w:rFonts w:ascii="Arial" w:eastAsia="Times New Roman" w:hAnsi="Arial" w:cs="Arial"/>
          <w:color w:val="auto"/>
          <w:sz w:val="28"/>
          <w:szCs w:val="28"/>
        </w:rPr>
      </w:pPr>
      <w:bookmarkStart w:id="0" w:name="_Hlk516669033"/>
      <w:r w:rsidRPr="00182B04">
        <w:rPr>
          <w:rFonts w:ascii="Arial" w:eastAsia="Times New Roman" w:hAnsi="Arial" w:cs="Arial"/>
          <w:color w:val="auto"/>
          <w:sz w:val="28"/>
          <w:szCs w:val="28"/>
        </w:rPr>
        <w:t>Chair</w:t>
      </w:r>
      <w:bookmarkStart w:id="1" w:name="_Hlk157079586"/>
      <w:r w:rsidRPr="00182B04">
        <w:rPr>
          <w:rFonts w:ascii="Arial" w:eastAsia="Times New Roman" w:hAnsi="Arial" w:cs="Arial"/>
          <w:color w:val="auto"/>
          <w:sz w:val="28"/>
          <w:szCs w:val="28"/>
        </w:rPr>
        <w:t xml:space="preserve"> </w:t>
      </w:r>
      <w:bookmarkEnd w:id="1"/>
      <w:r w:rsidR="00851DF7" w:rsidRPr="00182B04">
        <w:rPr>
          <w:rFonts w:ascii="Arial" w:eastAsiaTheme="majorEastAsia" w:hAnsi="Arial" w:cs="Arial"/>
          <w:color w:val="auto"/>
          <w:sz w:val="28"/>
          <w:szCs w:val="28"/>
        </w:rPr>
        <w:t>Theresa Woo</w:t>
      </w:r>
      <w:r w:rsidR="00851DF7" w:rsidRPr="00182B04">
        <w:rPr>
          <w:rFonts w:ascii="Arial" w:eastAsia="Times New Roman" w:hAnsi="Arial" w:cs="Arial"/>
          <w:color w:val="auto"/>
          <w:sz w:val="28"/>
          <w:szCs w:val="28"/>
        </w:rPr>
        <w:t xml:space="preserve"> </w:t>
      </w:r>
      <w:r w:rsidRPr="00182B04">
        <w:rPr>
          <w:rFonts w:ascii="Arial" w:eastAsia="Times New Roman" w:hAnsi="Arial" w:cs="Arial"/>
          <w:color w:val="auto"/>
          <w:sz w:val="28"/>
          <w:szCs w:val="28"/>
        </w:rPr>
        <w:t>made introductions.</w:t>
      </w:r>
    </w:p>
    <w:p w14:paraId="0D060747" w14:textId="77777777" w:rsidR="002F4598" w:rsidRPr="00182B04" w:rsidRDefault="002F4598" w:rsidP="00EF05D4">
      <w:pPr>
        <w:pStyle w:val="Default"/>
        <w:tabs>
          <w:tab w:val="left" w:pos="0"/>
        </w:tabs>
        <w:ind w:left="360"/>
        <w:rPr>
          <w:rFonts w:ascii="Arial" w:eastAsia="Times New Roman" w:hAnsi="Arial" w:cs="Arial"/>
          <w:color w:val="auto"/>
          <w:sz w:val="28"/>
          <w:szCs w:val="28"/>
        </w:rPr>
      </w:pPr>
    </w:p>
    <w:p w14:paraId="080EF502" w14:textId="7659FB6B" w:rsidR="008E0694" w:rsidRPr="00182B04" w:rsidRDefault="008E0694" w:rsidP="00EF05D4">
      <w:pPr>
        <w:pStyle w:val="Default"/>
        <w:tabs>
          <w:tab w:val="left" w:pos="0"/>
        </w:tabs>
        <w:ind w:left="360"/>
        <w:rPr>
          <w:rFonts w:ascii="Arial" w:eastAsia="Times New Roman" w:hAnsi="Arial" w:cs="Arial"/>
          <w:color w:val="auto"/>
          <w:sz w:val="28"/>
          <w:szCs w:val="28"/>
        </w:rPr>
      </w:pPr>
      <w:r w:rsidRPr="00182B04">
        <w:rPr>
          <w:rFonts w:ascii="Arial" w:eastAsia="Times New Roman" w:hAnsi="Arial" w:cs="Arial"/>
          <w:color w:val="auto"/>
          <w:sz w:val="28"/>
          <w:szCs w:val="28"/>
        </w:rPr>
        <w:t xml:space="preserve">Board Members Present: </w:t>
      </w:r>
    </w:p>
    <w:p w14:paraId="583B734B" w14:textId="5A7E7850" w:rsidR="0078643A" w:rsidRPr="00182B04" w:rsidRDefault="0078643A" w:rsidP="001A07AF">
      <w:pPr>
        <w:pStyle w:val="Default"/>
        <w:tabs>
          <w:tab w:val="left" w:pos="720"/>
        </w:tabs>
        <w:ind w:left="720"/>
        <w:rPr>
          <w:rFonts w:ascii="Arial" w:eastAsia="Times New Roman" w:hAnsi="Arial" w:cs="Arial"/>
          <w:color w:val="auto"/>
          <w:sz w:val="28"/>
          <w:szCs w:val="28"/>
        </w:rPr>
      </w:pPr>
    </w:p>
    <w:p w14:paraId="2F61A8EB" w14:textId="4AD3BF73" w:rsidR="0078643A" w:rsidRPr="00182B04" w:rsidRDefault="0078643A" w:rsidP="00975D01">
      <w:pPr>
        <w:pStyle w:val="Default"/>
        <w:numPr>
          <w:ilvl w:val="0"/>
          <w:numId w:val="11"/>
        </w:numPr>
        <w:tabs>
          <w:tab w:val="left" w:pos="720"/>
        </w:tabs>
        <w:ind w:left="720"/>
        <w:rPr>
          <w:rFonts w:ascii="Arial" w:eastAsia="Times New Roman" w:hAnsi="Arial" w:cs="Arial"/>
          <w:color w:val="auto"/>
          <w:sz w:val="28"/>
          <w:szCs w:val="28"/>
        </w:rPr>
      </w:pPr>
      <w:r w:rsidRPr="00182B04">
        <w:rPr>
          <w:rFonts w:ascii="Arial" w:eastAsia="Times New Roman" w:hAnsi="Arial" w:cs="Arial"/>
          <w:color w:val="auto"/>
          <w:sz w:val="28"/>
          <w:szCs w:val="28"/>
        </w:rPr>
        <w:t>Erin Johnson</w:t>
      </w:r>
      <w:r w:rsidR="008E0694" w:rsidRPr="00182B04">
        <w:rPr>
          <w:rFonts w:ascii="Arial" w:eastAsia="Times New Roman" w:hAnsi="Arial" w:cs="Arial"/>
          <w:color w:val="auto"/>
          <w:sz w:val="28"/>
          <w:szCs w:val="28"/>
        </w:rPr>
        <w:t xml:space="preserve">, </w:t>
      </w:r>
      <w:r w:rsidR="001433F4" w:rsidRPr="00182B04">
        <w:rPr>
          <w:rFonts w:ascii="Arial" w:eastAsia="Times New Roman" w:hAnsi="Arial" w:cs="Arial"/>
          <w:color w:val="auto"/>
          <w:sz w:val="28"/>
          <w:szCs w:val="28"/>
        </w:rPr>
        <w:t>TBI Survivor</w:t>
      </w:r>
      <w:r w:rsidR="00975D01" w:rsidRPr="00182B04">
        <w:rPr>
          <w:rFonts w:ascii="Arial" w:eastAsia="Times New Roman" w:hAnsi="Arial" w:cs="Arial"/>
          <w:color w:val="auto"/>
          <w:sz w:val="28"/>
          <w:szCs w:val="28"/>
        </w:rPr>
        <w:t xml:space="preserve"> </w:t>
      </w:r>
    </w:p>
    <w:p w14:paraId="59E060D0" w14:textId="30B3DB70" w:rsidR="0078643A" w:rsidRPr="00182B04" w:rsidRDefault="0078643A" w:rsidP="00975D01">
      <w:pPr>
        <w:pStyle w:val="Default"/>
        <w:numPr>
          <w:ilvl w:val="0"/>
          <w:numId w:val="11"/>
        </w:numPr>
        <w:tabs>
          <w:tab w:val="left" w:pos="720"/>
        </w:tabs>
        <w:ind w:left="720"/>
        <w:rPr>
          <w:rFonts w:ascii="Arial" w:eastAsia="Times New Roman" w:hAnsi="Arial" w:cs="Arial"/>
          <w:color w:val="auto"/>
          <w:sz w:val="28"/>
          <w:szCs w:val="28"/>
        </w:rPr>
      </w:pPr>
      <w:r w:rsidRPr="00182B04">
        <w:rPr>
          <w:rFonts w:ascii="Arial" w:eastAsia="Times New Roman" w:hAnsi="Arial" w:cs="Arial"/>
          <w:color w:val="auto"/>
          <w:sz w:val="28"/>
          <w:szCs w:val="28"/>
        </w:rPr>
        <w:t>Randy Dinning</w:t>
      </w:r>
      <w:r w:rsidR="008E0694" w:rsidRPr="00182B04">
        <w:rPr>
          <w:rFonts w:ascii="Arial" w:eastAsia="Times New Roman" w:hAnsi="Arial" w:cs="Arial"/>
          <w:color w:val="auto"/>
          <w:sz w:val="28"/>
          <w:szCs w:val="28"/>
        </w:rPr>
        <w:t xml:space="preserve">, Long Term Care </w:t>
      </w:r>
      <w:r w:rsidR="001433F4" w:rsidRPr="00182B04">
        <w:rPr>
          <w:rFonts w:ascii="Arial" w:eastAsia="Times New Roman" w:hAnsi="Arial" w:cs="Arial"/>
          <w:color w:val="auto"/>
          <w:sz w:val="28"/>
          <w:szCs w:val="28"/>
        </w:rPr>
        <w:t>Ombudsman</w:t>
      </w:r>
      <w:r w:rsidR="00975D01" w:rsidRPr="00182B04">
        <w:rPr>
          <w:rFonts w:ascii="Arial" w:eastAsia="Times New Roman" w:hAnsi="Arial" w:cs="Arial"/>
          <w:color w:val="auto"/>
          <w:sz w:val="28"/>
          <w:szCs w:val="28"/>
        </w:rPr>
        <w:t xml:space="preserve"> (Virtual)</w:t>
      </w:r>
    </w:p>
    <w:p w14:paraId="779ADC11" w14:textId="12E80A03" w:rsidR="00E65EA0" w:rsidRPr="00182B04" w:rsidRDefault="00E65EA0" w:rsidP="00975D01">
      <w:pPr>
        <w:pStyle w:val="Default"/>
        <w:numPr>
          <w:ilvl w:val="0"/>
          <w:numId w:val="11"/>
        </w:numPr>
        <w:tabs>
          <w:tab w:val="left" w:pos="720"/>
        </w:tabs>
        <w:ind w:left="720"/>
        <w:rPr>
          <w:rFonts w:ascii="Arial" w:eastAsia="Times New Roman" w:hAnsi="Arial" w:cs="Arial"/>
          <w:color w:val="auto"/>
          <w:sz w:val="28"/>
          <w:szCs w:val="28"/>
        </w:rPr>
      </w:pPr>
      <w:r w:rsidRPr="00182B04">
        <w:rPr>
          <w:rFonts w:ascii="Arial" w:eastAsia="Times New Roman" w:hAnsi="Arial" w:cs="Arial"/>
          <w:color w:val="auto"/>
          <w:sz w:val="28"/>
          <w:szCs w:val="28"/>
        </w:rPr>
        <w:t>Dr. Daniel Ignacio (Vice-Chair), St. Jude Brain Injury</w:t>
      </w:r>
      <w:r w:rsidR="00D43A0B" w:rsidRPr="00182B04">
        <w:rPr>
          <w:rFonts w:ascii="Arial" w:eastAsia="Times New Roman" w:hAnsi="Arial" w:cs="Arial"/>
          <w:color w:val="auto"/>
          <w:sz w:val="28"/>
          <w:szCs w:val="28"/>
        </w:rPr>
        <w:t xml:space="preserve"> Network</w:t>
      </w:r>
    </w:p>
    <w:p w14:paraId="6C0CFD3E" w14:textId="5B90CED2" w:rsidR="0078643A" w:rsidRPr="00182B04" w:rsidRDefault="008E0694" w:rsidP="00975D01">
      <w:pPr>
        <w:pStyle w:val="Default"/>
        <w:numPr>
          <w:ilvl w:val="0"/>
          <w:numId w:val="11"/>
        </w:numPr>
        <w:tabs>
          <w:tab w:val="left" w:pos="720"/>
        </w:tabs>
        <w:ind w:left="720"/>
        <w:rPr>
          <w:rFonts w:ascii="Arial" w:eastAsia="Times New Roman" w:hAnsi="Arial" w:cs="Arial"/>
          <w:color w:val="auto"/>
          <w:sz w:val="28"/>
          <w:szCs w:val="28"/>
        </w:rPr>
      </w:pPr>
      <w:r w:rsidRPr="00182B04">
        <w:rPr>
          <w:rFonts w:ascii="Arial" w:eastAsia="Times New Roman" w:hAnsi="Arial" w:cs="Arial"/>
          <w:color w:val="auto"/>
          <w:sz w:val="28"/>
          <w:szCs w:val="28"/>
        </w:rPr>
        <w:t xml:space="preserve">Dr. </w:t>
      </w:r>
      <w:r w:rsidR="0078643A" w:rsidRPr="00182B04">
        <w:rPr>
          <w:rFonts w:ascii="Arial" w:eastAsia="Times New Roman" w:hAnsi="Arial" w:cs="Arial"/>
          <w:color w:val="auto"/>
          <w:sz w:val="28"/>
          <w:szCs w:val="28"/>
        </w:rPr>
        <w:t>Katie Shinoda</w:t>
      </w:r>
      <w:r w:rsidR="001433F4" w:rsidRPr="00182B04">
        <w:rPr>
          <w:rFonts w:ascii="Arial" w:eastAsia="Times New Roman" w:hAnsi="Arial" w:cs="Arial"/>
          <w:color w:val="auto"/>
          <w:sz w:val="28"/>
          <w:szCs w:val="28"/>
        </w:rPr>
        <w:t xml:space="preserve"> </w:t>
      </w:r>
      <w:r w:rsidRPr="00182B04">
        <w:rPr>
          <w:rFonts w:ascii="Arial" w:eastAsia="Times New Roman" w:hAnsi="Arial" w:cs="Arial"/>
          <w:color w:val="auto"/>
          <w:sz w:val="28"/>
          <w:szCs w:val="28"/>
        </w:rPr>
        <w:t>(Chair),</w:t>
      </w:r>
      <w:r w:rsidR="001433F4" w:rsidRPr="00182B04">
        <w:rPr>
          <w:rFonts w:ascii="Arial" w:eastAsia="Times New Roman" w:hAnsi="Arial" w:cs="Arial"/>
          <w:color w:val="auto"/>
          <w:sz w:val="28"/>
          <w:szCs w:val="28"/>
        </w:rPr>
        <w:t xml:space="preserve"> Mercy General</w:t>
      </w:r>
    </w:p>
    <w:p w14:paraId="0BF87509" w14:textId="78969DD8" w:rsidR="0078643A" w:rsidRPr="00182B04" w:rsidRDefault="008E0694" w:rsidP="00975D01">
      <w:pPr>
        <w:pStyle w:val="Default"/>
        <w:numPr>
          <w:ilvl w:val="0"/>
          <w:numId w:val="11"/>
        </w:numPr>
        <w:tabs>
          <w:tab w:val="left" w:pos="720"/>
        </w:tabs>
        <w:ind w:left="720"/>
        <w:rPr>
          <w:rFonts w:ascii="Arial" w:eastAsia="Times New Roman" w:hAnsi="Arial" w:cs="Arial"/>
          <w:color w:val="auto"/>
          <w:sz w:val="28"/>
          <w:szCs w:val="28"/>
        </w:rPr>
      </w:pPr>
      <w:r w:rsidRPr="00182B04">
        <w:rPr>
          <w:rFonts w:ascii="Arial" w:eastAsia="Times New Roman" w:hAnsi="Arial" w:cs="Arial"/>
          <w:color w:val="auto"/>
          <w:sz w:val="28"/>
          <w:szCs w:val="28"/>
        </w:rPr>
        <w:t xml:space="preserve">Dr. </w:t>
      </w:r>
      <w:r w:rsidR="0078643A" w:rsidRPr="00182B04">
        <w:rPr>
          <w:rFonts w:ascii="Arial" w:eastAsia="Times New Roman" w:hAnsi="Arial" w:cs="Arial"/>
          <w:color w:val="auto"/>
          <w:sz w:val="28"/>
          <w:szCs w:val="28"/>
        </w:rPr>
        <w:t>Henry Huie</w:t>
      </w:r>
      <w:r w:rsidRPr="00182B04">
        <w:rPr>
          <w:rFonts w:ascii="Arial" w:eastAsia="Times New Roman" w:hAnsi="Arial" w:cs="Arial"/>
          <w:color w:val="auto"/>
          <w:sz w:val="28"/>
          <w:szCs w:val="28"/>
        </w:rPr>
        <w:t xml:space="preserve">, </w:t>
      </w:r>
      <w:r w:rsidR="001433F4" w:rsidRPr="00182B04">
        <w:rPr>
          <w:rFonts w:ascii="Arial" w:eastAsia="Times New Roman" w:hAnsi="Arial" w:cs="Arial"/>
          <w:color w:val="auto"/>
          <w:sz w:val="28"/>
          <w:szCs w:val="28"/>
        </w:rPr>
        <w:t>Santa Clara Valley Med</w:t>
      </w:r>
      <w:r w:rsidRPr="00182B04">
        <w:rPr>
          <w:rFonts w:ascii="Arial" w:eastAsia="Times New Roman" w:hAnsi="Arial" w:cs="Arial"/>
          <w:color w:val="auto"/>
          <w:sz w:val="28"/>
          <w:szCs w:val="28"/>
        </w:rPr>
        <w:t>ical</w:t>
      </w:r>
      <w:r w:rsidR="001433F4" w:rsidRPr="00182B04">
        <w:rPr>
          <w:rFonts w:ascii="Arial" w:eastAsia="Times New Roman" w:hAnsi="Arial" w:cs="Arial"/>
          <w:color w:val="auto"/>
          <w:sz w:val="28"/>
          <w:szCs w:val="28"/>
        </w:rPr>
        <w:t xml:space="preserve"> Center</w:t>
      </w:r>
    </w:p>
    <w:p w14:paraId="384F0860" w14:textId="66A15913" w:rsidR="0078643A" w:rsidRPr="00182B04" w:rsidRDefault="008E0694" w:rsidP="00975D01">
      <w:pPr>
        <w:pStyle w:val="Default"/>
        <w:numPr>
          <w:ilvl w:val="0"/>
          <w:numId w:val="11"/>
        </w:numPr>
        <w:tabs>
          <w:tab w:val="left" w:pos="720"/>
        </w:tabs>
        <w:ind w:left="720"/>
        <w:rPr>
          <w:rFonts w:ascii="Arial" w:eastAsia="Times New Roman" w:hAnsi="Arial" w:cs="Arial"/>
          <w:color w:val="auto"/>
          <w:sz w:val="28"/>
          <w:szCs w:val="28"/>
        </w:rPr>
      </w:pPr>
      <w:r w:rsidRPr="00182B04">
        <w:rPr>
          <w:rFonts w:ascii="Arial" w:eastAsia="Times New Roman" w:hAnsi="Arial" w:cs="Arial"/>
          <w:color w:val="auto"/>
          <w:sz w:val="28"/>
          <w:szCs w:val="28"/>
        </w:rPr>
        <w:t xml:space="preserve">Dr. </w:t>
      </w:r>
      <w:r w:rsidR="0078643A" w:rsidRPr="00182B04">
        <w:rPr>
          <w:rFonts w:ascii="Arial" w:eastAsia="Times New Roman" w:hAnsi="Arial" w:cs="Arial"/>
          <w:color w:val="auto"/>
          <w:sz w:val="28"/>
          <w:szCs w:val="28"/>
        </w:rPr>
        <w:t>Steve Chan</w:t>
      </w:r>
      <w:r w:rsidRPr="00182B04">
        <w:rPr>
          <w:rFonts w:ascii="Arial" w:eastAsia="Times New Roman" w:hAnsi="Arial" w:cs="Arial"/>
          <w:color w:val="auto"/>
          <w:sz w:val="28"/>
          <w:szCs w:val="28"/>
        </w:rPr>
        <w:t xml:space="preserve">, Physical Medicine and </w:t>
      </w:r>
      <w:r w:rsidR="000931CB" w:rsidRPr="00182B04">
        <w:rPr>
          <w:rFonts w:ascii="Arial" w:eastAsia="Times New Roman" w:hAnsi="Arial" w:cs="Arial"/>
          <w:color w:val="auto"/>
          <w:sz w:val="28"/>
          <w:szCs w:val="28"/>
        </w:rPr>
        <w:t>Rehabilitation (</w:t>
      </w:r>
      <w:r w:rsidRPr="00182B04">
        <w:rPr>
          <w:rFonts w:ascii="Arial" w:eastAsia="Times New Roman" w:hAnsi="Arial" w:cs="Arial"/>
          <w:color w:val="auto"/>
          <w:sz w:val="28"/>
          <w:szCs w:val="28"/>
        </w:rPr>
        <w:t xml:space="preserve">PMR) at </w:t>
      </w:r>
      <w:r w:rsidR="001433F4" w:rsidRPr="00182B04">
        <w:rPr>
          <w:rFonts w:ascii="Arial" w:eastAsia="Times New Roman" w:hAnsi="Arial" w:cs="Arial"/>
          <w:color w:val="auto"/>
          <w:sz w:val="28"/>
          <w:szCs w:val="28"/>
        </w:rPr>
        <w:t>Kaiser Perman</w:t>
      </w:r>
      <w:r w:rsidRPr="00182B04">
        <w:rPr>
          <w:rFonts w:ascii="Arial" w:eastAsia="Times New Roman" w:hAnsi="Arial" w:cs="Arial"/>
          <w:color w:val="auto"/>
          <w:sz w:val="28"/>
          <w:szCs w:val="28"/>
        </w:rPr>
        <w:t>en</w:t>
      </w:r>
      <w:r w:rsidR="001433F4" w:rsidRPr="00182B04">
        <w:rPr>
          <w:rFonts w:ascii="Arial" w:eastAsia="Times New Roman" w:hAnsi="Arial" w:cs="Arial"/>
          <w:color w:val="auto"/>
          <w:sz w:val="28"/>
          <w:szCs w:val="28"/>
        </w:rPr>
        <w:t>te</w:t>
      </w:r>
    </w:p>
    <w:p w14:paraId="49BB402E" w14:textId="73B06350" w:rsidR="0078643A" w:rsidRPr="00182B04" w:rsidRDefault="0078643A" w:rsidP="00975D01">
      <w:pPr>
        <w:pStyle w:val="Default"/>
        <w:numPr>
          <w:ilvl w:val="0"/>
          <w:numId w:val="11"/>
        </w:numPr>
        <w:tabs>
          <w:tab w:val="left" w:pos="720"/>
        </w:tabs>
        <w:ind w:left="720"/>
        <w:rPr>
          <w:rFonts w:ascii="Arial" w:eastAsia="Times New Roman" w:hAnsi="Arial" w:cs="Arial"/>
          <w:color w:val="auto"/>
          <w:sz w:val="28"/>
          <w:szCs w:val="28"/>
        </w:rPr>
      </w:pPr>
      <w:r w:rsidRPr="00182B04">
        <w:rPr>
          <w:rFonts w:ascii="Arial" w:eastAsia="Times New Roman" w:hAnsi="Arial" w:cs="Arial"/>
          <w:color w:val="auto"/>
          <w:sz w:val="28"/>
          <w:szCs w:val="28"/>
        </w:rPr>
        <w:t>Vince Martinez</w:t>
      </w:r>
      <w:r w:rsidR="008E0694" w:rsidRPr="00182B04">
        <w:rPr>
          <w:rFonts w:ascii="Arial" w:eastAsia="Times New Roman" w:hAnsi="Arial" w:cs="Arial"/>
          <w:color w:val="auto"/>
          <w:sz w:val="28"/>
          <w:szCs w:val="28"/>
        </w:rPr>
        <w:t xml:space="preserve">, Santa Clara Valley Medical Center and </w:t>
      </w:r>
      <w:r w:rsidR="001433F4" w:rsidRPr="00182B04">
        <w:rPr>
          <w:rFonts w:ascii="Arial" w:eastAsia="Times New Roman" w:hAnsi="Arial" w:cs="Arial"/>
          <w:color w:val="auto"/>
          <w:sz w:val="28"/>
          <w:szCs w:val="28"/>
        </w:rPr>
        <w:t>TBI Survivor</w:t>
      </w:r>
    </w:p>
    <w:p w14:paraId="3D8C16FA" w14:textId="7CD5205D" w:rsidR="0078643A" w:rsidRPr="00182B04" w:rsidRDefault="0078643A" w:rsidP="00975D01">
      <w:pPr>
        <w:pStyle w:val="Default"/>
        <w:numPr>
          <w:ilvl w:val="0"/>
          <w:numId w:val="11"/>
        </w:numPr>
        <w:tabs>
          <w:tab w:val="left" w:pos="720"/>
        </w:tabs>
        <w:ind w:left="720"/>
        <w:rPr>
          <w:rFonts w:ascii="Arial" w:eastAsia="Times New Roman" w:hAnsi="Arial" w:cs="Arial"/>
          <w:color w:val="auto"/>
          <w:sz w:val="28"/>
          <w:szCs w:val="28"/>
        </w:rPr>
      </w:pPr>
      <w:r w:rsidRPr="00182B04">
        <w:rPr>
          <w:rFonts w:ascii="Arial" w:eastAsia="Times New Roman" w:hAnsi="Arial" w:cs="Arial"/>
          <w:color w:val="auto"/>
          <w:sz w:val="28"/>
          <w:szCs w:val="28"/>
        </w:rPr>
        <w:t xml:space="preserve">Kristie </w:t>
      </w:r>
      <w:r w:rsidR="00CC0759" w:rsidRPr="00182B04">
        <w:rPr>
          <w:rFonts w:ascii="Arial" w:eastAsia="Times New Roman" w:hAnsi="Arial" w:cs="Arial"/>
          <w:color w:val="auto"/>
          <w:sz w:val="28"/>
          <w:szCs w:val="28"/>
        </w:rPr>
        <w:t>W</w:t>
      </w:r>
      <w:r w:rsidRPr="00182B04">
        <w:rPr>
          <w:rFonts w:ascii="Arial" w:eastAsia="Times New Roman" w:hAnsi="Arial" w:cs="Arial"/>
          <w:color w:val="auto"/>
          <w:sz w:val="28"/>
          <w:szCs w:val="28"/>
        </w:rPr>
        <w:t>arren</w:t>
      </w:r>
      <w:r w:rsidR="00CC0759" w:rsidRPr="00182B04">
        <w:rPr>
          <w:rFonts w:ascii="Arial" w:eastAsia="Times New Roman" w:hAnsi="Arial" w:cs="Arial"/>
          <w:color w:val="auto"/>
          <w:sz w:val="28"/>
          <w:szCs w:val="28"/>
        </w:rPr>
        <w:t xml:space="preserve">, </w:t>
      </w:r>
      <w:r w:rsidR="001433F4" w:rsidRPr="00182B04">
        <w:rPr>
          <w:rFonts w:ascii="Arial" w:eastAsia="Times New Roman" w:hAnsi="Arial" w:cs="Arial"/>
          <w:color w:val="auto"/>
          <w:sz w:val="28"/>
          <w:szCs w:val="28"/>
        </w:rPr>
        <w:t>TBI survivor</w:t>
      </w:r>
    </w:p>
    <w:p w14:paraId="3FF7FAE2" w14:textId="043A1721" w:rsidR="0078643A" w:rsidRPr="00182B04" w:rsidRDefault="00CC0759" w:rsidP="00975D01">
      <w:pPr>
        <w:pStyle w:val="Default"/>
        <w:numPr>
          <w:ilvl w:val="0"/>
          <w:numId w:val="11"/>
        </w:numPr>
        <w:tabs>
          <w:tab w:val="left" w:pos="720"/>
        </w:tabs>
        <w:ind w:left="720"/>
        <w:rPr>
          <w:rFonts w:ascii="Arial" w:eastAsia="Times New Roman" w:hAnsi="Arial" w:cs="Arial"/>
          <w:color w:val="auto"/>
          <w:sz w:val="28"/>
          <w:szCs w:val="28"/>
        </w:rPr>
      </w:pPr>
      <w:r w:rsidRPr="00182B04">
        <w:rPr>
          <w:rFonts w:ascii="Arial" w:eastAsia="Times New Roman" w:hAnsi="Arial" w:cs="Arial"/>
          <w:color w:val="auto"/>
          <w:sz w:val="28"/>
          <w:szCs w:val="28"/>
        </w:rPr>
        <w:t>Heidi</w:t>
      </w:r>
      <w:r w:rsidR="001433F4" w:rsidRPr="00182B04">
        <w:rPr>
          <w:rFonts w:ascii="Arial" w:eastAsia="Times New Roman" w:hAnsi="Arial" w:cs="Arial"/>
          <w:color w:val="auto"/>
          <w:sz w:val="28"/>
          <w:szCs w:val="28"/>
        </w:rPr>
        <w:t xml:space="preserve"> Frye</w:t>
      </w:r>
      <w:r w:rsidRPr="00182B04">
        <w:rPr>
          <w:rFonts w:ascii="Arial" w:eastAsia="Times New Roman" w:hAnsi="Arial" w:cs="Arial"/>
          <w:color w:val="auto"/>
          <w:sz w:val="28"/>
          <w:szCs w:val="28"/>
        </w:rPr>
        <w:t>, Independent Living Center of Kern County and B</w:t>
      </w:r>
      <w:r w:rsidR="00975D01" w:rsidRPr="00182B04">
        <w:rPr>
          <w:rFonts w:ascii="Arial" w:eastAsia="Times New Roman" w:hAnsi="Arial" w:cs="Arial"/>
          <w:color w:val="auto"/>
          <w:sz w:val="28"/>
          <w:szCs w:val="28"/>
        </w:rPr>
        <w:t xml:space="preserve">rain </w:t>
      </w:r>
      <w:r w:rsidRPr="00182B04">
        <w:rPr>
          <w:rFonts w:ascii="Arial" w:eastAsia="Times New Roman" w:hAnsi="Arial" w:cs="Arial"/>
          <w:color w:val="auto"/>
          <w:sz w:val="28"/>
          <w:szCs w:val="28"/>
        </w:rPr>
        <w:t>I</w:t>
      </w:r>
      <w:r w:rsidR="00975D01" w:rsidRPr="00182B04">
        <w:rPr>
          <w:rFonts w:ascii="Arial" w:eastAsia="Times New Roman" w:hAnsi="Arial" w:cs="Arial"/>
          <w:color w:val="auto"/>
          <w:sz w:val="28"/>
          <w:szCs w:val="28"/>
        </w:rPr>
        <w:t>njury</w:t>
      </w:r>
      <w:r w:rsidRPr="00182B04">
        <w:rPr>
          <w:rFonts w:ascii="Arial" w:eastAsia="Times New Roman" w:hAnsi="Arial" w:cs="Arial"/>
          <w:color w:val="auto"/>
          <w:sz w:val="28"/>
          <w:szCs w:val="28"/>
        </w:rPr>
        <w:t xml:space="preserve"> Survivor</w:t>
      </w:r>
      <w:r w:rsidR="00851DF7" w:rsidRPr="00182B04">
        <w:rPr>
          <w:rFonts w:ascii="Arial" w:eastAsia="Times New Roman" w:hAnsi="Arial" w:cs="Arial"/>
          <w:color w:val="auto"/>
          <w:sz w:val="28"/>
          <w:szCs w:val="28"/>
        </w:rPr>
        <w:t xml:space="preserve"> </w:t>
      </w:r>
      <w:r w:rsidR="00851DF7" w:rsidRPr="00182B04">
        <w:rPr>
          <w:rFonts w:ascii="Arial" w:eastAsia="Times New Roman" w:hAnsi="Arial" w:cs="Arial"/>
          <w:color w:val="auto"/>
          <w:sz w:val="28"/>
          <w:szCs w:val="28"/>
        </w:rPr>
        <w:t>(Virtual)</w:t>
      </w:r>
    </w:p>
    <w:p w14:paraId="6EAAA600" w14:textId="0599A529" w:rsidR="001A07AF" w:rsidRPr="00182B04" w:rsidRDefault="00CC0759" w:rsidP="002F4598">
      <w:pPr>
        <w:pStyle w:val="Default"/>
        <w:numPr>
          <w:ilvl w:val="0"/>
          <w:numId w:val="11"/>
        </w:numPr>
        <w:tabs>
          <w:tab w:val="left" w:pos="720"/>
        </w:tabs>
        <w:ind w:left="720"/>
        <w:rPr>
          <w:rFonts w:ascii="Arial" w:eastAsia="Times New Roman" w:hAnsi="Arial" w:cs="Arial"/>
          <w:color w:val="auto"/>
          <w:sz w:val="28"/>
          <w:szCs w:val="28"/>
        </w:rPr>
      </w:pPr>
      <w:r w:rsidRPr="00182B04">
        <w:rPr>
          <w:rFonts w:ascii="Arial" w:eastAsia="Times New Roman" w:hAnsi="Arial" w:cs="Arial"/>
          <w:color w:val="auto"/>
          <w:sz w:val="28"/>
          <w:szCs w:val="28"/>
        </w:rPr>
        <w:t>Theresa Woo, Department of Rehabilitation and TBI Caregiver</w:t>
      </w:r>
    </w:p>
    <w:p w14:paraId="476E3E02" w14:textId="0330B2D7" w:rsidR="00CC0759" w:rsidRPr="00182B04" w:rsidRDefault="001A07AF" w:rsidP="001A07AF">
      <w:pPr>
        <w:pStyle w:val="Default"/>
        <w:numPr>
          <w:ilvl w:val="0"/>
          <w:numId w:val="12"/>
        </w:numPr>
        <w:tabs>
          <w:tab w:val="left" w:pos="360"/>
        </w:tabs>
        <w:ind w:left="720"/>
        <w:rPr>
          <w:rFonts w:ascii="Arial" w:eastAsia="Times New Roman" w:hAnsi="Arial" w:cs="Arial"/>
          <w:color w:val="auto"/>
          <w:sz w:val="28"/>
          <w:szCs w:val="28"/>
        </w:rPr>
      </w:pPr>
      <w:r w:rsidRPr="00182B04">
        <w:rPr>
          <w:rFonts w:ascii="Arial" w:eastAsia="Times New Roman" w:hAnsi="Arial" w:cs="Arial"/>
          <w:color w:val="auto"/>
          <w:sz w:val="28"/>
          <w:szCs w:val="28"/>
        </w:rPr>
        <w:t xml:space="preserve">Todd Higgins, Disability Rights California and TBI Survivor </w:t>
      </w:r>
    </w:p>
    <w:p w14:paraId="2BDBDA2B" w14:textId="77777777" w:rsidR="002F4598" w:rsidRPr="00182B04" w:rsidRDefault="002F4598" w:rsidP="002F4598">
      <w:pPr>
        <w:pStyle w:val="Default"/>
        <w:tabs>
          <w:tab w:val="left" w:pos="360"/>
        </w:tabs>
        <w:rPr>
          <w:rFonts w:ascii="Arial" w:eastAsia="Times New Roman" w:hAnsi="Arial" w:cs="Arial"/>
          <w:color w:val="auto"/>
          <w:sz w:val="28"/>
          <w:szCs w:val="28"/>
        </w:rPr>
      </w:pPr>
    </w:p>
    <w:p w14:paraId="329C7782" w14:textId="4ABAD9B6" w:rsidR="002F4598" w:rsidRPr="00182B04" w:rsidRDefault="002F4598" w:rsidP="002F4598">
      <w:pPr>
        <w:pStyle w:val="Default"/>
        <w:tabs>
          <w:tab w:val="left" w:pos="360"/>
        </w:tabs>
        <w:rPr>
          <w:rFonts w:ascii="Arial" w:eastAsia="Times New Roman" w:hAnsi="Arial" w:cs="Arial"/>
          <w:color w:val="auto"/>
          <w:sz w:val="28"/>
          <w:szCs w:val="28"/>
        </w:rPr>
      </w:pPr>
      <w:r w:rsidRPr="00182B04">
        <w:rPr>
          <w:rFonts w:ascii="Arial" w:eastAsia="Times New Roman" w:hAnsi="Arial" w:cs="Arial"/>
          <w:color w:val="auto"/>
          <w:sz w:val="28"/>
          <w:szCs w:val="28"/>
        </w:rPr>
        <w:tab/>
        <w:t>Board members not present:</w:t>
      </w:r>
    </w:p>
    <w:p w14:paraId="45972172" w14:textId="77777777" w:rsidR="002F4598" w:rsidRPr="00182B04" w:rsidRDefault="002F4598" w:rsidP="002F4598">
      <w:pPr>
        <w:pStyle w:val="Default"/>
        <w:tabs>
          <w:tab w:val="left" w:pos="360"/>
        </w:tabs>
        <w:rPr>
          <w:rFonts w:ascii="Arial" w:eastAsia="Times New Roman" w:hAnsi="Arial" w:cs="Arial"/>
          <w:color w:val="auto"/>
          <w:sz w:val="28"/>
          <w:szCs w:val="28"/>
        </w:rPr>
      </w:pPr>
    </w:p>
    <w:p w14:paraId="3C598C94" w14:textId="5272E600" w:rsidR="002F4598" w:rsidRPr="00182B04" w:rsidRDefault="002F4598" w:rsidP="002F4598">
      <w:pPr>
        <w:pStyle w:val="Default"/>
        <w:numPr>
          <w:ilvl w:val="0"/>
          <w:numId w:val="12"/>
        </w:numPr>
        <w:tabs>
          <w:tab w:val="left" w:pos="360"/>
          <w:tab w:val="left" w:pos="1085"/>
        </w:tabs>
        <w:ind w:left="720"/>
        <w:rPr>
          <w:rFonts w:ascii="Arial" w:eastAsia="Times New Roman" w:hAnsi="Arial" w:cs="Arial"/>
          <w:color w:val="auto"/>
          <w:sz w:val="28"/>
          <w:szCs w:val="28"/>
        </w:rPr>
      </w:pPr>
      <w:r w:rsidRPr="00182B04">
        <w:rPr>
          <w:rFonts w:ascii="Arial" w:eastAsia="Times New Roman" w:hAnsi="Arial" w:cs="Arial"/>
          <w:color w:val="auto"/>
          <w:sz w:val="28"/>
          <w:szCs w:val="28"/>
        </w:rPr>
        <w:t>Michael Roscoe, TBI Survivor</w:t>
      </w:r>
    </w:p>
    <w:p w14:paraId="171F2BBF" w14:textId="77777777" w:rsidR="00CC0759" w:rsidRPr="00182B04" w:rsidRDefault="00CC0759" w:rsidP="00975D01">
      <w:pPr>
        <w:pStyle w:val="Default"/>
        <w:tabs>
          <w:tab w:val="left" w:pos="360"/>
        </w:tabs>
        <w:rPr>
          <w:rFonts w:ascii="Arial" w:eastAsia="Times New Roman" w:hAnsi="Arial" w:cs="Arial"/>
          <w:color w:val="auto"/>
          <w:sz w:val="28"/>
          <w:szCs w:val="28"/>
        </w:rPr>
      </w:pPr>
    </w:p>
    <w:p w14:paraId="2EC7974E" w14:textId="69C32561" w:rsidR="00CC0759" w:rsidRPr="00182B04" w:rsidRDefault="00CC0759" w:rsidP="00EF05D4">
      <w:pPr>
        <w:pStyle w:val="Default"/>
        <w:tabs>
          <w:tab w:val="left" w:pos="360"/>
        </w:tabs>
        <w:ind w:left="360"/>
        <w:rPr>
          <w:rFonts w:ascii="Arial" w:eastAsia="Times New Roman" w:hAnsi="Arial" w:cs="Arial"/>
          <w:color w:val="auto"/>
          <w:sz w:val="28"/>
          <w:szCs w:val="28"/>
        </w:rPr>
      </w:pPr>
      <w:r w:rsidRPr="00182B04">
        <w:rPr>
          <w:rFonts w:ascii="Arial" w:eastAsia="Times New Roman" w:hAnsi="Arial" w:cs="Arial"/>
          <w:color w:val="auto"/>
          <w:sz w:val="28"/>
          <w:szCs w:val="28"/>
        </w:rPr>
        <w:t>Members of the Public:</w:t>
      </w:r>
    </w:p>
    <w:p w14:paraId="6EFBD8AE" w14:textId="536E4295" w:rsidR="001433F4" w:rsidRPr="00182B04" w:rsidRDefault="001433F4" w:rsidP="00975D01">
      <w:pPr>
        <w:pStyle w:val="Default"/>
        <w:numPr>
          <w:ilvl w:val="0"/>
          <w:numId w:val="12"/>
        </w:numPr>
        <w:tabs>
          <w:tab w:val="left" w:pos="360"/>
        </w:tabs>
        <w:ind w:left="720"/>
        <w:rPr>
          <w:rFonts w:ascii="Arial" w:eastAsia="Times New Roman" w:hAnsi="Arial" w:cs="Arial"/>
          <w:color w:val="auto"/>
          <w:sz w:val="28"/>
          <w:szCs w:val="28"/>
        </w:rPr>
      </w:pPr>
      <w:r w:rsidRPr="00182B04">
        <w:rPr>
          <w:rFonts w:ascii="Arial" w:eastAsia="Times New Roman" w:hAnsi="Arial" w:cs="Arial"/>
          <w:color w:val="auto"/>
          <w:sz w:val="28"/>
          <w:szCs w:val="28"/>
        </w:rPr>
        <w:t>Dan Clark</w:t>
      </w:r>
      <w:r w:rsidR="00CC0759" w:rsidRPr="00182B04">
        <w:rPr>
          <w:rFonts w:ascii="Arial" w:eastAsia="Times New Roman" w:hAnsi="Arial" w:cs="Arial"/>
          <w:color w:val="auto"/>
          <w:sz w:val="28"/>
          <w:szCs w:val="28"/>
        </w:rPr>
        <w:t xml:space="preserve">, Community Advocate </w:t>
      </w:r>
    </w:p>
    <w:p w14:paraId="73208F8F" w14:textId="72AA804C" w:rsidR="00A61275" w:rsidRPr="00182B04" w:rsidRDefault="00A61275" w:rsidP="00975D01">
      <w:pPr>
        <w:pStyle w:val="Default"/>
        <w:numPr>
          <w:ilvl w:val="0"/>
          <w:numId w:val="12"/>
        </w:numPr>
        <w:tabs>
          <w:tab w:val="left" w:pos="360"/>
        </w:tabs>
        <w:ind w:left="720"/>
        <w:rPr>
          <w:rFonts w:ascii="Arial" w:eastAsia="Times New Roman" w:hAnsi="Arial" w:cs="Arial"/>
          <w:color w:val="auto"/>
          <w:sz w:val="28"/>
          <w:szCs w:val="28"/>
        </w:rPr>
      </w:pPr>
      <w:r w:rsidRPr="00182B04">
        <w:rPr>
          <w:rFonts w:ascii="Arial" w:eastAsia="Times New Roman" w:hAnsi="Arial" w:cs="Arial"/>
          <w:color w:val="auto"/>
          <w:sz w:val="28"/>
          <w:szCs w:val="28"/>
        </w:rPr>
        <w:t>Ryan Johnson</w:t>
      </w:r>
      <w:r w:rsidR="00CC0759" w:rsidRPr="00182B04">
        <w:rPr>
          <w:rFonts w:ascii="Arial" w:eastAsia="Times New Roman" w:hAnsi="Arial" w:cs="Arial"/>
          <w:color w:val="auto"/>
          <w:sz w:val="28"/>
          <w:szCs w:val="28"/>
        </w:rPr>
        <w:t>, TBI Survivor</w:t>
      </w:r>
    </w:p>
    <w:p w14:paraId="12CA66D7" w14:textId="435DC2F2" w:rsidR="00B8462C" w:rsidRPr="00182B04" w:rsidRDefault="00B8462C" w:rsidP="00975D01">
      <w:pPr>
        <w:pStyle w:val="Default"/>
        <w:numPr>
          <w:ilvl w:val="0"/>
          <w:numId w:val="12"/>
        </w:numPr>
        <w:tabs>
          <w:tab w:val="left" w:pos="360"/>
        </w:tabs>
        <w:ind w:left="720"/>
        <w:rPr>
          <w:rFonts w:ascii="Arial" w:eastAsia="Times New Roman" w:hAnsi="Arial" w:cs="Arial"/>
          <w:color w:val="auto"/>
          <w:sz w:val="28"/>
          <w:szCs w:val="28"/>
        </w:rPr>
      </w:pPr>
      <w:r w:rsidRPr="00182B04">
        <w:rPr>
          <w:rFonts w:ascii="Arial" w:eastAsia="Times New Roman" w:hAnsi="Arial" w:cs="Arial"/>
          <w:color w:val="auto"/>
          <w:sz w:val="28"/>
          <w:szCs w:val="28"/>
        </w:rPr>
        <w:t>Berta</w:t>
      </w:r>
      <w:r w:rsidR="00975D01" w:rsidRPr="00182B04">
        <w:rPr>
          <w:rFonts w:ascii="Arial" w:eastAsia="Times New Roman" w:hAnsi="Arial" w:cs="Arial"/>
          <w:color w:val="auto"/>
          <w:sz w:val="28"/>
          <w:szCs w:val="28"/>
        </w:rPr>
        <w:t xml:space="preserve"> Flowers</w:t>
      </w:r>
      <w:r w:rsidR="00CC0759" w:rsidRPr="00182B04">
        <w:rPr>
          <w:rFonts w:ascii="Arial" w:eastAsia="Times New Roman" w:hAnsi="Arial" w:cs="Arial"/>
          <w:color w:val="auto"/>
          <w:sz w:val="28"/>
          <w:szCs w:val="28"/>
        </w:rPr>
        <w:t xml:space="preserve">, </w:t>
      </w:r>
      <w:r w:rsidRPr="00182B04">
        <w:rPr>
          <w:rFonts w:ascii="Arial" w:eastAsia="Times New Roman" w:hAnsi="Arial" w:cs="Arial"/>
          <w:color w:val="auto"/>
          <w:sz w:val="28"/>
          <w:szCs w:val="28"/>
        </w:rPr>
        <w:t>TBI Survivor</w:t>
      </w:r>
      <w:r w:rsidR="00AB4DF0" w:rsidRPr="00182B04">
        <w:rPr>
          <w:rFonts w:ascii="Arial" w:eastAsia="Times New Roman" w:hAnsi="Arial" w:cs="Arial"/>
          <w:color w:val="auto"/>
          <w:sz w:val="28"/>
          <w:szCs w:val="28"/>
        </w:rPr>
        <w:t xml:space="preserve"> (Virtual)</w:t>
      </w:r>
    </w:p>
    <w:p w14:paraId="35092850" w14:textId="24A3398A" w:rsidR="00CC0759" w:rsidRPr="00182B04" w:rsidRDefault="008E0694" w:rsidP="001A07AF">
      <w:pPr>
        <w:pStyle w:val="Default"/>
        <w:numPr>
          <w:ilvl w:val="0"/>
          <w:numId w:val="12"/>
        </w:numPr>
        <w:tabs>
          <w:tab w:val="left" w:pos="360"/>
        </w:tabs>
        <w:ind w:left="720"/>
        <w:rPr>
          <w:rFonts w:ascii="Arial" w:eastAsia="Times New Roman" w:hAnsi="Arial" w:cs="Arial"/>
          <w:color w:val="auto"/>
          <w:sz w:val="28"/>
          <w:szCs w:val="28"/>
        </w:rPr>
      </w:pPr>
      <w:r w:rsidRPr="00182B04">
        <w:rPr>
          <w:rFonts w:ascii="Arial" w:eastAsia="Times New Roman" w:hAnsi="Arial" w:cs="Arial"/>
          <w:color w:val="auto"/>
          <w:sz w:val="28"/>
          <w:szCs w:val="28"/>
        </w:rPr>
        <w:lastRenderedPageBreak/>
        <w:t xml:space="preserve">Brenda </w:t>
      </w:r>
      <w:bookmarkStart w:id="2" w:name="_Hlk157084158"/>
      <w:r w:rsidRPr="00182B04">
        <w:rPr>
          <w:rFonts w:ascii="Arial" w:eastAsia="Times New Roman" w:hAnsi="Arial" w:cs="Arial"/>
          <w:color w:val="auto"/>
          <w:sz w:val="28"/>
          <w:szCs w:val="28"/>
        </w:rPr>
        <w:t>Plechaty</w:t>
      </w:r>
      <w:bookmarkEnd w:id="2"/>
      <w:r w:rsidR="00CC0759" w:rsidRPr="00182B04">
        <w:rPr>
          <w:rFonts w:ascii="Arial" w:eastAsia="Times New Roman" w:hAnsi="Arial" w:cs="Arial"/>
          <w:color w:val="auto"/>
          <w:sz w:val="28"/>
          <w:szCs w:val="28"/>
        </w:rPr>
        <w:t>, Traumatic Injury Caregivers Support Group</w:t>
      </w:r>
    </w:p>
    <w:p w14:paraId="4D7E268B" w14:textId="29C5C5C2" w:rsidR="00975D01" w:rsidRPr="00182B04" w:rsidRDefault="00975D01" w:rsidP="00975D01">
      <w:pPr>
        <w:pStyle w:val="Default"/>
        <w:numPr>
          <w:ilvl w:val="0"/>
          <w:numId w:val="12"/>
        </w:numPr>
        <w:tabs>
          <w:tab w:val="left" w:pos="360"/>
        </w:tabs>
        <w:ind w:left="720"/>
        <w:rPr>
          <w:rFonts w:ascii="Arial" w:eastAsia="Times New Roman" w:hAnsi="Arial" w:cs="Arial"/>
          <w:color w:val="auto"/>
          <w:sz w:val="28"/>
          <w:szCs w:val="28"/>
        </w:rPr>
      </w:pPr>
      <w:r w:rsidRPr="00182B04">
        <w:rPr>
          <w:rFonts w:ascii="Arial" w:eastAsia="Times New Roman" w:hAnsi="Arial" w:cs="Arial"/>
          <w:color w:val="auto"/>
          <w:sz w:val="28"/>
          <w:szCs w:val="28"/>
        </w:rPr>
        <w:t>Lily Zepeda, Brain Injury Center of Ventura County</w:t>
      </w:r>
      <w:r w:rsidR="00AB4DF0" w:rsidRPr="00182B04">
        <w:rPr>
          <w:rFonts w:ascii="Arial" w:eastAsia="Times New Roman" w:hAnsi="Arial" w:cs="Arial"/>
          <w:color w:val="auto"/>
          <w:sz w:val="28"/>
          <w:szCs w:val="28"/>
        </w:rPr>
        <w:t xml:space="preserve"> (Virtual)</w:t>
      </w:r>
    </w:p>
    <w:p w14:paraId="1F0739DD" w14:textId="4A6D3D69" w:rsidR="00975D01" w:rsidRPr="00182B04" w:rsidRDefault="00975D01" w:rsidP="00975D01">
      <w:pPr>
        <w:pStyle w:val="Default"/>
        <w:numPr>
          <w:ilvl w:val="0"/>
          <w:numId w:val="12"/>
        </w:numPr>
        <w:tabs>
          <w:tab w:val="left" w:pos="360"/>
        </w:tabs>
        <w:ind w:left="720"/>
        <w:rPr>
          <w:rFonts w:ascii="Arial" w:eastAsia="Times New Roman" w:hAnsi="Arial" w:cs="Arial"/>
          <w:color w:val="auto"/>
          <w:sz w:val="28"/>
          <w:szCs w:val="28"/>
        </w:rPr>
      </w:pPr>
      <w:r w:rsidRPr="00182B04">
        <w:rPr>
          <w:rFonts w:ascii="Arial" w:eastAsia="Times New Roman" w:hAnsi="Arial" w:cs="Arial"/>
          <w:color w:val="auto"/>
          <w:sz w:val="28"/>
          <w:szCs w:val="28"/>
        </w:rPr>
        <w:t>Gina Alvarez, Central Coast Center for Independent Living</w:t>
      </w:r>
      <w:r w:rsidR="00AB4DF0" w:rsidRPr="00182B04">
        <w:rPr>
          <w:rFonts w:ascii="Arial" w:eastAsia="Times New Roman" w:hAnsi="Arial" w:cs="Arial"/>
          <w:color w:val="auto"/>
          <w:sz w:val="28"/>
          <w:szCs w:val="28"/>
        </w:rPr>
        <w:t xml:space="preserve"> (Virtual)</w:t>
      </w:r>
    </w:p>
    <w:p w14:paraId="2EE1E40C" w14:textId="32890965" w:rsidR="00851DF7" w:rsidRPr="00182B04" w:rsidRDefault="00851DF7" w:rsidP="00A15EF2">
      <w:pPr>
        <w:pStyle w:val="Default"/>
        <w:numPr>
          <w:ilvl w:val="0"/>
          <w:numId w:val="12"/>
        </w:numPr>
        <w:tabs>
          <w:tab w:val="left" w:pos="360"/>
        </w:tabs>
        <w:ind w:left="720"/>
        <w:rPr>
          <w:rFonts w:ascii="Arial" w:eastAsia="Times New Roman" w:hAnsi="Arial" w:cs="Arial"/>
          <w:color w:val="auto"/>
          <w:sz w:val="28"/>
          <w:szCs w:val="28"/>
        </w:rPr>
      </w:pPr>
      <w:r w:rsidRPr="00182B04">
        <w:rPr>
          <w:rFonts w:ascii="Arial" w:eastAsia="Times New Roman" w:hAnsi="Arial" w:cs="Arial"/>
          <w:color w:val="auto"/>
          <w:sz w:val="28"/>
          <w:szCs w:val="28"/>
        </w:rPr>
        <w:t>Linda Eby</w:t>
      </w:r>
    </w:p>
    <w:p w14:paraId="2C3B8CB8" w14:textId="43173F84" w:rsidR="00851DF7" w:rsidRPr="00182B04" w:rsidRDefault="00851DF7" w:rsidP="00A15EF2">
      <w:pPr>
        <w:pStyle w:val="Default"/>
        <w:numPr>
          <w:ilvl w:val="0"/>
          <w:numId w:val="12"/>
        </w:numPr>
        <w:tabs>
          <w:tab w:val="left" w:pos="360"/>
        </w:tabs>
        <w:ind w:left="720"/>
        <w:rPr>
          <w:rFonts w:ascii="Arial" w:eastAsia="Times New Roman" w:hAnsi="Arial" w:cs="Arial"/>
          <w:color w:val="auto"/>
          <w:sz w:val="28"/>
          <w:szCs w:val="28"/>
        </w:rPr>
      </w:pPr>
      <w:r w:rsidRPr="00182B04">
        <w:rPr>
          <w:rFonts w:ascii="Arial" w:eastAsia="Times New Roman" w:hAnsi="Arial" w:cs="Arial"/>
          <w:color w:val="auto"/>
          <w:sz w:val="28"/>
          <w:szCs w:val="28"/>
        </w:rPr>
        <w:t>Gary Johnson</w:t>
      </w:r>
    </w:p>
    <w:p w14:paraId="27E29812" w14:textId="004FA446" w:rsidR="00851DF7" w:rsidRPr="00182B04" w:rsidRDefault="00851DF7" w:rsidP="00A15EF2">
      <w:pPr>
        <w:pStyle w:val="Default"/>
        <w:numPr>
          <w:ilvl w:val="0"/>
          <w:numId w:val="12"/>
        </w:numPr>
        <w:tabs>
          <w:tab w:val="left" w:pos="360"/>
        </w:tabs>
        <w:ind w:left="720"/>
        <w:rPr>
          <w:rFonts w:ascii="Arial" w:eastAsia="Times New Roman" w:hAnsi="Arial" w:cs="Arial"/>
          <w:color w:val="auto"/>
          <w:sz w:val="28"/>
          <w:szCs w:val="28"/>
        </w:rPr>
      </w:pPr>
      <w:r w:rsidRPr="00182B04">
        <w:rPr>
          <w:rFonts w:ascii="Arial" w:eastAsia="Times New Roman" w:hAnsi="Arial" w:cs="Arial"/>
          <w:color w:val="auto"/>
          <w:sz w:val="28"/>
          <w:szCs w:val="28"/>
        </w:rPr>
        <w:t>Georgina Alvarez</w:t>
      </w:r>
    </w:p>
    <w:p w14:paraId="4B0A01F0" w14:textId="4A3CBE9C" w:rsidR="00851DF7" w:rsidRPr="00182B04" w:rsidRDefault="00851DF7" w:rsidP="00A15EF2">
      <w:pPr>
        <w:pStyle w:val="Default"/>
        <w:numPr>
          <w:ilvl w:val="0"/>
          <w:numId w:val="12"/>
        </w:numPr>
        <w:tabs>
          <w:tab w:val="left" w:pos="360"/>
        </w:tabs>
        <w:ind w:left="720"/>
        <w:rPr>
          <w:rFonts w:ascii="Arial" w:eastAsia="Times New Roman" w:hAnsi="Arial" w:cs="Arial"/>
          <w:color w:val="auto"/>
          <w:sz w:val="28"/>
          <w:szCs w:val="28"/>
        </w:rPr>
      </w:pPr>
      <w:r w:rsidRPr="00182B04">
        <w:rPr>
          <w:rFonts w:ascii="Arial" w:eastAsia="Times New Roman" w:hAnsi="Arial" w:cs="Arial"/>
          <w:color w:val="auto"/>
          <w:sz w:val="28"/>
          <w:szCs w:val="28"/>
        </w:rPr>
        <w:t>Noah Cox</w:t>
      </w:r>
    </w:p>
    <w:p w14:paraId="3B2D5B27" w14:textId="72131D24" w:rsidR="00851DF7" w:rsidRPr="00182B04" w:rsidRDefault="00851DF7" w:rsidP="00A15EF2">
      <w:pPr>
        <w:pStyle w:val="Default"/>
        <w:numPr>
          <w:ilvl w:val="0"/>
          <w:numId w:val="12"/>
        </w:numPr>
        <w:tabs>
          <w:tab w:val="left" w:pos="360"/>
        </w:tabs>
        <w:ind w:left="720"/>
        <w:rPr>
          <w:rFonts w:ascii="Arial" w:eastAsia="Times New Roman" w:hAnsi="Arial" w:cs="Arial"/>
          <w:color w:val="auto"/>
          <w:sz w:val="28"/>
          <w:szCs w:val="28"/>
        </w:rPr>
      </w:pPr>
      <w:r w:rsidRPr="00182B04">
        <w:rPr>
          <w:rFonts w:ascii="Arial" w:eastAsia="Times New Roman" w:hAnsi="Arial" w:cs="Arial"/>
          <w:color w:val="auto"/>
          <w:sz w:val="28"/>
          <w:szCs w:val="28"/>
        </w:rPr>
        <w:t>Amy Nam</w:t>
      </w:r>
    </w:p>
    <w:p w14:paraId="052DC3D7" w14:textId="5F058BD6" w:rsidR="00851DF7" w:rsidRPr="00182B04" w:rsidRDefault="00851DF7" w:rsidP="00851DF7">
      <w:pPr>
        <w:pStyle w:val="Default"/>
        <w:numPr>
          <w:ilvl w:val="0"/>
          <w:numId w:val="12"/>
        </w:numPr>
        <w:tabs>
          <w:tab w:val="left" w:pos="360"/>
        </w:tabs>
        <w:ind w:left="720"/>
        <w:rPr>
          <w:rFonts w:ascii="Arial" w:eastAsia="Times New Roman" w:hAnsi="Arial" w:cs="Arial"/>
          <w:color w:val="auto"/>
          <w:sz w:val="28"/>
          <w:szCs w:val="28"/>
        </w:rPr>
      </w:pPr>
      <w:r w:rsidRPr="00182B04">
        <w:rPr>
          <w:rFonts w:ascii="Arial" w:eastAsia="Times New Roman" w:hAnsi="Arial" w:cs="Arial"/>
          <w:color w:val="auto"/>
          <w:sz w:val="28"/>
          <w:szCs w:val="28"/>
        </w:rPr>
        <w:t>Elaine Cheng</w:t>
      </w:r>
    </w:p>
    <w:p w14:paraId="10326691" w14:textId="67B5C4E3" w:rsidR="00851DF7" w:rsidRPr="00182B04" w:rsidRDefault="00851DF7" w:rsidP="00851DF7">
      <w:pPr>
        <w:pStyle w:val="Default"/>
        <w:numPr>
          <w:ilvl w:val="0"/>
          <w:numId w:val="12"/>
        </w:numPr>
        <w:tabs>
          <w:tab w:val="left" w:pos="360"/>
        </w:tabs>
        <w:ind w:left="720"/>
        <w:rPr>
          <w:rFonts w:ascii="Arial" w:eastAsia="Times New Roman" w:hAnsi="Arial" w:cs="Arial"/>
          <w:color w:val="auto"/>
          <w:sz w:val="28"/>
          <w:szCs w:val="28"/>
        </w:rPr>
      </w:pPr>
      <w:r w:rsidRPr="00182B04">
        <w:rPr>
          <w:rFonts w:ascii="Arial" w:eastAsia="Times New Roman" w:hAnsi="Arial" w:cs="Arial"/>
          <w:color w:val="auto"/>
          <w:sz w:val="28"/>
          <w:szCs w:val="28"/>
        </w:rPr>
        <w:t>Rudy Contreras</w:t>
      </w:r>
    </w:p>
    <w:p w14:paraId="0A1DE354" w14:textId="77777777" w:rsidR="001433F4" w:rsidRPr="00182B04" w:rsidRDefault="001433F4" w:rsidP="00975D01">
      <w:pPr>
        <w:pStyle w:val="Default"/>
        <w:tabs>
          <w:tab w:val="left" w:pos="360"/>
        </w:tabs>
        <w:rPr>
          <w:rFonts w:ascii="Arial" w:eastAsia="Times New Roman" w:hAnsi="Arial" w:cs="Arial"/>
          <w:color w:val="auto"/>
          <w:sz w:val="28"/>
          <w:szCs w:val="28"/>
        </w:rPr>
      </w:pPr>
    </w:p>
    <w:p w14:paraId="2AEAA2B2" w14:textId="5A02405B" w:rsidR="00A61275" w:rsidRPr="00182B04" w:rsidRDefault="00A61275" w:rsidP="00EF05D4">
      <w:pPr>
        <w:pStyle w:val="Default"/>
        <w:tabs>
          <w:tab w:val="left" w:pos="0"/>
        </w:tabs>
        <w:ind w:left="360"/>
        <w:rPr>
          <w:rFonts w:ascii="Arial" w:eastAsia="Times New Roman" w:hAnsi="Arial" w:cs="Arial"/>
          <w:color w:val="auto"/>
          <w:sz w:val="28"/>
          <w:szCs w:val="28"/>
        </w:rPr>
      </w:pPr>
      <w:r w:rsidRPr="00182B04">
        <w:rPr>
          <w:rFonts w:ascii="Arial" w:eastAsia="Times New Roman" w:hAnsi="Arial" w:cs="Arial"/>
          <w:color w:val="auto"/>
          <w:sz w:val="28"/>
          <w:szCs w:val="28"/>
        </w:rPr>
        <w:t>D</w:t>
      </w:r>
      <w:r w:rsidR="000931CB" w:rsidRPr="00182B04">
        <w:rPr>
          <w:rFonts w:ascii="Arial" w:eastAsia="Times New Roman" w:hAnsi="Arial" w:cs="Arial"/>
          <w:color w:val="auto"/>
          <w:sz w:val="28"/>
          <w:szCs w:val="28"/>
        </w:rPr>
        <w:t>epartment of Rehabilitation</w:t>
      </w:r>
      <w:r w:rsidRPr="00182B04">
        <w:rPr>
          <w:rFonts w:ascii="Arial" w:eastAsia="Times New Roman" w:hAnsi="Arial" w:cs="Arial"/>
          <w:color w:val="auto"/>
          <w:sz w:val="28"/>
          <w:szCs w:val="28"/>
        </w:rPr>
        <w:t xml:space="preserve"> Staff: </w:t>
      </w:r>
    </w:p>
    <w:p w14:paraId="0E1AE24B" w14:textId="64B793BF" w:rsidR="001433F4" w:rsidRPr="00182B04" w:rsidRDefault="001433F4" w:rsidP="00EF05D4">
      <w:pPr>
        <w:pStyle w:val="Default"/>
        <w:numPr>
          <w:ilvl w:val="0"/>
          <w:numId w:val="14"/>
        </w:numPr>
        <w:tabs>
          <w:tab w:val="left" w:pos="360"/>
        </w:tabs>
        <w:ind w:left="720"/>
        <w:rPr>
          <w:rFonts w:ascii="Arial" w:eastAsia="Times New Roman" w:hAnsi="Arial" w:cs="Arial"/>
          <w:color w:val="auto"/>
          <w:sz w:val="28"/>
          <w:szCs w:val="28"/>
        </w:rPr>
      </w:pPr>
      <w:r w:rsidRPr="00182B04">
        <w:rPr>
          <w:rFonts w:ascii="Arial" w:eastAsia="Times New Roman" w:hAnsi="Arial" w:cs="Arial"/>
          <w:color w:val="auto"/>
          <w:sz w:val="28"/>
          <w:szCs w:val="28"/>
        </w:rPr>
        <w:t>Matthew Berube</w:t>
      </w:r>
      <w:r w:rsidR="00CC0759" w:rsidRPr="00182B04">
        <w:rPr>
          <w:rFonts w:ascii="Arial" w:eastAsia="Times New Roman" w:hAnsi="Arial" w:cs="Arial"/>
          <w:color w:val="auto"/>
          <w:sz w:val="28"/>
          <w:szCs w:val="28"/>
        </w:rPr>
        <w:t>, TBI Program Administrator</w:t>
      </w:r>
    </w:p>
    <w:p w14:paraId="0E0CA53F" w14:textId="0A783BE8" w:rsidR="001433F4" w:rsidRPr="00182B04" w:rsidRDefault="001433F4" w:rsidP="00EF05D4">
      <w:pPr>
        <w:pStyle w:val="Default"/>
        <w:numPr>
          <w:ilvl w:val="0"/>
          <w:numId w:val="14"/>
        </w:numPr>
        <w:tabs>
          <w:tab w:val="left" w:pos="360"/>
        </w:tabs>
        <w:ind w:left="720"/>
        <w:rPr>
          <w:rFonts w:ascii="Arial" w:eastAsia="Times New Roman" w:hAnsi="Arial" w:cs="Arial"/>
          <w:color w:val="auto"/>
          <w:sz w:val="28"/>
          <w:szCs w:val="28"/>
        </w:rPr>
      </w:pPr>
      <w:r w:rsidRPr="00182B04">
        <w:rPr>
          <w:rFonts w:ascii="Arial" w:eastAsia="Times New Roman" w:hAnsi="Arial" w:cs="Arial"/>
          <w:color w:val="auto"/>
          <w:sz w:val="28"/>
          <w:szCs w:val="28"/>
        </w:rPr>
        <w:t>Tanya Thee</w:t>
      </w:r>
      <w:r w:rsidR="00CC0759" w:rsidRPr="00182B04">
        <w:rPr>
          <w:rFonts w:ascii="Arial" w:eastAsia="Times New Roman" w:hAnsi="Arial" w:cs="Arial"/>
          <w:color w:val="auto"/>
          <w:sz w:val="28"/>
          <w:szCs w:val="28"/>
        </w:rPr>
        <w:t>, TBI Program Administrator</w:t>
      </w:r>
    </w:p>
    <w:p w14:paraId="58596C03" w14:textId="7D023051" w:rsidR="004C7E95" w:rsidRPr="00182B04" w:rsidRDefault="00851DF7" w:rsidP="00EF05D4">
      <w:pPr>
        <w:pStyle w:val="Default"/>
        <w:numPr>
          <w:ilvl w:val="0"/>
          <w:numId w:val="14"/>
        </w:numPr>
        <w:tabs>
          <w:tab w:val="left" w:pos="360"/>
        </w:tabs>
        <w:ind w:left="720"/>
        <w:rPr>
          <w:rFonts w:ascii="Arial" w:eastAsia="Times New Roman" w:hAnsi="Arial" w:cs="Arial"/>
          <w:color w:val="auto"/>
          <w:sz w:val="28"/>
          <w:szCs w:val="28"/>
        </w:rPr>
      </w:pPr>
      <w:r w:rsidRPr="00182B04">
        <w:rPr>
          <w:rFonts w:ascii="Arial" w:eastAsia="Times New Roman" w:hAnsi="Arial" w:cs="Arial"/>
          <w:color w:val="auto"/>
          <w:sz w:val="28"/>
          <w:szCs w:val="28"/>
        </w:rPr>
        <w:t>Regina Cademarti</w:t>
      </w:r>
      <w:r w:rsidR="004C7E95" w:rsidRPr="00182B04">
        <w:rPr>
          <w:rFonts w:ascii="Arial" w:eastAsia="Times New Roman" w:hAnsi="Arial" w:cs="Arial"/>
          <w:color w:val="auto"/>
          <w:sz w:val="28"/>
          <w:szCs w:val="28"/>
        </w:rPr>
        <w:t xml:space="preserve">, </w:t>
      </w:r>
      <w:r w:rsidRPr="00182B04">
        <w:rPr>
          <w:rFonts w:ascii="Arial" w:eastAsia="Times New Roman" w:hAnsi="Arial" w:cs="Arial"/>
          <w:color w:val="auto"/>
          <w:sz w:val="28"/>
          <w:szCs w:val="28"/>
        </w:rPr>
        <w:t>Chief of Independent Living &amp; Assistive Technology</w:t>
      </w:r>
    </w:p>
    <w:p w14:paraId="22431D51" w14:textId="77777777" w:rsidR="00BD772F" w:rsidRPr="00182B04" w:rsidRDefault="00BD772F" w:rsidP="00975D01">
      <w:pPr>
        <w:pStyle w:val="Default"/>
        <w:tabs>
          <w:tab w:val="left" w:pos="360"/>
        </w:tabs>
        <w:rPr>
          <w:rStyle w:val="Heading2Char"/>
          <w:rFonts w:ascii="Arial" w:hAnsi="Arial" w:cs="Arial"/>
          <w:bCs/>
          <w:color w:val="auto"/>
          <w:sz w:val="28"/>
          <w:szCs w:val="28"/>
        </w:rPr>
      </w:pPr>
    </w:p>
    <w:p w14:paraId="7B8EB010" w14:textId="2C0AA2C0" w:rsidR="00A242C1" w:rsidRPr="00182B04" w:rsidRDefault="00A242C1" w:rsidP="00EF05D4">
      <w:pPr>
        <w:pStyle w:val="Heading2"/>
        <w:numPr>
          <w:ilvl w:val="0"/>
          <w:numId w:val="19"/>
        </w:numPr>
        <w:ind w:left="360"/>
        <w:rPr>
          <w:rStyle w:val="Heading2Char"/>
          <w:rFonts w:ascii="Arial" w:hAnsi="Arial" w:cs="Arial"/>
          <w:b/>
          <w:color w:val="auto"/>
          <w:sz w:val="28"/>
          <w:szCs w:val="28"/>
        </w:rPr>
      </w:pPr>
      <w:r w:rsidRPr="00182B04">
        <w:rPr>
          <w:rStyle w:val="Heading2Char"/>
          <w:rFonts w:ascii="Arial" w:hAnsi="Arial" w:cs="Arial"/>
          <w:b/>
          <w:color w:val="auto"/>
          <w:sz w:val="28"/>
          <w:szCs w:val="28"/>
        </w:rPr>
        <w:t>Housekeepin</w:t>
      </w:r>
      <w:r w:rsidR="000931CB" w:rsidRPr="00182B04">
        <w:rPr>
          <w:rStyle w:val="Heading2Char"/>
          <w:rFonts w:ascii="Arial" w:hAnsi="Arial" w:cs="Arial"/>
          <w:b/>
          <w:color w:val="auto"/>
          <w:sz w:val="28"/>
          <w:szCs w:val="28"/>
        </w:rPr>
        <w:t>g</w:t>
      </w:r>
    </w:p>
    <w:bookmarkEnd w:id="0"/>
    <w:p w14:paraId="75384B57" w14:textId="45200308" w:rsidR="00A61275" w:rsidRPr="00182B04" w:rsidRDefault="00333318" w:rsidP="00EF05D4">
      <w:pPr>
        <w:pStyle w:val="Default"/>
        <w:tabs>
          <w:tab w:val="left" w:pos="450"/>
        </w:tabs>
        <w:ind w:left="360"/>
        <w:rPr>
          <w:rFonts w:ascii="Arial" w:eastAsia="Times New Roman" w:hAnsi="Arial" w:cs="Arial"/>
          <w:color w:val="auto"/>
          <w:sz w:val="28"/>
          <w:szCs w:val="28"/>
        </w:rPr>
      </w:pPr>
      <w:r w:rsidRPr="00182B04">
        <w:rPr>
          <w:rFonts w:ascii="Arial" w:eastAsia="Times New Roman" w:hAnsi="Arial" w:cs="Arial"/>
          <w:color w:val="auto"/>
          <w:sz w:val="28"/>
          <w:szCs w:val="28"/>
        </w:rPr>
        <w:t>Matt Berube</w:t>
      </w:r>
      <w:r w:rsidR="00BD772F" w:rsidRPr="00182B04">
        <w:rPr>
          <w:rFonts w:ascii="Arial" w:eastAsia="Times New Roman" w:hAnsi="Arial" w:cs="Arial"/>
          <w:color w:val="auto"/>
          <w:sz w:val="28"/>
          <w:szCs w:val="28"/>
        </w:rPr>
        <w:t>, DOR TBI Grant Administrator</w:t>
      </w:r>
      <w:r w:rsidR="000931CB" w:rsidRPr="00182B04">
        <w:rPr>
          <w:rFonts w:ascii="Arial" w:eastAsia="Times New Roman" w:hAnsi="Arial" w:cs="Arial"/>
          <w:color w:val="auto"/>
          <w:sz w:val="28"/>
          <w:szCs w:val="28"/>
        </w:rPr>
        <w:t xml:space="preserve"> reviewed housekeeping items.</w:t>
      </w:r>
    </w:p>
    <w:p w14:paraId="5595F7D0" w14:textId="77777777" w:rsidR="002F4598" w:rsidRPr="00182B04" w:rsidRDefault="002F4598" w:rsidP="00EF05D4">
      <w:pPr>
        <w:pStyle w:val="Default"/>
        <w:tabs>
          <w:tab w:val="left" w:pos="450"/>
        </w:tabs>
        <w:ind w:left="360"/>
        <w:rPr>
          <w:rFonts w:ascii="Arial" w:eastAsia="Times New Roman" w:hAnsi="Arial" w:cs="Arial"/>
          <w:color w:val="auto"/>
          <w:sz w:val="28"/>
          <w:szCs w:val="28"/>
        </w:rPr>
      </w:pPr>
    </w:p>
    <w:p w14:paraId="0F1FDD8F" w14:textId="1B4DF731" w:rsidR="00A242C1" w:rsidRPr="00182B04" w:rsidRDefault="00A242C1" w:rsidP="00EF05D4">
      <w:pPr>
        <w:pStyle w:val="Heading2"/>
        <w:numPr>
          <w:ilvl w:val="0"/>
          <w:numId w:val="19"/>
        </w:numPr>
        <w:ind w:left="360"/>
        <w:rPr>
          <w:rStyle w:val="Heading2Char"/>
          <w:rFonts w:ascii="Arial" w:hAnsi="Arial" w:cs="Arial"/>
          <w:b/>
          <w:color w:val="auto"/>
          <w:sz w:val="28"/>
          <w:szCs w:val="28"/>
        </w:rPr>
      </w:pPr>
      <w:r w:rsidRPr="00182B04">
        <w:rPr>
          <w:rStyle w:val="Heading2Char"/>
          <w:rFonts w:ascii="Arial" w:hAnsi="Arial" w:cs="Arial"/>
          <w:b/>
          <w:color w:val="auto"/>
          <w:sz w:val="28"/>
          <w:szCs w:val="28"/>
        </w:rPr>
        <w:t>Public Comment</w:t>
      </w:r>
      <w:r w:rsidR="006A3D93" w:rsidRPr="00182B04">
        <w:rPr>
          <w:rStyle w:val="Heading2Char"/>
          <w:rFonts w:ascii="Arial" w:hAnsi="Arial" w:cs="Arial"/>
          <w:b/>
          <w:color w:val="auto"/>
          <w:sz w:val="28"/>
          <w:szCs w:val="28"/>
        </w:rPr>
        <w:t xml:space="preserve"> </w:t>
      </w:r>
    </w:p>
    <w:p w14:paraId="267560FB" w14:textId="54F68BB6" w:rsidR="009443C3" w:rsidRPr="00182B04" w:rsidRDefault="00851DF7" w:rsidP="00EF05D4">
      <w:pPr>
        <w:pStyle w:val="Default"/>
        <w:tabs>
          <w:tab w:val="left" w:pos="360"/>
        </w:tabs>
        <w:ind w:left="360"/>
        <w:rPr>
          <w:rFonts w:ascii="Arial" w:eastAsia="Times New Roman" w:hAnsi="Arial" w:cs="Arial"/>
          <w:color w:val="auto"/>
          <w:sz w:val="28"/>
          <w:szCs w:val="28"/>
        </w:rPr>
      </w:pPr>
      <w:r w:rsidRPr="00182B04">
        <w:rPr>
          <w:rFonts w:ascii="Arial" w:eastAsiaTheme="majorEastAsia" w:hAnsi="Arial" w:cs="Arial"/>
          <w:color w:val="auto"/>
          <w:sz w:val="28"/>
          <w:szCs w:val="28"/>
        </w:rPr>
        <w:t>Theresa Woo</w:t>
      </w:r>
      <w:r w:rsidR="00C27A31" w:rsidRPr="00182B04">
        <w:rPr>
          <w:rFonts w:ascii="Arial" w:eastAsia="Times New Roman" w:hAnsi="Arial" w:cs="Arial"/>
          <w:color w:val="auto"/>
          <w:sz w:val="28"/>
          <w:szCs w:val="28"/>
        </w:rPr>
        <w:t>, Chair</w:t>
      </w:r>
      <w:r w:rsidR="004E2623" w:rsidRPr="00182B04">
        <w:rPr>
          <w:rFonts w:ascii="Arial" w:eastAsia="Times New Roman" w:hAnsi="Arial" w:cs="Arial"/>
          <w:color w:val="auto"/>
          <w:sz w:val="28"/>
          <w:szCs w:val="28"/>
        </w:rPr>
        <w:t xml:space="preserve">, asked for </w:t>
      </w:r>
      <w:r w:rsidR="00975D01" w:rsidRPr="00182B04">
        <w:rPr>
          <w:rFonts w:ascii="Arial" w:eastAsia="Times New Roman" w:hAnsi="Arial" w:cs="Arial"/>
          <w:color w:val="auto"/>
          <w:sz w:val="28"/>
          <w:szCs w:val="28"/>
        </w:rPr>
        <w:t xml:space="preserve">public </w:t>
      </w:r>
      <w:r w:rsidR="004E2623" w:rsidRPr="00182B04">
        <w:rPr>
          <w:rFonts w:ascii="Arial" w:eastAsia="Times New Roman" w:hAnsi="Arial" w:cs="Arial"/>
          <w:color w:val="auto"/>
          <w:sz w:val="28"/>
          <w:szCs w:val="28"/>
        </w:rPr>
        <w:t>comment</w:t>
      </w:r>
      <w:r w:rsidR="00975D01" w:rsidRPr="00182B04">
        <w:rPr>
          <w:rFonts w:ascii="Arial" w:eastAsia="Times New Roman" w:hAnsi="Arial" w:cs="Arial"/>
          <w:color w:val="auto"/>
          <w:sz w:val="28"/>
          <w:szCs w:val="28"/>
        </w:rPr>
        <w:t>s</w:t>
      </w:r>
      <w:r w:rsidR="004E2623" w:rsidRPr="00182B04">
        <w:rPr>
          <w:rFonts w:ascii="Arial" w:eastAsia="Times New Roman" w:hAnsi="Arial" w:cs="Arial"/>
          <w:color w:val="auto"/>
          <w:sz w:val="28"/>
          <w:szCs w:val="28"/>
        </w:rPr>
        <w:t>.</w:t>
      </w:r>
    </w:p>
    <w:p w14:paraId="408FE95E" w14:textId="77777777" w:rsidR="002F4598" w:rsidRPr="00182B04" w:rsidRDefault="002F4598" w:rsidP="00EF05D4">
      <w:pPr>
        <w:pStyle w:val="Default"/>
        <w:tabs>
          <w:tab w:val="left" w:pos="360"/>
        </w:tabs>
        <w:ind w:left="360"/>
        <w:rPr>
          <w:rFonts w:ascii="Arial" w:eastAsia="Times New Roman" w:hAnsi="Arial" w:cs="Arial"/>
          <w:color w:val="auto"/>
          <w:sz w:val="28"/>
          <w:szCs w:val="28"/>
        </w:rPr>
      </w:pPr>
    </w:p>
    <w:p w14:paraId="36A1BC1B" w14:textId="09190DFA" w:rsidR="00F24826" w:rsidRPr="00182B04" w:rsidRDefault="00F24826" w:rsidP="00975D01">
      <w:pPr>
        <w:pStyle w:val="Default"/>
        <w:tabs>
          <w:tab w:val="left" w:pos="360"/>
        </w:tabs>
        <w:rPr>
          <w:rFonts w:ascii="Arial" w:eastAsia="Times New Roman" w:hAnsi="Arial" w:cs="Arial"/>
          <w:color w:val="auto"/>
          <w:sz w:val="28"/>
          <w:szCs w:val="28"/>
        </w:rPr>
      </w:pPr>
    </w:p>
    <w:p w14:paraId="1A5E922F" w14:textId="18E6366E" w:rsidR="00F24826" w:rsidRPr="00182B04" w:rsidRDefault="00F24826" w:rsidP="00EF05D4">
      <w:pPr>
        <w:pStyle w:val="Heading2"/>
        <w:numPr>
          <w:ilvl w:val="0"/>
          <w:numId w:val="19"/>
        </w:numPr>
        <w:tabs>
          <w:tab w:val="left" w:pos="450"/>
        </w:tabs>
        <w:ind w:left="360"/>
        <w:rPr>
          <w:rFonts w:ascii="Arial" w:eastAsia="Times New Roman" w:hAnsi="Arial" w:cs="Arial"/>
          <w:b/>
          <w:bCs/>
          <w:color w:val="auto"/>
          <w:sz w:val="28"/>
          <w:szCs w:val="28"/>
        </w:rPr>
      </w:pPr>
      <w:r w:rsidRPr="00182B04">
        <w:rPr>
          <w:rFonts w:ascii="Arial" w:eastAsia="Times New Roman" w:hAnsi="Arial" w:cs="Arial"/>
          <w:b/>
          <w:bCs/>
          <w:color w:val="auto"/>
          <w:sz w:val="28"/>
          <w:szCs w:val="28"/>
        </w:rPr>
        <w:t>TBI Advisory Board Meeting Minutes Approva</w:t>
      </w:r>
      <w:r w:rsidR="004E2623" w:rsidRPr="00182B04">
        <w:rPr>
          <w:rFonts w:ascii="Arial" w:eastAsia="Times New Roman" w:hAnsi="Arial" w:cs="Arial"/>
          <w:b/>
          <w:bCs/>
          <w:color w:val="auto"/>
          <w:sz w:val="28"/>
          <w:szCs w:val="28"/>
        </w:rPr>
        <w:t>l</w:t>
      </w:r>
    </w:p>
    <w:p w14:paraId="0BA3B2B9" w14:textId="207ACF28" w:rsidR="00F24826" w:rsidRPr="00182B04" w:rsidRDefault="00851DF7" w:rsidP="00EF05D4">
      <w:pPr>
        <w:pStyle w:val="Default"/>
        <w:tabs>
          <w:tab w:val="left" w:pos="360"/>
          <w:tab w:val="left" w:pos="720"/>
          <w:tab w:val="left" w:pos="1080"/>
        </w:tabs>
        <w:ind w:left="360"/>
        <w:rPr>
          <w:rFonts w:ascii="Arial" w:eastAsia="Times New Roman" w:hAnsi="Arial" w:cs="Arial"/>
          <w:color w:val="auto"/>
          <w:sz w:val="28"/>
          <w:szCs w:val="28"/>
        </w:rPr>
      </w:pPr>
      <w:r w:rsidRPr="00182B04">
        <w:rPr>
          <w:rFonts w:ascii="Arial" w:eastAsiaTheme="majorEastAsia" w:hAnsi="Arial" w:cs="Arial"/>
          <w:color w:val="auto"/>
          <w:sz w:val="28"/>
          <w:szCs w:val="28"/>
        </w:rPr>
        <w:t>Theresa Woo</w:t>
      </w:r>
      <w:r w:rsidR="00F24826" w:rsidRPr="00182B04">
        <w:rPr>
          <w:rFonts w:ascii="Arial" w:eastAsia="Times New Roman" w:hAnsi="Arial" w:cs="Arial"/>
          <w:color w:val="auto"/>
          <w:sz w:val="28"/>
          <w:szCs w:val="28"/>
        </w:rPr>
        <w:t xml:space="preserve">, </w:t>
      </w:r>
      <w:r w:rsidR="00975D01" w:rsidRPr="00182B04">
        <w:rPr>
          <w:rFonts w:ascii="Arial" w:eastAsia="Times New Roman" w:hAnsi="Arial" w:cs="Arial"/>
          <w:color w:val="auto"/>
          <w:sz w:val="28"/>
          <w:szCs w:val="28"/>
        </w:rPr>
        <w:t xml:space="preserve">Chair, asked for comments regarding the </w:t>
      </w:r>
      <w:r w:rsidR="002F4598" w:rsidRPr="00182B04">
        <w:rPr>
          <w:rFonts w:ascii="Arial" w:eastAsia="Times New Roman" w:hAnsi="Arial" w:cs="Arial"/>
          <w:color w:val="auto"/>
          <w:sz w:val="28"/>
          <w:szCs w:val="28"/>
        </w:rPr>
        <w:t>July 15</w:t>
      </w:r>
      <w:r w:rsidR="00F24826" w:rsidRPr="00182B04">
        <w:rPr>
          <w:rFonts w:ascii="Arial" w:eastAsia="Times New Roman" w:hAnsi="Arial" w:cs="Arial"/>
          <w:color w:val="auto"/>
          <w:sz w:val="28"/>
          <w:szCs w:val="28"/>
        </w:rPr>
        <w:t xml:space="preserve">, </w:t>
      </w:r>
      <w:proofErr w:type="gramStart"/>
      <w:r w:rsidR="00F24826" w:rsidRPr="00182B04">
        <w:rPr>
          <w:rFonts w:ascii="Arial" w:eastAsia="Times New Roman" w:hAnsi="Arial" w:cs="Arial"/>
          <w:color w:val="auto"/>
          <w:sz w:val="28"/>
          <w:szCs w:val="28"/>
        </w:rPr>
        <w:t>202</w:t>
      </w:r>
      <w:r w:rsidR="00975D01" w:rsidRPr="00182B04">
        <w:rPr>
          <w:rFonts w:ascii="Arial" w:eastAsia="Times New Roman" w:hAnsi="Arial" w:cs="Arial"/>
          <w:color w:val="auto"/>
          <w:sz w:val="28"/>
          <w:szCs w:val="28"/>
        </w:rPr>
        <w:t>4</w:t>
      </w:r>
      <w:proofErr w:type="gramEnd"/>
      <w:r w:rsidR="00F24826" w:rsidRPr="00182B04">
        <w:rPr>
          <w:rFonts w:ascii="Arial" w:eastAsia="Times New Roman" w:hAnsi="Arial" w:cs="Arial"/>
          <w:color w:val="auto"/>
          <w:sz w:val="28"/>
          <w:szCs w:val="28"/>
        </w:rPr>
        <w:t xml:space="preserve"> TBI Board Meeting</w:t>
      </w:r>
      <w:r w:rsidR="004E2623" w:rsidRPr="00182B04">
        <w:rPr>
          <w:rFonts w:ascii="Arial" w:eastAsia="Times New Roman" w:hAnsi="Arial" w:cs="Arial"/>
          <w:color w:val="auto"/>
          <w:sz w:val="28"/>
          <w:szCs w:val="28"/>
        </w:rPr>
        <w:t xml:space="preserve">.  </w:t>
      </w:r>
    </w:p>
    <w:p w14:paraId="68D05E37" w14:textId="77777777" w:rsidR="004E2623" w:rsidRPr="00182B04" w:rsidRDefault="004E2623" w:rsidP="00975D01">
      <w:pPr>
        <w:pStyle w:val="Default"/>
        <w:tabs>
          <w:tab w:val="left" w:pos="360"/>
          <w:tab w:val="left" w:pos="720"/>
          <w:tab w:val="left" w:pos="1080"/>
        </w:tabs>
        <w:ind w:hanging="90"/>
        <w:rPr>
          <w:rFonts w:ascii="Arial" w:eastAsia="Times New Roman" w:hAnsi="Arial" w:cs="Arial"/>
          <w:color w:val="auto"/>
          <w:sz w:val="28"/>
          <w:szCs w:val="28"/>
        </w:rPr>
      </w:pPr>
    </w:p>
    <w:p w14:paraId="7549E71B" w14:textId="259CB343" w:rsidR="002F4598" w:rsidRPr="00182B04" w:rsidRDefault="002F4598" w:rsidP="002F4598">
      <w:pPr>
        <w:pStyle w:val="Default"/>
        <w:tabs>
          <w:tab w:val="left" w:pos="360"/>
        </w:tabs>
        <w:ind w:left="360"/>
        <w:rPr>
          <w:rFonts w:ascii="Arial" w:eastAsia="Times New Roman" w:hAnsi="Arial" w:cs="Arial"/>
          <w:color w:val="auto"/>
          <w:sz w:val="28"/>
          <w:szCs w:val="28"/>
        </w:rPr>
      </w:pPr>
      <w:r w:rsidRPr="00182B04">
        <w:rPr>
          <w:rFonts w:ascii="Arial" w:eastAsia="Times New Roman" w:hAnsi="Arial" w:cs="Arial"/>
          <w:color w:val="auto"/>
          <w:sz w:val="28"/>
          <w:szCs w:val="28"/>
        </w:rPr>
        <w:t xml:space="preserve">Board Comments – </w:t>
      </w:r>
      <w:r w:rsidRPr="00182B04">
        <w:rPr>
          <w:rFonts w:ascii="Arial" w:eastAsia="Times New Roman" w:hAnsi="Arial" w:cs="Arial"/>
          <w:color w:val="auto"/>
          <w:sz w:val="28"/>
          <w:szCs w:val="28"/>
        </w:rPr>
        <w:t>None</w:t>
      </w:r>
    </w:p>
    <w:p w14:paraId="2F340061" w14:textId="77777777" w:rsidR="002F4598" w:rsidRPr="00182B04" w:rsidRDefault="002F4598" w:rsidP="002F4598">
      <w:pPr>
        <w:pStyle w:val="Default"/>
        <w:tabs>
          <w:tab w:val="left" w:pos="360"/>
        </w:tabs>
        <w:ind w:left="360"/>
        <w:rPr>
          <w:rFonts w:ascii="Arial" w:eastAsia="Times New Roman" w:hAnsi="Arial" w:cs="Arial"/>
          <w:color w:val="auto"/>
          <w:sz w:val="28"/>
          <w:szCs w:val="28"/>
        </w:rPr>
      </w:pPr>
      <w:r w:rsidRPr="00182B04">
        <w:rPr>
          <w:rFonts w:ascii="Arial" w:eastAsia="Times New Roman" w:hAnsi="Arial" w:cs="Arial"/>
          <w:color w:val="auto"/>
          <w:sz w:val="28"/>
          <w:szCs w:val="28"/>
        </w:rPr>
        <w:t>Public Comments – None</w:t>
      </w:r>
    </w:p>
    <w:p w14:paraId="784E6860" w14:textId="77777777" w:rsidR="00EF05D4" w:rsidRPr="00182B04" w:rsidRDefault="00EF05D4" w:rsidP="00EF05D4">
      <w:pPr>
        <w:pStyle w:val="Default"/>
        <w:tabs>
          <w:tab w:val="left" w:pos="0"/>
        </w:tabs>
        <w:ind w:left="360"/>
        <w:rPr>
          <w:rFonts w:ascii="Arial" w:eastAsia="Times New Roman" w:hAnsi="Arial" w:cs="Arial"/>
          <w:color w:val="auto"/>
          <w:sz w:val="28"/>
          <w:szCs w:val="28"/>
        </w:rPr>
      </w:pPr>
    </w:p>
    <w:p w14:paraId="5F6801A7" w14:textId="3839D8FC" w:rsidR="00A61275" w:rsidRPr="00182B04" w:rsidRDefault="002F4598" w:rsidP="00EF05D4">
      <w:pPr>
        <w:pStyle w:val="Default"/>
        <w:tabs>
          <w:tab w:val="left" w:pos="0"/>
        </w:tabs>
        <w:ind w:left="360"/>
        <w:rPr>
          <w:rFonts w:ascii="Arial" w:eastAsia="Times New Roman" w:hAnsi="Arial" w:cs="Arial"/>
          <w:color w:val="auto"/>
          <w:sz w:val="28"/>
          <w:szCs w:val="28"/>
        </w:rPr>
      </w:pPr>
      <w:bookmarkStart w:id="3" w:name="_Hlk179986710"/>
      <w:r w:rsidRPr="00182B04">
        <w:rPr>
          <w:rFonts w:ascii="Arial" w:eastAsia="Times New Roman" w:hAnsi="Arial" w:cs="Arial"/>
          <w:color w:val="auto"/>
          <w:sz w:val="28"/>
          <w:szCs w:val="28"/>
        </w:rPr>
        <w:t>Kristie Warren</w:t>
      </w:r>
      <w:r w:rsidR="004E2623" w:rsidRPr="00182B04">
        <w:rPr>
          <w:rFonts w:ascii="Arial" w:eastAsia="Times New Roman" w:hAnsi="Arial" w:cs="Arial"/>
          <w:color w:val="auto"/>
          <w:sz w:val="28"/>
          <w:szCs w:val="28"/>
        </w:rPr>
        <w:t xml:space="preserve"> motioned to approve the minutes. </w:t>
      </w:r>
      <w:r w:rsidRPr="00182B04">
        <w:rPr>
          <w:rFonts w:ascii="Arial" w:eastAsia="Times New Roman" w:hAnsi="Arial" w:cs="Arial"/>
          <w:color w:val="auto"/>
          <w:sz w:val="28"/>
          <w:szCs w:val="28"/>
        </w:rPr>
        <w:t>Todd Higgins</w:t>
      </w:r>
      <w:r w:rsidR="004E2623" w:rsidRPr="00182B04">
        <w:rPr>
          <w:rFonts w:ascii="Arial" w:eastAsia="Times New Roman" w:hAnsi="Arial" w:cs="Arial"/>
          <w:color w:val="auto"/>
          <w:sz w:val="28"/>
          <w:szCs w:val="28"/>
        </w:rPr>
        <w:t xml:space="preserve"> seconded the motion. Mathew Berube called for a Board vote. </w:t>
      </w:r>
      <w:r w:rsidRPr="00182B04">
        <w:rPr>
          <w:rFonts w:ascii="Arial" w:eastAsia="Times New Roman" w:hAnsi="Arial" w:cs="Arial"/>
          <w:color w:val="auto"/>
          <w:sz w:val="28"/>
          <w:szCs w:val="28"/>
        </w:rPr>
        <w:t xml:space="preserve">Shinoda, </w:t>
      </w:r>
      <w:r w:rsidR="00EF05D4" w:rsidRPr="00182B04">
        <w:rPr>
          <w:rFonts w:ascii="Arial" w:eastAsia="Times New Roman" w:hAnsi="Arial" w:cs="Arial"/>
          <w:color w:val="auto"/>
          <w:sz w:val="28"/>
          <w:szCs w:val="28"/>
        </w:rPr>
        <w:t xml:space="preserve">Ignacio, </w:t>
      </w:r>
      <w:r w:rsidR="00536881" w:rsidRPr="00182B04">
        <w:rPr>
          <w:rFonts w:ascii="Arial" w:eastAsia="Times New Roman" w:hAnsi="Arial" w:cs="Arial"/>
          <w:color w:val="auto"/>
          <w:sz w:val="28"/>
          <w:szCs w:val="28"/>
        </w:rPr>
        <w:t xml:space="preserve">Johnson, Dinning, Huie, Chan, Martinez, Warren, Frye, </w:t>
      </w:r>
      <w:r w:rsidR="00DB5184" w:rsidRPr="00182B04">
        <w:rPr>
          <w:rFonts w:ascii="Arial" w:eastAsia="Times New Roman" w:hAnsi="Arial" w:cs="Arial"/>
          <w:color w:val="auto"/>
          <w:sz w:val="28"/>
          <w:szCs w:val="28"/>
        </w:rPr>
        <w:t xml:space="preserve">Higgins, </w:t>
      </w:r>
      <w:r w:rsidR="00536881" w:rsidRPr="00182B04">
        <w:rPr>
          <w:rFonts w:ascii="Arial" w:eastAsia="Times New Roman" w:hAnsi="Arial" w:cs="Arial"/>
          <w:color w:val="auto"/>
          <w:sz w:val="28"/>
          <w:szCs w:val="28"/>
        </w:rPr>
        <w:t>and Woo voted to approve</w:t>
      </w:r>
      <w:r w:rsidR="004E2623" w:rsidRPr="00182B04">
        <w:rPr>
          <w:rFonts w:ascii="Arial" w:eastAsia="Times New Roman" w:hAnsi="Arial" w:cs="Arial"/>
          <w:color w:val="auto"/>
          <w:sz w:val="28"/>
          <w:szCs w:val="28"/>
        </w:rPr>
        <w:t xml:space="preserve">. </w:t>
      </w:r>
      <w:r w:rsidR="00A61275" w:rsidRPr="00182B04">
        <w:rPr>
          <w:rFonts w:ascii="Arial" w:eastAsia="Times New Roman" w:hAnsi="Arial" w:cs="Arial"/>
          <w:color w:val="auto"/>
          <w:sz w:val="28"/>
          <w:szCs w:val="28"/>
        </w:rPr>
        <w:t>Motion passed and minutes are approved.</w:t>
      </w:r>
    </w:p>
    <w:bookmarkEnd w:id="3"/>
    <w:p w14:paraId="2D54B128" w14:textId="77777777" w:rsidR="00A61275" w:rsidRPr="00182B04" w:rsidRDefault="00A61275" w:rsidP="00975D01">
      <w:pPr>
        <w:pStyle w:val="Default"/>
        <w:tabs>
          <w:tab w:val="left" w:pos="360"/>
          <w:tab w:val="left" w:pos="720"/>
          <w:tab w:val="left" w:pos="1080"/>
        </w:tabs>
        <w:rPr>
          <w:rFonts w:ascii="Arial" w:eastAsia="Times New Roman" w:hAnsi="Arial" w:cs="Arial"/>
          <w:color w:val="auto"/>
          <w:sz w:val="28"/>
          <w:szCs w:val="28"/>
        </w:rPr>
      </w:pPr>
    </w:p>
    <w:p w14:paraId="16987481" w14:textId="7E9547C9" w:rsidR="00536881" w:rsidRPr="00182B04" w:rsidRDefault="007C4497" w:rsidP="00EF05D4">
      <w:pPr>
        <w:pStyle w:val="Default"/>
        <w:numPr>
          <w:ilvl w:val="0"/>
          <w:numId w:val="19"/>
        </w:numPr>
        <w:tabs>
          <w:tab w:val="left" w:pos="360"/>
          <w:tab w:val="left" w:pos="720"/>
          <w:tab w:val="left" w:pos="1080"/>
        </w:tabs>
        <w:ind w:left="360"/>
        <w:rPr>
          <w:rFonts w:ascii="Arial" w:eastAsia="Times New Roman" w:hAnsi="Arial" w:cs="Arial"/>
          <w:b/>
          <w:bCs/>
          <w:color w:val="auto"/>
          <w:sz w:val="28"/>
          <w:szCs w:val="28"/>
        </w:rPr>
      </w:pPr>
      <w:r w:rsidRPr="00182B04">
        <w:rPr>
          <w:rFonts w:ascii="Arial" w:eastAsia="Times New Roman" w:hAnsi="Arial" w:cs="Arial"/>
          <w:b/>
          <w:bCs/>
          <w:color w:val="auto"/>
          <w:sz w:val="28"/>
          <w:szCs w:val="28"/>
        </w:rPr>
        <w:t>Board Member Updates</w:t>
      </w:r>
    </w:p>
    <w:p w14:paraId="7E5CBEBB" w14:textId="08310D51" w:rsidR="00EF05D4" w:rsidRPr="00182B04" w:rsidRDefault="007C4497" w:rsidP="00E413BC">
      <w:pPr>
        <w:pStyle w:val="Default"/>
        <w:tabs>
          <w:tab w:val="left" w:pos="360"/>
          <w:tab w:val="left" w:pos="720"/>
          <w:tab w:val="left" w:pos="1080"/>
        </w:tabs>
        <w:ind w:left="360"/>
        <w:rPr>
          <w:rFonts w:ascii="Arial" w:eastAsia="Times New Roman" w:hAnsi="Arial" w:cs="Arial"/>
          <w:color w:val="auto"/>
          <w:sz w:val="28"/>
          <w:szCs w:val="28"/>
        </w:rPr>
      </w:pPr>
      <w:r w:rsidRPr="00182B04">
        <w:rPr>
          <w:rFonts w:ascii="Arial" w:eastAsia="Times New Roman" w:hAnsi="Arial" w:cs="Arial"/>
          <w:color w:val="auto"/>
          <w:sz w:val="28"/>
          <w:szCs w:val="28"/>
        </w:rPr>
        <w:t xml:space="preserve">Lili </w:t>
      </w:r>
      <w:r w:rsidR="00EF05D4" w:rsidRPr="00182B04">
        <w:rPr>
          <w:rFonts w:ascii="Arial" w:eastAsia="Times New Roman" w:hAnsi="Arial" w:cs="Arial"/>
          <w:color w:val="auto"/>
          <w:sz w:val="28"/>
          <w:szCs w:val="28"/>
        </w:rPr>
        <w:t xml:space="preserve">Whittaker </w:t>
      </w:r>
      <w:r w:rsidR="00DB5184" w:rsidRPr="00182B04">
        <w:rPr>
          <w:rFonts w:ascii="Arial" w:eastAsia="Times New Roman" w:hAnsi="Arial" w:cs="Arial"/>
          <w:color w:val="auto"/>
          <w:sz w:val="28"/>
          <w:szCs w:val="28"/>
        </w:rPr>
        <w:t>and Eric Williams have chosen not to reapply to join the Board after serving their full terms.</w:t>
      </w:r>
    </w:p>
    <w:p w14:paraId="2D6CF132" w14:textId="77777777" w:rsidR="004E2623" w:rsidRPr="00182B04" w:rsidRDefault="004E2623" w:rsidP="00975D01">
      <w:pPr>
        <w:pStyle w:val="Default"/>
        <w:tabs>
          <w:tab w:val="left" w:pos="360"/>
        </w:tabs>
        <w:rPr>
          <w:rFonts w:ascii="Arial" w:eastAsia="Times New Roman" w:hAnsi="Arial" w:cs="Arial"/>
          <w:color w:val="auto"/>
          <w:sz w:val="28"/>
          <w:szCs w:val="28"/>
        </w:rPr>
      </w:pPr>
    </w:p>
    <w:p w14:paraId="134ADA11" w14:textId="1C3013E8" w:rsidR="009443C3" w:rsidRPr="00182B04" w:rsidRDefault="004E2623" w:rsidP="00E413BC">
      <w:pPr>
        <w:pStyle w:val="Default"/>
        <w:tabs>
          <w:tab w:val="left" w:pos="360"/>
        </w:tabs>
        <w:ind w:left="360"/>
        <w:rPr>
          <w:rFonts w:ascii="Arial" w:eastAsia="Times New Roman" w:hAnsi="Arial" w:cs="Arial"/>
          <w:color w:val="auto"/>
          <w:sz w:val="28"/>
          <w:szCs w:val="28"/>
        </w:rPr>
      </w:pPr>
      <w:r w:rsidRPr="00182B04">
        <w:rPr>
          <w:rFonts w:ascii="Arial" w:eastAsia="Times New Roman" w:hAnsi="Arial" w:cs="Arial"/>
          <w:color w:val="auto"/>
          <w:sz w:val="28"/>
          <w:szCs w:val="28"/>
        </w:rPr>
        <w:lastRenderedPageBreak/>
        <w:t xml:space="preserve">Board </w:t>
      </w:r>
      <w:r w:rsidR="00C41BAD" w:rsidRPr="00182B04">
        <w:rPr>
          <w:rFonts w:ascii="Arial" w:eastAsia="Times New Roman" w:hAnsi="Arial" w:cs="Arial"/>
          <w:color w:val="auto"/>
          <w:sz w:val="28"/>
          <w:szCs w:val="28"/>
        </w:rPr>
        <w:t xml:space="preserve">Comments </w:t>
      </w:r>
      <w:r w:rsidR="00E413BC" w:rsidRPr="00182B04">
        <w:rPr>
          <w:rFonts w:ascii="Arial" w:eastAsia="Times New Roman" w:hAnsi="Arial" w:cs="Arial"/>
          <w:color w:val="auto"/>
          <w:sz w:val="28"/>
          <w:szCs w:val="28"/>
        </w:rPr>
        <w:t xml:space="preserve">– </w:t>
      </w:r>
      <w:r w:rsidR="00DD4C84" w:rsidRPr="00182B04">
        <w:rPr>
          <w:rFonts w:ascii="Arial" w:eastAsia="Times New Roman" w:hAnsi="Arial" w:cs="Arial"/>
          <w:color w:val="auto"/>
          <w:sz w:val="28"/>
          <w:szCs w:val="28"/>
        </w:rPr>
        <w:t>No</w:t>
      </w:r>
      <w:r w:rsidRPr="00182B04">
        <w:rPr>
          <w:rFonts w:ascii="Arial" w:eastAsia="Times New Roman" w:hAnsi="Arial" w:cs="Arial"/>
          <w:color w:val="auto"/>
          <w:sz w:val="28"/>
          <w:szCs w:val="28"/>
        </w:rPr>
        <w:t>ne</w:t>
      </w:r>
    </w:p>
    <w:p w14:paraId="667FF660" w14:textId="1FA77718" w:rsidR="004E2623" w:rsidRPr="00182B04" w:rsidRDefault="004E2623" w:rsidP="00E413BC">
      <w:pPr>
        <w:pStyle w:val="Default"/>
        <w:tabs>
          <w:tab w:val="left" w:pos="360"/>
        </w:tabs>
        <w:ind w:left="360"/>
        <w:rPr>
          <w:rFonts w:ascii="Arial" w:eastAsia="Times New Roman" w:hAnsi="Arial" w:cs="Arial"/>
          <w:color w:val="auto"/>
          <w:sz w:val="28"/>
          <w:szCs w:val="28"/>
        </w:rPr>
      </w:pPr>
      <w:r w:rsidRPr="00182B04">
        <w:rPr>
          <w:rFonts w:ascii="Arial" w:eastAsia="Times New Roman" w:hAnsi="Arial" w:cs="Arial"/>
          <w:color w:val="auto"/>
          <w:sz w:val="28"/>
          <w:szCs w:val="28"/>
        </w:rPr>
        <w:t xml:space="preserve">Public Comments </w:t>
      </w:r>
      <w:r w:rsidR="00E413BC" w:rsidRPr="00182B04">
        <w:rPr>
          <w:rFonts w:ascii="Arial" w:eastAsia="Times New Roman" w:hAnsi="Arial" w:cs="Arial"/>
          <w:color w:val="auto"/>
          <w:sz w:val="28"/>
          <w:szCs w:val="28"/>
        </w:rPr>
        <w:t xml:space="preserve">– </w:t>
      </w:r>
      <w:r w:rsidRPr="00182B04">
        <w:rPr>
          <w:rFonts w:ascii="Arial" w:eastAsia="Times New Roman" w:hAnsi="Arial" w:cs="Arial"/>
          <w:color w:val="auto"/>
          <w:sz w:val="28"/>
          <w:szCs w:val="28"/>
        </w:rPr>
        <w:t>None</w:t>
      </w:r>
    </w:p>
    <w:p w14:paraId="62517351" w14:textId="77777777" w:rsidR="00DD4C84" w:rsidRPr="00182B04" w:rsidRDefault="00DD4C84" w:rsidP="00975D01">
      <w:pPr>
        <w:pStyle w:val="Default"/>
        <w:tabs>
          <w:tab w:val="left" w:pos="360"/>
        </w:tabs>
        <w:rPr>
          <w:rFonts w:ascii="Arial" w:eastAsia="Times New Roman" w:hAnsi="Arial" w:cs="Arial"/>
          <w:color w:val="auto"/>
          <w:sz w:val="28"/>
          <w:szCs w:val="28"/>
        </w:rPr>
      </w:pPr>
    </w:p>
    <w:p w14:paraId="2C72F9E6" w14:textId="22F3BFC2" w:rsidR="0046355B" w:rsidRPr="00182B04" w:rsidRDefault="00A8293F" w:rsidP="00EF05D4">
      <w:pPr>
        <w:pStyle w:val="Heading2"/>
        <w:numPr>
          <w:ilvl w:val="0"/>
          <w:numId w:val="19"/>
        </w:numPr>
        <w:tabs>
          <w:tab w:val="left" w:pos="450"/>
        </w:tabs>
        <w:ind w:left="360"/>
        <w:rPr>
          <w:rFonts w:ascii="Arial" w:eastAsia="Times New Roman" w:hAnsi="Arial" w:cs="Arial"/>
          <w:b/>
          <w:bCs/>
          <w:color w:val="auto"/>
          <w:sz w:val="28"/>
          <w:szCs w:val="28"/>
        </w:rPr>
      </w:pPr>
      <w:r w:rsidRPr="00182B04">
        <w:rPr>
          <w:rFonts w:ascii="Arial" w:eastAsia="Times New Roman" w:hAnsi="Arial" w:cs="Arial"/>
          <w:b/>
          <w:bCs/>
          <w:color w:val="auto"/>
          <w:sz w:val="28"/>
          <w:szCs w:val="28"/>
        </w:rPr>
        <w:t xml:space="preserve">Subcommittee Reports </w:t>
      </w:r>
    </w:p>
    <w:p w14:paraId="7BA7FBFE" w14:textId="1D5B9E70" w:rsidR="00DB5184" w:rsidRPr="00182B04" w:rsidRDefault="00DB5184" w:rsidP="00DB5184">
      <w:pPr>
        <w:ind w:left="630"/>
      </w:pPr>
      <w:r w:rsidRPr="00182B04">
        <w:t>The following subcommittee committees reported on their individual projects and progress.</w:t>
      </w:r>
    </w:p>
    <w:p w14:paraId="695BCC46" w14:textId="77777777" w:rsidR="00DD4C84" w:rsidRPr="00182B04" w:rsidRDefault="00DD4C84" w:rsidP="00975D01">
      <w:pPr>
        <w:pStyle w:val="Default"/>
        <w:tabs>
          <w:tab w:val="left" w:pos="360"/>
          <w:tab w:val="left" w:pos="720"/>
          <w:tab w:val="left" w:pos="1080"/>
        </w:tabs>
        <w:rPr>
          <w:rFonts w:ascii="Arial" w:eastAsia="Times New Roman" w:hAnsi="Arial" w:cs="Arial"/>
          <w:color w:val="auto"/>
          <w:sz w:val="28"/>
          <w:szCs w:val="28"/>
        </w:rPr>
      </w:pPr>
    </w:p>
    <w:p w14:paraId="14DB8CEE" w14:textId="77777777" w:rsidR="004C7E95" w:rsidRPr="00182B04" w:rsidRDefault="00CA01C2" w:rsidP="004C7E95">
      <w:pPr>
        <w:pStyle w:val="Default"/>
        <w:numPr>
          <w:ilvl w:val="0"/>
          <w:numId w:val="3"/>
        </w:numPr>
        <w:tabs>
          <w:tab w:val="left" w:pos="360"/>
          <w:tab w:val="left" w:pos="720"/>
          <w:tab w:val="left" w:pos="1080"/>
        </w:tabs>
        <w:ind w:left="360" w:firstLine="0"/>
        <w:rPr>
          <w:rFonts w:ascii="Arial" w:eastAsia="Times New Roman" w:hAnsi="Arial" w:cs="Arial"/>
          <w:color w:val="auto"/>
          <w:sz w:val="28"/>
          <w:szCs w:val="28"/>
        </w:rPr>
      </w:pPr>
      <w:r w:rsidRPr="00182B04">
        <w:rPr>
          <w:rFonts w:ascii="Arial" w:eastAsia="Times New Roman" w:hAnsi="Arial" w:cs="Arial"/>
          <w:color w:val="auto"/>
          <w:sz w:val="28"/>
          <w:szCs w:val="28"/>
        </w:rPr>
        <w:t>Data Analytics Committee (DAC)</w:t>
      </w:r>
    </w:p>
    <w:p w14:paraId="055B14A3" w14:textId="2E29F520" w:rsidR="00DD4C84" w:rsidRPr="00182B04" w:rsidRDefault="00C41BAD" w:rsidP="004C7E95">
      <w:pPr>
        <w:pStyle w:val="Default"/>
        <w:tabs>
          <w:tab w:val="left" w:pos="360"/>
          <w:tab w:val="left" w:pos="720"/>
          <w:tab w:val="left" w:pos="1080"/>
        </w:tabs>
        <w:ind w:left="720"/>
        <w:rPr>
          <w:rFonts w:ascii="Arial" w:eastAsia="Times New Roman" w:hAnsi="Arial" w:cs="Arial"/>
          <w:color w:val="auto"/>
          <w:sz w:val="28"/>
          <w:szCs w:val="28"/>
        </w:rPr>
      </w:pPr>
      <w:r w:rsidRPr="00182B04">
        <w:rPr>
          <w:rFonts w:ascii="Arial" w:eastAsia="Times New Roman" w:hAnsi="Arial" w:cs="Arial"/>
          <w:color w:val="auto"/>
          <w:sz w:val="28"/>
          <w:szCs w:val="28"/>
        </w:rPr>
        <w:t>Dr. Daniel I</w:t>
      </w:r>
      <w:r w:rsidR="004477FC" w:rsidRPr="00182B04">
        <w:rPr>
          <w:rFonts w:ascii="Arial" w:eastAsia="Times New Roman" w:hAnsi="Arial" w:cs="Arial"/>
          <w:color w:val="auto"/>
          <w:sz w:val="28"/>
          <w:szCs w:val="28"/>
        </w:rPr>
        <w:t>gnacio (</w:t>
      </w:r>
      <w:r w:rsidR="00DD4C84" w:rsidRPr="00182B04">
        <w:rPr>
          <w:rFonts w:ascii="Arial" w:eastAsia="Times New Roman" w:hAnsi="Arial" w:cs="Arial"/>
          <w:color w:val="auto"/>
          <w:sz w:val="28"/>
          <w:szCs w:val="28"/>
        </w:rPr>
        <w:t>Lead</w:t>
      </w:r>
      <w:r w:rsidR="004477FC" w:rsidRPr="00182B04">
        <w:rPr>
          <w:rFonts w:ascii="Arial" w:eastAsia="Times New Roman" w:hAnsi="Arial" w:cs="Arial"/>
          <w:color w:val="auto"/>
          <w:sz w:val="28"/>
          <w:szCs w:val="28"/>
        </w:rPr>
        <w:t>)</w:t>
      </w:r>
      <w:r w:rsidRPr="00182B04">
        <w:rPr>
          <w:rFonts w:ascii="Arial" w:eastAsia="Times New Roman" w:hAnsi="Arial" w:cs="Arial"/>
          <w:color w:val="auto"/>
          <w:sz w:val="28"/>
          <w:szCs w:val="28"/>
        </w:rPr>
        <w:t xml:space="preserve"> </w:t>
      </w:r>
      <w:r w:rsidR="00DB5184" w:rsidRPr="00182B04">
        <w:rPr>
          <w:rFonts w:ascii="Arial" w:eastAsia="Times New Roman" w:hAnsi="Arial" w:cs="Arial"/>
          <w:color w:val="auto"/>
          <w:sz w:val="28"/>
          <w:szCs w:val="28"/>
        </w:rPr>
        <w:t>reported on publication of manuscript and potential additional Needs Assessment. Current members include</w:t>
      </w:r>
      <w:r w:rsidR="002952B9" w:rsidRPr="00182B04">
        <w:rPr>
          <w:rFonts w:ascii="Arial" w:eastAsia="Times New Roman" w:hAnsi="Arial" w:cs="Arial"/>
          <w:color w:val="auto"/>
          <w:sz w:val="28"/>
          <w:szCs w:val="28"/>
        </w:rPr>
        <w:t xml:space="preserve"> </w:t>
      </w:r>
      <w:r w:rsidR="00DD4C84" w:rsidRPr="00182B04">
        <w:rPr>
          <w:rFonts w:ascii="Arial" w:eastAsia="Times New Roman" w:hAnsi="Arial" w:cs="Arial"/>
          <w:color w:val="auto"/>
          <w:sz w:val="28"/>
          <w:szCs w:val="28"/>
        </w:rPr>
        <w:t>Todd</w:t>
      </w:r>
      <w:r w:rsidR="00FA38D7" w:rsidRPr="00182B04">
        <w:rPr>
          <w:rFonts w:ascii="Arial" w:eastAsia="Times New Roman" w:hAnsi="Arial" w:cs="Arial"/>
          <w:color w:val="auto"/>
          <w:sz w:val="28"/>
          <w:szCs w:val="28"/>
        </w:rPr>
        <w:t xml:space="preserve"> Higgins</w:t>
      </w:r>
      <w:r w:rsidR="00DB5184" w:rsidRPr="00182B04">
        <w:rPr>
          <w:rFonts w:ascii="Arial" w:eastAsia="Times New Roman" w:hAnsi="Arial" w:cs="Arial"/>
          <w:color w:val="auto"/>
          <w:sz w:val="28"/>
          <w:szCs w:val="28"/>
        </w:rPr>
        <w:t>, Randy Dinning, and Daniel Ignacio</w:t>
      </w:r>
      <w:r w:rsidRPr="00182B04">
        <w:rPr>
          <w:rFonts w:ascii="Arial" w:eastAsia="Times New Roman" w:hAnsi="Arial" w:cs="Arial"/>
          <w:color w:val="auto"/>
          <w:sz w:val="28"/>
          <w:szCs w:val="28"/>
        </w:rPr>
        <w:t xml:space="preserve">. </w:t>
      </w:r>
    </w:p>
    <w:p w14:paraId="79FF1D2C" w14:textId="15D74D4D" w:rsidR="00DD4C84" w:rsidRPr="00182B04" w:rsidRDefault="00DD4C84" w:rsidP="00975D01">
      <w:pPr>
        <w:pStyle w:val="Default"/>
        <w:tabs>
          <w:tab w:val="left" w:pos="360"/>
          <w:tab w:val="left" w:pos="720"/>
          <w:tab w:val="left" w:pos="1080"/>
        </w:tabs>
        <w:rPr>
          <w:rFonts w:ascii="Arial" w:eastAsia="Times New Roman" w:hAnsi="Arial" w:cs="Arial"/>
          <w:color w:val="auto"/>
          <w:sz w:val="28"/>
          <w:szCs w:val="28"/>
        </w:rPr>
      </w:pPr>
    </w:p>
    <w:p w14:paraId="11FEB191" w14:textId="77777777" w:rsidR="004C7E95" w:rsidRPr="00182B04" w:rsidRDefault="00CA01C2" w:rsidP="004C7E95">
      <w:pPr>
        <w:pStyle w:val="Default"/>
        <w:numPr>
          <w:ilvl w:val="0"/>
          <w:numId w:val="3"/>
        </w:numPr>
        <w:tabs>
          <w:tab w:val="left" w:pos="360"/>
          <w:tab w:val="left" w:pos="720"/>
          <w:tab w:val="left" w:pos="1080"/>
        </w:tabs>
        <w:ind w:left="360" w:firstLine="0"/>
        <w:rPr>
          <w:rFonts w:ascii="Arial" w:eastAsia="Times New Roman" w:hAnsi="Arial" w:cs="Arial"/>
          <w:color w:val="auto"/>
          <w:sz w:val="28"/>
          <w:szCs w:val="28"/>
        </w:rPr>
      </w:pPr>
      <w:r w:rsidRPr="00182B04">
        <w:rPr>
          <w:rFonts w:ascii="Arial" w:eastAsia="Times New Roman" w:hAnsi="Arial" w:cs="Arial"/>
          <w:color w:val="auto"/>
          <w:sz w:val="28"/>
          <w:szCs w:val="28"/>
        </w:rPr>
        <w:t>Education and Public Outreach Committee (</w:t>
      </w:r>
      <w:r w:rsidR="00563BB0" w:rsidRPr="00182B04">
        <w:rPr>
          <w:rFonts w:ascii="Arial" w:eastAsia="Times New Roman" w:hAnsi="Arial" w:cs="Arial"/>
          <w:color w:val="auto"/>
          <w:sz w:val="28"/>
          <w:szCs w:val="28"/>
        </w:rPr>
        <w:t>E</w:t>
      </w:r>
      <w:r w:rsidRPr="00182B04">
        <w:rPr>
          <w:rFonts w:ascii="Arial" w:eastAsia="Times New Roman" w:hAnsi="Arial" w:cs="Arial"/>
          <w:color w:val="auto"/>
          <w:sz w:val="28"/>
          <w:szCs w:val="28"/>
        </w:rPr>
        <w:t>POC)</w:t>
      </w:r>
    </w:p>
    <w:p w14:paraId="52ECB5DE" w14:textId="5601AC09" w:rsidR="00C82594" w:rsidRPr="00182B04" w:rsidRDefault="00C82594" w:rsidP="004C7E95">
      <w:pPr>
        <w:pStyle w:val="Default"/>
        <w:tabs>
          <w:tab w:val="left" w:pos="360"/>
          <w:tab w:val="left" w:pos="720"/>
          <w:tab w:val="left" w:pos="1080"/>
        </w:tabs>
        <w:ind w:left="720"/>
        <w:rPr>
          <w:rFonts w:ascii="Arial" w:eastAsia="Times New Roman" w:hAnsi="Arial" w:cs="Arial"/>
          <w:color w:val="auto"/>
          <w:sz w:val="28"/>
          <w:szCs w:val="28"/>
        </w:rPr>
      </w:pPr>
      <w:r w:rsidRPr="00182B04">
        <w:rPr>
          <w:rFonts w:ascii="Arial" w:eastAsia="Times New Roman" w:hAnsi="Arial" w:cs="Arial"/>
          <w:color w:val="auto"/>
          <w:sz w:val="28"/>
          <w:szCs w:val="28"/>
        </w:rPr>
        <w:t>Randy</w:t>
      </w:r>
      <w:bookmarkStart w:id="4" w:name="_Hlk157079787"/>
      <w:r w:rsidRPr="00182B04">
        <w:rPr>
          <w:rFonts w:ascii="Arial" w:eastAsia="Times New Roman" w:hAnsi="Arial" w:cs="Arial"/>
          <w:color w:val="auto"/>
          <w:sz w:val="28"/>
          <w:szCs w:val="28"/>
        </w:rPr>
        <w:t xml:space="preserve"> Dinning</w:t>
      </w:r>
      <w:r w:rsidR="00C137FA" w:rsidRPr="00182B04">
        <w:rPr>
          <w:rFonts w:ascii="Arial" w:eastAsia="Times New Roman" w:hAnsi="Arial" w:cs="Arial"/>
          <w:color w:val="auto"/>
          <w:sz w:val="28"/>
          <w:szCs w:val="28"/>
        </w:rPr>
        <w:t xml:space="preserve"> </w:t>
      </w:r>
      <w:bookmarkEnd w:id="4"/>
      <w:r w:rsidR="004477FC" w:rsidRPr="00182B04">
        <w:rPr>
          <w:rFonts w:ascii="Arial" w:eastAsia="Times New Roman" w:hAnsi="Arial" w:cs="Arial"/>
          <w:color w:val="auto"/>
          <w:sz w:val="28"/>
          <w:szCs w:val="28"/>
        </w:rPr>
        <w:t>(</w:t>
      </w:r>
      <w:r w:rsidR="00C137FA" w:rsidRPr="00182B04">
        <w:rPr>
          <w:rFonts w:ascii="Arial" w:eastAsia="Times New Roman" w:hAnsi="Arial" w:cs="Arial"/>
          <w:color w:val="auto"/>
          <w:sz w:val="28"/>
          <w:szCs w:val="28"/>
        </w:rPr>
        <w:t>Lead</w:t>
      </w:r>
      <w:r w:rsidR="004477FC" w:rsidRPr="00182B04">
        <w:rPr>
          <w:rFonts w:ascii="Arial" w:eastAsia="Times New Roman" w:hAnsi="Arial" w:cs="Arial"/>
          <w:color w:val="auto"/>
          <w:sz w:val="28"/>
          <w:szCs w:val="28"/>
        </w:rPr>
        <w:t>)</w:t>
      </w:r>
      <w:r w:rsidR="00EC2DD9" w:rsidRPr="00182B04">
        <w:rPr>
          <w:rFonts w:ascii="Arial" w:eastAsia="Times New Roman" w:hAnsi="Arial" w:cs="Arial"/>
          <w:color w:val="auto"/>
          <w:sz w:val="28"/>
          <w:szCs w:val="28"/>
        </w:rPr>
        <w:t xml:space="preserve"> </w:t>
      </w:r>
      <w:r w:rsidR="00DB5184" w:rsidRPr="00182B04">
        <w:rPr>
          <w:rFonts w:ascii="Arial" w:eastAsia="Times New Roman" w:hAnsi="Arial" w:cs="Arial"/>
          <w:color w:val="auto"/>
          <w:sz w:val="28"/>
          <w:szCs w:val="28"/>
        </w:rPr>
        <w:t xml:space="preserve">reported on resource directory. Current </w:t>
      </w:r>
      <w:r w:rsidR="00EC2DD9" w:rsidRPr="00182B04">
        <w:rPr>
          <w:rFonts w:ascii="Arial" w:eastAsia="Times New Roman" w:hAnsi="Arial" w:cs="Arial"/>
          <w:color w:val="auto"/>
          <w:sz w:val="28"/>
          <w:szCs w:val="28"/>
        </w:rPr>
        <w:t>m</w:t>
      </w:r>
      <w:r w:rsidR="00C137FA" w:rsidRPr="00182B04">
        <w:rPr>
          <w:rFonts w:ascii="Arial" w:eastAsia="Times New Roman" w:hAnsi="Arial" w:cs="Arial"/>
          <w:color w:val="auto"/>
          <w:sz w:val="28"/>
          <w:szCs w:val="28"/>
        </w:rPr>
        <w:t xml:space="preserve">embers </w:t>
      </w:r>
      <w:r w:rsidR="00C41BAD" w:rsidRPr="00182B04">
        <w:rPr>
          <w:rFonts w:ascii="Arial" w:eastAsia="Times New Roman" w:hAnsi="Arial" w:cs="Arial"/>
          <w:color w:val="auto"/>
          <w:sz w:val="28"/>
          <w:szCs w:val="28"/>
        </w:rPr>
        <w:t>include</w:t>
      </w:r>
      <w:r w:rsidR="004A30AF" w:rsidRPr="00182B04">
        <w:rPr>
          <w:rFonts w:ascii="Arial" w:eastAsia="Times New Roman" w:hAnsi="Arial" w:cs="Arial"/>
          <w:color w:val="auto"/>
          <w:sz w:val="28"/>
          <w:szCs w:val="28"/>
        </w:rPr>
        <w:t xml:space="preserve"> Henry Huie, Vincent Martinez, Heidi Frye, Steven Chan</w:t>
      </w:r>
      <w:r w:rsidR="00EC2DD9" w:rsidRPr="00182B04">
        <w:rPr>
          <w:rFonts w:ascii="Arial" w:eastAsia="Times New Roman" w:hAnsi="Arial" w:cs="Arial"/>
          <w:color w:val="auto"/>
          <w:sz w:val="28"/>
          <w:szCs w:val="28"/>
        </w:rPr>
        <w:t>,</w:t>
      </w:r>
      <w:r w:rsidR="004A30AF" w:rsidRPr="00182B04">
        <w:rPr>
          <w:rFonts w:ascii="Arial" w:eastAsia="Times New Roman" w:hAnsi="Arial" w:cs="Arial"/>
          <w:color w:val="auto"/>
          <w:sz w:val="28"/>
          <w:szCs w:val="28"/>
        </w:rPr>
        <w:t xml:space="preserve"> and Theresa Woo</w:t>
      </w:r>
      <w:r w:rsidR="00C41BAD" w:rsidRPr="00182B04">
        <w:rPr>
          <w:rFonts w:ascii="Arial" w:eastAsia="Times New Roman" w:hAnsi="Arial" w:cs="Arial"/>
          <w:color w:val="auto"/>
          <w:sz w:val="28"/>
          <w:szCs w:val="28"/>
        </w:rPr>
        <w:t>.</w:t>
      </w:r>
    </w:p>
    <w:p w14:paraId="092482C0" w14:textId="77777777" w:rsidR="00EC2DD9" w:rsidRPr="00182B04" w:rsidRDefault="00EC2DD9" w:rsidP="00EC2DD9">
      <w:pPr>
        <w:pStyle w:val="Default"/>
        <w:tabs>
          <w:tab w:val="left" w:pos="360"/>
          <w:tab w:val="left" w:pos="1080"/>
        </w:tabs>
        <w:rPr>
          <w:rFonts w:ascii="Arial" w:eastAsia="Times New Roman" w:hAnsi="Arial" w:cs="Arial"/>
          <w:color w:val="auto"/>
          <w:sz w:val="28"/>
          <w:szCs w:val="28"/>
        </w:rPr>
      </w:pPr>
    </w:p>
    <w:p w14:paraId="65E455CC" w14:textId="719A9145" w:rsidR="0037768A" w:rsidRPr="00182B04" w:rsidRDefault="00DB5184" w:rsidP="004C7E95">
      <w:pPr>
        <w:pStyle w:val="Heading2"/>
        <w:numPr>
          <w:ilvl w:val="0"/>
          <w:numId w:val="19"/>
        </w:numPr>
        <w:ind w:left="360"/>
        <w:rPr>
          <w:rStyle w:val="Heading2Char"/>
          <w:rFonts w:ascii="Arial" w:hAnsi="Arial" w:cs="Arial"/>
          <w:b/>
          <w:color w:val="auto"/>
          <w:sz w:val="28"/>
          <w:szCs w:val="28"/>
        </w:rPr>
      </w:pPr>
      <w:r w:rsidRPr="00182B04">
        <w:rPr>
          <w:rStyle w:val="Heading2Char"/>
          <w:rFonts w:ascii="Arial" w:hAnsi="Arial" w:cs="Arial"/>
          <w:b/>
          <w:color w:val="auto"/>
          <w:sz w:val="28"/>
          <w:szCs w:val="28"/>
        </w:rPr>
        <w:t>Presentation</w:t>
      </w:r>
    </w:p>
    <w:p w14:paraId="4263697F" w14:textId="0D8E8E5D" w:rsidR="00603880" w:rsidRPr="00182B04" w:rsidRDefault="00DB5184" w:rsidP="004C7E95">
      <w:pPr>
        <w:pStyle w:val="Default"/>
        <w:tabs>
          <w:tab w:val="left" w:pos="360"/>
        </w:tabs>
        <w:ind w:left="360"/>
        <w:rPr>
          <w:rFonts w:ascii="Arial" w:eastAsia="Times New Roman" w:hAnsi="Arial" w:cs="Arial"/>
          <w:color w:val="auto"/>
          <w:sz w:val="28"/>
          <w:szCs w:val="28"/>
        </w:rPr>
      </w:pPr>
      <w:r w:rsidRPr="00182B04">
        <w:rPr>
          <w:rFonts w:ascii="Arial" w:eastAsia="Times New Roman" w:hAnsi="Arial" w:cs="Arial"/>
          <w:color w:val="auto"/>
          <w:sz w:val="28"/>
          <w:szCs w:val="28"/>
        </w:rPr>
        <w:t xml:space="preserve">Noah Cox, Elaine Cheng, and Amy Nam gave a presentation on the efforts of the LA County Public </w:t>
      </w:r>
      <w:proofErr w:type="spellStart"/>
      <w:r w:rsidRPr="00182B04">
        <w:rPr>
          <w:rFonts w:ascii="Arial" w:eastAsia="Times New Roman" w:hAnsi="Arial" w:cs="Arial"/>
          <w:color w:val="auto"/>
          <w:sz w:val="28"/>
          <w:szCs w:val="28"/>
        </w:rPr>
        <w:t>Defenders</w:t>
      </w:r>
      <w:proofErr w:type="spellEnd"/>
      <w:r w:rsidRPr="00182B04">
        <w:rPr>
          <w:rFonts w:ascii="Arial" w:eastAsia="Times New Roman" w:hAnsi="Arial" w:cs="Arial"/>
          <w:color w:val="auto"/>
          <w:sz w:val="28"/>
          <w:szCs w:val="28"/>
        </w:rPr>
        <w:t xml:space="preserve"> Office to assist justice-involved individuals with disabilities</w:t>
      </w:r>
      <w:r w:rsidR="00603880" w:rsidRPr="00182B04">
        <w:rPr>
          <w:rFonts w:ascii="Arial" w:eastAsia="Times New Roman" w:hAnsi="Arial" w:cs="Arial"/>
          <w:color w:val="auto"/>
          <w:sz w:val="28"/>
          <w:szCs w:val="28"/>
        </w:rPr>
        <w:t>.</w:t>
      </w:r>
    </w:p>
    <w:p w14:paraId="5FF43265" w14:textId="77777777" w:rsidR="00603880" w:rsidRPr="00182B04" w:rsidRDefault="00603880" w:rsidP="004C7E95">
      <w:pPr>
        <w:pStyle w:val="Default"/>
        <w:tabs>
          <w:tab w:val="left" w:pos="360"/>
        </w:tabs>
        <w:ind w:left="360"/>
        <w:rPr>
          <w:rFonts w:ascii="Arial" w:eastAsia="Times New Roman" w:hAnsi="Arial" w:cs="Arial"/>
          <w:color w:val="auto"/>
          <w:sz w:val="28"/>
          <w:szCs w:val="28"/>
        </w:rPr>
      </w:pPr>
    </w:p>
    <w:p w14:paraId="762A6F00" w14:textId="77777777" w:rsidR="00603880" w:rsidRPr="00182B04" w:rsidRDefault="00603880" w:rsidP="00603880">
      <w:pPr>
        <w:pStyle w:val="Heading2"/>
        <w:numPr>
          <w:ilvl w:val="0"/>
          <w:numId w:val="19"/>
        </w:numPr>
        <w:tabs>
          <w:tab w:val="left" w:pos="450"/>
        </w:tabs>
        <w:ind w:left="360"/>
        <w:rPr>
          <w:rFonts w:ascii="Arial" w:eastAsia="Times New Roman" w:hAnsi="Arial" w:cs="Arial"/>
          <w:b/>
          <w:bCs/>
          <w:color w:val="auto"/>
          <w:sz w:val="28"/>
          <w:szCs w:val="28"/>
        </w:rPr>
      </w:pPr>
      <w:r w:rsidRPr="00182B04">
        <w:rPr>
          <w:rFonts w:ascii="Arial" w:eastAsia="Times New Roman" w:hAnsi="Arial" w:cs="Arial"/>
          <w:b/>
          <w:bCs/>
          <w:color w:val="auto"/>
          <w:sz w:val="28"/>
          <w:szCs w:val="28"/>
        </w:rPr>
        <w:t xml:space="preserve">Subcommittee Reports </w:t>
      </w:r>
    </w:p>
    <w:p w14:paraId="54F1372E" w14:textId="77777777" w:rsidR="00603880" w:rsidRPr="00182B04" w:rsidRDefault="00603880" w:rsidP="00603880">
      <w:pPr>
        <w:ind w:left="630"/>
      </w:pPr>
      <w:r w:rsidRPr="00182B04">
        <w:t>The following subcommittee committees reported on their individual projects and progress.</w:t>
      </w:r>
    </w:p>
    <w:p w14:paraId="0D40D0AD" w14:textId="77777777" w:rsidR="00603880" w:rsidRPr="00182B04" w:rsidRDefault="00603880" w:rsidP="004C7E95">
      <w:pPr>
        <w:pStyle w:val="Default"/>
        <w:tabs>
          <w:tab w:val="left" w:pos="360"/>
        </w:tabs>
        <w:ind w:left="360"/>
        <w:rPr>
          <w:rFonts w:ascii="Arial" w:eastAsia="Times New Roman" w:hAnsi="Arial" w:cs="Arial"/>
          <w:color w:val="auto"/>
          <w:sz w:val="28"/>
          <w:szCs w:val="28"/>
        </w:rPr>
      </w:pPr>
    </w:p>
    <w:p w14:paraId="0A923652" w14:textId="77777777" w:rsidR="00603880" w:rsidRPr="00182B04" w:rsidRDefault="00603880" w:rsidP="00603880">
      <w:pPr>
        <w:pStyle w:val="Default"/>
        <w:numPr>
          <w:ilvl w:val="0"/>
          <w:numId w:val="3"/>
        </w:numPr>
        <w:tabs>
          <w:tab w:val="left" w:pos="360"/>
          <w:tab w:val="left" w:pos="720"/>
          <w:tab w:val="left" w:pos="1080"/>
        </w:tabs>
        <w:ind w:left="360" w:firstLine="0"/>
        <w:rPr>
          <w:rFonts w:ascii="Arial" w:eastAsia="Times New Roman" w:hAnsi="Arial" w:cs="Arial"/>
          <w:color w:val="auto"/>
          <w:sz w:val="28"/>
          <w:szCs w:val="28"/>
        </w:rPr>
      </w:pPr>
      <w:r w:rsidRPr="00182B04">
        <w:rPr>
          <w:rFonts w:ascii="Arial" w:eastAsia="Times New Roman" w:hAnsi="Arial" w:cs="Arial"/>
          <w:color w:val="auto"/>
          <w:sz w:val="28"/>
          <w:szCs w:val="28"/>
        </w:rPr>
        <w:t>Public Policy and Funding Committee (FPPC)</w:t>
      </w:r>
    </w:p>
    <w:p w14:paraId="263AA77B" w14:textId="77777777" w:rsidR="00603880" w:rsidRPr="00182B04" w:rsidRDefault="00603880" w:rsidP="00603880">
      <w:pPr>
        <w:pStyle w:val="Default"/>
        <w:tabs>
          <w:tab w:val="left" w:pos="360"/>
          <w:tab w:val="left" w:pos="1080"/>
        </w:tabs>
        <w:ind w:left="720"/>
        <w:rPr>
          <w:rFonts w:ascii="Arial" w:eastAsia="Times New Roman" w:hAnsi="Arial" w:cs="Arial"/>
          <w:color w:val="auto"/>
          <w:sz w:val="28"/>
          <w:szCs w:val="28"/>
        </w:rPr>
      </w:pPr>
      <w:r w:rsidRPr="00182B04">
        <w:rPr>
          <w:rFonts w:ascii="Arial" w:eastAsia="Times New Roman" w:hAnsi="Arial" w:cs="Arial"/>
          <w:color w:val="auto"/>
          <w:sz w:val="28"/>
          <w:szCs w:val="28"/>
        </w:rPr>
        <w:t>Kristie Warren (Lead) reported on current recommendations and projects. Current members include Michael Roscoe, Eric Williams, Katie Shinoda, and Erin Johnson.</w:t>
      </w:r>
    </w:p>
    <w:p w14:paraId="3337DC4C" w14:textId="77777777" w:rsidR="00603880" w:rsidRPr="00182B04" w:rsidRDefault="00603880" w:rsidP="00603880">
      <w:pPr>
        <w:pStyle w:val="Default"/>
        <w:tabs>
          <w:tab w:val="left" w:pos="360"/>
          <w:tab w:val="left" w:pos="1080"/>
        </w:tabs>
        <w:rPr>
          <w:rFonts w:ascii="Arial" w:eastAsia="Times New Roman" w:hAnsi="Arial" w:cs="Arial"/>
          <w:color w:val="auto"/>
          <w:sz w:val="28"/>
          <w:szCs w:val="28"/>
        </w:rPr>
      </w:pPr>
    </w:p>
    <w:p w14:paraId="010B1572" w14:textId="77777777" w:rsidR="00603880" w:rsidRPr="00182B04" w:rsidRDefault="00603880" w:rsidP="00603880">
      <w:pPr>
        <w:pStyle w:val="Default"/>
        <w:numPr>
          <w:ilvl w:val="0"/>
          <w:numId w:val="3"/>
        </w:numPr>
        <w:tabs>
          <w:tab w:val="left" w:pos="360"/>
          <w:tab w:val="left" w:pos="720"/>
          <w:tab w:val="left" w:pos="1080"/>
        </w:tabs>
        <w:ind w:left="360" w:firstLine="0"/>
        <w:rPr>
          <w:rFonts w:ascii="Arial" w:eastAsia="Times New Roman" w:hAnsi="Arial" w:cs="Arial"/>
          <w:color w:val="auto"/>
          <w:sz w:val="28"/>
          <w:szCs w:val="28"/>
        </w:rPr>
      </w:pPr>
      <w:r w:rsidRPr="00182B04">
        <w:rPr>
          <w:rFonts w:ascii="Arial" w:eastAsia="Times New Roman" w:hAnsi="Arial" w:cs="Arial"/>
          <w:color w:val="auto"/>
          <w:sz w:val="28"/>
          <w:szCs w:val="28"/>
        </w:rPr>
        <w:t>Brain Injury Survivor Committee (BISC)</w:t>
      </w:r>
    </w:p>
    <w:p w14:paraId="158DC57D" w14:textId="3C734482" w:rsidR="00603880" w:rsidRPr="00182B04" w:rsidRDefault="00603880" w:rsidP="00603880">
      <w:pPr>
        <w:pStyle w:val="Default"/>
        <w:tabs>
          <w:tab w:val="left" w:pos="360"/>
          <w:tab w:val="left" w:pos="1080"/>
        </w:tabs>
        <w:ind w:left="720"/>
        <w:rPr>
          <w:rFonts w:ascii="Arial" w:eastAsia="Times New Roman" w:hAnsi="Arial" w:cs="Arial"/>
          <w:color w:val="auto"/>
          <w:sz w:val="28"/>
          <w:szCs w:val="28"/>
        </w:rPr>
      </w:pPr>
      <w:r w:rsidRPr="00182B04">
        <w:rPr>
          <w:rFonts w:ascii="Arial" w:eastAsia="Times New Roman" w:hAnsi="Arial" w:cs="Arial"/>
          <w:color w:val="auto"/>
          <w:sz w:val="28"/>
          <w:szCs w:val="28"/>
        </w:rPr>
        <w:t>Kristie Warren (Lead) and Erin Johnson (Co-Lead) reported on projects including TBI brochure.</w:t>
      </w:r>
    </w:p>
    <w:p w14:paraId="0DE82086" w14:textId="77777777" w:rsidR="00FB4D43" w:rsidRPr="00182B04" w:rsidRDefault="00FB4D43" w:rsidP="00975D01">
      <w:pPr>
        <w:pStyle w:val="Default"/>
        <w:tabs>
          <w:tab w:val="left" w:pos="360"/>
        </w:tabs>
        <w:rPr>
          <w:rFonts w:ascii="Arial" w:eastAsia="Times New Roman" w:hAnsi="Arial" w:cs="Arial"/>
          <w:color w:val="auto"/>
          <w:sz w:val="28"/>
          <w:szCs w:val="28"/>
        </w:rPr>
      </w:pPr>
    </w:p>
    <w:p w14:paraId="725C90F0" w14:textId="047F29CF" w:rsidR="0022367F" w:rsidRPr="00182B04" w:rsidRDefault="00603880" w:rsidP="0022367F">
      <w:pPr>
        <w:pStyle w:val="Heading2"/>
        <w:numPr>
          <w:ilvl w:val="0"/>
          <w:numId w:val="19"/>
        </w:numPr>
        <w:tabs>
          <w:tab w:val="left" w:pos="360"/>
        </w:tabs>
        <w:ind w:left="360"/>
        <w:rPr>
          <w:rFonts w:cs="Arial"/>
          <w:color w:val="auto"/>
          <w:szCs w:val="28"/>
        </w:rPr>
      </w:pPr>
      <w:bookmarkStart w:id="5" w:name="_Hlk155874762"/>
      <w:r w:rsidRPr="00182B04">
        <w:rPr>
          <w:rFonts w:ascii="Arial" w:eastAsia="Times New Roman" w:hAnsi="Arial" w:cs="Arial"/>
          <w:b/>
          <w:bCs/>
          <w:color w:val="auto"/>
          <w:sz w:val="28"/>
          <w:szCs w:val="28"/>
        </w:rPr>
        <w:t>Presentation</w:t>
      </w:r>
    </w:p>
    <w:p w14:paraId="4704B4F2" w14:textId="61C4E09C" w:rsidR="00772CAB" w:rsidRPr="00182B04" w:rsidRDefault="00603880" w:rsidP="00603880">
      <w:pPr>
        <w:pStyle w:val="Heading2"/>
        <w:tabs>
          <w:tab w:val="left" w:pos="810"/>
        </w:tabs>
        <w:ind w:left="360"/>
        <w:rPr>
          <w:rFonts w:cs="Arial"/>
          <w:color w:val="auto"/>
          <w:szCs w:val="28"/>
        </w:rPr>
      </w:pPr>
      <w:r w:rsidRPr="00182B04">
        <w:rPr>
          <w:rFonts w:ascii="Arial" w:eastAsia="Times New Roman" w:hAnsi="Arial" w:cs="Arial"/>
          <w:color w:val="auto"/>
          <w:sz w:val="28"/>
          <w:szCs w:val="28"/>
        </w:rPr>
        <w:t>Ryan Johnson gave a presentation on the use of AI in a professional setting. Examples, including ChatGPT, were demonstrated</w:t>
      </w:r>
      <w:r w:rsidR="0022367F" w:rsidRPr="00182B04">
        <w:rPr>
          <w:rFonts w:ascii="Arial" w:eastAsia="Times New Roman" w:hAnsi="Arial" w:cs="Arial"/>
          <w:color w:val="auto"/>
          <w:sz w:val="28"/>
          <w:szCs w:val="28"/>
        </w:rPr>
        <w:t>.</w:t>
      </w:r>
    </w:p>
    <w:bookmarkEnd w:id="5"/>
    <w:p w14:paraId="5FB1DD51" w14:textId="6BEFE0B3" w:rsidR="00772CAB" w:rsidRPr="00182B04" w:rsidRDefault="00772CAB" w:rsidP="00975D01">
      <w:pPr>
        <w:tabs>
          <w:tab w:val="left" w:pos="360"/>
        </w:tabs>
        <w:rPr>
          <w:rFonts w:cs="Arial"/>
          <w:szCs w:val="28"/>
        </w:rPr>
      </w:pPr>
    </w:p>
    <w:p w14:paraId="2680A08A" w14:textId="0C971DDA" w:rsidR="0037768A" w:rsidRPr="00182B04" w:rsidRDefault="00603880" w:rsidP="009B064D">
      <w:pPr>
        <w:pStyle w:val="Heading2"/>
        <w:numPr>
          <w:ilvl w:val="0"/>
          <w:numId w:val="19"/>
        </w:numPr>
        <w:tabs>
          <w:tab w:val="left" w:pos="0"/>
        </w:tabs>
        <w:ind w:left="0" w:firstLine="0"/>
        <w:rPr>
          <w:rFonts w:ascii="Arial" w:hAnsi="Arial" w:cs="Arial"/>
          <w:b/>
          <w:bCs/>
          <w:color w:val="auto"/>
          <w:sz w:val="28"/>
          <w:szCs w:val="28"/>
        </w:rPr>
      </w:pPr>
      <w:r w:rsidRPr="00182B04">
        <w:rPr>
          <w:rFonts w:ascii="Arial" w:hAnsi="Arial" w:cs="Arial"/>
          <w:b/>
          <w:bCs/>
          <w:color w:val="auto"/>
          <w:sz w:val="28"/>
          <w:szCs w:val="28"/>
        </w:rPr>
        <w:lastRenderedPageBreak/>
        <w:t>Department of Rehabilitation Updates</w:t>
      </w:r>
    </w:p>
    <w:p w14:paraId="4F4540D6" w14:textId="0525D1A9" w:rsidR="006B5775" w:rsidRPr="00182B04" w:rsidRDefault="00603880" w:rsidP="009B064D">
      <w:pPr>
        <w:pStyle w:val="ListParagraph"/>
        <w:tabs>
          <w:tab w:val="left" w:pos="360"/>
        </w:tabs>
        <w:rPr>
          <w:rFonts w:eastAsia="Times New Roman" w:cs="Arial"/>
          <w:szCs w:val="28"/>
        </w:rPr>
      </w:pPr>
      <w:r w:rsidRPr="00182B04">
        <w:rPr>
          <w:rFonts w:eastAsia="Times New Roman" w:cs="Arial"/>
          <w:szCs w:val="28"/>
        </w:rPr>
        <w:t>Regina Cademarti details updates from the DOR, including changes to personnel, the TBI program, the Home-Based Community Services program, the Public Health Workforce program, and the Requests for Proposals for the new funding for California TBI providers sites</w:t>
      </w:r>
      <w:r w:rsidR="009B064D" w:rsidRPr="00182B04">
        <w:rPr>
          <w:rFonts w:eastAsia="Times New Roman" w:cs="Arial"/>
          <w:szCs w:val="28"/>
        </w:rPr>
        <w:t>.</w:t>
      </w:r>
    </w:p>
    <w:p w14:paraId="14C92795" w14:textId="77777777" w:rsidR="00225E97" w:rsidRPr="00182B04" w:rsidRDefault="00225E97" w:rsidP="00975D01"/>
    <w:p w14:paraId="4AFD1581" w14:textId="3F1BB128" w:rsidR="00AB4DF0" w:rsidRPr="00182B04" w:rsidRDefault="00495343" w:rsidP="00AB4DF0">
      <w:pPr>
        <w:pStyle w:val="Heading2"/>
        <w:numPr>
          <w:ilvl w:val="0"/>
          <w:numId w:val="19"/>
        </w:numPr>
        <w:tabs>
          <w:tab w:val="left" w:pos="360"/>
        </w:tabs>
        <w:ind w:left="360"/>
        <w:rPr>
          <w:rFonts w:cs="Arial"/>
          <w:color w:val="auto"/>
          <w:szCs w:val="28"/>
        </w:rPr>
      </w:pPr>
      <w:r w:rsidRPr="00182B04">
        <w:rPr>
          <w:rFonts w:ascii="Arial" w:eastAsia="Times New Roman" w:hAnsi="Arial" w:cs="Arial"/>
          <w:b/>
          <w:bCs/>
          <w:color w:val="auto"/>
          <w:sz w:val="28"/>
          <w:szCs w:val="28"/>
        </w:rPr>
        <w:t xml:space="preserve">Site </w:t>
      </w:r>
      <w:r w:rsidR="00603880" w:rsidRPr="00182B04">
        <w:rPr>
          <w:rFonts w:ascii="Arial" w:eastAsia="Times New Roman" w:hAnsi="Arial" w:cs="Arial"/>
          <w:b/>
          <w:bCs/>
          <w:color w:val="auto"/>
          <w:sz w:val="28"/>
          <w:szCs w:val="28"/>
        </w:rPr>
        <w:t>Presentation</w:t>
      </w:r>
    </w:p>
    <w:p w14:paraId="2704A359" w14:textId="21306A39" w:rsidR="008A1304" w:rsidRPr="00182B04" w:rsidRDefault="00603880" w:rsidP="00AB4DF0">
      <w:pPr>
        <w:pStyle w:val="Default"/>
        <w:tabs>
          <w:tab w:val="left" w:pos="450"/>
        </w:tabs>
        <w:ind w:left="720"/>
        <w:rPr>
          <w:rFonts w:ascii="Arial" w:eastAsia="Times New Roman" w:hAnsi="Arial" w:cs="Arial"/>
          <w:color w:val="auto"/>
          <w:sz w:val="28"/>
          <w:szCs w:val="28"/>
        </w:rPr>
      </w:pPr>
      <w:r w:rsidRPr="00182B04">
        <w:rPr>
          <w:rFonts w:ascii="Arial" w:eastAsia="Times New Roman" w:hAnsi="Arial" w:cs="Arial"/>
          <w:color w:val="auto"/>
          <w:sz w:val="28"/>
          <w:szCs w:val="28"/>
        </w:rPr>
        <w:t xml:space="preserve">Southern California Resource Services for Independent Living (SCRS) </w:t>
      </w:r>
      <w:r w:rsidR="00495343" w:rsidRPr="00182B04">
        <w:rPr>
          <w:rFonts w:ascii="Arial" w:eastAsia="Times New Roman" w:hAnsi="Arial" w:cs="Arial"/>
          <w:color w:val="auto"/>
          <w:sz w:val="28"/>
          <w:szCs w:val="28"/>
        </w:rPr>
        <w:t>Executive Director/CEO Rudy Contreras gave a presentation on services provided by SCRS</w:t>
      </w:r>
      <w:r w:rsidR="00AB4DF0" w:rsidRPr="00182B04">
        <w:rPr>
          <w:rFonts w:ascii="Arial" w:eastAsia="Times New Roman" w:hAnsi="Arial" w:cs="Arial"/>
          <w:color w:val="auto"/>
          <w:sz w:val="28"/>
          <w:szCs w:val="28"/>
        </w:rPr>
        <w:t>.</w:t>
      </w:r>
    </w:p>
    <w:p w14:paraId="33A38EC0" w14:textId="77777777" w:rsidR="00EE5A51" w:rsidRPr="00182B04" w:rsidRDefault="00EE5A51" w:rsidP="00AB4DF0">
      <w:pPr>
        <w:pStyle w:val="Default"/>
        <w:tabs>
          <w:tab w:val="left" w:pos="450"/>
        </w:tabs>
        <w:ind w:left="720"/>
        <w:rPr>
          <w:rFonts w:ascii="Arial" w:eastAsia="Times New Roman" w:hAnsi="Arial" w:cs="Arial"/>
          <w:color w:val="auto"/>
          <w:sz w:val="28"/>
          <w:szCs w:val="28"/>
        </w:rPr>
      </w:pPr>
    </w:p>
    <w:p w14:paraId="41F3E4BB" w14:textId="77777777" w:rsidR="00EE5A51" w:rsidRPr="00182B04" w:rsidRDefault="00EE5A51" w:rsidP="00EE5A51">
      <w:pPr>
        <w:pStyle w:val="Heading2"/>
        <w:numPr>
          <w:ilvl w:val="0"/>
          <w:numId w:val="19"/>
        </w:numPr>
        <w:tabs>
          <w:tab w:val="left" w:pos="360"/>
        </w:tabs>
        <w:ind w:left="360"/>
        <w:rPr>
          <w:rFonts w:cs="Arial"/>
          <w:color w:val="auto"/>
          <w:szCs w:val="28"/>
        </w:rPr>
      </w:pPr>
      <w:r w:rsidRPr="00182B04">
        <w:rPr>
          <w:rFonts w:ascii="Arial" w:eastAsia="Times New Roman" w:hAnsi="Arial" w:cs="Arial"/>
          <w:b/>
          <w:bCs/>
          <w:color w:val="auto"/>
          <w:sz w:val="28"/>
          <w:szCs w:val="28"/>
        </w:rPr>
        <w:t>Site Presentation</w:t>
      </w:r>
    </w:p>
    <w:p w14:paraId="449AB845" w14:textId="282A8EA0" w:rsidR="00EE5A51" w:rsidRPr="00182B04" w:rsidRDefault="00EE5A51" w:rsidP="00EE5A51">
      <w:pPr>
        <w:pStyle w:val="Default"/>
        <w:tabs>
          <w:tab w:val="left" w:pos="450"/>
        </w:tabs>
        <w:ind w:left="720"/>
        <w:rPr>
          <w:rFonts w:ascii="Arial" w:eastAsia="Times New Roman" w:hAnsi="Arial" w:cs="Arial"/>
          <w:color w:val="auto"/>
          <w:sz w:val="28"/>
          <w:szCs w:val="28"/>
        </w:rPr>
      </w:pPr>
      <w:r w:rsidRPr="00182B04">
        <w:rPr>
          <w:rFonts w:ascii="Arial" w:eastAsia="Times New Roman" w:hAnsi="Arial" w:cs="Arial"/>
          <w:color w:val="auto"/>
          <w:sz w:val="28"/>
          <w:szCs w:val="28"/>
        </w:rPr>
        <w:t>Mercy General Hospital Client Liaison Dr. Katie Shinoda</w:t>
      </w:r>
      <w:r w:rsidRPr="00182B04">
        <w:rPr>
          <w:rFonts w:ascii="Arial" w:eastAsia="Times New Roman" w:hAnsi="Arial" w:cs="Arial"/>
          <w:color w:val="auto"/>
          <w:sz w:val="28"/>
          <w:szCs w:val="28"/>
        </w:rPr>
        <w:t xml:space="preserve"> gave a presentation on services provided by </w:t>
      </w:r>
      <w:r w:rsidRPr="00182B04">
        <w:rPr>
          <w:rFonts w:ascii="Arial" w:eastAsia="Times New Roman" w:hAnsi="Arial" w:cs="Arial"/>
          <w:color w:val="auto"/>
          <w:sz w:val="28"/>
          <w:szCs w:val="28"/>
        </w:rPr>
        <w:t>Mercy General Hospital</w:t>
      </w:r>
      <w:r w:rsidRPr="00182B04">
        <w:rPr>
          <w:rFonts w:ascii="Arial" w:eastAsia="Times New Roman" w:hAnsi="Arial" w:cs="Arial"/>
          <w:color w:val="auto"/>
          <w:sz w:val="28"/>
          <w:szCs w:val="28"/>
        </w:rPr>
        <w:t>.</w:t>
      </w:r>
    </w:p>
    <w:p w14:paraId="1B629E76" w14:textId="77777777" w:rsidR="00DA707C" w:rsidRPr="00182B04" w:rsidRDefault="00DA707C" w:rsidP="00975D01">
      <w:pPr>
        <w:pStyle w:val="Heading2"/>
        <w:tabs>
          <w:tab w:val="left" w:pos="540"/>
        </w:tabs>
        <w:rPr>
          <w:rFonts w:ascii="Arial" w:eastAsia="Times New Roman" w:hAnsi="Arial" w:cs="Arial"/>
          <w:b/>
          <w:bCs/>
          <w:color w:val="auto"/>
          <w:sz w:val="28"/>
          <w:szCs w:val="28"/>
        </w:rPr>
      </w:pPr>
    </w:p>
    <w:p w14:paraId="1246747C" w14:textId="2D5B0AFD" w:rsidR="00DA707C" w:rsidRPr="00182B04" w:rsidRDefault="00EE5A51" w:rsidP="00AB4DF0">
      <w:pPr>
        <w:pStyle w:val="Heading2"/>
        <w:numPr>
          <w:ilvl w:val="0"/>
          <w:numId w:val="19"/>
        </w:numPr>
        <w:ind w:left="0" w:firstLine="0"/>
        <w:rPr>
          <w:rFonts w:ascii="Arial" w:hAnsi="Arial" w:cs="Arial"/>
          <w:b/>
          <w:bCs/>
          <w:color w:val="auto"/>
          <w:sz w:val="28"/>
          <w:szCs w:val="28"/>
        </w:rPr>
      </w:pPr>
      <w:r w:rsidRPr="00182B04">
        <w:rPr>
          <w:rFonts w:ascii="Arial" w:hAnsi="Arial" w:cs="Arial"/>
          <w:b/>
          <w:bCs/>
          <w:color w:val="auto"/>
          <w:sz w:val="28"/>
          <w:szCs w:val="28"/>
        </w:rPr>
        <w:t>Addition to the Bylaws</w:t>
      </w:r>
      <w:r w:rsidR="00DA707C" w:rsidRPr="00182B04">
        <w:rPr>
          <w:rFonts w:ascii="Arial" w:hAnsi="Arial" w:cs="Arial"/>
          <w:b/>
          <w:bCs/>
          <w:color w:val="auto"/>
          <w:sz w:val="28"/>
          <w:szCs w:val="28"/>
        </w:rPr>
        <w:tab/>
      </w:r>
    </w:p>
    <w:p w14:paraId="63EDD365" w14:textId="77777777" w:rsidR="00EE5A51" w:rsidRPr="00182B04" w:rsidRDefault="00EE5A51" w:rsidP="00AB4DF0">
      <w:pPr>
        <w:tabs>
          <w:tab w:val="left" w:pos="360"/>
        </w:tabs>
        <w:ind w:left="720"/>
        <w:rPr>
          <w:rFonts w:eastAsia="Times New Roman" w:cs="Arial"/>
          <w:szCs w:val="28"/>
        </w:rPr>
      </w:pPr>
      <w:r w:rsidRPr="00182B04">
        <w:rPr>
          <w:rFonts w:eastAsia="Times New Roman" w:cs="Arial"/>
          <w:szCs w:val="28"/>
        </w:rPr>
        <w:t>Additions to the TBI Advisory Board bylaws were reviewed. Theresa Woo asked for a motion to approve</w:t>
      </w:r>
      <w:r w:rsidR="00D43A0B" w:rsidRPr="00182B04">
        <w:rPr>
          <w:rFonts w:eastAsia="Times New Roman" w:cs="Arial"/>
          <w:szCs w:val="28"/>
        </w:rPr>
        <w:t>.</w:t>
      </w:r>
      <w:r w:rsidRPr="00182B04">
        <w:rPr>
          <w:rFonts w:eastAsia="Times New Roman" w:cs="Arial"/>
          <w:szCs w:val="28"/>
        </w:rPr>
        <w:t xml:space="preserve"> </w:t>
      </w:r>
    </w:p>
    <w:p w14:paraId="139165F1" w14:textId="77777777" w:rsidR="00EE5A51" w:rsidRPr="00182B04" w:rsidRDefault="00EE5A51" w:rsidP="00AB4DF0">
      <w:pPr>
        <w:tabs>
          <w:tab w:val="left" w:pos="360"/>
        </w:tabs>
        <w:ind w:left="720"/>
        <w:rPr>
          <w:rFonts w:eastAsia="Times New Roman" w:cs="Arial"/>
          <w:szCs w:val="28"/>
        </w:rPr>
      </w:pPr>
    </w:p>
    <w:p w14:paraId="192DBD6B" w14:textId="3690F8EA" w:rsidR="00F63689" w:rsidRPr="00182B04" w:rsidRDefault="00EE5A51" w:rsidP="00AB4DF0">
      <w:pPr>
        <w:tabs>
          <w:tab w:val="left" w:pos="360"/>
        </w:tabs>
        <w:ind w:left="720"/>
        <w:rPr>
          <w:rFonts w:eastAsia="Times New Roman" w:cs="Arial"/>
          <w:szCs w:val="28"/>
        </w:rPr>
      </w:pPr>
      <w:r w:rsidRPr="00182B04">
        <w:rPr>
          <w:rFonts w:eastAsia="Times New Roman" w:cs="Arial"/>
          <w:szCs w:val="28"/>
        </w:rPr>
        <w:t>Todd Higgins</w:t>
      </w:r>
      <w:r w:rsidRPr="00182B04">
        <w:rPr>
          <w:rFonts w:eastAsia="Times New Roman" w:cs="Arial"/>
          <w:szCs w:val="28"/>
        </w:rPr>
        <w:t xml:space="preserve"> motioned to approve the minutes. </w:t>
      </w:r>
      <w:r w:rsidRPr="00182B04">
        <w:rPr>
          <w:rFonts w:eastAsia="Times New Roman" w:cs="Arial"/>
          <w:szCs w:val="28"/>
        </w:rPr>
        <w:t>Henry Huie</w:t>
      </w:r>
      <w:r w:rsidRPr="00182B04">
        <w:rPr>
          <w:rFonts w:eastAsia="Times New Roman" w:cs="Arial"/>
          <w:szCs w:val="28"/>
        </w:rPr>
        <w:t xml:space="preserve"> seconded the motion. Mathew Berube called for a Board vote. Shinoda, Ignacio, Johnson, Dinning, Huie, Chan, Martinez, Warren, Frye, Higgins, and Woo voted to approve. Motion passed and </w:t>
      </w:r>
      <w:r w:rsidRPr="00182B04">
        <w:rPr>
          <w:rFonts w:eastAsia="Times New Roman" w:cs="Arial"/>
          <w:szCs w:val="28"/>
        </w:rPr>
        <w:t>additions to the bylaws were</w:t>
      </w:r>
      <w:r w:rsidRPr="00182B04">
        <w:rPr>
          <w:rFonts w:eastAsia="Times New Roman" w:cs="Arial"/>
          <w:szCs w:val="28"/>
        </w:rPr>
        <w:t xml:space="preserve"> approved.</w:t>
      </w:r>
    </w:p>
    <w:p w14:paraId="25D5C08C" w14:textId="77777777" w:rsidR="00D43A0B" w:rsidRPr="00182B04" w:rsidRDefault="00D43A0B" w:rsidP="00AB4DF0">
      <w:pPr>
        <w:tabs>
          <w:tab w:val="left" w:pos="360"/>
        </w:tabs>
        <w:ind w:left="720"/>
        <w:rPr>
          <w:rFonts w:eastAsia="Times New Roman" w:cs="Arial"/>
          <w:szCs w:val="28"/>
        </w:rPr>
      </w:pPr>
    </w:p>
    <w:p w14:paraId="440D59C2" w14:textId="56A0FAD8" w:rsidR="00D43A0B" w:rsidRPr="00182B04" w:rsidRDefault="00D43A0B" w:rsidP="00D43A0B">
      <w:pPr>
        <w:pStyle w:val="Heading2"/>
        <w:numPr>
          <w:ilvl w:val="0"/>
          <w:numId w:val="19"/>
        </w:numPr>
        <w:ind w:left="0" w:firstLine="0"/>
        <w:rPr>
          <w:rFonts w:ascii="Arial" w:hAnsi="Arial" w:cs="Arial"/>
          <w:b/>
          <w:bCs/>
          <w:color w:val="auto"/>
          <w:sz w:val="28"/>
          <w:szCs w:val="28"/>
        </w:rPr>
      </w:pPr>
      <w:r w:rsidRPr="00182B04">
        <w:rPr>
          <w:rFonts w:ascii="Arial" w:hAnsi="Arial" w:cs="Arial"/>
          <w:b/>
          <w:color w:val="auto"/>
          <w:sz w:val="28"/>
          <w:szCs w:val="28"/>
        </w:rPr>
        <w:t>CATBI Data Presentation</w:t>
      </w:r>
      <w:r w:rsidRPr="00182B04">
        <w:rPr>
          <w:rFonts w:ascii="Arial" w:hAnsi="Arial" w:cs="Arial"/>
          <w:b/>
          <w:bCs/>
          <w:color w:val="auto"/>
          <w:sz w:val="28"/>
          <w:szCs w:val="28"/>
        </w:rPr>
        <w:tab/>
      </w:r>
    </w:p>
    <w:p w14:paraId="4F39534C" w14:textId="114B17E7" w:rsidR="00D43A0B" w:rsidRPr="00182B04" w:rsidRDefault="00D43A0B" w:rsidP="00D43A0B">
      <w:pPr>
        <w:tabs>
          <w:tab w:val="left" w:pos="360"/>
        </w:tabs>
        <w:ind w:left="720"/>
        <w:rPr>
          <w:rFonts w:eastAsia="Times New Roman" w:cs="Arial"/>
          <w:szCs w:val="28"/>
        </w:rPr>
      </w:pPr>
      <w:r w:rsidRPr="00182B04">
        <w:rPr>
          <w:rFonts w:eastAsia="Times New Roman" w:cs="Arial"/>
          <w:szCs w:val="28"/>
        </w:rPr>
        <w:t xml:space="preserve">Dr. Daniel Ignacio provided </w:t>
      </w:r>
      <w:r w:rsidR="00476198" w:rsidRPr="00182B04">
        <w:rPr>
          <w:rFonts w:eastAsia="Times New Roman" w:cs="Arial"/>
          <w:szCs w:val="28"/>
        </w:rPr>
        <w:t>on the collection, analysis, dissemination, and use of the data provided to the Department of Rehabilitation by the State-funded CA Traumatic Brain Injury resource provider sites.</w:t>
      </w:r>
    </w:p>
    <w:p w14:paraId="3AA0C0B3" w14:textId="77777777" w:rsidR="00D43A0B" w:rsidRPr="00182B04" w:rsidRDefault="00D43A0B" w:rsidP="00AB4DF0">
      <w:pPr>
        <w:tabs>
          <w:tab w:val="left" w:pos="360"/>
        </w:tabs>
        <w:ind w:left="720"/>
        <w:rPr>
          <w:rFonts w:eastAsia="Times New Roman" w:cs="Arial"/>
          <w:szCs w:val="28"/>
        </w:rPr>
      </w:pPr>
    </w:p>
    <w:p w14:paraId="0C4EA481" w14:textId="081A725B" w:rsidR="00C75DFB" w:rsidRPr="00182B04" w:rsidRDefault="00C75DFB" w:rsidP="00C75DFB">
      <w:pPr>
        <w:pStyle w:val="Heading2"/>
        <w:numPr>
          <w:ilvl w:val="0"/>
          <w:numId w:val="19"/>
        </w:numPr>
        <w:ind w:left="0" w:firstLine="0"/>
        <w:rPr>
          <w:rFonts w:ascii="Arial" w:hAnsi="Arial" w:cs="Arial"/>
          <w:b/>
          <w:bCs/>
          <w:color w:val="auto"/>
          <w:sz w:val="28"/>
          <w:szCs w:val="28"/>
        </w:rPr>
      </w:pPr>
      <w:r w:rsidRPr="00182B04">
        <w:rPr>
          <w:rFonts w:ascii="Arial" w:hAnsi="Arial" w:cs="Arial"/>
          <w:b/>
          <w:color w:val="auto"/>
          <w:sz w:val="28"/>
          <w:szCs w:val="28"/>
        </w:rPr>
        <w:t>Next TBI Board Meeting</w:t>
      </w:r>
      <w:r w:rsidRPr="00182B04">
        <w:rPr>
          <w:rFonts w:ascii="Arial" w:hAnsi="Arial" w:cs="Arial"/>
          <w:b/>
          <w:bCs/>
          <w:color w:val="auto"/>
          <w:sz w:val="28"/>
          <w:szCs w:val="28"/>
        </w:rPr>
        <w:tab/>
      </w:r>
    </w:p>
    <w:p w14:paraId="40098FC0" w14:textId="02F00520" w:rsidR="00C75DFB" w:rsidRPr="00182B04" w:rsidRDefault="00C75DFB" w:rsidP="00C75DFB">
      <w:pPr>
        <w:tabs>
          <w:tab w:val="left" w:pos="360"/>
        </w:tabs>
        <w:ind w:left="720"/>
        <w:rPr>
          <w:rFonts w:eastAsia="Times New Roman" w:cs="Arial"/>
          <w:szCs w:val="28"/>
        </w:rPr>
      </w:pPr>
      <w:r w:rsidRPr="00182B04">
        <w:rPr>
          <w:rFonts w:eastAsia="Times New Roman" w:cs="Arial"/>
          <w:szCs w:val="28"/>
        </w:rPr>
        <w:t xml:space="preserve">Next Board meeting is </w:t>
      </w:r>
      <w:r w:rsidR="00EE5A51" w:rsidRPr="00182B04">
        <w:rPr>
          <w:rFonts w:eastAsia="Times New Roman" w:cs="Arial"/>
          <w:szCs w:val="28"/>
        </w:rPr>
        <w:t>October 21</w:t>
      </w:r>
      <w:r w:rsidRPr="00182B04">
        <w:rPr>
          <w:rFonts w:eastAsia="Times New Roman" w:cs="Arial"/>
          <w:szCs w:val="28"/>
        </w:rPr>
        <w:t>, 2024, and will be help in person with virtual availability.</w:t>
      </w:r>
    </w:p>
    <w:p w14:paraId="0DA50C51" w14:textId="6F4C6BE4" w:rsidR="00C75DFB" w:rsidRPr="00182B04" w:rsidRDefault="00C75DFB" w:rsidP="00C75DFB">
      <w:pPr>
        <w:tabs>
          <w:tab w:val="left" w:pos="360"/>
        </w:tabs>
        <w:ind w:left="720"/>
        <w:rPr>
          <w:rFonts w:eastAsia="Times New Roman" w:cs="Arial"/>
          <w:szCs w:val="28"/>
        </w:rPr>
      </w:pPr>
      <w:r w:rsidRPr="00182B04">
        <w:rPr>
          <w:rFonts w:eastAsia="Times New Roman" w:cs="Arial"/>
          <w:szCs w:val="28"/>
        </w:rPr>
        <w:t xml:space="preserve">Next sub-committee meetings are </w:t>
      </w:r>
      <w:r w:rsidR="00EE5A51" w:rsidRPr="00182B04">
        <w:rPr>
          <w:rFonts w:eastAsia="Times New Roman" w:cs="Arial"/>
          <w:szCs w:val="28"/>
        </w:rPr>
        <w:t>August 8</w:t>
      </w:r>
      <w:r w:rsidRPr="00182B04">
        <w:rPr>
          <w:rFonts w:eastAsia="Times New Roman" w:cs="Arial"/>
          <w:szCs w:val="28"/>
        </w:rPr>
        <w:t>, 2024, and will be held virtually.</w:t>
      </w:r>
    </w:p>
    <w:p w14:paraId="7EC951A8" w14:textId="77777777" w:rsidR="00C75DFB" w:rsidRPr="00182B04" w:rsidRDefault="00C75DFB" w:rsidP="00975D01">
      <w:pPr>
        <w:tabs>
          <w:tab w:val="left" w:pos="360"/>
        </w:tabs>
        <w:rPr>
          <w:rFonts w:eastAsia="Times New Roman" w:cs="Arial"/>
          <w:szCs w:val="28"/>
        </w:rPr>
      </w:pPr>
    </w:p>
    <w:p w14:paraId="5C40488A" w14:textId="141751FE" w:rsidR="00C75DFB" w:rsidRPr="00182B04" w:rsidRDefault="00C75DFB" w:rsidP="00C75DFB">
      <w:pPr>
        <w:pStyle w:val="Heading2"/>
        <w:numPr>
          <w:ilvl w:val="0"/>
          <w:numId w:val="19"/>
        </w:numPr>
        <w:ind w:left="0" w:firstLine="0"/>
        <w:rPr>
          <w:rFonts w:ascii="Arial" w:hAnsi="Arial" w:cs="Arial"/>
          <w:b/>
          <w:bCs/>
          <w:color w:val="auto"/>
          <w:sz w:val="28"/>
          <w:szCs w:val="28"/>
        </w:rPr>
      </w:pPr>
      <w:r w:rsidRPr="00182B04">
        <w:rPr>
          <w:rFonts w:ascii="Arial" w:hAnsi="Arial" w:cs="Arial"/>
          <w:b/>
          <w:color w:val="auto"/>
          <w:sz w:val="28"/>
          <w:szCs w:val="28"/>
        </w:rPr>
        <w:t>Action Items</w:t>
      </w:r>
      <w:r w:rsidRPr="00182B04">
        <w:rPr>
          <w:rFonts w:ascii="Arial" w:hAnsi="Arial" w:cs="Arial"/>
          <w:b/>
          <w:bCs/>
          <w:color w:val="auto"/>
          <w:sz w:val="28"/>
          <w:szCs w:val="28"/>
        </w:rPr>
        <w:tab/>
      </w:r>
    </w:p>
    <w:p w14:paraId="292BC3FB" w14:textId="0585F566" w:rsidR="00C75DFB" w:rsidRPr="00182B04" w:rsidRDefault="00C75DFB" w:rsidP="00C75DFB">
      <w:pPr>
        <w:tabs>
          <w:tab w:val="left" w:pos="360"/>
        </w:tabs>
        <w:ind w:left="720"/>
        <w:rPr>
          <w:rFonts w:eastAsia="Times New Roman" w:cs="Arial"/>
          <w:szCs w:val="28"/>
        </w:rPr>
      </w:pPr>
      <w:r w:rsidRPr="00182B04">
        <w:rPr>
          <w:rFonts w:eastAsia="Times New Roman" w:cs="Arial"/>
          <w:szCs w:val="28"/>
        </w:rPr>
        <w:t>Presentations will be sent out to Board members.</w:t>
      </w:r>
    </w:p>
    <w:p w14:paraId="259F1B1A" w14:textId="00BB0AAB" w:rsidR="00C75DFB" w:rsidRPr="00182B04" w:rsidRDefault="00C75DFB" w:rsidP="00C75DFB">
      <w:pPr>
        <w:tabs>
          <w:tab w:val="left" w:pos="360"/>
        </w:tabs>
        <w:ind w:left="720"/>
        <w:rPr>
          <w:rFonts w:eastAsia="Times New Roman" w:cs="Arial"/>
          <w:szCs w:val="28"/>
        </w:rPr>
      </w:pPr>
      <w:r w:rsidRPr="00182B04">
        <w:rPr>
          <w:rFonts w:eastAsia="Times New Roman" w:cs="Arial"/>
          <w:szCs w:val="28"/>
        </w:rPr>
        <w:t xml:space="preserve">Matt Berube will </w:t>
      </w:r>
      <w:r w:rsidR="00EE5A51" w:rsidRPr="00182B04">
        <w:rPr>
          <w:rFonts w:eastAsia="Times New Roman" w:cs="Arial"/>
          <w:szCs w:val="28"/>
        </w:rPr>
        <w:t>send out meeting minutes</w:t>
      </w:r>
      <w:r w:rsidRPr="00182B04">
        <w:rPr>
          <w:rFonts w:eastAsia="Times New Roman" w:cs="Arial"/>
          <w:szCs w:val="28"/>
        </w:rPr>
        <w:t>.</w:t>
      </w:r>
    </w:p>
    <w:p w14:paraId="0A3C37B7" w14:textId="181F19D8" w:rsidR="00C75DFB" w:rsidRPr="00182B04" w:rsidRDefault="00EE5A51" w:rsidP="00C75DFB">
      <w:pPr>
        <w:tabs>
          <w:tab w:val="left" w:pos="360"/>
        </w:tabs>
        <w:ind w:left="720"/>
        <w:rPr>
          <w:rFonts w:eastAsia="Times New Roman" w:cs="Arial"/>
          <w:szCs w:val="28"/>
        </w:rPr>
      </w:pPr>
      <w:r w:rsidRPr="00182B04">
        <w:rPr>
          <w:rFonts w:eastAsia="Times New Roman" w:cs="Arial"/>
          <w:szCs w:val="28"/>
        </w:rPr>
        <w:lastRenderedPageBreak/>
        <w:t>Dr. Steven Chan will present at an upcoming Brain Injury Survivors meeting</w:t>
      </w:r>
      <w:r w:rsidR="00C75DFB" w:rsidRPr="00182B04">
        <w:rPr>
          <w:rFonts w:eastAsia="Times New Roman" w:cs="Arial"/>
          <w:szCs w:val="28"/>
        </w:rPr>
        <w:t>.</w:t>
      </w:r>
    </w:p>
    <w:p w14:paraId="1D198BD3" w14:textId="77777777" w:rsidR="00C75DFB" w:rsidRPr="00182B04" w:rsidRDefault="00C75DFB" w:rsidP="00C75DFB">
      <w:pPr>
        <w:tabs>
          <w:tab w:val="left" w:pos="360"/>
        </w:tabs>
        <w:ind w:left="720"/>
        <w:rPr>
          <w:rFonts w:eastAsia="Times New Roman" w:cs="Arial"/>
          <w:szCs w:val="28"/>
        </w:rPr>
      </w:pPr>
    </w:p>
    <w:p w14:paraId="718AE755" w14:textId="7D9AA1EA" w:rsidR="00C75DFB" w:rsidRPr="00182B04" w:rsidRDefault="00C75DFB" w:rsidP="00C75DFB">
      <w:pPr>
        <w:pStyle w:val="Heading2"/>
        <w:numPr>
          <w:ilvl w:val="0"/>
          <w:numId w:val="19"/>
        </w:numPr>
        <w:ind w:left="0" w:firstLine="0"/>
        <w:rPr>
          <w:rFonts w:ascii="Arial" w:hAnsi="Arial" w:cs="Arial"/>
          <w:b/>
          <w:bCs/>
          <w:color w:val="auto"/>
          <w:sz w:val="28"/>
          <w:szCs w:val="28"/>
        </w:rPr>
      </w:pPr>
      <w:r w:rsidRPr="00182B04">
        <w:rPr>
          <w:rFonts w:ascii="Arial" w:hAnsi="Arial" w:cs="Arial"/>
          <w:b/>
          <w:color w:val="auto"/>
          <w:sz w:val="28"/>
          <w:szCs w:val="28"/>
        </w:rPr>
        <w:t>Public Comments</w:t>
      </w:r>
      <w:r w:rsidRPr="00182B04">
        <w:rPr>
          <w:rFonts w:ascii="Arial" w:hAnsi="Arial" w:cs="Arial"/>
          <w:b/>
          <w:bCs/>
          <w:color w:val="auto"/>
          <w:sz w:val="28"/>
          <w:szCs w:val="28"/>
        </w:rPr>
        <w:tab/>
      </w:r>
    </w:p>
    <w:p w14:paraId="1540C9D0" w14:textId="73E8E038" w:rsidR="00C75DFB" w:rsidRPr="00182B04" w:rsidRDefault="00C75DFB" w:rsidP="00C75DFB">
      <w:pPr>
        <w:tabs>
          <w:tab w:val="left" w:pos="360"/>
        </w:tabs>
        <w:ind w:left="720"/>
        <w:rPr>
          <w:rFonts w:eastAsia="Times New Roman" w:cs="Arial"/>
          <w:szCs w:val="28"/>
        </w:rPr>
      </w:pPr>
      <w:r w:rsidRPr="00182B04">
        <w:rPr>
          <w:rFonts w:eastAsia="Times New Roman" w:cs="Arial"/>
          <w:szCs w:val="28"/>
        </w:rPr>
        <w:t>None</w:t>
      </w:r>
    </w:p>
    <w:p w14:paraId="5D01050F" w14:textId="77777777" w:rsidR="00C75DFB" w:rsidRPr="00182B04" w:rsidRDefault="00C75DFB" w:rsidP="00C75DFB">
      <w:pPr>
        <w:tabs>
          <w:tab w:val="left" w:pos="360"/>
        </w:tabs>
        <w:ind w:left="720"/>
        <w:rPr>
          <w:rFonts w:eastAsia="Times New Roman" w:cs="Arial"/>
          <w:szCs w:val="28"/>
        </w:rPr>
      </w:pPr>
    </w:p>
    <w:p w14:paraId="400EC825" w14:textId="67D36DA3" w:rsidR="00C75DFB" w:rsidRPr="00182B04" w:rsidRDefault="00C75DFB" w:rsidP="00C75DFB">
      <w:pPr>
        <w:pStyle w:val="Heading2"/>
        <w:numPr>
          <w:ilvl w:val="0"/>
          <w:numId w:val="19"/>
        </w:numPr>
        <w:ind w:left="0" w:firstLine="0"/>
        <w:rPr>
          <w:rFonts w:ascii="Arial" w:hAnsi="Arial" w:cs="Arial"/>
          <w:b/>
          <w:bCs/>
          <w:color w:val="auto"/>
          <w:sz w:val="28"/>
          <w:szCs w:val="28"/>
        </w:rPr>
      </w:pPr>
      <w:r w:rsidRPr="00182B04">
        <w:rPr>
          <w:rFonts w:ascii="Arial" w:hAnsi="Arial" w:cs="Arial"/>
          <w:b/>
          <w:color w:val="auto"/>
          <w:sz w:val="28"/>
          <w:szCs w:val="28"/>
        </w:rPr>
        <w:t>Adjournment</w:t>
      </w:r>
      <w:r w:rsidRPr="00182B04">
        <w:rPr>
          <w:rFonts w:ascii="Arial" w:hAnsi="Arial" w:cs="Arial"/>
          <w:b/>
          <w:bCs/>
          <w:color w:val="auto"/>
          <w:sz w:val="28"/>
          <w:szCs w:val="28"/>
        </w:rPr>
        <w:tab/>
      </w:r>
    </w:p>
    <w:p w14:paraId="7CBBFA57" w14:textId="672A67CA" w:rsidR="00C75DFB" w:rsidRPr="00182B04" w:rsidRDefault="00C75DFB" w:rsidP="00C75DFB">
      <w:pPr>
        <w:tabs>
          <w:tab w:val="left" w:pos="360"/>
        </w:tabs>
        <w:ind w:left="720"/>
        <w:rPr>
          <w:rFonts w:eastAsia="Times New Roman" w:cs="Arial"/>
          <w:szCs w:val="28"/>
        </w:rPr>
      </w:pPr>
      <w:r w:rsidRPr="00182B04">
        <w:rPr>
          <w:rFonts w:eastAsia="Times New Roman" w:cs="Arial"/>
          <w:szCs w:val="28"/>
        </w:rPr>
        <w:t xml:space="preserve">Kristie Warren motioned to </w:t>
      </w:r>
      <w:proofErr w:type="gramStart"/>
      <w:r w:rsidRPr="00182B04">
        <w:rPr>
          <w:rFonts w:eastAsia="Times New Roman" w:cs="Arial"/>
          <w:szCs w:val="28"/>
        </w:rPr>
        <w:t>adjourn</w:t>
      </w:r>
      <w:proofErr w:type="gramEnd"/>
      <w:r w:rsidRPr="00182B04">
        <w:rPr>
          <w:rFonts w:eastAsia="Times New Roman" w:cs="Arial"/>
          <w:szCs w:val="28"/>
        </w:rPr>
        <w:t xml:space="preserve"> and Dr. </w:t>
      </w:r>
      <w:r w:rsidR="00EE5A51" w:rsidRPr="00182B04">
        <w:rPr>
          <w:rFonts w:eastAsia="Times New Roman" w:cs="Arial"/>
          <w:szCs w:val="28"/>
        </w:rPr>
        <w:t>Steven Chan</w:t>
      </w:r>
      <w:r w:rsidRPr="00182B04">
        <w:rPr>
          <w:rFonts w:eastAsia="Times New Roman" w:cs="Arial"/>
          <w:szCs w:val="28"/>
        </w:rPr>
        <w:t xml:space="preserve"> second</w:t>
      </w:r>
      <w:r w:rsidR="00EE5A51" w:rsidRPr="00182B04">
        <w:rPr>
          <w:rFonts w:eastAsia="Times New Roman" w:cs="Arial"/>
          <w:szCs w:val="28"/>
        </w:rPr>
        <w:t>ed</w:t>
      </w:r>
      <w:r w:rsidRPr="00182B04">
        <w:rPr>
          <w:rFonts w:eastAsia="Times New Roman" w:cs="Arial"/>
          <w:szCs w:val="28"/>
        </w:rPr>
        <w:t xml:space="preserve"> the motion. Meeting adjourned at 3:</w:t>
      </w:r>
      <w:r w:rsidR="00EE5A51" w:rsidRPr="00182B04">
        <w:rPr>
          <w:rFonts w:eastAsia="Times New Roman" w:cs="Arial"/>
          <w:szCs w:val="28"/>
        </w:rPr>
        <w:t>17</w:t>
      </w:r>
      <w:r w:rsidRPr="00182B04">
        <w:rPr>
          <w:rFonts w:eastAsia="Times New Roman" w:cs="Arial"/>
          <w:szCs w:val="28"/>
        </w:rPr>
        <w:t xml:space="preserve"> pm.</w:t>
      </w:r>
    </w:p>
    <w:sectPr w:rsidR="00C75DFB" w:rsidRPr="00182B04" w:rsidSect="00FC1102">
      <w:footerReference w:type="default" r:id="rId8"/>
      <w:pgSz w:w="12240" w:h="15840"/>
      <w:pgMar w:top="1440" w:right="1080" w:bottom="720" w:left="108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B3B5CC" w14:textId="77777777" w:rsidR="00FC1102" w:rsidRDefault="00FC1102" w:rsidP="000A08F3">
      <w:r>
        <w:separator/>
      </w:r>
    </w:p>
  </w:endnote>
  <w:endnote w:type="continuationSeparator" w:id="0">
    <w:p w14:paraId="4E4F401D" w14:textId="77777777" w:rsidR="00FC1102" w:rsidRDefault="00FC1102" w:rsidP="000A0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47E46" w14:textId="2D8BF302" w:rsidR="00FB4FE8" w:rsidRDefault="00FB4FE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87CF2">
      <w:rPr>
        <w:noProof/>
      </w:rPr>
      <w:t>3</w:t>
    </w:r>
    <w:r>
      <w:rPr>
        <w:noProof/>
      </w:rPr>
      <w:fldChar w:fldCharType="end"/>
    </w:r>
  </w:p>
  <w:p w14:paraId="570CF482" w14:textId="77777777" w:rsidR="00FB4FE8" w:rsidRDefault="00FB4F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EFBA23" w14:textId="77777777" w:rsidR="00FC1102" w:rsidRDefault="00FC1102" w:rsidP="000A08F3">
      <w:r>
        <w:separator/>
      </w:r>
    </w:p>
  </w:footnote>
  <w:footnote w:type="continuationSeparator" w:id="0">
    <w:p w14:paraId="1874366B" w14:textId="77777777" w:rsidR="00FC1102" w:rsidRDefault="00FC1102" w:rsidP="000A0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C5A18"/>
    <w:multiLevelType w:val="hybridMultilevel"/>
    <w:tmpl w:val="10AC14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9814FCB"/>
    <w:multiLevelType w:val="hybridMultilevel"/>
    <w:tmpl w:val="CAE0AD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FD3C96"/>
    <w:multiLevelType w:val="hybridMultilevel"/>
    <w:tmpl w:val="BE705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206CD"/>
    <w:multiLevelType w:val="hybridMultilevel"/>
    <w:tmpl w:val="04D606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52A1B98"/>
    <w:multiLevelType w:val="hybridMultilevel"/>
    <w:tmpl w:val="ADF288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D580A"/>
    <w:multiLevelType w:val="hybridMultilevel"/>
    <w:tmpl w:val="C6DC800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19904D86"/>
    <w:multiLevelType w:val="hybridMultilevel"/>
    <w:tmpl w:val="E02EDB4C"/>
    <w:lvl w:ilvl="0" w:tplc="D54090B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F27DD4"/>
    <w:multiLevelType w:val="hybridMultilevel"/>
    <w:tmpl w:val="C382F650"/>
    <w:lvl w:ilvl="0" w:tplc="04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8" w15:restartNumberingAfterBreak="0">
    <w:nsid w:val="230F3A4A"/>
    <w:multiLevelType w:val="hybridMultilevel"/>
    <w:tmpl w:val="52C6F5D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27A9349E"/>
    <w:multiLevelType w:val="hybridMultilevel"/>
    <w:tmpl w:val="7FB6E51E"/>
    <w:lvl w:ilvl="0" w:tplc="5C70BEAA">
      <w:start w:val="1"/>
      <w:numFmt w:val="decimal"/>
      <w:lvlText w:val="%1."/>
      <w:lvlJc w:val="left"/>
      <w:pPr>
        <w:ind w:left="360" w:hanging="360"/>
      </w:pPr>
      <w:rPr>
        <w:rFonts w:eastAsiaTheme="majorEastAsia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956A58"/>
    <w:multiLevelType w:val="hybridMultilevel"/>
    <w:tmpl w:val="3912CF0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B80547"/>
    <w:multiLevelType w:val="hybridMultilevel"/>
    <w:tmpl w:val="A77E0440"/>
    <w:lvl w:ilvl="0" w:tplc="0409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2" w15:restartNumberingAfterBreak="0">
    <w:nsid w:val="51E90C8F"/>
    <w:multiLevelType w:val="hybridMultilevel"/>
    <w:tmpl w:val="1B2CCAD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 w15:restartNumberingAfterBreak="0">
    <w:nsid w:val="55751FFA"/>
    <w:multiLevelType w:val="hybridMultilevel"/>
    <w:tmpl w:val="727C6A00"/>
    <w:lvl w:ilvl="0" w:tplc="04090001">
      <w:start w:val="1"/>
      <w:numFmt w:val="bullet"/>
      <w:lvlText w:val=""/>
      <w:lvlJc w:val="left"/>
      <w:pPr>
        <w:ind w:left="21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5" w:hanging="360"/>
      </w:pPr>
      <w:rPr>
        <w:rFonts w:ascii="Wingdings" w:hAnsi="Wingdings" w:hint="default"/>
      </w:rPr>
    </w:lvl>
  </w:abstractNum>
  <w:abstractNum w:abstractNumId="14" w15:restartNumberingAfterBreak="0">
    <w:nsid w:val="56456A56"/>
    <w:multiLevelType w:val="hybridMultilevel"/>
    <w:tmpl w:val="41E6A5B8"/>
    <w:lvl w:ilvl="0" w:tplc="112ADA6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E8389F"/>
    <w:multiLevelType w:val="hybridMultilevel"/>
    <w:tmpl w:val="82EE6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7F01BF"/>
    <w:multiLevelType w:val="hybridMultilevel"/>
    <w:tmpl w:val="AD1826F8"/>
    <w:lvl w:ilvl="0" w:tplc="04090001">
      <w:start w:val="1"/>
      <w:numFmt w:val="bullet"/>
      <w:lvlText w:val=""/>
      <w:lvlJc w:val="left"/>
      <w:pPr>
        <w:ind w:left="-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17" w15:restartNumberingAfterBreak="0">
    <w:nsid w:val="737C25CA"/>
    <w:multiLevelType w:val="hybridMultilevel"/>
    <w:tmpl w:val="FFFFFFFF"/>
    <w:lvl w:ilvl="0" w:tplc="49B659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18E9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D8DE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FE07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949F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EEE0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C83E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1448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7EFE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7E720C"/>
    <w:multiLevelType w:val="hybridMultilevel"/>
    <w:tmpl w:val="1E02ABC8"/>
    <w:lvl w:ilvl="0" w:tplc="04090001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num w:numId="1" w16cid:durableId="360205525">
    <w:abstractNumId w:val="8"/>
  </w:num>
  <w:num w:numId="2" w16cid:durableId="1747340681">
    <w:abstractNumId w:val="5"/>
  </w:num>
  <w:num w:numId="3" w16cid:durableId="430245446">
    <w:abstractNumId w:val="12"/>
  </w:num>
  <w:num w:numId="4" w16cid:durableId="814176114">
    <w:abstractNumId w:val="18"/>
  </w:num>
  <w:num w:numId="5" w16cid:durableId="488599770">
    <w:abstractNumId w:val="16"/>
  </w:num>
  <w:num w:numId="6" w16cid:durableId="1381976539">
    <w:abstractNumId w:val="10"/>
  </w:num>
  <w:num w:numId="7" w16cid:durableId="1352300500">
    <w:abstractNumId w:val="17"/>
  </w:num>
  <w:num w:numId="8" w16cid:durableId="629748439">
    <w:abstractNumId w:val="4"/>
  </w:num>
  <w:num w:numId="9" w16cid:durableId="328287482">
    <w:abstractNumId w:val="6"/>
  </w:num>
  <w:num w:numId="10" w16cid:durableId="1656492711">
    <w:abstractNumId w:val="11"/>
  </w:num>
  <w:num w:numId="11" w16cid:durableId="1941837139">
    <w:abstractNumId w:val="13"/>
  </w:num>
  <w:num w:numId="12" w16cid:durableId="672806455">
    <w:abstractNumId w:val="7"/>
  </w:num>
  <w:num w:numId="13" w16cid:durableId="661393120">
    <w:abstractNumId w:val="9"/>
  </w:num>
  <w:num w:numId="14" w16cid:durableId="543491785">
    <w:abstractNumId w:val="1"/>
  </w:num>
  <w:num w:numId="15" w16cid:durableId="1614938255">
    <w:abstractNumId w:val="3"/>
  </w:num>
  <w:num w:numId="16" w16cid:durableId="165244455">
    <w:abstractNumId w:val="2"/>
  </w:num>
  <w:num w:numId="17" w16cid:durableId="1175144841">
    <w:abstractNumId w:val="15"/>
  </w:num>
  <w:num w:numId="18" w16cid:durableId="142085247">
    <w:abstractNumId w:val="0"/>
  </w:num>
  <w:num w:numId="19" w16cid:durableId="7368289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gutterAtTop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C64"/>
    <w:rsid w:val="0000104B"/>
    <w:rsid w:val="0000161B"/>
    <w:rsid w:val="000021A3"/>
    <w:rsid w:val="00002DE9"/>
    <w:rsid w:val="00005DCE"/>
    <w:rsid w:val="000116A1"/>
    <w:rsid w:val="00011D20"/>
    <w:rsid w:val="00014AA1"/>
    <w:rsid w:val="00014C5F"/>
    <w:rsid w:val="0001721C"/>
    <w:rsid w:val="00021982"/>
    <w:rsid w:val="00026F80"/>
    <w:rsid w:val="000312CB"/>
    <w:rsid w:val="000327D4"/>
    <w:rsid w:val="00033637"/>
    <w:rsid w:val="00034BDE"/>
    <w:rsid w:val="00037DC3"/>
    <w:rsid w:val="00040D42"/>
    <w:rsid w:val="00047111"/>
    <w:rsid w:val="00047C34"/>
    <w:rsid w:val="000549F6"/>
    <w:rsid w:val="00057854"/>
    <w:rsid w:val="000645CF"/>
    <w:rsid w:val="00064C22"/>
    <w:rsid w:val="00064FCC"/>
    <w:rsid w:val="0007372F"/>
    <w:rsid w:val="0007603C"/>
    <w:rsid w:val="00077AF6"/>
    <w:rsid w:val="00081FAA"/>
    <w:rsid w:val="00083C7D"/>
    <w:rsid w:val="00086D8B"/>
    <w:rsid w:val="00090078"/>
    <w:rsid w:val="00092B0A"/>
    <w:rsid w:val="000931CB"/>
    <w:rsid w:val="0009366F"/>
    <w:rsid w:val="00093AA8"/>
    <w:rsid w:val="00095DBB"/>
    <w:rsid w:val="000971E2"/>
    <w:rsid w:val="000A08F3"/>
    <w:rsid w:val="000A3A66"/>
    <w:rsid w:val="000A559F"/>
    <w:rsid w:val="000B04E6"/>
    <w:rsid w:val="000B4752"/>
    <w:rsid w:val="000B655F"/>
    <w:rsid w:val="000B6F10"/>
    <w:rsid w:val="000C07F7"/>
    <w:rsid w:val="000C0C37"/>
    <w:rsid w:val="000C2BF1"/>
    <w:rsid w:val="000D1E0C"/>
    <w:rsid w:val="000D1E57"/>
    <w:rsid w:val="000D290C"/>
    <w:rsid w:val="000D5F55"/>
    <w:rsid w:val="000E0330"/>
    <w:rsid w:val="000F2006"/>
    <w:rsid w:val="000F4FF8"/>
    <w:rsid w:val="00102AD5"/>
    <w:rsid w:val="0010576A"/>
    <w:rsid w:val="00106603"/>
    <w:rsid w:val="00107336"/>
    <w:rsid w:val="00107A7A"/>
    <w:rsid w:val="00112579"/>
    <w:rsid w:val="001151E7"/>
    <w:rsid w:val="00124D24"/>
    <w:rsid w:val="00130108"/>
    <w:rsid w:val="00132CCD"/>
    <w:rsid w:val="00132E14"/>
    <w:rsid w:val="0013604C"/>
    <w:rsid w:val="001433F4"/>
    <w:rsid w:val="0015026A"/>
    <w:rsid w:val="00150B20"/>
    <w:rsid w:val="001610DA"/>
    <w:rsid w:val="00161551"/>
    <w:rsid w:val="001646D4"/>
    <w:rsid w:val="001744CF"/>
    <w:rsid w:val="00175078"/>
    <w:rsid w:val="001773D1"/>
    <w:rsid w:val="001811A6"/>
    <w:rsid w:val="0018184B"/>
    <w:rsid w:val="00181DA3"/>
    <w:rsid w:val="00182B04"/>
    <w:rsid w:val="0018641C"/>
    <w:rsid w:val="00186FAC"/>
    <w:rsid w:val="00187CF2"/>
    <w:rsid w:val="00193B16"/>
    <w:rsid w:val="00195327"/>
    <w:rsid w:val="0019616E"/>
    <w:rsid w:val="001A07AF"/>
    <w:rsid w:val="001A475D"/>
    <w:rsid w:val="001A7D0B"/>
    <w:rsid w:val="001A7FE7"/>
    <w:rsid w:val="001B12BE"/>
    <w:rsid w:val="001B1CD3"/>
    <w:rsid w:val="001B516E"/>
    <w:rsid w:val="001B54A3"/>
    <w:rsid w:val="001C3358"/>
    <w:rsid w:val="001C50FD"/>
    <w:rsid w:val="001D4A8F"/>
    <w:rsid w:val="001D642C"/>
    <w:rsid w:val="001E128C"/>
    <w:rsid w:val="001E446F"/>
    <w:rsid w:val="001E6E34"/>
    <w:rsid w:val="001F275D"/>
    <w:rsid w:val="001F2928"/>
    <w:rsid w:val="002067CD"/>
    <w:rsid w:val="00214714"/>
    <w:rsid w:val="00215F48"/>
    <w:rsid w:val="002200FB"/>
    <w:rsid w:val="0022367F"/>
    <w:rsid w:val="00223EF9"/>
    <w:rsid w:val="00225E97"/>
    <w:rsid w:val="00230904"/>
    <w:rsid w:val="00230B7C"/>
    <w:rsid w:val="0024418D"/>
    <w:rsid w:val="002460C6"/>
    <w:rsid w:val="00246C0B"/>
    <w:rsid w:val="0025255C"/>
    <w:rsid w:val="00253576"/>
    <w:rsid w:val="00255917"/>
    <w:rsid w:val="0026783C"/>
    <w:rsid w:val="0027022A"/>
    <w:rsid w:val="00274CE7"/>
    <w:rsid w:val="00280A41"/>
    <w:rsid w:val="00284110"/>
    <w:rsid w:val="00287F70"/>
    <w:rsid w:val="002910F5"/>
    <w:rsid w:val="002952B9"/>
    <w:rsid w:val="00296FEE"/>
    <w:rsid w:val="002A0F95"/>
    <w:rsid w:val="002A207E"/>
    <w:rsid w:val="002A3337"/>
    <w:rsid w:val="002A4351"/>
    <w:rsid w:val="002A50C5"/>
    <w:rsid w:val="002A5FA1"/>
    <w:rsid w:val="002B5490"/>
    <w:rsid w:val="002B6B65"/>
    <w:rsid w:val="002B70A5"/>
    <w:rsid w:val="002B791A"/>
    <w:rsid w:val="002C522B"/>
    <w:rsid w:val="002C53DF"/>
    <w:rsid w:val="002C6371"/>
    <w:rsid w:val="002C6F95"/>
    <w:rsid w:val="002C762B"/>
    <w:rsid w:val="002D030F"/>
    <w:rsid w:val="002D344F"/>
    <w:rsid w:val="002D5FEB"/>
    <w:rsid w:val="002E4A38"/>
    <w:rsid w:val="002E5256"/>
    <w:rsid w:val="002E5DBB"/>
    <w:rsid w:val="002E5F5B"/>
    <w:rsid w:val="002E6C18"/>
    <w:rsid w:val="002E6D8B"/>
    <w:rsid w:val="002F4598"/>
    <w:rsid w:val="002F515D"/>
    <w:rsid w:val="00303695"/>
    <w:rsid w:val="0030451C"/>
    <w:rsid w:val="003100E4"/>
    <w:rsid w:val="00312D77"/>
    <w:rsid w:val="003143BE"/>
    <w:rsid w:val="00314507"/>
    <w:rsid w:val="0031490D"/>
    <w:rsid w:val="003149C5"/>
    <w:rsid w:val="00316982"/>
    <w:rsid w:val="003246D0"/>
    <w:rsid w:val="00331782"/>
    <w:rsid w:val="003321FA"/>
    <w:rsid w:val="00333318"/>
    <w:rsid w:val="003410CD"/>
    <w:rsid w:val="003411BC"/>
    <w:rsid w:val="00345744"/>
    <w:rsid w:val="00347792"/>
    <w:rsid w:val="00351FB2"/>
    <w:rsid w:val="0035543C"/>
    <w:rsid w:val="00360B2C"/>
    <w:rsid w:val="00363434"/>
    <w:rsid w:val="00363989"/>
    <w:rsid w:val="00371852"/>
    <w:rsid w:val="00371B94"/>
    <w:rsid w:val="00371CAA"/>
    <w:rsid w:val="00372074"/>
    <w:rsid w:val="00374F53"/>
    <w:rsid w:val="00375EEC"/>
    <w:rsid w:val="0037768A"/>
    <w:rsid w:val="0038088F"/>
    <w:rsid w:val="00380DB6"/>
    <w:rsid w:val="00381ADC"/>
    <w:rsid w:val="00381AF7"/>
    <w:rsid w:val="00383803"/>
    <w:rsid w:val="003927DB"/>
    <w:rsid w:val="00392DF2"/>
    <w:rsid w:val="00393988"/>
    <w:rsid w:val="00396E3E"/>
    <w:rsid w:val="003A028D"/>
    <w:rsid w:val="003A2424"/>
    <w:rsid w:val="003A477B"/>
    <w:rsid w:val="003A6310"/>
    <w:rsid w:val="003A7A07"/>
    <w:rsid w:val="003B22DB"/>
    <w:rsid w:val="003B2662"/>
    <w:rsid w:val="003C10E0"/>
    <w:rsid w:val="003C28CF"/>
    <w:rsid w:val="003C3ECC"/>
    <w:rsid w:val="003D47E0"/>
    <w:rsid w:val="003D6229"/>
    <w:rsid w:val="003E3CD7"/>
    <w:rsid w:val="003E6B32"/>
    <w:rsid w:val="003F2920"/>
    <w:rsid w:val="003F7A35"/>
    <w:rsid w:val="00406A8C"/>
    <w:rsid w:val="00406D18"/>
    <w:rsid w:val="0040715A"/>
    <w:rsid w:val="004143F8"/>
    <w:rsid w:val="00417D30"/>
    <w:rsid w:val="00427D05"/>
    <w:rsid w:val="004344E2"/>
    <w:rsid w:val="004365DA"/>
    <w:rsid w:val="00436912"/>
    <w:rsid w:val="00442002"/>
    <w:rsid w:val="00442555"/>
    <w:rsid w:val="004441B1"/>
    <w:rsid w:val="0044694C"/>
    <w:rsid w:val="00446FB7"/>
    <w:rsid w:val="004477FC"/>
    <w:rsid w:val="004503A6"/>
    <w:rsid w:val="0045290A"/>
    <w:rsid w:val="0046142E"/>
    <w:rsid w:val="00462E08"/>
    <w:rsid w:val="0046355B"/>
    <w:rsid w:val="004679AD"/>
    <w:rsid w:val="004712FE"/>
    <w:rsid w:val="00476198"/>
    <w:rsid w:val="004769A6"/>
    <w:rsid w:val="004772A7"/>
    <w:rsid w:val="00477420"/>
    <w:rsid w:val="004778A9"/>
    <w:rsid w:val="00480681"/>
    <w:rsid w:val="004816DD"/>
    <w:rsid w:val="004820D7"/>
    <w:rsid w:val="004821BA"/>
    <w:rsid w:val="0048439E"/>
    <w:rsid w:val="0048507E"/>
    <w:rsid w:val="00492B51"/>
    <w:rsid w:val="0049329D"/>
    <w:rsid w:val="00495343"/>
    <w:rsid w:val="004A04AC"/>
    <w:rsid w:val="004A260B"/>
    <w:rsid w:val="004A30AF"/>
    <w:rsid w:val="004A3BCB"/>
    <w:rsid w:val="004A652C"/>
    <w:rsid w:val="004C4729"/>
    <w:rsid w:val="004C7E95"/>
    <w:rsid w:val="004D0A1F"/>
    <w:rsid w:val="004D3DF5"/>
    <w:rsid w:val="004D5094"/>
    <w:rsid w:val="004E0BE9"/>
    <w:rsid w:val="004E0F61"/>
    <w:rsid w:val="004E0FB7"/>
    <w:rsid w:val="004E2623"/>
    <w:rsid w:val="004E4982"/>
    <w:rsid w:val="004F291F"/>
    <w:rsid w:val="004F4121"/>
    <w:rsid w:val="004F4C6E"/>
    <w:rsid w:val="00501E27"/>
    <w:rsid w:val="00506A19"/>
    <w:rsid w:val="00507E6C"/>
    <w:rsid w:val="00514D7B"/>
    <w:rsid w:val="00517BC1"/>
    <w:rsid w:val="00521C02"/>
    <w:rsid w:val="005243D9"/>
    <w:rsid w:val="0053029A"/>
    <w:rsid w:val="005304CB"/>
    <w:rsid w:val="00533146"/>
    <w:rsid w:val="005335BF"/>
    <w:rsid w:val="00533AAF"/>
    <w:rsid w:val="00536881"/>
    <w:rsid w:val="00537FA6"/>
    <w:rsid w:val="00543633"/>
    <w:rsid w:val="00547B07"/>
    <w:rsid w:val="00547E9C"/>
    <w:rsid w:val="005528A2"/>
    <w:rsid w:val="00556206"/>
    <w:rsid w:val="00556613"/>
    <w:rsid w:val="005629BD"/>
    <w:rsid w:val="00563BB0"/>
    <w:rsid w:val="005768AB"/>
    <w:rsid w:val="00577E47"/>
    <w:rsid w:val="005820D1"/>
    <w:rsid w:val="005833FB"/>
    <w:rsid w:val="00585F4B"/>
    <w:rsid w:val="0058782B"/>
    <w:rsid w:val="00591A32"/>
    <w:rsid w:val="005936B2"/>
    <w:rsid w:val="00597EFF"/>
    <w:rsid w:val="005A0438"/>
    <w:rsid w:val="005A0850"/>
    <w:rsid w:val="005A66A7"/>
    <w:rsid w:val="005B4355"/>
    <w:rsid w:val="005B581F"/>
    <w:rsid w:val="005B621C"/>
    <w:rsid w:val="005C4E2E"/>
    <w:rsid w:val="005C5293"/>
    <w:rsid w:val="005C606E"/>
    <w:rsid w:val="005D44AD"/>
    <w:rsid w:val="005E1722"/>
    <w:rsid w:val="005F0C83"/>
    <w:rsid w:val="005F190E"/>
    <w:rsid w:val="005F2FEC"/>
    <w:rsid w:val="005F7877"/>
    <w:rsid w:val="00603880"/>
    <w:rsid w:val="00607B56"/>
    <w:rsid w:val="00610B92"/>
    <w:rsid w:val="00611601"/>
    <w:rsid w:val="00613BC5"/>
    <w:rsid w:val="006218CF"/>
    <w:rsid w:val="006231AA"/>
    <w:rsid w:val="00624DFA"/>
    <w:rsid w:val="00626198"/>
    <w:rsid w:val="006347AD"/>
    <w:rsid w:val="0063551D"/>
    <w:rsid w:val="0064190E"/>
    <w:rsid w:val="00643907"/>
    <w:rsid w:val="006446DD"/>
    <w:rsid w:val="006458BE"/>
    <w:rsid w:val="00653514"/>
    <w:rsid w:val="006539E9"/>
    <w:rsid w:val="00664A9D"/>
    <w:rsid w:val="0066525E"/>
    <w:rsid w:val="00680C74"/>
    <w:rsid w:val="0068217C"/>
    <w:rsid w:val="00682250"/>
    <w:rsid w:val="00685E35"/>
    <w:rsid w:val="00690750"/>
    <w:rsid w:val="0069113A"/>
    <w:rsid w:val="00692AC8"/>
    <w:rsid w:val="006978CE"/>
    <w:rsid w:val="00697992"/>
    <w:rsid w:val="006A139C"/>
    <w:rsid w:val="006A34FC"/>
    <w:rsid w:val="006A3C18"/>
    <w:rsid w:val="006A3D93"/>
    <w:rsid w:val="006A63F9"/>
    <w:rsid w:val="006A6D2A"/>
    <w:rsid w:val="006B13A3"/>
    <w:rsid w:val="006B1491"/>
    <w:rsid w:val="006B422D"/>
    <w:rsid w:val="006B5775"/>
    <w:rsid w:val="006B5B79"/>
    <w:rsid w:val="006C2232"/>
    <w:rsid w:val="006C530B"/>
    <w:rsid w:val="006C621D"/>
    <w:rsid w:val="006D035C"/>
    <w:rsid w:val="006D164E"/>
    <w:rsid w:val="006D17A1"/>
    <w:rsid w:val="006D19BC"/>
    <w:rsid w:val="006D49B0"/>
    <w:rsid w:val="006E2AD2"/>
    <w:rsid w:val="006E7455"/>
    <w:rsid w:val="006E74BD"/>
    <w:rsid w:val="006F223D"/>
    <w:rsid w:val="006F4337"/>
    <w:rsid w:val="007063F5"/>
    <w:rsid w:val="007361CA"/>
    <w:rsid w:val="00740064"/>
    <w:rsid w:val="00741EB2"/>
    <w:rsid w:val="00744071"/>
    <w:rsid w:val="0074659C"/>
    <w:rsid w:val="00750B5A"/>
    <w:rsid w:val="00751719"/>
    <w:rsid w:val="007535C9"/>
    <w:rsid w:val="00755394"/>
    <w:rsid w:val="0075793C"/>
    <w:rsid w:val="0076167C"/>
    <w:rsid w:val="0076222F"/>
    <w:rsid w:val="00765C00"/>
    <w:rsid w:val="0076689E"/>
    <w:rsid w:val="0077006D"/>
    <w:rsid w:val="00772CAB"/>
    <w:rsid w:val="00773176"/>
    <w:rsid w:val="00774C4C"/>
    <w:rsid w:val="00781A67"/>
    <w:rsid w:val="00781F84"/>
    <w:rsid w:val="00783AB8"/>
    <w:rsid w:val="0078643A"/>
    <w:rsid w:val="007873DA"/>
    <w:rsid w:val="00796750"/>
    <w:rsid w:val="007A5FF3"/>
    <w:rsid w:val="007A6AD1"/>
    <w:rsid w:val="007A7AC9"/>
    <w:rsid w:val="007B16F2"/>
    <w:rsid w:val="007B2E2A"/>
    <w:rsid w:val="007B4A88"/>
    <w:rsid w:val="007C18C4"/>
    <w:rsid w:val="007C26A0"/>
    <w:rsid w:val="007C4497"/>
    <w:rsid w:val="007C44C0"/>
    <w:rsid w:val="007C52E3"/>
    <w:rsid w:val="007D0790"/>
    <w:rsid w:val="007D2E26"/>
    <w:rsid w:val="007D5055"/>
    <w:rsid w:val="007E0E51"/>
    <w:rsid w:val="007E4A11"/>
    <w:rsid w:val="007F0FC7"/>
    <w:rsid w:val="007F0FCC"/>
    <w:rsid w:val="007F16CF"/>
    <w:rsid w:val="007F2C59"/>
    <w:rsid w:val="007F51D3"/>
    <w:rsid w:val="007F7680"/>
    <w:rsid w:val="00803F01"/>
    <w:rsid w:val="00804959"/>
    <w:rsid w:val="00815851"/>
    <w:rsid w:val="00821A37"/>
    <w:rsid w:val="00822A85"/>
    <w:rsid w:val="00831D10"/>
    <w:rsid w:val="008324A9"/>
    <w:rsid w:val="008337A8"/>
    <w:rsid w:val="00834B07"/>
    <w:rsid w:val="00837095"/>
    <w:rsid w:val="00841907"/>
    <w:rsid w:val="00851400"/>
    <w:rsid w:val="00851D73"/>
    <w:rsid w:val="00851DF7"/>
    <w:rsid w:val="008542E8"/>
    <w:rsid w:val="008557EB"/>
    <w:rsid w:val="00856801"/>
    <w:rsid w:val="00857705"/>
    <w:rsid w:val="00857BC1"/>
    <w:rsid w:val="008708AB"/>
    <w:rsid w:val="00871C0A"/>
    <w:rsid w:val="0087319E"/>
    <w:rsid w:val="0087432D"/>
    <w:rsid w:val="00882809"/>
    <w:rsid w:val="00883775"/>
    <w:rsid w:val="00883825"/>
    <w:rsid w:val="00884036"/>
    <w:rsid w:val="008844C1"/>
    <w:rsid w:val="00894E1C"/>
    <w:rsid w:val="0089772A"/>
    <w:rsid w:val="008A1304"/>
    <w:rsid w:val="008A2177"/>
    <w:rsid w:val="008B2AE6"/>
    <w:rsid w:val="008B4D4B"/>
    <w:rsid w:val="008B51E5"/>
    <w:rsid w:val="008B5EFB"/>
    <w:rsid w:val="008B7F70"/>
    <w:rsid w:val="008C3F3F"/>
    <w:rsid w:val="008C5D67"/>
    <w:rsid w:val="008C6558"/>
    <w:rsid w:val="008D3A82"/>
    <w:rsid w:val="008E0694"/>
    <w:rsid w:val="008E1D60"/>
    <w:rsid w:val="008E2D70"/>
    <w:rsid w:val="008E3641"/>
    <w:rsid w:val="008E462E"/>
    <w:rsid w:val="008E4E93"/>
    <w:rsid w:val="008F1FB3"/>
    <w:rsid w:val="008F2E69"/>
    <w:rsid w:val="008F3854"/>
    <w:rsid w:val="008F5976"/>
    <w:rsid w:val="008F7BDC"/>
    <w:rsid w:val="0090412D"/>
    <w:rsid w:val="0091112B"/>
    <w:rsid w:val="00911577"/>
    <w:rsid w:val="00913EAB"/>
    <w:rsid w:val="00916178"/>
    <w:rsid w:val="00924B8D"/>
    <w:rsid w:val="00925067"/>
    <w:rsid w:val="00925F81"/>
    <w:rsid w:val="009277C0"/>
    <w:rsid w:val="0093773D"/>
    <w:rsid w:val="009443C3"/>
    <w:rsid w:val="00944C89"/>
    <w:rsid w:val="0094640E"/>
    <w:rsid w:val="009475B6"/>
    <w:rsid w:val="0095026F"/>
    <w:rsid w:val="00951FEA"/>
    <w:rsid w:val="00952AD3"/>
    <w:rsid w:val="00953AEE"/>
    <w:rsid w:val="00957759"/>
    <w:rsid w:val="0096035D"/>
    <w:rsid w:val="00960986"/>
    <w:rsid w:val="009674F9"/>
    <w:rsid w:val="0097021B"/>
    <w:rsid w:val="009710F0"/>
    <w:rsid w:val="009717B5"/>
    <w:rsid w:val="00971BD4"/>
    <w:rsid w:val="00975435"/>
    <w:rsid w:val="00975D01"/>
    <w:rsid w:val="0098133E"/>
    <w:rsid w:val="00981F28"/>
    <w:rsid w:val="00986D42"/>
    <w:rsid w:val="00987885"/>
    <w:rsid w:val="00987A84"/>
    <w:rsid w:val="0099085A"/>
    <w:rsid w:val="00996087"/>
    <w:rsid w:val="00997B38"/>
    <w:rsid w:val="009A2F51"/>
    <w:rsid w:val="009A6E60"/>
    <w:rsid w:val="009A74AA"/>
    <w:rsid w:val="009B064D"/>
    <w:rsid w:val="009B26D2"/>
    <w:rsid w:val="009B26FD"/>
    <w:rsid w:val="009C0C37"/>
    <w:rsid w:val="009D39F6"/>
    <w:rsid w:val="009D548F"/>
    <w:rsid w:val="009D784C"/>
    <w:rsid w:val="009E39EC"/>
    <w:rsid w:val="009E4ED8"/>
    <w:rsid w:val="009E54EF"/>
    <w:rsid w:val="009F0BE4"/>
    <w:rsid w:val="009F1562"/>
    <w:rsid w:val="009F3499"/>
    <w:rsid w:val="009F375E"/>
    <w:rsid w:val="009F3811"/>
    <w:rsid w:val="009F4621"/>
    <w:rsid w:val="009F7DDA"/>
    <w:rsid w:val="00A03B97"/>
    <w:rsid w:val="00A06A3F"/>
    <w:rsid w:val="00A13376"/>
    <w:rsid w:val="00A15864"/>
    <w:rsid w:val="00A15EF2"/>
    <w:rsid w:val="00A20D99"/>
    <w:rsid w:val="00A230A0"/>
    <w:rsid w:val="00A242C1"/>
    <w:rsid w:val="00A27394"/>
    <w:rsid w:val="00A32065"/>
    <w:rsid w:val="00A40866"/>
    <w:rsid w:val="00A44AC8"/>
    <w:rsid w:val="00A51C64"/>
    <w:rsid w:val="00A52A3D"/>
    <w:rsid w:val="00A52D91"/>
    <w:rsid w:val="00A52D9E"/>
    <w:rsid w:val="00A533C9"/>
    <w:rsid w:val="00A61275"/>
    <w:rsid w:val="00A6181E"/>
    <w:rsid w:val="00A6526E"/>
    <w:rsid w:val="00A65574"/>
    <w:rsid w:val="00A663DE"/>
    <w:rsid w:val="00A66B07"/>
    <w:rsid w:val="00A7052C"/>
    <w:rsid w:val="00A7127C"/>
    <w:rsid w:val="00A7180C"/>
    <w:rsid w:val="00A754A5"/>
    <w:rsid w:val="00A758AB"/>
    <w:rsid w:val="00A77471"/>
    <w:rsid w:val="00A8293F"/>
    <w:rsid w:val="00A82AFF"/>
    <w:rsid w:val="00A82FEE"/>
    <w:rsid w:val="00A9047B"/>
    <w:rsid w:val="00A9324D"/>
    <w:rsid w:val="00A9388D"/>
    <w:rsid w:val="00A9632F"/>
    <w:rsid w:val="00AA0EE4"/>
    <w:rsid w:val="00AB2D77"/>
    <w:rsid w:val="00AB4DF0"/>
    <w:rsid w:val="00AC03BA"/>
    <w:rsid w:val="00AC18EA"/>
    <w:rsid w:val="00AC2622"/>
    <w:rsid w:val="00AC76CB"/>
    <w:rsid w:val="00AD2075"/>
    <w:rsid w:val="00AD6980"/>
    <w:rsid w:val="00AE7812"/>
    <w:rsid w:val="00AF0FFB"/>
    <w:rsid w:val="00AF2368"/>
    <w:rsid w:val="00AF3F74"/>
    <w:rsid w:val="00B01EFC"/>
    <w:rsid w:val="00B039AB"/>
    <w:rsid w:val="00B04D11"/>
    <w:rsid w:val="00B05233"/>
    <w:rsid w:val="00B07E82"/>
    <w:rsid w:val="00B11C2B"/>
    <w:rsid w:val="00B14985"/>
    <w:rsid w:val="00B159AE"/>
    <w:rsid w:val="00B16E77"/>
    <w:rsid w:val="00B21475"/>
    <w:rsid w:val="00B23E29"/>
    <w:rsid w:val="00B24BDE"/>
    <w:rsid w:val="00B326E0"/>
    <w:rsid w:val="00B32CEB"/>
    <w:rsid w:val="00B33D29"/>
    <w:rsid w:val="00B353D2"/>
    <w:rsid w:val="00B36152"/>
    <w:rsid w:val="00B3671A"/>
    <w:rsid w:val="00B36AF6"/>
    <w:rsid w:val="00B420BC"/>
    <w:rsid w:val="00B4693F"/>
    <w:rsid w:val="00B503A5"/>
    <w:rsid w:val="00B506FC"/>
    <w:rsid w:val="00B62655"/>
    <w:rsid w:val="00B62EE2"/>
    <w:rsid w:val="00B6379E"/>
    <w:rsid w:val="00B71424"/>
    <w:rsid w:val="00B75DB9"/>
    <w:rsid w:val="00B77C3D"/>
    <w:rsid w:val="00B800A8"/>
    <w:rsid w:val="00B8113F"/>
    <w:rsid w:val="00B8462C"/>
    <w:rsid w:val="00B84743"/>
    <w:rsid w:val="00B864DB"/>
    <w:rsid w:val="00B928F1"/>
    <w:rsid w:val="00B93D8E"/>
    <w:rsid w:val="00B93DE5"/>
    <w:rsid w:val="00BA0E99"/>
    <w:rsid w:val="00BA257C"/>
    <w:rsid w:val="00BA44C1"/>
    <w:rsid w:val="00BA505D"/>
    <w:rsid w:val="00BB07C8"/>
    <w:rsid w:val="00BB2CAA"/>
    <w:rsid w:val="00BB3654"/>
    <w:rsid w:val="00BB6922"/>
    <w:rsid w:val="00BB7AD4"/>
    <w:rsid w:val="00BC092A"/>
    <w:rsid w:val="00BC2D34"/>
    <w:rsid w:val="00BC3100"/>
    <w:rsid w:val="00BC3EFD"/>
    <w:rsid w:val="00BC4639"/>
    <w:rsid w:val="00BC6B62"/>
    <w:rsid w:val="00BD0DF5"/>
    <w:rsid w:val="00BD18E5"/>
    <w:rsid w:val="00BD324F"/>
    <w:rsid w:val="00BD772F"/>
    <w:rsid w:val="00BF179F"/>
    <w:rsid w:val="00BF1E5E"/>
    <w:rsid w:val="00BF29E2"/>
    <w:rsid w:val="00BF4D19"/>
    <w:rsid w:val="00BF603B"/>
    <w:rsid w:val="00BF7FF7"/>
    <w:rsid w:val="00C10A6C"/>
    <w:rsid w:val="00C11B75"/>
    <w:rsid w:val="00C137FA"/>
    <w:rsid w:val="00C1396D"/>
    <w:rsid w:val="00C15D87"/>
    <w:rsid w:val="00C16272"/>
    <w:rsid w:val="00C170C1"/>
    <w:rsid w:val="00C17B85"/>
    <w:rsid w:val="00C17E21"/>
    <w:rsid w:val="00C2602D"/>
    <w:rsid w:val="00C26667"/>
    <w:rsid w:val="00C27A31"/>
    <w:rsid w:val="00C31CE8"/>
    <w:rsid w:val="00C3203B"/>
    <w:rsid w:val="00C37575"/>
    <w:rsid w:val="00C41BAD"/>
    <w:rsid w:val="00C4294B"/>
    <w:rsid w:val="00C42AF8"/>
    <w:rsid w:val="00C51FE4"/>
    <w:rsid w:val="00C55212"/>
    <w:rsid w:val="00C5624D"/>
    <w:rsid w:val="00C56381"/>
    <w:rsid w:val="00C56FD0"/>
    <w:rsid w:val="00C60769"/>
    <w:rsid w:val="00C61928"/>
    <w:rsid w:val="00C641DC"/>
    <w:rsid w:val="00C66247"/>
    <w:rsid w:val="00C665B6"/>
    <w:rsid w:val="00C67645"/>
    <w:rsid w:val="00C75DFB"/>
    <w:rsid w:val="00C82594"/>
    <w:rsid w:val="00C828DD"/>
    <w:rsid w:val="00C82BBA"/>
    <w:rsid w:val="00C84A86"/>
    <w:rsid w:val="00C862F9"/>
    <w:rsid w:val="00C8669C"/>
    <w:rsid w:val="00C87632"/>
    <w:rsid w:val="00C9125B"/>
    <w:rsid w:val="00C919F0"/>
    <w:rsid w:val="00C92085"/>
    <w:rsid w:val="00C92492"/>
    <w:rsid w:val="00C96A88"/>
    <w:rsid w:val="00CA01C2"/>
    <w:rsid w:val="00CA0F61"/>
    <w:rsid w:val="00CA1E0C"/>
    <w:rsid w:val="00CA3C5F"/>
    <w:rsid w:val="00CA446B"/>
    <w:rsid w:val="00CA4CD5"/>
    <w:rsid w:val="00CA5B2C"/>
    <w:rsid w:val="00CA7E4B"/>
    <w:rsid w:val="00CB4F3F"/>
    <w:rsid w:val="00CB64BC"/>
    <w:rsid w:val="00CB6BD7"/>
    <w:rsid w:val="00CC01D8"/>
    <w:rsid w:val="00CC0759"/>
    <w:rsid w:val="00CC6790"/>
    <w:rsid w:val="00CC6AA0"/>
    <w:rsid w:val="00CD0C49"/>
    <w:rsid w:val="00CD6DDB"/>
    <w:rsid w:val="00CE0448"/>
    <w:rsid w:val="00CE4295"/>
    <w:rsid w:val="00CE4656"/>
    <w:rsid w:val="00CE54BA"/>
    <w:rsid w:val="00CF0E6C"/>
    <w:rsid w:val="00CF20DC"/>
    <w:rsid w:val="00CF219C"/>
    <w:rsid w:val="00CF236D"/>
    <w:rsid w:val="00CF4916"/>
    <w:rsid w:val="00CF5A92"/>
    <w:rsid w:val="00CF6C6B"/>
    <w:rsid w:val="00CF7BBA"/>
    <w:rsid w:val="00D04919"/>
    <w:rsid w:val="00D07020"/>
    <w:rsid w:val="00D07968"/>
    <w:rsid w:val="00D11728"/>
    <w:rsid w:val="00D14FEC"/>
    <w:rsid w:val="00D16BBE"/>
    <w:rsid w:val="00D20BB2"/>
    <w:rsid w:val="00D218C8"/>
    <w:rsid w:val="00D2299C"/>
    <w:rsid w:val="00D26D21"/>
    <w:rsid w:val="00D27272"/>
    <w:rsid w:val="00D43A0B"/>
    <w:rsid w:val="00D45004"/>
    <w:rsid w:val="00D45ED2"/>
    <w:rsid w:val="00D516FF"/>
    <w:rsid w:val="00D51EF5"/>
    <w:rsid w:val="00D52009"/>
    <w:rsid w:val="00D52380"/>
    <w:rsid w:val="00D55BD6"/>
    <w:rsid w:val="00D6179C"/>
    <w:rsid w:val="00D64AD8"/>
    <w:rsid w:val="00D64BBC"/>
    <w:rsid w:val="00D66427"/>
    <w:rsid w:val="00D679BD"/>
    <w:rsid w:val="00D74FC7"/>
    <w:rsid w:val="00D76E1F"/>
    <w:rsid w:val="00D87894"/>
    <w:rsid w:val="00D91C5E"/>
    <w:rsid w:val="00D9385C"/>
    <w:rsid w:val="00D97F79"/>
    <w:rsid w:val="00DA0369"/>
    <w:rsid w:val="00DA3A67"/>
    <w:rsid w:val="00DA408E"/>
    <w:rsid w:val="00DA707C"/>
    <w:rsid w:val="00DA7683"/>
    <w:rsid w:val="00DB2E4A"/>
    <w:rsid w:val="00DB35CB"/>
    <w:rsid w:val="00DB3BBB"/>
    <w:rsid w:val="00DB5184"/>
    <w:rsid w:val="00DC606C"/>
    <w:rsid w:val="00DD4C84"/>
    <w:rsid w:val="00DD650F"/>
    <w:rsid w:val="00DD6DCA"/>
    <w:rsid w:val="00DD7B65"/>
    <w:rsid w:val="00DE0622"/>
    <w:rsid w:val="00DE0796"/>
    <w:rsid w:val="00DF11DA"/>
    <w:rsid w:val="00DF6741"/>
    <w:rsid w:val="00E06172"/>
    <w:rsid w:val="00E0700C"/>
    <w:rsid w:val="00E073BA"/>
    <w:rsid w:val="00E1403F"/>
    <w:rsid w:val="00E15DA1"/>
    <w:rsid w:val="00E162F2"/>
    <w:rsid w:val="00E26F95"/>
    <w:rsid w:val="00E322C0"/>
    <w:rsid w:val="00E36FE8"/>
    <w:rsid w:val="00E413BC"/>
    <w:rsid w:val="00E41966"/>
    <w:rsid w:val="00E41C72"/>
    <w:rsid w:val="00E41F49"/>
    <w:rsid w:val="00E46D3A"/>
    <w:rsid w:val="00E5378C"/>
    <w:rsid w:val="00E57241"/>
    <w:rsid w:val="00E6083F"/>
    <w:rsid w:val="00E659BC"/>
    <w:rsid w:val="00E65EA0"/>
    <w:rsid w:val="00E668DE"/>
    <w:rsid w:val="00E67224"/>
    <w:rsid w:val="00E7361E"/>
    <w:rsid w:val="00E76766"/>
    <w:rsid w:val="00E851DB"/>
    <w:rsid w:val="00E875FA"/>
    <w:rsid w:val="00EA1536"/>
    <w:rsid w:val="00EA251B"/>
    <w:rsid w:val="00EA2999"/>
    <w:rsid w:val="00EA4AAA"/>
    <w:rsid w:val="00EB0A72"/>
    <w:rsid w:val="00EB78EA"/>
    <w:rsid w:val="00EC2DD9"/>
    <w:rsid w:val="00EC30F1"/>
    <w:rsid w:val="00EC37AD"/>
    <w:rsid w:val="00EC611C"/>
    <w:rsid w:val="00EC6784"/>
    <w:rsid w:val="00EC6B1B"/>
    <w:rsid w:val="00ED3E09"/>
    <w:rsid w:val="00ED69D9"/>
    <w:rsid w:val="00EE2596"/>
    <w:rsid w:val="00EE4663"/>
    <w:rsid w:val="00EE5370"/>
    <w:rsid w:val="00EE5A51"/>
    <w:rsid w:val="00EF05D4"/>
    <w:rsid w:val="00EF1BAC"/>
    <w:rsid w:val="00EF32CB"/>
    <w:rsid w:val="00F01153"/>
    <w:rsid w:val="00F04E96"/>
    <w:rsid w:val="00F05440"/>
    <w:rsid w:val="00F06769"/>
    <w:rsid w:val="00F067C1"/>
    <w:rsid w:val="00F11600"/>
    <w:rsid w:val="00F1352A"/>
    <w:rsid w:val="00F21E16"/>
    <w:rsid w:val="00F24826"/>
    <w:rsid w:val="00F314CE"/>
    <w:rsid w:val="00F34A51"/>
    <w:rsid w:val="00F35D0F"/>
    <w:rsid w:val="00F36FE9"/>
    <w:rsid w:val="00F3736A"/>
    <w:rsid w:val="00F376B4"/>
    <w:rsid w:val="00F41E7D"/>
    <w:rsid w:val="00F4443B"/>
    <w:rsid w:val="00F44DF1"/>
    <w:rsid w:val="00F463BD"/>
    <w:rsid w:val="00F57209"/>
    <w:rsid w:val="00F57D09"/>
    <w:rsid w:val="00F57E65"/>
    <w:rsid w:val="00F6155B"/>
    <w:rsid w:val="00F63689"/>
    <w:rsid w:val="00F65087"/>
    <w:rsid w:val="00F67541"/>
    <w:rsid w:val="00F67D96"/>
    <w:rsid w:val="00F7286B"/>
    <w:rsid w:val="00F758D5"/>
    <w:rsid w:val="00F77DF5"/>
    <w:rsid w:val="00F83067"/>
    <w:rsid w:val="00F83823"/>
    <w:rsid w:val="00F86E9E"/>
    <w:rsid w:val="00F94D7A"/>
    <w:rsid w:val="00F97F05"/>
    <w:rsid w:val="00FA0339"/>
    <w:rsid w:val="00FA29C8"/>
    <w:rsid w:val="00FA38D7"/>
    <w:rsid w:val="00FA3CFA"/>
    <w:rsid w:val="00FA47DD"/>
    <w:rsid w:val="00FB4D43"/>
    <w:rsid w:val="00FB4FE8"/>
    <w:rsid w:val="00FB50A4"/>
    <w:rsid w:val="00FB7944"/>
    <w:rsid w:val="00FC0DD3"/>
    <w:rsid w:val="00FC1102"/>
    <w:rsid w:val="00FC39BC"/>
    <w:rsid w:val="00FC5F7E"/>
    <w:rsid w:val="00FC61E5"/>
    <w:rsid w:val="00FD5F99"/>
    <w:rsid w:val="00FE0CAC"/>
    <w:rsid w:val="00FE116E"/>
    <w:rsid w:val="00FE2D97"/>
    <w:rsid w:val="00FE78CC"/>
    <w:rsid w:val="00FF2A4B"/>
    <w:rsid w:val="00FF3B23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9112CE"/>
  <w15:docId w15:val="{5F54DB13-DA45-4757-8B12-4CB26BA3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algun Gothic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6E0"/>
    <w:rPr>
      <w:rFonts w:ascii="Arial" w:hAnsi="Arial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2D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2D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06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1C6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51C64"/>
    <w:rPr>
      <w:rFonts w:ascii="Arial" w:hAnsi="Arial"/>
      <w:sz w:val="28"/>
    </w:rPr>
  </w:style>
  <w:style w:type="paragraph" w:styleId="ListParagraph">
    <w:name w:val="List Paragraph"/>
    <w:basedOn w:val="Normal"/>
    <w:uiPriority w:val="34"/>
    <w:qFormat/>
    <w:rsid w:val="00A51C64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rsid w:val="00A51C64"/>
    <w:pPr>
      <w:spacing w:after="120"/>
    </w:pPr>
    <w:rPr>
      <w:rFonts w:ascii="Times New Roman" w:eastAsia="Times New Roman" w:hAnsi="Times New Roman"/>
      <w:sz w:val="16"/>
      <w:szCs w:val="16"/>
    </w:rPr>
  </w:style>
  <w:style w:type="character" w:customStyle="1" w:styleId="BodyText3Char">
    <w:name w:val="Body Text 3 Char"/>
    <w:link w:val="BodyText3"/>
    <w:uiPriority w:val="99"/>
    <w:rsid w:val="00A51C64"/>
    <w:rPr>
      <w:rFonts w:eastAsia="Times New Roman"/>
      <w:sz w:val="16"/>
      <w:szCs w:val="16"/>
    </w:rPr>
  </w:style>
  <w:style w:type="table" w:styleId="TableGrid">
    <w:name w:val="Table Grid"/>
    <w:basedOn w:val="TableNormal"/>
    <w:uiPriority w:val="59"/>
    <w:rsid w:val="00A51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51C64"/>
    <w:rPr>
      <w:color w:val="0000FF"/>
      <w:u w:val="single"/>
    </w:rPr>
  </w:style>
  <w:style w:type="paragraph" w:customStyle="1" w:styleId="Default">
    <w:name w:val="Default"/>
    <w:rsid w:val="00A51C6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08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A08F3"/>
    <w:rPr>
      <w:rFonts w:ascii="Arial" w:hAnsi="Arial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2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712FE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7C44C0"/>
    <w:rPr>
      <w:color w:val="8000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64DB"/>
    <w:rPr>
      <w:color w:val="605E5C"/>
      <w:shd w:val="clear" w:color="auto" w:fill="E1DFDD"/>
    </w:rPr>
  </w:style>
  <w:style w:type="character" w:customStyle="1" w:styleId="FooterChar1">
    <w:name w:val="Footer Char1"/>
    <w:basedOn w:val="DefaultParagraphFont"/>
    <w:locked/>
    <w:rsid w:val="0095026F"/>
    <w:rPr>
      <w:rFonts w:ascii="Arial" w:hAnsi="Arial" w:cs="Times New Roman"/>
      <w:lang w:val="en-US" w:eastAsia="en-US" w:bidi="ar-SA"/>
    </w:rPr>
  </w:style>
  <w:style w:type="paragraph" w:customStyle="1" w:styleId="TableContent-Left">
    <w:name w:val="Table Content - Left"/>
    <w:basedOn w:val="Normal"/>
    <w:autoRedefine/>
    <w:rsid w:val="0095026F"/>
    <w:pPr>
      <w:framePr w:hSpace="180" w:wrap="around" w:vAnchor="text" w:hAnchor="margin" w:y="92"/>
      <w:spacing w:after="60"/>
    </w:pPr>
    <w:rPr>
      <w:rFonts w:eastAsia="Times New Roman" w:cs="Arial"/>
      <w:szCs w:val="28"/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242C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E2D9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Spacing">
    <w:name w:val="No Spacing"/>
    <w:uiPriority w:val="1"/>
    <w:qFormat/>
    <w:rsid w:val="00FE2D97"/>
    <w:rPr>
      <w:rFonts w:ascii="Arial" w:hAnsi="Arial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E2D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8068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D164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05D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5DC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5DCE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5D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5DCE"/>
    <w:rPr>
      <w:rFonts w:ascii="Arial" w:hAnsi="Arial"/>
      <w:b/>
      <w:bCs/>
    </w:rPr>
  </w:style>
  <w:style w:type="paragraph" w:styleId="NormalWeb">
    <w:name w:val="Normal (Web)"/>
    <w:basedOn w:val="Normal"/>
    <w:uiPriority w:val="99"/>
    <w:semiHidden/>
    <w:unhideWhenUsed/>
    <w:rsid w:val="008E4E93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1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7749FB56F9824EA041A5B7CC3454F4" ma:contentTypeVersion="15" ma:contentTypeDescription="Create a new document." ma:contentTypeScope="" ma:versionID="854891bbbff37a6522d58e2d25f1d764">
  <xsd:schema xmlns:xsd="http://www.w3.org/2001/XMLSchema" xmlns:xs="http://www.w3.org/2001/XMLSchema" xmlns:p="http://schemas.microsoft.com/office/2006/metadata/properties" xmlns:ns1="http://schemas.microsoft.com/sharepoint/v3" xmlns:ns2="a546c683-78c0-4fce-968b-021355c11822" xmlns:ns3="d0046d2a-7c6f-4e50-8f22-41c382604b6e" targetNamespace="http://schemas.microsoft.com/office/2006/metadata/properties" ma:root="true" ma:fieldsID="ef7a01d342766bddfd5eb128250f2a9e" ns1:_="" ns2:_="" ns3:_="">
    <xsd:import namespace="http://schemas.microsoft.com/sharepoint/v3"/>
    <xsd:import namespace="a546c683-78c0-4fce-968b-021355c11822"/>
    <xsd:import namespace="d0046d2a-7c6f-4e50-8f22-41c382604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6c683-78c0-4fce-968b-021355c118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71fb6ad-7b86-40de-8bd9-9451c63949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46d2a-7c6f-4e50-8f22-41c382604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d883ecd-a25d-4c50-8907-23e75dabfdec}" ma:internalName="TaxCatchAll" ma:showField="CatchAllData" ma:web="d0046d2a-7c6f-4e50-8f22-41c382604b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d0046d2a-7c6f-4e50-8f22-41c382604b6e" xsi:nil="true"/>
    <_ip_UnifiedCompliancePolicyProperties xmlns="http://schemas.microsoft.com/sharepoint/v3" xsi:nil="true"/>
    <lcf76f155ced4ddcb4097134ff3c332f xmlns="a546c683-78c0-4fce-968b-021355c1182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687A847-73A0-48D9-92FF-BF2B2C3DD7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B229B6-1140-4443-9EE7-BA1D29AB2A08}"/>
</file>

<file path=customXml/itemProps3.xml><?xml version="1.0" encoding="utf-8"?>
<ds:datastoreItem xmlns:ds="http://schemas.openxmlformats.org/officeDocument/2006/customXml" ds:itemID="{DBDEBCCC-CBEF-4381-B1D4-F05953BCE864}"/>
</file>

<file path=customXml/itemProps4.xml><?xml version="1.0" encoding="utf-8"?>
<ds:datastoreItem xmlns:ds="http://schemas.openxmlformats.org/officeDocument/2006/customXml" ds:itemID="{4DFFF329-4D44-4D3A-ADA1-25E37CF224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787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Rehabilitation - State of California</Company>
  <LinksUpToDate>false</LinksUpToDate>
  <CharactersWithSpaces>5400</CharactersWithSpaces>
  <SharedDoc>false</SharedDoc>
  <HLinks>
    <vt:vector size="12" baseType="variant">
      <vt:variant>
        <vt:i4>2162691</vt:i4>
      </vt:variant>
      <vt:variant>
        <vt:i4>3</vt:i4>
      </vt:variant>
      <vt:variant>
        <vt:i4>0</vt:i4>
      </vt:variant>
      <vt:variant>
        <vt:i4>5</vt:i4>
      </vt:variant>
      <vt:variant>
        <vt:lpwstr>mailto:Cynthia.Cadet@dor.ca.gov</vt:lpwstr>
      </vt:variant>
      <vt:variant>
        <vt:lpwstr/>
      </vt:variant>
      <vt:variant>
        <vt:i4>1114126</vt:i4>
      </vt:variant>
      <vt:variant>
        <vt:i4>0</vt:i4>
      </vt:variant>
      <vt:variant>
        <vt:i4>0</vt:i4>
      </vt:variant>
      <vt:variant>
        <vt:i4>5</vt:i4>
      </vt:variant>
      <vt:variant>
        <vt:lpwstr>http://www.dor.ca.gov/boards-and-committees/CCEPD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ahamilto</dc:creator>
  <cp:keywords/>
  <dc:description/>
  <cp:lastModifiedBy>Berube, Matthew@DOR</cp:lastModifiedBy>
  <cp:revision>8</cp:revision>
  <cp:lastPrinted>2019-11-04T17:40:00Z</cp:lastPrinted>
  <dcterms:created xsi:type="dcterms:W3CDTF">2024-10-16T19:35:00Z</dcterms:created>
  <dcterms:modified xsi:type="dcterms:W3CDTF">2024-10-16T23:03:00Z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0x010100D47749FB56F9824EA041A5B7CC3454F4</vt:lpwstr>
  </property>
</Properties>
</file>