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71DC0"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EndPr/>
        <w:sdtContent>
          <w:r w:rsidRPr="00895494">
            <w:rPr>
              <w:rFonts w:ascii="Arial" w:hAnsi="Arial" w:cs="Arial"/>
              <w:color w:val="auto"/>
              <w:sz w:val="28"/>
              <w:szCs w:val="28"/>
            </w:rPr>
            <w:t>agenda</w:t>
          </w:r>
        </w:sdtContent>
      </w:sdt>
    </w:p>
    <w:p w14:paraId="52DD11BC" w14:textId="77777777" w:rsidR="00511E4B" w:rsidRPr="00895494" w:rsidRDefault="00511E4B" w:rsidP="00511E4B">
      <w:pPr>
        <w:pStyle w:val="Heading1"/>
        <w:spacing w:after="0"/>
        <w:jc w:val="center"/>
        <w:rPr>
          <w:rFonts w:ascii="Arial" w:hAnsi="Arial" w:cs="Arial"/>
          <w:color w:val="auto"/>
          <w:sz w:val="28"/>
          <w:szCs w:val="28"/>
        </w:rPr>
      </w:pPr>
      <w:r w:rsidRPr="00895494">
        <w:rPr>
          <w:rFonts w:ascii="Arial" w:hAnsi="Arial" w:cs="Arial"/>
          <w:color w:val="auto"/>
          <w:sz w:val="28"/>
          <w:szCs w:val="28"/>
        </w:rPr>
        <w:t>California Department of Rehabilitation (DOR) Traumatic Brain Injury (TBI) Advisory Board Sub-Committee Meetings</w:t>
      </w:r>
    </w:p>
    <w:p w14:paraId="05FE41FA" w14:textId="77777777" w:rsidR="00511E4B" w:rsidRPr="00895494" w:rsidRDefault="00511E4B" w:rsidP="00511E4B">
      <w:pPr>
        <w:pStyle w:val="Date"/>
        <w:spacing w:after="0"/>
        <w:jc w:val="center"/>
        <w:rPr>
          <w:rFonts w:ascii="Arial" w:hAnsi="Arial" w:cs="Arial"/>
          <w:color w:val="auto"/>
          <w:sz w:val="32"/>
          <w:szCs w:val="32"/>
        </w:rPr>
      </w:pPr>
    </w:p>
    <w:p w14:paraId="0635BDC9" w14:textId="57F283BB" w:rsidR="00511E4B" w:rsidRPr="00895494" w:rsidRDefault="007F1CDD" w:rsidP="00511E4B">
      <w:pPr>
        <w:pStyle w:val="Date"/>
        <w:spacing w:after="0"/>
        <w:jc w:val="center"/>
        <w:rPr>
          <w:rFonts w:ascii="Arial" w:hAnsi="Arial" w:cs="Arial"/>
          <w:color w:val="auto"/>
          <w:sz w:val="32"/>
          <w:szCs w:val="32"/>
        </w:rPr>
      </w:pPr>
      <w:r>
        <w:rPr>
          <w:rFonts w:ascii="Arial" w:hAnsi="Arial" w:cs="Arial"/>
          <w:color w:val="auto"/>
          <w:sz w:val="32"/>
          <w:szCs w:val="32"/>
        </w:rPr>
        <w:t>September 12</w:t>
      </w:r>
      <w:r w:rsidR="00511E4B" w:rsidRPr="00895494">
        <w:rPr>
          <w:rFonts w:ascii="Arial" w:hAnsi="Arial" w:cs="Arial"/>
          <w:color w:val="auto"/>
          <w:sz w:val="32"/>
          <w:szCs w:val="32"/>
        </w:rPr>
        <w:t>, 202</w:t>
      </w:r>
      <w:r w:rsidR="00257DA3" w:rsidRPr="00895494">
        <w:rPr>
          <w:rFonts w:ascii="Arial" w:hAnsi="Arial" w:cs="Arial"/>
          <w:color w:val="auto"/>
          <w:sz w:val="32"/>
          <w:szCs w:val="32"/>
        </w:rPr>
        <w:t>4</w:t>
      </w:r>
    </w:p>
    <w:p w14:paraId="56BE70B4" w14:textId="2EEB20C8" w:rsidR="00511E4B" w:rsidRPr="00895494" w:rsidRDefault="00511E4B" w:rsidP="00511E4B">
      <w:pPr>
        <w:pStyle w:val="Date"/>
        <w:spacing w:after="0"/>
        <w:jc w:val="center"/>
        <w:rPr>
          <w:rFonts w:ascii="Arial" w:hAnsi="Arial" w:cs="Arial"/>
          <w:color w:val="auto"/>
          <w:sz w:val="32"/>
          <w:szCs w:val="32"/>
        </w:rPr>
      </w:pPr>
      <w:r w:rsidRPr="00895494">
        <w:rPr>
          <w:rFonts w:ascii="Arial" w:hAnsi="Arial" w:cs="Arial"/>
          <w:color w:val="auto"/>
          <w:sz w:val="32"/>
          <w:szCs w:val="32"/>
        </w:rPr>
        <w:t>8:</w:t>
      </w:r>
      <w:r w:rsidR="00D34C15" w:rsidRPr="00895494">
        <w:rPr>
          <w:rFonts w:ascii="Arial" w:hAnsi="Arial" w:cs="Arial"/>
          <w:color w:val="auto"/>
          <w:sz w:val="32"/>
          <w:szCs w:val="32"/>
        </w:rPr>
        <w:t>3</w:t>
      </w:r>
      <w:r w:rsidRPr="00895494">
        <w:rPr>
          <w:rFonts w:ascii="Arial" w:hAnsi="Arial" w:cs="Arial"/>
          <w:color w:val="auto"/>
          <w:sz w:val="32"/>
          <w:szCs w:val="32"/>
        </w:rPr>
        <w:t>0 a.m. – 4:00 p.m.</w:t>
      </w:r>
    </w:p>
    <w:p w14:paraId="171FAC06" w14:textId="77777777" w:rsidR="00511E4B" w:rsidRDefault="00511E4B" w:rsidP="009426EA">
      <w:pPr>
        <w:ind w:left="-720"/>
        <w:rPr>
          <w:rFonts w:ascii="Arial" w:hAnsi="Arial" w:cs="Arial"/>
          <w:sz w:val="28"/>
          <w:szCs w:val="28"/>
        </w:rPr>
      </w:pPr>
    </w:p>
    <w:p w14:paraId="237B0A8A" w14:textId="70701698" w:rsidR="00556949" w:rsidRDefault="007F1CDD" w:rsidP="009426EA">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EndPr/>
        <w:sdtContent>
          <w:r w:rsidR="009426EA" w:rsidRPr="00D04102">
            <w:rPr>
              <w:rFonts w:ascii="Arial" w:hAnsi="Arial" w:cs="Arial"/>
              <w:sz w:val="28"/>
              <w:szCs w:val="28"/>
            </w:rPr>
            <w:t>Meeting called by</w:t>
          </w:r>
        </w:sdtContent>
      </w:sdt>
      <w:r w:rsidR="009426EA">
        <w:rPr>
          <w:rFonts w:ascii="Arial" w:hAnsi="Arial" w:cs="Arial"/>
          <w:sz w:val="28"/>
          <w:szCs w:val="28"/>
        </w:rPr>
        <w:t xml:space="preserve">: </w:t>
      </w:r>
      <w:r w:rsidR="009426EA">
        <w:rPr>
          <w:rFonts w:ascii="Arial" w:hAnsi="Arial" w:cs="Arial"/>
          <w:sz w:val="28"/>
          <w:szCs w:val="28"/>
        </w:rPr>
        <w:tab/>
      </w:r>
      <w:r w:rsidR="00F05813">
        <w:rPr>
          <w:rFonts w:ascii="Arial" w:hAnsi="Arial" w:cs="Arial"/>
          <w:sz w:val="28"/>
          <w:szCs w:val="28"/>
        </w:rPr>
        <w:tab/>
      </w:r>
      <w:r w:rsidR="00367777">
        <w:rPr>
          <w:rFonts w:ascii="Arial" w:hAnsi="Arial" w:cs="Arial"/>
          <w:sz w:val="28"/>
          <w:szCs w:val="28"/>
        </w:rPr>
        <w:t>Matt Berube</w:t>
      </w:r>
      <w:r w:rsidR="009426EA" w:rsidRPr="00D04102">
        <w:rPr>
          <w:rFonts w:ascii="Arial" w:hAnsi="Arial" w:cs="Arial"/>
          <w:sz w:val="28"/>
          <w:szCs w:val="28"/>
        </w:rPr>
        <w:t>, DOR TBI Program Administrator</w:t>
      </w:r>
    </w:p>
    <w:p w14:paraId="18278851" w14:textId="77777777" w:rsidR="009426EA" w:rsidRDefault="009426EA">
      <w:pPr>
        <w:rPr>
          <w:rFonts w:ascii="Arial" w:hAnsi="Arial" w:cs="Arial"/>
          <w:sz w:val="28"/>
          <w:szCs w:val="28"/>
        </w:rPr>
      </w:pPr>
    </w:p>
    <w:p w14:paraId="3B583E2F" w14:textId="2D924680" w:rsidR="00DA69F4" w:rsidRDefault="007F1CDD" w:rsidP="001B45D3">
      <w:pPr>
        <w:spacing w:after="40"/>
        <w:ind w:left="2880" w:hanging="360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EndPr/>
        <w:sdtContent>
          <w:r w:rsidR="009426EA" w:rsidRPr="00D04102">
            <w:rPr>
              <w:rFonts w:ascii="Arial" w:hAnsi="Arial" w:cs="Arial"/>
              <w:sz w:val="28"/>
              <w:szCs w:val="28"/>
            </w:rPr>
            <w:t>Please read:</w:t>
          </w:r>
        </w:sdtContent>
      </w:sdt>
      <w:r w:rsidR="009426EA">
        <w:rPr>
          <w:rFonts w:ascii="Arial" w:hAnsi="Arial" w:cs="Arial"/>
          <w:sz w:val="28"/>
          <w:szCs w:val="28"/>
        </w:rPr>
        <w:tab/>
      </w:r>
      <w:r>
        <w:rPr>
          <w:rFonts w:ascii="Arial" w:hAnsi="Arial" w:cs="Arial"/>
          <w:sz w:val="28"/>
          <w:szCs w:val="28"/>
        </w:rPr>
        <w:t>August 8</w:t>
      </w:r>
      <w:r w:rsidR="00DA69F4">
        <w:rPr>
          <w:rFonts w:ascii="Arial" w:hAnsi="Arial" w:cs="Arial"/>
          <w:sz w:val="28"/>
          <w:szCs w:val="28"/>
        </w:rPr>
        <w:t>, 2024 Committee Meeting Minutes</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77777777" w:rsidR="00895494" w:rsidRPr="00895494" w:rsidRDefault="009426EA" w:rsidP="00895494">
      <w:pPr>
        <w:tabs>
          <w:tab w:val="left" w:pos="2880"/>
        </w:tabs>
        <w:spacing w:after="40"/>
        <w:ind w:left="-720"/>
        <w:rPr>
          <w:rFonts w:ascii="Arial" w:hAnsi="Arial" w:cs="Arial"/>
          <w:b/>
          <w:sz w:val="28"/>
          <w:szCs w:val="28"/>
        </w:rPr>
      </w:pPr>
      <w:r>
        <w:rPr>
          <w:rFonts w:ascii="Arial" w:hAnsi="Arial" w:cs="Arial"/>
          <w:sz w:val="28"/>
          <w:szCs w:val="28"/>
        </w:rPr>
        <w:t>Meeting Information:</w:t>
      </w:r>
      <w:r>
        <w:rPr>
          <w:rFonts w:ascii="Arial" w:hAnsi="Arial" w:cs="Arial"/>
          <w:sz w:val="28"/>
          <w:szCs w:val="28"/>
        </w:rPr>
        <w:tab/>
      </w:r>
      <w:r w:rsidR="00895494" w:rsidRPr="00895494">
        <w:rPr>
          <w:rFonts w:ascii="Arial" w:hAnsi="Arial" w:cs="Arial"/>
          <w:b/>
          <w:sz w:val="28"/>
          <w:szCs w:val="28"/>
        </w:rPr>
        <w:t>Public Participation Options</w:t>
      </w:r>
    </w:p>
    <w:p w14:paraId="2C4AA84F" w14:textId="77777777" w:rsidR="00A01889" w:rsidRDefault="00895494" w:rsidP="00895494">
      <w:pPr>
        <w:tabs>
          <w:tab w:val="left" w:pos="2880"/>
        </w:tabs>
        <w:spacing w:after="40"/>
        <w:ind w:left="2790"/>
        <w:rPr>
          <w:rFonts w:ascii="Arial" w:hAnsi="Arial" w:cs="Arial"/>
          <w:sz w:val="28"/>
          <w:szCs w:val="28"/>
        </w:rPr>
      </w:pPr>
      <w:r>
        <w:rPr>
          <w:rFonts w:ascii="Arial" w:hAnsi="Arial" w:cs="Arial"/>
          <w:b/>
          <w:bCs/>
          <w:sz w:val="28"/>
          <w:szCs w:val="28"/>
        </w:rPr>
        <w:tab/>
      </w:r>
      <w:r w:rsidRPr="00895494">
        <w:rPr>
          <w:rFonts w:ascii="Arial" w:hAnsi="Arial" w:cs="Arial"/>
          <w:b/>
          <w:bCs/>
          <w:sz w:val="28"/>
          <w:szCs w:val="28"/>
        </w:rPr>
        <w:t>In-Person</w:t>
      </w:r>
      <w:r w:rsidRPr="00895494">
        <w:rPr>
          <w:rFonts w:ascii="Arial" w:hAnsi="Arial" w:cs="Arial"/>
          <w:sz w:val="28"/>
          <w:szCs w:val="28"/>
        </w:rPr>
        <w:t xml:space="preserve">: </w:t>
      </w:r>
    </w:p>
    <w:p w14:paraId="493D3B94" w14:textId="038E2679"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EE2A1F">
        <w:rPr>
          <w:rFonts w:ascii="Arial" w:hAnsi="Arial" w:cs="Arial"/>
          <w:sz w:val="28"/>
          <w:szCs w:val="28"/>
        </w:rPr>
        <w:t>1</w:t>
      </w:r>
      <w:r w:rsidR="00A01889">
        <w:rPr>
          <w:rFonts w:ascii="Arial" w:hAnsi="Arial" w:cs="Arial"/>
          <w:sz w:val="28"/>
          <w:szCs w:val="28"/>
        </w:rPr>
        <w:t xml:space="preserve">, </w:t>
      </w:r>
      <w:r w:rsidRPr="00895494">
        <w:rPr>
          <w:rFonts w:ascii="Arial" w:hAnsi="Arial" w:cs="Arial"/>
          <w:sz w:val="28"/>
          <w:szCs w:val="28"/>
        </w:rPr>
        <w:t>Sacramento, CA 95814</w:t>
      </w:r>
      <w:r w:rsidR="00A01889">
        <w:rPr>
          <w:rFonts w:ascii="Arial" w:hAnsi="Arial" w:cs="Arial"/>
          <w:sz w:val="28"/>
          <w:szCs w:val="28"/>
        </w:rPr>
        <w:t>)</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009426EA">
      <w:pPr>
        <w:tabs>
          <w:tab w:val="left" w:pos="2880"/>
        </w:tabs>
        <w:spacing w:after="40"/>
        <w:ind w:left="-72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79ED9E91" w14:textId="7F393D5A" w:rsidR="00EE4615" w:rsidRPr="00DD0380" w:rsidRDefault="007F1CDD" w:rsidP="00EE4615">
      <w:pPr>
        <w:spacing w:after="40"/>
        <w:ind w:left="2880"/>
        <w:rPr>
          <w:rFonts w:ascii="Arial" w:hAnsi="Arial" w:cs="Arial"/>
          <w:sz w:val="28"/>
          <w:szCs w:val="28"/>
        </w:rPr>
      </w:pPr>
      <w:hyperlink r:id="rId7" w:tgtFrame="_blank" w:history="1">
        <w:r w:rsidR="00EE4615" w:rsidRPr="00DD0380">
          <w:rPr>
            <w:rStyle w:val="Hyperlink"/>
            <w:rFonts w:ascii="Arial" w:hAnsi="Arial" w:cs="Arial"/>
            <w:sz w:val="28"/>
            <w:szCs w:val="28"/>
          </w:rPr>
          <w:t>https://dor-ca-gov.zoom.us/j/83632763878?pwd=MW5FWEtoVHp1MDRqd005eDdZOE5kdz09</w:t>
        </w:r>
      </w:hyperlink>
    </w:p>
    <w:p w14:paraId="2D624E8F" w14:textId="3625D462" w:rsidR="009426EA" w:rsidRPr="00BB7A20" w:rsidRDefault="009426EA" w:rsidP="00EE4615">
      <w:pPr>
        <w:spacing w:after="40"/>
        <w:ind w:left="2880"/>
        <w:rPr>
          <w:rFonts w:ascii="Arial" w:hAnsi="Arial" w:cs="Arial"/>
          <w:sz w:val="28"/>
          <w:szCs w:val="28"/>
        </w:rPr>
      </w:pPr>
      <w:r w:rsidRPr="006538AB">
        <w:rPr>
          <w:rFonts w:ascii="Arial" w:hAnsi="Arial" w:cs="Arial"/>
          <w:sz w:val="28"/>
          <w:szCs w:val="28"/>
        </w:rPr>
        <w:t xml:space="preserve">Meeting ID: </w:t>
      </w:r>
      <w:r w:rsidR="00EE4615" w:rsidRPr="00EE4615">
        <w:rPr>
          <w:rFonts w:ascii="Arial" w:hAnsi="Arial" w:cs="Arial"/>
          <w:sz w:val="28"/>
          <w:szCs w:val="28"/>
        </w:rPr>
        <w:t>836 3276 3878</w:t>
      </w:r>
    </w:p>
    <w:p w14:paraId="2F6C9181" w14:textId="308ECBE8" w:rsidR="009426EA" w:rsidRPr="00BB7A20" w:rsidRDefault="009426EA" w:rsidP="009426EA">
      <w:pPr>
        <w:pStyle w:val="Default"/>
        <w:ind w:left="2498" w:firstLine="382"/>
        <w:rPr>
          <w:rFonts w:ascii="Arial" w:hAnsi="Arial" w:cs="Arial"/>
          <w:sz w:val="28"/>
          <w:szCs w:val="28"/>
        </w:rPr>
      </w:pPr>
      <w:r w:rsidRPr="00BB7A20">
        <w:rPr>
          <w:rFonts w:ascii="Arial" w:hAnsi="Arial" w:cs="Arial"/>
          <w:sz w:val="28"/>
          <w:szCs w:val="28"/>
        </w:rPr>
        <w:t xml:space="preserve">Passcode: </w:t>
      </w:r>
      <w:r w:rsidR="00EE4615" w:rsidRPr="00EE4615">
        <w:rPr>
          <w:rFonts w:ascii="Arial" w:hAnsi="Arial" w:cs="Arial"/>
          <w:sz w:val="28"/>
          <w:szCs w:val="28"/>
        </w:rPr>
        <w:t>Pg#Lt6^x</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559594E8" w:rsidR="009426EA" w:rsidRPr="00BB7A20" w:rsidRDefault="009426EA" w:rsidP="00EE4615">
      <w:pPr>
        <w:pStyle w:val="Default"/>
        <w:ind w:left="2880"/>
        <w:rPr>
          <w:rFonts w:ascii="Arial" w:hAnsi="Arial" w:cs="Arial"/>
          <w:sz w:val="28"/>
          <w:szCs w:val="28"/>
        </w:rPr>
      </w:pPr>
      <w:r w:rsidRPr="00BB7A20">
        <w:rPr>
          <w:rFonts w:ascii="Arial" w:hAnsi="Arial" w:cs="Arial"/>
          <w:sz w:val="28"/>
          <w:szCs w:val="28"/>
        </w:rPr>
        <w:t xml:space="preserve">Meeting ID: </w:t>
      </w:r>
      <w:r w:rsidR="00EE4615" w:rsidRPr="00EE4615">
        <w:rPr>
          <w:rFonts w:ascii="Arial" w:hAnsi="Arial" w:cs="Arial"/>
          <w:sz w:val="28"/>
          <w:szCs w:val="28"/>
        </w:rPr>
        <w:t>836 3276 3878</w:t>
      </w:r>
    </w:p>
    <w:p w14:paraId="548D0E15" w14:textId="37745AAC" w:rsidR="009426EA" w:rsidRPr="00F070EE" w:rsidRDefault="009426EA" w:rsidP="009426EA">
      <w:pPr>
        <w:pStyle w:val="Default"/>
        <w:ind w:left="2689" w:firstLine="191"/>
        <w:rPr>
          <w:rFonts w:ascii="Arial" w:hAnsi="Arial" w:cs="Arial"/>
          <w:sz w:val="28"/>
          <w:szCs w:val="28"/>
        </w:rPr>
      </w:pPr>
      <w:r w:rsidRPr="00BB7A20">
        <w:rPr>
          <w:rFonts w:ascii="Arial" w:hAnsi="Arial" w:cs="Arial"/>
          <w:sz w:val="28"/>
          <w:szCs w:val="28"/>
        </w:rPr>
        <w:t xml:space="preserve">Passcode: </w:t>
      </w:r>
      <w:r w:rsidR="00EE4615" w:rsidRPr="00EE4615">
        <w:rPr>
          <w:rFonts w:ascii="Arial" w:hAnsi="Arial" w:cs="Arial"/>
          <w:sz w:val="28"/>
          <w:szCs w:val="28"/>
        </w:rPr>
        <w:t>46513718</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Pr="00DD7CBC" w:rsidRDefault="00C06F27"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568834B9" w14:textId="37BF0953" w:rsidR="009426EA" w:rsidRPr="00744CA7" w:rsidRDefault="00EE7B55" w:rsidP="009426EA">
      <w:pPr>
        <w:pStyle w:val="Heading3"/>
        <w:spacing w:beforeLines="20" w:before="48" w:afterLines="20" w:after="48"/>
        <w:ind w:left="-720" w:right="-89"/>
        <w:contextualSpacing w:val="0"/>
        <w:rPr>
          <w:rFonts w:ascii="Arial" w:hAnsi="Arial" w:cs="Arial"/>
          <w:bCs w:val="0"/>
          <w:sz w:val="28"/>
          <w:szCs w:val="28"/>
        </w:rPr>
      </w:pPr>
      <w:r>
        <w:rPr>
          <w:rFonts w:ascii="Arial" w:hAnsi="Arial" w:cs="Arial"/>
          <w:sz w:val="28"/>
          <w:szCs w:val="28"/>
        </w:rPr>
        <w:t>8</w:t>
      </w:r>
      <w:r w:rsidR="009426EA" w:rsidRPr="00CC0E76">
        <w:rPr>
          <w:rFonts w:ascii="Arial" w:hAnsi="Arial" w:cs="Arial"/>
          <w:sz w:val="28"/>
          <w:szCs w:val="28"/>
        </w:rPr>
        <w:t>:</w:t>
      </w:r>
      <w:r w:rsidR="00527E0A">
        <w:rPr>
          <w:rFonts w:ascii="Arial" w:hAnsi="Arial" w:cs="Arial"/>
          <w:sz w:val="28"/>
          <w:szCs w:val="28"/>
        </w:rPr>
        <w:t>3</w:t>
      </w:r>
      <w:r w:rsidR="009426EA" w:rsidRPr="00CC0E76">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00B40DDC" w:rsidRPr="00B40DDC">
        <w:rPr>
          <w:rFonts w:ascii="Arial" w:hAnsi="Arial" w:cs="Arial"/>
          <w:color w:val="1F3864" w:themeColor="accent1" w:themeShade="80"/>
          <w:sz w:val="28"/>
          <w:szCs w:val="28"/>
        </w:rPr>
        <w:t>Data Analytics</w:t>
      </w:r>
      <w:r w:rsidR="009426EA" w:rsidRPr="00B40DDC">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14:paraId="425B782C" w14:textId="3D6AE830" w:rsidR="009426EA" w:rsidRDefault="005455F5" w:rsidP="009426EA">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lastRenderedPageBreak/>
        <w:t>DOR</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3529FDFF" w14:textId="7CF68DA1" w:rsidR="009426EA" w:rsidRDefault="009426EA" w:rsidP="009426EA">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Welcome and Introductions</w:t>
      </w:r>
      <w:r w:rsidR="00D66050">
        <w:rPr>
          <w:rFonts w:ascii="Arial" w:hAnsi="Arial" w:cs="Arial"/>
          <w:sz w:val="28"/>
          <w:szCs w:val="28"/>
        </w:rPr>
        <w:t xml:space="preserve"> (new DAC member)</w:t>
      </w:r>
    </w:p>
    <w:p w14:paraId="577238B3" w14:textId="13708B8F" w:rsidR="003B07AE" w:rsidRPr="003B07AE" w:rsidRDefault="00F9339F" w:rsidP="003B07AE">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Meeting Minute</w:t>
      </w:r>
      <w:r w:rsidR="0056369E">
        <w:rPr>
          <w:rFonts w:ascii="Arial" w:hAnsi="Arial" w:cs="Arial"/>
          <w:sz w:val="28"/>
          <w:szCs w:val="28"/>
        </w:rPr>
        <w:t>s</w:t>
      </w:r>
      <w:r>
        <w:rPr>
          <w:rFonts w:ascii="Arial" w:hAnsi="Arial" w:cs="Arial"/>
          <w:sz w:val="28"/>
          <w:szCs w:val="28"/>
        </w:rPr>
        <w:t xml:space="preserve"> Approval</w:t>
      </w:r>
    </w:p>
    <w:p w14:paraId="3245EFB9" w14:textId="50791A49" w:rsidR="00DD7CBC" w:rsidRDefault="008F139F" w:rsidP="00D94B0D">
      <w:pPr>
        <w:pStyle w:val="ListParagraph"/>
        <w:numPr>
          <w:ilvl w:val="1"/>
          <w:numId w:val="1"/>
        </w:numPr>
        <w:spacing w:beforeLines="20" w:before="48" w:afterLines="20" w:after="48"/>
        <w:ind w:left="3600" w:right="-89"/>
        <w:contextualSpacing w:val="0"/>
        <w:rPr>
          <w:rFonts w:ascii="Arial" w:hAnsi="Arial" w:cs="Arial"/>
          <w:sz w:val="28"/>
          <w:szCs w:val="28"/>
        </w:rPr>
      </w:pPr>
      <w:bookmarkStart w:id="0" w:name="_Hlk176780836"/>
      <w:r>
        <w:rPr>
          <w:rFonts w:ascii="Arial" w:hAnsi="Arial" w:cs="Arial"/>
          <w:sz w:val="28"/>
          <w:szCs w:val="28"/>
        </w:rPr>
        <w:t>Board membership updates</w:t>
      </w:r>
      <w:r w:rsidR="00D66050">
        <w:rPr>
          <w:rFonts w:ascii="Arial" w:hAnsi="Arial" w:cs="Arial"/>
          <w:sz w:val="28"/>
          <w:szCs w:val="28"/>
        </w:rPr>
        <w:t>/introductions</w:t>
      </w:r>
    </w:p>
    <w:p w14:paraId="1BD785D9" w14:textId="1A5DD296" w:rsidR="00C07437" w:rsidRDefault="00C07437" w:rsidP="00D94B0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 xml:space="preserve">Review travel </w:t>
      </w:r>
      <w:r w:rsidR="00374C0A">
        <w:rPr>
          <w:rFonts w:ascii="Arial" w:hAnsi="Arial" w:cs="Arial"/>
          <w:sz w:val="28"/>
          <w:szCs w:val="28"/>
        </w:rPr>
        <w:t>for Board meetings</w:t>
      </w:r>
    </w:p>
    <w:p w14:paraId="784763FD" w14:textId="322011BC" w:rsidR="00D66050" w:rsidRDefault="00D66050" w:rsidP="00D94B0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Bagley-Keene updates</w:t>
      </w:r>
    </w:p>
    <w:bookmarkEnd w:id="0"/>
    <w:p w14:paraId="4003994B" w14:textId="700A78C6" w:rsidR="009426EA" w:rsidRPr="008128DD" w:rsidRDefault="009426EA" w:rsidP="008128DD">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DOR Updates | </w:t>
      </w:r>
      <w:r w:rsidR="00D1023D">
        <w:rPr>
          <w:rFonts w:ascii="Arial" w:hAnsi="Arial" w:cs="Arial"/>
          <w:sz w:val="28"/>
          <w:szCs w:val="28"/>
        </w:rPr>
        <w:t>Matt Berube</w:t>
      </w:r>
    </w:p>
    <w:p w14:paraId="1A64159F" w14:textId="6B5A0FB4" w:rsidR="008128DD" w:rsidRDefault="009426EA" w:rsidP="008128DD">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79195344" w14:textId="15F30A60" w:rsidR="008128DD" w:rsidRPr="008128DD" w:rsidRDefault="008128DD" w:rsidP="008128DD">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5E6DA203" w14:textId="4CCF5B66" w:rsidR="00DD7CBC" w:rsidRDefault="00FF5944" w:rsidP="00F8779D">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01B9E706" w14:textId="7D5D5D18" w:rsidR="00D66050" w:rsidRDefault="00D66050"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bookmarkStart w:id="1" w:name="_Hlk149572062"/>
      <w:r>
        <w:rPr>
          <w:rFonts w:ascii="Arial" w:hAnsi="Arial" w:cs="Arial"/>
          <w:bCs/>
          <w:sz w:val="28"/>
          <w:szCs w:val="28"/>
        </w:rPr>
        <w:t xml:space="preserve">Discussion of Clinical Practice Guidelines for NASEM (National Academies of Sciences, Engineering &amp; Medicine) </w:t>
      </w:r>
    </w:p>
    <w:p w14:paraId="66FDE73B" w14:textId="36B2BAED" w:rsidR="00707DD9" w:rsidRDefault="00D66050"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r>
        <w:rPr>
          <w:rFonts w:ascii="Arial" w:hAnsi="Arial" w:cs="Arial"/>
          <w:bCs/>
          <w:sz w:val="28"/>
          <w:szCs w:val="28"/>
        </w:rPr>
        <w:t>Ti</w:t>
      </w:r>
      <w:r w:rsidR="008F139F">
        <w:rPr>
          <w:rFonts w:ascii="Arial" w:hAnsi="Arial" w:cs="Arial"/>
          <w:bCs/>
          <w:sz w:val="28"/>
          <w:szCs w:val="28"/>
        </w:rPr>
        <w:t xml:space="preserve">meline for </w:t>
      </w:r>
      <w:r w:rsidR="00610ACA">
        <w:rPr>
          <w:rFonts w:ascii="Arial" w:hAnsi="Arial" w:cs="Arial"/>
          <w:bCs/>
          <w:sz w:val="28"/>
          <w:szCs w:val="28"/>
        </w:rPr>
        <w:t>Needs Assessment</w:t>
      </w:r>
    </w:p>
    <w:p w14:paraId="66D0E217" w14:textId="77B80132" w:rsidR="00374C0A" w:rsidRDefault="008F139F"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r>
        <w:rPr>
          <w:rFonts w:ascii="Arial" w:hAnsi="Arial" w:cs="Arial"/>
          <w:bCs/>
          <w:sz w:val="28"/>
          <w:szCs w:val="28"/>
        </w:rPr>
        <w:t>Updates on manuscript</w:t>
      </w:r>
    </w:p>
    <w:p w14:paraId="10B356B6" w14:textId="7338246C" w:rsidR="008F139F" w:rsidRDefault="008F139F" w:rsidP="00212898">
      <w:pPr>
        <w:pStyle w:val="ListParagraph"/>
        <w:numPr>
          <w:ilvl w:val="1"/>
          <w:numId w:val="1"/>
        </w:numPr>
        <w:spacing w:beforeLines="20" w:before="48" w:afterLines="20" w:after="48"/>
        <w:ind w:left="3330" w:right="-89" w:firstLine="0"/>
        <w:contextualSpacing w:val="0"/>
        <w:rPr>
          <w:rFonts w:ascii="Arial" w:hAnsi="Arial" w:cs="Arial"/>
          <w:bCs/>
          <w:sz w:val="28"/>
          <w:szCs w:val="28"/>
        </w:rPr>
      </w:pPr>
      <w:r>
        <w:rPr>
          <w:rFonts w:ascii="Arial" w:hAnsi="Arial" w:cs="Arial"/>
          <w:bCs/>
          <w:sz w:val="28"/>
          <w:szCs w:val="28"/>
        </w:rPr>
        <w:t>Potential DAC projects</w:t>
      </w:r>
    </w:p>
    <w:bookmarkEnd w:id="1"/>
    <w:p w14:paraId="5DEE6934" w14:textId="0ECA8638"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8F139F">
        <w:rPr>
          <w:rFonts w:ascii="Arial" w:hAnsi="Arial" w:cs="Arial"/>
          <w:sz w:val="28"/>
          <w:szCs w:val="28"/>
        </w:rPr>
        <w:t>October 21</w:t>
      </w:r>
      <w:r w:rsidR="00095054" w:rsidRPr="00095054">
        <w:rPr>
          <w:rFonts w:ascii="Arial" w:hAnsi="Arial" w:cs="Arial"/>
          <w:sz w:val="28"/>
          <w:szCs w:val="28"/>
        </w:rPr>
        <w:t xml:space="preserve"> </w:t>
      </w:r>
      <w:r>
        <w:rPr>
          <w:rFonts w:ascii="Arial" w:hAnsi="Arial" w:cs="Arial"/>
          <w:sz w:val="28"/>
          <w:szCs w:val="28"/>
        </w:rPr>
        <w:t xml:space="preserve">| </w:t>
      </w:r>
      <w:r w:rsidR="00750A16">
        <w:rPr>
          <w:rFonts w:ascii="Arial" w:hAnsi="Arial" w:cs="Arial"/>
          <w:sz w:val="28"/>
          <w:szCs w:val="28"/>
        </w:rPr>
        <w:t>Matt Berube</w:t>
      </w:r>
    </w:p>
    <w:p w14:paraId="3BF35496" w14:textId="714BB998"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E2002E">
        <w:rPr>
          <w:rFonts w:ascii="Arial" w:hAnsi="Arial" w:cs="Arial"/>
          <w:sz w:val="28"/>
          <w:szCs w:val="28"/>
        </w:rPr>
        <w:t>Matt Berube</w:t>
      </w:r>
    </w:p>
    <w:p w14:paraId="0100D3C4" w14:textId="6EFEEBCE" w:rsidR="009426EA" w:rsidRDefault="009426EA" w:rsidP="006247D3">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sidR="00540BDB">
        <w:rPr>
          <w:rFonts w:ascii="Arial" w:hAnsi="Arial" w:cs="Arial"/>
          <w:sz w:val="28"/>
          <w:szCs w:val="28"/>
        </w:rPr>
        <w:t>s</w:t>
      </w:r>
    </w:p>
    <w:p w14:paraId="44A921DE" w14:textId="1075B8EF" w:rsidR="00FF5944" w:rsidRPr="00AA610C" w:rsidRDefault="00FF5944" w:rsidP="006247D3">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A9334F5" w14:textId="2C910ECF" w:rsidR="004D3D9B" w:rsidRDefault="004D3D9B" w:rsidP="006A1240">
      <w:pPr>
        <w:pStyle w:val="Heading3"/>
        <w:spacing w:beforeLines="20" w:before="48" w:afterLines="20" w:after="48"/>
        <w:ind w:left="2790" w:right="-89" w:hanging="3510"/>
        <w:contextualSpacing w:val="0"/>
        <w:rPr>
          <w:rFonts w:ascii="Arial" w:hAnsi="Arial" w:cs="Arial"/>
          <w:sz w:val="28"/>
          <w:szCs w:val="28"/>
        </w:rPr>
      </w:pPr>
      <w:r w:rsidRPr="00402E6F">
        <w:rPr>
          <w:rFonts w:ascii="Arial" w:hAnsi="Arial" w:cs="Arial"/>
          <w:sz w:val="28"/>
          <w:szCs w:val="28"/>
        </w:rPr>
        <w:t>1</w:t>
      </w:r>
      <w:r w:rsidR="00EE7B55">
        <w:rPr>
          <w:rFonts w:ascii="Arial" w:hAnsi="Arial" w:cs="Arial"/>
          <w:sz w:val="28"/>
          <w:szCs w:val="28"/>
        </w:rPr>
        <w:t>1</w:t>
      </w:r>
      <w:r w:rsidRPr="00402E6F">
        <w:rPr>
          <w:rFonts w:ascii="Arial" w:hAnsi="Arial" w:cs="Arial"/>
          <w:sz w:val="28"/>
          <w:szCs w:val="28"/>
        </w:rPr>
        <w:t>:</w:t>
      </w:r>
      <w:r w:rsidR="00EE7B55">
        <w:rPr>
          <w:rFonts w:ascii="Arial" w:hAnsi="Arial" w:cs="Arial"/>
          <w:sz w:val="28"/>
          <w:szCs w:val="28"/>
        </w:rPr>
        <w:t>00</w:t>
      </w:r>
      <w:r w:rsidRPr="00402E6F">
        <w:rPr>
          <w:rFonts w:ascii="Arial" w:hAnsi="Arial" w:cs="Arial"/>
          <w:sz w:val="28"/>
          <w:szCs w:val="28"/>
        </w:rPr>
        <w:t xml:space="preserve"> a.m. – 1:</w:t>
      </w:r>
      <w:r w:rsidR="00EE7B55">
        <w:rPr>
          <w:rFonts w:ascii="Arial" w:hAnsi="Arial" w:cs="Arial"/>
          <w:sz w:val="28"/>
          <w:szCs w:val="28"/>
        </w:rPr>
        <w:t>00</w:t>
      </w:r>
      <w:r w:rsidRPr="00402E6F">
        <w:rPr>
          <w:rFonts w:ascii="Arial" w:hAnsi="Arial" w:cs="Arial"/>
          <w:sz w:val="28"/>
          <w:szCs w:val="28"/>
        </w:rPr>
        <w:t xml:space="preserve"> p.m.</w:t>
      </w:r>
      <w:r w:rsidR="00EE7B55">
        <w:rPr>
          <w:rFonts w:ascii="Arial" w:hAnsi="Arial" w:cs="Arial"/>
          <w:sz w:val="28"/>
          <w:szCs w:val="28"/>
        </w:rPr>
        <w:tab/>
      </w:r>
      <w:r>
        <w:rPr>
          <w:rFonts w:ascii="Arial" w:hAnsi="Arial" w:cs="Arial"/>
          <w:sz w:val="28"/>
          <w:szCs w:val="28"/>
        </w:rPr>
        <w:tab/>
      </w:r>
      <w:r w:rsidR="006A1240">
        <w:rPr>
          <w:rFonts w:ascii="Arial" w:hAnsi="Arial" w:cs="Arial"/>
          <w:sz w:val="28"/>
          <w:szCs w:val="28"/>
        </w:rPr>
        <w:t>Education and Public Outreach</w:t>
      </w:r>
      <w:r w:rsidRPr="00744CA7">
        <w:rPr>
          <w:rFonts w:ascii="Arial" w:hAnsi="Arial" w:cs="Arial"/>
          <w:sz w:val="28"/>
          <w:szCs w:val="28"/>
        </w:rPr>
        <w:t xml:space="preserve"> Committee</w:t>
      </w:r>
      <w:r w:rsidR="006A1240">
        <w:rPr>
          <w:rFonts w:ascii="Arial" w:hAnsi="Arial" w:cs="Arial"/>
          <w:sz w:val="28"/>
          <w:szCs w:val="28"/>
        </w:rPr>
        <w:t xml:space="preserve"> (EPOC)</w:t>
      </w:r>
      <w:r>
        <w:rPr>
          <w:rFonts w:ascii="Arial" w:hAnsi="Arial" w:cs="Arial"/>
          <w:sz w:val="28"/>
          <w:szCs w:val="28"/>
        </w:rPr>
        <w:tab/>
      </w:r>
    </w:p>
    <w:p w14:paraId="1D71394C" w14:textId="58BA080E" w:rsidR="004D3D9B" w:rsidRDefault="005455F5" w:rsidP="004D3D9B">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6FBCEB26" w14:textId="6D13A9AA"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47ED8">
        <w:rPr>
          <w:rFonts w:ascii="Arial" w:hAnsi="Arial" w:cs="Arial"/>
          <w:sz w:val="28"/>
          <w:szCs w:val="28"/>
        </w:rPr>
        <w:t>Randy Dinning</w:t>
      </w:r>
    </w:p>
    <w:p w14:paraId="3D95F1B0" w14:textId="73F5AD2C"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Welcome and Introductions</w:t>
      </w:r>
    </w:p>
    <w:p w14:paraId="330157A3" w14:textId="4A76D064" w:rsidR="00F9339F" w:rsidRDefault="00F9339F" w:rsidP="00F9339F">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Meeting Minute</w:t>
      </w:r>
      <w:r w:rsidR="00747ED8">
        <w:rPr>
          <w:rFonts w:ascii="Arial" w:hAnsi="Arial" w:cs="Arial"/>
          <w:sz w:val="28"/>
          <w:szCs w:val="28"/>
        </w:rPr>
        <w:t>s</w:t>
      </w:r>
      <w:r>
        <w:rPr>
          <w:rFonts w:ascii="Arial" w:hAnsi="Arial" w:cs="Arial"/>
          <w:sz w:val="28"/>
          <w:szCs w:val="28"/>
        </w:rPr>
        <w:t xml:space="preserve"> Approval</w:t>
      </w:r>
    </w:p>
    <w:p w14:paraId="5D8D34F9" w14:textId="77777777" w:rsidR="00D66050" w:rsidRDefault="00D66050" w:rsidP="00D66050">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Board membership updates/introductions</w:t>
      </w:r>
    </w:p>
    <w:p w14:paraId="0D3612B8" w14:textId="77777777" w:rsidR="00D66050" w:rsidRDefault="00D66050" w:rsidP="00D66050">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Review travel for Board meetings</w:t>
      </w:r>
    </w:p>
    <w:p w14:paraId="10DF89C8" w14:textId="2C7384AB" w:rsidR="006F7DBC" w:rsidRPr="00D66050" w:rsidRDefault="00D66050" w:rsidP="00D66050">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Bagley-Keene updates</w:t>
      </w:r>
    </w:p>
    <w:p w14:paraId="3C65C188" w14:textId="158A951C"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lastRenderedPageBreak/>
        <w:t xml:space="preserve">DOR Updates | </w:t>
      </w:r>
      <w:r w:rsidR="00D1023D">
        <w:rPr>
          <w:rFonts w:ascii="Arial" w:hAnsi="Arial" w:cs="Arial"/>
          <w:sz w:val="28"/>
          <w:szCs w:val="28"/>
        </w:rPr>
        <w:t>Matt Berube</w:t>
      </w:r>
    </w:p>
    <w:p w14:paraId="26BE5B05"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6FB695C5" w14:textId="77777777" w:rsidR="00551D38" w:rsidRPr="008128DD"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4A9CA74B"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4149F45E" w14:textId="6B372E32"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Randy Dinning</w:t>
      </w:r>
    </w:p>
    <w:p w14:paraId="51E9B8B2" w14:textId="5B252AED" w:rsidR="008F139F" w:rsidRDefault="008F139F" w:rsidP="008F139F">
      <w:pPr>
        <w:pStyle w:val="ListParagraph"/>
        <w:numPr>
          <w:ilvl w:val="1"/>
          <w:numId w:val="1"/>
        </w:numPr>
        <w:spacing w:beforeLines="20" w:before="48" w:afterLines="20" w:after="48"/>
        <w:ind w:left="3600" w:right="-89"/>
        <w:rPr>
          <w:rFonts w:ascii="Arial" w:hAnsi="Arial" w:cs="Arial"/>
          <w:bCs/>
          <w:sz w:val="28"/>
          <w:szCs w:val="28"/>
        </w:rPr>
      </w:pPr>
      <w:r>
        <w:rPr>
          <w:rFonts w:ascii="Arial" w:hAnsi="Arial" w:cs="Arial"/>
          <w:bCs/>
          <w:sz w:val="28"/>
          <w:szCs w:val="28"/>
        </w:rPr>
        <w:t>Review progress on/next steps for TBI Basics presentation</w:t>
      </w:r>
    </w:p>
    <w:p w14:paraId="0B8D9459" w14:textId="7042B3B2" w:rsidR="00374C0A" w:rsidRDefault="00214201" w:rsidP="00374C0A">
      <w:pPr>
        <w:pStyle w:val="ListParagraph"/>
        <w:numPr>
          <w:ilvl w:val="1"/>
          <w:numId w:val="1"/>
        </w:numPr>
        <w:spacing w:beforeLines="20" w:before="48" w:afterLines="20" w:after="48"/>
        <w:ind w:left="3600" w:right="-89"/>
        <w:rPr>
          <w:rFonts w:ascii="Arial" w:hAnsi="Arial" w:cs="Arial"/>
          <w:bCs/>
          <w:sz w:val="28"/>
          <w:szCs w:val="28"/>
        </w:rPr>
      </w:pPr>
      <w:r>
        <w:rPr>
          <w:rFonts w:ascii="Arial" w:hAnsi="Arial" w:cs="Arial"/>
          <w:bCs/>
          <w:sz w:val="28"/>
          <w:szCs w:val="28"/>
        </w:rPr>
        <w:t>Discuss Resource Guide</w:t>
      </w:r>
      <w:r w:rsidR="009C0D65">
        <w:rPr>
          <w:rFonts w:ascii="Arial" w:hAnsi="Arial" w:cs="Arial"/>
          <w:bCs/>
          <w:sz w:val="28"/>
          <w:szCs w:val="28"/>
        </w:rPr>
        <w:t xml:space="preserve"> </w:t>
      </w:r>
      <w:r w:rsidR="008F139F">
        <w:rPr>
          <w:rFonts w:ascii="Arial" w:hAnsi="Arial" w:cs="Arial"/>
          <w:bCs/>
          <w:sz w:val="28"/>
          <w:szCs w:val="28"/>
        </w:rPr>
        <w:t>implementation</w:t>
      </w:r>
    </w:p>
    <w:p w14:paraId="5BE09386" w14:textId="3445BF0F"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8F139F">
        <w:rPr>
          <w:rFonts w:ascii="Arial" w:hAnsi="Arial" w:cs="Arial"/>
          <w:sz w:val="28"/>
          <w:szCs w:val="28"/>
        </w:rPr>
        <w:t>October 21</w:t>
      </w:r>
      <w:r w:rsidR="008F139F" w:rsidRPr="00095054">
        <w:rPr>
          <w:rFonts w:ascii="Arial" w:hAnsi="Arial" w:cs="Arial"/>
          <w:sz w:val="28"/>
          <w:szCs w:val="28"/>
        </w:rPr>
        <w:t xml:space="preserve"> </w:t>
      </w:r>
      <w:r>
        <w:rPr>
          <w:rFonts w:ascii="Arial" w:hAnsi="Arial" w:cs="Arial"/>
          <w:sz w:val="28"/>
          <w:szCs w:val="28"/>
        </w:rPr>
        <w:t xml:space="preserve">| </w:t>
      </w:r>
      <w:r w:rsidR="00747ED8">
        <w:rPr>
          <w:rFonts w:ascii="Arial" w:hAnsi="Arial" w:cs="Arial"/>
          <w:sz w:val="28"/>
          <w:szCs w:val="28"/>
        </w:rPr>
        <w:t>Matt Berube</w:t>
      </w:r>
    </w:p>
    <w:p w14:paraId="51886ACC" w14:textId="7E20CDC2"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747ED8">
        <w:rPr>
          <w:rFonts w:ascii="Arial" w:hAnsi="Arial" w:cs="Arial"/>
          <w:sz w:val="28"/>
          <w:szCs w:val="28"/>
        </w:rPr>
        <w:t>Matt Berube</w:t>
      </w:r>
    </w:p>
    <w:p w14:paraId="7975FC42"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Pr>
          <w:rFonts w:ascii="Arial" w:hAnsi="Arial" w:cs="Arial"/>
          <w:sz w:val="28"/>
          <w:szCs w:val="28"/>
        </w:rPr>
        <w:t>s</w:t>
      </w:r>
    </w:p>
    <w:p w14:paraId="3E5B5C40" w14:textId="77777777" w:rsidR="00551D38" w:rsidRPr="00AA610C"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51EEC8DC" w14:textId="44436065"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47ED8">
        <w:rPr>
          <w:rFonts w:ascii="Arial" w:hAnsi="Arial" w:cs="Arial"/>
          <w:sz w:val="28"/>
          <w:szCs w:val="28"/>
        </w:rPr>
        <w:t>Randy Dinning</w:t>
      </w:r>
    </w:p>
    <w:p w14:paraId="509C6FF2" w14:textId="03C930F4" w:rsidR="00551D38" w:rsidRPr="00747ED8"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47ED8">
        <w:rPr>
          <w:rFonts w:ascii="Arial" w:hAnsi="Arial" w:cs="Arial"/>
          <w:sz w:val="28"/>
          <w:szCs w:val="28"/>
        </w:rPr>
        <w:t>Randy Dinning</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17E73FAB" w14:textId="5CAB64CF" w:rsidR="007A19B3" w:rsidRPr="005455F5" w:rsidRDefault="00EE7B55" w:rsidP="007A19B3">
      <w:pPr>
        <w:pStyle w:val="Heading3"/>
        <w:spacing w:beforeLines="20" w:before="48" w:afterLines="20" w:after="48"/>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004D3D9B" w:rsidRPr="005455F5">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004D3D9B" w:rsidRPr="005455F5">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004D3D9B" w:rsidRPr="005455F5">
        <w:rPr>
          <w:rFonts w:ascii="Arial" w:hAnsi="Arial" w:cs="Arial"/>
          <w:color w:val="1F3864" w:themeColor="accent1" w:themeShade="80"/>
          <w:sz w:val="28"/>
          <w:szCs w:val="28"/>
        </w:rPr>
        <w:t>0 p.m.</w:t>
      </w:r>
      <w:r w:rsidR="007A19B3" w:rsidRPr="005455F5">
        <w:rPr>
          <w:rFonts w:ascii="Arial" w:hAnsi="Arial" w:cs="Arial"/>
          <w:color w:val="1F3864" w:themeColor="accent1" w:themeShade="80"/>
          <w:sz w:val="28"/>
          <w:szCs w:val="28"/>
        </w:rPr>
        <w:tab/>
      </w:r>
      <w:r w:rsidR="007A19B3" w:rsidRPr="005455F5">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007A19B3" w:rsidRPr="005455F5">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14:paraId="60E535AD" w14:textId="729CACCA" w:rsidR="007A19B3" w:rsidRPr="005455F5" w:rsidRDefault="005455F5" w:rsidP="00226C32">
      <w:pPr>
        <w:pStyle w:val="Heading3"/>
        <w:spacing w:beforeLines="20" w:before="48" w:afterLines="20" w:after="48"/>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14:paraId="73D3DA79" w14:textId="3AD6FC29"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663E22">
        <w:rPr>
          <w:rFonts w:ascii="Arial" w:hAnsi="Arial" w:cs="Arial"/>
          <w:sz w:val="28"/>
          <w:szCs w:val="28"/>
        </w:rPr>
        <w:t>Kristie Warren</w:t>
      </w:r>
      <w:r w:rsidR="00FF761E">
        <w:rPr>
          <w:rFonts w:ascii="Arial" w:hAnsi="Arial" w:cs="Arial"/>
          <w:sz w:val="28"/>
          <w:szCs w:val="28"/>
        </w:rPr>
        <w:t xml:space="preserve"> </w:t>
      </w:r>
    </w:p>
    <w:p w14:paraId="2171488C" w14:textId="2D9D2A5C" w:rsidR="00551D38" w:rsidRPr="0056369E"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56369E">
        <w:rPr>
          <w:rFonts w:ascii="Arial" w:hAnsi="Arial" w:cs="Arial"/>
          <w:sz w:val="28"/>
          <w:szCs w:val="28"/>
        </w:rPr>
        <w:t>Welcome and Introductions</w:t>
      </w:r>
    </w:p>
    <w:p w14:paraId="016EDD06" w14:textId="365ADA6E" w:rsidR="00F9339F" w:rsidRPr="0056369E" w:rsidRDefault="00F9339F" w:rsidP="00F9339F">
      <w:pPr>
        <w:pStyle w:val="ListParagraph"/>
        <w:numPr>
          <w:ilvl w:val="1"/>
          <w:numId w:val="1"/>
        </w:numPr>
        <w:spacing w:beforeLines="20" w:before="48" w:afterLines="20" w:after="48"/>
        <w:ind w:left="3600" w:right="-89"/>
        <w:contextualSpacing w:val="0"/>
        <w:rPr>
          <w:rFonts w:ascii="Arial" w:hAnsi="Arial" w:cs="Arial"/>
          <w:sz w:val="28"/>
          <w:szCs w:val="28"/>
        </w:rPr>
      </w:pPr>
      <w:r w:rsidRPr="0056369E">
        <w:rPr>
          <w:rFonts w:ascii="Arial" w:hAnsi="Arial" w:cs="Arial"/>
          <w:sz w:val="28"/>
          <w:szCs w:val="28"/>
        </w:rPr>
        <w:t>Meeting Minute</w:t>
      </w:r>
      <w:r w:rsidR="00271024" w:rsidRPr="0056369E">
        <w:rPr>
          <w:rFonts w:ascii="Arial" w:hAnsi="Arial" w:cs="Arial"/>
          <w:sz w:val="28"/>
          <w:szCs w:val="28"/>
        </w:rPr>
        <w:t>s</w:t>
      </w:r>
      <w:r w:rsidRPr="0056369E">
        <w:rPr>
          <w:rFonts w:ascii="Arial" w:hAnsi="Arial" w:cs="Arial"/>
          <w:sz w:val="28"/>
          <w:szCs w:val="28"/>
        </w:rPr>
        <w:t xml:space="preserve"> Approval</w:t>
      </w:r>
      <w:r w:rsidR="00271024" w:rsidRPr="0056369E">
        <w:rPr>
          <w:rFonts w:ascii="Arial" w:hAnsi="Arial" w:cs="Arial"/>
          <w:sz w:val="28"/>
          <w:szCs w:val="28"/>
        </w:rPr>
        <w:t xml:space="preserve"> </w:t>
      </w:r>
    </w:p>
    <w:p w14:paraId="66B55468" w14:textId="77777777" w:rsidR="00D66050" w:rsidRDefault="00D66050" w:rsidP="00D66050">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Board membership updates/introductions</w:t>
      </w:r>
    </w:p>
    <w:p w14:paraId="55741423" w14:textId="77777777" w:rsidR="00D66050" w:rsidRDefault="00D66050" w:rsidP="00D66050">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Review travel for Board meetings</w:t>
      </w:r>
    </w:p>
    <w:p w14:paraId="6135744E" w14:textId="77777777" w:rsidR="00D66050" w:rsidRDefault="00D66050" w:rsidP="00D66050">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Bagley-Keene updates</w:t>
      </w:r>
    </w:p>
    <w:p w14:paraId="11F8EE9D" w14:textId="690F7406" w:rsidR="00551D38" w:rsidRPr="008128DD"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56369E">
        <w:rPr>
          <w:rFonts w:ascii="Arial" w:hAnsi="Arial" w:cs="Arial"/>
          <w:sz w:val="28"/>
          <w:szCs w:val="28"/>
        </w:rPr>
        <w:t xml:space="preserve">DOR </w:t>
      </w:r>
      <w:r w:rsidRPr="00744CA7">
        <w:rPr>
          <w:rFonts w:ascii="Arial" w:hAnsi="Arial" w:cs="Arial"/>
          <w:sz w:val="28"/>
          <w:szCs w:val="28"/>
        </w:rPr>
        <w:t xml:space="preserve">Updates | </w:t>
      </w:r>
      <w:r w:rsidR="00D1023D">
        <w:rPr>
          <w:rFonts w:ascii="Arial" w:hAnsi="Arial" w:cs="Arial"/>
          <w:sz w:val="28"/>
          <w:szCs w:val="28"/>
        </w:rPr>
        <w:t>Matt Berube</w:t>
      </w:r>
    </w:p>
    <w:p w14:paraId="15E6C904"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TBI Program</w:t>
      </w:r>
    </w:p>
    <w:p w14:paraId="51BA58F9" w14:textId="77777777" w:rsidR="00551D38" w:rsidRPr="008128DD"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HCBS Funding</w:t>
      </w:r>
      <w:r w:rsidRPr="009426EA">
        <w:rPr>
          <w:rFonts w:ascii="Arial" w:hAnsi="Arial" w:cs="Arial"/>
          <w:sz w:val="28"/>
          <w:szCs w:val="28"/>
        </w:rPr>
        <w:t xml:space="preserve"> </w:t>
      </w:r>
    </w:p>
    <w:p w14:paraId="74F41CF9"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8128DD">
        <w:rPr>
          <w:rFonts w:ascii="Arial" w:hAnsi="Arial" w:cs="Arial"/>
          <w:sz w:val="28"/>
          <w:szCs w:val="28"/>
        </w:rPr>
        <w:t>Public Health Workforce Funding</w:t>
      </w:r>
    </w:p>
    <w:p w14:paraId="0DCFCEE9" w14:textId="5CAA76BF" w:rsidR="00623C12" w:rsidRPr="00747ED8" w:rsidRDefault="00623C12" w:rsidP="00623C12">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663E22">
        <w:rPr>
          <w:rFonts w:ascii="Arial" w:hAnsi="Arial" w:cs="Arial"/>
          <w:sz w:val="28"/>
          <w:szCs w:val="28"/>
        </w:rPr>
        <w:t>Kristie Warren</w:t>
      </w:r>
    </w:p>
    <w:p w14:paraId="2ACC5834" w14:textId="1F9B0C88" w:rsidR="00374C0A" w:rsidRDefault="007F1CDD" w:rsidP="00C06F27">
      <w:pPr>
        <w:pStyle w:val="ListParagraph"/>
        <w:numPr>
          <w:ilvl w:val="1"/>
          <w:numId w:val="1"/>
        </w:numPr>
        <w:spacing w:beforeLines="20" w:before="48" w:afterLines="20" w:after="48"/>
        <w:ind w:left="3600" w:right="-89"/>
        <w:contextualSpacing w:val="0"/>
        <w:rPr>
          <w:rFonts w:ascii="Arial" w:hAnsi="Arial" w:cs="Arial"/>
          <w:bCs/>
          <w:sz w:val="28"/>
          <w:szCs w:val="28"/>
        </w:rPr>
      </w:pPr>
      <w:r>
        <w:rPr>
          <w:rFonts w:ascii="Arial" w:hAnsi="Arial" w:cs="Arial"/>
          <w:bCs/>
          <w:sz w:val="28"/>
          <w:szCs w:val="28"/>
        </w:rPr>
        <w:t>Review</w:t>
      </w:r>
      <w:r w:rsidR="00374C0A">
        <w:rPr>
          <w:rFonts w:ascii="Arial" w:hAnsi="Arial" w:cs="Arial"/>
          <w:bCs/>
          <w:sz w:val="28"/>
          <w:szCs w:val="28"/>
        </w:rPr>
        <w:t xml:space="preserve"> State Plan</w:t>
      </w:r>
    </w:p>
    <w:p w14:paraId="1D24EFDE" w14:textId="727B696A" w:rsidR="007F1CDD" w:rsidRDefault="007F1CDD" w:rsidP="00C06F27">
      <w:pPr>
        <w:pStyle w:val="ListParagraph"/>
        <w:numPr>
          <w:ilvl w:val="1"/>
          <w:numId w:val="1"/>
        </w:numPr>
        <w:spacing w:beforeLines="20" w:before="48" w:afterLines="20" w:after="48"/>
        <w:ind w:left="3600" w:right="-89"/>
        <w:contextualSpacing w:val="0"/>
        <w:rPr>
          <w:rFonts w:ascii="Arial" w:hAnsi="Arial" w:cs="Arial"/>
          <w:bCs/>
          <w:sz w:val="28"/>
          <w:szCs w:val="28"/>
        </w:rPr>
      </w:pPr>
      <w:r>
        <w:rPr>
          <w:rFonts w:ascii="Arial" w:hAnsi="Arial" w:cs="Arial"/>
          <w:bCs/>
          <w:sz w:val="28"/>
          <w:szCs w:val="28"/>
        </w:rPr>
        <w:t>Review Deliverables for ACL Grant</w:t>
      </w:r>
    </w:p>
    <w:p w14:paraId="64023862" w14:textId="13ED62EF"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TBI Board Meeting – </w:t>
      </w:r>
      <w:r w:rsidR="008F139F">
        <w:rPr>
          <w:rFonts w:ascii="Arial" w:hAnsi="Arial" w:cs="Arial"/>
          <w:sz w:val="28"/>
          <w:szCs w:val="28"/>
        </w:rPr>
        <w:t>October 21</w:t>
      </w:r>
      <w:r w:rsidR="008F139F" w:rsidRPr="00095054">
        <w:rPr>
          <w:rFonts w:ascii="Arial" w:hAnsi="Arial" w:cs="Arial"/>
          <w:sz w:val="28"/>
          <w:szCs w:val="28"/>
        </w:rPr>
        <w:t xml:space="preserve"> </w:t>
      </w:r>
      <w:r>
        <w:rPr>
          <w:rFonts w:ascii="Arial" w:hAnsi="Arial" w:cs="Arial"/>
          <w:sz w:val="28"/>
          <w:szCs w:val="28"/>
        </w:rPr>
        <w:t xml:space="preserve">| </w:t>
      </w:r>
      <w:r w:rsidR="00623C12">
        <w:rPr>
          <w:rFonts w:ascii="Arial" w:hAnsi="Arial" w:cs="Arial"/>
          <w:sz w:val="28"/>
          <w:szCs w:val="28"/>
        </w:rPr>
        <w:t>Matt Berube</w:t>
      </w:r>
    </w:p>
    <w:p w14:paraId="4439E88F" w14:textId="2688D6E7" w:rsidR="00551D38" w:rsidRPr="00744CA7"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Next Steps and Action Items | </w:t>
      </w:r>
      <w:r w:rsidR="00623C12">
        <w:rPr>
          <w:rFonts w:ascii="Arial" w:hAnsi="Arial" w:cs="Arial"/>
          <w:sz w:val="28"/>
          <w:szCs w:val="28"/>
        </w:rPr>
        <w:t>Matt Berube</w:t>
      </w:r>
    </w:p>
    <w:p w14:paraId="7C9B916F" w14:textId="77777777" w:rsidR="00551D38"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sidRPr="00744CA7">
        <w:rPr>
          <w:rFonts w:ascii="Arial" w:hAnsi="Arial" w:cs="Arial"/>
          <w:sz w:val="28"/>
          <w:szCs w:val="28"/>
        </w:rPr>
        <w:t>Assign Action Item</w:t>
      </w:r>
      <w:r>
        <w:rPr>
          <w:rFonts w:ascii="Arial" w:hAnsi="Arial" w:cs="Arial"/>
          <w:sz w:val="28"/>
          <w:szCs w:val="28"/>
        </w:rPr>
        <w:t>s</w:t>
      </w:r>
    </w:p>
    <w:p w14:paraId="77274735" w14:textId="77777777" w:rsidR="00551D38" w:rsidRPr="00AA610C" w:rsidRDefault="00551D38" w:rsidP="00551D38">
      <w:pPr>
        <w:pStyle w:val="ListParagraph"/>
        <w:numPr>
          <w:ilvl w:val="1"/>
          <w:numId w:val="1"/>
        </w:numPr>
        <w:spacing w:beforeLines="20" w:before="48" w:afterLines="20" w:after="48"/>
        <w:ind w:left="3600" w:right="-89"/>
        <w:contextualSpacing w:val="0"/>
        <w:rPr>
          <w:rFonts w:ascii="Arial" w:hAnsi="Arial" w:cs="Arial"/>
          <w:sz w:val="28"/>
          <w:szCs w:val="28"/>
        </w:rPr>
      </w:pPr>
      <w:r>
        <w:rPr>
          <w:rFonts w:ascii="Arial" w:hAnsi="Arial" w:cs="Arial"/>
          <w:sz w:val="28"/>
          <w:szCs w:val="28"/>
        </w:rPr>
        <w:t>Next Meeting Agenda Topics</w:t>
      </w:r>
    </w:p>
    <w:p w14:paraId="38E3AE12" w14:textId="486702D8" w:rsidR="00551D38" w:rsidRPr="006247D3"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663E22">
        <w:rPr>
          <w:rFonts w:ascii="Arial" w:hAnsi="Arial" w:cs="Arial"/>
          <w:sz w:val="28"/>
          <w:szCs w:val="28"/>
        </w:rPr>
        <w:t>Kristie Warren</w:t>
      </w:r>
    </w:p>
    <w:p w14:paraId="1199BF16" w14:textId="122569E9" w:rsidR="00551D38" w:rsidRPr="004D3D9B" w:rsidRDefault="00551D38" w:rsidP="00551D38">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lastRenderedPageBreak/>
        <w:t xml:space="preserve">Adjourn | </w:t>
      </w:r>
      <w:r w:rsidR="00663E22">
        <w:rPr>
          <w:rFonts w:ascii="Arial" w:hAnsi="Arial" w:cs="Arial"/>
          <w:sz w:val="28"/>
          <w:szCs w:val="28"/>
        </w:rPr>
        <w:t>Kristie Warren</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7F1CDD"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End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8"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2A94B5AA" w:rsidR="009426EA" w:rsidRPr="00226C32" w:rsidRDefault="00F05813" w:rsidP="00226C32">
      <w:pPr>
        <w:pStyle w:val="BodyText3"/>
        <w:spacing w:after="0" w:line="276" w:lineRule="auto"/>
        <w:contextualSpacing/>
        <w:rPr>
          <w:rFonts w:ascii="Arial" w:hAnsi="Arial" w:cs="Arial"/>
          <w:bCs/>
          <w:sz w:val="28"/>
          <w:szCs w:val="28"/>
        </w:rPr>
      </w:pPr>
      <w:r w:rsidRPr="007C52E3">
        <w:rPr>
          <w:rFonts w:ascii="Arial" w:hAnsi="Arial" w:cs="Arial"/>
          <w:b/>
          <w:sz w:val="28"/>
          <w:szCs w:val="28"/>
        </w:rPr>
        <w:t xml:space="preserve">REASONABLE ACCOMMODATIONS: </w:t>
      </w:r>
      <w:r w:rsidRPr="007C52E3">
        <w:rPr>
          <w:rFonts w:ascii="Arial" w:hAnsi="Arial" w:cs="Arial"/>
          <w:sz w:val="28"/>
          <w:szCs w:val="28"/>
        </w:rPr>
        <w:t xml:space="preserve">If you require a disability-related accommodation, materials in alternate format or auxiliary aids/services, or reasonable accommodations, please contact </w:t>
      </w:r>
      <w:r w:rsidR="009D16BF">
        <w:rPr>
          <w:rFonts w:ascii="Arial" w:hAnsi="Arial" w:cs="Arial"/>
          <w:sz w:val="28"/>
          <w:szCs w:val="28"/>
        </w:rPr>
        <w:t>Matt Berube</w:t>
      </w:r>
      <w:r w:rsidRPr="007C52E3">
        <w:rPr>
          <w:rFonts w:ascii="Arial" w:hAnsi="Arial" w:cs="Arial"/>
          <w:sz w:val="28"/>
          <w:szCs w:val="28"/>
        </w:rPr>
        <w:t xml:space="preserve"> at (916) </w:t>
      </w:r>
      <w:r>
        <w:rPr>
          <w:rFonts w:ascii="Arial" w:hAnsi="Arial" w:cs="Arial"/>
          <w:sz w:val="28"/>
          <w:szCs w:val="28"/>
        </w:rPr>
        <w:t>558-</w:t>
      </w:r>
      <w:r w:rsidR="009D16BF">
        <w:rPr>
          <w:rFonts w:ascii="Arial" w:hAnsi="Arial" w:cs="Arial"/>
          <w:sz w:val="28"/>
          <w:szCs w:val="28"/>
        </w:rPr>
        <w:t>5640</w:t>
      </w:r>
      <w:r w:rsidRPr="007C52E3">
        <w:rPr>
          <w:rFonts w:ascii="Arial" w:hAnsi="Arial" w:cs="Arial"/>
          <w:sz w:val="28"/>
          <w:szCs w:val="28"/>
        </w:rPr>
        <w:t xml:space="preserve"> or </w:t>
      </w:r>
      <w:hyperlink r:id="rId9" w:history="1">
        <w:r w:rsidR="00581ED9" w:rsidRPr="00821AD3">
          <w:rPr>
            <w:rStyle w:val="Hyperlink"/>
            <w:rFonts w:ascii="Arial" w:eastAsiaTheme="majorEastAsia" w:hAnsi="Arial" w:cs="Arial"/>
            <w:sz w:val="28"/>
            <w:szCs w:val="28"/>
          </w:rPr>
          <w:t>matthew.berube@dor.ca.gov</w:t>
        </w:r>
      </w:hyperlink>
      <w:r w:rsidRPr="007C52E3">
        <w:rPr>
          <w:rFonts w:ascii="Arial" w:hAnsi="Arial" w:cs="Arial"/>
          <w:sz w:val="28"/>
          <w:szCs w:val="28"/>
        </w:rPr>
        <w:t xml:space="preserve"> </w:t>
      </w:r>
      <w:r w:rsidRPr="007C52E3">
        <w:rPr>
          <w:rFonts w:ascii="Arial" w:hAnsi="Arial" w:cs="Arial"/>
          <w:bCs/>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8A000" w14:textId="77777777" w:rsidR="008C2C8E" w:rsidRDefault="008C2C8E" w:rsidP="009426EA">
      <w:r>
        <w:separator/>
      </w:r>
    </w:p>
  </w:endnote>
  <w:endnote w:type="continuationSeparator" w:id="0">
    <w:p w14:paraId="35CAAD81" w14:textId="77777777" w:rsidR="008C2C8E" w:rsidRDefault="008C2C8E"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EB59F" w14:textId="77777777" w:rsidR="008C2C8E" w:rsidRDefault="008C2C8E" w:rsidP="009426EA">
      <w:r>
        <w:separator/>
      </w:r>
    </w:p>
  </w:footnote>
  <w:footnote w:type="continuationSeparator" w:id="0">
    <w:p w14:paraId="067EB9AF" w14:textId="77777777" w:rsidR="008C2C8E" w:rsidRDefault="008C2C8E"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979589">
    <w:abstractNumId w:val="1"/>
  </w:num>
  <w:num w:numId="2" w16cid:durableId="286401261">
    <w:abstractNumId w:val="19"/>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3"/>
  </w:num>
  <w:num w:numId="8" w16cid:durableId="771051527">
    <w:abstractNumId w:val="10"/>
  </w:num>
  <w:num w:numId="9" w16cid:durableId="973556927">
    <w:abstractNumId w:val="2"/>
  </w:num>
  <w:num w:numId="10" w16cid:durableId="237981969">
    <w:abstractNumId w:val="18"/>
  </w:num>
  <w:num w:numId="11" w16cid:durableId="878009306">
    <w:abstractNumId w:val="6"/>
  </w:num>
  <w:num w:numId="12" w16cid:durableId="1894343570">
    <w:abstractNumId w:val="0"/>
  </w:num>
  <w:num w:numId="13" w16cid:durableId="89737141">
    <w:abstractNumId w:val="17"/>
  </w:num>
  <w:num w:numId="14" w16cid:durableId="91895299">
    <w:abstractNumId w:val="12"/>
  </w:num>
  <w:num w:numId="15" w16cid:durableId="847449941">
    <w:abstractNumId w:val="16"/>
  </w:num>
  <w:num w:numId="16" w16cid:durableId="1777167223">
    <w:abstractNumId w:val="8"/>
  </w:num>
  <w:num w:numId="17" w16cid:durableId="995453069">
    <w:abstractNumId w:val="11"/>
  </w:num>
  <w:num w:numId="18" w16cid:durableId="1585143816">
    <w:abstractNumId w:val="15"/>
  </w:num>
  <w:num w:numId="19" w16cid:durableId="321206511">
    <w:abstractNumId w:val="14"/>
  </w:num>
  <w:num w:numId="20" w16cid:durableId="5311096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6360B"/>
    <w:rsid w:val="00077644"/>
    <w:rsid w:val="00095054"/>
    <w:rsid w:val="000B38FF"/>
    <w:rsid w:val="000E35D5"/>
    <w:rsid w:val="000F0642"/>
    <w:rsid w:val="001103C1"/>
    <w:rsid w:val="00156A4A"/>
    <w:rsid w:val="00174BBB"/>
    <w:rsid w:val="001A51D3"/>
    <w:rsid w:val="001A59DD"/>
    <w:rsid w:val="001B3430"/>
    <w:rsid w:val="001B3E47"/>
    <w:rsid w:val="001B45D3"/>
    <w:rsid w:val="001B6DB8"/>
    <w:rsid w:val="001E7B8B"/>
    <w:rsid w:val="0020654D"/>
    <w:rsid w:val="0021131D"/>
    <w:rsid w:val="00212898"/>
    <w:rsid w:val="00214201"/>
    <w:rsid w:val="00226C32"/>
    <w:rsid w:val="002322C5"/>
    <w:rsid w:val="00233A15"/>
    <w:rsid w:val="00257DA3"/>
    <w:rsid w:val="00271024"/>
    <w:rsid w:val="002A5151"/>
    <w:rsid w:val="002B6356"/>
    <w:rsid w:val="0031167B"/>
    <w:rsid w:val="00326E5E"/>
    <w:rsid w:val="00354738"/>
    <w:rsid w:val="00367777"/>
    <w:rsid w:val="00374C0A"/>
    <w:rsid w:val="0037505C"/>
    <w:rsid w:val="003901A3"/>
    <w:rsid w:val="003953A8"/>
    <w:rsid w:val="003B07AE"/>
    <w:rsid w:val="003C16E9"/>
    <w:rsid w:val="003D571F"/>
    <w:rsid w:val="00405F84"/>
    <w:rsid w:val="0045443E"/>
    <w:rsid w:val="00460167"/>
    <w:rsid w:val="004663C3"/>
    <w:rsid w:val="00476C92"/>
    <w:rsid w:val="004A0AEE"/>
    <w:rsid w:val="004B6F80"/>
    <w:rsid w:val="004D3D9B"/>
    <w:rsid w:val="004F576B"/>
    <w:rsid w:val="00511E4B"/>
    <w:rsid w:val="0051243E"/>
    <w:rsid w:val="005136C9"/>
    <w:rsid w:val="00521771"/>
    <w:rsid w:val="0052285C"/>
    <w:rsid w:val="00527E0A"/>
    <w:rsid w:val="00540BDB"/>
    <w:rsid w:val="005455F5"/>
    <w:rsid w:val="00551D38"/>
    <w:rsid w:val="00555839"/>
    <w:rsid w:val="00556949"/>
    <w:rsid w:val="00561707"/>
    <w:rsid w:val="0056279F"/>
    <w:rsid w:val="0056369E"/>
    <w:rsid w:val="00567F98"/>
    <w:rsid w:val="00573620"/>
    <w:rsid w:val="00581ED9"/>
    <w:rsid w:val="005A6983"/>
    <w:rsid w:val="005A7B69"/>
    <w:rsid w:val="005C3C91"/>
    <w:rsid w:val="005C4FA3"/>
    <w:rsid w:val="005C6D3D"/>
    <w:rsid w:val="005D6022"/>
    <w:rsid w:val="005D6671"/>
    <w:rsid w:val="00606506"/>
    <w:rsid w:val="00610ACA"/>
    <w:rsid w:val="006214E4"/>
    <w:rsid w:val="00623C12"/>
    <w:rsid w:val="006247D3"/>
    <w:rsid w:val="006538AB"/>
    <w:rsid w:val="00663E22"/>
    <w:rsid w:val="00674DBD"/>
    <w:rsid w:val="006908AF"/>
    <w:rsid w:val="006A1240"/>
    <w:rsid w:val="006A6667"/>
    <w:rsid w:val="006B7F2F"/>
    <w:rsid w:val="006F7DBC"/>
    <w:rsid w:val="00707DD9"/>
    <w:rsid w:val="00713BBA"/>
    <w:rsid w:val="00723F9B"/>
    <w:rsid w:val="00744525"/>
    <w:rsid w:val="00747ED8"/>
    <w:rsid w:val="00750A16"/>
    <w:rsid w:val="00754583"/>
    <w:rsid w:val="007847D4"/>
    <w:rsid w:val="0078779D"/>
    <w:rsid w:val="007911C3"/>
    <w:rsid w:val="0079170F"/>
    <w:rsid w:val="00795DD0"/>
    <w:rsid w:val="007A19B3"/>
    <w:rsid w:val="007A3ED8"/>
    <w:rsid w:val="007D782C"/>
    <w:rsid w:val="007E2435"/>
    <w:rsid w:val="007E265C"/>
    <w:rsid w:val="007F1CDD"/>
    <w:rsid w:val="008128DD"/>
    <w:rsid w:val="008321BD"/>
    <w:rsid w:val="00866831"/>
    <w:rsid w:val="008719CA"/>
    <w:rsid w:val="008948A3"/>
    <w:rsid w:val="00895494"/>
    <w:rsid w:val="008A34FA"/>
    <w:rsid w:val="008B20FF"/>
    <w:rsid w:val="008C2C8E"/>
    <w:rsid w:val="008C2DFF"/>
    <w:rsid w:val="008E11A6"/>
    <w:rsid w:val="008F139F"/>
    <w:rsid w:val="0090257A"/>
    <w:rsid w:val="009234E2"/>
    <w:rsid w:val="00935B34"/>
    <w:rsid w:val="009426EA"/>
    <w:rsid w:val="009451F6"/>
    <w:rsid w:val="009457E6"/>
    <w:rsid w:val="009568D9"/>
    <w:rsid w:val="009708BC"/>
    <w:rsid w:val="009907BC"/>
    <w:rsid w:val="00993B91"/>
    <w:rsid w:val="009A5F52"/>
    <w:rsid w:val="009C0D65"/>
    <w:rsid w:val="009C47B3"/>
    <w:rsid w:val="009D16BF"/>
    <w:rsid w:val="009E0EDE"/>
    <w:rsid w:val="00A01889"/>
    <w:rsid w:val="00A22063"/>
    <w:rsid w:val="00A2419F"/>
    <w:rsid w:val="00A53505"/>
    <w:rsid w:val="00A9471E"/>
    <w:rsid w:val="00B264BF"/>
    <w:rsid w:val="00B40DD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D2117"/>
    <w:rsid w:val="00CD570C"/>
    <w:rsid w:val="00D1023D"/>
    <w:rsid w:val="00D2774E"/>
    <w:rsid w:val="00D34C15"/>
    <w:rsid w:val="00D66050"/>
    <w:rsid w:val="00D94B0D"/>
    <w:rsid w:val="00DA4E3A"/>
    <w:rsid w:val="00DA69F4"/>
    <w:rsid w:val="00DB05A5"/>
    <w:rsid w:val="00DB0B73"/>
    <w:rsid w:val="00DC5B10"/>
    <w:rsid w:val="00DD0380"/>
    <w:rsid w:val="00DD583B"/>
    <w:rsid w:val="00DD7CBC"/>
    <w:rsid w:val="00DF1E56"/>
    <w:rsid w:val="00DF6E79"/>
    <w:rsid w:val="00E00466"/>
    <w:rsid w:val="00E1322B"/>
    <w:rsid w:val="00E2002E"/>
    <w:rsid w:val="00E42B81"/>
    <w:rsid w:val="00E70D23"/>
    <w:rsid w:val="00E72C4D"/>
    <w:rsid w:val="00EE2A1F"/>
    <w:rsid w:val="00EE4615"/>
    <w:rsid w:val="00EE7B55"/>
    <w:rsid w:val="00F0489C"/>
    <w:rsid w:val="00F05813"/>
    <w:rsid w:val="00F0657E"/>
    <w:rsid w:val="00F2281C"/>
    <w:rsid w:val="00F256F1"/>
    <w:rsid w:val="00F346F6"/>
    <w:rsid w:val="00F35919"/>
    <w:rsid w:val="00F434B2"/>
    <w:rsid w:val="00F668C8"/>
    <w:rsid w:val="00F750A7"/>
    <w:rsid w:val="00F8779D"/>
    <w:rsid w:val="00F9339F"/>
    <w:rsid w:val="00FB00B4"/>
    <w:rsid w:val="00FB3121"/>
    <w:rsid w:val="00FF5944"/>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Tbi" TargetMode="External"/><Relationship Id="rId3" Type="http://schemas.openxmlformats.org/officeDocument/2006/relationships/settings" Target="settings.xml"/><Relationship Id="rId7" Type="http://schemas.openxmlformats.org/officeDocument/2006/relationships/hyperlink" Target="https://dor-ca-gov.zoom.us/j/83632763878?pwd=MW5FWEtoVHp1MDRqd005eDdZOE5kdz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hew.berube@dor.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342C8D"/>
    <w:rsid w:val="006E2DE0"/>
    <w:rsid w:val="008B46EA"/>
    <w:rsid w:val="00976688"/>
    <w:rsid w:val="00AB4113"/>
    <w:rsid w:val="00E70D23"/>
    <w:rsid w:val="00F2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Berube, Matthew@DOR</cp:lastModifiedBy>
  <cp:revision>4</cp:revision>
  <dcterms:created xsi:type="dcterms:W3CDTF">2024-09-09T20:25:00Z</dcterms:created>
  <dcterms:modified xsi:type="dcterms:W3CDTF">2024-09-09T23:48:00Z</dcterms:modified>
</cp:coreProperties>
</file>