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 xml:space="preserve">MEETING NOTICE AND </w:t>
      </w:r>
      <w:sdt>
        <w:sdtPr>
          <w:rPr>
            <w:rFonts w:ascii="Arial" w:hAnsi="Arial" w:cs="Arial"/>
            <w:color w:val="auto"/>
            <w:sz w:val="28"/>
            <w:szCs w:val="28"/>
          </w:rPr>
          <w:alias w:val="Agenda:"/>
          <w:tag w:val="Agenda:"/>
          <w:id w:val="-278417491"/>
          <w:placeholder>
            <w:docPart w:val="F63C8AE601C945CE925D15B05C13CA4C"/>
          </w:placeholder>
          <w:temporary/>
          <w:showingPlcHdr/>
          <w15:appearance w15:val="hidden"/>
        </w:sdtPr>
        <w:sdtEndPr/>
        <w:sdtContent>
          <w:r w:rsidRPr="00895494">
            <w:rPr>
              <w:rFonts w:ascii="Arial" w:hAnsi="Arial" w:cs="Arial"/>
              <w:color w:val="auto"/>
              <w:sz w:val="28"/>
              <w:szCs w:val="28"/>
            </w:rPr>
            <w:t>agenda</w:t>
          </w:r>
        </w:sdtContent>
      </w:sdt>
    </w:p>
    <w:p w14:paraId="52DD11BC"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California Department of Rehabilitation (DOR) Traumatic Brain Injury (TBI) Advisory Board Sub-Committee Meetings</w:t>
      </w:r>
    </w:p>
    <w:p w14:paraId="05FE41FA" w14:textId="77777777" w:rsidR="00511E4B" w:rsidRPr="00895494" w:rsidRDefault="00511E4B" w:rsidP="00511E4B">
      <w:pPr>
        <w:pStyle w:val="Date"/>
        <w:spacing w:after="0"/>
        <w:jc w:val="center"/>
        <w:rPr>
          <w:rFonts w:ascii="Arial" w:hAnsi="Arial" w:cs="Arial"/>
          <w:color w:val="auto"/>
          <w:sz w:val="32"/>
          <w:szCs w:val="32"/>
        </w:rPr>
      </w:pPr>
    </w:p>
    <w:p w14:paraId="0635BDC9" w14:textId="057E0C00" w:rsidR="00511E4B" w:rsidRPr="00895494" w:rsidRDefault="004B6F80" w:rsidP="00511E4B">
      <w:pPr>
        <w:pStyle w:val="Date"/>
        <w:spacing w:after="0"/>
        <w:jc w:val="center"/>
        <w:rPr>
          <w:rFonts w:ascii="Arial" w:hAnsi="Arial" w:cs="Arial"/>
          <w:color w:val="auto"/>
          <w:sz w:val="32"/>
          <w:szCs w:val="32"/>
        </w:rPr>
      </w:pPr>
      <w:r>
        <w:rPr>
          <w:rFonts w:ascii="Arial" w:hAnsi="Arial" w:cs="Arial"/>
          <w:color w:val="auto"/>
          <w:sz w:val="32"/>
          <w:szCs w:val="32"/>
        </w:rPr>
        <w:t>Febr</w:t>
      </w:r>
      <w:r w:rsidR="00257DA3" w:rsidRPr="00895494">
        <w:rPr>
          <w:rFonts w:ascii="Arial" w:hAnsi="Arial" w:cs="Arial"/>
          <w:color w:val="auto"/>
          <w:sz w:val="32"/>
          <w:szCs w:val="32"/>
        </w:rPr>
        <w:t>uary 8</w:t>
      </w:r>
      <w:r w:rsidR="00511E4B" w:rsidRPr="00895494">
        <w:rPr>
          <w:rFonts w:ascii="Arial" w:hAnsi="Arial" w:cs="Arial"/>
          <w:color w:val="auto"/>
          <w:sz w:val="32"/>
          <w:szCs w:val="32"/>
        </w:rPr>
        <w:t>, 202</w:t>
      </w:r>
      <w:r w:rsidR="00257DA3" w:rsidRPr="00895494">
        <w:rPr>
          <w:rFonts w:ascii="Arial" w:hAnsi="Arial" w:cs="Arial"/>
          <w:color w:val="auto"/>
          <w:sz w:val="32"/>
          <w:szCs w:val="32"/>
        </w:rPr>
        <w:t>4</w:t>
      </w:r>
    </w:p>
    <w:p w14:paraId="56BE70B4" w14:textId="2EEB20C8" w:rsidR="00511E4B" w:rsidRPr="00895494" w:rsidRDefault="00511E4B" w:rsidP="00511E4B">
      <w:pPr>
        <w:pStyle w:val="Date"/>
        <w:spacing w:after="0"/>
        <w:jc w:val="center"/>
        <w:rPr>
          <w:rFonts w:ascii="Arial" w:hAnsi="Arial" w:cs="Arial"/>
          <w:color w:val="auto"/>
          <w:sz w:val="32"/>
          <w:szCs w:val="32"/>
        </w:rPr>
      </w:pPr>
      <w:r w:rsidRPr="00895494">
        <w:rPr>
          <w:rFonts w:ascii="Arial" w:hAnsi="Arial" w:cs="Arial"/>
          <w:color w:val="auto"/>
          <w:sz w:val="32"/>
          <w:szCs w:val="32"/>
        </w:rPr>
        <w:t>8:</w:t>
      </w:r>
      <w:r w:rsidR="00D34C15" w:rsidRPr="00895494">
        <w:rPr>
          <w:rFonts w:ascii="Arial" w:hAnsi="Arial" w:cs="Arial"/>
          <w:color w:val="auto"/>
          <w:sz w:val="32"/>
          <w:szCs w:val="32"/>
        </w:rPr>
        <w:t>3</w:t>
      </w:r>
      <w:r w:rsidRPr="00895494">
        <w:rPr>
          <w:rFonts w:ascii="Arial" w:hAnsi="Arial" w:cs="Arial"/>
          <w:color w:val="auto"/>
          <w:sz w:val="32"/>
          <w:szCs w:val="32"/>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7E2435"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22F1EE9B" w14:textId="1A42DB3F" w:rsidR="00B264BF" w:rsidRDefault="007E2435" w:rsidP="00895494">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DC5B10">
        <w:rPr>
          <w:rFonts w:ascii="Arial" w:hAnsi="Arial" w:cs="Arial"/>
          <w:sz w:val="28"/>
          <w:szCs w:val="28"/>
        </w:rPr>
        <w:t>1. January 18</w:t>
      </w:r>
      <w:r w:rsidR="00156A4A" w:rsidRPr="002A5151">
        <w:rPr>
          <w:rFonts w:ascii="Arial" w:hAnsi="Arial" w:cs="Arial"/>
          <w:sz w:val="28"/>
          <w:szCs w:val="28"/>
        </w:rPr>
        <w:t>, 202</w:t>
      </w:r>
      <w:r w:rsidR="00DC5B10">
        <w:rPr>
          <w:rFonts w:ascii="Arial" w:hAnsi="Arial" w:cs="Arial"/>
          <w:sz w:val="28"/>
          <w:szCs w:val="28"/>
        </w:rPr>
        <w:t>4</w:t>
      </w:r>
      <w:r w:rsidR="00156A4A" w:rsidRPr="002A5151">
        <w:rPr>
          <w:rFonts w:ascii="Arial" w:hAnsi="Arial" w:cs="Arial"/>
          <w:sz w:val="28"/>
          <w:szCs w:val="28"/>
        </w:rPr>
        <w:t xml:space="preserve"> Committee Meeting Minutes</w:t>
      </w:r>
    </w:p>
    <w:p w14:paraId="402029F6" w14:textId="6369236F" w:rsidR="00DC5B10" w:rsidRDefault="00DC5B10" w:rsidP="00895494">
      <w:pPr>
        <w:spacing w:after="40"/>
        <w:ind w:left="2880" w:hanging="3600"/>
        <w:rPr>
          <w:rFonts w:ascii="Arial" w:hAnsi="Arial" w:cs="Arial"/>
          <w:sz w:val="28"/>
          <w:szCs w:val="28"/>
        </w:rPr>
      </w:pPr>
      <w:r>
        <w:rPr>
          <w:rFonts w:ascii="Arial" w:hAnsi="Arial" w:cs="Arial"/>
          <w:sz w:val="28"/>
          <w:szCs w:val="28"/>
        </w:rPr>
        <w:tab/>
        <w:t>2. TBI Advisory Board By-Laws</w:t>
      </w:r>
    </w:p>
    <w:p w14:paraId="5590ED3E" w14:textId="0B1D570F" w:rsidR="00DC5B10" w:rsidRDefault="00DC5B10" w:rsidP="007E2435">
      <w:pPr>
        <w:spacing w:after="40"/>
        <w:ind w:left="2880" w:hanging="3600"/>
        <w:rPr>
          <w:rFonts w:ascii="Arial" w:hAnsi="Arial" w:cs="Arial"/>
          <w:sz w:val="28"/>
          <w:szCs w:val="28"/>
        </w:rPr>
      </w:pPr>
      <w:r>
        <w:rPr>
          <w:rFonts w:ascii="Arial" w:hAnsi="Arial" w:cs="Arial"/>
          <w:sz w:val="28"/>
          <w:szCs w:val="28"/>
        </w:rPr>
        <w:tab/>
        <w:t>3. TBI Advisory Board Recruitment Public</w:t>
      </w:r>
      <w:r w:rsidR="007E2435">
        <w:rPr>
          <w:rFonts w:ascii="Arial" w:hAnsi="Arial" w:cs="Arial"/>
          <w:sz w:val="28"/>
          <w:szCs w:val="28"/>
        </w:rPr>
        <w:t xml:space="preserve"> </w:t>
      </w:r>
      <w:r>
        <w:rPr>
          <w:rFonts w:ascii="Arial" w:hAnsi="Arial" w:cs="Arial"/>
          <w:sz w:val="28"/>
          <w:szCs w:val="28"/>
        </w:rPr>
        <w:t>Announcement (Draft)</w:t>
      </w:r>
    </w:p>
    <w:p w14:paraId="6EF636DF" w14:textId="1194566A" w:rsidR="00DC5B10" w:rsidRDefault="00DC5B10" w:rsidP="00895494">
      <w:pPr>
        <w:spacing w:after="40"/>
        <w:ind w:left="2880" w:hanging="3600"/>
        <w:rPr>
          <w:rFonts w:ascii="Arial" w:hAnsi="Arial" w:cs="Arial"/>
          <w:sz w:val="28"/>
          <w:szCs w:val="28"/>
        </w:rPr>
      </w:pPr>
      <w:r>
        <w:rPr>
          <w:rFonts w:ascii="Arial" w:hAnsi="Arial" w:cs="Arial"/>
          <w:sz w:val="28"/>
          <w:szCs w:val="28"/>
        </w:rPr>
        <w:tab/>
        <w:t>5. TBI Advisory Board Recruitment Timeline (Draft)</w:t>
      </w:r>
    </w:p>
    <w:p w14:paraId="677E2332" w14:textId="4EF8A597" w:rsidR="00DC5B10" w:rsidRPr="00257DA3" w:rsidRDefault="00DC5B10" w:rsidP="00895494">
      <w:pPr>
        <w:spacing w:after="40"/>
        <w:ind w:left="2880" w:hanging="3600"/>
        <w:rPr>
          <w:rFonts w:ascii="Arial" w:hAnsi="Arial" w:cs="Arial"/>
          <w:sz w:val="28"/>
          <w:szCs w:val="28"/>
        </w:rPr>
      </w:pPr>
      <w:r>
        <w:rPr>
          <w:rFonts w:ascii="Arial" w:hAnsi="Arial" w:cs="Arial"/>
          <w:sz w:val="28"/>
          <w:szCs w:val="28"/>
        </w:rPr>
        <w:tab/>
        <w:t>6. TBI Advisory Board Application (Draft)</w:t>
      </w:r>
    </w:p>
    <w:p w14:paraId="5BD5302A" w14:textId="77777777" w:rsidR="009426EA" w:rsidRDefault="009426EA" w:rsidP="009426EA">
      <w:pPr>
        <w:ind w:left="2880"/>
        <w:rPr>
          <w:rFonts w:ascii="Arial" w:hAnsi="Arial" w:cs="Arial"/>
          <w:sz w:val="28"/>
          <w:szCs w:val="28"/>
        </w:rPr>
      </w:pPr>
    </w:p>
    <w:p w14:paraId="2529A21F" w14:textId="77777777" w:rsidR="00895494" w:rsidRPr="00895494" w:rsidRDefault="009426EA" w:rsidP="00895494">
      <w:pPr>
        <w:tabs>
          <w:tab w:val="left" w:pos="2880"/>
        </w:tabs>
        <w:spacing w:after="40"/>
        <w:ind w:left="-720"/>
        <w:rPr>
          <w:rFonts w:ascii="Arial" w:hAnsi="Arial" w:cs="Arial"/>
          <w:b/>
          <w:sz w:val="28"/>
          <w:szCs w:val="28"/>
        </w:rPr>
      </w:pPr>
      <w:r>
        <w:rPr>
          <w:rFonts w:ascii="Arial" w:hAnsi="Arial" w:cs="Arial"/>
          <w:sz w:val="28"/>
          <w:szCs w:val="28"/>
        </w:rPr>
        <w:t>Meeting Information:</w:t>
      </w:r>
      <w:r>
        <w:rPr>
          <w:rFonts w:ascii="Arial" w:hAnsi="Arial" w:cs="Arial"/>
          <w:sz w:val="28"/>
          <w:szCs w:val="28"/>
        </w:rPr>
        <w:tab/>
      </w:r>
      <w:r w:rsidR="00895494" w:rsidRPr="00895494">
        <w:rPr>
          <w:rFonts w:ascii="Arial" w:hAnsi="Arial" w:cs="Arial"/>
          <w:b/>
          <w:sz w:val="28"/>
          <w:szCs w:val="28"/>
        </w:rPr>
        <w:t>Public Participation Options</w:t>
      </w:r>
    </w:p>
    <w:p w14:paraId="2C4AA84F" w14:textId="77777777" w:rsidR="00A01889" w:rsidRDefault="00895494" w:rsidP="00895494">
      <w:pPr>
        <w:tabs>
          <w:tab w:val="left" w:pos="2880"/>
        </w:tabs>
        <w:spacing w:after="40"/>
        <w:ind w:left="2790"/>
        <w:rPr>
          <w:rFonts w:ascii="Arial" w:hAnsi="Arial" w:cs="Arial"/>
          <w:sz w:val="28"/>
          <w:szCs w:val="28"/>
        </w:rPr>
      </w:pPr>
      <w:r>
        <w:rPr>
          <w:rFonts w:ascii="Arial" w:hAnsi="Arial" w:cs="Arial"/>
          <w:b/>
          <w:bCs/>
          <w:sz w:val="28"/>
          <w:szCs w:val="28"/>
        </w:rPr>
        <w:tab/>
      </w:r>
      <w:r w:rsidRPr="00895494">
        <w:rPr>
          <w:rFonts w:ascii="Arial" w:hAnsi="Arial" w:cs="Arial"/>
          <w:b/>
          <w:bCs/>
          <w:sz w:val="28"/>
          <w:szCs w:val="28"/>
        </w:rPr>
        <w:t>In-Person</w:t>
      </w:r>
      <w:r w:rsidRPr="00895494">
        <w:rPr>
          <w:rFonts w:ascii="Arial" w:hAnsi="Arial" w:cs="Arial"/>
          <w:sz w:val="28"/>
          <w:szCs w:val="28"/>
        </w:rPr>
        <w:t xml:space="preserve">: </w:t>
      </w:r>
    </w:p>
    <w:p w14:paraId="493D3B94" w14:textId="2ED1529C" w:rsidR="00895494" w:rsidRPr="00895494" w:rsidRDefault="00895494" w:rsidP="00895494">
      <w:pPr>
        <w:tabs>
          <w:tab w:val="left" w:pos="2880"/>
        </w:tabs>
        <w:spacing w:after="40"/>
        <w:ind w:left="2790"/>
        <w:rPr>
          <w:rFonts w:ascii="Arial" w:hAnsi="Arial" w:cs="Arial"/>
          <w:sz w:val="28"/>
          <w:szCs w:val="28"/>
        </w:rPr>
      </w:pPr>
      <w:r w:rsidRPr="00895494">
        <w:rPr>
          <w:rFonts w:ascii="Arial" w:hAnsi="Arial" w:cs="Arial"/>
          <w:sz w:val="28"/>
          <w:szCs w:val="28"/>
        </w:rPr>
        <w:t>Department of Rehabilitation</w:t>
      </w:r>
      <w:r w:rsidR="00A01889">
        <w:rPr>
          <w:rFonts w:ascii="Arial" w:hAnsi="Arial" w:cs="Arial"/>
          <w:sz w:val="28"/>
          <w:szCs w:val="28"/>
        </w:rPr>
        <w:t xml:space="preserve"> (</w:t>
      </w:r>
      <w:r w:rsidRPr="00895494">
        <w:rPr>
          <w:rFonts w:ascii="Arial" w:hAnsi="Arial" w:cs="Arial"/>
          <w:sz w:val="28"/>
          <w:szCs w:val="28"/>
        </w:rPr>
        <w:t>721 Capitol Mall</w:t>
      </w:r>
      <w:r w:rsidR="00A01889">
        <w:rPr>
          <w:rFonts w:ascii="Arial" w:hAnsi="Arial" w:cs="Arial"/>
          <w:sz w:val="28"/>
          <w:szCs w:val="28"/>
        </w:rPr>
        <w:t xml:space="preserve">, </w:t>
      </w:r>
      <w:r w:rsidRPr="00895494">
        <w:rPr>
          <w:rFonts w:ascii="Arial" w:hAnsi="Arial" w:cs="Arial"/>
          <w:sz w:val="28"/>
          <w:szCs w:val="28"/>
        </w:rPr>
        <w:t xml:space="preserve">Room </w:t>
      </w:r>
      <w:r w:rsidR="00A01889">
        <w:rPr>
          <w:rFonts w:ascii="Arial" w:hAnsi="Arial" w:cs="Arial"/>
          <w:sz w:val="28"/>
          <w:szCs w:val="28"/>
        </w:rPr>
        <w:t xml:space="preserve">407, </w:t>
      </w:r>
      <w:r w:rsidRPr="00895494">
        <w:rPr>
          <w:rFonts w:ascii="Arial" w:hAnsi="Arial" w:cs="Arial"/>
          <w:sz w:val="28"/>
          <w:szCs w:val="28"/>
        </w:rPr>
        <w:t>Sacramento, CA 95814</w:t>
      </w:r>
      <w:r w:rsidR="00A01889">
        <w:rPr>
          <w:rFonts w:ascii="Arial" w:hAnsi="Arial" w:cs="Arial"/>
          <w:sz w:val="28"/>
          <w:szCs w:val="28"/>
        </w:rPr>
        <w:t>)</w:t>
      </w:r>
    </w:p>
    <w:p w14:paraId="1AA9DBAD" w14:textId="77777777" w:rsidR="00895494" w:rsidRDefault="00895494" w:rsidP="009426EA">
      <w:pPr>
        <w:tabs>
          <w:tab w:val="left" w:pos="2880"/>
        </w:tabs>
        <w:spacing w:after="40"/>
        <w:ind w:left="-720"/>
        <w:rPr>
          <w:rFonts w:ascii="Arial" w:hAnsi="Arial" w:cs="Arial"/>
          <w:sz w:val="28"/>
          <w:szCs w:val="28"/>
        </w:rPr>
      </w:pPr>
    </w:p>
    <w:p w14:paraId="69D3E68E" w14:textId="5E77E062" w:rsidR="009426EA" w:rsidRPr="00EE4615" w:rsidRDefault="00EE4615" w:rsidP="009426EA">
      <w:pPr>
        <w:tabs>
          <w:tab w:val="left" w:pos="2880"/>
        </w:tabs>
        <w:spacing w:after="40"/>
        <w:ind w:left="-720"/>
        <w:rPr>
          <w:rFonts w:ascii="Arial" w:hAnsi="Arial" w:cs="Arial"/>
          <w:b/>
          <w:bCs/>
          <w:sz w:val="28"/>
          <w:szCs w:val="28"/>
        </w:rPr>
      </w:pPr>
      <w:r>
        <w:rPr>
          <w:rFonts w:ascii="Arial" w:hAnsi="Arial" w:cs="Arial"/>
          <w:sz w:val="28"/>
          <w:szCs w:val="28"/>
        </w:rPr>
        <w:tab/>
      </w:r>
      <w:r w:rsidR="009426EA" w:rsidRPr="00EE4615">
        <w:rPr>
          <w:rFonts w:ascii="Arial" w:hAnsi="Arial" w:cs="Arial"/>
          <w:b/>
          <w:bCs/>
          <w:sz w:val="28"/>
          <w:szCs w:val="28"/>
        </w:rPr>
        <w:t>Join Zoom Meeting</w:t>
      </w:r>
      <w:r w:rsidR="009426EA" w:rsidRPr="00EE4615">
        <w:rPr>
          <w:rFonts w:ascii="Arial" w:hAnsi="Arial" w:cs="Arial"/>
          <w:b/>
          <w:bCs/>
          <w:sz w:val="28"/>
          <w:szCs w:val="28"/>
        </w:rPr>
        <w:tab/>
      </w:r>
    </w:p>
    <w:p w14:paraId="79ED9E91" w14:textId="7F393D5A" w:rsidR="00EE4615" w:rsidRPr="00DD0380" w:rsidRDefault="007E2435" w:rsidP="00EE4615">
      <w:pPr>
        <w:spacing w:after="40"/>
        <w:ind w:left="2880"/>
        <w:rPr>
          <w:rFonts w:ascii="Arial" w:hAnsi="Arial" w:cs="Arial"/>
          <w:sz w:val="28"/>
          <w:szCs w:val="28"/>
        </w:rPr>
      </w:pPr>
      <w:hyperlink r:id="rId7" w:tgtFrame="_blank" w:history="1">
        <w:r w:rsidR="00EE4615" w:rsidRPr="00DD0380">
          <w:rPr>
            <w:rStyle w:val="Hyperlink"/>
            <w:rFonts w:ascii="Arial" w:hAnsi="Arial" w:cs="Arial"/>
            <w:sz w:val="28"/>
            <w:szCs w:val="28"/>
          </w:rPr>
          <w:t>https://dor-ca-gov.zoom.us/j/83632763878?pwd=MW5FWEtoVHp1MDRqd005eDdZOE5kdz09</w:t>
        </w:r>
      </w:hyperlink>
    </w:p>
    <w:p w14:paraId="2D624E8F" w14:textId="3625D462" w:rsidR="009426EA" w:rsidRPr="00BB7A20" w:rsidRDefault="009426EA" w:rsidP="00EE4615">
      <w:pPr>
        <w:spacing w:after="40"/>
        <w:ind w:left="2880"/>
        <w:rPr>
          <w:rFonts w:ascii="Arial" w:hAnsi="Arial" w:cs="Arial"/>
          <w:sz w:val="28"/>
          <w:szCs w:val="28"/>
        </w:rPr>
      </w:pPr>
      <w:r w:rsidRPr="006538AB">
        <w:rPr>
          <w:rFonts w:ascii="Arial" w:hAnsi="Arial" w:cs="Arial"/>
          <w:sz w:val="28"/>
          <w:szCs w:val="28"/>
        </w:rPr>
        <w:t xml:space="preserve">Meeting ID: </w:t>
      </w:r>
      <w:r w:rsidR="00EE4615" w:rsidRPr="00EE4615">
        <w:rPr>
          <w:rFonts w:ascii="Arial" w:hAnsi="Arial" w:cs="Arial"/>
          <w:sz w:val="28"/>
          <w:szCs w:val="28"/>
        </w:rPr>
        <w:t>836 3276 3878</w:t>
      </w:r>
    </w:p>
    <w:p w14:paraId="2F6C9181" w14:textId="308ECBE8"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Pg#Lt6^x</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554821C9" w14:textId="77777777" w:rsidR="00EE4615" w:rsidRDefault="00EE4615" w:rsidP="00EE4615">
      <w:pPr>
        <w:pStyle w:val="Default"/>
        <w:ind w:left="2880"/>
        <w:rPr>
          <w:rFonts w:ascii="Arial" w:hAnsi="Arial" w:cs="Arial"/>
          <w:sz w:val="28"/>
          <w:szCs w:val="28"/>
        </w:rPr>
      </w:pPr>
      <w:r w:rsidRPr="00EE4615">
        <w:rPr>
          <w:rFonts w:ascii="Arial" w:hAnsi="Arial" w:cs="Arial"/>
          <w:sz w:val="28"/>
          <w:szCs w:val="28"/>
        </w:rPr>
        <w:t>+1 408 638 0968 US (San Jose)</w:t>
      </w:r>
      <w:r w:rsidRPr="00EE4615">
        <w:rPr>
          <w:rFonts w:ascii="Arial" w:hAnsi="Arial" w:cs="Arial"/>
          <w:sz w:val="28"/>
          <w:szCs w:val="28"/>
        </w:rPr>
        <w:br/>
        <w:t>+1 669 900 6833 US (San Jose)</w:t>
      </w:r>
    </w:p>
    <w:p w14:paraId="4F6E4655" w14:textId="559594E8" w:rsidR="009426EA" w:rsidRPr="00BB7A20" w:rsidRDefault="009426EA" w:rsidP="00EE4615">
      <w:pPr>
        <w:pStyle w:val="Default"/>
        <w:ind w:left="2880"/>
        <w:rPr>
          <w:rFonts w:ascii="Arial" w:hAnsi="Arial" w:cs="Arial"/>
          <w:sz w:val="28"/>
          <w:szCs w:val="28"/>
        </w:rPr>
      </w:pPr>
      <w:r w:rsidRPr="00BB7A20">
        <w:rPr>
          <w:rFonts w:ascii="Arial" w:hAnsi="Arial" w:cs="Arial"/>
          <w:sz w:val="28"/>
          <w:szCs w:val="28"/>
        </w:rPr>
        <w:t xml:space="preserve">Meeting ID: </w:t>
      </w:r>
      <w:r w:rsidR="00EE4615" w:rsidRPr="00EE4615">
        <w:rPr>
          <w:rFonts w:ascii="Arial" w:hAnsi="Arial" w:cs="Arial"/>
          <w:sz w:val="28"/>
          <w:szCs w:val="28"/>
        </w:rPr>
        <w:t>836 3276 3878</w:t>
      </w:r>
    </w:p>
    <w:p w14:paraId="548D0E15" w14:textId="37745AAC"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46513718</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CB266A6" w14:textId="77777777" w:rsidR="00DD7CBC" w:rsidRDefault="00DD7CBC" w:rsidP="009426EA">
      <w:pPr>
        <w:ind w:left="2880"/>
        <w:rPr>
          <w:rFonts w:ascii="Arial" w:hAnsi="Arial" w:cs="Arial"/>
          <w:sz w:val="28"/>
          <w:szCs w:val="28"/>
        </w:rPr>
      </w:pPr>
    </w:p>
    <w:p w14:paraId="6AE03BF7" w14:textId="77777777" w:rsidR="00DD7CBC" w:rsidRPr="00DD7CBC" w:rsidRDefault="00DD7CBC" w:rsidP="00DD7CBC">
      <w:pPr>
        <w:ind w:left="2880"/>
        <w:rPr>
          <w:rFonts w:ascii="Arial" w:hAnsi="Arial" w:cs="Arial"/>
          <w:i/>
          <w:iCs/>
          <w:sz w:val="28"/>
          <w:szCs w:val="28"/>
        </w:rPr>
      </w:pPr>
      <w:r w:rsidRPr="00DD7CBC">
        <w:rPr>
          <w:rFonts w:ascii="Arial" w:hAnsi="Arial" w:cs="Arial"/>
          <w:i/>
          <w:iCs/>
          <w:sz w:val="28"/>
          <w:szCs w:val="28"/>
        </w:rPr>
        <w:t>This meeting is being held via teleconference within the meaning of Government Code Section 11123.5.</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15C880B6" w14:textId="003B7304" w:rsidR="00D94B0D"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Confirm </w:t>
      </w:r>
      <w:r w:rsidR="00CA5BAA">
        <w:rPr>
          <w:rFonts w:ascii="Arial" w:hAnsi="Arial" w:cs="Arial"/>
          <w:sz w:val="28"/>
          <w:szCs w:val="28"/>
        </w:rPr>
        <w:t>Committee meetings</w:t>
      </w:r>
      <w:r w:rsidR="004B6F80">
        <w:rPr>
          <w:rFonts w:ascii="Arial" w:hAnsi="Arial" w:cs="Arial"/>
          <w:sz w:val="28"/>
          <w:szCs w:val="28"/>
        </w:rPr>
        <w:t xml:space="preserve"> schedule</w:t>
      </w:r>
    </w:p>
    <w:p w14:paraId="3245EFB9" w14:textId="1BE6F556"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4B6F80">
        <w:rPr>
          <w:rFonts w:ascii="Arial" w:hAnsi="Arial" w:cs="Arial"/>
          <w:sz w:val="28"/>
          <w:szCs w:val="28"/>
        </w:rPr>
        <w:t>updates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E6DA203" w14:textId="042D3501" w:rsidR="00DD7CBC" w:rsidRDefault="00DD7CBC"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Budget review</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4D52DE15" w14:textId="77777777" w:rsidR="00DD7CBC"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 xml:space="preserve">TBI Board </w:t>
      </w:r>
      <w:r w:rsidR="00174BBB">
        <w:rPr>
          <w:rFonts w:ascii="Arial" w:hAnsi="Arial" w:cs="Arial"/>
          <w:bCs/>
          <w:sz w:val="28"/>
          <w:szCs w:val="28"/>
        </w:rPr>
        <w:t>officer elections</w:t>
      </w:r>
    </w:p>
    <w:p w14:paraId="0909A8ED" w14:textId="5B5B6776" w:rsidR="00DC5B10" w:rsidRDefault="00DC5B10"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Edit/Approve Recruitment Application</w:t>
      </w:r>
    </w:p>
    <w:p w14:paraId="7F91F54C" w14:textId="2E99E1A1" w:rsidR="00527E0A"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M</w:t>
      </w:r>
      <w:r w:rsidR="00174BBB">
        <w:rPr>
          <w:rFonts w:ascii="Arial" w:hAnsi="Arial" w:cs="Arial"/>
          <w:bCs/>
          <w:sz w:val="28"/>
          <w:szCs w:val="28"/>
        </w:rPr>
        <w:t>ember recruitment</w:t>
      </w:r>
    </w:p>
    <w:p w14:paraId="046510C5" w14:textId="53A596A4" w:rsidR="00DD7CBC"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Term limits</w:t>
      </w:r>
    </w:p>
    <w:p w14:paraId="66FCE1CE" w14:textId="42A44F13" w:rsidR="001B3E47" w:rsidRPr="000B38FF" w:rsidRDefault="001B3E47"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Additions to by-laws</w:t>
      </w:r>
    </w:p>
    <w:bookmarkEnd w:id="0"/>
    <w:p w14:paraId="5DEE6934" w14:textId="677BB20A"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C4FA3">
        <w:rPr>
          <w:rFonts w:ascii="Arial" w:hAnsi="Arial" w:cs="Arial"/>
          <w:sz w:val="28"/>
          <w:szCs w:val="28"/>
        </w:rPr>
        <w:t>March 14th</w:t>
      </w:r>
      <w:r w:rsidR="001B3E47">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24D1D462" w14:textId="35BC5A24" w:rsidR="00CA5BAA" w:rsidRDefault="00DD7CBC"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Confirm a</w:t>
      </w:r>
      <w:r w:rsidR="00CA5BAA">
        <w:rPr>
          <w:rFonts w:ascii="Arial" w:hAnsi="Arial" w:cs="Arial"/>
          <w:sz w:val="28"/>
          <w:szCs w:val="28"/>
        </w:rPr>
        <w:t>ttendance at Brain Injury Survivor Committee meetings</w:t>
      </w:r>
    </w:p>
    <w:p w14:paraId="73F9717A" w14:textId="709853B7" w:rsid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4A475F" w14:textId="11E6017F" w:rsidR="00DD7CBC" w:rsidRPr="008128DD" w:rsidRDefault="00DD7CBC"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Budget review</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3E0DD231" w14:textId="317E183B" w:rsidR="0056279F" w:rsidRPr="00527E0A" w:rsidRDefault="008E11A6" w:rsidP="00527E0A">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Review </w:t>
      </w:r>
      <w:r w:rsidR="00527E0A">
        <w:rPr>
          <w:rFonts w:ascii="Arial" w:hAnsi="Arial" w:cs="Arial"/>
          <w:bCs/>
          <w:sz w:val="28"/>
          <w:szCs w:val="28"/>
        </w:rPr>
        <w:t xml:space="preserve">updated </w:t>
      </w:r>
      <w:r>
        <w:rPr>
          <w:rFonts w:ascii="Arial" w:hAnsi="Arial" w:cs="Arial"/>
          <w:bCs/>
          <w:sz w:val="28"/>
          <w:szCs w:val="28"/>
        </w:rPr>
        <w:t>master list of resources</w:t>
      </w:r>
    </w:p>
    <w:p w14:paraId="034E32C1" w14:textId="2D9343B6" w:rsidR="00DC5B10" w:rsidRDefault="00DC5B10"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Edit/Approve Public Recruitment Announcement</w:t>
      </w:r>
    </w:p>
    <w:p w14:paraId="45EDE460" w14:textId="4D745784" w:rsidR="001B3E47" w:rsidRDefault="00174BBB" w:rsidP="00174BBB">
      <w:pPr>
        <w:pStyle w:val="ListParagraph"/>
        <w:numPr>
          <w:ilvl w:val="1"/>
          <w:numId w:val="1"/>
        </w:numPr>
        <w:spacing w:beforeLines="20" w:before="48" w:afterLines="20" w:after="48"/>
        <w:ind w:left="3600" w:right="-89"/>
        <w:rPr>
          <w:rFonts w:ascii="Arial" w:hAnsi="Arial" w:cs="Arial"/>
          <w:bCs/>
          <w:sz w:val="28"/>
          <w:szCs w:val="28"/>
        </w:rPr>
      </w:pPr>
      <w:r w:rsidRPr="00174BBB">
        <w:rPr>
          <w:rFonts w:ascii="Arial" w:hAnsi="Arial" w:cs="Arial"/>
          <w:bCs/>
          <w:sz w:val="28"/>
          <w:szCs w:val="28"/>
        </w:rPr>
        <w:t>TBI Board officer elections</w:t>
      </w:r>
    </w:p>
    <w:p w14:paraId="495ACB92" w14:textId="525F11E9" w:rsid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M</w:t>
      </w:r>
      <w:r w:rsidR="00174BBB" w:rsidRPr="00174BBB">
        <w:rPr>
          <w:rFonts w:ascii="Arial" w:hAnsi="Arial" w:cs="Arial"/>
          <w:bCs/>
          <w:sz w:val="28"/>
          <w:szCs w:val="28"/>
        </w:rPr>
        <w:t>ember recruitment</w:t>
      </w:r>
    </w:p>
    <w:p w14:paraId="21BF65CF" w14:textId="6EC8E267" w:rsidR="001B3E47"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355E3A8" w14:textId="26B0FA17" w:rsidR="001B3E47" w:rsidRP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5BE09386" w14:textId="75F6725F"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C4FA3">
        <w:rPr>
          <w:rFonts w:ascii="Arial" w:hAnsi="Arial" w:cs="Arial"/>
          <w:sz w:val="28"/>
          <w:szCs w:val="28"/>
        </w:rPr>
        <w:t>March 14th</w:t>
      </w:r>
      <w:r w:rsidR="001B3E47">
        <w:rPr>
          <w:rFonts w:ascii="Arial" w:hAnsi="Arial" w:cs="Arial"/>
          <w:sz w:val="28"/>
          <w:szCs w:val="28"/>
        </w:rPr>
        <w:t xml:space="preserve"> </w:t>
      </w:r>
      <w:r>
        <w:rPr>
          <w:rFonts w:ascii="Arial" w:hAnsi="Arial" w:cs="Arial"/>
          <w:sz w:val="28"/>
          <w:szCs w:val="28"/>
        </w:rPr>
        <w:t xml:space="preserve">|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26CF4123" w14:textId="13605F4F"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attendance at Brain Injury Survivor Committee meetings</w:t>
      </w:r>
    </w:p>
    <w:p w14:paraId="78029807" w14:textId="4BFD139A"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38F006D3" w14:textId="64B71B6F" w:rsidR="008C2DFF" w:rsidRPr="008128DD" w:rsidRDefault="008C2DFF"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Budget review </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48F58823" w14:textId="554D9A5E" w:rsidR="008C2DFF" w:rsidRDefault="008C2DFF"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sidRPr="008C2DFF">
        <w:rPr>
          <w:rFonts w:ascii="Arial" w:hAnsi="Arial" w:cs="Arial"/>
          <w:bCs/>
          <w:sz w:val="28"/>
          <w:szCs w:val="28"/>
        </w:rPr>
        <w:t>Member recruitment</w:t>
      </w:r>
    </w:p>
    <w:p w14:paraId="69983C24" w14:textId="2356DAA4" w:rsidR="00DC5B10" w:rsidRPr="008C2DFF" w:rsidRDefault="00DC5B10"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Edit/Approve Recruitment Timeline</w:t>
      </w:r>
    </w:p>
    <w:p w14:paraId="0E74740B" w14:textId="77777777" w:rsid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8B1D836" w14:textId="2995CF66" w:rsidR="00174BBB" w:rsidRP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64023862" w14:textId="195D1D2B"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C4FA3">
        <w:rPr>
          <w:rFonts w:ascii="Arial" w:hAnsi="Arial" w:cs="Arial"/>
          <w:sz w:val="28"/>
          <w:szCs w:val="28"/>
        </w:rPr>
        <w:t>March 14th</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7E2435"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lastRenderedPageBreak/>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0F0642"/>
    <w:rsid w:val="001103C1"/>
    <w:rsid w:val="00156A4A"/>
    <w:rsid w:val="00174BBB"/>
    <w:rsid w:val="001A51D3"/>
    <w:rsid w:val="001B3430"/>
    <w:rsid w:val="001B3E47"/>
    <w:rsid w:val="001B6DB8"/>
    <w:rsid w:val="001E7B8B"/>
    <w:rsid w:val="0021131D"/>
    <w:rsid w:val="00212898"/>
    <w:rsid w:val="00226C32"/>
    <w:rsid w:val="00233A15"/>
    <w:rsid w:val="00257DA3"/>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5443E"/>
    <w:rsid w:val="00460167"/>
    <w:rsid w:val="004663C3"/>
    <w:rsid w:val="00476C92"/>
    <w:rsid w:val="004A0AEE"/>
    <w:rsid w:val="004B6F80"/>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4FA3"/>
    <w:rsid w:val="005C6D3D"/>
    <w:rsid w:val="005D6022"/>
    <w:rsid w:val="005D6671"/>
    <w:rsid w:val="00606506"/>
    <w:rsid w:val="006214E4"/>
    <w:rsid w:val="00623C12"/>
    <w:rsid w:val="006247D3"/>
    <w:rsid w:val="006538AB"/>
    <w:rsid w:val="00663E22"/>
    <w:rsid w:val="006908AF"/>
    <w:rsid w:val="006A1240"/>
    <w:rsid w:val="006A6667"/>
    <w:rsid w:val="006B7F2F"/>
    <w:rsid w:val="00713BBA"/>
    <w:rsid w:val="00723F9B"/>
    <w:rsid w:val="00744525"/>
    <w:rsid w:val="00747ED8"/>
    <w:rsid w:val="00750A16"/>
    <w:rsid w:val="00754583"/>
    <w:rsid w:val="007847D4"/>
    <w:rsid w:val="0078779D"/>
    <w:rsid w:val="007911C3"/>
    <w:rsid w:val="0079170F"/>
    <w:rsid w:val="00795DD0"/>
    <w:rsid w:val="007A19B3"/>
    <w:rsid w:val="007A3ED8"/>
    <w:rsid w:val="007D782C"/>
    <w:rsid w:val="007E2435"/>
    <w:rsid w:val="007E265C"/>
    <w:rsid w:val="008128DD"/>
    <w:rsid w:val="008321BD"/>
    <w:rsid w:val="008719CA"/>
    <w:rsid w:val="008948A3"/>
    <w:rsid w:val="00895494"/>
    <w:rsid w:val="008B20FF"/>
    <w:rsid w:val="008C2C8E"/>
    <w:rsid w:val="008C2DFF"/>
    <w:rsid w:val="008E11A6"/>
    <w:rsid w:val="0090257A"/>
    <w:rsid w:val="009426EA"/>
    <w:rsid w:val="009568D9"/>
    <w:rsid w:val="009907BC"/>
    <w:rsid w:val="00993B91"/>
    <w:rsid w:val="009A5F52"/>
    <w:rsid w:val="009C47B3"/>
    <w:rsid w:val="009D16BF"/>
    <w:rsid w:val="00A01889"/>
    <w:rsid w:val="00A22063"/>
    <w:rsid w:val="00A2419F"/>
    <w:rsid w:val="00A53505"/>
    <w:rsid w:val="00A9471E"/>
    <w:rsid w:val="00B264BF"/>
    <w:rsid w:val="00B40DDC"/>
    <w:rsid w:val="00BC5BB2"/>
    <w:rsid w:val="00BC63AF"/>
    <w:rsid w:val="00BF1E01"/>
    <w:rsid w:val="00C006BD"/>
    <w:rsid w:val="00C010D6"/>
    <w:rsid w:val="00C0365A"/>
    <w:rsid w:val="00C25AA7"/>
    <w:rsid w:val="00C85611"/>
    <w:rsid w:val="00CA58E2"/>
    <w:rsid w:val="00CA5BAA"/>
    <w:rsid w:val="00CD2117"/>
    <w:rsid w:val="00CD570C"/>
    <w:rsid w:val="00D1023D"/>
    <w:rsid w:val="00D2774E"/>
    <w:rsid w:val="00D34C15"/>
    <w:rsid w:val="00D94B0D"/>
    <w:rsid w:val="00DB05A5"/>
    <w:rsid w:val="00DB0B73"/>
    <w:rsid w:val="00DC5B10"/>
    <w:rsid w:val="00DD0380"/>
    <w:rsid w:val="00DD583B"/>
    <w:rsid w:val="00DD7CBC"/>
    <w:rsid w:val="00DF1E56"/>
    <w:rsid w:val="00E00466"/>
    <w:rsid w:val="00E2002E"/>
    <w:rsid w:val="00E42B81"/>
    <w:rsid w:val="00EE4615"/>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712773705">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3632763878?pwd=MW5FWEtoVHp1MDRqd005eDdZOE5k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6</cp:revision>
  <dcterms:created xsi:type="dcterms:W3CDTF">2024-01-26T22:14:00Z</dcterms:created>
  <dcterms:modified xsi:type="dcterms:W3CDTF">2024-01-26T22:28:00Z</dcterms:modified>
</cp:coreProperties>
</file>