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52A5554E" w:rsidR="00511E4B" w:rsidRPr="009426EA" w:rsidRDefault="009907BC"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Novem</w:t>
      </w:r>
      <w:r w:rsidR="000F0642">
        <w:rPr>
          <w:rFonts w:ascii="Arial" w:hAnsi="Arial" w:cs="Arial"/>
          <w:color w:val="4472C4" w:themeColor="accent1"/>
          <w:sz w:val="28"/>
          <w:szCs w:val="28"/>
        </w:rPr>
        <w:t xml:space="preserve">ber </w:t>
      </w:r>
      <w:r>
        <w:rPr>
          <w:rFonts w:ascii="Arial" w:hAnsi="Arial" w:cs="Arial"/>
          <w:color w:val="4472C4" w:themeColor="accent1"/>
          <w:sz w:val="28"/>
          <w:szCs w:val="28"/>
        </w:rPr>
        <w:t>9</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2EEB20C8"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D34C15">
        <w:rPr>
          <w:rFonts w:ascii="Arial" w:hAnsi="Arial" w:cs="Arial"/>
          <w:color w:val="4472C4" w:themeColor="accent1"/>
          <w:sz w:val="28"/>
          <w:szCs w:val="28"/>
        </w:rPr>
        <w:t>3</w:t>
      </w:r>
      <w:r w:rsidRPr="00EE7B55">
        <w:rPr>
          <w:rFonts w:ascii="Arial" w:hAnsi="Arial" w:cs="Arial"/>
          <w:color w:val="4472C4" w:themeColor="accent1"/>
          <w:sz w:val="28"/>
          <w:szCs w:val="28"/>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D34C15"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629AED61" w14:textId="77777777" w:rsidR="002A5151" w:rsidRDefault="00D34C15"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p>
    <w:p w14:paraId="58E45F46" w14:textId="14A9CE0C" w:rsidR="00156A4A" w:rsidRDefault="009907BC" w:rsidP="002A5151">
      <w:pPr>
        <w:pStyle w:val="ListParagraph"/>
        <w:numPr>
          <w:ilvl w:val="5"/>
          <w:numId w:val="19"/>
        </w:numPr>
        <w:spacing w:after="40"/>
        <w:rPr>
          <w:rFonts w:ascii="Arial" w:hAnsi="Arial" w:cs="Arial"/>
          <w:sz w:val="28"/>
          <w:szCs w:val="28"/>
        </w:rPr>
      </w:pPr>
      <w:r>
        <w:rPr>
          <w:rFonts w:ascii="Arial" w:hAnsi="Arial" w:cs="Arial"/>
          <w:sz w:val="28"/>
          <w:szCs w:val="28"/>
        </w:rPr>
        <w:t>October 12</w:t>
      </w:r>
      <w:r w:rsidR="00156A4A" w:rsidRPr="002A5151">
        <w:rPr>
          <w:rFonts w:ascii="Arial" w:hAnsi="Arial" w:cs="Arial"/>
          <w:sz w:val="28"/>
          <w:szCs w:val="28"/>
        </w:rPr>
        <w:t>, 202</w:t>
      </w:r>
      <w:r w:rsidR="00367777" w:rsidRPr="002A5151">
        <w:rPr>
          <w:rFonts w:ascii="Arial" w:hAnsi="Arial" w:cs="Arial"/>
          <w:sz w:val="28"/>
          <w:szCs w:val="28"/>
        </w:rPr>
        <w:t>3</w:t>
      </w:r>
      <w:r w:rsidR="00156A4A" w:rsidRPr="002A5151">
        <w:rPr>
          <w:rFonts w:ascii="Arial" w:hAnsi="Arial" w:cs="Arial"/>
          <w:sz w:val="28"/>
          <w:szCs w:val="28"/>
        </w:rPr>
        <w:t xml:space="preserve"> Committee Meeting Minutes</w:t>
      </w:r>
    </w:p>
    <w:p w14:paraId="0C152DED" w14:textId="38F2D607" w:rsidR="002B6356" w:rsidRPr="002A5151" w:rsidRDefault="002B6356" w:rsidP="002A5151">
      <w:pPr>
        <w:pStyle w:val="ListParagraph"/>
        <w:numPr>
          <w:ilvl w:val="5"/>
          <w:numId w:val="19"/>
        </w:numPr>
        <w:spacing w:after="40"/>
        <w:rPr>
          <w:rFonts w:ascii="Arial" w:hAnsi="Arial" w:cs="Arial"/>
          <w:sz w:val="28"/>
          <w:szCs w:val="28"/>
        </w:rPr>
      </w:pPr>
      <w:r w:rsidRPr="002A5151">
        <w:rPr>
          <w:rFonts w:ascii="Arial" w:hAnsi="Arial" w:cs="Arial"/>
          <w:sz w:val="28"/>
          <w:szCs w:val="28"/>
        </w:rPr>
        <w:t>Letter to DOR regarding funding (PPFC)</w:t>
      </w:r>
    </w:p>
    <w:p w14:paraId="22F1EE9B" w14:textId="365B8248" w:rsidR="00B264BF" w:rsidRDefault="00B264BF" w:rsidP="00750A16">
      <w:pPr>
        <w:spacing w:after="40"/>
        <w:ind w:left="2880" w:hanging="3600"/>
        <w:rPr>
          <w:rFonts w:ascii="Arial" w:hAnsi="Arial" w:cs="Arial"/>
          <w:sz w:val="28"/>
          <w:szCs w:val="28"/>
        </w:rPr>
      </w:pPr>
      <w:r>
        <w:rPr>
          <w:rFonts w:ascii="Arial" w:hAnsi="Arial" w:cs="Arial"/>
          <w:sz w:val="28"/>
          <w:szCs w:val="28"/>
        </w:rPr>
        <w:tab/>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D34C15"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15C880B6" w14:textId="216E4795" w:rsidR="00D94B0D" w:rsidRPr="00D94B0D" w:rsidRDefault="00CA5BAA"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Attendance at Brain Injury Survivor Committee meetings</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0A2A611F" w14:textId="35BA9771" w:rsidR="009568D9" w:rsidRPr="008128DD" w:rsidRDefault="009568D9"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DOR Legal Presentation/Q&amp;A</w:t>
      </w:r>
    </w:p>
    <w:p w14:paraId="5CA6CAB7" w14:textId="1ECAFAC7"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95DD0">
        <w:rPr>
          <w:rFonts w:ascii="Arial" w:hAnsi="Arial" w:cs="Arial"/>
          <w:sz w:val="28"/>
          <w:szCs w:val="28"/>
        </w:rPr>
        <w:t>Daniel Ignacio</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1711BF83" w14:textId="387235EA" w:rsidR="003B07AE" w:rsidRDefault="003B07AE"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Approval of PPFC Funding Letter</w:t>
      </w:r>
    </w:p>
    <w:p w14:paraId="51221AC4" w14:textId="5FA6A4EB" w:rsidR="00212898"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Finalize</w:t>
      </w:r>
      <w:r w:rsidR="00212898">
        <w:rPr>
          <w:rFonts w:ascii="Arial" w:hAnsi="Arial" w:cs="Arial"/>
          <w:bCs/>
          <w:sz w:val="28"/>
          <w:szCs w:val="28"/>
        </w:rPr>
        <w:t xml:space="preserve"> recommendation for Needs Assessment</w:t>
      </w:r>
    </w:p>
    <w:p w14:paraId="18AF434C" w14:textId="1F3D0D1A" w:rsidR="00527E0A"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Review budget for DAC/TBI Board projects</w:t>
      </w:r>
    </w:p>
    <w:p w14:paraId="7F91F54C" w14:textId="2FBEE15B" w:rsidR="00527E0A" w:rsidRPr="000B38FF"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 xml:space="preserve">TBI Board </w:t>
      </w:r>
      <w:r w:rsidR="00174BBB">
        <w:rPr>
          <w:rFonts w:ascii="Arial" w:hAnsi="Arial" w:cs="Arial"/>
          <w:bCs/>
          <w:sz w:val="28"/>
          <w:szCs w:val="28"/>
        </w:rPr>
        <w:t>officer elections/member recruitment</w:t>
      </w:r>
    </w:p>
    <w:bookmarkEnd w:id="0"/>
    <w:p w14:paraId="5DEE6934" w14:textId="7E0C7EDD"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24D1D462" w14:textId="77777777" w:rsidR="00CA5BAA" w:rsidRPr="00D94B0D" w:rsidRDefault="00CA5BAA"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Attendance at Brain Injury Survivor Committee meetings</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6D30D5B" w14:textId="56D6C27C" w:rsidR="003B07AE" w:rsidRDefault="003B07AE" w:rsidP="003B07AE">
      <w:pPr>
        <w:pStyle w:val="ListParagraph"/>
        <w:numPr>
          <w:ilvl w:val="1"/>
          <w:numId w:val="1"/>
        </w:numPr>
        <w:spacing w:beforeLines="20" w:before="48" w:afterLines="20" w:after="48"/>
        <w:ind w:left="3240" w:right="-89" w:firstLine="0"/>
        <w:contextualSpacing w:val="0"/>
        <w:rPr>
          <w:rFonts w:ascii="Arial" w:hAnsi="Arial" w:cs="Arial"/>
          <w:bCs/>
          <w:sz w:val="28"/>
          <w:szCs w:val="28"/>
        </w:rPr>
      </w:pPr>
      <w:r>
        <w:rPr>
          <w:rFonts w:ascii="Arial" w:hAnsi="Arial" w:cs="Arial"/>
          <w:bCs/>
          <w:sz w:val="28"/>
          <w:szCs w:val="28"/>
        </w:rPr>
        <w:t>Approval of PPFC Funding Letter</w:t>
      </w:r>
    </w:p>
    <w:p w14:paraId="3E0DD231" w14:textId="0B15105C" w:rsidR="0056279F" w:rsidRPr="00527E0A" w:rsidRDefault="008E11A6" w:rsidP="00527E0A">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Review </w:t>
      </w:r>
      <w:r w:rsidR="00527E0A">
        <w:rPr>
          <w:rFonts w:ascii="Arial" w:hAnsi="Arial" w:cs="Arial"/>
          <w:bCs/>
          <w:sz w:val="28"/>
          <w:szCs w:val="28"/>
        </w:rPr>
        <w:t xml:space="preserve">updated </w:t>
      </w:r>
      <w:r>
        <w:rPr>
          <w:rFonts w:ascii="Arial" w:hAnsi="Arial" w:cs="Arial"/>
          <w:bCs/>
          <w:sz w:val="28"/>
          <w:szCs w:val="28"/>
        </w:rPr>
        <w:t>master list of resources</w:t>
      </w:r>
      <w:r w:rsidR="00527E0A">
        <w:rPr>
          <w:rFonts w:ascii="Arial" w:hAnsi="Arial" w:cs="Arial"/>
          <w:bCs/>
          <w:sz w:val="28"/>
          <w:szCs w:val="28"/>
        </w:rPr>
        <w:t xml:space="preserve">/ </w:t>
      </w:r>
      <w:r w:rsidR="0056279F" w:rsidRPr="00527E0A">
        <w:rPr>
          <w:rFonts w:ascii="Arial" w:hAnsi="Arial" w:cs="Arial"/>
          <w:bCs/>
          <w:sz w:val="28"/>
          <w:szCs w:val="28"/>
        </w:rPr>
        <w:t xml:space="preserve">members </w:t>
      </w:r>
      <w:r w:rsidR="00527E0A" w:rsidRPr="00527E0A">
        <w:rPr>
          <w:rFonts w:ascii="Arial" w:hAnsi="Arial" w:cs="Arial"/>
          <w:bCs/>
          <w:sz w:val="28"/>
          <w:szCs w:val="28"/>
        </w:rPr>
        <w:t>updates on tasks</w:t>
      </w:r>
    </w:p>
    <w:p w14:paraId="4C543289" w14:textId="77777777" w:rsidR="00174BBB" w:rsidRDefault="00527E0A" w:rsidP="00174BBB">
      <w:pPr>
        <w:pStyle w:val="ListParagraph"/>
        <w:numPr>
          <w:ilvl w:val="1"/>
          <w:numId w:val="1"/>
        </w:numPr>
        <w:spacing w:beforeLines="20" w:before="48" w:afterLines="20" w:after="48"/>
        <w:ind w:right="-89" w:firstLine="720"/>
        <w:rPr>
          <w:rFonts w:ascii="Arial" w:hAnsi="Arial" w:cs="Arial"/>
          <w:bCs/>
          <w:sz w:val="28"/>
          <w:szCs w:val="28"/>
        </w:rPr>
      </w:pPr>
      <w:r w:rsidRPr="00527E0A">
        <w:rPr>
          <w:rFonts w:ascii="Arial" w:hAnsi="Arial" w:cs="Arial"/>
          <w:bCs/>
          <w:sz w:val="28"/>
          <w:szCs w:val="28"/>
        </w:rPr>
        <w:t>Review budget for DAC/TBI Board projects</w:t>
      </w:r>
    </w:p>
    <w:p w14:paraId="495ACB92" w14:textId="57680352" w:rsidR="00174BBB" w:rsidRPr="00174BBB" w:rsidRDefault="00174BBB" w:rsidP="00174BBB">
      <w:pPr>
        <w:pStyle w:val="ListParagraph"/>
        <w:numPr>
          <w:ilvl w:val="1"/>
          <w:numId w:val="1"/>
        </w:numPr>
        <w:spacing w:beforeLines="20" w:before="48" w:afterLines="20" w:after="48"/>
        <w:ind w:left="3600" w:right="-89"/>
        <w:rPr>
          <w:rFonts w:ascii="Arial" w:hAnsi="Arial" w:cs="Arial"/>
          <w:bCs/>
          <w:sz w:val="28"/>
          <w:szCs w:val="28"/>
        </w:rPr>
      </w:pPr>
      <w:r w:rsidRPr="00174BBB">
        <w:rPr>
          <w:rFonts w:ascii="Arial" w:hAnsi="Arial" w:cs="Arial"/>
          <w:bCs/>
          <w:sz w:val="28"/>
          <w:szCs w:val="28"/>
        </w:rPr>
        <w:t>TBI Board officer elections/member recruitment</w:t>
      </w:r>
    </w:p>
    <w:p w14:paraId="5BE09386" w14:textId="1C26049F"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20CD7684" w14:textId="77777777" w:rsidR="00CA5BAA" w:rsidRPr="00D94B0D" w:rsidRDefault="00CA5BAA"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Attendance at Brain Injury Survivor Committee meetings</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D84B50F"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663E22">
        <w:rPr>
          <w:rFonts w:ascii="Arial" w:hAnsi="Arial" w:cs="Arial"/>
          <w:sz w:val="28"/>
          <w:szCs w:val="28"/>
        </w:rPr>
        <w:t>Kristie Warren</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02025C57" w14:textId="666012C9" w:rsidR="0031167B" w:rsidRPr="0031167B" w:rsidRDefault="00460167" w:rsidP="0031167B">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Policy Recommendation Letters</w:t>
      </w:r>
    </w:p>
    <w:p w14:paraId="05FC9191" w14:textId="77777777" w:rsidR="00174BBB" w:rsidRDefault="0031167B" w:rsidP="00174BBB">
      <w:pPr>
        <w:pStyle w:val="ListParagraph"/>
        <w:numPr>
          <w:ilvl w:val="1"/>
          <w:numId w:val="1"/>
        </w:numPr>
        <w:spacing w:beforeLines="20" w:before="48" w:afterLines="20" w:after="48"/>
        <w:ind w:right="-89" w:firstLine="720"/>
        <w:contextualSpacing w:val="0"/>
        <w:rPr>
          <w:rFonts w:ascii="Arial" w:hAnsi="Arial" w:cs="Arial"/>
          <w:bCs/>
          <w:sz w:val="28"/>
          <w:szCs w:val="28"/>
        </w:rPr>
      </w:pPr>
      <w:r w:rsidRPr="0031167B">
        <w:rPr>
          <w:rFonts w:ascii="Arial" w:hAnsi="Arial" w:cs="Arial"/>
          <w:bCs/>
          <w:sz w:val="28"/>
          <w:szCs w:val="28"/>
        </w:rPr>
        <w:t>Review budget for DAC/TBI Board projects</w:t>
      </w:r>
    </w:p>
    <w:p w14:paraId="18B1D836" w14:textId="3C14D357" w:rsidR="00174BBB" w:rsidRPr="00174BBB" w:rsidRDefault="00174BBB" w:rsidP="00174BBB">
      <w:pPr>
        <w:pStyle w:val="ListParagraph"/>
        <w:numPr>
          <w:ilvl w:val="1"/>
          <w:numId w:val="1"/>
        </w:numPr>
        <w:spacing w:beforeLines="20" w:before="48" w:afterLines="20" w:after="48"/>
        <w:ind w:left="3600" w:right="-89"/>
        <w:contextualSpacing w:val="0"/>
        <w:rPr>
          <w:rFonts w:ascii="Arial" w:hAnsi="Arial" w:cs="Arial"/>
          <w:bCs/>
          <w:sz w:val="28"/>
          <w:szCs w:val="28"/>
        </w:rPr>
      </w:pPr>
      <w:r w:rsidRPr="00174BBB">
        <w:rPr>
          <w:rFonts w:ascii="Arial" w:hAnsi="Arial" w:cs="Arial"/>
          <w:bCs/>
          <w:sz w:val="28"/>
          <w:szCs w:val="28"/>
        </w:rPr>
        <w:t>TBI Board officer elections/member recruitment</w:t>
      </w:r>
    </w:p>
    <w:p w14:paraId="64023862" w14:textId="68CFFB0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D34C15"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7D66D429" w14:textId="77777777" w:rsidR="00606506" w:rsidRPr="00606506" w:rsidRDefault="00606506" w:rsidP="00606506">
      <w:pPr>
        <w:pStyle w:val="Default"/>
        <w:rPr>
          <w:rFonts w:ascii="Arial" w:hAnsi="Arial" w:cs="Arial"/>
          <w:b/>
          <w:sz w:val="28"/>
          <w:szCs w:val="28"/>
        </w:rPr>
      </w:pPr>
      <w:r w:rsidRPr="00606506">
        <w:rPr>
          <w:rFonts w:ascii="Arial" w:hAnsi="Arial" w:cs="Arial"/>
          <w:b/>
          <w:sz w:val="28"/>
          <w:szCs w:val="28"/>
        </w:rPr>
        <w:t>Remote In-Person Locations Options Available:</w:t>
      </w:r>
    </w:p>
    <w:p w14:paraId="7B6C1B78" w14:textId="5D53163F" w:rsidR="00606506" w:rsidRPr="00606506" w:rsidRDefault="00606506" w:rsidP="00F05813">
      <w:pPr>
        <w:pStyle w:val="Default"/>
        <w:numPr>
          <w:ilvl w:val="0"/>
          <w:numId w:val="14"/>
        </w:numPr>
        <w:rPr>
          <w:rFonts w:ascii="Arial" w:hAnsi="Arial" w:cs="Arial"/>
          <w:sz w:val="28"/>
          <w:szCs w:val="28"/>
        </w:rPr>
      </w:pPr>
      <w:r w:rsidRPr="00606506">
        <w:rPr>
          <w:rFonts w:ascii="Arial" w:hAnsi="Arial" w:cs="Arial"/>
          <w:iCs/>
          <w:sz w:val="28"/>
          <w:szCs w:val="28"/>
        </w:rPr>
        <w:t>None available</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0F0642"/>
    <w:rsid w:val="001103C1"/>
    <w:rsid w:val="00156A4A"/>
    <w:rsid w:val="00174BBB"/>
    <w:rsid w:val="001A51D3"/>
    <w:rsid w:val="001B3430"/>
    <w:rsid w:val="001B6DB8"/>
    <w:rsid w:val="001E7B8B"/>
    <w:rsid w:val="0021131D"/>
    <w:rsid w:val="00212898"/>
    <w:rsid w:val="00226C32"/>
    <w:rsid w:val="00233A15"/>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60167"/>
    <w:rsid w:val="004663C3"/>
    <w:rsid w:val="00476C92"/>
    <w:rsid w:val="004A0AEE"/>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6D3D"/>
    <w:rsid w:val="005D6022"/>
    <w:rsid w:val="005D6671"/>
    <w:rsid w:val="00606506"/>
    <w:rsid w:val="006214E4"/>
    <w:rsid w:val="00623C12"/>
    <w:rsid w:val="006247D3"/>
    <w:rsid w:val="006538AB"/>
    <w:rsid w:val="00663E22"/>
    <w:rsid w:val="006908AF"/>
    <w:rsid w:val="006A1240"/>
    <w:rsid w:val="006A6667"/>
    <w:rsid w:val="006B7F2F"/>
    <w:rsid w:val="00713BBA"/>
    <w:rsid w:val="00723F9B"/>
    <w:rsid w:val="00744525"/>
    <w:rsid w:val="00747ED8"/>
    <w:rsid w:val="00750A16"/>
    <w:rsid w:val="00754583"/>
    <w:rsid w:val="007847D4"/>
    <w:rsid w:val="0078779D"/>
    <w:rsid w:val="007911C3"/>
    <w:rsid w:val="0079170F"/>
    <w:rsid w:val="00795DD0"/>
    <w:rsid w:val="007A19B3"/>
    <w:rsid w:val="007A3ED8"/>
    <w:rsid w:val="007D782C"/>
    <w:rsid w:val="007E265C"/>
    <w:rsid w:val="008128DD"/>
    <w:rsid w:val="008321BD"/>
    <w:rsid w:val="008719CA"/>
    <w:rsid w:val="008948A3"/>
    <w:rsid w:val="008B20FF"/>
    <w:rsid w:val="008C2C8E"/>
    <w:rsid w:val="008E11A6"/>
    <w:rsid w:val="0090257A"/>
    <w:rsid w:val="009426EA"/>
    <w:rsid w:val="009568D9"/>
    <w:rsid w:val="009907BC"/>
    <w:rsid w:val="00993B91"/>
    <w:rsid w:val="009A5F52"/>
    <w:rsid w:val="009C47B3"/>
    <w:rsid w:val="009D16BF"/>
    <w:rsid w:val="00A22063"/>
    <w:rsid w:val="00A53505"/>
    <w:rsid w:val="00A9471E"/>
    <w:rsid w:val="00B264BF"/>
    <w:rsid w:val="00B40DDC"/>
    <w:rsid w:val="00BC5BB2"/>
    <w:rsid w:val="00BC63AF"/>
    <w:rsid w:val="00BF1E01"/>
    <w:rsid w:val="00C006BD"/>
    <w:rsid w:val="00C010D6"/>
    <w:rsid w:val="00C0365A"/>
    <w:rsid w:val="00C25AA7"/>
    <w:rsid w:val="00C85611"/>
    <w:rsid w:val="00CA58E2"/>
    <w:rsid w:val="00CA5BAA"/>
    <w:rsid w:val="00CD2117"/>
    <w:rsid w:val="00CD570C"/>
    <w:rsid w:val="00D1023D"/>
    <w:rsid w:val="00D2774E"/>
    <w:rsid w:val="00D34C15"/>
    <w:rsid w:val="00D94B0D"/>
    <w:rsid w:val="00DB05A5"/>
    <w:rsid w:val="00DB0B73"/>
    <w:rsid w:val="00DD583B"/>
    <w:rsid w:val="00DF1E56"/>
    <w:rsid w:val="00E00466"/>
    <w:rsid w:val="00E2002E"/>
    <w:rsid w:val="00E42B81"/>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8</cp:revision>
  <dcterms:created xsi:type="dcterms:W3CDTF">2023-10-30T19:58:00Z</dcterms:created>
  <dcterms:modified xsi:type="dcterms:W3CDTF">2023-11-08T17:43:00Z</dcterms:modified>
</cp:coreProperties>
</file>