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C419" w14:textId="2601E992" w:rsidR="00D332DA" w:rsidRPr="00FF2195" w:rsidRDefault="003C3DAB" w:rsidP="00FF2195">
      <w:pPr>
        <w:pStyle w:val="Heading1"/>
        <w:rPr>
          <w:rFonts w:ascii="Arial" w:hAnsi="Arial" w:cs="Arial"/>
          <w:b/>
          <w:bCs/>
          <w:sz w:val="32"/>
          <w:szCs w:val="32"/>
        </w:rPr>
      </w:pPr>
      <w:r w:rsidRPr="00FF2195">
        <w:rPr>
          <w:rFonts w:ascii="Arial" w:hAnsi="Arial" w:cs="Arial"/>
          <w:b/>
          <w:bCs/>
          <w:sz w:val="32"/>
          <w:szCs w:val="32"/>
        </w:rPr>
        <w:t>California Department of Rehabilitation (DOR), Traumatic Brain Injury (TBI) Advisory Board Sub-Committees</w:t>
      </w:r>
    </w:p>
    <w:p w14:paraId="2F9A722F" w14:textId="569972FA" w:rsidR="00895543" w:rsidRPr="00FF2195" w:rsidRDefault="003C3DAB" w:rsidP="00895543">
      <w:pPr>
        <w:pStyle w:val="Heading1"/>
        <w:rPr>
          <w:rFonts w:ascii="Arial" w:hAnsi="Arial" w:cs="Arial"/>
          <w:sz w:val="32"/>
          <w:szCs w:val="32"/>
        </w:rPr>
      </w:pPr>
      <w:r w:rsidRPr="00FF2195">
        <w:rPr>
          <w:rFonts w:ascii="Arial" w:hAnsi="Arial" w:cs="Arial"/>
          <w:sz w:val="32"/>
          <w:szCs w:val="32"/>
        </w:rPr>
        <w:t>Meeting Minutes</w:t>
      </w:r>
    </w:p>
    <w:p w14:paraId="4B72BFD5" w14:textId="1AABE72B" w:rsidR="0037200F" w:rsidRPr="00FF2195" w:rsidRDefault="001F5E22" w:rsidP="0037200F">
      <w:pPr>
        <w:pStyle w:val="Heading1"/>
        <w:rPr>
          <w:rFonts w:ascii="Arial" w:hAnsi="Arial" w:cs="Arial"/>
          <w:b/>
          <w:bCs/>
          <w:sz w:val="32"/>
          <w:szCs w:val="32"/>
        </w:rPr>
      </w:pPr>
      <w:r>
        <w:rPr>
          <w:rFonts w:ascii="Arial" w:hAnsi="Arial" w:cs="Arial"/>
          <w:sz w:val="32"/>
          <w:szCs w:val="32"/>
        </w:rPr>
        <w:t>March</w:t>
      </w:r>
      <w:r w:rsidR="00016B6B">
        <w:rPr>
          <w:rFonts w:ascii="Arial" w:hAnsi="Arial" w:cs="Arial"/>
          <w:sz w:val="32"/>
          <w:szCs w:val="32"/>
        </w:rPr>
        <w:t xml:space="preserve"> 11</w:t>
      </w:r>
      <w:r w:rsidR="003C3DAB" w:rsidRPr="00FF2195">
        <w:rPr>
          <w:rFonts w:ascii="Arial" w:hAnsi="Arial" w:cs="Arial"/>
          <w:sz w:val="32"/>
          <w:szCs w:val="32"/>
        </w:rPr>
        <w:t>, 202</w:t>
      </w:r>
      <w:r w:rsidR="00016B6B">
        <w:rPr>
          <w:rFonts w:ascii="Arial" w:hAnsi="Arial" w:cs="Arial"/>
          <w:sz w:val="32"/>
          <w:szCs w:val="32"/>
        </w:rPr>
        <w:t>2</w:t>
      </w:r>
    </w:p>
    <w:p w14:paraId="2D92936C" w14:textId="35A10E69" w:rsidR="00895543" w:rsidRPr="00992B3A" w:rsidRDefault="00895543" w:rsidP="00FF2195">
      <w:pPr>
        <w:rPr>
          <w:rFonts w:ascii="Arial" w:hAnsi="Arial" w:cs="Arial"/>
          <w:b/>
          <w:bCs/>
          <w:sz w:val="36"/>
          <w:szCs w:val="36"/>
          <w:u w:val="single"/>
        </w:rPr>
      </w:pPr>
      <w:r w:rsidRPr="00992B3A">
        <w:rPr>
          <w:rFonts w:ascii="Arial" w:hAnsi="Arial" w:cs="Arial"/>
          <w:b/>
          <w:bCs/>
          <w:sz w:val="36"/>
          <w:szCs w:val="36"/>
          <w:u w:val="single"/>
        </w:rPr>
        <w:t>Opening</w:t>
      </w:r>
    </w:p>
    <w:p w14:paraId="66A7A831" w14:textId="0DC32F16" w:rsidR="00381F3D" w:rsidRDefault="00895543" w:rsidP="00FF2195">
      <w:pPr>
        <w:rPr>
          <w:rFonts w:ascii="Arial" w:hAnsi="Arial" w:cs="Arial"/>
          <w:sz w:val="28"/>
          <w:szCs w:val="28"/>
        </w:rPr>
      </w:pPr>
      <w:r w:rsidRPr="00D84C28">
        <w:rPr>
          <w:rFonts w:ascii="Arial" w:hAnsi="Arial" w:cs="Arial"/>
          <w:sz w:val="28"/>
          <w:szCs w:val="28"/>
        </w:rPr>
        <w:t xml:space="preserve">The regular meeting for California Department of Rehabilitation (DOR) Traumatic Brain Injury (TBI) Advisory Board Sub-Committees was called to order </w:t>
      </w:r>
      <w:r w:rsidRPr="00F54DD0">
        <w:rPr>
          <w:rFonts w:ascii="Arial" w:hAnsi="Arial" w:cs="Arial"/>
          <w:sz w:val="28"/>
          <w:szCs w:val="28"/>
        </w:rPr>
        <w:t>at 9:</w:t>
      </w:r>
      <w:r w:rsidR="00016B6B" w:rsidRPr="00F54DD0">
        <w:rPr>
          <w:rFonts w:ascii="Arial" w:hAnsi="Arial" w:cs="Arial"/>
          <w:sz w:val="28"/>
          <w:szCs w:val="28"/>
        </w:rPr>
        <w:t>0</w:t>
      </w:r>
      <w:r w:rsidR="00F54DD0" w:rsidRPr="00F54DD0">
        <w:rPr>
          <w:rFonts w:ascii="Arial" w:hAnsi="Arial" w:cs="Arial"/>
          <w:sz w:val="28"/>
          <w:szCs w:val="28"/>
        </w:rPr>
        <w:t>2</w:t>
      </w:r>
      <w:r w:rsidR="00D84C28" w:rsidRPr="00F54DD0">
        <w:rPr>
          <w:rFonts w:ascii="Arial" w:hAnsi="Arial" w:cs="Arial"/>
          <w:sz w:val="28"/>
          <w:szCs w:val="28"/>
        </w:rPr>
        <w:t xml:space="preserve"> </w:t>
      </w:r>
      <w:r w:rsidRPr="00F54DD0">
        <w:rPr>
          <w:rFonts w:ascii="Arial" w:hAnsi="Arial" w:cs="Arial"/>
          <w:sz w:val="28"/>
          <w:szCs w:val="28"/>
        </w:rPr>
        <w:t>a</w:t>
      </w:r>
      <w:r w:rsidR="00D84C28" w:rsidRPr="00F54DD0">
        <w:rPr>
          <w:rFonts w:ascii="Arial" w:hAnsi="Arial" w:cs="Arial"/>
          <w:sz w:val="28"/>
          <w:szCs w:val="28"/>
        </w:rPr>
        <w:t>.</w:t>
      </w:r>
      <w:r w:rsidRPr="00F54DD0">
        <w:rPr>
          <w:rFonts w:ascii="Arial" w:hAnsi="Arial" w:cs="Arial"/>
          <w:sz w:val="28"/>
          <w:szCs w:val="28"/>
        </w:rPr>
        <w:t>m.</w:t>
      </w:r>
      <w:r w:rsidRPr="00D84C28">
        <w:rPr>
          <w:rFonts w:ascii="Arial" w:hAnsi="Arial" w:cs="Arial"/>
          <w:sz w:val="28"/>
          <w:szCs w:val="28"/>
        </w:rPr>
        <w:t xml:space="preserve"> </w:t>
      </w:r>
      <w:r w:rsidR="00E66176">
        <w:rPr>
          <w:rFonts w:ascii="Arial" w:hAnsi="Arial" w:cs="Arial"/>
          <w:sz w:val="28"/>
          <w:szCs w:val="28"/>
        </w:rPr>
        <w:t>o</w:t>
      </w:r>
      <w:r w:rsidRPr="00D84C28">
        <w:rPr>
          <w:rFonts w:ascii="Arial" w:hAnsi="Arial" w:cs="Arial"/>
          <w:sz w:val="28"/>
          <w:szCs w:val="28"/>
        </w:rPr>
        <w:t xml:space="preserve">n </w:t>
      </w:r>
      <w:r w:rsidR="001F5E22">
        <w:rPr>
          <w:rFonts w:ascii="Arial" w:hAnsi="Arial" w:cs="Arial"/>
          <w:sz w:val="28"/>
          <w:szCs w:val="28"/>
        </w:rPr>
        <w:t>March</w:t>
      </w:r>
      <w:r w:rsidR="00016B6B">
        <w:rPr>
          <w:rFonts w:ascii="Arial" w:hAnsi="Arial" w:cs="Arial"/>
          <w:sz w:val="28"/>
          <w:szCs w:val="28"/>
        </w:rPr>
        <w:t xml:space="preserve"> 11</w:t>
      </w:r>
      <w:r w:rsidRPr="00D84C28">
        <w:rPr>
          <w:rFonts w:ascii="Arial" w:hAnsi="Arial" w:cs="Arial"/>
          <w:sz w:val="28"/>
          <w:szCs w:val="28"/>
        </w:rPr>
        <w:t xml:space="preserve">, </w:t>
      </w:r>
      <w:r w:rsidR="001E7318" w:rsidRPr="00D84C28">
        <w:rPr>
          <w:rFonts w:ascii="Arial" w:hAnsi="Arial" w:cs="Arial"/>
          <w:sz w:val="28"/>
          <w:szCs w:val="28"/>
        </w:rPr>
        <w:t>202</w:t>
      </w:r>
      <w:r w:rsidR="00016B6B">
        <w:rPr>
          <w:rFonts w:ascii="Arial" w:hAnsi="Arial" w:cs="Arial"/>
          <w:sz w:val="28"/>
          <w:szCs w:val="28"/>
        </w:rPr>
        <w:t>2</w:t>
      </w:r>
      <w:r w:rsidR="001E7318" w:rsidRPr="00D84C28">
        <w:rPr>
          <w:rFonts w:ascii="Arial" w:hAnsi="Arial" w:cs="Arial"/>
          <w:sz w:val="28"/>
          <w:szCs w:val="28"/>
        </w:rPr>
        <w:t>,</w:t>
      </w:r>
      <w:r w:rsidR="00B025B9" w:rsidRPr="00D84C28">
        <w:rPr>
          <w:rFonts w:ascii="Arial" w:hAnsi="Arial" w:cs="Arial"/>
          <w:sz w:val="28"/>
          <w:szCs w:val="28"/>
        </w:rPr>
        <w:t xml:space="preserve"> via virtual meeting by Susan</w:t>
      </w:r>
      <w:r w:rsidR="00243CD3" w:rsidRPr="00D84C28">
        <w:rPr>
          <w:rFonts w:ascii="Arial" w:hAnsi="Arial" w:cs="Arial"/>
          <w:sz w:val="28"/>
          <w:szCs w:val="28"/>
        </w:rPr>
        <w:t xml:space="preserve"> Hansen</w:t>
      </w:r>
      <w:r w:rsidR="00B025B9" w:rsidRPr="00D84C28">
        <w:rPr>
          <w:rFonts w:ascii="Arial" w:hAnsi="Arial" w:cs="Arial"/>
          <w:sz w:val="28"/>
          <w:szCs w:val="28"/>
        </w:rPr>
        <w:t>.</w:t>
      </w:r>
    </w:p>
    <w:p w14:paraId="03AFF224" w14:textId="77777777" w:rsidR="00FF2195" w:rsidRPr="00D84C28" w:rsidRDefault="00FF2195" w:rsidP="00FF2195">
      <w:pPr>
        <w:rPr>
          <w:rFonts w:ascii="Arial" w:hAnsi="Arial" w:cs="Arial"/>
          <w:sz w:val="28"/>
          <w:szCs w:val="28"/>
          <w:u w:val="single"/>
        </w:rPr>
      </w:pPr>
    </w:p>
    <w:p w14:paraId="4C4D36B7" w14:textId="6AB95CC6" w:rsidR="00895543" w:rsidRPr="00992B3A" w:rsidRDefault="00381F3D" w:rsidP="00FF2195">
      <w:pPr>
        <w:rPr>
          <w:rFonts w:ascii="Arial" w:hAnsi="Arial" w:cs="Arial"/>
          <w:b/>
          <w:bCs/>
          <w:sz w:val="36"/>
          <w:szCs w:val="36"/>
          <w:u w:val="single"/>
        </w:rPr>
      </w:pPr>
      <w:r w:rsidRPr="00992B3A">
        <w:rPr>
          <w:rFonts w:ascii="Arial" w:hAnsi="Arial" w:cs="Arial"/>
          <w:b/>
          <w:bCs/>
          <w:sz w:val="36"/>
          <w:szCs w:val="36"/>
          <w:u w:val="single"/>
        </w:rPr>
        <w:t>DOR Updates</w:t>
      </w:r>
      <w:r w:rsidR="009B34E0" w:rsidRPr="00992B3A">
        <w:rPr>
          <w:rFonts w:ascii="Arial" w:hAnsi="Arial" w:cs="Arial"/>
          <w:b/>
          <w:bCs/>
          <w:sz w:val="36"/>
          <w:szCs w:val="36"/>
          <w:u w:val="single"/>
        </w:rPr>
        <w:t xml:space="preserve"> </w:t>
      </w:r>
      <w:r w:rsidR="008B7F18" w:rsidRPr="00992B3A">
        <w:rPr>
          <w:rFonts w:ascii="Arial" w:hAnsi="Arial" w:cs="Arial"/>
          <w:b/>
          <w:bCs/>
          <w:sz w:val="36"/>
          <w:szCs w:val="36"/>
          <w:u w:val="single"/>
        </w:rPr>
        <w:t xml:space="preserve">(provided at all meetings) </w:t>
      </w:r>
      <w:r w:rsidR="009B34E0" w:rsidRPr="00992B3A">
        <w:rPr>
          <w:rFonts w:ascii="Arial" w:hAnsi="Arial" w:cs="Arial"/>
          <w:b/>
          <w:bCs/>
          <w:sz w:val="36"/>
          <w:szCs w:val="36"/>
          <w:u w:val="single"/>
        </w:rPr>
        <w:t xml:space="preserve">– </w:t>
      </w:r>
      <w:r w:rsidR="008B49D1">
        <w:rPr>
          <w:rFonts w:ascii="Arial" w:hAnsi="Arial" w:cs="Arial"/>
          <w:b/>
          <w:bCs/>
          <w:sz w:val="36"/>
          <w:szCs w:val="36"/>
          <w:u w:val="single"/>
        </w:rPr>
        <w:t>Megan Sampson</w:t>
      </w:r>
    </w:p>
    <w:p w14:paraId="6767B863" w14:textId="77777777" w:rsidR="00ED6375" w:rsidRDefault="00ED6375" w:rsidP="00FF2195">
      <w:pPr>
        <w:rPr>
          <w:rFonts w:ascii="Arial" w:hAnsi="Arial" w:cs="Arial"/>
          <w:sz w:val="28"/>
          <w:szCs w:val="28"/>
        </w:rPr>
      </w:pPr>
      <w:r w:rsidRPr="00596C2C">
        <w:rPr>
          <w:rFonts w:ascii="Arial" w:hAnsi="Arial" w:cs="Arial"/>
          <w:sz w:val="28"/>
          <w:szCs w:val="28"/>
        </w:rPr>
        <w:t xml:space="preserve">March is brain injury awareness month as well as developmental disability month. </w:t>
      </w:r>
    </w:p>
    <w:p w14:paraId="09072E41" w14:textId="27C374E9" w:rsidR="006F593A" w:rsidRDefault="006F593A" w:rsidP="006F593A">
      <w:pPr>
        <w:autoSpaceDE w:val="0"/>
        <w:autoSpaceDN w:val="0"/>
        <w:adjustRightInd w:val="0"/>
        <w:rPr>
          <w:rFonts w:ascii="Arial" w:eastAsia="Malgun Gothic" w:hAnsi="Arial" w:cs="Arial"/>
          <w:color w:val="000000"/>
          <w:sz w:val="28"/>
          <w:szCs w:val="28"/>
        </w:rPr>
      </w:pPr>
      <w:r w:rsidRPr="006F593A">
        <w:rPr>
          <w:rFonts w:ascii="Arial" w:eastAsia="Malgun Gothic" w:hAnsi="Arial" w:cs="Arial"/>
          <w:color w:val="000000"/>
          <w:sz w:val="28"/>
          <w:szCs w:val="28"/>
        </w:rPr>
        <w:t xml:space="preserve">Guidance </w:t>
      </w:r>
      <w:r w:rsidR="00C2550C">
        <w:rPr>
          <w:rFonts w:ascii="Arial" w:eastAsia="Malgun Gothic" w:hAnsi="Arial" w:cs="Arial"/>
          <w:color w:val="000000"/>
          <w:sz w:val="28"/>
          <w:szCs w:val="28"/>
        </w:rPr>
        <w:t>for</w:t>
      </w:r>
      <w:r w:rsidRPr="006F593A">
        <w:rPr>
          <w:rFonts w:ascii="Arial" w:eastAsia="Malgun Gothic" w:hAnsi="Arial" w:cs="Arial"/>
          <w:color w:val="000000"/>
          <w:sz w:val="28"/>
          <w:szCs w:val="28"/>
        </w:rPr>
        <w:t xml:space="preserve"> Covid-19</w:t>
      </w:r>
    </w:p>
    <w:p w14:paraId="1068DC33" w14:textId="39392DFC" w:rsidR="00C2550C" w:rsidRDefault="00C2550C" w:rsidP="00C2550C">
      <w:pPr>
        <w:pStyle w:val="ListParagraph"/>
        <w:numPr>
          <w:ilvl w:val="0"/>
          <w:numId w:val="40"/>
        </w:numPr>
        <w:autoSpaceDE w:val="0"/>
        <w:autoSpaceDN w:val="0"/>
        <w:adjustRightInd w:val="0"/>
        <w:rPr>
          <w:rFonts w:ascii="Arial" w:eastAsia="Malgun Gothic" w:hAnsi="Arial" w:cs="Arial"/>
          <w:color w:val="000000"/>
          <w:sz w:val="28"/>
          <w:szCs w:val="28"/>
        </w:rPr>
      </w:pPr>
      <w:r>
        <w:rPr>
          <w:rFonts w:ascii="Arial" w:eastAsia="Malgun Gothic" w:hAnsi="Arial" w:cs="Arial"/>
          <w:color w:val="000000"/>
          <w:sz w:val="28"/>
          <w:szCs w:val="28"/>
        </w:rPr>
        <w:t>Recommended to get the COVID vaccination</w:t>
      </w:r>
    </w:p>
    <w:p w14:paraId="61A5ECF1" w14:textId="7BBE8A66" w:rsidR="00C2550C" w:rsidRDefault="00C2550C" w:rsidP="00C2550C">
      <w:pPr>
        <w:pStyle w:val="ListParagraph"/>
        <w:numPr>
          <w:ilvl w:val="0"/>
          <w:numId w:val="40"/>
        </w:numPr>
        <w:autoSpaceDE w:val="0"/>
        <w:autoSpaceDN w:val="0"/>
        <w:adjustRightInd w:val="0"/>
        <w:rPr>
          <w:rFonts w:ascii="Arial" w:eastAsia="Malgun Gothic" w:hAnsi="Arial" w:cs="Arial"/>
          <w:color w:val="000000"/>
          <w:sz w:val="28"/>
          <w:szCs w:val="28"/>
        </w:rPr>
      </w:pPr>
      <w:r>
        <w:rPr>
          <w:rFonts w:ascii="Arial" w:eastAsia="Malgun Gothic" w:hAnsi="Arial" w:cs="Arial"/>
          <w:color w:val="000000"/>
          <w:sz w:val="28"/>
          <w:szCs w:val="28"/>
        </w:rPr>
        <w:t>Recommended to continue to wear masks</w:t>
      </w:r>
    </w:p>
    <w:p w14:paraId="57D057C6" w14:textId="3D5CA4CC" w:rsidR="00C2550C" w:rsidRDefault="00C2550C" w:rsidP="00C2550C">
      <w:pPr>
        <w:pStyle w:val="ListParagraph"/>
        <w:numPr>
          <w:ilvl w:val="0"/>
          <w:numId w:val="40"/>
        </w:numPr>
        <w:autoSpaceDE w:val="0"/>
        <w:autoSpaceDN w:val="0"/>
        <w:adjustRightInd w:val="0"/>
        <w:rPr>
          <w:rFonts w:ascii="Arial" w:eastAsia="Malgun Gothic" w:hAnsi="Arial" w:cs="Arial"/>
          <w:color w:val="000000"/>
          <w:sz w:val="28"/>
          <w:szCs w:val="28"/>
        </w:rPr>
      </w:pPr>
      <w:r>
        <w:rPr>
          <w:rFonts w:ascii="Arial" w:eastAsia="Malgun Gothic" w:hAnsi="Arial" w:cs="Arial"/>
          <w:color w:val="000000"/>
          <w:sz w:val="28"/>
          <w:szCs w:val="28"/>
        </w:rPr>
        <w:t>Mask requirements are no longer required indoors (with limited exceptions)</w:t>
      </w:r>
    </w:p>
    <w:p w14:paraId="0EA430FB" w14:textId="7D1A44FB" w:rsidR="00C2550C" w:rsidRDefault="00C2550C" w:rsidP="00C2550C">
      <w:pPr>
        <w:pStyle w:val="ListParagraph"/>
        <w:numPr>
          <w:ilvl w:val="0"/>
          <w:numId w:val="40"/>
        </w:numPr>
        <w:autoSpaceDE w:val="0"/>
        <w:autoSpaceDN w:val="0"/>
        <w:adjustRightInd w:val="0"/>
        <w:rPr>
          <w:rFonts w:ascii="Arial" w:eastAsia="Malgun Gothic" w:hAnsi="Arial" w:cs="Arial"/>
          <w:color w:val="000000"/>
          <w:sz w:val="28"/>
          <w:szCs w:val="28"/>
        </w:rPr>
      </w:pPr>
      <w:r>
        <w:rPr>
          <w:rFonts w:ascii="Arial" w:eastAsia="Malgun Gothic" w:hAnsi="Arial" w:cs="Arial"/>
          <w:color w:val="000000"/>
          <w:sz w:val="28"/>
          <w:szCs w:val="28"/>
        </w:rPr>
        <w:t>Schools are no longer required to wear masks</w:t>
      </w:r>
    </w:p>
    <w:p w14:paraId="73D53E93" w14:textId="104D2CDB" w:rsidR="00C2550C" w:rsidRPr="00C2550C" w:rsidRDefault="00C2550C" w:rsidP="00C2550C">
      <w:pPr>
        <w:pStyle w:val="ListParagraph"/>
        <w:numPr>
          <w:ilvl w:val="0"/>
          <w:numId w:val="40"/>
        </w:numPr>
        <w:autoSpaceDE w:val="0"/>
        <w:autoSpaceDN w:val="0"/>
        <w:adjustRightInd w:val="0"/>
        <w:rPr>
          <w:rFonts w:ascii="Arial" w:eastAsia="Malgun Gothic" w:hAnsi="Arial" w:cs="Arial"/>
          <w:color w:val="000000"/>
          <w:sz w:val="28"/>
          <w:szCs w:val="28"/>
        </w:rPr>
      </w:pPr>
      <w:r>
        <w:rPr>
          <w:rFonts w:ascii="Arial" w:eastAsia="Malgun Gothic" w:hAnsi="Arial" w:cs="Arial"/>
          <w:color w:val="000000"/>
          <w:sz w:val="28"/>
          <w:szCs w:val="28"/>
        </w:rPr>
        <w:t>Please be kind to everyone regardless of personal choices</w:t>
      </w:r>
    </w:p>
    <w:p w14:paraId="2412F6E3" w14:textId="77777777" w:rsidR="00274351" w:rsidRDefault="00274351" w:rsidP="00C2550C">
      <w:pPr>
        <w:autoSpaceDE w:val="0"/>
        <w:autoSpaceDN w:val="0"/>
        <w:adjustRightInd w:val="0"/>
        <w:rPr>
          <w:rFonts w:ascii="Arial" w:eastAsia="Malgun Gothic" w:hAnsi="Arial" w:cs="Arial"/>
          <w:color w:val="000000"/>
          <w:sz w:val="28"/>
          <w:szCs w:val="28"/>
        </w:rPr>
      </w:pPr>
    </w:p>
    <w:p w14:paraId="5AE35C5D" w14:textId="779B3325" w:rsidR="00C2550C" w:rsidRPr="00C2550C" w:rsidRDefault="00C2550C" w:rsidP="00C2550C">
      <w:pPr>
        <w:autoSpaceDE w:val="0"/>
        <w:autoSpaceDN w:val="0"/>
        <w:adjustRightInd w:val="0"/>
        <w:rPr>
          <w:rFonts w:ascii="Arial" w:eastAsia="Malgun Gothic" w:hAnsi="Arial" w:cs="Arial"/>
          <w:color w:val="000000"/>
          <w:sz w:val="28"/>
          <w:szCs w:val="28"/>
        </w:rPr>
      </w:pPr>
      <w:r w:rsidRPr="00C2550C">
        <w:rPr>
          <w:rFonts w:ascii="Arial" w:eastAsia="Malgun Gothic" w:hAnsi="Arial" w:cs="Arial"/>
          <w:color w:val="000000"/>
          <w:sz w:val="28"/>
          <w:szCs w:val="28"/>
        </w:rPr>
        <w:t>Home and Community Based Services (HCBS) Funding</w:t>
      </w:r>
    </w:p>
    <w:p w14:paraId="1E5223FA" w14:textId="77777777" w:rsidR="00C2550C" w:rsidRPr="00C2550C" w:rsidRDefault="00C2550C" w:rsidP="00C2550C">
      <w:pPr>
        <w:numPr>
          <w:ilvl w:val="0"/>
          <w:numId w:val="41"/>
        </w:numPr>
        <w:autoSpaceDE w:val="0"/>
        <w:autoSpaceDN w:val="0"/>
        <w:adjustRightInd w:val="0"/>
        <w:rPr>
          <w:rFonts w:ascii="Arial" w:eastAsia="Malgun Gothic" w:hAnsi="Arial" w:cs="Arial"/>
          <w:color w:val="000000"/>
          <w:sz w:val="28"/>
          <w:szCs w:val="28"/>
        </w:rPr>
      </w:pPr>
      <w:r w:rsidRPr="00C2550C">
        <w:rPr>
          <w:rFonts w:ascii="Arial" w:eastAsia="Malgun Gothic" w:hAnsi="Arial" w:cs="Arial"/>
          <w:color w:val="000000"/>
          <w:sz w:val="28"/>
          <w:szCs w:val="28"/>
        </w:rPr>
        <w:t>HCBS Spending Plan Fund application for $5M was approved through the senate for Medicaid and Medicare services. It includes a wide range of community services for individuals with TBI.</w:t>
      </w:r>
    </w:p>
    <w:p w14:paraId="503AF48D" w14:textId="77777777" w:rsidR="00C2550C" w:rsidRPr="00C2550C" w:rsidRDefault="00C2550C" w:rsidP="00C2550C">
      <w:pPr>
        <w:numPr>
          <w:ilvl w:val="0"/>
          <w:numId w:val="41"/>
        </w:numPr>
        <w:autoSpaceDE w:val="0"/>
        <w:autoSpaceDN w:val="0"/>
        <w:adjustRightInd w:val="0"/>
        <w:rPr>
          <w:rFonts w:ascii="Arial" w:eastAsia="Malgun Gothic" w:hAnsi="Arial" w:cs="Arial"/>
          <w:color w:val="000000"/>
          <w:sz w:val="28"/>
          <w:szCs w:val="28"/>
        </w:rPr>
      </w:pPr>
      <w:r w:rsidRPr="00C2550C">
        <w:rPr>
          <w:rFonts w:ascii="Arial" w:eastAsia="Malgun Gothic" w:hAnsi="Arial" w:cs="Arial"/>
          <w:color w:val="000000"/>
          <w:sz w:val="28"/>
          <w:szCs w:val="28"/>
        </w:rPr>
        <w:t>HCBS includes full-time position, currently in the process of interviewing an analyst to administer the HCBS program</w:t>
      </w:r>
    </w:p>
    <w:p w14:paraId="00C4B10C" w14:textId="77777777" w:rsidR="00C2550C" w:rsidRPr="00C2550C" w:rsidRDefault="00C2550C" w:rsidP="00C2550C">
      <w:pPr>
        <w:numPr>
          <w:ilvl w:val="0"/>
          <w:numId w:val="41"/>
        </w:numPr>
        <w:autoSpaceDE w:val="0"/>
        <w:autoSpaceDN w:val="0"/>
        <w:adjustRightInd w:val="0"/>
        <w:rPr>
          <w:rFonts w:ascii="Arial" w:eastAsia="Malgun Gothic" w:hAnsi="Arial" w:cs="Arial"/>
          <w:color w:val="000000"/>
          <w:sz w:val="28"/>
          <w:szCs w:val="28"/>
        </w:rPr>
      </w:pPr>
      <w:r w:rsidRPr="00C2550C">
        <w:rPr>
          <w:rFonts w:ascii="Arial" w:eastAsia="Malgun Gothic" w:hAnsi="Arial" w:cs="Arial"/>
          <w:color w:val="000000"/>
          <w:sz w:val="28"/>
          <w:szCs w:val="28"/>
        </w:rPr>
        <w:t>Contracts status update – contracts are being negotiated between the nine RFA applicants to be effective 4/1/22</w:t>
      </w:r>
    </w:p>
    <w:p w14:paraId="14C8DB73" w14:textId="424AD3EB" w:rsidR="00C2550C" w:rsidRPr="00C2550C" w:rsidRDefault="00C2550C" w:rsidP="00C2550C">
      <w:pPr>
        <w:numPr>
          <w:ilvl w:val="0"/>
          <w:numId w:val="41"/>
        </w:numPr>
        <w:autoSpaceDE w:val="0"/>
        <w:autoSpaceDN w:val="0"/>
        <w:adjustRightInd w:val="0"/>
        <w:rPr>
          <w:rFonts w:ascii="Arial" w:eastAsia="Malgun Gothic" w:hAnsi="Arial" w:cs="Arial"/>
          <w:color w:val="000000"/>
          <w:sz w:val="28"/>
          <w:szCs w:val="28"/>
        </w:rPr>
      </w:pPr>
      <w:r w:rsidRPr="00C2550C">
        <w:rPr>
          <w:rFonts w:ascii="Arial" w:eastAsia="Malgun Gothic" w:hAnsi="Arial" w:cs="Arial"/>
          <w:color w:val="000000"/>
          <w:sz w:val="28"/>
          <w:szCs w:val="28"/>
        </w:rPr>
        <w:t>Request for Interest</w:t>
      </w:r>
      <w:r w:rsidR="00274351">
        <w:rPr>
          <w:rFonts w:ascii="Arial" w:eastAsia="Malgun Gothic" w:hAnsi="Arial" w:cs="Arial"/>
          <w:color w:val="000000"/>
          <w:sz w:val="28"/>
          <w:szCs w:val="28"/>
        </w:rPr>
        <w:t xml:space="preserve"> will be advertised to contract with three additional sites</w:t>
      </w:r>
    </w:p>
    <w:p w14:paraId="285E1542" w14:textId="77777777" w:rsidR="008B7F18" w:rsidRPr="001F5E22" w:rsidRDefault="008B7F18" w:rsidP="00FF2195">
      <w:pPr>
        <w:rPr>
          <w:rFonts w:ascii="Arial" w:hAnsi="Arial" w:cs="Arial"/>
          <w:color w:val="FF0000"/>
          <w:sz w:val="28"/>
          <w:szCs w:val="28"/>
        </w:rPr>
      </w:pPr>
    </w:p>
    <w:p w14:paraId="245080C1" w14:textId="57A532D0" w:rsidR="002C1BF8" w:rsidRPr="00274351" w:rsidRDefault="002C1BF8" w:rsidP="00FF2195">
      <w:pPr>
        <w:rPr>
          <w:rFonts w:ascii="Arial" w:hAnsi="Arial" w:cs="Arial"/>
          <w:sz w:val="28"/>
          <w:szCs w:val="28"/>
        </w:rPr>
      </w:pPr>
      <w:r w:rsidRPr="00274351">
        <w:rPr>
          <w:rFonts w:ascii="Arial" w:hAnsi="Arial" w:cs="Arial"/>
          <w:sz w:val="28"/>
          <w:szCs w:val="28"/>
        </w:rPr>
        <w:t>Request for Application</w:t>
      </w:r>
      <w:r w:rsidR="00274351">
        <w:rPr>
          <w:rFonts w:ascii="Arial" w:hAnsi="Arial" w:cs="Arial"/>
          <w:sz w:val="28"/>
          <w:szCs w:val="28"/>
        </w:rPr>
        <w:t xml:space="preserve"> (RFA)</w:t>
      </w:r>
    </w:p>
    <w:p w14:paraId="7B99F1E8" w14:textId="77777777" w:rsidR="00274351" w:rsidRPr="00274351" w:rsidRDefault="00274351" w:rsidP="00274351">
      <w:pPr>
        <w:numPr>
          <w:ilvl w:val="0"/>
          <w:numId w:val="27"/>
        </w:numPr>
        <w:autoSpaceDE w:val="0"/>
        <w:autoSpaceDN w:val="0"/>
        <w:adjustRightInd w:val="0"/>
        <w:rPr>
          <w:rFonts w:ascii="Arial" w:eastAsia="Malgun Gothic" w:hAnsi="Arial" w:cs="Arial"/>
          <w:color w:val="000000"/>
          <w:sz w:val="28"/>
          <w:szCs w:val="28"/>
        </w:rPr>
      </w:pPr>
      <w:r w:rsidRPr="00274351">
        <w:rPr>
          <w:rFonts w:ascii="Arial" w:eastAsia="Malgun Gothic" w:hAnsi="Arial" w:cs="Arial"/>
          <w:color w:val="000000"/>
          <w:sz w:val="28"/>
          <w:szCs w:val="28"/>
        </w:rPr>
        <w:t>Received another appeal and is currently being reviewed by the Grant Review Committee</w:t>
      </w:r>
    </w:p>
    <w:p w14:paraId="5BE23FB9" w14:textId="77777777" w:rsidR="00274351" w:rsidRPr="00274351" w:rsidRDefault="00274351" w:rsidP="00274351">
      <w:pPr>
        <w:numPr>
          <w:ilvl w:val="0"/>
          <w:numId w:val="27"/>
        </w:numPr>
        <w:autoSpaceDE w:val="0"/>
        <w:autoSpaceDN w:val="0"/>
        <w:adjustRightInd w:val="0"/>
        <w:rPr>
          <w:rFonts w:ascii="Arial" w:eastAsia="Malgun Gothic" w:hAnsi="Arial" w:cs="Arial"/>
          <w:color w:val="000000"/>
          <w:sz w:val="28"/>
          <w:szCs w:val="28"/>
        </w:rPr>
      </w:pPr>
      <w:r w:rsidRPr="00274351">
        <w:rPr>
          <w:rFonts w:ascii="Arial" w:eastAsia="Malgun Gothic" w:hAnsi="Arial" w:cs="Arial"/>
          <w:color w:val="000000"/>
          <w:sz w:val="28"/>
          <w:szCs w:val="28"/>
        </w:rPr>
        <w:lastRenderedPageBreak/>
        <w:t>Grant start date will be April 1, 2022 if the appeal is denied</w:t>
      </w:r>
    </w:p>
    <w:p w14:paraId="11B39286" w14:textId="77777777" w:rsidR="00274351" w:rsidRPr="00274351" w:rsidRDefault="00274351" w:rsidP="00274351">
      <w:pPr>
        <w:numPr>
          <w:ilvl w:val="0"/>
          <w:numId w:val="27"/>
        </w:numPr>
        <w:autoSpaceDE w:val="0"/>
        <w:autoSpaceDN w:val="0"/>
        <w:adjustRightInd w:val="0"/>
        <w:rPr>
          <w:rFonts w:ascii="Arial" w:eastAsia="Malgun Gothic" w:hAnsi="Arial" w:cs="Arial"/>
          <w:color w:val="000000"/>
          <w:sz w:val="28"/>
          <w:szCs w:val="28"/>
        </w:rPr>
      </w:pPr>
      <w:r w:rsidRPr="00274351">
        <w:rPr>
          <w:rFonts w:ascii="Arial" w:eastAsia="Malgun Gothic" w:hAnsi="Arial" w:cs="Arial"/>
          <w:color w:val="000000"/>
          <w:sz w:val="28"/>
          <w:szCs w:val="28"/>
        </w:rPr>
        <w:t>Grant start date will be July 1, 2022 if the appeal is upheld and further action needs to be taken. Current grantees will be allowed to extend their current grants through June 30</w:t>
      </w:r>
      <w:r w:rsidRPr="00274351">
        <w:rPr>
          <w:rFonts w:ascii="Arial" w:eastAsia="Malgun Gothic" w:hAnsi="Arial" w:cs="Arial"/>
          <w:color w:val="000000"/>
          <w:sz w:val="28"/>
          <w:szCs w:val="28"/>
          <w:vertAlign w:val="superscript"/>
        </w:rPr>
        <w:t>th</w:t>
      </w:r>
      <w:r w:rsidRPr="00274351">
        <w:rPr>
          <w:rFonts w:ascii="Arial" w:eastAsia="Malgun Gothic" w:hAnsi="Arial" w:cs="Arial"/>
          <w:color w:val="000000"/>
          <w:sz w:val="28"/>
          <w:szCs w:val="28"/>
        </w:rPr>
        <w:t>.</w:t>
      </w:r>
    </w:p>
    <w:p w14:paraId="3108CAE3" w14:textId="77777777" w:rsidR="00274351" w:rsidRPr="00274351" w:rsidRDefault="00274351" w:rsidP="00274351">
      <w:pPr>
        <w:numPr>
          <w:ilvl w:val="0"/>
          <w:numId w:val="27"/>
        </w:numPr>
        <w:autoSpaceDE w:val="0"/>
        <w:autoSpaceDN w:val="0"/>
        <w:adjustRightInd w:val="0"/>
        <w:rPr>
          <w:rFonts w:ascii="Arial" w:eastAsia="Malgun Gothic" w:hAnsi="Arial" w:cs="Arial"/>
          <w:color w:val="000000"/>
          <w:sz w:val="28"/>
          <w:szCs w:val="28"/>
        </w:rPr>
      </w:pPr>
      <w:r w:rsidRPr="00274351">
        <w:rPr>
          <w:rFonts w:ascii="Arial" w:eastAsia="Malgun Gothic" w:hAnsi="Arial" w:cs="Arial"/>
          <w:color w:val="000000"/>
          <w:sz w:val="28"/>
          <w:szCs w:val="28"/>
        </w:rPr>
        <w:t>If the start date is July 1</w:t>
      </w:r>
      <w:r w:rsidRPr="00274351">
        <w:rPr>
          <w:rFonts w:ascii="Arial" w:eastAsia="Malgun Gothic" w:hAnsi="Arial" w:cs="Arial"/>
          <w:color w:val="000000"/>
          <w:sz w:val="28"/>
          <w:szCs w:val="28"/>
          <w:vertAlign w:val="superscript"/>
        </w:rPr>
        <w:t>st</w:t>
      </w:r>
      <w:r w:rsidRPr="00274351">
        <w:rPr>
          <w:rFonts w:ascii="Arial" w:eastAsia="Malgun Gothic" w:hAnsi="Arial" w:cs="Arial"/>
          <w:color w:val="000000"/>
          <w:sz w:val="28"/>
          <w:szCs w:val="28"/>
        </w:rPr>
        <w:t>, funding amounts will change and exclude the FY 21/22 funding.</w:t>
      </w:r>
    </w:p>
    <w:p w14:paraId="55CD1CFD" w14:textId="68BAF685" w:rsidR="008F728E" w:rsidRPr="001F5E22" w:rsidRDefault="008F728E" w:rsidP="00895543">
      <w:pPr>
        <w:rPr>
          <w:rFonts w:ascii="Arial" w:hAnsi="Arial" w:cs="Arial"/>
          <w:color w:val="FF0000"/>
          <w:sz w:val="28"/>
          <w:szCs w:val="28"/>
        </w:rPr>
      </w:pPr>
    </w:p>
    <w:p w14:paraId="10139B5C" w14:textId="77777777" w:rsidR="004B0C5B" w:rsidRPr="004B0C5B" w:rsidRDefault="004B0C5B" w:rsidP="004B0C5B">
      <w:pPr>
        <w:autoSpaceDE w:val="0"/>
        <w:autoSpaceDN w:val="0"/>
        <w:adjustRightInd w:val="0"/>
        <w:rPr>
          <w:rFonts w:ascii="Arial" w:eastAsia="Malgun Gothic" w:hAnsi="Arial" w:cs="Arial"/>
          <w:color w:val="000000"/>
          <w:sz w:val="28"/>
          <w:szCs w:val="28"/>
        </w:rPr>
      </w:pPr>
      <w:r w:rsidRPr="004B0C5B">
        <w:rPr>
          <w:rFonts w:ascii="Arial" w:eastAsia="Malgun Gothic" w:hAnsi="Arial" w:cs="Arial"/>
          <w:color w:val="000000"/>
          <w:sz w:val="28"/>
          <w:szCs w:val="28"/>
        </w:rPr>
        <w:t>TBI Program</w:t>
      </w:r>
    </w:p>
    <w:p w14:paraId="5B3BD9E8" w14:textId="62FB44A9" w:rsidR="004B0C5B" w:rsidRPr="004B0C5B" w:rsidRDefault="004B0C5B" w:rsidP="004B0C5B">
      <w:pPr>
        <w:numPr>
          <w:ilvl w:val="0"/>
          <w:numId w:val="42"/>
        </w:numPr>
        <w:autoSpaceDE w:val="0"/>
        <w:autoSpaceDN w:val="0"/>
        <w:adjustRightInd w:val="0"/>
        <w:rPr>
          <w:rFonts w:ascii="Arial" w:eastAsia="Malgun Gothic" w:hAnsi="Arial" w:cs="Arial"/>
          <w:color w:val="000000"/>
          <w:sz w:val="28"/>
          <w:szCs w:val="28"/>
        </w:rPr>
      </w:pPr>
      <w:r w:rsidRPr="004B0C5B">
        <w:rPr>
          <w:rFonts w:ascii="Arial" w:eastAsia="Malgun Gothic" w:hAnsi="Arial" w:cs="Arial"/>
          <w:color w:val="000000"/>
          <w:sz w:val="28"/>
          <w:szCs w:val="28"/>
        </w:rPr>
        <w:t xml:space="preserve">Megan’s schedule is now up to 40hrs/week but </w:t>
      </w:r>
      <w:r w:rsidR="00C21C4B" w:rsidRPr="004B0C5B">
        <w:rPr>
          <w:rFonts w:ascii="Arial" w:eastAsia="Malgun Gothic" w:hAnsi="Arial" w:cs="Arial"/>
          <w:color w:val="000000"/>
          <w:sz w:val="28"/>
          <w:szCs w:val="28"/>
        </w:rPr>
        <w:t>flexible</w:t>
      </w:r>
      <w:r w:rsidRPr="004B0C5B">
        <w:rPr>
          <w:rFonts w:ascii="Arial" w:eastAsia="Malgun Gothic" w:hAnsi="Arial" w:cs="Arial"/>
          <w:color w:val="000000"/>
          <w:sz w:val="28"/>
          <w:szCs w:val="28"/>
        </w:rPr>
        <w:t xml:space="preserve"> if needed</w:t>
      </w:r>
      <w:r w:rsidR="00C21C4B">
        <w:rPr>
          <w:rFonts w:ascii="Arial" w:eastAsia="Malgun Gothic" w:hAnsi="Arial" w:cs="Arial"/>
          <w:color w:val="000000"/>
          <w:sz w:val="28"/>
          <w:szCs w:val="28"/>
        </w:rPr>
        <w:t xml:space="preserve"> and will be back to full-time in April 2022.</w:t>
      </w:r>
    </w:p>
    <w:p w14:paraId="4959CC03" w14:textId="77777777" w:rsidR="004B0C5B" w:rsidRDefault="004B0C5B" w:rsidP="008B49D1">
      <w:pPr>
        <w:pStyle w:val="Default"/>
        <w:rPr>
          <w:rFonts w:ascii="Arial" w:hAnsi="Arial" w:cs="Arial"/>
          <w:color w:val="FF0000"/>
          <w:sz w:val="28"/>
          <w:szCs w:val="28"/>
        </w:rPr>
      </w:pPr>
    </w:p>
    <w:p w14:paraId="7573D500" w14:textId="77777777" w:rsidR="00C21C4B" w:rsidRPr="00C21C4B" w:rsidRDefault="00C21C4B" w:rsidP="00C21C4B">
      <w:pPr>
        <w:autoSpaceDE w:val="0"/>
        <w:autoSpaceDN w:val="0"/>
        <w:adjustRightInd w:val="0"/>
        <w:rPr>
          <w:rFonts w:ascii="Arial" w:eastAsia="Malgun Gothic" w:hAnsi="Arial" w:cs="Arial"/>
          <w:color w:val="000000"/>
          <w:sz w:val="28"/>
          <w:szCs w:val="28"/>
        </w:rPr>
      </w:pPr>
      <w:r w:rsidRPr="00C21C4B">
        <w:rPr>
          <w:rFonts w:ascii="Arial" w:eastAsia="Malgun Gothic" w:hAnsi="Arial" w:cs="Arial"/>
          <w:color w:val="000000"/>
          <w:sz w:val="28"/>
          <w:szCs w:val="28"/>
        </w:rPr>
        <w:t>Board Member Recruitment</w:t>
      </w:r>
    </w:p>
    <w:p w14:paraId="77BF51EA" w14:textId="633D0029" w:rsidR="00C21C4B" w:rsidRPr="00C21C4B" w:rsidRDefault="00C21C4B" w:rsidP="00C21C4B">
      <w:pPr>
        <w:numPr>
          <w:ilvl w:val="0"/>
          <w:numId w:val="29"/>
        </w:numPr>
        <w:autoSpaceDE w:val="0"/>
        <w:autoSpaceDN w:val="0"/>
        <w:adjustRightInd w:val="0"/>
        <w:rPr>
          <w:rFonts w:ascii="Arial" w:eastAsia="Malgun Gothic" w:hAnsi="Arial" w:cs="Arial"/>
          <w:color w:val="000000"/>
          <w:sz w:val="28"/>
          <w:szCs w:val="28"/>
        </w:rPr>
      </w:pPr>
      <w:r w:rsidRPr="00C21C4B">
        <w:rPr>
          <w:rFonts w:ascii="Arial" w:eastAsia="Malgun Gothic" w:hAnsi="Arial" w:cs="Arial"/>
          <w:color w:val="000000"/>
          <w:sz w:val="28"/>
          <w:szCs w:val="28"/>
        </w:rPr>
        <w:t>Megan</w:t>
      </w:r>
      <w:r>
        <w:rPr>
          <w:rFonts w:ascii="Arial" w:eastAsia="Malgun Gothic" w:hAnsi="Arial" w:cs="Arial"/>
          <w:color w:val="000000"/>
          <w:sz w:val="28"/>
          <w:szCs w:val="28"/>
        </w:rPr>
        <w:t xml:space="preserve"> and Ana</w:t>
      </w:r>
      <w:r w:rsidRPr="00C21C4B">
        <w:rPr>
          <w:rFonts w:ascii="Arial" w:eastAsia="Malgun Gothic" w:hAnsi="Arial" w:cs="Arial"/>
          <w:color w:val="000000"/>
          <w:sz w:val="28"/>
          <w:szCs w:val="28"/>
        </w:rPr>
        <w:t xml:space="preserve"> </w:t>
      </w:r>
      <w:r>
        <w:rPr>
          <w:rFonts w:ascii="Arial" w:eastAsia="Malgun Gothic" w:hAnsi="Arial" w:cs="Arial"/>
          <w:color w:val="000000"/>
          <w:sz w:val="28"/>
          <w:szCs w:val="28"/>
        </w:rPr>
        <w:t>are</w:t>
      </w:r>
      <w:r w:rsidRPr="00C21C4B">
        <w:rPr>
          <w:rFonts w:ascii="Arial" w:eastAsia="Malgun Gothic" w:hAnsi="Arial" w:cs="Arial"/>
          <w:color w:val="000000"/>
          <w:sz w:val="28"/>
          <w:szCs w:val="28"/>
        </w:rPr>
        <w:t xml:space="preserve"> completing the administrative approval</w:t>
      </w:r>
    </w:p>
    <w:p w14:paraId="01B67406" w14:textId="77777777" w:rsidR="00C21C4B" w:rsidRPr="00C21C4B" w:rsidRDefault="00C21C4B" w:rsidP="00C21C4B">
      <w:pPr>
        <w:numPr>
          <w:ilvl w:val="0"/>
          <w:numId w:val="29"/>
        </w:numPr>
        <w:autoSpaceDE w:val="0"/>
        <w:autoSpaceDN w:val="0"/>
        <w:adjustRightInd w:val="0"/>
        <w:rPr>
          <w:rFonts w:ascii="Arial" w:eastAsia="Malgun Gothic" w:hAnsi="Arial" w:cs="Arial"/>
          <w:color w:val="000000"/>
          <w:sz w:val="28"/>
          <w:szCs w:val="28"/>
        </w:rPr>
      </w:pPr>
      <w:r w:rsidRPr="00C21C4B">
        <w:rPr>
          <w:rFonts w:ascii="Arial" w:eastAsia="Malgun Gothic" w:hAnsi="Arial" w:cs="Arial"/>
          <w:color w:val="000000"/>
          <w:sz w:val="28"/>
          <w:szCs w:val="28"/>
        </w:rPr>
        <w:t>Director approval is required for all appointees</w:t>
      </w:r>
    </w:p>
    <w:p w14:paraId="66F4ED63" w14:textId="5D43DEFB" w:rsidR="0012166D" w:rsidRPr="001F5E22" w:rsidRDefault="0012166D" w:rsidP="008B49D1">
      <w:pPr>
        <w:pStyle w:val="Default"/>
        <w:rPr>
          <w:rFonts w:ascii="Arial" w:hAnsi="Arial" w:cs="Arial"/>
          <w:color w:val="FF0000"/>
          <w:sz w:val="28"/>
          <w:szCs w:val="28"/>
        </w:rPr>
      </w:pPr>
    </w:p>
    <w:p w14:paraId="380FB1DF" w14:textId="77777777" w:rsidR="00C21C4B" w:rsidRPr="00C21C4B" w:rsidRDefault="00C21C4B" w:rsidP="00C21C4B">
      <w:pPr>
        <w:autoSpaceDE w:val="0"/>
        <w:autoSpaceDN w:val="0"/>
        <w:adjustRightInd w:val="0"/>
        <w:rPr>
          <w:rFonts w:ascii="Arial" w:eastAsia="Malgun Gothic" w:hAnsi="Arial" w:cs="Arial"/>
          <w:color w:val="000000"/>
          <w:sz w:val="28"/>
          <w:szCs w:val="28"/>
        </w:rPr>
      </w:pPr>
      <w:r w:rsidRPr="00C21C4B">
        <w:rPr>
          <w:rFonts w:ascii="Arial" w:eastAsia="Malgun Gothic" w:hAnsi="Arial" w:cs="Arial"/>
          <w:color w:val="000000"/>
          <w:sz w:val="28"/>
          <w:szCs w:val="28"/>
        </w:rPr>
        <w:t>Survivor Committee</w:t>
      </w:r>
    </w:p>
    <w:p w14:paraId="4D27881C" w14:textId="5F4D68ED" w:rsidR="00C21C4B" w:rsidRPr="00C21C4B" w:rsidRDefault="00C21C4B" w:rsidP="00C21C4B">
      <w:pPr>
        <w:numPr>
          <w:ilvl w:val="0"/>
          <w:numId w:val="43"/>
        </w:numPr>
        <w:autoSpaceDE w:val="0"/>
        <w:autoSpaceDN w:val="0"/>
        <w:adjustRightInd w:val="0"/>
        <w:rPr>
          <w:rFonts w:ascii="Arial" w:eastAsia="Malgun Gothic" w:hAnsi="Arial" w:cs="Arial"/>
          <w:color w:val="000000"/>
          <w:sz w:val="28"/>
          <w:szCs w:val="28"/>
        </w:rPr>
      </w:pPr>
      <w:r w:rsidRPr="00C21C4B">
        <w:rPr>
          <w:rFonts w:ascii="Arial" w:eastAsia="Malgun Gothic" w:hAnsi="Arial" w:cs="Arial"/>
          <w:color w:val="000000"/>
          <w:sz w:val="28"/>
          <w:szCs w:val="28"/>
        </w:rPr>
        <w:t>First Survivor Committee was held March 3</w:t>
      </w:r>
      <w:r>
        <w:rPr>
          <w:rFonts w:ascii="Arial" w:eastAsia="Malgun Gothic" w:hAnsi="Arial" w:cs="Arial"/>
          <w:color w:val="000000"/>
          <w:sz w:val="28"/>
          <w:szCs w:val="28"/>
        </w:rPr>
        <w:t>, 2022</w:t>
      </w:r>
    </w:p>
    <w:p w14:paraId="009D7AAF" w14:textId="1C4325BC" w:rsidR="00C21C4B" w:rsidRPr="00C21C4B" w:rsidRDefault="00C21C4B" w:rsidP="00C21C4B">
      <w:pPr>
        <w:numPr>
          <w:ilvl w:val="0"/>
          <w:numId w:val="43"/>
        </w:numPr>
        <w:autoSpaceDE w:val="0"/>
        <w:autoSpaceDN w:val="0"/>
        <w:adjustRightInd w:val="0"/>
        <w:rPr>
          <w:rFonts w:ascii="Arial" w:eastAsia="Malgun Gothic" w:hAnsi="Arial" w:cs="Arial"/>
          <w:color w:val="000000"/>
          <w:sz w:val="28"/>
          <w:szCs w:val="28"/>
        </w:rPr>
      </w:pPr>
      <w:r w:rsidRPr="00C21C4B">
        <w:rPr>
          <w:rFonts w:ascii="Arial" w:eastAsia="Malgun Gothic" w:hAnsi="Arial" w:cs="Arial"/>
          <w:color w:val="000000"/>
          <w:sz w:val="28"/>
          <w:szCs w:val="28"/>
        </w:rPr>
        <w:t xml:space="preserve">All attended have strong desire to create materials for survivors to help them navigate life after </w:t>
      </w:r>
      <w:r>
        <w:rPr>
          <w:rFonts w:ascii="Arial" w:eastAsia="Malgun Gothic" w:hAnsi="Arial" w:cs="Arial"/>
          <w:color w:val="000000"/>
          <w:sz w:val="28"/>
          <w:szCs w:val="28"/>
        </w:rPr>
        <w:t>brain injury</w:t>
      </w:r>
      <w:r w:rsidRPr="00C21C4B">
        <w:rPr>
          <w:rFonts w:ascii="Arial" w:eastAsia="Malgun Gothic" w:hAnsi="Arial" w:cs="Arial"/>
          <w:color w:val="000000"/>
          <w:sz w:val="28"/>
          <w:szCs w:val="28"/>
        </w:rPr>
        <w:t>, and organizations that intersect with survivors</w:t>
      </w:r>
    </w:p>
    <w:p w14:paraId="34783D41" w14:textId="77777777" w:rsidR="00C21C4B" w:rsidRPr="00C21C4B" w:rsidRDefault="00C21C4B" w:rsidP="00C21C4B">
      <w:pPr>
        <w:numPr>
          <w:ilvl w:val="0"/>
          <w:numId w:val="43"/>
        </w:numPr>
        <w:autoSpaceDE w:val="0"/>
        <w:autoSpaceDN w:val="0"/>
        <w:adjustRightInd w:val="0"/>
        <w:rPr>
          <w:rFonts w:ascii="Arial" w:eastAsia="Malgun Gothic" w:hAnsi="Arial" w:cs="Arial"/>
          <w:color w:val="000000"/>
          <w:sz w:val="28"/>
          <w:szCs w:val="28"/>
        </w:rPr>
      </w:pPr>
      <w:r w:rsidRPr="00C21C4B">
        <w:rPr>
          <w:rFonts w:ascii="Arial" w:eastAsia="Malgun Gothic" w:hAnsi="Arial" w:cs="Arial"/>
          <w:color w:val="000000"/>
          <w:sz w:val="28"/>
          <w:szCs w:val="28"/>
        </w:rPr>
        <w:t>Next meeting is the 3/15/22</w:t>
      </w:r>
    </w:p>
    <w:p w14:paraId="43E3C535" w14:textId="77777777" w:rsidR="00C21C4B" w:rsidRDefault="00C21C4B" w:rsidP="0012166D">
      <w:pPr>
        <w:pStyle w:val="Default"/>
        <w:rPr>
          <w:rFonts w:ascii="Arial" w:hAnsi="Arial" w:cs="Arial"/>
          <w:color w:val="FF0000"/>
          <w:sz w:val="28"/>
          <w:szCs w:val="28"/>
        </w:rPr>
      </w:pPr>
    </w:p>
    <w:p w14:paraId="1C7AD9CC" w14:textId="4781BFBB" w:rsidR="00F82A94" w:rsidRPr="00F82A94" w:rsidRDefault="00F82A94" w:rsidP="00F82A94">
      <w:pPr>
        <w:pStyle w:val="Default"/>
        <w:rPr>
          <w:rFonts w:ascii="Arial" w:hAnsi="Arial" w:cs="Arial"/>
          <w:sz w:val="28"/>
          <w:szCs w:val="28"/>
        </w:rPr>
      </w:pPr>
      <w:r w:rsidRPr="00F82A94">
        <w:rPr>
          <w:rFonts w:ascii="Arial" w:hAnsi="Arial" w:cs="Arial"/>
          <w:sz w:val="28"/>
          <w:szCs w:val="28"/>
        </w:rPr>
        <w:t>Supplemental Public Health Workforce Funding (PHWF)</w:t>
      </w:r>
    </w:p>
    <w:p w14:paraId="63C0BB3D" w14:textId="77777777" w:rsidR="00F82A94" w:rsidRPr="00F82A94" w:rsidRDefault="00F82A94" w:rsidP="00F82A94">
      <w:pPr>
        <w:numPr>
          <w:ilvl w:val="0"/>
          <w:numId w:val="30"/>
        </w:numPr>
        <w:autoSpaceDE w:val="0"/>
        <w:autoSpaceDN w:val="0"/>
        <w:adjustRightInd w:val="0"/>
        <w:rPr>
          <w:rFonts w:ascii="Arial" w:eastAsia="Malgun Gothic" w:hAnsi="Arial" w:cs="Arial"/>
          <w:color w:val="000000"/>
          <w:sz w:val="28"/>
          <w:szCs w:val="28"/>
        </w:rPr>
      </w:pPr>
      <w:r w:rsidRPr="00F82A94">
        <w:rPr>
          <w:rFonts w:ascii="Arial" w:eastAsia="Malgun Gothic" w:hAnsi="Arial" w:cs="Arial"/>
          <w:color w:val="000000"/>
          <w:sz w:val="28"/>
          <w:szCs w:val="28"/>
        </w:rPr>
        <w:t>Budget revision for $86,400 has been requested for all ACL PHWF applicants</w:t>
      </w:r>
    </w:p>
    <w:p w14:paraId="73DC0845" w14:textId="77777777" w:rsidR="00F82A94" w:rsidRPr="00F82A94" w:rsidRDefault="00F82A94" w:rsidP="00F82A94">
      <w:pPr>
        <w:numPr>
          <w:ilvl w:val="0"/>
          <w:numId w:val="30"/>
        </w:numPr>
        <w:autoSpaceDE w:val="0"/>
        <w:autoSpaceDN w:val="0"/>
        <w:adjustRightInd w:val="0"/>
        <w:rPr>
          <w:rFonts w:ascii="Arial" w:eastAsia="Malgun Gothic" w:hAnsi="Arial" w:cs="Arial"/>
          <w:color w:val="000000"/>
          <w:sz w:val="28"/>
          <w:szCs w:val="28"/>
        </w:rPr>
      </w:pPr>
      <w:r w:rsidRPr="00F82A94">
        <w:rPr>
          <w:rFonts w:ascii="Arial" w:eastAsia="Malgun Gothic" w:hAnsi="Arial" w:cs="Arial"/>
          <w:color w:val="000000"/>
          <w:sz w:val="28"/>
          <w:szCs w:val="28"/>
        </w:rPr>
        <w:t>Currently with directorate for review and submission</w:t>
      </w:r>
    </w:p>
    <w:p w14:paraId="5B363B99" w14:textId="77777777" w:rsidR="00F82A94" w:rsidRPr="00F82A94" w:rsidRDefault="00F82A94" w:rsidP="00F82A94">
      <w:pPr>
        <w:numPr>
          <w:ilvl w:val="0"/>
          <w:numId w:val="30"/>
        </w:numPr>
        <w:autoSpaceDE w:val="0"/>
        <w:autoSpaceDN w:val="0"/>
        <w:adjustRightInd w:val="0"/>
        <w:rPr>
          <w:rFonts w:ascii="Arial" w:eastAsia="Malgun Gothic" w:hAnsi="Arial" w:cs="Arial"/>
          <w:color w:val="000000"/>
          <w:sz w:val="28"/>
          <w:szCs w:val="28"/>
        </w:rPr>
      </w:pPr>
      <w:r w:rsidRPr="00F82A94">
        <w:rPr>
          <w:rFonts w:ascii="Arial" w:eastAsia="Malgun Gothic" w:hAnsi="Arial" w:cs="Arial"/>
          <w:color w:val="000000"/>
          <w:sz w:val="28"/>
          <w:szCs w:val="28"/>
        </w:rPr>
        <w:t>Awards are anticipated to made by 4/1/22</w:t>
      </w:r>
    </w:p>
    <w:p w14:paraId="0FCE323B" w14:textId="0242CBE0" w:rsidR="0012166D" w:rsidRPr="001F5E22" w:rsidRDefault="0012166D" w:rsidP="00F82A94">
      <w:pPr>
        <w:widowControl w:val="0"/>
        <w:autoSpaceDE w:val="0"/>
        <w:autoSpaceDN w:val="0"/>
        <w:ind w:right="354"/>
        <w:rPr>
          <w:rFonts w:ascii="Arial" w:hAnsi="Arial" w:cs="Arial"/>
          <w:color w:val="FF0000"/>
          <w:sz w:val="28"/>
          <w:szCs w:val="28"/>
        </w:rPr>
      </w:pPr>
    </w:p>
    <w:p w14:paraId="572209E6" w14:textId="77777777" w:rsidR="00F82A94" w:rsidRPr="00F82A94" w:rsidRDefault="00F82A94" w:rsidP="00F82A94">
      <w:pPr>
        <w:autoSpaceDE w:val="0"/>
        <w:autoSpaceDN w:val="0"/>
        <w:adjustRightInd w:val="0"/>
        <w:rPr>
          <w:rFonts w:ascii="Arial" w:eastAsia="Malgun Gothic" w:hAnsi="Arial" w:cs="Arial"/>
          <w:color w:val="000000"/>
          <w:sz w:val="28"/>
          <w:szCs w:val="28"/>
        </w:rPr>
      </w:pPr>
      <w:r w:rsidRPr="00F82A94">
        <w:rPr>
          <w:rFonts w:ascii="Arial" w:eastAsia="Malgun Gothic" w:hAnsi="Arial" w:cs="Arial"/>
          <w:color w:val="000000"/>
          <w:sz w:val="28"/>
          <w:szCs w:val="28"/>
        </w:rPr>
        <w:t>Needs Assessment</w:t>
      </w:r>
    </w:p>
    <w:p w14:paraId="4FE2AE4C" w14:textId="77777777" w:rsidR="00F82A94" w:rsidRPr="00F82A94" w:rsidRDefault="00F82A94" w:rsidP="00F82A94">
      <w:pPr>
        <w:numPr>
          <w:ilvl w:val="0"/>
          <w:numId w:val="30"/>
        </w:numPr>
        <w:autoSpaceDE w:val="0"/>
        <w:autoSpaceDN w:val="0"/>
        <w:adjustRightInd w:val="0"/>
        <w:rPr>
          <w:rFonts w:ascii="Arial" w:eastAsia="Malgun Gothic" w:hAnsi="Arial" w:cs="Arial"/>
          <w:color w:val="000000"/>
          <w:sz w:val="28"/>
          <w:szCs w:val="28"/>
        </w:rPr>
      </w:pPr>
      <w:r w:rsidRPr="00F82A94">
        <w:rPr>
          <w:rFonts w:ascii="Arial" w:eastAsia="Malgun Gothic" w:hAnsi="Arial" w:cs="Arial"/>
          <w:color w:val="000000"/>
          <w:sz w:val="28"/>
          <w:szCs w:val="28"/>
        </w:rPr>
        <w:t>HARC completed TBI 1:1 Needs Assessment Interviews</w:t>
      </w:r>
    </w:p>
    <w:p w14:paraId="4645691C" w14:textId="77777777" w:rsidR="00F82A94" w:rsidRPr="00F82A94" w:rsidRDefault="00F82A94" w:rsidP="00F82A94">
      <w:pPr>
        <w:numPr>
          <w:ilvl w:val="0"/>
          <w:numId w:val="30"/>
        </w:numPr>
        <w:autoSpaceDE w:val="0"/>
        <w:autoSpaceDN w:val="0"/>
        <w:adjustRightInd w:val="0"/>
        <w:rPr>
          <w:rFonts w:ascii="Arial" w:eastAsia="Malgun Gothic" w:hAnsi="Arial" w:cs="Arial"/>
          <w:color w:val="000000"/>
          <w:sz w:val="28"/>
          <w:szCs w:val="28"/>
        </w:rPr>
      </w:pPr>
      <w:r w:rsidRPr="00F82A94">
        <w:rPr>
          <w:rFonts w:ascii="Arial" w:eastAsia="Malgun Gothic" w:hAnsi="Arial" w:cs="Arial"/>
          <w:color w:val="000000"/>
          <w:sz w:val="28"/>
          <w:szCs w:val="28"/>
        </w:rPr>
        <w:t>Continuing their Caregiver and Practitioner interviews</w:t>
      </w:r>
    </w:p>
    <w:p w14:paraId="6FDE264B" w14:textId="77777777" w:rsidR="00F82A94" w:rsidRPr="00F82A94" w:rsidRDefault="00F82A94" w:rsidP="00F82A94">
      <w:pPr>
        <w:numPr>
          <w:ilvl w:val="0"/>
          <w:numId w:val="30"/>
        </w:numPr>
        <w:autoSpaceDE w:val="0"/>
        <w:autoSpaceDN w:val="0"/>
        <w:adjustRightInd w:val="0"/>
        <w:rPr>
          <w:rFonts w:ascii="Arial" w:eastAsia="Malgun Gothic" w:hAnsi="Arial" w:cs="Arial"/>
          <w:color w:val="000000"/>
          <w:sz w:val="28"/>
          <w:szCs w:val="28"/>
        </w:rPr>
      </w:pPr>
      <w:r w:rsidRPr="00F82A94">
        <w:rPr>
          <w:rFonts w:ascii="Arial" w:eastAsia="Malgun Gothic" w:hAnsi="Arial" w:cs="Arial"/>
          <w:color w:val="000000"/>
          <w:sz w:val="28"/>
          <w:szCs w:val="28"/>
        </w:rPr>
        <w:t>HARC to release survey 4/1/22</w:t>
      </w:r>
    </w:p>
    <w:p w14:paraId="3C6018F1" w14:textId="77777777" w:rsidR="00F82A94" w:rsidRDefault="00F82A94" w:rsidP="0012166D">
      <w:pPr>
        <w:pStyle w:val="Default"/>
        <w:rPr>
          <w:rFonts w:ascii="Arial" w:hAnsi="Arial" w:cs="Arial"/>
          <w:color w:val="FF0000"/>
          <w:sz w:val="28"/>
          <w:szCs w:val="28"/>
        </w:rPr>
      </w:pPr>
    </w:p>
    <w:p w14:paraId="70E3E393" w14:textId="77777777" w:rsidR="004340F0" w:rsidRPr="004340F0" w:rsidRDefault="004340F0" w:rsidP="004340F0">
      <w:pPr>
        <w:autoSpaceDE w:val="0"/>
        <w:autoSpaceDN w:val="0"/>
        <w:adjustRightInd w:val="0"/>
        <w:rPr>
          <w:rFonts w:ascii="Arial" w:eastAsia="Malgun Gothic" w:hAnsi="Arial" w:cs="Arial"/>
          <w:color w:val="000000"/>
          <w:sz w:val="28"/>
          <w:szCs w:val="28"/>
        </w:rPr>
      </w:pPr>
      <w:r w:rsidRPr="004340F0">
        <w:rPr>
          <w:rFonts w:ascii="Arial" w:eastAsia="Malgun Gothic" w:hAnsi="Arial" w:cs="Arial"/>
          <w:color w:val="000000"/>
          <w:sz w:val="28"/>
          <w:szCs w:val="28"/>
        </w:rPr>
        <w:t>ACL 2018-2022 Update</w:t>
      </w:r>
    </w:p>
    <w:p w14:paraId="719E7FBA" w14:textId="77777777" w:rsidR="004340F0" w:rsidRPr="004340F0" w:rsidRDefault="004340F0" w:rsidP="004340F0">
      <w:pPr>
        <w:numPr>
          <w:ilvl w:val="0"/>
          <w:numId w:val="44"/>
        </w:numPr>
        <w:autoSpaceDE w:val="0"/>
        <w:autoSpaceDN w:val="0"/>
        <w:adjustRightInd w:val="0"/>
        <w:rPr>
          <w:rFonts w:ascii="Arial" w:eastAsia="Malgun Gothic" w:hAnsi="Arial" w:cs="Arial"/>
          <w:color w:val="000000"/>
          <w:sz w:val="28"/>
          <w:szCs w:val="28"/>
        </w:rPr>
      </w:pPr>
      <w:r w:rsidRPr="004340F0">
        <w:rPr>
          <w:rFonts w:ascii="Arial" w:eastAsia="Malgun Gothic" w:hAnsi="Arial" w:cs="Arial"/>
          <w:color w:val="000000"/>
          <w:sz w:val="28"/>
          <w:szCs w:val="28"/>
        </w:rPr>
        <w:t>TBI Advisory Board requirement met</w:t>
      </w:r>
    </w:p>
    <w:p w14:paraId="6896F030" w14:textId="77777777" w:rsidR="004340F0" w:rsidRPr="004340F0" w:rsidRDefault="004340F0" w:rsidP="004340F0">
      <w:pPr>
        <w:numPr>
          <w:ilvl w:val="0"/>
          <w:numId w:val="44"/>
        </w:numPr>
        <w:autoSpaceDE w:val="0"/>
        <w:autoSpaceDN w:val="0"/>
        <w:adjustRightInd w:val="0"/>
        <w:rPr>
          <w:rFonts w:ascii="Arial" w:eastAsia="Malgun Gothic" w:hAnsi="Arial" w:cs="Arial"/>
          <w:color w:val="000000"/>
          <w:sz w:val="28"/>
          <w:szCs w:val="28"/>
        </w:rPr>
      </w:pPr>
      <w:r w:rsidRPr="004340F0">
        <w:rPr>
          <w:rFonts w:ascii="Arial" w:eastAsia="Malgun Gothic" w:hAnsi="Arial" w:cs="Arial"/>
          <w:color w:val="000000"/>
          <w:sz w:val="28"/>
          <w:szCs w:val="28"/>
        </w:rPr>
        <w:t>Needs Assessment requirement (develop a needs assessment) met; outcomes to be added to State Plan</w:t>
      </w:r>
    </w:p>
    <w:p w14:paraId="018957C1" w14:textId="77777777" w:rsidR="004340F0" w:rsidRPr="004340F0" w:rsidRDefault="004340F0" w:rsidP="004340F0">
      <w:pPr>
        <w:numPr>
          <w:ilvl w:val="0"/>
          <w:numId w:val="44"/>
        </w:numPr>
        <w:autoSpaceDE w:val="0"/>
        <w:autoSpaceDN w:val="0"/>
        <w:adjustRightInd w:val="0"/>
        <w:rPr>
          <w:rFonts w:ascii="Arial" w:eastAsia="Malgun Gothic" w:hAnsi="Arial" w:cs="Arial"/>
          <w:color w:val="000000"/>
          <w:sz w:val="28"/>
          <w:szCs w:val="28"/>
        </w:rPr>
      </w:pPr>
      <w:r w:rsidRPr="004340F0">
        <w:rPr>
          <w:rFonts w:ascii="Arial" w:eastAsia="Malgun Gothic" w:hAnsi="Arial" w:cs="Arial"/>
          <w:color w:val="000000"/>
          <w:sz w:val="28"/>
          <w:szCs w:val="28"/>
        </w:rPr>
        <w:t xml:space="preserve">Registry requirement met (anticipated outcome: a plan for creating a statewide TBI registry. California will work with mentor states to </w:t>
      </w:r>
      <w:r w:rsidRPr="004340F0">
        <w:rPr>
          <w:rFonts w:ascii="Arial" w:eastAsia="Malgun Gothic" w:hAnsi="Arial" w:cs="Arial"/>
          <w:color w:val="000000"/>
          <w:sz w:val="28"/>
          <w:szCs w:val="28"/>
        </w:rPr>
        <w:lastRenderedPageBreak/>
        <w:t>develop best practices to ensure individual privacy and confidentiality). Ensure info is in State Plan</w:t>
      </w:r>
    </w:p>
    <w:p w14:paraId="0CF83353" w14:textId="77777777" w:rsidR="004340F0" w:rsidRPr="004340F0" w:rsidRDefault="004340F0" w:rsidP="004340F0">
      <w:pPr>
        <w:numPr>
          <w:ilvl w:val="0"/>
          <w:numId w:val="44"/>
        </w:numPr>
        <w:autoSpaceDE w:val="0"/>
        <w:autoSpaceDN w:val="0"/>
        <w:adjustRightInd w:val="0"/>
        <w:rPr>
          <w:rFonts w:ascii="Arial" w:eastAsia="Malgun Gothic" w:hAnsi="Arial" w:cs="Arial"/>
          <w:color w:val="000000"/>
          <w:sz w:val="28"/>
          <w:szCs w:val="28"/>
        </w:rPr>
      </w:pPr>
      <w:r w:rsidRPr="004340F0">
        <w:rPr>
          <w:rFonts w:ascii="Arial" w:eastAsia="Malgun Gothic" w:hAnsi="Arial" w:cs="Arial"/>
          <w:color w:val="000000"/>
          <w:sz w:val="28"/>
          <w:szCs w:val="28"/>
        </w:rPr>
        <w:t>Sustainable funding met (identify one or more funding mechanisms to support locally based services); already in State Plan</w:t>
      </w:r>
    </w:p>
    <w:p w14:paraId="28D5B113" w14:textId="77777777" w:rsidR="004340F0" w:rsidRPr="004340F0" w:rsidRDefault="004340F0" w:rsidP="004340F0">
      <w:pPr>
        <w:numPr>
          <w:ilvl w:val="0"/>
          <w:numId w:val="44"/>
        </w:numPr>
        <w:autoSpaceDE w:val="0"/>
        <w:autoSpaceDN w:val="0"/>
        <w:adjustRightInd w:val="0"/>
        <w:rPr>
          <w:rFonts w:ascii="Arial" w:eastAsia="Malgun Gothic" w:hAnsi="Arial" w:cs="Arial"/>
          <w:color w:val="000000"/>
          <w:sz w:val="28"/>
          <w:szCs w:val="28"/>
        </w:rPr>
      </w:pPr>
      <w:r w:rsidRPr="004340F0">
        <w:rPr>
          <w:rFonts w:ascii="Arial" w:eastAsia="Malgun Gothic" w:hAnsi="Arial" w:cs="Arial"/>
          <w:color w:val="000000"/>
          <w:sz w:val="28"/>
          <w:szCs w:val="28"/>
        </w:rPr>
        <w:t>Create a State Plan - created for conditional Board approval in April</w:t>
      </w:r>
    </w:p>
    <w:p w14:paraId="25103108" w14:textId="77777777" w:rsidR="004340F0" w:rsidRDefault="004340F0" w:rsidP="0012166D">
      <w:pPr>
        <w:pStyle w:val="Default"/>
        <w:rPr>
          <w:rFonts w:ascii="Arial" w:hAnsi="Arial" w:cs="Arial"/>
          <w:color w:val="FF0000"/>
          <w:sz w:val="28"/>
          <w:szCs w:val="28"/>
        </w:rPr>
      </w:pPr>
    </w:p>
    <w:p w14:paraId="23B769EE" w14:textId="0FE2B27D" w:rsidR="0012166D" w:rsidRDefault="00E940C2" w:rsidP="0012166D">
      <w:pPr>
        <w:autoSpaceDE w:val="0"/>
        <w:autoSpaceDN w:val="0"/>
        <w:adjustRightInd w:val="0"/>
        <w:rPr>
          <w:rFonts w:ascii="Arial" w:hAnsi="Arial" w:cs="Arial"/>
          <w:sz w:val="28"/>
          <w:szCs w:val="28"/>
        </w:rPr>
      </w:pPr>
      <w:r>
        <w:rPr>
          <w:rFonts w:ascii="Arial" w:hAnsi="Arial" w:cs="Arial"/>
          <w:sz w:val="28"/>
          <w:szCs w:val="28"/>
        </w:rPr>
        <w:t>Committee comments:</w:t>
      </w:r>
    </w:p>
    <w:p w14:paraId="06E617EA" w14:textId="44773CDF" w:rsidR="00E940C2" w:rsidRPr="00E940C2" w:rsidRDefault="00E940C2" w:rsidP="00E940C2">
      <w:pPr>
        <w:pStyle w:val="ListParagraph"/>
        <w:numPr>
          <w:ilvl w:val="0"/>
          <w:numId w:val="45"/>
        </w:numPr>
        <w:autoSpaceDE w:val="0"/>
        <w:autoSpaceDN w:val="0"/>
        <w:adjustRightInd w:val="0"/>
        <w:rPr>
          <w:rFonts w:ascii="Arial" w:hAnsi="Arial" w:cs="Arial"/>
          <w:sz w:val="28"/>
          <w:szCs w:val="28"/>
        </w:rPr>
      </w:pPr>
      <w:r>
        <w:rPr>
          <w:rFonts w:ascii="Arial" w:hAnsi="Arial" w:cs="Arial"/>
          <w:sz w:val="28"/>
          <w:szCs w:val="28"/>
        </w:rPr>
        <w:t>Are Board members allowed to participate in the interviews – yes!</w:t>
      </w:r>
    </w:p>
    <w:p w14:paraId="67904793" w14:textId="77777777" w:rsidR="008B49D1" w:rsidRPr="001F5E22" w:rsidRDefault="008B49D1" w:rsidP="00895543">
      <w:pPr>
        <w:rPr>
          <w:rFonts w:ascii="Arial" w:hAnsi="Arial" w:cs="Arial"/>
          <w:color w:val="FF0000"/>
          <w:sz w:val="28"/>
          <w:szCs w:val="28"/>
        </w:rPr>
      </w:pPr>
    </w:p>
    <w:p w14:paraId="3AE03EA1" w14:textId="69243E7F" w:rsidR="008F728E" w:rsidRPr="00992B3A" w:rsidRDefault="008F728E" w:rsidP="008B7F18">
      <w:pPr>
        <w:rPr>
          <w:rFonts w:ascii="Arial" w:hAnsi="Arial" w:cs="Arial"/>
          <w:b/>
          <w:bCs/>
          <w:sz w:val="36"/>
          <w:szCs w:val="36"/>
          <w:u w:val="single"/>
        </w:rPr>
      </w:pPr>
      <w:r w:rsidRPr="00992B3A">
        <w:rPr>
          <w:rFonts w:ascii="Arial" w:hAnsi="Arial" w:cs="Arial"/>
          <w:b/>
          <w:bCs/>
          <w:sz w:val="36"/>
          <w:szCs w:val="36"/>
          <w:u w:val="single"/>
        </w:rPr>
        <w:t>TBI State Plan Committee</w:t>
      </w:r>
    </w:p>
    <w:p w14:paraId="2E7E7FBB" w14:textId="63A587E5" w:rsidR="008F728E" w:rsidRDefault="008F728E" w:rsidP="008B7F18">
      <w:pPr>
        <w:rPr>
          <w:rFonts w:ascii="Arial" w:hAnsi="Arial" w:cs="Arial"/>
          <w:sz w:val="28"/>
          <w:szCs w:val="28"/>
        </w:rPr>
      </w:pPr>
      <w:r w:rsidRPr="00D84C28">
        <w:rPr>
          <w:rFonts w:ascii="Arial" w:hAnsi="Arial" w:cs="Arial"/>
          <w:sz w:val="28"/>
          <w:szCs w:val="28"/>
        </w:rPr>
        <w:t xml:space="preserve">Meeting was called to order at </w:t>
      </w:r>
      <w:r w:rsidRPr="00E940C2">
        <w:rPr>
          <w:rFonts w:ascii="Arial" w:hAnsi="Arial" w:cs="Arial"/>
          <w:sz w:val="28"/>
          <w:szCs w:val="28"/>
        </w:rPr>
        <w:t>9:</w:t>
      </w:r>
      <w:r w:rsidR="00087A3D" w:rsidRPr="00E940C2">
        <w:rPr>
          <w:rFonts w:ascii="Arial" w:hAnsi="Arial" w:cs="Arial"/>
          <w:sz w:val="28"/>
          <w:szCs w:val="28"/>
        </w:rPr>
        <w:t>0</w:t>
      </w:r>
      <w:r w:rsidR="00E940C2" w:rsidRPr="00E940C2">
        <w:rPr>
          <w:rFonts w:ascii="Arial" w:hAnsi="Arial" w:cs="Arial"/>
          <w:sz w:val="28"/>
          <w:szCs w:val="28"/>
        </w:rPr>
        <w:t>2</w:t>
      </w:r>
      <w:r w:rsidRPr="00E940C2">
        <w:rPr>
          <w:rFonts w:ascii="Arial" w:hAnsi="Arial" w:cs="Arial"/>
          <w:sz w:val="28"/>
          <w:szCs w:val="28"/>
        </w:rPr>
        <w:t xml:space="preserve"> a</w:t>
      </w:r>
      <w:r w:rsidRPr="00D84C28">
        <w:rPr>
          <w:rFonts w:ascii="Arial" w:hAnsi="Arial" w:cs="Arial"/>
          <w:sz w:val="28"/>
          <w:szCs w:val="28"/>
        </w:rPr>
        <w:t>.m. by Susan Hansen, Committee Lead.</w:t>
      </w:r>
    </w:p>
    <w:p w14:paraId="6EB6CA7E" w14:textId="77777777" w:rsidR="008B7F18" w:rsidRPr="00D84C28" w:rsidRDefault="008B7F18" w:rsidP="008B7F18">
      <w:pPr>
        <w:rPr>
          <w:rFonts w:ascii="Arial" w:hAnsi="Arial" w:cs="Arial"/>
          <w:sz w:val="28"/>
          <w:szCs w:val="28"/>
        </w:rPr>
      </w:pPr>
    </w:p>
    <w:p w14:paraId="1C08E593" w14:textId="6D3C601F" w:rsidR="00390AD7" w:rsidRPr="001263C0" w:rsidRDefault="00390AD7" w:rsidP="008B7F18">
      <w:pPr>
        <w:rPr>
          <w:rFonts w:ascii="Arial" w:hAnsi="Arial" w:cs="Arial"/>
          <w:b/>
          <w:bCs/>
          <w:sz w:val="32"/>
          <w:szCs w:val="32"/>
        </w:rPr>
      </w:pPr>
      <w:r w:rsidRPr="00F14D8C">
        <w:rPr>
          <w:rFonts w:ascii="Arial" w:hAnsi="Arial" w:cs="Arial"/>
          <w:b/>
          <w:bCs/>
          <w:sz w:val="32"/>
          <w:szCs w:val="32"/>
        </w:rPr>
        <w:t>Committee Business – Susan Hansen</w:t>
      </w:r>
    </w:p>
    <w:p w14:paraId="471F58FD" w14:textId="22C5E18E" w:rsidR="008F728E" w:rsidRPr="00D171BE" w:rsidRDefault="00F14D8C" w:rsidP="008B7F18">
      <w:pPr>
        <w:rPr>
          <w:rFonts w:ascii="Arial" w:hAnsi="Arial" w:cs="Arial"/>
          <w:b/>
          <w:bCs/>
          <w:sz w:val="28"/>
          <w:szCs w:val="28"/>
        </w:rPr>
      </w:pPr>
      <w:r w:rsidRPr="00D171BE">
        <w:rPr>
          <w:rFonts w:ascii="Arial" w:hAnsi="Arial" w:cs="Arial"/>
          <w:b/>
          <w:bCs/>
          <w:sz w:val="28"/>
          <w:szCs w:val="28"/>
        </w:rPr>
        <w:t>*</w:t>
      </w:r>
      <w:r w:rsidR="008F728E" w:rsidRPr="00D171BE">
        <w:rPr>
          <w:rFonts w:ascii="Arial" w:hAnsi="Arial" w:cs="Arial"/>
          <w:b/>
          <w:bCs/>
          <w:sz w:val="28"/>
          <w:szCs w:val="28"/>
        </w:rPr>
        <w:t>Members Present</w:t>
      </w:r>
    </w:p>
    <w:p w14:paraId="7E168811" w14:textId="14657C89" w:rsidR="008F728E" w:rsidRPr="00D84C28" w:rsidRDefault="008F728E" w:rsidP="008B7F18">
      <w:pPr>
        <w:rPr>
          <w:rFonts w:ascii="Arial" w:hAnsi="Arial" w:cs="Arial"/>
          <w:sz w:val="28"/>
          <w:szCs w:val="28"/>
        </w:rPr>
      </w:pPr>
      <w:r w:rsidRPr="00D84C28">
        <w:rPr>
          <w:rFonts w:ascii="Arial" w:hAnsi="Arial" w:cs="Arial"/>
          <w:sz w:val="28"/>
          <w:szCs w:val="28"/>
        </w:rPr>
        <w:t>Susan Hansen</w:t>
      </w:r>
      <w:r w:rsidR="008B7F18">
        <w:rPr>
          <w:rFonts w:ascii="Arial" w:hAnsi="Arial" w:cs="Arial"/>
          <w:sz w:val="28"/>
          <w:szCs w:val="28"/>
        </w:rPr>
        <w:t xml:space="preserve"> – </w:t>
      </w:r>
      <w:r w:rsidRPr="00D84C28">
        <w:rPr>
          <w:rFonts w:ascii="Arial" w:hAnsi="Arial" w:cs="Arial"/>
          <w:sz w:val="28"/>
          <w:szCs w:val="28"/>
        </w:rPr>
        <w:t>Committee Lead, Marriage and Family Ther</w:t>
      </w:r>
      <w:r w:rsidR="005133CF" w:rsidRPr="00D84C28">
        <w:rPr>
          <w:rFonts w:ascii="Arial" w:hAnsi="Arial" w:cs="Arial"/>
          <w:sz w:val="28"/>
          <w:szCs w:val="28"/>
        </w:rPr>
        <w:t>a</w:t>
      </w:r>
      <w:r w:rsidRPr="00D84C28">
        <w:rPr>
          <w:rFonts w:ascii="Arial" w:hAnsi="Arial" w:cs="Arial"/>
          <w:sz w:val="28"/>
          <w:szCs w:val="28"/>
        </w:rPr>
        <w:t>p</w:t>
      </w:r>
      <w:r w:rsidR="005133CF" w:rsidRPr="00D84C28">
        <w:rPr>
          <w:rFonts w:ascii="Arial" w:hAnsi="Arial" w:cs="Arial"/>
          <w:sz w:val="28"/>
          <w:szCs w:val="28"/>
        </w:rPr>
        <w:t>ist and TBI Caregiver</w:t>
      </w:r>
    </w:p>
    <w:p w14:paraId="0A9D8F80" w14:textId="14675363" w:rsidR="005133CF" w:rsidRPr="001F5E22" w:rsidRDefault="005133CF" w:rsidP="008B7F18">
      <w:pPr>
        <w:rPr>
          <w:rFonts w:ascii="Arial" w:hAnsi="Arial" w:cs="Arial"/>
          <w:sz w:val="28"/>
          <w:szCs w:val="28"/>
        </w:rPr>
      </w:pPr>
      <w:r w:rsidRPr="001F5E22">
        <w:rPr>
          <w:rFonts w:ascii="Arial" w:hAnsi="Arial" w:cs="Arial"/>
          <w:sz w:val="28"/>
          <w:szCs w:val="28"/>
        </w:rPr>
        <w:t>Dr. Henry Huie, Santa Clara Valley Medical Chief of Brain Rehabilitation</w:t>
      </w:r>
    </w:p>
    <w:p w14:paraId="752E7FE0" w14:textId="4C0C85E1" w:rsidR="008B7F18" w:rsidRPr="001F5E22" w:rsidRDefault="0051730C" w:rsidP="0051730C">
      <w:pPr>
        <w:rPr>
          <w:rFonts w:ascii="Arial" w:hAnsi="Arial" w:cs="Arial"/>
          <w:sz w:val="28"/>
          <w:szCs w:val="28"/>
        </w:rPr>
      </w:pPr>
      <w:bookmarkStart w:id="0" w:name="_Hlk90631931"/>
      <w:r w:rsidRPr="001F5E22">
        <w:rPr>
          <w:rFonts w:ascii="Arial" w:hAnsi="Arial" w:cs="Arial"/>
          <w:sz w:val="28"/>
          <w:szCs w:val="28"/>
        </w:rPr>
        <w:t>Dr. Charles Degeneffe, San Diego State University</w:t>
      </w:r>
    </w:p>
    <w:p w14:paraId="1778EA4C" w14:textId="21043025" w:rsidR="0051730C" w:rsidRDefault="0051730C" w:rsidP="0051730C">
      <w:pPr>
        <w:rPr>
          <w:rFonts w:ascii="Arial" w:hAnsi="Arial" w:cs="Arial"/>
          <w:sz w:val="28"/>
          <w:szCs w:val="28"/>
        </w:rPr>
      </w:pPr>
    </w:p>
    <w:p w14:paraId="6E6C722C" w14:textId="7200FB76" w:rsidR="003A318C" w:rsidRPr="00D171BE" w:rsidRDefault="003A318C" w:rsidP="003A318C">
      <w:pPr>
        <w:rPr>
          <w:rFonts w:ascii="Arial" w:hAnsi="Arial" w:cs="Arial"/>
          <w:b/>
          <w:bCs/>
          <w:sz w:val="28"/>
          <w:szCs w:val="28"/>
        </w:rPr>
      </w:pPr>
      <w:r w:rsidRPr="00D171BE">
        <w:rPr>
          <w:rFonts w:ascii="Arial" w:hAnsi="Arial" w:cs="Arial"/>
          <w:b/>
          <w:bCs/>
          <w:sz w:val="28"/>
          <w:szCs w:val="28"/>
        </w:rPr>
        <w:t xml:space="preserve">*Members </w:t>
      </w:r>
      <w:r>
        <w:rPr>
          <w:rFonts w:ascii="Arial" w:hAnsi="Arial" w:cs="Arial"/>
          <w:b/>
          <w:bCs/>
          <w:sz w:val="28"/>
          <w:szCs w:val="28"/>
        </w:rPr>
        <w:t xml:space="preserve">Not </w:t>
      </w:r>
      <w:r w:rsidRPr="00D171BE">
        <w:rPr>
          <w:rFonts w:ascii="Arial" w:hAnsi="Arial" w:cs="Arial"/>
          <w:b/>
          <w:bCs/>
          <w:sz w:val="28"/>
          <w:szCs w:val="28"/>
        </w:rPr>
        <w:t>Present</w:t>
      </w:r>
    </w:p>
    <w:p w14:paraId="5EC9CF5D" w14:textId="721347A4" w:rsidR="003A318C" w:rsidRPr="000318D5" w:rsidRDefault="003A318C" w:rsidP="003A318C">
      <w:pPr>
        <w:rPr>
          <w:rFonts w:ascii="Arial" w:hAnsi="Arial" w:cs="Arial"/>
          <w:sz w:val="28"/>
          <w:szCs w:val="28"/>
        </w:rPr>
      </w:pPr>
      <w:r w:rsidRPr="000318D5">
        <w:rPr>
          <w:rFonts w:ascii="Arial" w:hAnsi="Arial" w:cs="Arial"/>
          <w:sz w:val="28"/>
          <w:szCs w:val="28"/>
        </w:rPr>
        <w:t>Lili Whittaker, Kensington Foundation and Mother of TBI Survivor</w:t>
      </w:r>
    </w:p>
    <w:p w14:paraId="68B05197" w14:textId="002C673E" w:rsidR="001F5E22" w:rsidRPr="000318D5" w:rsidRDefault="001F5E22" w:rsidP="003A318C">
      <w:pPr>
        <w:rPr>
          <w:rFonts w:ascii="Arial" w:hAnsi="Arial" w:cs="Arial"/>
          <w:sz w:val="28"/>
          <w:szCs w:val="28"/>
        </w:rPr>
      </w:pPr>
      <w:r w:rsidRPr="000318D5">
        <w:rPr>
          <w:rFonts w:ascii="Arial" w:hAnsi="Arial" w:cs="Arial"/>
          <w:sz w:val="28"/>
          <w:szCs w:val="28"/>
        </w:rPr>
        <w:t>Dr. Steve Chan, Physical Medicine and Rehabilitation at Kaiser Permanente</w:t>
      </w:r>
    </w:p>
    <w:p w14:paraId="38B7C219" w14:textId="77777777" w:rsidR="003A318C" w:rsidRPr="00D84C28" w:rsidRDefault="003A318C" w:rsidP="0051730C">
      <w:pPr>
        <w:rPr>
          <w:rFonts w:ascii="Arial" w:hAnsi="Arial" w:cs="Arial"/>
          <w:sz w:val="28"/>
          <w:szCs w:val="28"/>
        </w:rPr>
      </w:pPr>
    </w:p>
    <w:bookmarkEnd w:id="0"/>
    <w:p w14:paraId="389125CE" w14:textId="1C6ABF8F" w:rsidR="005133CF" w:rsidRPr="00D171BE" w:rsidRDefault="00F14D8C" w:rsidP="0051730C">
      <w:pPr>
        <w:rPr>
          <w:rFonts w:ascii="Arial" w:hAnsi="Arial" w:cs="Arial"/>
          <w:b/>
          <w:bCs/>
          <w:sz w:val="28"/>
          <w:szCs w:val="28"/>
        </w:rPr>
      </w:pPr>
      <w:r w:rsidRPr="00D171BE">
        <w:rPr>
          <w:rFonts w:ascii="Arial" w:hAnsi="Arial" w:cs="Arial"/>
          <w:b/>
          <w:bCs/>
          <w:sz w:val="28"/>
          <w:szCs w:val="28"/>
        </w:rPr>
        <w:t>*</w:t>
      </w:r>
      <w:r w:rsidR="005133CF" w:rsidRPr="00D171BE">
        <w:rPr>
          <w:rFonts w:ascii="Arial" w:hAnsi="Arial" w:cs="Arial"/>
          <w:b/>
          <w:bCs/>
          <w:sz w:val="28"/>
          <w:szCs w:val="28"/>
        </w:rPr>
        <w:t>DOR Staff Present</w:t>
      </w:r>
    </w:p>
    <w:p w14:paraId="0AB36EDC" w14:textId="470B19C5" w:rsidR="005156B7" w:rsidRPr="005156B7" w:rsidRDefault="005156B7" w:rsidP="005156B7">
      <w:pPr>
        <w:tabs>
          <w:tab w:val="left" w:pos="360"/>
        </w:tabs>
        <w:rPr>
          <w:rFonts w:ascii="Arial" w:hAnsi="Arial" w:cs="Arial"/>
          <w:sz w:val="28"/>
          <w:szCs w:val="28"/>
        </w:rPr>
      </w:pPr>
      <w:r w:rsidRPr="005156B7">
        <w:rPr>
          <w:rFonts w:ascii="Arial" w:hAnsi="Arial" w:cs="Arial"/>
          <w:sz w:val="28"/>
          <w:szCs w:val="28"/>
        </w:rPr>
        <w:t xml:space="preserve">Megan Sampson, </w:t>
      </w:r>
      <w:r w:rsidR="00F54DD0">
        <w:rPr>
          <w:rFonts w:ascii="Arial" w:hAnsi="Arial" w:cs="Arial"/>
          <w:sz w:val="28"/>
          <w:szCs w:val="28"/>
        </w:rPr>
        <w:t xml:space="preserve">DOR </w:t>
      </w:r>
      <w:r w:rsidRPr="005156B7">
        <w:rPr>
          <w:rFonts w:ascii="Arial" w:hAnsi="Arial" w:cs="Arial"/>
          <w:sz w:val="28"/>
          <w:szCs w:val="28"/>
        </w:rPr>
        <w:t>Independent Living and Assistive Technology Section (ILATS) Chief and TBI Survivor</w:t>
      </w:r>
    </w:p>
    <w:p w14:paraId="297526B6" w14:textId="0E5AD5C2" w:rsidR="005156B7" w:rsidRDefault="0063049F" w:rsidP="0051730C">
      <w:pPr>
        <w:rPr>
          <w:rFonts w:ascii="Arial" w:hAnsi="Arial" w:cs="Arial"/>
          <w:sz w:val="28"/>
          <w:szCs w:val="28"/>
        </w:rPr>
      </w:pPr>
      <w:r w:rsidRPr="00D84C28">
        <w:rPr>
          <w:rFonts w:ascii="Arial" w:hAnsi="Arial" w:cs="Arial"/>
          <w:sz w:val="28"/>
          <w:szCs w:val="28"/>
        </w:rPr>
        <w:t>Tanya Thee, DOR TBI Grant Administrator</w:t>
      </w:r>
    </w:p>
    <w:p w14:paraId="6340D4BC" w14:textId="4C1DACA5" w:rsidR="0063049F" w:rsidRPr="00D84C28" w:rsidRDefault="0063049F" w:rsidP="0051730C">
      <w:pPr>
        <w:rPr>
          <w:rFonts w:ascii="Arial" w:hAnsi="Arial" w:cs="Arial"/>
          <w:sz w:val="28"/>
          <w:szCs w:val="28"/>
        </w:rPr>
      </w:pPr>
      <w:r w:rsidRPr="00D84C28">
        <w:rPr>
          <w:rFonts w:ascii="Arial" w:hAnsi="Arial" w:cs="Arial"/>
          <w:sz w:val="28"/>
          <w:szCs w:val="28"/>
        </w:rPr>
        <w:t xml:space="preserve">Brandi </w:t>
      </w:r>
      <w:proofErr w:type="spellStart"/>
      <w:r w:rsidRPr="00D84C28">
        <w:rPr>
          <w:rFonts w:ascii="Arial" w:hAnsi="Arial" w:cs="Arial"/>
          <w:sz w:val="28"/>
          <w:szCs w:val="28"/>
        </w:rPr>
        <w:t>Bluel</w:t>
      </w:r>
      <w:proofErr w:type="spellEnd"/>
      <w:r w:rsidRPr="00D84C28">
        <w:rPr>
          <w:rFonts w:ascii="Arial" w:hAnsi="Arial" w:cs="Arial"/>
          <w:sz w:val="28"/>
          <w:szCs w:val="28"/>
        </w:rPr>
        <w:t xml:space="preserve">, DOR TBI Associate </w:t>
      </w:r>
      <w:r w:rsidR="001A32EB" w:rsidRPr="00D84C28">
        <w:rPr>
          <w:rFonts w:ascii="Arial" w:hAnsi="Arial" w:cs="Arial"/>
          <w:sz w:val="28"/>
          <w:szCs w:val="28"/>
        </w:rPr>
        <w:t>Governmental</w:t>
      </w:r>
      <w:r w:rsidRPr="00D84C28">
        <w:rPr>
          <w:rFonts w:ascii="Arial" w:hAnsi="Arial" w:cs="Arial"/>
          <w:sz w:val="28"/>
          <w:szCs w:val="28"/>
        </w:rPr>
        <w:t xml:space="preserve"> Program Analyst</w:t>
      </w:r>
    </w:p>
    <w:p w14:paraId="4BBAD4BC" w14:textId="4AE5D691" w:rsidR="00F54DD0" w:rsidRPr="00D84C28" w:rsidRDefault="00F54DD0" w:rsidP="0051730C">
      <w:pPr>
        <w:rPr>
          <w:rFonts w:ascii="Arial" w:hAnsi="Arial" w:cs="Arial"/>
          <w:sz w:val="28"/>
          <w:szCs w:val="28"/>
        </w:rPr>
      </w:pPr>
      <w:r>
        <w:rPr>
          <w:rFonts w:ascii="Arial" w:hAnsi="Arial" w:cs="Arial"/>
          <w:sz w:val="28"/>
          <w:szCs w:val="28"/>
        </w:rPr>
        <w:t>William Blalock, DOR Assistant to ILATS Chief</w:t>
      </w:r>
    </w:p>
    <w:p w14:paraId="22B1407F" w14:textId="77777777" w:rsidR="000318D5" w:rsidRDefault="000318D5" w:rsidP="008B7F18">
      <w:pPr>
        <w:rPr>
          <w:rFonts w:ascii="Arial" w:hAnsi="Arial" w:cs="Arial"/>
          <w:b/>
          <w:bCs/>
          <w:sz w:val="28"/>
          <w:szCs w:val="28"/>
        </w:rPr>
      </w:pPr>
    </w:p>
    <w:p w14:paraId="3DE59C72" w14:textId="4D2BC1A9" w:rsidR="00A17342" w:rsidRPr="00D171BE" w:rsidRDefault="00F14D8C" w:rsidP="008B7F18">
      <w:pPr>
        <w:rPr>
          <w:rFonts w:ascii="Arial" w:hAnsi="Arial" w:cs="Arial"/>
          <w:b/>
          <w:bCs/>
          <w:sz w:val="28"/>
          <w:szCs w:val="28"/>
        </w:rPr>
      </w:pPr>
      <w:r w:rsidRPr="00D171BE">
        <w:rPr>
          <w:rFonts w:ascii="Arial" w:hAnsi="Arial" w:cs="Arial"/>
          <w:b/>
          <w:bCs/>
          <w:sz w:val="28"/>
          <w:szCs w:val="28"/>
        </w:rPr>
        <w:t>*</w:t>
      </w:r>
      <w:r w:rsidR="0063049F" w:rsidRPr="00D171BE">
        <w:rPr>
          <w:rFonts w:ascii="Arial" w:hAnsi="Arial" w:cs="Arial"/>
          <w:b/>
          <w:bCs/>
          <w:sz w:val="28"/>
          <w:szCs w:val="28"/>
        </w:rPr>
        <w:t>Public Present</w:t>
      </w:r>
    </w:p>
    <w:p w14:paraId="59FED4A0" w14:textId="16EE0FA9" w:rsidR="00F54DD0" w:rsidRDefault="00F54DD0" w:rsidP="008B7F18">
      <w:pPr>
        <w:rPr>
          <w:rFonts w:ascii="Arial" w:hAnsi="Arial" w:cs="Arial"/>
          <w:sz w:val="28"/>
          <w:szCs w:val="28"/>
        </w:rPr>
      </w:pPr>
      <w:r w:rsidRPr="00A162BC">
        <w:rPr>
          <w:rFonts w:ascii="Arial" w:hAnsi="Arial" w:cs="Arial"/>
          <w:sz w:val="28"/>
          <w:szCs w:val="28"/>
        </w:rPr>
        <w:t>Christie</w:t>
      </w:r>
      <w:r w:rsidR="00A162BC" w:rsidRPr="00A162BC">
        <w:rPr>
          <w:rFonts w:ascii="Arial" w:hAnsi="Arial" w:cs="Arial"/>
          <w:sz w:val="28"/>
          <w:szCs w:val="28"/>
        </w:rPr>
        <w:t xml:space="preserve"> Taylor, TBI Survivor</w:t>
      </w:r>
    </w:p>
    <w:p w14:paraId="45DB7380" w14:textId="77CB037A" w:rsidR="00D3559C" w:rsidRDefault="00D3559C" w:rsidP="008B7F18">
      <w:pPr>
        <w:rPr>
          <w:rFonts w:ascii="Arial" w:hAnsi="Arial" w:cs="Arial"/>
          <w:sz w:val="28"/>
          <w:szCs w:val="28"/>
        </w:rPr>
      </w:pPr>
      <w:r>
        <w:rPr>
          <w:rFonts w:ascii="Arial" w:hAnsi="Arial" w:cs="Arial"/>
          <w:sz w:val="28"/>
          <w:szCs w:val="28"/>
        </w:rPr>
        <w:t>Dan Clark, TBI Advocate</w:t>
      </w:r>
    </w:p>
    <w:p w14:paraId="4251654B" w14:textId="494ADE1C" w:rsidR="00CA3D8D" w:rsidRPr="00A162BC" w:rsidRDefault="00CA3D8D" w:rsidP="008B7F18">
      <w:pPr>
        <w:rPr>
          <w:rFonts w:ascii="Arial" w:hAnsi="Arial" w:cs="Arial"/>
          <w:sz w:val="28"/>
          <w:szCs w:val="28"/>
        </w:rPr>
      </w:pPr>
      <w:r>
        <w:rPr>
          <w:rFonts w:ascii="Arial" w:hAnsi="Arial" w:cs="Arial"/>
          <w:sz w:val="28"/>
          <w:szCs w:val="28"/>
        </w:rPr>
        <w:t>Eric Williams, TBI Survivor</w:t>
      </w:r>
    </w:p>
    <w:p w14:paraId="7DBB4932" w14:textId="443A5D5D" w:rsidR="00304B95" w:rsidRDefault="00304B95" w:rsidP="008B7F18">
      <w:pPr>
        <w:rPr>
          <w:rFonts w:ascii="Arial" w:hAnsi="Arial" w:cs="Arial"/>
          <w:b/>
          <w:bCs/>
          <w:sz w:val="28"/>
          <w:szCs w:val="28"/>
        </w:rPr>
      </w:pPr>
    </w:p>
    <w:p w14:paraId="0E1C8E5B" w14:textId="788DFD2A" w:rsidR="00304B95" w:rsidRDefault="00304B95" w:rsidP="008B7F18">
      <w:pPr>
        <w:rPr>
          <w:rFonts w:ascii="Arial" w:hAnsi="Arial" w:cs="Arial"/>
          <w:b/>
          <w:bCs/>
          <w:sz w:val="28"/>
          <w:szCs w:val="28"/>
        </w:rPr>
      </w:pPr>
    </w:p>
    <w:p w14:paraId="7A3638BA" w14:textId="77777777" w:rsidR="00304B95" w:rsidRPr="00680DD1" w:rsidRDefault="00304B95" w:rsidP="008B7F18">
      <w:pPr>
        <w:rPr>
          <w:rFonts w:ascii="Arial" w:hAnsi="Arial" w:cs="Arial"/>
          <w:b/>
          <w:bCs/>
          <w:sz w:val="28"/>
          <w:szCs w:val="28"/>
        </w:rPr>
      </w:pPr>
    </w:p>
    <w:p w14:paraId="62647DC8" w14:textId="77777777" w:rsidR="00304B95" w:rsidRDefault="00F14D8C" w:rsidP="00304B95">
      <w:pPr>
        <w:rPr>
          <w:rFonts w:ascii="Arial" w:hAnsi="Arial" w:cs="Arial"/>
          <w:b/>
          <w:bCs/>
          <w:sz w:val="28"/>
          <w:szCs w:val="28"/>
        </w:rPr>
      </w:pPr>
      <w:r w:rsidRPr="00D171BE">
        <w:rPr>
          <w:rFonts w:ascii="Arial" w:hAnsi="Arial" w:cs="Arial"/>
          <w:b/>
          <w:bCs/>
          <w:sz w:val="28"/>
          <w:szCs w:val="28"/>
        </w:rPr>
        <w:lastRenderedPageBreak/>
        <w:t>*</w:t>
      </w:r>
      <w:r w:rsidR="005160CE" w:rsidRPr="00D171BE">
        <w:rPr>
          <w:rFonts w:ascii="Arial" w:hAnsi="Arial" w:cs="Arial"/>
          <w:b/>
          <w:bCs/>
          <w:sz w:val="28"/>
          <w:szCs w:val="28"/>
        </w:rPr>
        <w:t xml:space="preserve">Approval </w:t>
      </w:r>
      <w:r w:rsidR="005156B7">
        <w:rPr>
          <w:rFonts w:ascii="Arial" w:hAnsi="Arial" w:cs="Arial"/>
          <w:b/>
          <w:bCs/>
          <w:sz w:val="28"/>
          <w:szCs w:val="28"/>
        </w:rPr>
        <w:t>o</w:t>
      </w:r>
      <w:r w:rsidR="005160CE" w:rsidRPr="00D171BE">
        <w:rPr>
          <w:rFonts w:ascii="Arial" w:hAnsi="Arial" w:cs="Arial"/>
          <w:b/>
          <w:bCs/>
          <w:sz w:val="28"/>
          <w:szCs w:val="28"/>
        </w:rPr>
        <w:t>f</w:t>
      </w:r>
      <w:r w:rsidR="005156B7">
        <w:rPr>
          <w:rFonts w:ascii="Arial" w:hAnsi="Arial" w:cs="Arial"/>
          <w:b/>
          <w:bCs/>
          <w:sz w:val="28"/>
          <w:szCs w:val="28"/>
        </w:rPr>
        <w:t xml:space="preserve"> Meeting</w:t>
      </w:r>
      <w:r w:rsidR="005160CE" w:rsidRPr="00D171BE">
        <w:rPr>
          <w:rFonts w:ascii="Arial" w:hAnsi="Arial" w:cs="Arial"/>
          <w:b/>
          <w:bCs/>
          <w:sz w:val="28"/>
          <w:szCs w:val="28"/>
        </w:rPr>
        <w:t xml:space="preserve"> Minutes</w:t>
      </w:r>
    </w:p>
    <w:p w14:paraId="07D63B2F" w14:textId="71CD0C79" w:rsidR="008256DD" w:rsidRPr="00304B95" w:rsidRDefault="008256DD" w:rsidP="00304B95">
      <w:pPr>
        <w:rPr>
          <w:rFonts w:ascii="Arial" w:hAnsi="Arial" w:cs="Arial"/>
          <w:b/>
          <w:bCs/>
          <w:sz w:val="28"/>
          <w:szCs w:val="28"/>
        </w:rPr>
      </w:pPr>
      <w:r>
        <w:rPr>
          <w:rFonts w:ascii="Arial" w:hAnsi="Arial" w:cs="Arial"/>
          <w:sz w:val="28"/>
          <w:szCs w:val="28"/>
        </w:rPr>
        <w:t xml:space="preserve">The </w:t>
      </w:r>
      <w:r w:rsidRPr="00A162BC">
        <w:rPr>
          <w:rFonts w:ascii="Arial" w:hAnsi="Arial" w:cs="Arial"/>
          <w:sz w:val="28"/>
          <w:szCs w:val="28"/>
        </w:rPr>
        <w:t xml:space="preserve">approval of the meeting minutes for </w:t>
      </w:r>
      <w:r w:rsidR="001F5E22" w:rsidRPr="00A162BC">
        <w:rPr>
          <w:rFonts w:ascii="Arial" w:hAnsi="Arial" w:cs="Arial"/>
          <w:sz w:val="28"/>
          <w:szCs w:val="28"/>
        </w:rPr>
        <w:t>January 11, 2022</w:t>
      </w:r>
      <w:r w:rsidRPr="00A162BC">
        <w:rPr>
          <w:rFonts w:ascii="Arial" w:hAnsi="Arial" w:cs="Arial"/>
          <w:sz w:val="28"/>
          <w:szCs w:val="28"/>
        </w:rPr>
        <w:t xml:space="preserve"> were motioned by Dr. Charles Degeneffe and second by Dr. </w:t>
      </w:r>
      <w:r w:rsidR="00A162BC" w:rsidRPr="00A162BC">
        <w:rPr>
          <w:rFonts w:ascii="Arial" w:hAnsi="Arial" w:cs="Arial"/>
          <w:sz w:val="28"/>
          <w:szCs w:val="28"/>
        </w:rPr>
        <w:t>Henry Huie</w:t>
      </w:r>
      <w:r w:rsidRPr="00A162BC">
        <w:rPr>
          <w:rFonts w:ascii="Arial" w:hAnsi="Arial" w:cs="Arial"/>
          <w:sz w:val="28"/>
          <w:szCs w:val="28"/>
        </w:rPr>
        <w:t>. Minutes were approved by members Hansen, Huie and Degeneffe.</w:t>
      </w:r>
    </w:p>
    <w:p w14:paraId="40A93B90" w14:textId="77777777" w:rsidR="008256DD" w:rsidRDefault="008256DD" w:rsidP="008256DD">
      <w:pPr>
        <w:adjustRightInd w:val="0"/>
        <w:snapToGrid w:val="0"/>
        <w:rPr>
          <w:rFonts w:ascii="Arial" w:hAnsi="Arial" w:cs="Arial"/>
          <w:sz w:val="28"/>
          <w:szCs w:val="28"/>
        </w:rPr>
      </w:pPr>
    </w:p>
    <w:p w14:paraId="1DDFC071" w14:textId="27F83DA7" w:rsidR="008256DD" w:rsidRDefault="008256DD" w:rsidP="008256DD">
      <w:pPr>
        <w:adjustRightInd w:val="0"/>
        <w:snapToGrid w:val="0"/>
        <w:rPr>
          <w:rFonts w:ascii="Arial" w:hAnsi="Arial" w:cs="Arial"/>
          <w:sz w:val="28"/>
          <w:szCs w:val="28"/>
        </w:rPr>
      </w:pPr>
      <w:r>
        <w:rPr>
          <w:rFonts w:ascii="Arial" w:hAnsi="Arial" w:cs="Arial"/>
          <w:sz w:val="28"/>
          <w:szCs w:val="28"/>
        </w:rPr>
        <w:t xml:space="preserve">The approval of the meeting minutes for </w:t>
      </w:r>
      <w:r w:rsidR="001F5E22">
        <w:rPr>
          <w:rFonts w:ascii="Arial" w:hAnsi="Arial" w:cs="Arial"/>
          <w:sz w:val="28"/>
          <w:szCs w:val="28"/>
        </w:rPr>
        <w:t>February 8, 2022</w:t>
      </w:r>
      <w:r>
        <w:rPr>
          <w:rFonts w:ascii="Arial" w:hAnsi="Arial" w:cs="Arial"/>
          <w:sz w:val="28"/>
          <w:szCs w:val="28"/>
        </w:rPr>
        <w:t xml:space="preserve"> were </w:t>
      </w:r>
      <w:r w:rsidR="001F5E22">
        <w:rPr>
          <w:rFonts w:ascii="Arial" w:hAnsi="Arial" w:cs="Arial"/>
          <w:sz w:val="28"/>
          <w:szCs w:val="28"/>
        </w:rPr>
        <w:t>postponed to the April 2022 meeting.</w:t>
      </w:r>
    </w:p>
    <w:p w14:paraId="0F540748" w14:textId="0B58D90E" w:rsidR="00F14D8C" w:rsidRDefault="00F14D8C" w:rsidP="008B7F18">
      <w:pPr>
        <w:rPr>
          <w:rFonts w:ascii="Arial" w:hAnsi="Arial" w:cs="Arial"/>
          <w:sz w:val="32"/>
          <w:szCs w:val="32"/>
        </w:rPr>
      </w:pPr>
    </w:p>
    <w:p w14:paraId="087751DC" w14:textId="77777777" w:rsidR="00884A98" w:rsidRPr="00D171BE" w:rsidRDefault="00884A98" w:rsidP="00884A98">
      <w:pPr>
        <w:rPr>
          <w:rFonts w:ascii="Arial" w:hAnsi="Arial" w:cs="Arial"/>
          <w:b/>
          <w:bCs/>
          <w:sz w:val="28"/>
          <w:szCs w:val="28"/>
        </w:rPr>
      </w:pPr>
      <w:r w:rsidRPr="00D171BE">
        <w:rPr>
          <w:rFonts w:ascii="Arial" w:hAnsi="Arial" w:cs="Arial"/>
          <w:b/>
          <w:bCs/>
          <w:sz w:val="28"/>
          <w:szCs w:val="28"/>
        </w:rPr>
        <w:t>*</w:t>
      </w:r>
      <w:r>
        <w:rPr>
          <w:rFonts w:ascii="Arial" w:hAnsi="Arial" w:cs="Arial"/>
          <w:b/>
          <w:bCs/>
          <w:sz w:val="28"/>
          <w:szCs w:val="28"/>
        </w:rPr>
        <w:t>Committee Activity Tracker</w:t>
      </w:r>
    </w:p>
    <w:p w14:paraId="648C2582" w14:textId="77777777" w:rsidR="00884A98" w:rsidRPr="00884A98" w:rsidRDefault="00884A98" w:rsidP="00884A98">
      <w:pPr>
        <w:rPr>
          <w:rFonts w:ascii="Arial" w:hAnsi="Arial" w:cs="Arial"/>
          <w:sz w:val="28"/>
          <w:szCs w:val="28"/>
        </w:rPr>
      </w:pPr>
      <w:r w:rsidRPr="00884A98">
        <w:rPr>
          <w:rFonts w:ascii="Arial" w:hAnsi="Arial" w:cs="Arial"/>
          <w:sz w:val="28"/>
          <w:szCs w:val="28"/>
        </w:rPr>
        <w:t xml:space="preserve">Action items were reviewed by the Committee and status updates were provided, the </w:t>
      </w:r>
      <w:r>
        <w:rPr>
          <w:rFonts w:ascii="Arial" w:hAnsi="Arial" w:cs="Arial"/>
          <w:sz w:val="28"/>
          <w:szCs w:val="28"/>
        </w:rPr>
        <w:t>activity tracker</w:t>
      </w:r>
      <w:r w:rsidRPr="00884A98">
        <w:rPr>
          <w:rFonts w:ascii="Arial" w:hAnsi="Arial" w:cs="Arial"/>
          <w:sz w:val="28"/>
          <w:szCs w:val="28"/>
        </w:rPr>
        <w:t xml:space="preserve"> can be referenced in a separate document</w:t>
      </w:r>
      <w:r>
        <w:rPr>
          <w:rFonts w:ascii="Arial" w:hAnsi="Arial" w:cs="Arial"/>
          <w:sz w:val="28"/>
          <w:szCs w:val="28"/>
        </w:rPr>
        <w:t>.</w:t>
      </w:r>
    </w:p>
    <w:p w14:paraId="6A8B98F1" w14:textId="77777777" w:rsidR="00884A98" w:rsidRPr="00F14D8C" w:rsidRDefault="00884A98" w:rsidP="008B7F18">
      <w:pPr>
        <w:rPr>
          <w:rFonts w:ascii="Arial" w:hAnsi="Arial" w:cs="Arial"/>
          <w:sz w:val="32"/>
          <w:szCs w:val="32"/>
        </w:rPr>
      </w:pPr>
    </w:p>
    <w:p w14:paraId="7983E11D" w14:textId="770673B3" w:rsidR="00CC5677" w:rsidRPr="00F14D8C" w:rsidRDefault="00831073" w:rsidP="008B7F18">
      <w:pPr>
        <w:rPr>
          <w:rFonts w:ascii="Arial" w:hAnsi="Arial" w:cs="Arial"/>
          <w:b/>
          <w:bCs/>
          <w:sz w:val="32"/>
          <w:szCs w:val="32"/>
        </w:rPr>
      </w:pPr>
      <w:r w:rsidRPr="00F14D8C">
        <w:rPr>
          <w:rFonts w:ascii="Arial" w:hAnsi="Arial" w:cs="Arial"/>
          <w:b/>
          <w:bCs/>
          <w:sz w:val="32"/>
          <w:szCs w:val="32"/>
        </w:rPr>
        <w:t>ACL Grant</w:t>
      </w:r>
      <w:r w:rsidR="00F14D8C">
        <w:rPr>
          <w:rFonts w:ascii="Arial" w:hAnsi="Arial" w:cs="Arial"/>
          <w:b/>
          <w:bCs/>
          <w:sz w:val="32"/>
          <w:szCs w:val="32"/>
        </w:rPr>
        <w:t xml:space="preserve"> – Tanya Thee</w:t>
      </w:r>
    </w:p>
    <w:p w14:paraId="5AD36B45" w14:textId="216B3608" w:rsidR="00831073" w:rsidRPr="00E570CA" w:rsidRDefault="00F14D8C" w:rsidP="008B7F18">
      <w:pPr>
        <w:rPr>
          <w:rFonts w:ascii="Arial" w:hAnsi="Arial" w:cs="Arial"/>
          <w:sz w:val="28"/>
          <w:szCs w:val="28"/>
        </w:rPr>
      </w:pPr>
      <w:r w:rsidRPr="00E570CA">
        <w:rPr>
          <w:rFonts w:ascii="Arial" w:hAnsi="Arial" w:cs="Arial"/>
          <w:sz w:val="28"/>
          <w:szCs w:val="28"/>
        </w:rPr>
        <w:t>This agenda item was rolled into the State Plan agenda item</w:t>
      </w:r>
    </w:p>
    <w:p w14:paraId="41F963AD" w14:textId="77777777" w:rsidR="00E404E3" w:rsidRDefault="00E404E3" w:rsidP="008B7F18">
      <w:pPr>
        <w:rPr>
          <w:rFonts w:ascii="Arial" w:hAnsi="Arial" w:cs="Arial"/>
          <w:b/>
          <w:bCs/>
          <w:sz w:val="28"/>
          <w:szCs w:val="28"/>
        </w:rPr>
      </w:pPr>
    </w:p>
    <w:p w14:paraId="4DDC9D27" w14:textId="77777777" w:rsidR="00BD688A" w:rsidRPr="00EA1F0E" w:rsidRDefault="00BD688A" w:rsidP="00BD688A">
      <w:pPr>
        <w:rPr>
          <w:rFonts w:ascii="Arial" w:hAnsi="Arial" w:cs="Arial"/>
          <w:b/>
          <w:bCs/>
          <w:sz w:val="28"/>
          <w:szCs w:val="28"/>
        </w:rPr>
      </w:pPr>
      <w:r w:rsidRPr="00EA1F0E">
        <w:rPr>
          <w:rFonts w:ascii="Arial" w:hAnsi="Arial" w:cs="Arial"/>
          <w:b/>
          <w:bCs/>
          <w:sz w:val="28"/>
          <w:szCs w:val="28"/>
        </w:rPr>
        <w:t>*Committee Timeline</w:t>
      </w:r>
    </w:p>
    <w:p w14:paraId="795DF186" w14:textId="77777777" w:rsidR="00BD688A" w:rsidRPr="00C72DD1" w:rsidRDefault="00BD688A" w:rsidP="00BD688A">
      <w:pPr>
        <w:pStyle w:val="Default"/>
        <w:numPr>
          <w:ilvl w:val="0"/>
          <w:numId w:val="24"/>
        </w:numPr>
        <w:rPr>
          <w:rFonts w:ascii="Arial" w:hAnsi="Arial" w:cs="Arial"/>
          <w:color w:val="auto"/>
          <w:sz w:val="28"/>
          <w:szCs w:val="28"/>
        </w:rPr>
      </w:pPr>
      <w:r w:rsidRPr="00C72DD1">
        <w:rPr>
          <w:rFonts w:ascii="Arial" w:hAnsi="Arial" w:cs="Arial"/>
          <w:color w:val="auto"/>
          <w:sz w:val="28"/>
          <w:szCs w:val="28"/>
        </w:rPr>
        <w:t>March</w:t>
      </w:r>
    </w:p>
    <w:p w14:paraId="240798BE" w14:textId="77777777" w:rsidR="00BD688A" w:rsidRPr="00C72DD1" w:rsidRDefault="00BD688A" w:rsidP="00BD688A">
      <w:pPr>
        <w:pStyle w:val="xmsonormal"/>
        <w:numPr>
          <w:ilvl w:val="1"/>
          <w:numId w:val="24"/>
        </w:numPr>
        <w:spacing w:before="0" w:beforeAutospacing="0" w:after="0" w:afterAutospacing="0"/>
        <w:rPr>
          <w:rFonts w:ascii="Calibri" w:hAnsi="Calibri" w:cs="Calibri"/>
          <w:sz w:val="28"/>
          <w:szCs w:val="28"/>
        </w:rPr>
      </w:pPr>
      <w:r w:rsidRPr="00C72DD1">
        <w:rPr>
          <w:rFonts w:ascii="Arial" w:hAnsi="Arial" w:cs="Arial"/>
          <w:sz w:val="28"/>
          <w:szCs w:val="28"/>
          <w:bdr w:val="none" w:sz="0" w:space="0" w:color="auto" w:frame="1"/>
        </w:rPr>
        <w:t>Draft the 'executive summary' section</w:t>
      </w:r>
    </w:p>
    <w:p w14:paraId="527B7CA0" w14:textId="77777777" w:rsidR="00BD688A" w:rsidRPr="00BD688A" w:rsidRDefault="00BD688A" w:rsidP="00BD688A">
      <w:pPr>
        <w:pStyle w:val="Default"/>
        <w:numPr>
          <w:ilvl w:val="0"/>
          <w:numId w:val="24"/>
        </w:numPr>
        <w:rPr>
          <w:rFonts w:ascii="Arial" w:hAnsi="Arial" w:cs="Arial"/>
          <w:color w:val="auto"/>
          <w:sz w:val="28"/>
          <w:szCs w:val="28"/>
        </w:rPr>
      </w:pPr>
      <w:r w:rsidRPr="00BD688A">
        <w:rPr>
          <w:rFonts w:ascii="Arial" w:hAnsi="Arial" w:cs="Arial"/>
          <w:color w:val="auto"/>
          <w:sz w:val="28"/>
          <w:szCs w:val="28"/>
        </w:rPr>
        <w:t>April</w:t>
      </w:r>
    </w:p>
    <w:p w14:paraId="6668EA87" w14:textId="77777777" w:rsidR="00BD688A" w:rsidRPr="00BD688A" w:rsidRDefault="00BD688A" w:rsidP="00BD688A">
      <w:pPr>
        <w:pStyle w:val="xmsonormal"/>
        <w:numPr>
          <w:ilvl w:val="1"/>
          <w:numId w:val="24"/>
        </w:numPr>
        <w:spacing w:before="0" w:beforeAutospacing="0" w:after="0" w:afterAutospacing="0"/>
        <w:rPr>
          <w:rFonts w:ascii="Calibri" w:hAnsi="Calibri" w:cs="Calibri"/>
          <w:sz w:val="28"/>
          <w:szCs w:val="28"/>
        </w:rPr>
      </w:pPr>
      <w:r w:rsidRPr="00BD688A">
        <w:rPr>
          <w:rFonts w:ascii="Arial" w:hAnsi="Arial" w:cs="Arial"/>
          <w:sz w:val="28"/>
          <w:szCs w:val="28"/>
          <w:bdr w:val="none" w:sz="0" w:space="0" w:color="auto" w:frame="1"/>
        </w:rPr>
        <w:t>Final edits from beginning to end</w:t>
      </w:r>
    </w:p>
    <w:p w14:paraId="61FA262A" w14:textId="77777777" w:rsidR="00BD688A" w:rsidRPr="00BD688A" w:rsidRDefault="00BD688A" w:rsidP="00BD688A">
      <w:pPr>
        <w:pStyle w:val="xmsonormal"/>
        <w:numPr>
          <w:ilvl w:val="1"/>
          <w:numId w:val="24"/>
        </w:numPr>
        <w:spacing w:before="0" w:beforeAutospacing="0" w:after="0" w:afterAutospacing="0"/>
        <w:rPr>
          <w:rFonts w:ascii="Calibri" w:hAnsi="Calibri" w:cs="Calibri"/>
          <w:sz w:val="28"/>
          <w:szCs w:val="28"/>
        </w:rPr>
      </w:pPr>
      <w:r w:rsidRPr="00BD688A">
        <w:rPr>
          <w:rFonts w:ascii="Arial" w:hAnsi="Arial" w:cs="Arial"/>
          <w:sz w:val="28"/>
          <w:szCs w:val="28"/>
          <w:bdr w:val="none" w:sz="0" w:space="0" w:color="auto" w:frame="1"/>
        </w:rPr>
        <w:t>Present to Board for 'conditional approval'</w:t>
      </w:r>
    </w:p>
    <w:p w14:paraId="54971364" w14:textId="77777777" w:rsidR="00BD688A" w:rsidRPr="00BD688A" w:rsidRDefault="00BD688A" w:rsidP="00BD688A">
      <w:pPr>
        <w:pStyle w:val="Default"/>
        <w:numPr>
          <w:ilvl w:val="0"/>
          <w:numId w:val="24"/>
        </w:numPr>
        <w:rPr>
          <w:rFonts w:ascii="Arial" w:hAnsi="Arial" w:cs="Arial"/>
          <w:color w:val="auto"/>
          <w:sz w:val="28"/>
          <w:szCs w:val="28"/>
        </w:rPr>
      </w:pPr>
      <w:r w:rsidRPr="00BD688A">
        <w:rPr>
          <w:rFonts w:ascii="Arial" w:hAnsi="Arial" w:cs="Arial"/>
          <w:color w:val="auto"/>
          <w:sz w:val="28"/>
          <w:szCs w:val="28"/>
        </w:rPr>
        <w:t>May</w:t>
      </w:r>
    </w:p>
    <w:p w14:paraId="42CFC004" w14:textId="77777777" w:rsidR="00BD688A" w:rsidRPr="00BD688A" w:rsidRDefault="00BD688A" w:rsidP="00BD688A">
      <w:pPr>
        <w:pStyle w:val="xmsonormal"/>
        <w:numPr>
          <w:ilvl w:val="1"/>
          <w:numId w:val="24"/>
        </w:numPr>
        <w:spacing w:before="0" w:beforeAutospacing="0" w:after="0" w:afterAutospacing="0"/>
        <w:rPr>
          <w:rFonts w:ascii="Calibri" w:hAnsi="Calibri" w:cs="Calibri"/>
          <w:sz w:val="28"/>
          <w:szCs w:val="28"/>
        </w:rPr>
      </w:pPr>
      <w:r w:rsidRPr="00BD688A">
        <w:rPr>
          <w:rFonts w:ascii="Arial" w:hAnsi="Arial" w:cs="Arial"/>
          <w:sz w:val="28"/>
          <w:szCs w:val="28"/>
          <w:bdr w:val="none" w:sz="0" w:space="0" w:color="auto" w:frame="1"/>
        </w:rPr>
        <w:t>Present to committee meetings for FINAL edit suggestions</w:t>
      </w:r>
    </w:p>
    <w:p w14:paraId="37062761" w14:textId="77777777" w:rsidR="00BD688A" w:rsidRPr="00BD688A" w:rsidRDefault="00BD688A" w:rsidP="00BD688A">
      <w:pPr>
        <w:pStyle w:val="xmsonormal"/>
        <w:numPr>
          <w:ilvl w:val="1"/>
          <w:numId w:val="24"/>
        </w:numPr>
        <w:spacing w:before="0" w:beforeAutospacing="0" w:after="0" w:afterAutospacing="0"/>
        <w:rPr>
          <w:rFonts w:ascii="Calibri" w:hAnsi="Calibri" w:cs="Calibri"/>
          <w:sz w:val="28"/>
          <w:szCs w:val="28"/>
        </w:rPr>
      </w:pPr>
      <w:r w:rsidRPr="00BD688A">
        <w:rPr>
          <w:rFonts w:ascii="Arial" w:hAnsi="Arial" w:cs="Arial"/>
          <w:sz w:val="28"/>
          <w:szCs w:val="28"/>
          <w:bdr w:val="none" w:sz="0" w:space="0" w:color="auto" w:frame="1"/>
        </w:rPr>
        <w:t>Due to ACL by 5/31/21</w:t>
      </w:r>
    </w:p>
    <w:p w14:paraId="02218A7C" w14:textId="77777777" w:rsidR="00BD688A" w:rsidRPr="00BD688A" w:rsidRDefault="00BD688A" w:rsidP="00BD688A">
      <w:pPr>
        <w:pStyle w:val="Default"/>
        <w:numPr>
          <w:ilvl w:val="0"/>
          <w:numId w:val="24"/>
        </w:numPr>
        <w:rPr>
          <w:rFonts w:ascii="Arial" w:hAnsi="Arial" w:cs="Arial"/>
          <w:color w:val="auto"/>
          <w:sz w:val="28"/>
          <w:szCs w:val="28"/>
        </w:rPr>
      </w:pPr>
      <w:r w:rsidRPr="00BD688A">
        <w:rPr>
          <w:rFonts w:ascii="Arial" w:hAnsi="Arial" w:cs="Arial"/>
          <w:color w:val="auto"/>
          <w:sz w:val="28"/>
          <w:szCs w:val="28"/>
        </w:rPr>
        <w:t>June</w:t>
      </w:r>
    </w:p>
    <w:p w14:paraId="5BCA6D25" w14:textId="77777777" w:rsidR="00BD688A" w:rsidRPr="00BD688A" w:rsidRDefault="00BD688A" w:rsidP="00BD688A">
      <w:pPr>
        <w:pStyle w:val="xmsonormal"/>
        <w:numPr>
          <w:ilvl w:val="1"/>
          <w:numId w:val="36"/>
        </w:numPr>
        <w:spacing w:before="0" w:beforeAutospacing="0" w:after="0" w:afterAutospacing="0"/>
        <w:rPr>
          <w:rFonts w:ascii="Calibri" w:hAnsi="Calibri" w:cs="Calibri"/>
          <w:sz w:val="28"/>
          <w:szCs w:val="28"/>
        </w:rPr>
      </w:pPr>
      <w:r w:rsidRPr="00BD688A">
        <w:rPr>
          <w:rFonts w:ascii="Arial" w:hAnsi="Arial" w:cs="Arial"/>
          <w:sz w:val="28"/>
          <w:szCs w:val="28"/>
          <w:bdr w:val="none" w:sz="0" w:space="0" w:color="auto" w:frame="1"/>
        </w:rPr>
        <w:t>FINAL, FINAL, FINAL edits</w:t>
      </w:r>
    </w:p>
    <w:p w14:paraId="7FCA03D3" w14:textId="77777777" w:rsidR="00BD688A" w:rsidRPr="00BD688A" w:rsidRDefault="00BD688A" w:rsidP="00BD688A">
      <w:pPr>
        <w:pStyle w:val="Default"/>
        <w:numPr>
          <w:ilvl w:val="0"/>
          <w:numId w:val="24"/>
        </w:numPr>
        <w:rPr>
          <w:rFonts w:ascii="Arial" w:hAnsi="Arial" w:cs="Arial"/>
          <w:color w:val="auto"/>
          <w:sz w:val="28"/>
          <w:szCs w:val="28"/>
        </w:rPr>
      </w:pPr>
      <w:r w:rsidRPr="00BD688A">
        <w:rPr>
          <w:rFonts w:ascii="Arial" w:hAnsi="Arial" w:cs="Arial"/>
          <w:color w:val="auto"/>
          <w:sz w:val="28"/>
          <w:szCs w:val="28"/>
        </w:rPr>
        <w:t>July</w:t>
      </w:r>
    </w:p>
    <w:p w14:paraId="0401AF44" w14:textId="77777777" w:rsidR="00BD688A" w:rsidRPr="00BD688A" w:rsidRDefault="00BD688A" w:rsidP="00BD688A">
      <w:pPr>
        <w:pStyle w:val="Default"/>
        <w:numPr>
          <w:ilvl w:val="1"/>
          <w:numId w:val="24"/>
        </w:numPr>
        <w:rPr>
          <w:rFonts w:ascii="Arial" w:hAnsi="Arial" w:cs="Arial"/>
          <w:color w:val="auto"/>
          <w:sz w:val="28"/>
          <w:szCs w:val="28"/>
        </w:rPr>
      </w:pPr>
      <w:r w:rsidRPr="00BD688A">
        <w:rPr>
          <w:rFonts w:ascii="Arial" w:hAnsi="Arial" w:cs="Arial"/>
          <w:color w:val="auto"/>
          <w:sz w:val="28"/>
          <w:szCs w:val="28"/>
        </w:rPr>
        <w:t>Final Board approval</w:t>
      </w:r>
    </w:p>
    <w:p w14:paraId="4FAD6FAF" w14:textId="77777777" w:rsidR="00BD688A" w:rsidRPr="00BD688A" w:rsidRDefault="00BD688A" w:rsidP="00BD688A">
      <w:pPr>
        <w:rPr>
          <w:rFonts w:ascii="Arial" w:hAnsi="Arial" w:cs="Arial"/>
          <w:b/>
          <w:bCs/>
          <w:sz w:val="28"/>
          <w:szCs w:val="28"/>
        </w:rPr>
      </w:pPr>
    </w:p>
    <w:p w14:paraId="14D94D57" w14:textId="3B2B414B" w:rsidR="00CC5677" w:rsidRDefault="00D171BE" w:rsidP="008B7F18">
      <w:pPr>
        <w:rPr>
          <w:rFonts w:ascii="Arial" w:hAnsi="Arial" w:cs="Arial"/>
          <w:b/>
          <w:bCs/>
          <w:sz w:val="32"/>
          <w:szCs w:val="32"/>
        </w:rPr>
      </w:pPr>
      <w:r w:rsidRPr="00D171BE">
        <w:rPr>
          <w:rFonts w:ascii="Arial" w:hAnsi="Arial" w:cs="Arial"/>
          <w:b/>
          <w:bCs/>
          <w:sz w:val="32"/>
          <w:szCs w:val="32"/>
        </w:rPr>
        <w:t xml:space="preserve">Development of the </w:t>
      </w:r>
      <w:r w:rsidR="00CC5677" w:rsidRPr="00D171BE">
        <w:rPr>
          <w:rFonts w:ascii="Arial" w:hAnsi="Arial" w:cs="Arial"/>
          <w:b/>
          <w:bCs/>
          <w:sz w:val="32"/>
          <w:szCs w:val="32"/>
        </w:rPr>
        <w:t>State Plan</w:t>
      </w:r>
      <w:r w:rsidRPr="00D171BE">
        <w:rPr>
          <w:rFonts w:ascii="Arial" w:hAnsi="Arial" w:cs="Arial"/>
          <w:b/>
          <w:bCs/>
          <w:sz w:val="32"/>
          <w:szCs w:val="32"/>
        </w:rPr>
        <w:t xml:space="preserve"> – Susan Hansen</w:t>
      </w:r>
    </w:p>
    <w:p w14:paraId="16A94506" w14:textId="310BC004" w:rsidR="00987480" w:rsidRPr="00E570CA" w:rsidRDefault="00EA1F0E" w:rsidP="00987480">
      <w:pPr>
        <w:adjustRightInd w:val="0"/>
        <w:snapToGrid w:val="0"/>
        <w:rPr>
          <w:rFonts w:ascii="Arial" w:hAnsi="Arial" w:cs="Arial"/>
          <w:sz w:val="28"/>
          <w:szCs w:val="28"/>
        </w:rPr>
      </w:pPr>
      <w:r w:rsidRPr="00E570CA">
        <w:rPr>
          <w:rFonts w:ascii="Arial" w:hAnsi="Arial" w:cs="Arial"/>
          <w:sz w:val="28"/>
          <w:szCs w:val="28"/>
        </w:rPr>
        <w:t>Grant requirements – develop a state plan that will be revised annually</w:t>
      </w:r>
    </w:p>
    <w:p w14:paraId="33FAA7E9" w14:textId="5C81145B" w:rsidR="00E570CA" w:rsidRPr="00E570CA" w:rsidRDefault="00A74B2F" w:rsidP="00E570CA">
      <w:pPr>
        <w:pStyle w:val="ListParagraph"/>
        <w:numPr>
          <w:ilvl w:val="0"/>
          <w:numId w:val="45"/>
        </w:numPr>
        <w:rPr>
          <w:rFonts w:ascii="Arial" w:hAnsi="Arial" w:cs="Arial"/>
          <w:sz w:val="28"/>
          <w:szCs w:val="28"/>
        </w:rPr>
      </w:pPr>
      <w:r>
        <w:rPr>
          <w:rFonts w:ascii="Arial" w:hAnsi="Arial" w:cs="Arial"/>
          <w:sz w:val="28"/>
          <w:szCs w:val="28"/>
        </w:rPr>
        <w:t>Edits were made to the current draft, the plan draft can be referenced</w:t>
      </w:r>
      <w:r w:rsidR="00D92D6F">
        <w:rPr>
          <w:rFonts w:ascii="Arial" w:hAnsi="Arial" w:cs="Arial"/>
          <w:sz w:val="28"/>
          <w:szCs w:val="28"/>
        </w:rPr>
        <w:t xml:space="preserve"> in a separate document</w:t>
      </w:r>
    </w:p>
    <w:p w14:paraId="6DEAFC56" w14:textId="77777777" w:rsidR="00451E06" w:rsidRPr="00451E06" w:rsidRDefault="00451E06" w:rsidP="00451E06">
      <w:pPr>
        <w:rPr>
          <w:rFonts w:ascii="Arial" w:hAnsi="Arial" w:cs="Arial"/>
          <w:sz w:val="28"/>
          <w:szCs w:val="28"/>
        </w:rPr>
      </w:pPr>
    </w:p>
    <w:p w14:paraId="4DB499D5" w14:textId="0061D6BE" w:rsidR="00D171BE" w:rsidRDefault="00D171BE" w:rsidP="00D171BE">
      <w:pPr>
        <w:rPr>
          <w:rFonts w:ascii="Arial" w:hAnsi="Arial" w:cs="Arial"/>
          <w:b/>
          <w:bCs/>
          <w:sz w:val="32"/>
          <w:szCs w:val="32"/>
        </w:rPr>
      </w:pPr>
      <w:r>
        <w:rPr>
          <w:rFonts w:ascii="Arial" w:hAnsi="Arial" w:cs="Arial"/>
          <w:b/>
          <w:bCs/>
          <w:sz w:val="32"/>
          <w:szCs w:val="32"/>
        </w:rPr>
        <w:t>TBI Board Meeting</w:t>
      </w:r>
      <w:r w:rsidRPr="00D171BE">
        <w:rPr>
          <w:rFonts w:ascii="Arial" w:hAnsi="Arial" w:cs="Arial"/>
          <w:b/>
          <w:bCs/>
          <w:sz w:val="32"/>
          <w:szCs w:val="32"/>
        </w:rPr>
        <w:t xml:space="preserve"> </w:t>
      </w:r>
      <w:r w:rsidR="00B7669E">
        <w:rPr>
          <w:rFonts w:ascii="Arial" w:hAnsi="Arial" w:cs="Arial"/>
          <w:b/>
          <w:bCs/>
          <w:sz w:val="32"/>
          <w:szCs w:val="32"/>
        </w:rPr>
        <w:t xml:space="preserve">April 18, 2022 </w:t>
      </w:r>
      <w:r w:rsidRPr="00D171BE">
        <w:rPr>
          <w:rFonts w:ascii="Arial" w:hAnsi="Arial" w:cs="Arial"/>
          <w:b/>
          <w:bCs/>
          <w:sz w:val="32"/>
          <w:szCs w:val="32"/>
        </w:rPr>
        <w:t>– Susan Hansen</w:t>
      </w:r>
    </w:p>
    <w:p w14:paraId="06DEB113" w14:textId="77777777" w:rsidR="00D171BE" w:rsidRPr="00D52DFF" w:rsidRDefault="00D171BE" w:rsidP="00D171BE">
      <w:pPr>
        <w:rPr>
          <w:rFonts w:ascii="Arial" w:hAnsi="Arial" w:cs="Arial"/>
          <w:b/>
          <w:bCs/>
          <w:sz w:val="28"/>
          <w:szCs w:val="28"/>
        </w:rPr>
      </w:pPr>
    </w:p>
    <w:p w14:paraId="5F30A137" w14:textId="77777777" w:rsidR="00D171BE" w:rsidRPr="00D52DFF" w:rsidRDefault="00D171BE" w:rsidP="00D171BE">
      <w:pPr>
        <w:pStyle w:val="ListParagraph"/>
        <w:numPr>
          <w:ilvl w:val="0"/>
          <w:numId w:val="14"/>
        </w:numPr>
        <w:rPr>
          <w:rFonts w:ascii="Arial" w:hAnsi="Arial" w:cs="Arial"/>
          <w:sz w:val="28"/>
          <w:szCs w:val="28"/>
        </w:rPr>
      </w:pPr>
      <w:r w:rsidRPr="00D52DFF">
        <w:rPr>
          <w:rFonts w:ascii="Arial" w:hAnsi="Arial" w:cs="Arial"/>
          <w:sz w:val="28"/>
          <w:szCs w:val="28"/>
        </w:rPr>
        <w:t>Committee Updates</w:t>
      </w:r>
    </w:p>
    <w:p w14:paraId="4273EAF2" w14:textId="77777777" w:rsidR="001F5E22" w:rsidRDefault="00D171BE" w:rsidP="00D171BE">
      <w:pPr>
        <w:pStyle w:val="ListParagraph"/>
        <w:numPr>
          <w:ilvl w:val="0"/>
          <w:numId w:val="14"/>
        </w:numPr>
        <w:rPr>
          <w:rFonts w:ascii="Arial" w:hAnsi="Arial" w:cs="Arial"/>
          <w:sz w:val="28"/>
          <w:szCs w:val="28"/>
        </w:rPr>
      </w:pPr>
      <w:r w:rsidRPr="00D52DFF">
        <w:rPr>
          <w:rFonts w:ascii="Arial" w:hAnsi="Arial" w:cs="Arial"/>
          <w:sz w:val="28"/>
          <w:szCs w:val="28"/>
        </w:rPr>
        <w:t>State Plan</w:t>
      </w:r>
      <w:r>
        <w:rPr>
          <w:rFonts w:ascii="Arial" w:hAnsi="Arial" w:cs="Arial"/>
          <w:sz w:val="28"/>
          <w:szCs w:val="28"/>
        </w:rPr>
        <w:t xml:space="preserve"> </w:t>
      </w:r>
      <w:r w:rsidR="001F5E22">
        <w:rPr>
          <w:rFonts w:ascii="Arial" w:hAnsi="Arial" w:cs="Arial"/>
          <w:sz w:val="28"/>
          <w:szCs w:val="28"/>
        </w:rPr>
        <w:t>conditional approval</w:t>
      </w:r>
    </w:p>
    <w:p w14:paraId="7CE45797" w14:textId="2C4C8626" w:rsidR="00D171BE" w:rsidRDefault="00D171BE" w:rsidP="008B7F18">
      <w:pPr>
        <w:rPr>
          <w:rFonts w:ascii="Arial" w:hAnsi="Arial" w:cs="Arial"/>
          <w:b/>
          <w:bCs/>
          <w:sz w:val="28"/>
          <w:szCs w:val="28"/>
        </w:rPr>
      </w:pPr>
    </w:p>
    <w:p w14:paraId="2A592750" w14:textId="14DAD997" w:rsidR="00D171BE" w:rsidRPr="00946ADC" w:rsidRDefault="00D171BE" w:rsidP="001C7C6B">
      <w:pPr>
        <w:rPr>
          <w:rFonts w:ascii="Arial" w:hAnsi="Arial" w:cs="Arial"/>
          <w:b/>
          <w:bCs/>
          <w:sz w:val="32"/>
          <w:szCs w:val="32"/>
        </w:rPr>
      </w:pPr>
      <w:r>
        <w:rPr>
          <w:rFonts w:ascii="Arial" w:hAnsi="Arial" w:cs="Arial"/>
          <w:b/>
          <w:bCs/>
          <w:sz w:val="32"/>
          <w:szCs w:val="32"/>
        </w:rPr>
        <w:lastRenderedPageBreak/>
        <w:t xml:space="preserve">Next Steps </w:t>
      </w:r>
      <w:r w:rsidRPr="00946ADC">
        <w:rPr>
          <w:rFonts w:ascii="Arial" w:hAnsi="Arial" w:cs="Arial"/>
          <w:b/>
          <w:bCs/>
          <w:sz w:val="32"/>
          <w:szCs w:val="32"/>
        </w:rPr>
        <w:t>and Action Items – Tanya Thee</w:t>
      </w:r>
    </w:p>
    <w:p w14:paraId="0688C6F9" w14:textId="77777777" w:rsidR="006F40DD" w:rsidRPr="006F40DD" w:rsidRDefault="006F40DD" w:rsidP="006F40DD">
      <w:pPr>
        <w:numPr>
          <w:ilvl w:val="0"/>
          <w:numId w:val="33"/>
        </w:numPr>
        <w:spacing w:before="100" w:beforeAutospacing="1" w:after="100" w:afterAutospacing="1"/>
        <w:rPr>
          <w:rFonts w:ascii="Arial" w:hAnsi="Arial" w:cs="Arial"/>
          <w:sz w:val="28"/>
          <w:szCs w:val="28"/>
        </w:rPr>
      </w:pPr>
      <w:r>
        <w:rPr>
          <w:rFonts w:ascii="Arial" w:eastAsiaTheme="minorHAnsi" w:hAnsi="Arial" w:cs="Arial"/>
          <w:sz w:val="28"/>
          <w:szCs w:val="28"/>
        </w:rPr>
        <w:t>DOR will send the consumer release form to Members by 2/11/22</w:t>
      </w:r>
    </w:p>
    <w:p w14:paraId="4E97DB4A" w14:textId="77777777" w:rsidR="005031F5" w:rsidRPr="005031F5" w:rsidRDefault="005031F5" w:rsidP="006F40DD">
      <w:pPr>
        <w:numPr>
          <w:ilvl w:val="0"/>
          <w:numId w:val="33"/>
        </w:numPr>
        <w:spacing w:before="100" w:beforeAutospacing="1" w:after="100" w:afterAutospacing="1"/>
        <w:rPr>
          <w:rFonts w:ascii="Arial" w:hAnsi="Arial" w:cs="Arial"/>
          <w:sz w:val="28"/>
          <w:szCs w:val="28"/>
        </w:rPr>
      </w:pPr>
      <w:r>
        <w:rPr>
          <w:rFonts w:ascii="Arial" w:eastAsiaTheme="minorHAnsi" w:hAnsi="Arial" w:cs="Arial"/>
          <w:sz w:val="28"/>
          <w:szCs w:val="28"/>
        </w:rPr>
        <w:t>DOR will have TARC review the State Plan after the April Board meeting</w:t>
      </w:r>
    </w:p>
    <w:p w14:paraId="6357DA2B" w14:textId="456F0176" w:rsidR="006F40DD" w:rsidRPr="00946ADC" w:rsidRDefault="006F40DD" w:rsidP="006F40DD">
      <w:pPr>
        <w:numPr>
          <w:ilvl w:val="0"/>
          <w:numId w:val="33"/>
        </w:numPr>
        <w:spacing w:before="100" w:beforeAutospacing="1" w:after="100" w:afterAutospacing="1"/>
        <w:rPr>
          <w:rFonts w:ascii="Arial" w:hAnsi="Arial" w:cs="Arial"/>
          <w:sz w:val="28"/>
          <w:szCs w:val="28"/>
        </w:rPr>
      </w:pPr>
      <w:r w:rsidRPr="00946ADC">
        <w:rPr>
          <w:rFonts w:ascii="Arial" w:eastAsiaTheme="minorHAnsi" w:hAnsi="Arial" w:cs="Arial"/>
          <w:sz w:val="28"/>
          <w:szCs w:val="28"/>
        </w:rPr>
        <w:t xml:space="preserve">DOR will send the current plan version to members by </w:t>
      </w:r>
      <w:r>
        <w:rPr>
          <w:rFonts w:ascii="Arial" w:eastAsiaTheme="minorHAnsi" w:hAnsi="Arial" w:cs="Arial"/>
          <w:sz w:val="28"/>
          <w:szCs w:val="28"/>
        </w:rPr>
        <w:t>3</w:t>
      </w:r>
      <w:r w:rsidRPr="00946ADC">
        <w:rPr>
          <w:rFonts w:ascii="Arial" w:eastAsiaTheme="minorHAnsi" w:hAnsi="Arial" w:cs="Arial"/>
          <w:sz w:val="28"/>
          <w:szCs w:val="28"/>
        </w:rPr>
        <w:t>/1</w:t>
      </w:r>
      <w:r>
        <w:rPr>
          <w:rFonts w:ascii="Arial" w:eastAsiaTheme="minorHAnsi" w:hAnsi="Arial" w:cs="Arial"/>
          <w:sz w:val="28"/>
          <w:szCs w:val="28"/>
        </w:rPr>
        <w:t>6</w:t>
      </w:r>
      <w:r w:rsidRPr="00946ADC">
        <w:rPr>
          <w:rFonts w:ascii="Arial" w:eastAsiaTheme="minorHAnsi" w:hAnsi="Arial" w:cs="Arial"/>
          <w:sz w:val="28"/>
          <w:szCs w:val="28"/>
        </w:rPr>
        <w:t>/22</w:t>
      </w:r>
      <w:r w:rsidRPr="00946ADC">
        <w:rPr>
          <w:rFonts w:ascii="Arial" w:hAnsi="Arial" w:cs="Arial"/>
          <w:sz w:val="28"/>
          <w:szCs w:val="28"/>
        </w:rPr>
        <w:t xml:space="preserve"> </w:t>
      </w:r>
    </w:p>
    <w:p w14:paraId="3C598687" w14:textId="77777777" w:rsidR="006F40DD" w:rsidRPr="00946ADC" w:rsidRDefault="006F40DD" w:rsidP="006F40DD">
      <w:pPr>
        <w:numPr>
          <w:ilvl w:val="0"/>
          <w:numId w:val="33"/>
        </w:numPr>
        <w:spacing w:before="100" w:beforeAutospacing="1" w:after="100" w:afterAutospacing="1"/>
        <w:rPr>
          <w:rFonts w:ascii="Arial" w:hAnsi="Arial" w:cs="Arial"/>
          <w:sz w:val="28"/>
          <w:szCs w:val="28"/>
        </w:rPr>
      </w:pPr>
      <w:r w:rsidRPr="00946ADC">
        <w:rPr>
          <w:rFonts w:ascii="Arial" w:hAnsi="Arial" w:cs="Arial"/>
          <w:sz w:val="28"/>
          <w:szCs w:val="28"/>
        </w:rPr>
        <w:t>Committee members will provide state plan draft comments/edits to DOR by 4/5/22</w:t>
      </w:r>
    </w:p>
    <w:p w14:paraId="518AB9E4" w14:textId="77777777" w:rsidR="006F40DD" w:rsidRDefault="006F40DD" w:rsidP="006F40DD">
      <w:pPr>
        <w:numPr>
          <w:ilvl w:val="0"/>
          <w:numId w:val="33"/>
        </w:numPr>
        <w:spacing w:before="100" w:beforeAutospacing="1" w:after="100" w:afterAutospacing="1"/>
        <w:rPr>
          <w:rFonts w:ascii="Arial" w:hAnsi="Arial" w:cs="Arial"/>
          <w:sz w:val="28"/>
          <w:szCs w:val="28"/>
        </w:rPr>
      </w:pPr>
      <w:r w:rsidRPr="00D76108">
        <w:rPr>
          <w:rFonts w:ascii="Arial" w:hAnsi="Arial" w:cs="Arial"/>
          <w:sz w:val="28"/>
          <w:szCs w:val="28"/>
        </w:rPr>
        <w:t>DOR will create a mission statement and summary for the Survivor committee TBD</w:t>
      </w:r>
    </w:p>
    <w:p w14:paraId="520A394B" w14:textId="77777777" w:rsidR="006F40DD" w:rsidRPr="006E6783" w:rsidRDefault="006F40DD" w:rsidP="006F40DD">
      <w:pPr>
        <w:pStyle w:val="xmsonormal"/>
        <w:numPr>
          <w:ilvl w:val="0"/>
          <w:numId w:val="33"/>
        </w:numPr>
        <w:spacing w:before="0" w:beforeAutospacing="0" w:after="0" w:afterAutospacing="0"/>
        <w:rPr>
          <w:rFonts w:ascii="Calibri" w:hAnsi="Calibri" w:cs="Calibri"/>
          <w:sz w:val="28"/>
          <w:szCs w:val="28"/>
        </w:rPr>
      </w:pPr>
      <w:r w:rsidRPr="00556FC1">
        <w:rPr>
          <w:rFonts w:ascii="Arial" w:hAnsi="Arial" w:cs="Arial"/>
          <w:sz w:val="28"/>
          <w:szCs w:val="28"/>
          <w:bdr w:val="none" w:sz="0" w:space="0" w:color="auto" w:frame="1"/>
        </w:rPr>
        <w:t>DOR will connect with CATBI to collect consumer narrative/photos due 4/5/22</w:t>
      </w:r>
    </w:p>
    <w:p w14:paraId="6D44C770" w14:textId="77777777" w:rsidR="006F40DD" w:rsidRPr="006E6783" w:rsidRDefault="006F40DD" w:rsidP="006F40DD">
      <w:pPr>
        <w:pStyle w:val="xmsonormal"/>
        <w:numPr>
          <w:ilvl w:val="0"/>
          <w:numId w:val="33"/>
        </w:numPr>
        <w:spacing w:before="0" w:beforeAutospacing="0" w:after="0" w:afterAutospacing="0"/>
        <w:rPr>
          <w:rFonts w:ascii="Arial" w:hAnsi="Arial" w:cs="Arial"/>
          <w:sz w:val="28"/>
          <w:szCs w:val="28"/>
        </w:rPr>
      </w:pPr>
      <w:r w:rsidRPr="006E6783">
        <w:rPr>
          <w:rFonts w:ascii="Arial" w:hAnsi="Arial" w:cs="Arial"/>
          <w:sz w:val="28"/>
          <w:szCs w:val="28"/>
        </w:rPr>
        <w:t>DOR will discuss developing a mission statement for the entire CA TBI program</w:t>
      </w:r>
      <w:r>
        <w:rPr>
          <w:rFonts w:ascii="Arial" w:hAnsi="Arial" w:cs="Arial"/>
          <w:sz w:val="28"/>
          <w:szCs w:val="28"/>
        </w:rPr>
        <w:t xml:space="preserve"> by 4/5/22</w:t>
      </w:r>
    </w:p>
    <w:p w14:paraId="0C924B1A" w14:textId="77777777" w:rsidR="006F40DD" w:rsidRDefault="006F40DD" w:rsidP="008B7F18">
      <w:pPr>
        <w:rPr>
          <w:rFonts w:ascii="Arial" w:hAnsi="Arial" w:cs="Arial"/>
          <w:b/>
          <w:bCs/>
          <w:sz w:val="32"/>
          <w:szCs w:val="32"/>
        </w:rPr>
      </w:pPr>
    </w:p>
    <w:p w14:paraId="4EFB33E1" w14:textId="60432FEC" w:rsidR="00392B55" w:rsidRPr="00EA1F0E" w:rsidRDefault="00C550EA" w:rsidP="008B7F18">
      <w:pPr>
        <w:rPr>
          <w:rFonts w:ascii="Arial" w:hAnsi="Arial" w:cs="Arial"/>
          <w:b/>
          <w:bCs/>
          <w:sz w:val="32"/>
          <w:szCs w:val="32"/>
        </w:rPr>
      </w:pPr>
      <w:r w:rsidRPr="00EA1F0E">
        <w:rPr>
          <w:rFonts w:ascii="Arial" w:hAnsi="Arial" w:cs="Arial"/>
          <w:b/>
          <w:bCs/>
          <w:sz w:val="32"/>
          <w:szCs w:val="32"/>
        </w:rPr>
        <w:t>Future Meeting Dates</w:t>
      </w:r>
    </w:p>
    <w:p w14:paraId="0C2472C7" w14:textId="77777777" w:rsidR="00EA1F0E" w:rsidRPr="00D84C28" w:rsidRDefault="00EA1F0E" w:rsidP="008B7F18">
      <w:pPr>
        <w:rPr>
          <w:rFonts w:ascii="Arial" w:hAnsi="Arial" w:cs="Arial"/>
          <w:b/>
          <w:bCs/>
          <w:sz w:val="28"/>
          <w:szCs w:val="28"/>
        </w:rPr>
      </w:pPr>
    </w:p>
    <w:p w14:paraId="13B80C29" w14:textId="06BE5822" w:rsidR="00EA1F0E" w:rsidRPr="00EA1F0E" w:rsidRDefault="00323E94" w:rsidP="00EA1F0E">
      <w:pPr>
        <w:pStyle w:val="ListParagraph"/>
        <w:numPr>
          <w:ilvl w:val="0"/>
          <w:numId w:val="23"/>
        </w:numPr>
        <w:rPr>
          <w:rFonts w:ascii="Arial" w:hAnsi="Arial" w:cs="Arial"/>
          <w:sz w:val="28"/>
          <w:szCs w:val="28"/>
        </w:rPr>
      </w:pPr>
      <w:r>
        <w:rPr>
          <w:rFonts w:ascii="Arial" w:hAnsi="Arial" w:cs="Arial"/>
          <w:sz w:val="28"/>
          <w:szCs w:val="28"/>
        </w:rPr>
        <w:t>TBI Board Committees</w:t>
      </w:r>
      <w:r w:rsidR="00EA1F0E">
        <w:rPr>
          <w:rFonts w:ascii="Arial" w:hAnsi="Arial" w:cs="Arial"/>
          <w:sz w:val="28"/>
          <w:szCs w:val="28"/>
        </w:rPr>
        <w:t xml:space="preserve"> –</w:t>
      </w:r>
      <w:r w:rsidR="00392B55" w:rsidRPr="00EA1F0E">
        <w:rPr>
          <w:rFonts w:ascii="Arial" w:hAnsi="Arial" w:cs="Arial"/>
          <w:sz w:val="28"/>
          <w:szCs w:val="28"/>
        </w:rPr>
        <w:t xml:space="preserve"> </w:t>
      </w:r>
      <w:r w:rsidR="00946EA2">
        <w:rPr>
          <w:rFonts w:ascii="Arial" w:hAnsi="Arial" w:cs="Arial"/>
          <w:sz w:val="28"/>
          <w:szCs w:val="28"/>
        </w:rPr>
        <w:t>April 12</w:t>
      </w:r>
      <w:r w:rsidR="00392B55" w:rsidRPr="00EA1F0E">
        <w:rPr>
          <w:rFonts w:ascii="Arial" w:hAnsi="Arial" w:cs="Arial"/>
          <w:sz w:val="28"/>
          <w:szCs w:val="28"/>
        </w:rPr>
        <w:t>, 2022</w:t>
      </w:r>
    </w:p>
    <w:p w14:paraId="6E71AF7F" w14:textId="40D67066" w:rsidR="00392B55" w:rsidRPr="00EA1F0E" w:rsidRDefault="00392B55" w:rsidP="00EA1F0E">
      <w:pPr>
        <w:pStyle w:val="ListParagraph"/>
        <w:numPr>
          <w:ilvl w:val="0"/>
          <w:numId w:val="23"/>
        </w:numPr>
        <w:rPr>
          <w:rFonts w:ascii="Arial" w:hAnsi="Arial" w:cs="Arial"/>
          <w:sz w:val="28"/>
          <w:szCs w:val="28"/>
        </w:rPr>
      </w:pPr>
      <w:r w:rsidRPr="00EA1F0E">
        <w:rPr>
          <w:rFonts w:ascii="Arial" w:hAnsi="Arial" w:cs="Arial"/>
          <w:sz w:val="28"/>
          <w:szCs w:val="28"/>
        </w:rPr>
        <w:t>Board Meeting</w:t>
      </w:r>
      <w:r w:rsidR="00EA1F0E">
        <w:rPr>
          <w:rFonts w:ascii="Arial" w:hAnsi="Arial" w:cs="Arial"/>
          <w:sz w:val="28"/>
          <w:szCs w:val="28"/>
        </w:rPr>
        <w:t xml:space="preserve"> –</w:t>
      </w:r>
      <w:r w:rsidRPr="00EA1F0E">
        <w:rPr>
          <w:rFonts w:ascii="Arial" w:hAnsi="Arial" w:cs="Arial"/>
          <w:sz w:val="28"/>
          <w:szCs w:val="28"/>
        </w:rPr>
        <w:t xml:space="preserve"> </w:t>
      </w:r>
      <w:r w:rsidR="00323E94">
        <w:rPr>
          <w:rFonts w:ascii="Arial" w:hAnsi="Arial" w:cs="Arial"/>
          <w:sz w:val="28"/>
          <w:szCs w:val="28"/>
        </w:rPr>
        <w:t>April 18</w:t>
      </w:r>
      <w:r w:rsidRPr="00EA1F0E">
        <w:rPr>
          <w:rFonts w:ascii="Arial" w:hAnsi="Arial" w:cs="Arial"/>
          <w:sz w:val="28"/>
          <w:szCs w:val="28"/>
        </w:rPr>
        <w:t>,</w:t>
      </w:r>
      <w:r w:rsidR="00EA1F0E" w:rsidRPr="00EA1F0E">
        <w:rPr>
          <w:rFonts w:ascii="Arial" w:hAnsi="Arial" w:cs="Arial"/>
          <w:sz w:val="28"/>
          <w:szCs w:val="28"/>
        </w:rPr>
        <w:t xml:space="preserve"> </w:t>
      </w:r>
      <w:r w:rsidRPr="00EA1F0E">
        <w:rPr>
          <w:rFonts w:ascii="Arial" w:hAnsi="Arial" w:cs="Arial"/>
          <w:sz w:val="28"/>
          <w:szCs w:val="28"/>
        </w:rPr>
        <w:t>2022</w:t>
      </w:r>
    </w:p>
    <w:p w14:paraId="74EB276C" w14:textId="5DE8B38E" w:rsidR="00831073" w:rsidRPr="00D84C28" w:rsidRDefault="00831073" w:rsidP="00EA1F0E">
      <w:pPr>
        <w:ind w:left="720"/>
        <w:rPr>
          <w:rFonts w:ascii="Arial" w:hAnsi="Arial" w:cs="Arial"/>
          <w:sz w:val="28"/>
          <w:szCs w:val="28"/>
        </w:rPr>
      </w:pPr>
      <w:r w:rsidRPr="00D84C28">
        <w:rPr>
          <w:rFonts w:ascii="Arial" w:hAnsi="Arial" w:cs="Arial"/>
          <w:sz w:val="28"/>
          <w:szCs w:val="28"/>
        </w:rPr>
        <w:t> </w:t>
      </w:r>
    </w:p>
    <w:p w14:paraId="09760183" w14:textId="7B84D478" w:rsidR="00FF4061" w:rsidRPr="00D84C28" w:rsidRDefault="00FF4061" w:rsidP="008B7F18">
      <w:pPr>
        <w:rPr>
          <w:rFonts w:ascii="Arial" w:hAnsi="Arial" w:cs="Arial"/>
          <w:sz w:val="28"/>
          <w:szCs w:val="28"/>
        </w:rPr>
      </w:pPr>
      <w:r w:rsidRPr="00EA1F0E">
        <w:rPr>
          <w:rFonts w:ascii="Arial" w:hAnsi="Arial" w:cs="Arial"/>
          <w:b/>
          <w:bCs/>
          <w:sz w:val="32"/>
          <w:szCs w:val="32"/>
        </w:rPr>
        <w:t>Public Comment</w:t>
      </w:r>
      <w:r w:rsidR="00A120AF">
        <w:rPr>
          <w:rFonts w:ascii="Arial" w:hAnsi="Arial" w:cs="Arial"/>
          <w:b/>
          <w:bCs/>
          <w:sz w:val="32"/>
          <w:szCs w:val="32"/>
        </w:rPr>
        <w:t xml:space="preserve"> - None</w:t>
      </w:r>
    </w:p>
    <w:p w14:paraId="1D80E10C" w14:textId="77777777" w:rsidR="00EA1F0E" w:rsidRDefault="00EA1F0E" w:rsidP="008B7F18">
      <w:pPr>
        <w:rPr>
          <w:rFonts w:ascii="Arial" w:hAnsi="Arial" w:cs="Arial"/>
          <w:b/>
          <w:bCs/>
          <w:sz w:val="28"/>
          <w:szCs w:val="28"/>
          <w:u w:val="single"/>
        </w:rPr>
      </w:pPr>
    </w:p>
    <w:p w14:paraId="48F3218C" w14:textId="433D30AB" w:rsidR="00C550EA" w:rsidRPr="00EA1F0E" w:rsidRDefault="00C550EA" w:rsidP="008B7F18">
      <w:pPr>
        <w:rPr>
          <w:rFonts w:ascii="Arial" w:hAnsi="Arial" w:cs="Arial"/>
          <w:b/>
          <w:bCs/>
          <w:sz w:val="32"/>
          <w:szCs w:val="32"/>
        </w:rPr>
      </w:pPr>
      <w:r w:rsidRPr="00EA1F0E">
        <w:rPr>
          <w:rFonts w:ascii="Arial" w:hAnsi="Arial" w:cs="Arial"/>
          <w:b/>
          <w:bCs/>
          <w:sz w:val="32"/>
          <w:szCs w:val="32"/>
        </w:rPr>
        <w:t>Adjournment</w:t>
      </w:r>
    </w:p>
    <w:p w14:paraId="46534C32" w14:textId="5740F1B4" w:rsidR="00EA1F0E" w:rsidRDefault="00EA1F0E" w:rsidP="00EA1F0E">
      <w:pPr>
        <w:rPr>
          <w:rFonts w:ascii="Arial" w:hAnsi="Arial" w:cs="Arial"/>
          <w:sz w:val="28"/>
          <w:szCs w:val="28"/>
        </w:rPr>
      </w:pPr>
      <w:r>
        <w:rPr>
          <w:rFonts w:ascii="Arial" w:hAnsi="Arial" w:cs="Arial"/>
          <w:sz w:val="28"/>
          <w:szCs w:val="28"/>
        </w:rPr>
        <w:t xml:space="preserve">The meeting adjournment was motioned by Dr. </w:t>
      </w:r>
      <w:r w:rsidR="006F40DD">
        <w:rPr>
          <w:rFonts w:ascii="Arial" w:hAnsi="Arial" w:cs="Arial"/>
          <w:sz w:val="28"/>
          <w:szCs w:val="28"/>
        </w:rPr>
        <w:t>Henry Huie</w:t>
      </w:r>
      <w:r>
        <w:rPr>
          <w:rFonts w:ascii="Arial" w:hAnsi="Arial" w:cs="Arial"/>
          <w:sz w:val="28"/>
          <w:szCs w:val="28"/>
        </w:rPr>
        <w:t xml:space="preserve"> and second by </w:t>
      </w:r>
      <w:r w:rsidR="00323E94">
        <w:rPr>
          <w:rFonts w:ascii="Arial" w:hAnsi="Arial" w:cs="Arial"/>
          <w:sz w:val="28"/>
          <w:szCs w:val="28"/>
        </w:rPr>
        <w:t xml:space="preserve">Dr. </w:t>
      </w:r>
      <w:r w:rsidR="006F40DD">
        <w:rPr>
          <w:rFonts w:ascii="Arial" w:hAnsi="Arial" w:cs="Arial"/>
          <w:sz w:val="28"/>
          <w:szCs w:val="28"/>
        </w:rPr>
        <w:t>Charles Degeneffe</w:t>
      </w:r>
      <w:r>
        <w:rPr>
          <w:rFonts w:ascii="Arial" w:hAnsi="Arial" w:cs="Arial"/>
          <w:sz w:val="28"/>
          <w:szCs w:val="28"/>
        </w:rPr>
        <w:t xml:space="preserve"> at 10:</w:t>
      </w:r>
      <w:r w:rsidR="00323E94">
        <w:rPr>
          <w:rFonts w:ascii="Arial" w:hAnsi="Arial" w:cs="Arial"/>
          <w:sz w:val="28"/>
          <w:szCs w:val="28"/>
        </w:rPr>
        <w:t>3</w:t>
      </w:r>
      <w:r w:rsidR="006F40DD">
        <w:rPr>
          <w:rFonts w:ascii="Arial" w:hAnsi="Arial" w:cs="Arial"/>
          <w:sz w:val="28"/>
          <w:szCs w:val="28"/>
        </w:rPr>
        <w:t>6</w:t>
      </w:r>
      <w:r>
        <w:rPr>
          <w:rFonts w:ascii="Arial" w:hAnsi="Arial" w:cs="Arial"/>
          <w:sz w:val="28"/>
          <w:szCs w:val="28"/>
        </w:rPr>
        <w:t xml:space="preserve"> a.m. </w:t>
      </w:r>
    </w:p>
    <w:p w14:paraId="5D7ABA13" w14:textId="48414E68" w:rsidR="00A17342" w:rsidRPr="00D84C28" w:rsidRDefault="00A17342" w:rsidP="008B7F18">
      <w:pPr>
        <w:rPr>
          <w:rFonts w:ascii="Arial" w:hAnsi="Arial" w:cs="Arial"/>
          <w:sz w:val="28"/>
          <w:szCs w:val="28"/>
        </w:rPr>
      </w:pPr>
    </w:p>
    <w:p w14:paraId="0C69CE04" w14:textId="62B99903" w:rsidR="00A17342" w:rsidRPr="00992B3A" w:rsidRDefault="00A17342" w:rsidP="00992B3A">
      <w:pPr>
        <w:rPr>
          <w:rFonts w:ascii="Arial" w:hAnsi="Arial" w:cs="Arial"/>
          <w:b/>
          <w:bCs/>
          <w:sz w:val="36"/>
          <w:szCs w:val="36"/>
          <w:u w:val="single"/>
        </w:rPr>
      </w:pPr>
      <w:r w:rsidRPr="00992B3A">
        <w:rPr>
          <w:rFonts w:ascii="Arial" w:hAnsi="Arial" w:cs="Arial"/>
          <w:b/>
          <w:bCs/>
          <w:sz w:val="36"/>
          <w:szCs w:val="36"/>
          <w:u w:val="single"/>
        </w:rPr>
        <w:t>TBI Needs As</w:t>
      </w:r>
      <w:r w:rsidR="001A32EB" w:rsidRPr="00992B3A">
        <w:rPr>
          <w:rFonts w:ascii="Arial" w:hAnsi="Arial" w:cs="Arial"/>
          <w:b/>
          <w:bCs/>
          <w:sz w:val="36"/>
          <w:szCs w:val="36"/>
          <w:u w:val="single"/>
        </w:rPr>
        <w:t>sessment Committee</w:t>
      </w:r>
    </w:p>
    <w:p w14:paraId="0CF01441" w14:textId="2A2AFEBC" w:rsidR="001A32EB" w:rsidRDefault="001A32EB" w:rsidP="008B7F18">
      <w:pPr>
        <w:rPr>
          <w:rFonts w:ascii="Arial" w:hAnsi="Arial" w:cs="Arial"/>
          <w:sz w:val="28"/>
          <w:szCs w:val="28"/>
        </w:rPr>
      </w:pPr>
      <w:r w:rsidRPr="00D84C28">
        <w:rPr>
          <w:rFonts w:ascii="Arial" w:hAnsi="Arial" w:cs="Arial"/>
          <w:sz w:val="28"/>
          <w:szCs w:val="28"/>
        </w:rPr>
        <w:t xml:space="preserve">Meeting was called to order </w:t>
      </w:r>
      <w:r w:rsidRPr="00D60F58">
        <w:rPr>
          <w:rFonts w:ascii="Arial" w:hAnsi="Arial" w:cs="Arial"/>
          <w:sz w:val="28"/>
          <w:szCs w:val="28"/>
        </w:rPr>
        <w:t>at 10:</w:t>
      </w:r>
      <w:r w:rsidR="00D60F58" w:rsidRPr="00D60F58">
        <w:rPr>
          <w:rFonts w:ascii="Arial" w:hAnsi="Arial" w:cs="Arial"/>
          <w:sz w:val="28"/>
          <w:szCs w:val="28"/>
        </w:rPr>
        <w:t>49</w:t>
      </w:r>
      <w:r w:rsidR="00992B3A" w:rsidRPr="00D60F58">
        <w:rPr>
          <w:rFonts w:ascii="Arial" w:hAnsi="Arial" w:cs="Arial"/>
          <w:sz w:val="28"/>
          <w:szCs w:val="28"/>
        </w:rPr>
        <w:t xml:space="preserve"> a</w:t>
      </w:r>
      <w:r w:rsidR="00992B3A">
        <w:rPr>
          <w:rFonts w:ascii="Arial" w:hAnsi="Arial" w:cs="Arial"/>
          <w:sz w:val="28"/>
          <w:szCs w:val="28"/>
        </w:rPr>
        <w:t>.m.</w:t>
      </w:r>
      <w:r w:rsidRPr="00D84C28">
        <w:rPr>
          <w:rFonts w:ascii="Arial" w:hAnsi="Arial" w:cs="Arial"/>
          <w:sz w:val="28"/>
          <w:szCs w:val="28"/>
        </w:rPr>
        <w:t xml:space="preserve"> by Dr. Charles Degeneffe</w:t>
      </w:r>
      <w:r w:rsidR="00992B3A">
        <w:rPr>
          <w:rFonts w:ascii="Arial" w:hAnsi="Arial" w:cs="Arial"/>
          <w:sz w:val="28"/>
          <w:szCs w:val="28"/>
        </w:rPr>
        <w:t>, Committee Lead</w:t>
      </w:r>
    </w:p>
    <w:p w14:paraId="7466F1D2" w14:textId="7C16BA92" w:rsidR="00992B3A" w:rsidRDefault="00992B3A" w:rsidP="008B7F18">
      <w:pPr>
        <w:rPr>
          <w:rFonts w:ascii="Arial" w:hAnsi="Arial" w:cs="Arial"/>
          <w:sz w:val="28"/>
          <w:szCs w:val="28"/>
        </w:rPr>
      </w:pPr>
    </w:p>
    <w:p w14:paraId="1CCE003E" w14:textId="0ABB3F4E" w:rsidR="00992B3A" w:rsidRPr="00F14D8C" w:rsidRDefault="00992B3A" w:rsidP="00992B3A">
      <w:pPr>
        <w:rPr>
          <w:rFonts w:ascii="Arial" w:hAnsi="Arial" w:cs="Arial"/>
          <w:b/>
          <w:bCs/>
          <w:sz w:val="32"/>
          <w:szCs w:val="32"/>
        </w:rPr>
      </w:pPr>
      <w:r w:rsidRPr="00F14D8C">
        <w:rPr>
          <w:rFonts w:ascii="Arial" w:hAnsi="Arial" w:cs="Arial"/>
          <w:b/>
          <w:bCs/>
          <w:sz w:val="32"/>
          <w:szCs w:val="32"/>
        </w:rPr>
        <w:t xml:space="preserve">Committee Business – </w:t>
      </w:r>
      <w:r w:rsidR="0059578D">
        <w:rPr>
          <w:rFonts w:ascii="Arial" w:hAnsi="Arial" w:cs="Arial"/>
          <w:b/>
          <w:bCs/>
          <w:sz w:val="32"/>
          <w:szCs w:val="32"/>
        </w:rPr>
        <w:t>Dr. Charles Degeneffe</w:t>
      </w:r>
    </w:p>
    <w:p w14:paraId="0F006276" w14:textId="77777777" w:rsidR="00992B3A" w:rsidRPr="00D84C28" w:rsidRDefault="00992B3A" w:rsidP="008B7F18">
      <w:pPr>
        <w:rPr>
          <w:rFonts w:ascii="Arial" w:hAnsi="Arial" w:cs="Arial"/>
          <w:sz w:val="28"/>
          <w:szCs w:val="28"/>
        </w:rPr>
      </w:pPr>
    </w:p>
    <w:p w14:paraId="1B607819" w14:textId="3E5EA1E6"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Members Present</w:t>
      </w:r>
    </w:p>
    <w:p w14:paraId="23A168AF" w14:textId="1282F678" w:rsidR="001A32EB" w:rsidRPr="00D84C28" w:rsidRDefault="001A32EB" w:rsidP="008B7F18">
      <w:pPr>
        <w:rPr>
          <w:rFonts w:ascii="Arial" w:hAnsi="Arial" w:cs="Arial"/>
          <w:sz w:val="28"/>
          <w:szCs w:val="28"/>
        </w:rPr>
      </w:pPr>
      <w:r w:rsidRPr="00D84C28">
        <w:rPr>
          <w:rFonts w:ascii="Arial" w:hAnsi="Arial" w:cs="Arial"/>
          <w:sz w:val="28"/>
          <w:szCs w:val="28"/>
        </w:rPr>
        <w:t>Dr. Charles Degeneffe, San Diego State University</w:t>
      </w:r>
    </w:p>
    <w:p w14:paraId="5EBB7E4E" w14:textId="54A896B0" w:rsidR="001A32EB" w:rsidRPr="00D60F58" w:rsidRDefault="001A32EB" w:rsidP="008B7F18">
      <w:pPr>
        <w:rPr>
          <w:rFonts w:ascii="Arial" w:hAnsi="Arial" w:cs="Arial"/>
          <w:sz w:val="28"/>
          <w:szCs w:val="28"/>
        </w:rPr>
      </w:pPr>
      <w:r w:rsidRPr="00D60F58">
        <w:rPr>
          <w:rFonts w:ascii="Arial" w:hAnsi="Arial" w:cs="Arial"/>
          <w:sz w:val="28"/>
          <w:szCs w:val="28"/>
        </w:rPr>
        <w:t>Susan Hansen, Marriage and Family Therapist and TBI Caregiver</w:t>
      </w:r>
    </w:p>
    <w:p w14:paraId="280130AB" w14:textId="4C784AEF" w:rsidR="001E17D2" w:rsidRPr="00D60F58" w:rsidRDefault="001E17D2" w:rsidP="001E17D2">
      <w:pPr>
        <w:rPr>
          <w:rFonts w:ascii="Arial" w:hAnsi="Arial" w:cs="Arial"/>
          <w:sz w:val="28"/>
          <w:szCs w:val="28"/>
        </w:rPr>
      </w:pPr>
      <w:r w:rsidRPr="00D60F58">
        <w:rPr>
          <w:rFonts w:ascii="Arial" w:hAnsi="Arial" w:cs="Arial"/>
          <w:sz w:val="28"/>
          <w:szCs w:val="28"/>
        </w:rPr>
        <w:t>Eric Williams, TBI Survivor</w:t>
      </w:r>
    </w:p>
    <w:p w14:paraId="3DDF841F" w14:textId="42DC762C" w:rsidR="0059578D" w:rsidRDefault="0059578D" w:rsidP="001E17D2">
      <w:pPr>
        <w:rPr>
          <w:rFonts w:ascii="Arial" w:hAnsi="Arial" w:cs="Arial"/>
          <w:sz w:val="28"/>
          <w:szCs w:val="28"/>
        </w:rPr>
      </w:pPr>
    </w:p>
    <w:p w14:paraId="1EAE58D1" w14:textId="77DAB589" w:rsidR="0059578D" w:rsidRPr="0059578D" w:rsidRDefault="0059578D" w:rsidP="001E17D2">
      <w:pPr>
        <w:rPr>
          <w:rFonts w:ascii="Arial" w:hAnsi="Arial" w:cs="Arial"/>
          <w:b/>
          <w:sz w:val="28"/>
          <w:szCs w:val="28"/>
        </w:rPr>
      </w:pPr>
      <w:r w:rsidRPr="0059578D">
        <w:rPr>
          <w:rFonts w:ascii="Arial" w:hAnsi="Arial" w:cs="Arial"/>
          <w:b/>
          <w:sz w:val="28"/>
          <w:szCs w:val="28"/>
        </w:rPr>
        <w:t>*Members Not Present</w:t>
      </w:r>
    </w:p>
    <w:p w14:paraId="0B4806DD" w14:textId="77777777" w:rsidR="0059578D" w:rsidRPr="00D84C28" w:rsidRDefault="0059578D" w:rsidP="0059578D">
      <w:pPr>
        <w:rPr>
          <w:rFonts w:ascii="Arial" w:hAnsi="Arial" w:cs="Arial"/>
          <w:sz w:val="28"/>
          <w:szCs w:val="28"/>
        </w:rPr>
      </w:pPr>
      <w:bookmarkStart w:id="1" w:name="_Hlk90631024"/>
      <w:r w:rsidRPr="00D84C28">
        <w:rPr>
          <w:rFonts w:ascii="Arial" w:hAnsi="Arial" w:cs="Arial"/>
          <w:sz w:val="28"/>
          <w:szCs w:val="28"/>
        </w:rPr>
        <w:t>Todd Higgins, Disability Rights California and TBI Survivor</w:t>
      </w:r>
      <w:bookmarkEnd w:id="1"/>
    </w:p>
    <w:p w14:paraId="433E78CE" w14:textId="77777777" w:rsidR="00992B3A" w:rsidRPr="00D84C28" w:rsidRDefault="00992B3A" w:rsidP="008B7F18">
      <w:pPr>
        <w:rPr>
          <w:rFonts w:ascii="Arial" w:hAnsi="Arial" w:cs="Arial"/>
          <w:sz w:val="28"/>
          <w:szCs w:val="28"/>
        </w:rPr>
      </w:pPr>
    </w:p>
    <w:p w14:paraId="712BEC1E" w14:textId="1B6033DE"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DOR Staff Present</w:t>
      </w:r>
    </w:p>
    <w:p w14:paraId="06B4CCBF" w14:textId="3CE54BF0" w:rsidR="001E17D2" w:rsidRPr="005156B7" w:rsidRDefault="001E17D2" w:rsidP="001E17D2">
      <w:pPr>
        <w:tabs>
          <w:tab w:val="left" w:pos="360"/>
        </w:tabs>
        <w:rPr>
          <w:rFonts w:ascii="Arial" w:hAnsi="Arial" w:cs="Arial"/>
          <w:sz w:val="28"/>
          <w:szCs w:val="28"/>
        </w:rPr>
      </w:pPr>
      <w:r w:rsidRPr="005156B7">
        <w:rPr>
          <w:rFonts w:ascii="Arial" w:hAnsi="Arial" w:cs="Arial"/>
          <w:sz w:val="28"/>
          <w:szCs w:val="28"/>
        </w:rPr>
        <w:t xml:space="preserve">Megan Sampson, </w:t>
      </w:r>
      <w:r w:rsidR="0059578D">
        <w:rPr>
          <w:rFonts w:ascii="Arial" w:hAnsi="Arial" w:cs="Arial"/>
          <w:sz w:val="28"/>
          <w:szCs w:val="28"/>
        </w:rPr>
        <w:t xml:space="preserve">DOR </w:t>
      </w:r>
      <w:r w:rsidRPr="005156B7">
        <w:rPr>
          <w:rFonts w:ascii="Arial" w:hAnsi="Arial" w:cs="Arial"/>
          <w:sz w:val="28"/>
          <w:szCs w:val="28"/>
        </w:rPr>
        <w:t>Independent Living and Assistive Technology Section (ILATS) Chief and TBI Survivor</w:t>
      </w:r>
    </w:p>
    <w:p w14:paraId="611F61F9" w14:textId="77777777" w:rsidR="001E17D2" w:rsidRDefault="001E17D2" w:rsidP="001E17D2">
      <w:pPr>
        <w:rPr>
          <w:rFonts w:ascii="Arial" w:hAnsi="Arial" w:cs="Arial"/>
          <w:sz w:val="28"/>
          <w:szCs w:val="28"/>
        </w:rPr>
      </w:pPr>
      <w:r w:rsidRPr="00D84C28">
        <w:rPr>
          <w:rFonts w:ascii="Arial" w:hAnsi="Arial" w:cs="Arial"/>
          <w:sz w:val="28"/>
          <w:szCs w:val="28"/>
        </w:rPr>
        <w:t>Tanya Thee, DOR TBI Grant Administrator</w:t>
      </w:r>
    </w:p>
    <w:p w14:paraId="0BFE7C34" w14:textId="77777777" w:rsidR="001E17D2" w:rsidRPr="00D84C28" w:rsidRDefault="001E17D2" w:rsidP="001E17D2">
      <w:pPr>
        <w:rPr>
          <w:rFonts w:ascii="Arial" w:hAnsi="Arial" w:cs="Arial"/>
          <w:sz w:val="28"/>
          <w:szCs w:val="28"/>
        </w:rPr>
      </w:pPr>
      <w:r w:rsidRPr="00D84C28">
        <w:rPr>
          <w:rFonts w:ascii="Arial" w:hAnsi="Arial" w:cs="Arial"/>
          <w:sz w:val="28"/>
          <w:szCs w:val="28"/>
        </w:rPr>
        <w:t xml:space="preserve">Brandi </w:t>
      </w:r>
      <w:proofErr w:type="spellStart"/>
      <w:r w:rsidRPr="00D84C28">
        <w:rPr>
          <w:rFonts w:ascii="Arial" w:hAnsi="Arial" w:cs="Arial"/>
          <w:sz w:val="28"/>
          <w:szCs w:val="28"/>
        </w:rPr>
        <w:t>Bluel</w:t>
      </w:r>
      <w:proofErr w:type="spellEnd"/>
      <w:r w:rsidRPr="00D84C28">
        <w:rPr>
          <w:rFonts w:ascii="Arial" w:hAnsi="Arial" w:cs="Arial"/>
          <w:sz w:val="28"/>
          <w:szCs w:val="28"/>
        </w:rPr>
        <w:t>, DOR TBI Associate Governmental Program Analyst</w:t>
      </w:r>
    </w:p>
    <w:p w14:paraId="6C4A1401" w14:textId="02D19D47" w:rsidR="00992B3A" w:rsidRDefault="001E17D2" w:rsidP="008B7F18">
      <w:pPr>
        <w:rPr>
          <w:rFonts w:ascii="Arial" w:hAnsi="Arial" w:cs="Arial"/>
          <w:sz w:val="28"/>
          <w:szCs w:val="28"/>
        </w:rPr>
      </w:pPr>
      <w:r>
        <w:rPr>
          <w:rFonts w:ascii="Arial" w:hAnsi="Arial" w:cs="Arial"/>
          <w:sz w:val="28"/>
          <w:szCs w:val="28"/>
        </w:rPr>
        <w:t xml:space="preserve">William Blalock, Assistant to </w:t>
      </w:r>
      <w:r w:rsidRPr="005156B7">
        <w:rPr>
          <w:rFonts w:ascii="Arial" w:hAnsi="Arial" w:cs="Arial"/>
          <w:sz w:val="28"/>
          <w:szCs w:val="28"/>
        </w:rPr>
        <w:t>ILATS Chief</w:t>
      </w:r>
    </w:p>
    <w:p w14:paraId="3E8B569A" w14:textId="77777777" w:rsidR="001E17D2" w:rsidRPr="00D84C28" w:rsidRDefault="001E17D2" w:rsidP="008B7F18">
      <w:pPr>
        <w:rPr>
          <w:rFonts w:ascii="Arial" w:hAnsi="Arial" w:cs="Arial"/>
          <w:sz w:val="28"/>
          <w:szCs w:val="28"/>
        </w:rPr>
      </w:pPr>
    </w:p>
    <w:p w14:paraId="62636FC7" w14:textId="54B279BA"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Public Present</w:t>
      </w:r>
    </w:p>
    <w:p w14:paraId="0433C3B5" w14:textId="736768D1" w:rsidR="00650797" w:rsidRPr="00884A98" w:rsidRDefault="00650797" w:rsidP="008B7F18">
      <w:pPr>
        <w:rPr>
          <w:rFonts w:ascii="Arial" w:hAnsi="Arial" w:cs="Arial"/>
          <w:sz w:val="28"/>
          <w:szCs w:val="28"/>
        </w:rPr>
      </w:pPr>
      <w:r w:rsidRPr="00884A98">
        <w:rPr>
          <w:rFonts w:ascii="Arial" w:hAnsi="Arial" w:cs="Arial"/>
          <w:sz w:val="28"/>
          <w:szCs w:val="28"/>
        </w:rPr>
        <w:t>Dan Clark</w:t>
      </w:r>
      <w:r w:rsidR="00992B3A" w:rsidRPr="00884A98">
        <w:rPr>
          <w:rFonts w:ascii="Arial" w:hAnsi="Arial" w:cs="Arial"/>
          <w:sz w:val="28"/>
          <w:szCs w:val="28"/>
        </w:rPr>
        <w:t>, Community Advocate</w:t>
      </w:r>
    </w:p>
    <w:p w14:paraId="054A30B3" w14:textId="77777777" w:rsidR="00992B3A" w:rsidRPr="00D84C28" w:rsidRDefault="00992B3A" w:rsidP="008B7F18">
      <w:pPr>
        <w:rPr>
          <w:rFonts w:ascii="Arial" w:hAnsi="Arial" w:cs="Arial"/>
          <w:sz w:val="28"/>
          <w:szCs w:val="28"/>
        </w:rPr>
      </w:pPr>
    </w:p>
    <w:p w14:paraId="7566D891" w14:textId="785E6CFD" w:rsidR="00992B3A" w:rsidRPr="00D171BE" w:rsidRDefault="00992B3A" w:rsidP="00992B3A">
      <w:pPr>
        <w:rPr>
          <w:rFonts w:ascii="Arial" w:hAnsi="Arial" w:cs="Arial"/>
          <w:b/>
          <w:bCs/>
          <w:sz w:val="28"/>
          <w:szCs w:val="28"/>
        </w:rPr>
      </w:pPr>
      <w:r w:rsidRPr="00D171BE">
        <w:rPr>
          <w:rFonts w:ascii="Arial" w:hAnsi="Arial" w:cs="Arial"/>
          <w:b/>
          <w:bCs/>
          <w:sz w:val="28"/>
          <w:szCs w:val="28"/>
        </w:rPr>
        <w:t xml:space="preserve">*Approval </w:t>
      </w:r>
      <w:r w:rsidR="001263C0">
        <w:rPr>
          <w:rFonts w:ascii="Arial" w:hAnsi="Arial" w:cs="Arial"/>
          <w:b/>
          <w:bCs/>
          <w:sz w:val="28"/>
          <w:szCs w:val="28"/>
        </w:rPr>
        <w:t>o</w:t>
      </w:r>
      <w:r w:rsidRPr="00D171BE">
        <w:rPr>
          <w:rFonts w:ascii="Arial" w:hAnsi="Arial" w:cs="Arial"/>
          <w:b/>
          <w:bCs/>
          <w:sz w:val="28"/>
          <w:szCs w:val="28"/>
        </w:rPr>
        <w:t>f Minutes</w:t>
      </w:r>
    </w:p>
    <w:p w14:paraId="2B6BBB90" w14:textId="34BE5471" w:rsidR="001263C0" w:rsidRPr="006C09B5" w:rsidRDefault="001263C0" w:rsidP="001263C0">
      <w:pPr>
        <w:adjustRightInd w:val="0"/>
        <w:snapToGrid w:val="0"/>
        <w:rPr>
          <w:rFonts w:ascii="Arial" w:hAnsi="Arial" w:cs="Arial"/>
          <w:sz w:val="28"/>
          <w:szCs w:val="28"/>
        </w:rPr>
      </w:pPr>
      <w:r w:rsidRPr="006C09B5">
        <w:rPr>
          <w:rFonts w:ascii="Arial" w:hAnsi="Arial" w:cs="Arial"/>
          <w:sz w:val="28"/>
          <w:szCs w:val="28"/>
        </w:rPr>
        <w:t xml:space="preserve">The approval of the meeting minutes for </w:t>
      </w:r>
      <w:r w:rsidR="0059578D" w:rsidRPr="006C09B5">
        <w:rPr>
          <w:rFonts w:ascii="Arial" w:hAnsi="Arial" w:cs="Arial"/>
          <w:sz w:val="28"/>
          <w:szCs w:val="28"/>
        </w:rPr>
        <w:t>January 11</w:t>
      </w:r>
      <w:r w:rsidRPr="006C09B5">
        <w:rPr>
          <w:rFonts w:ascii="Arial" w:hAnsi="Arial" w:cs="Arial"/>
          <w:sz w:val="28"/>
          <w:szCs w:val="28"/>
        </w:rPr>
        <w:t>, 202</w:t>
      </w:r>
      <w:r w:rsidR="0059578D" w:rsidRPr="006C09B5">
        <w:rPr>
          <w:rFonts w:ascii="Arial" w:hAnsi="Arial" w:cs="Arial"/>
          <w:sz w:val="28"/>
          <w:szCs w:val="28"/>
        </w:rPr>
        <w:t>2</w:t>
      </w:r>
      <w:r w:rsidRPr="006C09B5">
        <w:rPr>
          <w:rFonts w:ascii="Arial" w:hAnsi="Arial" w:cs="Arial"/>
          <w:sz w:val="28"/>
          <w:szCs w:val="28"/>
        </w:rPr>
        <w:t xml:space="preserve"> were motioned by </w:t>
      </w:r>
      <w:r w:rsidR="006C09B5" w:rsidRPr="006C09B5">
        <w:rPr>
          <w:rFonts w:ascii="Arial" w:hAnsi="Arial" w:cs="Arial"/>
          <w:sz w:val="28"/>
          <w:szCs w:val="28"/>
        </w:rPr>
        <w:t>Susan Hansen</w:t>
      </w:r>
      <w:r w:rsidRPr="006C09B5">
        <w:rPr>
          <w:rFonts w:ascii="Arial" w:hAnsi="Arial" w:cs="Arial"/>
          <w:sz w:val="28"/>
          <w:szCs w:val="28"/>
        </w:rPr>
        <w:t xml:space="preserve"> and second by </w:t>
      </w:r>
      <w:r w:rsidR="006C09B5" w:rsidRPr="006C09B5">
        <w:rPr>
          <w:rFonts w:ascii="Arial" w:hAnsi="Arial" w:cs="Arial"/>
          <w:sz w:val="28"/>
          <w:szCs w:val="28"/>
        </w:rPr>
        <w:t>Eric Williams</w:t>
      </w:r>
      <w:r w:rsidRPr="006C09B5">
        <w:rPr>
          <w:rFonts w:ascii="Arial" w:hAnsi="Arial" w:cs="Arial"/>
          <w:sz w:val="28"/>
          <w:szCs w:val="28"/>
        </w:rPr>
        <w:t>. Minutes were approved by members Hansen, Williams and Degeneffe.</w:t>
      </w:r>
    </w:p>
    <w:p w14:paraId="5F074852" w14:textId="77777777" w:rsidR="001263C0" w:rsidRDefault="001263C0" w:rsidP="001263C0">
      <w:pPr>
        <w:adjustRightInd w:val="0"/>
        <w:snapToGrid w:val="0"/>
        <w:rPr>
          <w:rFonts w:ascii="Arial" w:hAnsi="Arial" w:cs="Arial"/>
          <w:sz w:val="28"/>
          <w:szCs w:val="28"/>
        </w:rPr>
      </w:pPr>
    </w:p>
    <w:p w14:paraId="356E56CB" w14:textId="2110B2BA" w:rsidR="001263C0" w:rsidRDefault="001263C0" w:rsidP="001263C0">
      <w:pPr>
        <w:adjustRightInd w:val="0"/>
        <w:snapToGrid w:val="0"/>
        <w:rPr>
          <w:rFonts w:ascii="Arial" w:hAnsi="Arial" w:cs="Arial"/>
          <w:sz w:val="28"/>
          <w:szCs w:val="28"/>
        </w:rPr>
      </w:pPr>
      <w:r>
        <w:rPr>
          <w:rFonts w:ascii="Arial" w:hAnsi="Arial" w:cs="Arial"/>
          <w:sz w:val="28"/>
          <w:szCs w:val="28"/>
        </w:rPr>
        <w:t xml:space="preserve">The approval of the meeting minutes for </w:t>
      </w:r>
      <w:r w:rsidR="0059578D">
        <w:rPr>
          <w:rFonts w:ascii="Arial" w:hAnsi="Arial" w:cs="Arial"/>
          <w:sz w:val="28"/>
          <w:szCs w:val="28"/>
        </w:rPr>
        <w:t>February 8, 2022</w:t>
      </w:r>
      <w:r>
        <w:rPr>
          <w:rFonts w:ascii="Arial" w:hAnsi="Arial" w:cs="Arial"/>
          <w:sz w:val="28"/>
          <w:szCs w:val="28"/>
        </w:rPr>
        <w:t xml:space="preserve"> were </w:t>
      </w:r>
      <w:r w:rsidR="0059578D">
        <w:rPr>
          <w:rFonts w:ascii="Arial" w:hAnsi="Arial" w:cs="Arial"/>
          <w:sz w:val="28"/>
          <w:szCs w:val="28"/>
        </w:rPr>
        <w:t>postponed to the April meeting.</w:t>
      </w:r>
    </w:p>
    <w:p w14:paraId="6A37918E" w14:textId="77777777" w:rsidR="00DB689F" w:rsidRDefault="00DB689F" w:rsidP="00DB689F">
      <w:pPr>
        <w:rPr>
          <w:rFonts w:ascii="Arial" w:hAnsi="Arial" w:cs="Arial"/>
          <w:b/>
          <w:bCs/>
          <w:sz w:val="32"/>
          <w:szCs w:val="32"/>
        </w:rPr>
      </w:pPr>
    </w:p>
    <w:p w14:paraId="1E8FDD58" w14:textId="0BE8539C" w:rsidR="00694043" w:rsidRPr="00D171BE" w:rsidRDefault="00694043" w:rsidP="00694043">
      <w:pPr>
        <w:rPr>
          <w:rFonts w:ascii="Arial" w:hAnsi="Arial" w:cs="Arial"/>
          <w:b/>
          <w:bCs/>
          <w:sz w:val="28"/>
          <w:szCs w:val="28"/>
        </w:rPr>
      </w:pPr>
      <w:r w:rsidRPr="00D171BE">
        <w:rPr>
          <w:rFonts w:ascii="Arial" w:hAnsi="Arial" w:cs="Arial"/>
          <w:b/>
          <w:bCs/>
          <w:sz w:val="28"/>
          <w:szCs w:val="28"/>
        </w:rPr>
        <w:t>*</w:t>
      </w:r>
      <w:r>
        <w:rPr>
          <w:rFonts w:ascii="Arial" w:hAnsi="Arial" w:cs="Arial"/>
          <w:b/>
          <w:bCs/>
          <w:sz w:val="28"/>
          <w:szCs w:val="28"/>
        </w:rPr>
        <w:t>Committee Activity Tracker</w:t>
      </w:r>
    </w:p>
    <w:p w14:paraId="579D02D9" w14:textId="2F9381A6" w:rsidR="00884A98" w:rsidRPr="00884A98" w:rsidRDefault="00884A98" w:rsidP="00884A98">
      <w:pPr>
        <w:rPr>
          <w:rFonts w:ascii="Arial" w:hAnsi="Arial" w:cs="Arial"/>
          <w:sz w:val="28"/>
          <w:szCs w:val="28"/>
        </w:rPr>
      </w:pPr>
      <w:r w:rsidRPr="00884A98">
        <w:rPr>
          <w:rFonts w:ascii="Arial" w:hAnsi="Arial" w:cs="Arial"/>
          <w:sz w:val="28"/>
          <w:szCs w:val="28"/>
        </w:rPr>
        <w:t xml:space="preserve">Action items were reviewed by the Committee and status updates were provided, the </w:t>
      </w:r>
      <w:r>
        <w:rPr>
          <w:rFonts w:ascii="Arial" w:hAnsi="Arial" w:cs="Arial"/>
          <w:sz w:val="28"/>
          <w:szCs w:val="28"/>
        </w:rPr>
        <w:t>activity tracker</w:t>
      </w:r>
      <w:r w:rsidRPr="00884A98">
        <w:rPr>
          <w:rFonts w:ascii="Arial" w:hAnsi="Arial" w:cs="Arial"/>
          <w:sz w:val="28"/>
          <w:szCs w:val="28"/>
        </w:rPr>
        <w:t xml:space="preserve"> can be referenced in a separate document</w:t>
      </w:r>
      <w:r>
        <w:rPr>
          <w:rFonts w:ascii="Arial" w:hAnsi="Arial" w:cs="Arial"/>
          <w:sz w:val="28"/>
          <w:szCs w:val="28"/>
        </w:rPr>
        <w:t>.</w:t>
      </w:r>
    </w:p>
    <w:p w14:paraId="684EA308" w14:textId="77777777" w:rsidR="00694043" w:rsidRDefault="00694043" w:rsidP="00694043">
      <w:pPr>
        <w:rPr>
          <w:rFonts w:ascii="Arial" w:hAnsi="Arial" w:cs="Arial"/>
          <w:b/>
          <w:sz w:val="32"/>
          <w:szCs w:val="32"/>
        </w:rPr>
      </w:pPr>
    </w:p>
    <w:p w14:paraId="57D468C2" w14:textId="394D5F52" w:rsidR="00C134D1" w:rsidRPr="00D6637C" w:rsidRDefault="00C134D1" w:rsidP="00694043">
      <w:pPr>
        <w:rPr>
          <w:rFonts w:ascii="Arial" w:hAnsi="Arial" w:cs="Arial"/>
          <w:b/>
          <w:sz w:val="32"/>
          <w:szCs w:val="32"/>
        </w:rPr>
      </w:pPr>
      <w:r w:rsidRPr="00D6637C">
        <w:rPr>
          <w:rFonts w:ascii="Arial" w:hAnsi="Arial" w:cs="Arial"/>
          <w:b/>
          <w:sz w:val="32"/>
          <w:szCs w:val="32"/>
        </w:rPr>
        <w:t>TBI State Plan</w:t>
      </w:r>
      <w:r>
        <w:rPr>
          <w:rFonts w:ascii="Arial" w:hAnsi="Arial" w:cs="Arial"/>
          <w:b/>
          <w:sz w:val="32"/>
          <w:szCs w:val="32"/>
        </w:rPr>
        <w:t xml:space="preserve"> – Susan Hansen and Dr. Charles Degeneffe</w:t>
      </w:r>
    </w:p>
    <w:p w14:paraId="7719C1F4" w14:textId="16AB3C99" w:rsidR="00C134D1" w:rsidRPr="006272F2" w:rsidRDefault="006272F2" w:rsidP="00C134D1">
      <w:pPr>
        <w:pStyle w:val="ListParagraph"/>
        <w:numPr>
          <w:ilvl w:val="0"/>
          <w:numId w:val="15"/>
        </w:numPr>
        <w:tabs>
          <w:tab w:val="left" w:pos="3333"/>
        </w:tabs>
        <w:rPr>
          <w:rFonts w:ascii="Arial" w:hAnsi="Arial" w:cs="Arial"/>
          <w:bCs/>
          <w:sz w:val="28"/>
          <w:szCs w:val="28"/>
        </w:rPr>
      </w:pPr>
      <w:r w:rsidRPr="006272F2">
        <w:rPr>
          <w:rFonts w:ascii="Arial" w:hAnsi="Arial" w:cs="Arial"/>
          <w:bCs/>
          <w:sz w:val="28"/>
          <w:szCs w:val="28"/>
        </w:rPr>
        <w:t xml:space="preserve">Continued editing the state plan and making </w:t>
      </w:r>
      <w:r w:rsidR="002E6DC4" w:rsidRPr="006272F2">
        <w:rPr>
          <w:rFonts w:ascii="Arial" w:hAnsi="Arial" w:cs="Arial"/>
          <w:bCs/>
          <w:sz w:val="28"/>
          <w:szCs w:val="28"/>
        </w:rPr>
        <w:t>great progress</w:t>
      </w:r>
    </w:p>
    <w:p w14:paraId="60C3FCE9" w14:textId="1FC592C5" w:rsidR="002E6DC4" w:rsidRPr="006272F2" w:rsidRDefault="002E6DC4" w:rsidP="00C134D1">
      <w:pPr>
        <w:pStyle w:val="ListParagraph"/>
        <w:numPr>
          <w:ilvl w:val="0"/>
          <w:numId w:val="15"/>
        </w:numPr>
        <w:tabs>
          <w:tab w:val="left" w:pos="3333"/>
        </w:tabs>
        <w:rPr>
          <w:rFonts w:ascii="Arial" w:hAnsi="Arial" w:cs="Arial"/>
          <w:bCs/>
          <w:sz w:val="28"/>
          <w:szCs w:val="28"/>
        </w:rPr>
      </w:pPr>
      <w:r w:rsidRPr="006272F2">
        <w:rPr>
          <w:rFonts w:ascii="Arial" w:hAnsi="Arial" w:cs="Arial"/>
          <w:bCs/>
          <w:sz w:val="28"/>
          <w:szCs w:val="28"/>
        </w:rPr>
        <w:t>Still want to collect stories, quotes and/or photos of survivors</w:t>
      </w:r>
      <w:r w:rsidR="006272F2" w:rsidRPr="006272F2">
        <w:rPr>
          <w:rFonts w:ascii="Arial" w:hAnsi="Arial" w:cs="Arial"/>
          <w:bCs/>
          <w:sz w:val="28"/>
          <w:szCs w:val="28"/>
        </w:rPr>
        <w:t>, some will come from the HARC interviews</w:t>
      </w:r>
    </w:p>
    <w:p w14:paraId="7D2ED2DC" w14:textId="77777777" w:rsidR="006272F2" w:rsidRDefault="006272F2" w:rsidP="00DB689F">
      <w:pPr>
        <w:rPr>
          <w:rFonts w:ascii="Arial" w:hAnsi="Arial" w:cs="Arial"/>
          <w:b/>
          <w:bCs/>
          <w:sz w:val="32"/>
          <w:szCs w:val="32"/>
        </w:rPr>
      </w:pPr>
    </w:p>
    <w:p w14:paraId="0C182DB5" w14:textId="799C5326" w:rsidR="00DB689F" w:rsidRPr="00F14D8C" w:rsidRDefault="00DB689F" w:rsidP="00DB689F">
      <w:pPr>
        <w:rPr>
          <w:rFonts w:ascii="Arial" w:hAnsi="Arial" w:cs="Arial"/>
          <w:b/>
          <w:bCs/>
          <w:sz w:val="32"/>
          <w:szCs w:val="32"/>
        </w:rPr>
      </w:pPr>
      <w:r w:rsidRPr="00F14D8C">
        <w:rPr>
          <w:rFonts w:ascii="Arial" w:hAnsi="Arial" w:cs="Arial"/>
          <w:b/>
          <w:bCs/>
          <w:sz w:val="32"/>
          <w:szCs w:val="32"/>
        </w:rPr>
        <w:t>ACL Grant</w:t>
      </w:r>
      <w:r>
        <w:rPr>
          <w:rFonts w:ascii="Arial" w:hAnsi="Arial" w:cs="Arial"/>
          <w:b/>
          <w:bCs/>
          <w:sz w:val="32"/>
          <w:szCs w:val="32"/>
        </w:rPr>
        <w:t xml:space="preserve"> – Tanya Thee</w:t>
      </w:r>
    </w:p>
    <w:p w14:paraId="06BF4682" w14:textId="77777777" w:rsidR="00F010F6" w:rsidRDefault="00F010F6" w:rsidP="008C4174">
      <w:pPr>
        <w:rPr>
          <w:rFonts w:ascii="Arial" w:hAnsi="Arial" w:cs="Arial"/>
          <w:b/>
          <w:bCs/>
          <w:sz w:val="28"/>
          <w:szCs w:val="28"/>
        </w:rPr>
      </w:pPr>
    </w:p>
    <w:p w14:paraId="1B2EB1AF" w14:textId="15A219AA" w:rsidR="008C4174" w:rsidRPr="00EA1F0E" w:rsidRDefault="008C4174" w:rsidP="008C4174">
      <w:pPr>
        <w:rPr>
          <w:rFonts w:ascii="Arial" w:hAnsi="Arial" w:cs="Arial"/>
          <w:b/>
          <w:bCs/>
          <w:sz w:val="28"/>
          <w:szCs w:val="28"/>
        </w:rPr>
      </w:pPr>
      <w:r w:rsidRPr="00EA1F0E">
        <w:rPr>
          <w:rFonts w:ascii="Arial" w:hAnsi="Arial" w:cs="Arial"/>
          <w:b/>
          <w:bCs/>
          <w:sz w:val="28"/>
          <w:szCs w:val="28"/>
        </w:rPr>
        <w:t>*Committee Timeline</w:t>
      </w:r>
    </w:p>
    <w:p w14:paraId="29ABC443" w14:textId="77777777" w:rsidR="008C4174" w:rsidRPr="00F640DC" w:rsidRDefault="008C4174" w:rsidP="008C4174">
      <w:pPr>
        <w:numPr>
          <w:ilvl w:val="0"/>
          <w:numId w:val="24"/>
        </w:numPr>
        <w:autoSpaceDE w:val="0"/>
        <w:autoSpaceDN w:val="0"/>
        <w:adjustRightInd w:val="0"/>
        <w:rPr>
          <w:rFonts w:ascii="Arial" w:eastAsia="Malgun Gothic" w:hAnsi="Arial" w:cs="Arial"/>
          <w:sz w:val="28"/>
          <w:szCs w:val="28"/>
        </w:rPr>
      </w:pPr>
      <w:r w:rsidRPr="00F640DC">
        <w:rPr>
          <w:rFonts w:ascii="Arial" w:eastAsia="Malgun Gothic" w:hAnsi="Arial" w:cs="Arial"/>
          <w:sz w:val="28"/>
          <w:szCs w:val="28"/>
        </w:rPr>
        <w:t>March</w:t>
      </w:r>
    </w:p>
    <w:p w14:paraId="3D951375"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t>HARC (review timeline)</w:t>
      </w:r>
    </w:p>
    <w:p w14:paraId="0FBC6FE2" w14:textId="77777777" w:rsidR="008C4174" w:rsidRPr="00F640DC" w:rsidRDefault="008C4174" w:rsidP="008C4174">
      <w:pPr>
        <w:numPr>
          <w:ilvl w:val="2"/>
          <w:numId w:val="24"/>
        </w:numPr>
        <w:rPr>
          <w:rFonts w:ascii="Arial" w:hAnsi="Arial" w:cs="Arial"/>
          <w:sz w:val="28"/>
          <w:szCs w:val="28"/>
        </w:rPr>
      </w:pPr>
      <w:r w:rsidRPr="00F640DC">
        <w:rPr>
          <w:rFonts w:ascii="Arial" w:hAnsi="Arial" w:cs="Arial"/>
          <w:sz w:val="28"/>
          <w:szCs w:val="28"/>
        </w:rPr>
        <w:t>Design draft survey and present to committee</w:t>
      </w:r>
    </w:p>
    <w:p w14:paraId="4B1CE7B9" w14:textId="2DC92C6D" w:rsidR="008C4174" w:rsidRPr="00F640DC" w:rsidRDefault="008C4174" w:rsidP="008C4174">
      <w:pPr>
        <w:numPr>
          <w:ilvl w:val="2"/>
          <w:numId w:val="24"/>
        </w:numPr>
        <w:rPr>
          <w:rFonts w:ascii="Arial" w:hAnsi="Arial" w:cs="Arial"/>
          <w:sz w:val="28"/>
          <w:szCs w:val="28"/>
        </w:rPr>
      </w:pPr>
      <w:r w:rsidRPr="00F640DC">
        <w:rPr>
          <w:rFonts w:ascii="Arial" w:hAnsi="Arial" w:cs="Arial"/>
          <w:sz w:val="28"/>
          <w:szCs w:val="28"/>
        </w:rPr>
        <w:t>Finalize survey</w:t>
      </w:r>
    </w:p>
    <w:p w14:paraId="19BA23A6" w14:textId="0188576E" w:rsidR="00F640DC" w:rsidRPr="00F640DC" w:rsidRDefault="00F640DC" w:rsidP="00F640DC">
      <w:pPr>
        <w:numPr>
          <w:ilvl w:val="2"/>
          <w:numId w:val="24"/>
        </w:numPr>
        <w:rPr>
          <w:rFonts w:ascii="Arial" w:hAnsi="Arial" w:cs="Arial"/>
          <w:sz w:val="28"/>
          <w:szCs w:val="28"/>
        </w:rPr>
      </w:pPr>
      <w:r w:rsidRPr="00F640DC">
        <w:rPr>
          <w:rFonts w:ascii="Arial" w:hAnsi="Arial" w:cs="Arial"/>
          <w:sz w:val="28"/>
          <w:szCs w:val="28"/>
          <w:bdr w:val="none" w:sz="0" w:space="0" w:color="auto" w:frame="1"/>
        </w:rPr>
        <w:t>Launch survey and collect data</w:t>
      </w:r>
    </w:p>
    <w:p w14:paraId="2EF28E02" w14:textId="77777777" w:rsidR="008C4174" w:rsidRPr="00F640DC" w:rsidRDefault="008C4174" w:rsidP="008C4174">
      <w:pPr>
        <w:numPr>
          <w:ilvl w:val="0"/>
          <w:numId w:val="24"/>
        </w:numPr>
        <w:autoSpaceDE w:val="0"/>
        <w:autoSpaceDN w:val="0"/>
        <w:adjustRightInd w:val="0"/>
        <w:rPr>
          <w:rFonts w:ascii="Arial" w:eastAsia="Malgun Gothic" w:hAnsi="Arial" w:cs="Arial"/>
          <w:sz w:val="28"/>
          <w:szCs w:val="28"/>
        </w:rPr>
      </w:pPr>
      <w:r w:rsidRPr="00F640DC">
        <w:rPr>
          <w:rFonts w:ascii="Arial" w:eastAsia="Malgun Gothic" w:hAnsi="Arial" w:cs="Arial"/>
          <w:sz w:val="28"/>
          <w:szCs w:val="28"/>
        </w:rPr>
        <w:t>April</w:t>
      </w:r>
    </w:p>
    <w:p w14:paraId="2A3EA87D"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t>HARC update at committee meeting</w:t>
      </w:r>
    </w:p>
    <w:p w14:paraId="40D27B02"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t>HARC present to the Board?</w:t>
      </w:r>
    </w:p>
    <w:p w14:paraId="65C5CD06"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lastRenderedPageBreak/>
        <w:t>HARC (review timeline)</w:t>
      </w:r>
    </w:p>
    <w:p w14:paraId="226FF380" w14:textId="77777777" w:rsidR="00D76F86" w:rsidRPr="00F640DC" w:rsidRDefault="00D76F86" w:rsidP="00D76F86">
      <w:pPr>
        <w:numPr>
          <w:ilvl w:val="2"/>
          <w:numId w:val="24"/>
        </w:numPr>
        <w:rPr>
          <w:rFonts w:ascii="Arial" w:hAnsi="Arial" w:cs="Arial"/>
          <w:sz w:val="28"/>
          <w:szCs w:val="28"/>
        </w:rPr>
      </w:pPr>
      <w:r w:rsidRPr="00F640DC">
        <w:rPr>
          <w:rFonts w:ascii="Arial" w:hAnsi="Arial" w:cs="Arial"/>
          <w:sz w:val="28"/>
          <w:szCs w:val="28"/>
          <w:bdr w:val="none" w:sz="0" w:space="0" w:color="auto" w:frame="1"/>
        </w:rPr>
        <w:t>Finish initial interviews</w:t>
      </w:r>
    </w:p>
    <w:p w14:paraId="5DA9212F" w14:textId="3C6AF864" w:rsidR="008C4174" w:rsidRPr="00F640DC" w:rsidRDefault="008C4174" w:rsidP="008C4174">
      <w:pPr>
        <w:numPr>
          <w:ilvl w:val="2"/>
          <w:numId w:val="24"/>
        </w:numPr>
        <w:rPr>
          <w:rFonts w:ascii="Arial" w:hAnsi="Arial" w:cs="Arial"/>
          <w:sz w:val="28"/>
          <w:szCs w:val="28"/>
        </w:rPr>
      </w:pPr>
      <w:r w:rsidRPr="00F640DC">
        <w:rPr>
          <w:rFonts w:ascii="Arial" w:hAnsi="Arial" w:cs="Arial"/>
          <w:sz w:val="28"/>
          <w:szCs w:val="28"/>
        </w:rPr>
        <w:t>Present preliminary findings</w:t>
      </w:r>
    </w:p>
    <w:p w14:paraId="788A5EB7" w14:textId="77777777" w:rsidR="008C4174" w:rsidRPr="00F640DC" w:rsidRDefault="008C4174" w:rsidP="008C4174">
      <w:pPr>
        <w:numPr>
          <w:ilvl w:val="0"/>
          <w:numId w:val="24"/>
        </w:numPr>
        <w:autoSpaceDE w:val="0"/>
        <w:autoSpaceDN w:val="0"/>
        <w:adjustRightInd w:val="0"/>
        <w:rPr>
          <w:rFonts w:ascii="Arial" w:eastAsia="Malgun Gothic" w:hAnsi="Arial" w:cs="Arial"/>
          <w:sz w:val="28"/>
          <w:szCs w:val="28"/>
        </w:rPr>
      </w:pPr>
      <w:r w:rsidRPr="00F640DC">
        <w:rPr>
          <w:rFonts w:ascii="Arial" w:eastAsia="Malgun Gothic" w:hAnsi="Arial" w:cs="Arial"/>
          <w:sz w:val="28"/>
          <w:szCs w:val="28"/>
        </w:rPr>
        <w:t>May</w:t>
      </w:r>
    </w:p>
    <w:p w14:paraId="6F609860"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t>ACL product is submitted?</w:t>
      </w:r>
    </w:p>
    <w:p w14:paraId="67C28B7D"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t>HARC update at the committee meeting</w:t>
      </w:r>
    </w:p>
    <w:p w14:paraId="2D6E3AEA"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t>HARC (review timeline)</w:t>
      </w:r>
    </w:p>
    <w:p w14:paraId="78D6EA30" w14:textId="77777777" w:rsidR="008C4174" w:rsidRPr="00F640DC" w:rsidRDefault="008C4174" w:rsidP="008C4174">
      <w:pPr>
        <w:numPr>
          <w:ilvl w:val="2"/>
          <w:numId w:val="24"/>
        </w:numPr>
        <w:rPr>
          <w:rFonts w:ascii="Arial" w:hAnsi="Arial" w:cs="Arial"/>
          <w:sz w:val="28"/>
          <w:szCs w:val="28"/>
        </w:rPr>
      </w:pPr>
      <w:r w:rsidRPr="00F640DC">
        <w:rPr>
          <w:rFonts w:ascii="Arial" w:hAnsi="Arial" w:cs="Arial"/>
          <w:sz w:val="28"/>
          <w:szCs w:val="28"/>
          <w:bdr w:val="none" w:sz="0" w:space="0" w:color="auto" w:frame="1"/>
        </w:rPr>
        <w:t>Final survey analysis</w:t>
      </w:r>
    </w:p>
    <w:p w14:paraId="67E322B4" w14:textId="77777777" w:rsidR="008C4174" w:rsidRPr="00F640DC" w:rsidRDefault="008C4174" w:rsidP="008C4174">
      <w:pPr>
        <w:numPr>
          <w:ilvl w:val="2"/>
          <w:numId w:val="24"/>
        </w:numPr>
        <w:rPr>
          <w:rFonts w:ascii="Arial" w:hAnsi="Arial" w:cs="Arial"/>
          <w:sz w:val="28"/>
          <w:szCs w:val="28"/>
        </w:rPr>
      </w:pPr>
      <w:r w:rsidRPr="00F640DC">
        <w:rPr>
          <w:rFonts w:ascii="Arial" w:hAnsi="Arial" w:cs="Arial"/>
          <w:sz w:val="28"/>
          <w:szCs w:val="28"/>
        </w:rPr>
        <w:t>Finish coding interviews</w:t>
      </w:r>
    </w:p>
    <w:p w14:paraId="0FB7498E" w14:textId="77777777" w:rsidR="008C4174" w:rsidRPr="00F640DC" w:rsidRDefault="008C4174" w:rsidP="008C4174">
      <w:pPr>
        <w:numPr>
          <w:ilvl w:val="2"/>
          <w:numId w:val="24"/>
        </w:numPr>
        <w:rPr>
          <w:rFonts w:ascii="Arial" w:hAnsi="Arial" w:cs="Arial"/>
          <w:sz w:val="28"/>
          <w:szCs w:val="28"/>
        </w:rPr>
      </w:pPr>
      <w:r w:rsidRPr="00F640DC">
        <w:rPr>
          <w:rFonts w:ascii="Arial" w:hAnsi="Arial" w:cs="Arial"/>
          <w:sz w:val="28"/>
          <w:szCs w:val="28"/>
        </w:rPr>
        <w:t>Write and deliver final report</w:t>
      </w:r>
    </w:p>
    <w:p w14:paraId="058D9139"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t>Need final Board approval?</w:t>
      </w:r>
    </w:p>
    <w:p w14:paraId="49C11D64" w14:textId="77777777" w:rsidR="008C4174" w:rsidRPr="00F640DC" w:rsidRDefault="008C4174" w:rsidP="008C4174">
      <w:pPr>
        <w:numPr>
          <w:ilvl w:val="0"/>
          <w:numId w:val="24"/>
        </w:numPr>
        <w:autoSpaceDE w:val="0"/>
        <w:autoSpaceDN w:val="0"/>
        <w:adjustRightInd w:val="0"/>
        <w:rPr>
          <w:rFonts w:ascii="Arial" w:eastAsia="Malgun Gothic" w:hAnsi="Arial" w:cs="Arial"/>
          <w:sz w:val="28"/>
          <w:szCs w:val="28"/>
        </w:rPr>
      </w:pPr>
      <w:r w:rsidRPr="00F640DC">
        <w:rPr>
          <w:rFonts w:ascii="Arial" w:eastAsia="Malgun Gothic" w:hAnsi="Arial" w:cs="Arial"/>
          <w:sz w:val="28"/>
          <w:szCs w:val="28"/>
        </w:rPr>
        <w:t>June</w:t>
      </w:r>
    </w:p>
    <w:p w14:paraId="10916D2F"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t>Now what???</w:t>
      </w:r>
    </w:p>
    <w:p w14:paraId="59C6B96A" w14:textId="77777777" w:rsidR="00D6637C" w:rsidRPr="0059578D" w:rsidRDefault="00D6637C" w:rsidP="0059578D">
      <w:pPr>
        <w:tabs>
          <w:tab w:val="left" w:pos="3333"/>
        </w:tabs>
        <w:rPr>
          <w:rFonts w:ascii="Arial" w:hAnsi="Arial" w:cs="Arial"/>
          <w:bCs/>
          <w:sz w:val="28"/>
          <w:szCs w:val="28"/>
        </w:rPr>
      </w:pPr>
    </w:p>
    <w:p w14:paraId="2E0727C8" w14:textId="4492F154" w:rsidR="00650797" w:rsidRPr="00D6637C" w:rsidRDefault="00C44A03" w:rsidP="008B7F18">
      <w:pPr>
        <w:rPr>
          <w:rFonts w:ascii="Arial" w:hAnsi="Arial" w:cs="Arial"/>
          <w:b/>
          <w:bCs/>
          <w:sz w:val="32"/>
          <w:szCs w:val="32"/>
        </w:rPr>
      </w:pPr>
      <w:r w:rsidRPr="00D6637C">
        <w:rPr>
          <w:rFonts w:ascii="Arial" w:hAnsi="Arial" w:cs="Arial"/>
          <w:b/>
          <w:bCs/>
          <w:sz w:val="32"/>
          <w:szCs w:val="32"/>
        </w:rPr>
        <w:t>Needs Assessment</w:t>
      </w:r>
      <w:r w:rsidR="00D6637C" w:rsidRPr="00D6637C">
        <w:rPr>
          <w:rFonts w:ascii="Arial" w:hAnsi="Arial" w:cs="Arial"/>
          <w:b/>
          <w:bCs/>
          <w:sz w:val="32"/>
          <w:szCs w:val="32"/>
        </w:rPr>
        <w:t xml:space="preserve"> Partnership with Health Assessment Research for Communities</w:t>
      </w:r>
      <w:r w:rsidRPr="00D6637C">
        <w:rPr>
          <w:rFonts w:ascii="Arial" w:hAnsi="Arial" w:cs="Arial"/>
          <w:b/>
          <w:bCs/>
          <w:sz w:val="32"/>
          <w:szCs w:val="32"/>
        </w:rPr>
        <w:t xml:space="preserve"> </w:t>
      </w:r>
      <w:r w:rsidR="00D6637C" w:rsidRPr="00D6637C">
        <w:rPr>
          <w:rFonts w:ascii="Arial" w:hAnsi="Arial" w:cs="Arial"/>
          <w:b/>
          <w:bCs/>
          <w:sz w:val="32"/>
          <w:szCs w:val="32"/>
        </w:rPr>
        <w:t>(</w:t>
      </w:r>
      <w:r w:rsidRPr="00D6637C">
        <w:rPr>
          <w:rFonts w:ascii="Arial" w:hAnsi="Arial" w:cs="Arial"/>
          <w:b/>
          <w:bCs/>
          <w:sz w:val="32"/>
          <w:szCs w:val="32"/>
        </w:rPr>
        <w:t>HARC</w:t>
      </w:r>
      <w:r w:rsidR="00D6637C" w:rsidRPr="00D6637C">
        <w:rPr>
          <w:rFonts w:ascii="Arial" w:hAnsi="Arial" w:cs="Arial"/>
          <w:b/>
          <w:bCs/>
          <w:sz w:val="32"/>
          <w:szCs w:val="32"/>
        </w:rPr>
        <w:t xml:space="preserve">) – </w:t>
      </w:r>
      <w:r w:rsidR="008D7EA9">
        <w:rPr>
          <w:rFonts w:ascii="Arial" w:hAnsi="Arial" w:cs="Arial"/>
          <w:b/>
          <w:bCs/>
          <w:sz w:val="32"/>
          <w:szCs w:val="32"/>
        </w:rPr>
        <w:t>Daniel Polk (HARC)</w:t>
      </w:r>
    </w:p>
    <w:p w14:paraId="05AA171F" w14:textId="77777777" w:rsidR="00356C37" w:rsidRPr="00356C37" w:rsidRDefault="00356C37" w:rsidP="008B7F18">
      <w:pPr>
        <w:pStyle w:val="ListParagraph"/>
        <w:numPr>
          <w:ilvl w:val="0"/>
          <w:numId w:val="16"/>
        </w:numPr>
        <w:rPr>
          <w:rFonts w:ascii="Arial" w:hAnsi="Arial" w:cs="Arial"/>
          <w:sz w:val="28"/>
          <w:szCs w:val="28"/>
        </w:rPr>
      </w:pPr>
      <w:r w:rsidRPr="00356C37">
        <w:rPr>
          <w:rFonts w:ascii="Arial" w:hAnsi="Arial" w:cs="Arial"/>
          <w:sz w:val="28"/>
          <w:szCs w:val="28"/>
        </w:rPr>
        <w:t>24 individuals have participated in the initial interviews</w:t>
      </w:r>
    </w:p>
    <w:p w14:paraId="228541ED" w14:textId="77777777" w:rsidR="00356C37" w:rsidRPr="00356C37" w:rsidRDefault="00356C37" w:rsidP="00356C37">
      <w:pPr>
        <w:pStyle w:val="ListParagraph"/>
        <w:numPr>
          <w:ilvl w:val="1"/>
          <w:numId w:val="16"/>
        </w:numPr>
        <w:rPr>
          <w:rFonts w:ascii="Arial" w:hAnsi="Arial" w:cs="Arial"/>
          <w:sz w:val="28"/>
          <w:szCs w:val="28"/>
        </w:rPr>
      </w:pPr>
      <w:r w:rsidRPr="00356C37">
        <w:rPr>
          <w:rFonts w:ascii="Arial" w:hAnsi="Arial" w:cs="Arial"/>
          <w:sz w:val="28"/>
          <w:szCs w:val="28"/>
        </w:rPr>
        <w:t>19 TBI Survivors</w:t>
      </w:r>
    </w:p>
    <w:p w14:paraId="04DEC751" w14:textId="77777777" w:rsidR="00356C37" w:rsidRPr="00356C37" w:rsidRDefault="00356C37" w:rsidP="00356C37">
      <w:pPr>
        <w:pStyle w:val="ListParagraph"/>
        <w:numPr>
          <w:ilvl w:val="1"/>
          <w:numId w:val="16"/>
        </w:numPr>
        <w:rPr>
          <w:rFonts w:ascii="Arial" w:hAnsi="Arial" w:cs="Arial"/>
          <w:sz w:val="28"/>
          <w:szCs w:val="28"/>
        </w:rPr>
      </w:pPr>
      <w:r w:rsidRPr="00356C37">
        <w:rPr>
          <w:rFonts w:ascii="Arial" w:hAnsi="Arial" w:cs="Arial"/>
          <w:sz w:val="28"/>
          <w:szCs w:val="28"/>
        </w:rPr>
        <w:t>3 Caregivers</w:t>
      </w:r>
    </w:p>
    <w:p w14:paraId="2D5BDA6F" w14:textId="77777777" w:rsidR="00356C37" w:rsidRPr="00356C37" w:rsidRDefault="00356C37" w:rsidP="00356C37">
      <w:pPr>
        <w:pStyle w:val="ListParagraph"/>
        <w:numPr>
          <w:ilvl w:val="1"/>
          <w:numId w:val="16"/>
        </w:numPr>
        <w:rPr>
          <w:rFonts w:ascii="Arial" w:hAnsi="Arial" w:cs="Arial"/>
          <w:sz w:val="28"/>
          <w:szCs w:val="28"/>
        </w:rPr>
      </w:pPr>
      <w:r w:rsidRPr="00356C37">
        <w:rPr>
          <w:rFonts w:ascii="Arial" w:hAnsi="Arial" w:cs="Arial"/>
          <w:sz w:val="28"/>
          <w:szCs w:val="28"/>
        </w:rPr>
        <w:t>2 TBI Professionals</w:t>
      </w:r>
    </w:p>
    <w:p w14:paraId="5F755CD5" w14:textId="48CC9501" w:rsidR="00AB2098" w:rsidRDefault="009D112C" w:rsidP="00356C37">
      <w:pPr>
        <w:pStyle w:val="ListParagraph"/>
        <w:numPr>
          <w:ilvl w:val="0"/>
          <w:numId w:val="16"/>
        </w:numPr>
        <w:rPr>
          <w:rFonts w:ascii="Arial" w:hAnsi="Arial" w:cs="Arial"/>
          <w:sz w:val="28"/>
          <w:szCs w:val="28"/>
        </w:rPr>
      </w:pPr>
      <w:r w:rsidRPr="00AB2098">
        <w:rPr>
          <w:rFonts w:ascii="Arial" w:hAnsi="Arial" w:cs="Arial"/>
          <w:sz w:val="28"/>
          <w:szCs w:val="28"/>
        </w:rPr>
        <w:t xml:space="preserve">HARC reviewed the </w:t>
      </w:r>
      <w:r w:rsidR="00AB2098" w:rsidRPr="00AB2098">
        <w:rPr>
          <w:rFonts w:ascii="Arial" w:hAnsi="Arial" w:cs="Arial"/>
          <w:sz w:val="28"/>
          <w:szCs w:val="28"/>
        </w:rPr>
        <w:t>survey questions to obtain feedback</w:t>
      </w:r>
    </w:p>
    <w:p w14:paraId="6B7D1117" w14:textId="595886E6" w:rsidR="00286DE2" w:rsidRDefault="00286DE2" w:rsidP="00356C37">
      <w:pPr>
        <w:pStyle w:val="ListParagraph"/>
        <w:numPr>
          <w:ilvl w:val="0"/>
          <w:numId w:val="16"/>
        </w:numPr>
        <w:rPr>
          <w:rFonts w:ascii="Arial" w:hAnsi="Arial" w:cs="Arial"/>
          <w:sz w:val="28"/>
          <w:szCs w:val="28"/>
        </w:rPr>
      </w:pPr>
      <w:r>
        <w:rPr>
          <w:rFonts w:ascii="Arial" w:hAnsi="Arial" w:cs="Arial"/>
          <w:sz w:val="28"/>
          <w:szCs w:val="28"/>
        </w:rPr>
        <w:t>HARC will attend all committee and Board meetings</w:t>
      </w:r>
    </w:p>
    <w:p w14:paraId="343C1B1E" w14:textId="4AE0DE61" w:rsidR="00286DE2" w:rsidRDefault="00286DE2" w:rsidP="00356C37">
      <w:pPr>
        <w:pStyle w:val="ListParagraph"/>
        <w:numPr>
          <w:ilvl w:val="0"/>
          <w:numId w:val="16"/>
        </w:numPr>
        <w:rPr>
          <w:rFonts w:ascii="Arial" w:hAnsi="Arial" w:cs="Arial"/>
          <w:sz w:val="28"/>
          <w:szCs w:val="28"/>
        </w:rPr>
      </w:pPr>
      <w:r>
        <w:rPr>
          <w:rFonts w:ascii="Arial" w:hAnsi="Arial" w:cs="Arial"/>
          <w:sz w:val="28"/>
          <w:szCs w:val="28"/>
        </w:rPr>
        <w:t>HARC will work with the State Plan Committee to collect Survivor comments</w:t>
      </w:r>
    </w:p>
    <w:p w14:paraId="2FC00E53" w14:textId="38600859" w:rsidR="00286DE2" w:rsidRPr="00AB2098" w:rsidRDefault="00286DE2" w:rsidP="00356C37">
      <w:pPr>
        <w:pStyle w:val="ListParagraph"/>
        <w:numPr>
          <w:ilvl w:val="0"/>
          <w:numId w:val="16"/>
        </w:numPr>
        <w:rPr>
          <w:rFonts w:ascii="Arial" w:hAnsi="Arial" w:cs="Arial"/>
          <w:sz w:val="28"/>
          <w:szCs w:val="28"/>
        </w:rPr>
      </w:pPr>
      <w:r>
        <w:rPr>
          <w:rFonts w:ascii="Arial" w:hAnsi="Arial" w:cs="Arial"/>
          <w:sz w:val="28"/>
          <w:szCs w:val="28"/>
        </w:rPr>
        <w:t>Needs Assessment timeline was updated, see committee timeline</w:t>
      </w:r>
    </w:p>
    <w:p w14:paraId="192D28AC" w14:textId="77777777" w:rsidR="00C43E34" w:rsidRPr="0041715F" w:rsidRDefault="00C43E34" w:rsidP="008B7F18">
      <w:pPr>
        <w:rPr>
          <w:rFonts w:ascii="Arial" w:hAnsi="Arial" w:cs="Arial"/>
          <w:b/>
          <w:bCs/>
          <w:sz w:val="28"/>
          <w:szCs w:val="28"/>
          <w:u w:val="single"/>
        </w:rPr>
      </w:pPr>
    </w:p>
    <w:p w14:paraId="29573873" w14:textId="30CD8C75" w:rsidR="0041715F" w:rsidRDefault="0041715F" w:rsidP="0041715F">
      <w:pPr>
        <w:rPr>
          <w:rFonts w:ascii="Arial" w:hAnsi="Arial" w:cs="Arial"/>
          <w:b/>
          <w:bCs/>
          <w:sz w:val="32"/>
          <w:szCs w:val="32"/>
        </w:rPr>
      </w:pPr>
      <w:r>
        <w:rPr>
          <w:rFonts w:ascii="Arial" w:hAnsi="Arial" w:cs="Arial"/>
          <w:b/>
          <w:bCs/>
          <w:sz w:val="32"/>
          <w:szCs w:val="32"/>
        </w:rPr>
        <w:t>TBI Board Meeting</w:t>
      </w:r>
      <w:r w:rsidRPr="00D171BE">
        <w:rPr>
          <w:rFonts w:ascii="Arial" w:hAnsi="Arial" w:cs="Arial"/>
          <w:b/>
          <w:bCs/>
          <w:sz w:val="32"/>
          <w:szCs w:val="32"/>
        </w:rPr>
        <w:t xml:space="preserve"> </w:t>
      </w:r>
      <w:r w:rsidR="00B7669E">
        <w:rPr>
          <w:rFonts w:ascii="Arial" w:hAnsi="Arial" w:cs="Arial"/>
          <w:b/>
          <w:bCs/>
          <w:sz w:val="32"/>
          <w:szCs w:val="32"/>
        </w:rPr>
        <w:t xml:space="preserve">April 18, 2022 </w:t>
      </w:r>
      <w:r w:rsidRPr="00D171BE">
        <w:rPr>
          <w:rFonts w:ascii="Arial" w:hAnsi="Arial" w:cs="Arial"/>
          <w:b/>
          <w:bCs/>
          <w:sz w:val="32"/>
          <w:szCs w:val="32"/>
        </w:rPr>
        <w:t xml:space="preserve">– </w:t>
      </w:r>
      <w:r>
        <w:rPr>
          <w:rFonts w:ascii="Arial" w:hAnsi="Arial" w:cs="Arial"/>
          <w:b/>
          <w:bCs/>
          <w:sz w:val="32"/>
          <w:szCs w:val="32"/>
        </w:rPr>
        <w:t>Dr. Charles Degeneffe</w:t>
      </w:r>
    </w:p>
    <w:p w14:paraId="121D677A" w14:textId="77777777" w:rsidR="0041715F" w:rsidRPr="00D52DFF" w:rsidRDefault="0041715F" w:rsidP="0041715F">
      <w:pPr>
        <w:rPr>
          <w:rFonts w:ascii="Arial" w:hAnsi="Arial" w:cs="Arial"/>
          <w:b/>
          <w:bCs/>
          <w:sz w:val="28"/>
          <w:szCs w:val="28"/>
        </w:rPr>
      </w:pPr>
    </w:p>
    <w:p w14:paraId="2EF4494E" w14:textId="66D6869F" w:rsidR="00E26A97" w:rsidRDefault="0041715F" w:rsidP="0041715F">
      <w:pPr>
        <w:pStyle w:val="ListParagraph"/>
        <w:numPr>
          <w:ilvl w:val="0"/>
          <w:numId w:val="25"/>
        </w:numPr>
        <w:rPr>
          <w:rFonts w:ascii="Arial" w:hAnsi="Arial" w:cs="Arial"/>
          <w:sz w:val="28"/>
          <w:szCs w:val="28"/>
        </w:rPr>
      </w:pPr>
      <w:r w:rsidRPr="0041715F">
        <w:rPr>
          <w:rFonts w:ascii="Arial" w:hAnsi="Arial" w:cs="Arial"/>
          <w:sz w:val="28"/>
          <w:szCs w:val="28"/>
        </w:rPr>
        <w:t>Committee updates</w:t>
      </w:r>
    </w:p>
    <w:p w14:paraId="4EF767BD" w14:textId="5D1922BD" w:rsidR="00D60F58" w:rsidRDefault="00D60F58" w:rsidP="0041715F">
      <w:pPr>
        <w:pStyle w:val="ListParagraph"/>
        <w:numPr>
          <w:ilvl w:val="0"/>
          <w:numId w:val="25"/>
        </w:numPr>
        <w:rPr>
          <w:rFonts w:ascii="Arial" w:hAnsi="Arial" w:cs="Arial"/>
          <w:sz w:val="28"/>
          <w:szCs w:val="28"/>
        </w:rPr>
      </w:pPr>
      <w:r>
        <w:rPr>
          <w:rFonts w:ascii="Arial" w:hAnsi="Arial" w:cs="Arial"/>
          <w:sz w:val="28"/>
          <w:szCs w:val="28"/>
        </w:rPr>
        <w:t xml:space="preserve">HARC </w:t>
      </w:r>
      <w:r w:rsidR="00F304CA">
        <w:rPr>
          <w:rFonts w:ascii="Arial" w:hAnsi="Arial" w:cs="Arial"/>
          <w:sz w:val="28"/>
          <w:szCs w:val="28"/>
        </w:rPr>
        <w:t>u</w:t>
      </w:r>
      <w:r>
        <w:rPr>
          <w:rFonts w:ascii="Arial" w:hAnsi="Arial" w:cs="Arial"/>
          <w:sz w:val="28"/>
          <w:szCs w:val="28"/>
        </w:rPr>
        <w:t>pdate</w:t>
      </w:r>
    </w:p>
    <w:p w14:paraId="2EC14BEA" w14:textId="77777777" w:rsidR="0041715F" w:rsidRPr="0041715F" w:rsidRDefault="0041715F" w:rsidP="0041715F">
      <w:pPr>
        <w:pStyle w:val="ListParagraph"/>
        <w:rPr>
          <w:rFonts w:ascii="Arial" w:hAnsi="Arial" w:cs="Arial"/>
          <w:sz w:val="28"/>
          <w:szCs w:val="28"/>
        </w:rPr>
      </w:pPr>
    </w:p>
    <w:p w14:paraId="377A0BD4" w14:textId="77777777" w:rsidR="0041715F" w:rsidRPr="0041715F" w:rsidRDefault="0041715F" w:rsidP="0041715F">
      <w:pPr>
        <w:rPr>
          <w:rFonts w:ascii="Arial" w:hAnsi="Arial" w:cs="Arial"/>
          <w:b/>
          <w:bCs/>
          <w:sz w:val="32"/>
          <w:szCs w:val="32"/>
        </w:rPr>
      </w:pPr>
      <w:r w:rsidRPr="0041715F">
        <w:rPr>
          <w:rFonts w:ascii="Arial" w:hAnsi="Arial" w:cs="Arial"/>
          <w:b/>
          <w:bCs/>
          <w:sz w:val="32"/>
          <w:szCs w:val="32"/>
        </w:rPr>
        <w:t>Next Steps and Action Items – Tanya Thee</w:t>
      </w:r>
    </w:p>
    <w:p w14:paraId="751FBB5F" w14:textId="77777777" w:rsidR="00D60F58" w:rsidRPr="00D60F58" w:rsidRDefault="00D60F58" w:rsidP="00D60F58">
      <w:pPr>
        <w:numPr>
          <w:ilvl w:val="0"/>
          <w:numId w:val="6"/>
        </w:numPr>
        <w:autoSpaceDE w:val="0"/>
        <w:autoSpaceDN w:val="0"/>
        <w:adjustRightInd w:val="0"/>
        <w:rPr>
          <w:rFonts w:ascii="Arial" w:eastAsia="Malgun Gothic" w:hAnsi="Arial" w:cs="Arial"/>
          <w:color w:val="000000"/>
          <w:sz w:val="28"/>
          <w:szCs w:val="28"/>
        </w:rPr>
      </w:pPr>
      <w:r w:rsidRPr="00D60F58">
        <w:rPr>
          <w:rFonts w:ascii="Arial" w:eastAsia="Malgun Gothic" w:hAnsi="Arial" w:cs="Arial"/>
          <w:color w:val="000000"/>
          <w:sz w:val="28"/>
          <w:szCs w:val="28"/>
        </w:rPr>
        <w:t>All action items will be emailed to the committee members upon adjournment of the meeting</w:t>
      </w:r>
    </w:p>
    <w:p w14:paraId="2751C132" w14:textId="2D56E547" w:rsidR="00AA3B29" w:rsidRDefault="00AA3B29" w:rsidP="008B7F18">
      <w:pPr>
        <w:numPr>
          <w:ilvl w:val="0"/>
          <w:numId w:val="6"/>
        </w:numPr>
        <w:rPr>
          <w:rFonts w:ascii="Arial" w:hAnsi="Arial" w:cs="Arial"/>
          <w:sz w:val="28"/>
          <w:szCs w:val="28"/>
        </w:rPr>
      </w:pPr>
      <w:r w:rsidRPr="00D60F58">
        <w:rPr>
          <w:rFonts w:ascii="Arial" w:hAnsi="Arial" w:cs="Arial"/>
          <w:sz w:val="28"/>
          <w:szCs w:val="28"/>
        </w:rPr>
        <w:t xml:space="preserve">DOR will complete today’s meeting minutes and distribute by </w:t>
      </w:r>
      <w:r w:rsidR="00D60F58" w:rsidRPr="00D60F58">
        <w:rPr>
          <w:rFonts w:ascii="Arial" w:hAnsi="Arial" w:cs="Arial"/>
          <w:sz w:val="28"/>
          <w:szCs w:val="28"/>
        </w:rPr>
        <w:t>3/18/22</w:t>
      </w:r>
    </w:p>
    <w:p w14:paraId="79A6AE54" w14:textId="157E62E3" w:rsidR="0081700B" w:rsidRDefault="0081700B" w:rsidP="008B7F18">
      <w:pPr>
        <w:numPr>
          <w:ilvl w:val="0"/>
          <w:numId w:val="6"/>
        </w:numPr>
        <w:rPr>
          <w:rFonts w:ascii="Arial" w:hAnsi="Arial" w:cs="Arial"/>
          <w:sz w:val="28"/>
          <w:szCs w:val="28"/>
        </w:rPr>
      </w:pPr>
      <w:r>
        <w:rPr>
          <w:rFonts w:ascii="Arial" w:hAnsi="Arial" w:cs="Arial"/>
          <w:sz w:val="28"/>
          <w:szCs w:val="28"/>
        </w:rPr>
        <w:t>DOR will ask the Board to provide outlets for survey dissemination, follow-up</w:t>
      </w:r>
    </w:p>
    <w:p w14:paraId="2CA4565D" w14:textId="286399DE" w:rsidR="0081700B" w:rsidRPr="00D60F58" w:rsidRDefault="0081700B" w:rsidP="008B7F18">
      <w:pPr>
        <w:numPr>
          <w:ilvl w:val="0"/>
          <w:numId w:val="6"/>
        </w:numPr>
        <w:rPr>
          <w:rFonts w:ascii="Arial" w:hAnsi="Arial" w:cs="Arial"/>
          <w:sz w:val="28"/>
          <w:szCs w:val="28"/>
        </w:rPr>
      </w:pPr>
      <w:r>
        <w:rPr>
          <w:rFonts w:ascii="Arial" w:hAnsi="Arial" w:cs="Arial"/>
          <w:sz w:val="28"/>
          <w:szCs w:val="28"/>
        </w:rPr>
        <w:t>DOR will forward HARC update emails weekly</w:t>
      </w:r>
    </w:p>
    <w:p w14:paraId="2969A0E6" w14:textId="39D92EC9" w:rsidR="001E5030" w:rsidRDefault="001E5030" w:rsidP="008B7F18">
      <w:pPr>
        <w:numPr>
          <w:ilvl w:val="0"/>
          <w:numId w:val="7"/>
        </w:numPr>
        <w:rPr>
          <w:rFonts w:ascii="Arial" w:hAnsi="Arial" w:cs="Arial"/>
          <w:sz w:val="28"/>
          <w:szCs w:val="28"/>
        </w:rPr>
      </w:pPr>
      <w:r>
        <w:rPr>
          <w:rFonts w:ascii="Arial" w:hAnsi="Arial" w:cs="Arial"/>
          <w:sz w:val="28"/>
          <w:szCs w:val="28"/>
        </w:rPr>
        <w:t>Committee will work with HARC to finalize the survey by 3/</w:t>
      </w:r>
      <w:r w:rsidR="00596BD6">
        <w:rPr>
          <w:rFonts w:ascii="Arial" w:hAnsi="Arial" w:cs="Arial"/>
          <w:sz w:val="28"/>
          <w:szCs w:val="28"/>
        </w:rPr>
        <w:t>16</w:t>
      </w:r>
      <w:r>
        <w:rPr>
          <w:rFonts w:ascii="Arial" w:hAnsi="Arial" w:cs="Arial"/>
          <w:sz w:val="28"/>
          <w:szCs w:val="28"/>
        </w:rPr>
        <w:t>/22</w:t>
      </w:r>
    </w:p>
    <w:p w14:paraId="39BD0072" w14:textId="07AB2381" w:rsidR="00BC6F2F" w:rsidRDefault="001E5030" w:rsidP="008B7F18">
      <w:pPr>
        <w:numPr>
          <w:ilvl w:val="0"/>
          <w:numId w:val="7"/>
        </w:numPr>
        <w:rPr>
          <w:rFonts w:ascii="Arial" w:hAnsi="Arial" w:cs="Arial"/>
          <w:sz w:val="28"/>
          <w:szCs w:val="28"/>
        </w:rPr>
      </w:pPr>
      <w:r>
        <w:rPr>
          <w:rFonts w:ascii="Arial" w:hAnsi="Arial" w:cs="Arial"/>
          <w:sz w:val="28"/>
          <w:szCs w:val="28"/>
        </w:rPr>
        <w:lastRenderedPageBreak/>
        <w:t>DOR will obtain the surveys from HARC by</w:t>
      </w:r>
      <w:r w:rsidR="00BC6F2F">
        <w:rPr>
          <w:rFonts w:ascii="Arial" w:hAnsi="Arial" w:cs="Arial"/>
          <w:sz w:val="28"/>
          <w:szCs w:val="28"/>
        </w:rPr>
        <w:t xml:space="preserve"> 3/13/22</w:t>
      </w:r>
    </w:p>
    <w:p w14:paraId="569930F8" w14:textId="2856920A" w:rsidR="00AA3B29" w:rsidRPr="0081700B" w:rsidRDefault="00AA3B29" w:rsidP="008B7F18">
      <w:pPr>
        <w:numPr>
          <w:ilvl w:val="0"/>
          <w:numId w:val="7"/>
        </w:numPr>
        <w:rPr>
          <w:rFonts w:ascii="Arial" w:hAnsi="Arial" w:cs="Arial"/>
          <w:sz w:val="28"/>
          <w:szCs w:val="28"/>
        </w:rPr>
      </w:pPr>
      <w:r w:rsidRPr="0081700B">
        <w:rPr>
          <w:rFonts w:ascii="Arial" w:hAnsi="Arial" w:cs="Arial"/>
          <w:sz w:val="28"/>
          <w:szCs w:val="28"/>
        </w:rPr>
        <w:t xml:space="preserve">DOR will </w:t>
      </w:r>
      <w:r w:rsidR="00BE7B79">
        <w:rPr>
          <w:rFonts w:ascii="Arial" w:hAnsi="Arial" w:cs="Arial"/>
          <w:sz w:val="28"/>
          <w:szCs w:val="28"/>
        </w:rPr>
        <w:t>inv</w:t>
      </w:r>
      <w:r w:rsidR="00286DE2">
        <w:rPr>
          <w:rFonts w:ascii="Arial" w:hAnsi="Arial" w:cs="Arial"/>
          <w:sz w:val="28"/>
          <w:szCs w:val="28"/>
        </w:rPr>
        <w:t>i</w:t>
      </w:r>
      <w:r w:rsidR="00BE7B79">
        <w:rPr>
          <w:rFonts w:ascii="Arial" w:hAnsi="Arial" w:cs="Arial"/>
          <w:sz w:val="28"/>
          <w:szCs w:val="28"/>
        </w:rPr>
        <w:t>te</w:t>
      </w:r>
      <w:r w:rsidRPr="0081700B">
        <w:rPr>
          <w:rFonts w:ascii="Arial" w:hAnsi="Arial" w:cs="Arial"/>
          <w:sz w:val="28"/>
          <w:szCs w:val="28"/>
        </w:rPr>
        <w:t xml:space="preserve"> HARC to attend all Committee meetings by </w:t>
      </w:r>
      <w:r w:rsidR="00286DE2">
        <w:rPr>
          <w:rFonts w:ascii="Arial" w:hAnsi="Arial" w:cs="Arial"/>
          <w:sz w:val="28"/>
          <w:szCs w:val="28"/>
        </w:rPr>
        <w:t>3/16</w:t>
      </w:r>
      <w:r w:rsidR="0081700B" w:rsidRPr="0081700B">
        <w:rPr>
          <w:rFonts w:ascii="Arial" w:hAnsi="Arial" w:cs="Arial"/>
          <w:sz w:val="28"/>
          <w:szCs w:val="28"/>
        </w:rPr>
        <w:t>/</w:t>
      </w:r>
      <w:r w:rsidRPr="0081700B">
        <w:rPr>
          <w:rFonts w:ascii="Arial" w:hAnsi="Arial" w:cs="Arial"/>
          <w:sz w:val="28"/>
          <w:szCs w:val="28"/>
        </w:rPr>
        <w:t>22</w:t>
      </w:r>
    </w:p>
    <w:p w14:paraId="0D8E7284" w14:textId="3051AFA8" w:rsidR="0081700B" w:rsidRDefault="0081700B" w:rsidP="0081700B">
      <w:pPr>
        <w:numPr>
          <w:ilvl w:val="0"/>
          <w:numId w:val="7"/>
        </w:numPr>
        <w:rPr>
          <w:rFonts w:ascii="Arial" w:hAnsi="Arial" w:cs="Arial"/>
          <w:sz w:val="28"/>
          <w:szCs w:val="28"/>
        </w:rPr>
      </w:pPr>
      <w:r w:rsidRPr="0081700B">
        <w:rPr>
          <w:rFonts w:ascii="Arial" w:hAnsi="Arial" w:cs="Arial"/>
          <w:sz w:val="28"/>
          <w:szCs w:val="28"/>
        </w:rPr>
        <w:t xml:space="preserve">DOR will </w:t>
      </w:r>
      <w:r w:rsidR="00286DE2">
        <w:rPr>
          <w:rFonts w:ascii="Arial" w:hAnsi="Arial" w:cs="Arial"/>
          <w:sz w:val="28"/>
          <w:szCs w:val="28"/>
        </w:rPr>
        <w:t>invite</w:t>
      </w:r>
      <w:r w:rsidRPr="0081700B">
        <w:rPr>
          <w:rFonts w:ascii="Arial" w:hAnsi="Arial" w:cs="Arial"/>
          <w:sz w:val="28"/>
          <w:szCs w:val="28"/>
        </w:rPr>
        <w:t xml:space="preserve"> HARC to attend the April Board by </w:t>
      </w:r>
      <w:r w:rsidR="00286DE2">
        <w:rPr>
          <w:rFonts w:ascii="Arial" w:hAnsi="Arial" w:cs="Arial"/>
          <w:sz w:val="28"/>
          <w:szCs w:val="28"/>
        </w:rPr>
        <w:t>3/16</w:t>
      </w:r>
      <w:r w:rsidRPr="0081700B">
        <w:rPr>
          <w:rFonts w:ascii="Arial" w:hAnsi="Arial" w:cs="Arial"/>
          <w:sz w:val="28"/>
          <w:szCs w:val="28"/>
        </w:rPr>
        <w:t>/22</w:t>
      </w:r>
    </w:p>
    <w:p w14:paraId="65D46EDD" w14:textId="04A5A65F" w:rsidR="00356C37" w:rsidRPr="0081700B" w:rsidRDefault="00356C37" w:rsidP="0081700B">
      <w:pPr>
        <w:numPr>
          <w:ilvl w:val="0"/>
          <w:numId w:val="7"/>
        </w:numPr>
        <w:rPr>
          <w:rFonts w:ascii="Arial" w:hAnsi="Arial" w:cs="Arial"/>
          <w:sz w:val="28"/>
          <w:szCs w:val="28"/>
        </w:rPr>
      </w:pPr>
      <w:r>
        <w:rPr>
          <w:rFonts w:ascii="Arial" w:hAnsi="Arial" w:cs="Arial"/>
          <w:sz w:val="28"/>
          <w:szCs w:val="28"/>
        </w:rPr>
        <w:t>DOR will send the Board</w:t>
      </w:r>
      <w:r w:rsidR="00833A5F">
        <w:rPr>
          <w:rFonts w:ascii="Arial" w:hAnsi="Arial" w:cs="Arial"/>
          <w:sz w:val="28"/>
          <w:szCs w:val="28"/>
        </w:rPr>
        <w:t xml:space="preserve"> inf</w:t>
      </w:r>
      <w:r>
        <w:rPr>
          <w:rFonts w:ascii="Arial" w:hAnsi="Arial" w:cs="Arial"/>
          <w:sz w:val="28"/>
          <w:szCs w:val="28"/>
        </w:rPr>
        <w:t>ormation on participating in the HARC interviews by 3/16/22</w:t>
      </w:r>
    </w:p>
    <w:p w14:paraId="6E1DC8A8" w14:textId="77777777" w:rsidR="0041715F" w:rsidRPr="00D84C28" w:rsidRDefault="0041715F" w:rsidP="0041715F">
      <w:pPr>
        <w:ind w:left="720"/>
        <w:rPr>
          <w:rFonts w:ascii="Arial" w:hAnsi="Arial" w:cs="Arial"/>
          <w:color w:val="000000"/>
          <w:sz w:val="28"/>
          <w:szCs w:val="28"/>
        </w:rPr>
      </w:pPr>
    </w:p>
    <w:p w14:paraId="4381E4BD" w14:textId="172C68D7" w:rsidR="00A120AF" w:rsidRDefault="00A120AF" w:rsidP="0041715F">
      <w:pPr>
        <w:rPr>
          <w:rFonts w:ascii="Arial" w:hAnsi="Arial" w:cs="Arial"/>
          <w:b/>
          <w:bCs/>
          <w:sz w:val="32"/>
          <w:szCs w:val="32"/>
        </w:rPr>
      </w:pPr>
      <w:r>
        <w:rPr>
          <w:rFonts w:ascii="Arial" w:hAnsi="Arial" w:cs="Arial"/>
          <w:b/>
          <w:bCs/>
          <w:sz w:val="32"/>
          <w:szCs w:val="32"/>
        </w:rPr>
        <w:t>Public Comments – None</w:t>
      </w:r>
    </w:p>
    <w:p w14:paraId="390D4084" w14:textId="77777777" w:rsidR="00A120AF" w:rsidRDefault="00A120AF" w:rsidP="0041715F">
      <w:pPr>
        <w:rPr>
          <w:rFonts w:ascii="Arial" w:hAnsi="Arial" w:cs="Arial"/>
          <w:b/>
          <w:bCs/>
          <w:sz w:val="32"/>
          <w:szCs w:val="32"/>
        </w:rPr>
      </w:pPr>
    </w:p>
    <w:p w14:paraId="4DF6D8CE" w14:textId="1DBEBAB4" w:rsidR="0041715F" w:rsidRPr="00EA1F0E" w:rsidRDefault="0041715F" w:rsidP="0041715F">
      <w:pPr>
        <w:rPr>
          <w:rFonts w:ascii="Arial" w:hAnsi="Arial" w:cs="Arial"/>
          <w:b/>
          <w:bCs/>
          <w:sz w:val="32"/>
          <w:szCs w:val="32"/>
        </w:rPr>
      </w:pPr>
      <w:r w:rsidRPr="00EA1F0E">
        <w:rPr>
          <w:rFonts w:ascii="Arial" w:hAnsi="Arial" w:cs="Arial"/>
          <w:b/>
          <w:bCs/>
          <w:sz w:val="32"/>
          <w:szCs w:val="32"/>
        </w:rPr>
        <w:t>Adjournment</w:t>
      </w:r>
    </w:p>
    <w:p w14:paraId="22CB19EE" w14:textId="2E28E23E" w:rsidR="005E6E03" w:rsidRPr="00D84C28" w:rsidRDefault="0041715F" w:rsidP="008B7F18">
      <w:pPr>
        <w:rPr>
          <w:rFonts w:ascii="Arial" w:hAnsi="Arial" w:cs="Arial"/>
          <w:sz w:val="28"/>
          <w:szCs w:val="28"/>
        </w:rPr>
      </w:pPr>
      <w:r>
        <w:rPr>
          <w:rFonts w:ascii="Arial" w:hAnsi="Arial" w:cs="Arial"/>
          <w:sz w:val="28"/>
          <w:szCs w:val="28"/>
        </w:rPr>
        <w:t xml:space="preserve">The meeting adjournment was motioned by Susan Hansen and second by </w:t>
      </w:r>
      <w:r w:rsidR="00596BD6">
        <w:rPr>
          <w:rFonts w:ascii="Arial" w:hAnsi="Arial" w:cs="Arial"/>
          <w:sz w:val="28"/>
          <w:szCs w:val="28"/>
        </w:rPr>
        <w:t xml:space="preserve">Eric Williams </w:t>
      </w:r>
      <w:r>
        <w:rPr>
          <w:rFonts w:ascii="Arial" w:hAnsi="Arial" w:cs="Arial"/>
          <w:sz w:val="28"/>
          <w:szCs w:val="28"/>
        </w:rPr>
        <w:t xml:space="preserve">at </w:t>
      </w:r>
      <w:r w:rsidR="00596BD6">
        <w:rPr>
          <w:rFonts w:ascii="Arial" w:hAnsi="Arial" w:cs="Arial"/>
          <w:sz w:val="28"/>
          <w:szCs w:val="28"/>
        </w:rPr>
        <w:t>12:11</w:t>
      </w:r>
      <w:r>
        <w:rPr>
          <w:rFonts w:ascii="Arial" w:hAnsi="Arial" w:cs="Arial"/>
          <w:sz w:val="28"/>
          <w:szCs w:val="28"/>
        </w:rPr>
        <w:t xml:space="preserve"> </w:t>
      </w:r>
      <w:r w:rsidR="00596BD6">
        <w:rPr>
          <w:rFonts w:ascii="Arial" w:hAnsi="Arial" w:cs="Arial"/>
          <w:sz w:val="28"/>
          <w:szCs w:val="28"/>
        </w:rPr>
        <w:t>p</w:t>
      </w:r>
      <w:r>
        <w:rPr>
          <w:rFonts w:ascii="Arial" w:hAnsi="Arial" w:cs="Arial"/>
          <w:sz w:val="28"/>
          <w:szCs w:val="28"/>
        </w:rPr>
        <w:t xml:space="preserve">.m. </w:t>
      </w:r>
    </w:p>
    <w:p w14:paraId="4292BD26" w14:textId="72CC1A91" w:rsidR="001A32EB" w:rsidRPr="00D84C28" w:rsidRDefault="001A32EB" w:rsidP="008B7F18">
      <w:pPr>
        <w:rPr>
          <w:rFonts w:ascii="Arial" w:hAnsi="Arial" w:cs="Arial"/>
          <w:b/>
          <w:bCs/>
          <w:sz w:val="28"/>
          <w:szCs w:val="28"/>
          <w:u w:val="single"/>
        </w:rPr>
      </w:pPr>
    </w:p>
    <w:p w14:paraId="6E153E46" w14:textId="4CB29B31" w:rsidR="00194FB1" w:rsidRPr="00767CF6" w:rsidRDefault="00BF477E" w:rsidP="00767CF6">
      <w:pPr>
        <w:rPr>
          <w:rFonts w:ascii="Arial" w:hAnsi="Arial" w:cs="Arial"/>
          <w:b/>
          <w:bCs/>
          <w:sz w:val="36"/>
          <w:szCs w:val="36"/>
          <w:u w:val="single"/>
        </w:rPr>
      </w:pPr>
      <w:r w:rsidRPr="00767CF6">
        <w:rPr>
          <w:rFonts w:ascii="Arial" w:hAnsi="Arial" w:cs="Arial"/>
          <w:b/>
          <w:bCs/>
          <w:sz w:val="36"/>
          <w:szCs w:val="36"/>
          <w:u w:val="single"/>
        </w:rPr>
        <w:t xml:space="preserve">TBI </w:t>
      </w:r>
      <w:r w:rsidR="0095702B" w:rsidRPr="00767CF6">
        <w:rPr>
          <w:rFonts w:ascii="Arial" w:hAnsi="Arial" w:cs="Arial"/>
          <w:b/>
          <w:bCs/>
          <w:sz w:val="36"/>
          <w:szCs w:val="36"/>
          <w:u w:val="single"/>
        </w:rPr>
        <w:t>Registry Committee</w:t>
      </w:r>
    </w:p>
    <w:p w14:paraId="2729BAED" w14:textId="6DEF53C8" w:rsidR="00767CF6" w:rsidRDefault="00767CF6" w:rsidP="00767CF6">
      <w:pPr>
        <w:adjustRightInd w:val="0"/>
        <w:snapToGrid w:val="0"/>
        <w:rPr>
          <w:rFonts w:ascii="Arial" w:hAnsi="Arial" w:cs="Arial"/>
          <w:sz w:val="28"/>
          <w:szCs w:val="28"/>
        </w:rPr>
      </w:pPr>
      <w:r>
        <w:rPr>
          <w:rFonts w:ascii="Arial" w:hAnsi="Arial" w:cs="Arial"/>
          <w:sz w:val="28"/>
          <w:szCs w:val="28"/>
        </w:rPr>
        <w:t xml:space="preserve">Meeting was called to order </w:t>
      </w:r>
      <w:r w:rsidRPr="00162E86">
        <w:rPr>
          <w:rFonts w:ascii="Arial" w:hAnsi="Arial" w:cs="Arial"/>
          <w:sz w:val="28"/>
          <w:szCs w:val="28"/>
        </w:rPr>
        <w:t>at 1:0</w:t>
      </w:r>
      <w:r w:rsidR="00162E86" w:rsidRPr="00162E86">
        <w:rPr>
          <w:rFonts w:ascii="Arial" w:hAnsi="Arial" w:cs="Arial"/>
          <w:sz w:val="28"/>
          <w:szCs w:val="28"/>
        </w:rPr>
        <w:t>4</w:t>
      </w:r>
      <w:r w:rsidRPr="00162E86">
        <w:rPr>
          <w:rFonts w:ascii="Arial" w:hAnsi="Arial" w:cs="Arial"/>
          <w:sz w:val="28"/>
          <w:szCs w:val="28"/>
        </w:rPr>
        <w:t xml:space="preserve"> p.m</w:t>
      </w:r>
      <w:r>
        <w:rPr>
          <w:rFonts w:ascii="Arial" w:hAnsi="Arial" w:cs="Arial"/>
          <w:sz w:val="28"/>
          <w:szCs w:val="28"/>
        </w:rPr>
        <w:t>. by Daniel Ignacio, Committee Lead.</w:t>
      </w:r>
    </w:p>
    <w:p w14:paraId="56427284" w14:textId="77777777" w:rsidR="00767CF6" w:rsidRPr="00D84C28" w:rsidRDefault="00767CF6" w:rsidP="008B7F18">
      <w:pPr>
        <w:rPr>
          <w:rFonts w:ascii="Arial" w:hAnsi="Arial" w:cs="Arial"/>
          <w:sz w:val="28"/>
          <w:szCs w:val="28"/>
        </w:rPr>
      </w:pPr>
    </w:p>
    <w:p w14:paraId="6E4927FB" w14:textId="2629E9DE" w:rsidR="00767CF6" w:rsidRPr="00F14D8C" w:rsidRDefault="00767CF6" w:rsidP="00767CF6">
      <w:pPr>
        <w:rPr>
          <w:rFonts w:ascii="Arial" w:hAnsi="Arial" w:cs="Arial"/>
          <w:b/>
          <w:bCs/>
          <w:sz w:val="32"/>
          <w:szCs w:val="32"/>
        </w:rPr>
      </w:pPr>
      <w:r w:rsidRPr="00F14D8C">
        <w:rPr>
          <w:rFonts w:ascii="Arial" w:hAnsi="Arial" w:cs="Arial"/>
          <w:b/>
          <w:bCs/>
          <w:sz w:val="32"/>
          <w:szCs w:val="32"/>
        </w:rPr>
        <w:t xml:space="preserve">Committee Business – </w:t>
      </w:r>
      <w:r>
        <w:rPr>
          <w:rFonts w:ascii="Arial" w:hAnsi="Arial" w:cs="Arial"/>
          <w:b/>
          <w:bCs/>
          <w:sz w:val="32"/>
          <w:szCs w:val="32"/>
        </w:rPr>
        <w:t>Daniel Ignacio</w:t>
      </w:r>
    </w:p>
    <w:p w14:paraId="2E2A7C33" w14:textId="77777777" w:rsidR="00767CF6" w:rsidRDefault="00767CF6" w:rsidP="008B7F18">
      <w:pPr>
        <w:rPr>
          <w:rFonts w:ascii="Arial" w:hAnsi="Arial" w:cs="Arial"/>
          <w:b/>
          <w:bCs/>
          <w:sz w:val="28"/>
          <w:szCs w:val="28"/>
        </w:rPr>
      </w:pPr>
    </w:p>
    <w:p w14:paraId="4441C784" w14:textId="30FDBE18" w:rsidR="00B13239" w:rsidRPr="00162E86" w:rsidRDefault="00767CF6" w:rsidP="008B7F18">
      <w:pPr>
        <w:rPr>
          <w:rFonts w:ascii="Arial" w:hAnsi="Arial" w:cs="Arial"/>
          <w:b/>
          <w:bCs/>
          <w:sz w:val="28"/>
          <w:szCs w:val="28"/>
        </w:rPr>
      </w:pPr>
      <w:r>
        <w:rPr>
          <w:rFonts w:ascii="Arial" w:hAnsi="Arial" w:cs="Arial"/>
          <w:b/>
          <w:bCs/>
          <w:sz w:val="28"/>
          <w:szCs w:val="28"/>
        </w:rPr>
        <w:t>*</w:t>
      </w:r>
      <w:r w:rsidR="00B13239" w:rsidRPr="00162E86">
        <w:rPr>
          <w:rFonts w:ascii="Arial" w:hAnsi="Arial" w:cs="Arial"/>
          <w:b/>
          <w:bCs/>
          <w:sz w:val="28"/>
          <w:szCs w:val="28"/>
        </w:rPr>
        <w:t>Members Present</w:t>
      </w:r>
    </w:p>
    <w:p w14:paraId="63B4731C" w14:textId="77777777" w:rsidR="00F92090" w:rsidRPr="00162E86" w:rsidRDefault="00F92090" w:rsidP="008B7F18">
      <w:pPr>
        <w:contextualSpacing/>
        <w:rPr>
          <w:rFonts w:ascii="Arial" w:hAnsi="Arial" w:cs="Arial"/>
          <w:sz w:val="28"/>
          <w:szCs w:val="28"/>
        </w:rPr>
      </w:pPr>
      <w:r w:rsidRPr="00162E86">
        <w:rPr>
          <w:rFonts w:ascii="Arial" w:hAnsi="Arial" w:cs="Arial"/>
          <w:sz w:val="28"/>
          <w:szCs w:val="28"/>
        </w:rPr>
        <w:t xml:space="preserve">Daniel Ignacio, St. Jude Brain Injury Network and TBI Survivor </w:t>
      </w:r>
    </w:p>
    <w:p w14:paraId="176DE3E8" w14:textId="77777777" w:rsidR="00162E86" w:rsidRPr="00162E86" w:rsidRDefault="00162E86" w:rsidP="00162E86">
      <w:pPr>
        <w:rPr>
          <w:rFonts w:ascii="Arial" w:hAnsi="Arial" w:cs="Arial"/>
          <w:sz w:val="28"/>
          <w:szCs w:val="28"/>
        </w:rPr>
      </w:pPr>
      <w:r w:rsidRPr="00162E86">
        <w:rPr>
          <w:rFonts w:ascii="Arial" w:hAnsi="Arial" w:cs="Arial"/>
          <w:sz w:val="28"/>
          <w:szCs w:val="28"/>
        </w:rPr>
        <w:t>Eric Williams, TBI Survivor</w:t>
      </w:r>
    </w:p>
    <w:p w14:paraId="25D7D288" w14:textId="4D6D90EC" w:rsidR="00F92090" w:rsidRPr="00162E86" w:rsidRDefault="00F92090" w:rsidP="008B7F18">
      <w:pPr>
        <w:rPr>
          <w:rFonts w:ascii="Arial" w:hAnsi="Arial" w:cs="Arial"/>
          <w:sz w:val="28"/>
          <w:szCs w:val="28"/>
        </w:rPr>
      </w:pPr>
      <w:r w:rsidRPr="00162E86">
        <w:rPr>
          <w:rFonts w:ascii="Arial" w:hAnsi="Arial" w:cs="Arial"/>
          <w:sz w:val="28"/>
          <w:szCs w:val="28"/>
        </w:rPr>
        <w:t>Dr. Katie Shinoda, Mercy General Hospital</w:t>
      </w:r>
    </w:p>
    <w:p w14:paraId="60D16493" w14:textId="39E94052" w:rsidR="00767CF6" w:rsidRPr="00162E86" w:rsidRDefault="00767CF6" w:rsidP="00767CF6">
      <w:pPr>
        <w:adjustRightInd w:val="0"/>
        <w:snapToGrid w:val="0"/>
        <w:rPr>
          <w:rFonts w:ascii="Arial" w:hAnsi="Arial" w:cs="Arial"/>
          <w:sz w:val="28"/>
          <w:szCs w:val="28"/>
        </w:rPr>
      </w:pPr>
      <w:r w:rsidRPr="00162E86">
        <w:rPr>
          <w:rFonts w:ascii="Arial" w:hAnsi="Arial" w:cs="Arial"/>
          <w:sz w:val="28"/>
          <w:szCs w:val="28"/>
        </w:rPr>
        <w:t>Dr. Henry Huie, Santa Clara Valley Medical Center Chief of Brain Injury Rehabilitation</w:t>
      </w:r>
    </w:p>
    <w:p w14:paraId="7F5D9522" w14:textId="77777777" w:rsidR="00767CF6" w:rsidRPr="00162E86" w:rsidRDefault="00767CF6" w:rsidP="008B7F18">
      <w:pPr>
        <w:rPr>
          <w:rFonts w:ascii="Arial" w:hAnsi="Arial" w:cs="Arial"/>
          <w:sz w:val="28"/>
          <w:szCs w:val="28"/>
        </w:rPr>
      </w:pPr>
    </w:p>
    <w:p w14:paraId="53844296" w14:textId="11726D66" w:rsidR="009C420B" w:rsidRPr="00162E86" w:rsidRDefault="00767CF6" w:rsidP="008B7F18">
      <w:pPr>
        <w:rPr>
          <w:rFonts w:ascii="Arial" w:hAnsi="Arial" w:cs="Arial"/>
          <w:b/>
          <w:bCs/>
          <w:sz w:val="28"/>
          <w:szCs w:val="28"/>
        </w:rPr>
      </w:pPr>
      <w:r w:rsidRPr="00162E86">
        <w:rPr>
          <w:rFonts w:ascii="Arial" w:hAnsi="Arial" w:cs="Arial"/>
          <w:b/>
          <w:bCs/>
          <w:sz w:val="28"/>
          <w:szCs w:val="28"/>
        </w:rPr>
        <w:t>*</w:t>
      </w:r>
      <w:r w:rsidR="009C420B" w:rsidRPr="00162E86">
        <w:rPr>
          <w:rFonts w:ascii="Arial" w:hAnsi="Arial" w:cs="Arial"/>
          <w:b/>
          <w:bCs/>
          <w:sz w:val="28"/>
          <w:szCs w:val="28"/>
        </w:rPr>
        <w:t>Members Not Present</w:t>
      </w:r>
    </w:p>
    <w:p w14:paraId="4531360E" w14:textId="77777777" w:rsidR="00162E86" w:rsidRPr="00162E86" w:rsidRDefault="00162E86" w:rsidP="00162E86">
      <w:pPr>
        <w:adjustRightInd w:val="0"/>
        <w:snapToGrid w:val="0"/>
        <w:rPr>
          <w:rFonts w:ascii="Arial" w:hAnsi="Arial" w:cs="Arial"/>
          <w:sz w:val="28"/>
          <w:szCs w:val="28"/>
        </w:rPr>
      </w:pPr>
      <w:r w:rsidRPr="00162E86">
        <w:rPr>
          <w:rFonts w:ascii="Arial" w:hAnsi="Arial" w:cs="Arial"/>
          <w:sz w:val="28"/>
          <w:szCs w:val="28"/>
        </w:rPr>
        <w:t>Dr. Steven Chan, Physical Medicine and Rehabilitation at Kaiser Permanente</w:t>
      </w:r>
    </w:p>
    <w:p w14:paraId="312F27A1" w14:textId="77777777" w:rsidR="00767CF6" w:rsidRPr="00D84C28" w:rsidRDefault="00767CF6" w:rsidP="008B7F18">
      <w:pPr>
        <w:rPr>
          <w:rFonts w:ascii="Arial" w:hAnsi="Arial" w:cs="Arial"/>
          <w:sz w:val="28"/>
          <w:szCs w:val="28"/>
        </w:rPr>
      </w:pPr>
    </w:p>
    <w:p w14:paraId="78A5F530" w14:textId="6DDB8AE3" w:rsidR="00C83F48" w:rsidRPr="00D84C28" w:rsidRDefault="00767CF6" w:rsidP="008B7F18">
      <w:pPr>
        <w:rPr>
          <w:rFonts w:ascii="Arial" w:hAnsi="Arial" w:cs="Arial"/>
          <w:b/>
          <w:bCs/>
          <w:sz w:val="28"/>
          <w:szCs w:val="28"/>
        </w:rPr>
      </w:pPr>
      <w:r>
        <w:rPr>
          <w:rFonts w:ascii="Arial" w:hAnsi="Arial" w:cs="Arial"/>
          <w:b/>
          <w:bCs/>
          <w:sz w:val="28"/>
          <w:szCs w:val="28"/>
        </w:rPr>
        <w:t>*</w:t>
      </w:r>
      <w:r w:rsidR="00D34B60" w:rsidRPr="00D84C28">
        <w:rPr>
          <w:rFonts w:ascii="Arial" w:hAnsi="Arial" w:cs="Arial"/>
          <w:b/>
          <w:bCs/>
          <w:sz w:val="28"/>
          <w:szCs w:val="28"/>
        </w:rPr>
        <w:t>DOR Staff Present</w:t>
      </w:r>
    </w:p>
    <w:p w14:paraId="5AC33A20" w14:textId="77777777" w:rsidR="00136B72" w:rsidRPr="005156B7" w:rsidRDefault="00136B72" w:rsidP="00136B72">
      <w:pPr>
        <w:tabs>
          <w:tab w:val="left" w:pos="360"/>
        </w:tabs>
        <w:rPr>
          <w:rFonts w:ascii="Arial" w:hAnsi="Arial" w:cs="Arial"/>
          <w:sz w:val="28"/>
          <w:szCs w:val="28"/>
        </w:rPr>
      </w:pPr>
      <w:r w:rsidRPr="005156B7">
        <w:rPr>
          <w:rFonts w:ascii="Arial" w:hAnsi="Arial" w:cs="Arial"/>
          <w:sz w:val="28"/>
          <w:szCs w:val="28"/>
        </w:rPr>
        <w:t xml:space="preserve">Megan Sampson, </w:t>
      </w:r>
      <w:r>
        <w:rPr>
          <w:rFonts w:ascii="Arial" w:hAnsi="Arial" w:cs="Arial"/>
          <w:sz w:val="28"/>
          <w:szCs w:val="28"/>
        </w:rPr>
        <w:t xml:space="preserve">DOR </w:t>
      </w:r>
      <w:r w:rsidRPr="005156B7">
        <w:rPr>
          <w:rFonts w:ascii="Arial" w:hAnsi="Arial" w:cs="Arial"/>
          <w:sz w:val="28"/>
          <w:szCs w:val="28"/>
        </w:rPr>
        <w:t>Independent Living and Assistive Technology Section (ILATS) Chief and TBI Survivor</w:t>
      </w:r>
    </w:p>
    <w:p w14:paraId="0E99B3A5" w14:textId="77777777" w:rsidR="00136B72" w:rsidRDefault="00136B72" w:rsidP="00136B72">
      <w:pPr>
        <w:rPr>
          <w:rFonts w:ascii="Arial" w:hAnsi="Arial" w:cs="Arial"/>
          <w:sz w:val="28"/>
          <w:szCs w:val="28"/>
        </w:rPr>
      </w:pPr>
      <w:r w:rsidRPr="00D84C28">
        <w:rPr>
          <w:rFonts w:ascii="Arial" w:hAnsi="Arial" w:cs="Arial"/>
          <w:sz w:val="28"/>
          <w:szCs w:val="28"/>
        </w:rPr>
        <w:t>Tanya Thee, DOR TBI Grant Administrator</w:t>
      </w:r>
    </w:p>
    <w:p w14:paraId="398D8880" w14:textId="77777777" w:rsidR="00136B72" w:rsidRPr="00D84C28" w:rsidRDefault="00136B72" w:rsidP="00136B72">
      <w:pPr>
        <w:rPr>
          <w:rFonts w:ascii="Arial" w:hAnsi="Arial" w:cs="Arial"/>
          <w:sz w:val="28"/>
          <w:szCs w:val="28"/>
        </w:rPr>
      </w:pPr>
      <w:r w:rsidRPr="00D84C28">
        <w:rPr>
          <w:rFonts w:ascii="Arial" w:hAnsi="Arial" w:cs="Arial"/>
          <w:sz w:val="28"/>
          <w:szCs w:val="28"/>
        </w:rPr>
        <w:t xml:space="preserve">Brandi </w:t>
      </w:r>
      <w:proofErr w:type="spellStart"/>
      <w:r w:rsidRPr="00D84C28">
        <w:rPr>
          <w:rFonts w:ascii="Arial" w:hAnsi="Arial" w:cs="Arial"/>
          <w:sz w:val="28"/>
          <w:szCs w:val="28"/>
        </w:rPr>
        <w:t>Bluel</w:t>
      </w:r>
      <w:proofErr w:type="spellEnd"/>
      <w:r w:rsidRPr="00D84C28">
        <w:rPr>
          <w:rFonts w:ascii="Arial" w:hAnsi="Arial" w:cs="Arial"/>
          <w:sz w:val="28"/>
          <w:szCs w:val="28"/>
        </w:rPr>
        <w:t>, DOR TBI Associate Governmental Program Analyst</w:t>
      </w:r>
    </w:p>
    <w:p w14:paraId="05BA5BE3" w14:textId="77777777" w:rsidR="00136B72" w:rsidRDefault="00136B72" w:rsidP="00136B72">
      <w:pPr>
        <w:rPr>
          <w:rFonts w:ascii="Arial" w:hAnsi="Arial" w:cs="Arial"/>
          <w:sz w:val="28"/>
          <w:szCs w:val="28"/>
        </w:rPr>
      </w:pPr>
      <w:r>
        <w:rPr>
          <w:rFonts w:ascii="Arial" w:hAnsi="Arial" w:cs="Arial"/>
          <w:sz w:val="28"/>
          <w:szCs w:val="28"/>
        </w:rPr>
        <w:t xml:space="preserve">William Blalock, Assistant to </w:t>
      </w:r>
      <w:r w:rsidRPr="005156B7">
        <w:rPr>
          <w:rFonts w:ascii="Arial" w:hAnsi="Arial" w:cs="Arial"/>
          <w:sz w:val="28"/>
          <w:szCs w:val="28"/>
        </w:rPr>
        <w:t>ILATS Chief</w:t>
      </w:r>
    </w:p>
    <w:p w14:paraId="420BA02E" w14:textId="77777777" w:rsidR="00767CF6" w:rsidRPr="00D84C28" w:rsidRDefault="00767CF6" w:rsidP="008B7F18">
      <w:pPr>
        <w:rPr>
          <w:rFonts w:ascii="Arial" w:hAnsi="Arial" w:cs="Arial"/>
          <w:sz w:val="28"/>
          <w:szCs w:val="28"/>
        </w:rPr>
      </w:pPr>
    </w:p>
    <w:p w14:paraId="3CE59284" w14:textId="530CEA76" w:rsidR="00D34B60" w:rsidRPr="00D84C28" w:rsidRDefault="00767CF6" w:rsidP="008B7F18">
      <w:pPr>
        <w:rPr>
          <w:rFonts w:ascii="Arial" w:hAnsi="Arial" w:cs="Arial"/>
          <w:b/>
          <w:bCs/>
          <w:sz w:val="28"/>
          <w:szCs w:val="28"/>
        </w:rPr>
      </w:pPr>
      <w:r>
        <w:rPr>
          <w:rFonts w:ascii="Arial" w:hAnsi="Arial" w:cs="Arial"/>
          <w:b/>
          <w:bCs/>
          <w:sz w:val="28"/>
          <w:szCs w:val="28"/>
        </w:rPr>
        <w:t>*</w:t>
      </w:r>
      <w:r w:rsidR="006C2CF2" w:rsidRPr="00D84C28">
        <w:rPr>
          <w:rFonts w:ascii="Arial" w:hAnsi="Arial" w:cs="Arial"/>
          <w:b/>
          <w:bCs/>
          <w:sz w:val="28"/>
          <w:szCs w:val="28"/>
        </w:rPr>
        <w:t>Public Present</w:t>
      </w:r>
    </w:p>
    <w:p w14:paraId="165F8977" w14:textId="61DE5E2E" w:rsidR="0038154C" w:rsidRDefault="0038154C" w:rsidP="008B7F18">
      <w:pPr>
        <w:rPr>
          <w:rFonts w:ascii="Arial" w:hAnsi="Arial" w:cs="Arial"/>
          <w:sz w:val="28"/>
          <w:szCs w:val="28"/>
        </w:rPr>
      </w:pPr>
      <w:r w:rsidRPr="0038154C">
        <w:rPr>
          <w:rFonts w:ascii="Arial" w:hAnsi="Arial" w:cs="Arial"/>
          <w:sz w:val="28"/>
          <w:szCs w:val="28"/>
        </w:rPr>
        <w:t>Christie Taylor, TBI Survivor</w:t>
      </w:r>
    </w:p>
    <w:p w14:paraId="2ACFE740" w14:textId="3BEB3D86" w:rsidR="006672D0" w:rsidRPr="0038154C" w:rsidRDefault="006672D0" w:rsidP="008B7F18">
      <w:pPr>
        <w:rPr>
          <w:rFonts w:ascii="Arial" w:hAnsi="Arial" w:cs="Arial"/>
          <w:sz w:val="28"/>
          <w:szCs w:val="28"/>
        </w:rPr>
      </w:pPr>
      <w:r>
        <w:rPr>
          <w:rFonts w:ascii="Arial" w:hAnsi="Arial" w:cs="Arial"/>
          <w:sz w:val="28"/>
          <w:szCs w:val="28"/>
        </w:rPr>
        <w:t>Dan Clark, Community Advocate</w:t>
      </w:r>
    </w:p>
    <w:p w14:paraId="552C2732" w14:textId="77777777" w:rsidR="00767CF6" w:rsidRPr="00D84C28" w:rsidRDefault="00767CF6" w:rsidP="008B7F18">
      <w:pPr>
        <w:rPr>
          <w:rFonts w:ascii="Arial" w:hAnsi="Arial" w:cs="Arial"/>
          <w:sz w:val="28"/>
          <w:szCs w:val="28"/>
        </w:rPr>
      </w:pPr>
    </w:p>
    <w:p w14:paraId="190D7099" w14:textId="1E9041BF" w:rsidR="00136B72" w:rsidRPr="00D171BE" w:rsidRDefault="00136B72" w:rsidP="00136B72">
      <w:pPr>
        <w:rPr>
          <w:rFonts w:ascii="Arial" w:hAnsi="Arial" w:cs="Arial"/>
          <w:b/>
          <w:bCs/>
          <w:sz w:val="28"/>
          <w:szCs w:val="28"/>
        </w:rPr>
      </w:pPr>
      <w:r w:rsidRPr="00D171BE">
        <w:rPr>
          <w:rFonts w:ascii="Arial" w:hAnsi="Arial" w:cs="Arial"/>
          <w:b/>
          <w:bCs/>
          <w:sz w:val="28"/>
          <w:szCs w:val="28"/>
        </w:rPr>
        <w:t xml:space="preserve">*Approval </w:t>
      </w:r>
      <w:r>
        <w:rPr>
          <w:rFonts w:ascii="Arial" w:hAnsi="Arial" w:cs="Arial"/>
          <w:b/>
          <w:bCs/>
          <w:sz w:val="28"/>
          <w:szCs w:val="28"/>
        </w:rPr>
        <w:t>o</w:t>
      </w:r>
      <w:r w:rsidRPr="00D171BE">
        <w:rPr>
          <w:rFonts w:ascii="Arial" w:hAnsi="Arial" w:cs="Arial"/>
          <w:b/>
          <w:bCs/>
          <w:sz w:val="28"/>
          <w:szCs w:val="28"/>
        </w:rPr>
        <w:t>f Minutes</w:t>
      </w:r>
    </w:p>
    <w:p w14:paraId="6372C95E" w14:textId="1B15BB41" w:rsidR="00136B72" w:rsidRPr="006C09B5" w:rsidRDefault="00136B72" w:rsidP="00136B72">
      <w:pPr>
        <w:adjustRightInd w:val="0"/>
        <w:snapToGrid w:val="0"/>
        <w:rPr>
          <w:rFonts w:ascii="Arial" w:hAnsi="Arial" w:cs="Arial"/>
          <w:sz w:val="28"/>
          <w:szCs w:val="28"/>
        </w:rPr>
      </w:pPr>
      <w:r w:rsidRPr="006C09B5">
        <w:rPr>
          <w:rFonts w:ascii="Arial" w:hAnsi="Arial" w:cs="Arial"/>
          <w:sz w:val="28"/>
          <w:szCs w:val="28"/>
        </w:rPr>
        <w:t xml:space="preserve">The approval of the meeting minutes for January 11, 2022 were motioned by </w:t>
      </w:r>
      <w:r w:rsidR="006672D0" w:rsidRPr="006672D0">
        <w:rPr>
          <w:rFonts w:ascii="Arial" w:hAnsi="Arial" w:cs="Arial"/>
          <w:sz w:val="28"/>
          <w:szCs w:val="28"/>
        </w:rPr>
        <w:t>Dr. Katie Shinoda</w:t>
      </w:r>
      <w:r w:rsidRPr="006672D0">
        <w:rPr>
          <w:rFonts w:ascii="Arial" w:hAnsi="Arial" w:cs="Arial"/>
          <w:sz w:val="28"/>
          <w:szCs w:val="28"/>
        </w:rPr>
        <w:t xml:space="preserve"> and second by Eric Williams</w:t>
      </w:r>
      <w:r w:rsidRPr="006C09B5">
        <w:rPr>
          <w:rFonts w:ascii="Arial" w:hAnsi="Arial" w:cs="Arial"/>
          <w:sz w:val="28"/>
          <w:szCs w:val="28"/>
        </w:rPr>
        <w:t xml:space="preserve">. Minutes were approved by members </w:t>
      </w:r>
      <w:r>
        <w:rPr>
          <w:rFonts w:ascii="Arial" w:hAnsi="Arial" w:cs="Arial"/>
          <w:sz w:val="28"/>
          <w:szCs w:val="28"/>
        </w:rPr>
        <w:t>Ignacio, Shinoda and Williams.</w:t>
      </w:r>
      <w:r w:rsidR="006672D0">
        <w:rPr>
          <w:rFonts w:ascii="Arial" w:hAnsi="Arial" w:cs="Arial"/>
          <w:sz w:val="28"/>
          <w:szCs w:val="28"/>
        </w:rPr>
        <w:t xml:space="preserve"> Abstain by H. Huie.</w:t>
      </w:r>
    </w:p>
    <w:p w14:paraId="45A408EB" w14:textId="77777777" w:rsidR="00136B72" w:rsidRDefault="00136B72" w:rsidP="00136B72">
      <w:pPr>
        <w:adjustRightInd w:val="0"/>
        <w:snapToGrid w:val="0"/>
        <w:rPr>
          <w:rFonts w:ascii="Arial" w:hAnsi="Arial" w:cs="Arial"/>
          <w:sz w:val="28"/>
          <w:szCs w:val="28"/>
        </w:rPr>
      </w:pPr>
    </w:p>
    <w:p w14:paraId="40F6FD2E" w14:textId="77777777" w:rsidR="00136B72" w:rsidRDefault="00136B72" w:rsidP="00136B72">
      <w:pPr>
        <w:adjustRightInd w:val="0"/>
        <w:snapToGrid w:val="0"/>
        <w:rPr>
          <w:rFonts w:ascii="Arial" w:hAnsi="Arial" w:cs="Arial"/>
          <w:sz w:val="28"/>
          <w:szCs w:val="28"/>
        </w:rPr>
      </w:pPr>
      <w:r>
        <w:rPr>
          <w:rFonts w:ascii="Arial" w:hAnsi="Arial" w:cs="Arial"/>
          <w:sz w:val="28"/>
          <w:szCs w:val="28"/>
        </w:rPr>
        <w:t>The approval of the meeting minutes for February 8, 2022 were postponed to the April meeting.</w:t>
      </w:r>
    </w:p>
    <w:p w14:paraId="5E5BB76F" w14:textId="77777777" w:rsidR="00136B72" w:rsidRDefault="00136B72" w:rsidP="00136B72">
      <w:pPr>
        <w:rPr>
          <w:rFonts w:ascii="Arial" w:hAnsi="Arial" w:cs="Arial"/>
          <w:b/>
          <w:bCs/>
          <w:sz w:val="32"/>
          <w:szCs w:val="32"/>
        </w:rPr>
      </w:pPr>
    </w:p>
    <w:p w14:paraId="7F990279" w14:textId="77777777" w:rsidR="00136B72" w:rsidRPr="00D171BE" w:rsidRDefault="00136B72" w:rsidP="00136B72">
      <w:pPr>
        <w:rPr>
          <w:rFonts w:ascii="Arial" w:hAnsi="Arial" w:cs="Arial"/>
          <w:b/>
          <w:bCs/>
          <w:sz w:val="28"/>
          <w:szCs w:val="28"/>
        </w:rPr>
      </w:pPr>
      <w:r w:rsidRPr="00D171BE">
        <w:rPr>
          <w:rFonts w:ascii="Arial" w:hAnsi="Arial" w:cs="Arial"/>
          <w:b/>
          <w:bCs/>
          <w:sz w:val="28"/>
          <w:szCs w:val="28"/>
        </w:rPr>
        <w:t>*</w:t>
      </w:r>
      <w:r>
        <w:rPr>
          <w:rFonts w:ascii="Arial" w:hAnsi="Arial" w:cs="Arial"/>
          <w:b/>
          <w:bCs/>
          <w:sz w:val="28"/>
          <w:szCs w:val="28"/>
        </w:rPr>
        <w:t>Committee Activity Tracker</w:t>
      </w:r>
    </w:p>
    <w:p w14:paraId="2C00E467" w14:textId="77777777" w:rsidR="00136B72" w:rsidRPr="00884A98" w:rsidRDefault="00136B72" w:rsidP="00136B72">
      <w:pPr>
        <w:rPr>
          <w:rFonts w:ascii="Arial" w:hAnsi="Arial" w:cs="Arial"/>
          <w:sz w:val="28"/>
          <w:szCs w:val="28"/>
        </w:rPr>
      </w:pPr>
      <w:r w:rsidRPr="00884A98">
        <w:rPr>
          <w:rFonts w:ascii="Arial" w:hAnsi="Arial" w:cs="Arial"/>
          <w:sz w:val="28"/>
          <w:szCs w:val="28"/>
        </w:rPr>
        <w:t xml:space="preserve">Action items were reviewed by the Committee and status updates were provided, the </w:t>
      </w:r>
      <w:r>
        <w:rPr>
          <w:rFonts w:ascii="Arial" w:hAnsi="Arial" w:cs="Arial"/>
          <w:sz w:val="28"/>
          <w:szCs w:val="28"/>
        </w:rPr>
        <w:t>activity tracker</w:t>
      </w:r>
      <w:r w:rsidRPr="00884A98">
        <w:rPr>
          <w:rFonts w:ascii="Arial" w:hAnsi="Arial" w:cs="Arial"/>
          <w:sz w:val="28"/>
          <w:szCs w:val="28"/>
        </w:rPr>
        <w:t xml:space="preserve"> can be referenced in a separate document</w:t>
      </w:r>
      <w:r>
        <w:rPr>
          <w:rFonts w:ascii="Arial" w:hAnsi="Arial" w:cs="Arial"/>
          <w:sz w:val="28"/>
          <w:szCs w:val="28"/>
        </w:rPr>
        <w:t>.</w:t>
      </w:r>
    </w:p>
    <w:p w14:paraId="2A5954D8" w14:textId="77777777" w:rsidR="00767CF6" w:rsidRDefault="00767CF6" w:rsidP="008B7F18">
      <w:pPr>
        <w:rPr>
          <w:rFonts w:ascii="Arial" w:hAnsi="Arial" w:cs="Arial"/>
          <w:b/>
          <w:bCs/>
          <w:sz w:val="28"/>
          <w:szCs w:val="28"/>
        </w:rPr>
      </w:pPr>
    </w:p>
    <w:p w14:paraId="0D86667A" w14:textId="7382882C" w:rsidR="006A6F77" w:rsidRDefault="006A6F77" w:rsidP="006A6F77">
      <w:pPr>
        <w:rPr>
          <w:rFonts w:ascii="Arial" w:hAnsi="Arial" w:cs="Arial"/>
          <w:b/>
          <w:bCs/>
          <w:sz w:val="28"/>
          <w:szCs w:val="28"/>
        </w:rPr>
      </w:pPr>
      <w:r w:rsidRPr="00D6637C">
        <w:rPr>
          <w:rFonts w:ascii="Arial" w:hAnsi="Arial" w:cs="Arial"/>
          <w:b/>
          <w:sz w:val="32"/>
          <w:szCs w:val="32"/>
        </w:rPr>
        <w:t>TBI State Plan</w:t>
      </w:r>
      <w:r>
        <w:rPr>
          <w:rFonts w:ascii="Arial" w:hAnsi="Arial" w:cs="Arial"/>
          <w:b/>
          <w:sz w:val="32"/>
          <w:szCs w:val="32"/>
        </w:rPr>
        <w:t xml:space="preserve"> –</w:t>
      </w:r>
      <w:r w:rsidR="005409FE">
        <w:rPr>
          <w:rFonts w:ascii="Arial" w:hAnsi="Arial" w:cs="Arial"/>
          <w:b/>
          <w:sz w:val="32"/>
          <w:szCs w:val="32"/>
        </w:rPr>
        <w:t xml:space="preserve"> </w:t>
      </w:r>
      <w:r>
        <w:rPr>
          <w:rFonts w:ascii="Arial" w:hAnsi="Arial" w:cs="Arial"/>
          <w:b/>
          <w:sz w:val="32"/>
          <w:szCs w:val="32"/>
        </w:rPr>
        <w:t>Dr. Henry Huie</w:t>
      </w:r>
      <w:r w:rsidRPr="00D84C28">
        <w:rPr>
          <w:rFonts w:ascii="Arial" w:hAnsi="Arial" w:cs="Arial"/>
          <w:b/>
          <w:bCs/>
          <w:sz w:val="28"/>
          <w:szCs w:val="28"/>
        </w:rPr>
        <w:t xml:space="preserve"> </w:t>
      </w:r>
    </w:p>
    <w:p w14:paraId="32ACA8BD" w14:textId="77777777" w:rsidR="00AD4736" w:rsidRPr="006272F2" w:rsidRDefault="00AD4736" w:rsidP="00AD4736">
      <w:pPr>
        <w:pStyle w:val="ListParagraph"/>
        <w:numPr>
          <w:ilvl w:val="0"/>
          <w:numId w:val="15"/>
        </w:numPr>
        <w:tabs>
          <w:tab w:val="left" w:pos="3333"/>
        </w:tabs>
        <w:rPr>
          <w:rFonts w:ascii="Arial" w:hAnsi="Arial" w:cs="Arial"/>
          <w:bCs/>
          <w:sz w:val="28"/>
          <w:szCs w:val="28"/>
        </w:rPr>
      </w:pPr>
      <w:r w:rsidRPr="006272F2">
        <w:rPr>
          <w:rFonts w:ascii="Arial" w:hAnsi="Arial" w:cs="Arial"/>
          <w:bCs/>
          <w:sz w:val="28"/>
          <w:szCs w:val="28"/>
        </w:rPr>
        <w:t>Continued editing the state plan and making great progress</w:t>
      </w:r>
    </w:p>
    <w:p w14:paraId="24D219D4" w14:textId="77777777" w:rsidR="00AD4736" w:rsidRPr="006272F2" w:rsidRDefault="00AD4736" w:rsidP="00AD4736">
      <w:pPr>
        <w:pStyle w:val="ListParagraph"/>
        <w:numPr>
          <w:ilvl w:val="0"/>
          <w:numId w:val="15"/>
        </w:numPr>
        <w:tabs>
          <w:tab w:val="left" w:pos="3333"/>
        </w:tabs>
        <w:rPr>
          <w:rFonts w:ascii="Arial" w:hAnsi="Arial" w:cs="Arial"/>
          <w:bCs/>
          <w:sz w:val="28"/>
          <w:szCs w:val="28"/>
        </w:rPr>
      </w:pPr>
      <w:r w:rsidRPr="006272F2">
        <w:rPr>
          <w:rFonts w:ascii="Arial" w:hAnsi="Arial" w:cs="Arial"/>
          <w:bCs/>
          <w:sz w:val="28"/>
          <w:szCs w:val="28"/>
        </w:rPr>
        <w:t>Still want to collect stories, quotes and/or photos of survivors, some will come from the HARC interviews</w:t>
      </w:r>
    </w:p>
    <w:p w14:paraId="0425C654" w14:textId="77777777" w:rsidR="006A6F77" w:rsidRDefault="006A6F77" w:rsidP="00767CF6">
      <w:pPr>
        <w:rPr>
          <w:rFonts w:ascii="Arial" w:hAnsi="Arial" w:cs="Arial"/>
          <w:b/>
          <w:bCs/>
          <w:sz w:val="32"/>
          <w:szCs w:val="32"/>
        </w:rPr>
      </w:pPr>
    </w:p>
    <w:p w14:paraId="30E64E11" w14:textId="2DEC39D8" w:rsidR="006A6F77" w:rsidRPr="003B394F" w:rsidRDefault="006A6F77" w:rsidP="006A6F77">
      <w:pPr>
        <w:tabs>
          <w:tab w:val="left" w:pos="3387"/>
        </w:tabs>
        <w:rPr>
          <w:rFonts w:ascii="Arial" w:hAnsi="Arial" w:cs="Arial"/>
          <w:b/>
          <w:bCs/>
          <w:sz w:val="32"/>
          <w:szCs w:val="32"/>
        </w:rPr>
      </w:pPr>
      <w:proofErr w:type="spellStart"/>
      <w:r w:rsidRPr="003B394F">
        <w:rPr>
          <w:rFonts w:ascii="Arial" w:hAnsi="Arial" w:cs="Arial"/>
          <w:b/>
          <w:bCs/>
          <w:sz w:val="32"/>
          <w:szCs w:val="32"/>
        </w:rPr>
        <w:t>CalSpeaks</w:t>
      </w:r>
      <w:proofErr w:type="spellEnd"/>
      <w:r w:rsidRPr="003B394F">
        <w:rPr>
          <w:rFonts w:ascii="Arial" w:hAnsi="Arial" w:cs="Arial"/>
          <w:b/>
          <w:bCs/>
          <w:sz w:val="32"/>
          <w:szCs w:val="32"/>
        </w:rPr>
        <w:t xml:space="preserve"> Survey</w:t>
      </w:r>
      <w:r>
        <w:rPr>
          <w:rFonts w:ascii="Arial" w:hAnsi="Arial" w:cs="Arial"/>
          <w:b/>
          <w:bCs/>
          <w:sz w:val="32"/>
          <w:szCs w:val="32"/>
        </w:rPr>
        <w:t xml:space="preserve"> – Daniel Ignacio and Megan Sampson</w:t>
      </w:r>
    </w:p>
    <w:p w14:paraId="1E42EAA2" w14:textId="77777777" w:rsidR="006A6F77" w:rsidRPr="006A6F77" w:rsidRDefault="006A6F77" w:rsidP="006A6F77">
      <w:pPr>
        <w:numPr>
          <w:ilvl w:val="0"/>
          <w:numId w:val="46"/>
        </w:numPr>
        <w:spacing w:after="40"/>
        <w:contextualSpacing/>
        <w:rPr>
          <w:rFonts w:ascii="Arial" w:hAnsi="Arial" w:cs="Arial"/>
          <w:sz w:val="28"/>
          <w:szCs w:val="28"/>
        </w:rPr>
      </w:pPr>
      <w:r w:rsidRPr="006A6F77">
        <w:rPr>
          <w:rFonts w:ascii="Arial" w:hAnsi="Arial" w:cs="Arial"/>
          <w:sz w:val="28"/>
          <w:szCs w:val="28"/>
        </w:rPr>
        <w:t>Total of 18 questions</w:t>
      </w:r>
    </w:p>
    <w:p w14:paraId="0830094B" w14:textId="77777777" w:rsidR="006A6F77" w:rsidRPr="006A6F77" w:rsidRDefault="006A6F77" w:rsidP="006A6F77">
      <w:pPr>
        <w:numPr>
          <w:ilvl w:val="0"/>
          <w:numId w:val="46"/>
        </w:numPr>
        <w:spacing w:after="40"/>
        <w:contextualSpacing/>
        <w:rPr>
          <w:rFonts w:ascii="Arial" w:hAnsi="Arial" w:cs="Arial"/>
          <w:sz w:val="28"/>
          <w:szCs w:val="28"/>
        </w:rPr>
      </w:pPr>
      <w:r w:rsidRPr="006A6F77">
        <w:rPr>
          <w:rFonts w:ascii="Arial" w:hAnsi="Arial" w:cs="Arial"/>
          <w:sz w:val="28"/>
          <w:szCs w:val="28"/>
        </w:rPr>
        <w:t>Inter-agency agreement has gotten moved from one department to another, we are checking on every other day. In the process of completing the IRB (intuitional review board) process</w:t>
      </w:r>
    </w:p>
    <w:p w14:paraId="35E13DD1" w14:textId="77777777" w:rsidR="006A6F77" w:rsidRPr="006A6F77" w:rsidRDefault="006A6F77" w:rsidP="006A6F77">
      <w:pPr>
        <w:numPr>
          <w:ilvl w:val="0"/>
          <w:numId w:val="46"/>
        </w:numPr>
        <w:spacing w:after="40"/>
        <w:contextualSpacing/>
        <w:rPr>
          <w:rFonts w:ascii="Arial" w:hAnsi="Arial" w:cs="Arial"/>
          <w:sz w:val="28"/>
          <w:szCs w:val="28"/>
        </w:rPr>
      </w:pPr>
      <w:r w:rsidRPr="006A6F77">
        <w:rPr>
          <w:rFonts w:ascii="Arial" w:hAnsi="Arial" w:cs="Arial"/>
          <w:sz w:val="28"/>
          <w:szCs w:val="28"/>
        </w:rPr>
        <w:t>Survey every quarter, next survey is April 2022 so we will have to wait for the July 2022 survey</w:t>
      </w:r>
    </w:p>
    <w:p w14:paraId="0E4D9F8C" w14:textId="6D206004" w:rsidR="006A6F77" w:rsidRPr="006A6F77" w:rsidRDefault="006A6F77" w:rsidP="006A6F77">
      <w:pPr>
        <w:numPr>
          <w:ilvl w:val="0"/>
          <w:numId w:val="46"/>
        </w:numPr>
        <w:spacing w:after="40"/>
        <w:contextualSpacing/>
        <w:rPr>
          <w:rFonts w:ascii="Arial" w:hAnsi="Arial" w:cs="Arial"/>
          <w:sz w:val="28"/>
          <w:szCs w:val="28"/>
        </w:rPr>
      </w:pPr>
      <w:r w:rsidRPr="006A6F77">
        <w:rPr>
          <w:rFonts w:ascii="Arial" w:hAnsi="Arial" w:cs="Arial"/>
          <w:sz w:val="28"/>
          <w:szCs w:val="28"/>
        </w:rPr>
        <w:t>Need IA to Sac State 30-45 days prior to survey – goal 4/1/22</w:t>
      </w:r>
    </w:p>
    <w:p w14:paraId="52EE6845" w14:textId="77777777" w:rsidR="006A6F77" w:rsidRPr="00D84C28" w:rsidRDefault="006A6F77" w:rsidP="006A6F77">
      <w:pPr>
        <w:tabs>
          <w:tab w:val="left" w:pos="3387"/>
        </w:tabs>
        <w:rPr>
          <w:rFonts w:ascii="Arial" w:hAnsi="Arial" w:cs="Arial"/>
          <w:sz w:val="28"/>
          <w:szCs w:val="28"/>
        </w:rPr>
      </w:pPr>
    </w:p>
    <w:p w14:paraId="1F22F191" w14:textId="4239778C" w:rsidR="006A6F77" w:rsidRPr="003B394F" w:rsidRDefault="006A6F77" w:rsidP="006A6F77">
      <w:pPr>
        <w:tabs>
          <w:tab w:val="left" w:pos="3387"/>
        </w:tabs>
        <w:rPr>
          <w:rFonts w:ascii="Arial" w:hAnsi="Arial" w:cs="Arial"/>
          <w:b/>
          <w:bCs/>
          <w:sz w:val="32"/>
          <w:szCs w:val="32"/>
        </w:rPr>
      </w:pPr>
      <w:r w:rsidRPr="003B394F">
        <w:rPr>
          <w:rFonts w:ascii="Arial" w:hAnsi="Arial" w:cs="Arial"/>
          <w:b/>
          <w:bCs/>
          <w:sz w:val="32"/>
          <w:szCs w:val="32"/>
        </w:rPr>
        <w:t xml:space="preserve">OSHPD Data Request – </w:t>
      </w:r>
      <w:r>
        <w:rPr>
          <w:rFonts w:ascii="Arial" w:hAnsi="Arial" w:cs="Arial"/>
          <w:b/>
          <w:bCs/>
          <w:sz w:val="32"/>
          <w:szCs w:val="32"/>
        </w:rPr>
        <w:t>Daniel Ignacio and Megan Sampson</w:t>
      </w:r>
    </w:p>
    <w:p w14:paraId="7C5439C0" w14:textId="77777777" w:rsidR="006A6F77" w:rsidRPr="006A6F77" w:rsidRDefault="006A6F77" w:rsidP="006A6F77">
      <w:p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Must do a BUCP to obtain data as two prior methods were denied by OSHPD</w:t>
      </w:r>
    </w:p>
    <w:p w14:paraId="4638860B" w14:textId="77777777" w:rsidR="006A6F77" w:rsidRPr="006A6F77" w:rsidRDefault="006A6F77" w:rsidP="006A6F77">
      <w:pPr>
        <w:numPr>
          <w:ilvl w:val="0"/>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 xml:space="preserve">Process is 90 days from submission, BUCP is still in process </w:t>
      </w:r>
    </w:p>
    <w:p w14:paraId="017B2140" w14:textId="77777777" w:rsidR="006A6F77" w:rsidRPr="006A6F77" w:rsidRDefault="006A6F77" w:rsidP="006A6F77">
      <w:pPr>
        <w:numPr>
          <w:ilvl w:val="0"/>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Model data sets for 2015-2019</w:t>
      </w:r>
    </w:p>
    <w:p w14:paraId="6BB75223" w14:textId="77777777" w:rsidR="006A6F77" w:rsidRPr="006A6F77" w:rsidRDefault="006A6F77" w:rsidP="006A6F77">
      <w:pPr>
        <w:numPr>
          <w:ilvl w:val="1"/>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Patient Discharge Data</w:t>
      </w:r>
    </w:p>
    <w:p w14:paraId="72D70A44" w14:textId="77777777" w:rsidR="006A6F77" w:rsidRPr="006A6F77" w:rsidRDefault="006A6F77" w:rsidP="006A6F77">
      <w:pPr>
        <w:numPr>
          <w:ilvl w:val="1"/>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Emergency Department Data</w:t>
      </w:r>
    </w:p>
    <w:p w14:paraId="3EB1BA54" w14:textId="77777777" w:rsidR="006A6F77" w:rsidRPr="006A6F77" w:rsidRDefault="006A6F77" w:rsidP="006A6F77">
      <w:pPr>
        <w:numPr>
          <w:ilvl w:val="1"/>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Ambulatory Surgery Data</w:t>
      </w:r>
    </w:p>
    <w:p w14:paraId="43460A72" w14:textId="77777777" w:rsidR="006A6F77" w:rsidRPr="006A6F77" w:rsidRDefault="006A6F77" w:rsidP="006A6F77">
      <w:pPr>
        <w:numPr>
          <w:ilvl w:val="1"/>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Patient Origin/Market Share Data</w:t>
      </w:r>
    </w:p>
    <w:p w14:paraId="710BA0C3" w14:textId="77777777" w:rsidR="006A6F77" w:rsidRPr="006A6F77" w:rsidRDefault="006A6F77" w:rsidP="006A6F77">
      <w:pPr>
        <w:numPr>
          <w:ilvl w:val="1"/>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AHRA Prevention Quality Indicator Data</w:t>
      </w:r>
    </w:p>
    <w:p w14:paraId="66234183" w14:textId="77777777" w:rsidR="006A6F77" w:rsidRPr="006A6F77" w:rsidRDefault="006A6F77" w:rsidP="006A6F77">
      <w:pPr>
        <w:numPr>
          <w:ilvl w:val="0"/>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Epic database has been removed and no longer accessible to the public</w:t>
      </w:r>
    </w:p>
    <w:p w14:paraId="1A99FAA1" w14:textId="5D4BA7F1" w:rsidR="006A6F77" w:rsidRPr="00304B95" w:rsidRDefault="006A6F77" w:rsidP="006A6F77">
      <w:pPr>
        <w:numPr>
          <w:ilvl w:val="0"/>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lastRenderedPageBreak/>
        <w:t>We have 18-19 data that was obtained from Dr. Stewart</w:t>
      </w:r>
      <w:bookmarkStart w:id="2" w:name="_GoBack"/>
      <w:bookmarkEnd w:id="2"/>
    </w:p>
    <w:p w14:paraId="2030B9BF" w14:textId="77777777" w:rsidR="006A6F77" w:rsidRPr="00D84C28" w:rsidRDefault="006A6F77" w:rsidP="006A6F77">
      <w:pPr>
        <w:tabs>
          <w:tab w:val="left" w:pos="3387"/>
        </w:tabs>
        <w:rPr>
          <w:rFonts w:ascii="Arial" w:hAnsi="Arial" w:cs="Arial"/>
          <w:sz w:val="28"/>
          <w:szCs w:val="28"/>
        </w:rPr>
      </w:pPr>
    </w:p>
    <w:p w14:paraId="0852A444" w14:textId="77777777" w:rsidR="006A6F77" w:rsidRPr="003B394F" w:rsidRDefault="006A6F77" w:rsidP="006A6F77">
      <w:pPr>
        <w:tabs>
          <w:tab w:val="left" w:pos="3387"/>
        </w:tabs>
        <w:rPr>
          <w:rFonts w:ascii="Arial" w:hAnsi="Arial" w:cs="Arial"/>
          <w:b/>
          <w:bCs/>
          <w:sz w:val="32"/>
          <w:szCs w:val="32"/>
        </w:rPr>
      </w:pPr>
      <w:r w:rsidRPr="003B394F">
        <w:rPr>
          <w:rFonts w:ascii="Arial" w:hAnsi="Arial" w:cs="Arial"/>
          <w:b/>
          <w:bCs/>
          <w:sz w:val="32"/>
          <w:szCs w:val="32"/>
        </w:rPr>
        <w:t>Kaiser Data Collection – Dr. Steven Chan</w:t>
      </w:r>
    </w:p>
    <w:p w14:paraId="657469F1" w14:textId="77777777" w:rsidR="006A6F77" w:rsidRPr="0041715F" w:rsidRDefault="006A6F77" w:rsidP="006A6F77">
      <w:pPr>
        <w:pStyle w:val="Heading2"/>
        <w:adjustRightInd w:val="0"/>
        <w:snapToGrid w:val="0"/>
        <w:rPr>
          <w:rFonts w:ascii="Arial" w:hAnsi="Arial" w:cs="Arial"/>
          <w:b/>
          <w:bCs/>
          <w:color w:val="auto"/>
          <w:sz w:val="28"/>
          <w:szCs w:val="28"/>
        </w:rPr>
      </w:pPr>
      <w:r w:rsidRPr="0041715F">
        <w:rPr>
          <w:rFonts w:ascii="Arial" w:hAnsi="Arial" w:cs="Arial"/>
          <w:bCs/>
          <w:color w:val="auto"/>
          <w:sz w:val="28"/>
          <w:szCs w:val="28"/>
        </w:rPr>
        <w:t>This agenda item was postponed.</w:t>
      </w:r>
    </w:p>
    <w:p w14:paraId="331047C4" w14:textId="77777777" w:rsidR="006A6F77" w:rsidRDefault="006A6F77" w:rsidP="00767CF6">
      <w:pPr>
        <w:rPr>
          <w:rFonts w:ascii="Arial" w:hAnsi="Arial" w:cs="Arial"/>
          <w:b/>
          <w:bCs/>
          <w:sz w:val="32"/>
          <w:szCs w:val="32"/>
        </w:rPr>
      </w:pPr>
    </w:p>
    <w:p w14:paraId="3BFD49A6" w14:textId="49ACA624" w:rsidR="006A6F77" w:rsidRPr="003B394F" w:rsidRDefault="006A6F77" w:rsidP="006A6F77">
      <w:pPr>
        <w:tabs>
          <w:tab w:val="left" w:pos="3387"/>
        </w:tabs>
        <w:rPr>
          <w:rFonts w:ascii="Arial" w:hAnsi="Arial" w:cs="Arial"/>
          <w:b/>
          <w:bCs/>
          <w:sz w:val="32"/>
          <w:szCs w:val="32"/>
        </w:rPr>
      </w:pPr>
      <w:r w:rsidRPr="003B394F">
        <w:rPr>
          <w:rFonts w:ascii="Arial" w:hAnsi="Arial" w:cs="Arial"/>
          <w:b/>
          <w:bCs/>
          <w:sz w:val="32"/>
          <w:szCs w:val="32"/>
        </w:rPr>
        <w:t xml:space="preserve">CATBI Proposal – </w:t>
      </w:r>
      <w:r w:rsidR="00DC6A5D">
        <w:rPr>
          <w:rFonts w:ascii="Arial" w:hAnsi="Arial" w:cs="Arial"/>
          <w:b/>
          <w:bCs/>
          <w:sz w:val="32"/>
          <w:szCs w:val="32"/>
        </w:rPr>
        <w:t>Dr. Katie Shinoda</w:t>
      </w:r>
    </w:p>
    <w:p w14:paraId="7EFF41D6" w14:textId="1EEC793A" w:rsidR="006A6F77" w:rsidRDefault="006A6F77" w:rsidP="006A6F77">
      <w:pPr>
        <w:tabs>
          <w:tab w:val="left" w:pos="3387"/>
        </w:tabs>
        <w:rPr>
          <w:rFonts w:ascii="Arial" w:hAnsi="Arial" w:cs="Arial"/>
          <w:sz w:val="28"/>
          <w:szCs w:val="28"/>
        </w:rPr>
      </w:pPr>
      <w:r>
        <w:rPr>
          <w:rFonts w:ascii="Arial" w:hAnsi="Arial" w:cs="Arial"/>
          <w:sz w:val="28"/>
          <w:szCs w:val="28"/>
        </w:rPr>
        <w:t>On hold until the new grants are awarded.</w:t>
      </w:r>
    </w:p>
    <w:p w14:paraId="555D5623" w14:textId="77777777" w:rsidR="006A6F77" w:rsidRDefault="006A6F77" w:rsidP="00767CF6">
      <w:pPr>
        <w:rPr>
          <w:rFonts w:ascii="Arial" w:hAnsi="Arial" w:cs="Arial"/>
          <w:b/>
          <w:bCs/>
          <w:sz w:val="32"/>
          <w:szCs w:val="32"/>
        </w:rPr>
      </w:pPr>
    </w:p>
    <w:p w14:paraId="6351EE5E" w14:textId="218DBB76" w:rsidR="00767CF6" w:rsidRPr="00F14D8C" w:rsidRDefault="00767CF6" w:rsidP="00767CF6">
      <w:pPr>
        <w:rPr>
          <w:rFonts w:ascii="Arial" w:hAnsi="Arial" w:cs="Arial"/>
          <w:b/>
          <w:bCs/>
          <w:sz w:val="32"/>
          <w:szCs w:val="32"/>
        </w:rPr>
      </w:pPr>
      <w:r w:rsidRPr="00F14D8C">
        <w:rPr>
          <w:rFonts w:ascii="Arial" w:hAnsi="Arial" w:cs="Arial"/>
          <w:b/>
          <w:bCs/>
          <w:sz w:val="32"/>
          <w:szCs w:val="32"/>
        </w:rPr>
        <w:t>ACL Grant</w:t>
      </w:r>
      <w:r>
        <w:rPr>
          <w:rFonts w:ascii="Arial" w:hAnsi="Arial" w:cs="Arial"/>
          <w:b/>
          <w:bCs/>
          <w:sz w:val="32"/>
          <w:szCs w:val="32"/>
        </w:rPr>
        <w:t xml:space="preserve"> – Tanya Thee</w:t>
      </w:r>
    </w:p>
    <w:p w14:paraId="1F37EA29" w14:textId="4D98A1F0" w:rsidR="006672D0" w:rsidRPr="006672D0" w:rsidRDefault="006672D0" w:rsidP="006672D0">
      <w:pPr>
        <w:autoSpaceDE w:val="0"/>
        <w:autoSpaceDN w:val="0"/>
        <w:adjustRightInd w:val="0"/>
        <w:rPr>
          <w:rFonts w:ascii="Arial" w:eastAsia="Malgun Gothic" w:hAnsi="Arial" w:cs="Arial"/>
          <w:color w:val="000000"/>
          <w:sz w:val="28"/>
          <w:szCs w:val="28"/>
        </w:rPr>
      </w:pPr>
      <w:r w:rsidRPr="006672D0">
        <w:rPr>
          <w:rFonts w:ascii="Arial" w:eastAsia="Malgun Gothic" w:hAnsi="Arial" w:cs="Arial"/>
          <w:color w:val="000000"/>
          <w:sz w:val="28"/>
          <w:szCs w:val="28"/>
        </w:rPr>
        <w:t>Review 4</w:t>
      </w:r>
      <w:r w:rsidRPr="006672D0">
        <w:rPr>
          <w:rFonts w:ascii="Arial" w:eastAsia="Malgun Gothic" w:hAnsi="Arial" w:cs="Arial"/>
          <w:color w:val="000000"/>
          <w:sz w:val="28"/>
          <w:szCs w:val="28"/>
          <w:vertAlign w:val="superscript"/>
        </w:rPr>
        <w:t>th</w:t>
      </w:r>
      <w:r w:rsidRPr="006672D0">
        <w:rPr>
          <w:rFonts w:ascii="Arial" w:eastAsia="Malgun Gothic" w:hAnsi="Arial" w:cs="Arial"/>
          <w:color w:val="000000"/>
          <w:sz w:val="28"/>
          <w:szCs w:val="28"/>
        </w:rPr>
        <w:t xml:space="preserve"> year goals for the registry - guide the development of a statewide TBI registry</w:t>
      </w:r>
      <w:r w:rsidR="00F010F6">
        <w:rPr>
          <w:rFonts w:ascii="Arial" w:eastAsia="Malgun Gothic" w:hAnsi="Arial" w:cs="Arial"/>
          <w:color w:val="000000"/>
          <w:sz w:val="28"/>
          <w:szCs w:val="28"/>
        </w:rPr>
        <w:t>.</w:t>
      </w:r>
    </w:p>
    <w:p w14:paraId="23B298F1" w14:textId="77777777" w:rsidR="00F010F6" w:rsidRDefault="00F010F6" w:rsidP="00F010F6">
      <w:pPr>
        <w:rPr>
          <w:rFonts w:ascii="Arial" w:hAnsi="Arial" w:cs="Arial"/>
          <w:b/>
          <w:bCs/>
          <w:sz w:val="28"/>
          <w:szCs w:val="28"/>
        </w:rPr>
      </w:pPr>
    </w:p>
    <w:p w14:paraId="1EB89428" w14:textId="63CBFCEA" w:rsidR="00F010F6" w:rsidRPr="00EA1F0E" w:rsidRDefault="00F010F6" w:rsidP="00F010F6">
      <w:pPr>
        <w:rPr>
          <w:rFonts w:ascii="Arial" w:hAnsi="Arial" w:cs="Arial"/>
          <w:b/>
          <w:bCs/>
          <w:sz w:val="28"/>
          <w:szCs w:val="28"/>
        </w:rPr>
      </w:pPr>
      <w:r w:rsidRPr="00EA1F0E">
        <w:rPr>
          <w:rFonts w:ascii="Arial" w:hAnsi="Arial" w:cs="Arial"/>
          <w:b/>
          <w:bCs/>
          <w:sz w:val="28"/>
          <w:szCs w:val="28"/>
        </w:rPr>
        <w:t>*Committee Timeline</w:t>
      </w:r>
    </w:p>
    <w:p w14:paraId="2A18946E" w14:textId="77777777" w:rsidR="00F010F6" w:rsidRPr="00C6437B" w:rsidRDefault="00F010F6" w:rsidP="00F010F6">
      <w:pPr>
        <w:numPr>
          <w:ilvl w:val="0"/>
          <w:numId w:val="24"/>
        </w:numPr>
        <w:autoSpaceDE w:val="0"/>
        <w:autoSpaceDN w:val="0"/>
        <w:adjustRightInd w:val="0"/>
        <w:rPr>
          <w:rFonts w:ascii="Arial" w:eastAsia="Malgun Gothic" w:hAnsi="Arial" w:cs="Arial"/>
          <w:sz w:val="28"/>
          <w:szCs w:val="28"/>
        </w:rPr>
      </w:pPr>
      <w:r w:rsidRPr="00C6437B">
        <w:rPr>
          <w:rFonts w:ascii="Arial" w:eastAsia="Malgun Gothic" w:hAnsi="Arial" w:cs="Arial"/>
          <w:sz w:val="28"/>
          <w:szCs w:val="28"/>
        </w:rPr>
        <w:t>March</w:t>
      </w:r>
    </w:p>
    <w:p w14:paraId="79784075" w14:textId="4D2CEFDF" w:rsidR="00F010F6" w:rsidRPr="00C6437B" w:rsidRDefault="00F010F6" w:rsidP="00F010F6">
      <w:pPr>
        <w:pStyle w:val="xmsonormal"/>
        <w:numPr>
          <w:ilvl w:val="1"/>
          <w:numId w:val="24"/>
        </w:numPr>
        <w:spacing w:before="0" w:beforeAutospacing="0" w:after="0" w:afterAutospacing="0"/>
        <w:rPr>
          <w:rFonts w:ascii="Calibri" w:hAnsi="Calibri" w:cs="Calibri"/>
          <w:sz w:val="22"/>
          <w:szCs w:val="22"/>
        </w:rPr>
      </w:pPr>
      <w:r w:rsidRPr="00C6437B">
        <w:rPr>
          <w:rFonts w:ascii="Arial" w:hAnsi="Arial" w:cs="Arial"/>
          <w:sz w:val="28"/>
          <w:szCs w:val="28"/>
          <w:bdr w:val="none" w:sz="0" w:space="0" w:color="auto" w:frame="1"/>
        </w:rPr>
        <w:t>Discuss back-up plan and determine timeline</w:t>
      </w:r>
    </w:p>
    <w:p w14:paraId="4FFB1334" w14:textId="2AE8A27E" w:rsidR="001A1575" w:rsidRPr="00C6437B" w:rsidRDefault="001A1575" w:rsidP="00F010F6">
      <w:pPr>
        <w:pStyle w:val="xmsonormal"/>
        <w:numPr>
          <w:ilvl w:val="1"/>
          <w:numId w:val="24"/>
        </w:numPr>
        <w:spacing w:before="0" w:beforeAutospacing="0" w:after="0" w:afterAutospacing="0"/>
        <w:rPr>
          <w:rFonts w:ascii="Arial" w:hAnsi="Arial" w:cs="Arial"/>
          <w:sz w:val="28"/>
          <w:szCs w:val="28"/>
        </w:rPr>
      </w:pPr>
      <w:r w:rsidRPr="00C6437B">
        <w:rPr>
          <w:rFonts w:ascii="Arial" w:hAnsi="Arial" w:cs="Arial"/>
          <w:sz w:val="28"/>
          <w:szCs w:val="28"/>
        </w:rPr>
        <w:t>What will the registry look like?</w:t>
      </w:r>
    </w:p>
    <w:p w14:paraId="563A889D" w14:textId="77777777" w:rsidR="00F010F6" w:rsidRDefault="00F010F6" w:rsidP="00F010F6">
      <w:pPr>
        <w:rPr>
          <w:rFonts w:ascii="Arial" w:hAnsi="Arial" w:cs="Arial"/>
          <w:b/>
          <w:bCs/>
          <w:sz w:val="28"/>
          <w:szCs w:val="28"/>
        </w:rPr>
      </w:pPr>
    </w:p>
    <w:p w14:paraId="1F1D6F4B" w14:textId="63D35D11" w:rsidR="0033777D" w:rsidRDefault="00831AF0" w:rsidP="008B7F18">
      <w:pPr>
        <w:rPr>
          <w:rFonts w:ascii="Arial" w:hAnsi="Arial" w:cs="Arial"/>
          <w:b/>
          <w:bCs/>
          <w:sz w:val="32"/>
          <w:szCs w:val="32"/>
        </w:rPr>
      </w:pPr>
      <w:r>
        <w:rPr>
          <w:rFonts w:ascii="Arial" w:hAnsi="Arial" w:cs="Arial"/>
          <w:b/>
          <w:bCs/>
          <w:sz w:val="32"/>
          <w:szCs w:val="32"/>
        </w:rPr>
        <w:t>Registry Development – Daniel Ignacio</w:t>
      </w:r>
    </w:p>
    <w:p w14:paraId="3EA6524E" w14:textId="77777777" w:rsidR="00831AF0" w:rsidRPr="00831AF0" w:rsidRDefault="00831AF0" w:rsidP="008B7F18">
      <w:pPr>
        <w:rPr>
          <w:rFonts w:ascii="Arial" w:hAnsi="Arial" w:cs="Arial"/>
          <w:b/>
          <w:bCs/>
          <w:sz w:val="32"/>
          <w:szCs w:val="32"/>
        </w:rPr>
      </w:pPr>
    </w:p>
    <w:p w14:paraId="7EC17478" w14:textId="77777777" w:rsidR="009557A8" w:rsidRDefault="001A1575" w:rsidP="009557A8">
      <w:pPr>
        <w:pStyle w:val="xmsonormal"/>
        <w:numPr>
          <w:ilvl w:val="0"/>
          <w:numId w:val="24"/>
        </w:numPr>
        <w:spacing w:before="0" w:beforeAutospacing="0" w:after="0" w:afterAutospacing="0"/>
        <w:rPr>
          <w:rFonts w:ascii="Arial" w:hAnsi="Arial" w:cs="Arial"/>
          <w:color w:val="000000"/>
          <w:sz w:val="28"/>
          <w:szCs w:val="28"/>
        </w:rPr>
      </w:pPr>
      <w:r w:rsidRPr="00C222E9">
        <w:rPr>
          <w:rFonts w:ascii="Arial" w:hAnsi="Arial" w:cs="Arial"/>
          <w:sz w:val="28"/>
          <w:szCs w:val="28"/>
        </w:rPr>
        <w:t xml:space="preserve">The intent is to use the </w:t>
      </w:r>
      <w:proofErr w:type="spellStart"/>
      <w:r w:rsidRPr="00C222E9">
        <w:rPr>
          <w:rFonts w:ascii="Arial" w:hAnsi="Arial" w:cs="Arial"/>
          <w:sz w:val="28"/>
          <w:szCs w:val="28"/>
        </w:rPr>
        <w:t>CalSpeaks</w:t>
      </w:r>
      <w:proofErr w:type="spellEnd"/>
      <w:r w:rsidRPr="00C222E9">
        <w:rPr>
          <w:rFonts w:ascii="Arial" w:hAnsi="Arial" w:cs="Arial"/>
          <w:sz w:val="28"/>
          <w:szCs w:val="28"/>
        </w:rPr>
        <w:t>, OSHPD and CATBI data in the registry</w:t>
      </w:r>
      <w:r w:rsidRPr="003A09D8">
        <w:rPr>
          <w:rFonts w:ascii="Arial" w:hAnsi="Arial" w:cs="Arial"/>
          <w:color w:val="000000"/>
          <w:sz w:val="28"/>
          <w:szCs w:val="28"/>
        </w:rPr>
        <w:t xml:space="preserve"> </w:t>
      </w:r>
    </w:p>
    <w:p w14:paraId="5F2570EE" w14:textId="0471045F" w:rsidR="001A1575" w:rsidRPr="009557A8" w:rsidRDefault="001A1575" w:rsidP="009557A8">
      <w:pPr>
        <w:pStyle w:val="xmsonormal"/>
        <w:numPr>
          <w:ilvl w:val="0"/>
          <w:numId w:val="24"/>
        </w:numPr>
        <w:spacing w:before="0" w:beforeAutospacing="0" w:after="0" w:afterAutospacing="0"/>
        <w:rPr>
          <w:rFonts w:ascii="Arial" w:hAnsi="Arial" w:cs="Arial"/>
          <w:color w:val="000000"/>
          <w:sz w:val="28"/>
          <w:szCs w:val="28"/>
        </w:rPr>
      </w:pPr>
      <w:r w:rsidRPr="009557A8">
        <w:rPr>
          <w:rFonts w:ascii="Arial" w:hAnsi="Arial" w:cs="Arial"/>
          <w:color w:val="000000"/>
          <w:sz w:val="28"/>
          <w:szCs w:val="28"/>
        </w:rPr>
        <w:t xml:space="preserve">What is our back-up plan if we do not receive data in time from </w:t>
      </w:r>
      <w:proofErr w:type="spellStart"/>
      <w:r w:rsidRPr="009557A8">
        <w:rPr>
          <w:rFonts w:ascii="Arial" w:hAnsi="Arial" w:cs="Arial"/>
          <w:color w:val="000000"/>
          <w:sz w:val="28"/>
          <w:szCs w:val="28"/>
        </w:rPr>
        <w:t>CalSpeaks</w:t>
      </w:r>
      <w:proofErr w:type="spellEnd"/>
      <w:r w:rsidRPr="009557A8">
        <w:rPr>
          <w:rFonts w:ascii="Arial" w:hAnsi="Arial" w:cs="Arial"/>
          <w:color w:val="000000"/>
          <w:sz w:val="28"/>
          <w:szCs w:val="28"/>
        </w:rPr>
        <w:t xml:space="preserve"> and OSHPD</w:t>
      </w:r>
    </w:p>
    <w:p w14:paraId="3A6A5173" w14:textId="77777777" w:rsidR="001A1575" w:rsidRDefault="001A1575" w:rsidP="009557A8">
      <w:pPr>
        <w:pStyle w:val="xmsonormal"/>
        <w:numPr>
          <w:ilvl w:val="1"/>
          <w:numId w:val="17"/>
        </w:numPr>
        <w:spacing w:before="0" w:beforeAutospacing="0" w:after="0" w:afterAutospacing="0"/>
        <w:ind w:left="1440"/>
        <w:rPr>
          <w:rFonts w:ascii="Arial" w:hAnsi="Arial" w:cs="Arial"/>
          <w:color w:val="000000"/>
          <w:sz w:val="28"/>
          <w:szCs w:val="28"/>
        </w:rPr>
      </w:pPr>
      <w:r>
        <w:rPr>
          <w:rFonts w:ascii="Arial" w:hAnsi="Arial" w:cs="Arial"/>
          <w:color w:val="000000"/>
          <w:sz w:val="28"/>
          <w:szCs w:val="28"/>
        </w:rPr>
        <w:t>16-18 OSHPD aggregate data (16-20 may be available)</w:t>
      </w:r>
    </w:p>
    <w:p w14:paraId="1BC36D57" w14:textId="77777777" w:rsidR="001A1575" w:rsidRDefault="001A1575" w:rsidP="009557A8">
      <w:pPr>
        <w:pStyle w:val="xmsonormal"/>
        <w:numPr>
          <w:ilvl w:val="1"/>
          <w:numId w:val="17"/>
        </w:numPr>
        <w:spacing w:before="0" w:beforeAutospacing="0" w:after="0" w:afterAutospacing="0"/>
        <w:ind w:left="1440"/>
        <w:rPr>
          <w:rFonts w:ascii="Arial" w:hAnsi="Arial" w:cs="Arial"/>
          <w:color w:val="000000"/>
          <w:sz w:val="28"/>
          <w:szCs w:val="28"/>
        </w:rPr>
      </w:pPr>
      <w:r>
        <w:rPr>
          <w:rFonts w:ascii="Arial" w:hAnsi="Arial" w:cs="Arial"/>
          <w:color w:val="000000"/>
          <w:sz w:val="28"/>
          <w:szCs w:val="28"/>
        </w:rPr>
        <w:t xml:space="preserve">Trauma registry data sheets </w:t>
      </w:r>
    </w:p>
    <w:p w14:paraId="33465DCD" w14:textId="77777777" w:rsidR="001A1575" w:rsidRDefault="001A1575" w:rsidP="009557A8">
      <w:pPr>
        <w:pStyle w:val="xmsonormal"/>
        <w:numPr>
          <w:ilvl w:val="1"/>
          <w:numId w:val="17"/>
        </w:numPr>
        <w:spacing w:before="0" w:beforeAutospacing="0" w:after="0" w:afterAutospacing="0"/>
        <w:ind w:left="1440"/>
        <w:rPr>
          <w:rFonts w:ascii="Arial" w:hAnsi="Arial" w:cs="Arial"/>
          <w:color w:val="000000"/>
          <w:sz w:val="28"/>
          <w:szCs w:val="28"/>
        </w:rPr>
      </w:pPr>
      <w:r w:rsidRPr="003A09D8">
        <w:rPr>
          <w:rFonts w:ascii="Arial" w:hAnsi="Arial" w:cs="Arial"/>
          <w:color w:val="000000"/>
          <w:sz w:val="28"/>
          <w:szCs w:val="28"/>
        </w:rPr>
        <w:t>Mayo-Portland data from sites</w:t>
      </w:r>
    </w:p>
    <w:p w14:paraId="345F11F7" w14:textId="77777777" w:rsidR="003B394F" w:rsidRPr="00D84C28" w:rsidRDefault="003B394F" w:rsidP="008B7F18">
      <w:pPr>
        <w:tabs>
          <w:tab w:val="left" w:pos="3387"/>
        </w:tabs>
        <w:rPr>
          <w:rFonts w:ascii="Arial" w:hAnsi="Arial" w:cs="Arial"/>
          <w:sz w:val="28"/>
          <w:szCs w:val="28"/>
        </w:rPr>
      </w:pPr>
    </w:p>
    <w:p w14:paraId="3B320552" w14:textId="2C674506" w:rsidR="003B394F" w:rsidRDefault="003B394F" w:rsidP="003B394F">
      <w:pPr>
        <w:rPr>
          <w:rFonts w:ascii="Arial" w:hAnsi="Arial" w:cs="Arial"/>
          <w:b/>
          <w:bCs/>
          <w:sz w:val="32"/>
          <w:szCs w:val="32"/>
        </w:rPr>
      </w:pPr>
      <w:r>
        <w:rPr>
          <w:rFonts w:ascii="Arial" w:hAnsi="Arial" w:cs="Arial"/>
          <w:b/>
          <w:bCs/>
          <w:sz w:val="32"/>
          <w:szCs w:val="32"/>
        </w:rPr>
        <w:t>TBI Board Meeting</w:t>
      </w:r>
      <w:r w:rsidRPr="00D171BE">
        <w:rPr>
          <w:rFonts w:ascii="Arial" w:hAnsi="Arial" w:cs="Arial"/>
          <w:b/>
          <w:bCs/>
          <w:sz w:val="32"/>
          <w:szCs w:val="32"/>
        </w:rPr>
        <w:t xml:space="preserve"> </w:t>
      </w:r>
      <w:r w:rsidR="009C13D2">
        <w:rPr>
          <w:rFonts w:ascii="Arial" w:hAnsi="Arial" w:cs="Arial"/>
          <w:b/>
          <w:bCs/>
          <w:sz w:val="32"/>
          <w:szCs w:val="32"/>
        </w:rPr>
        <w:t xml:space="preserve">April 18, 2022 </w:t>
      </w:r>
      <w:r w:rsidRPr="00D171BE">
        <w:rPr>
          <w:rFonts w:ascii="Arial" w:hAnsi="Arial" w:cs="Arial"/>
          <w:b/>
          <w:bCs/>
          <w:sz w:val="32"/>
          <w:szCs w:val="32"/>
        </w:rPr>
        <w:t xml:space="preserve">– </w:t>
      </w:r>
      <w:r>
        <w:rPr>
          <w:rFonts w:ascii="Arial" w:hAnsi="Arial" w:cs="Arial"/>
          <w:b/>
          <w:bCs/>
          <w:sz w:val="32"/>
          <w:szCs w:val="32"/>
        </w:rPr>
        <w:t>Daniel Ignacio</w:t>
      </w:r>
    </w:p>
    <w:p w14:paraId="0902DEC1" w14:textId="77777777" w:rsidR="003B394F" w:rsidRPr="00D52DFF" w:rsidRDefault="003B394F" w:rsidP="003B394F">
      <w:pPr>
        <w:rPr>
          <w:rFonts w:ascii="Arial" w:hAnsi="Arial" w:cs="Arial"/>
          <w:b/>
          <w:bCs/>
          <w:sz w:val="28"/>
          <w:szCs w:val="28"/>
        </w:rPr>
      </w:pPr>
    </w:p>
    <w:p w14:paraId="5595EB42" w14:textId="77777777" w:rsidR="003B394F" w:rsidRDefault="003B394F" w:rsidP="003B394F">
      <w:pPr>
        <w:pStyle w:val="ListParagraph"/>
        <w:numPr>
          <w:ilvl w:val="0"/>
          <w:numId w:val="25"/>
        </w:numPr>
        <w:rPr>
          <w:rFonts w:ascii="Arial" w:hAnsi="Arial" w:cs="Arial"/>
          <w:sz w:val="28"/>
          <w:szCs w:val="28"/>
        </w:rPr>
      </w:pPr>
      <w:r w:rsidRPr="0041715F">
        <w:rPr>
          <w:rFonts w:ascii="Arial" w:hAnsi="Arial" w:cs="Arial"/>
          <w:sz w:val="28"/>
          <w:szCs w:val="28"/>
        </w:rPr>
        <w:t>Committee update</w:t>
      </w:r>
    </w:p>
    <w:p w14:paraId="077FDE6E" w14:textId="77777777" w:rsidR="009C13D2" w:rsidRPr="009C13D2" w:rsidRDefault="009C13D2" w:rsidP="009C13D2">
      <w:pPr>
        <w:numPr>
          <w:ilvl w:val="0"/>
          <w:numId w:val="25"/>
        </w:numPr>
        <w:adjustRightInd w:val="0"/>
        <w:snapToGrid w:val="0"/>
        <w:contextualSpacing/>
        <w:rPr>
          <w:rFonts w:ascii="Arial" w:hAnsi="Arial" w:cs="Arial"/>
          <w:sz w:val="28"/>
          <w:szCs w:val="28"/>
        </w:rPr>
      </w:pPr>
      <w:r w:rsidRPr="009C13D2">
        <w:rPr>
          <w:rFonts w:ascii="Arial" w:hAnsi="Arial" w:cs="Arial"/>
          <w:sz w:val="28"/>
          <w:szCs w:val="28"/>
        </w:rPr>
        <w:t>Data collection methods</w:t>
      </w:r>
    </w:p>
    <w:p w14:paraId="4F84DC54" w14:textId="77777777" w:rsidR="009C13D2" w:rsidRPr="009C13D2" w:rsidRDefault="009C13D2" w:rsidP="009C13D2">
      <w:pPr>
        <w:numPr>
          <w:ilvl w:val="1"/>
          <w:numId w:val="25"/>
        </w:numPr>
        <w:adjustRightInd w:val="0"/>
        <w:snapToGrid w:val="0"/>
        <w:contextualSpacing/>
        <w:rPr>
          <w:rFonts w:ascii="Arial" w:hAnsi="Arial" w:cs="Arial"/>
          <w:sz w:val="28"/>
          <w:szCs w:val="28"/>
        </w:rPr>
      </w:pPr>
      <w:r w:rsidRPr="009C13D2">
        <w:rPr>
          <w:rFonts w:ascii="Arial" w:hAnsi="Arial" w:cs="Arial"/>
          <w:sz w:val="28"/>
          <w:szCs w:val="28"/>
        </w:rPr>
        <w:t>OSHPD</w:t>
      </w:r>
    </w:p>
    <w:p w14:paraId="37056F76" w14:textId="77777777" w:rsidR="009C13D2" w:rsidRPr="009C13D2" w:rsidRDefault="009C13D2" w:rsidP="009C13D2">
      <w:pPr>
        <w:numPr>
          <w:ilvl w:val="1"/>
          <w:numId w:val="25"/>
        </w:numPr>
        <w:adjustRightInd w:val="0"/>
        <w:snapToGrid w:val="0"/>
        <w:contextualSpacing/>
        <w:rPr>
          <w:rFonts w:ascii="Arial" w:hAnsi="Arial" w:cs="Arial"/>
          <w:sz w:val="28"/>
          <w:szCs w:val="28"/>
        </w:rPr>
      </w:pPr>
      <w:proofErr w:type="spellStart"/>
      <w:r w:rsidRPr="009C13D2">
        <w:rPr>
          <w:rFonts w:ascii="Arial" w:hAnsi="Arial" w:cs="Arial"/>
          <w:sz w:val="28"/>
          <w:szCs w:val="28"/>
        </w:rPr>
        <w:t>CalSpeaks</w:t>
      </w:r>
      <w:proofErr w:type="spellEnd"/>
    </w:p>
    <w:p w14:paraId="6691DFC0" w14:textId="77777777" w:rsidR="009C13D2" w:rsidRPr="009C13D2" w:rsidRDefault="009C13D2" w:rsidP="009C13D2">
      <w:pPr>
        <w:numPr>
          <w:ilvl w:val="1"/>
          <w:numId w:val="25"/>
        </w:numPr>
        <w:adjustRightInd w:val="0"/>
        <w:snapToGrid w:val="0"/>
        <w:contextualSpacing/>
        <w:rPr>
          <w:rFonts w:ascii="Arial" w:hAnsi="Arial" w:cs="Arial"/>
          <w:sz w:val="28"/>
          <w:szCs w:val="28"/>
        </w:rPr>
      </w:pPr>
      <w:r w:rsidRPr="009C13D2">
        <w:rPr>
          <w:rFonts w:ascii="Arial" w:hAnsi="Arial" w:cs="Arial"/>
          <w:sz w:val="28"/>
          <w:szCs w:val="28"/>
        </w:rPr>
        <w:t>Kaiser data collection</w:t>
      </w:r>
    </w:p>
    <w:p w14:paraId="0541B972" w14:textId="77777777" w:rsidR="009C13D2" w:rsidRPr="009C13D2" w:rsidRDefault="009C13D2" w:rsidP="009C13D2">
      <w:pPr>
        <w:numPr>
          <w:ilvl w:val="1"/>
          <w:numId w:val="25"/>
        </w:numPr>
        <w:adjustRightInd w:val="0"/>
        <w:snapToGrid w:val="0"/>
        <w:contextualSpacing/>
        <w:rPr>
          <w:rFonts w:ascii="Arial" w:hAnsi="Arial" w:cs="Arial"/>
          <w:sz w:val="28"/>
          <w:szCs w:val="28"/>
        </w:rPr>
      </w:pPr>
      <w:r w:rsidRPr="009C13D2">
        <w:rPr>
          <w:rFonts w:ascii="Arial" w:hAnsi="Arial" w:cs="Arial"/>
          <w:sz w:val="28"/>
          <w:szCs w:val="28"/>
        </w:rPr>
        <w:t>CATBI proposal (Mayo-Portland Adaptability Inventory-4, CIQ Report and Glasgow Scale)</w:t>
      </w:r>
    </w:p>
    <w:p w14:paraId="45740515" w14:textId="77777777" w:rsidR="009C13D2" w:rsidRPr="009C13D2" w:rsidRDefault="009C13D2" w:rsidP="009C13D2">
      <w:pPr>
        <w:numPr>
          <w:ilvl w:val="0"/>
          <w:numId w:val="25"/>
        </w:numPr>
        <w:adjustRightInd w:val="0"/>
        <w:snapToGrid w:val="0"/>
        <w:contextualSpacing/>
        <w:rPr>
          <w:rFonts w:ascii="Arial" w:hAnsi="Arial" w:cs="Arial"/>
          <w:sz w:val="28"/>
          <w:szCs w:val="28"/>
        </w:rPr>
      </w:pPr>
      <w:r w:rsidRPr="009C13D2">
        <w:rPr>
          <w:rFonts w:ascii="Arial" w:hAnsi="Arial" w:cs="Arial"/>
          <w:sz w:val="28"/>
          <w:szCs w:val="28"/>
        </w:rPr>
        <w:t>CDC Core Sipp</w:t>
      </w:r>
    </w:p>
    <w:p w14:paraId="26CE461C" w14:textId="77777777" w:rsidR="003B394F" w:rsidRPr="003B394F" w:rsidRDefault="003B394F" w:rsidP="003B394F">
      <w:pPr>
        <w:pStyle w:val="ListParagraph"/>
        <w:tabs>
          <w:tab w:val="left" w:pos="3387"/>
        </w:tabs>
        <w:rPr>
          <w:rFonts w:ascii="Arial" w:hAnsi="Arial" w:cs="Arial"/>
          <w:b/>
          <w:bCs/>
          <w:sz w:val="28"/>
          <w:szCs w:val="28"/>
        </w:rPr>
      </w:pPr>
    </w:p>
    <w:p w14:paraId="019ADFB4" w14:textId="77777777" w:rsidR="003B394F" w:rsidRPr="0041715F" w:rsidRDefault="003B394F" w:rsidP="003B394F">
      <w:pPr>
        <w:rPr>
          <w:rFonts w:ascii="Arial" w:hAnsi="Arial" w:cs="Arial"/>
          <w:b/>
          <w:bCs/>
          <w:sz w:val="32"/>
          <w:szCs w:val="32"/>
        </w:rPr>
      </w:pPr>
      <w:r w:rsidRPr="0041715F">
        <w:rPr>
          <w:rFonts w:ascii="Arial" w:hAnsi="Arial" w:cs="Arial"/>
          <w:b/>
          <w:bCs/>
          <w:sz w:val="32"/>
          <w:szCs w:val="32"/>
        </w:rPr>
        <w:lastRenderedPageBreak/>
        <w:t>Next Steps and Action Items – Tanya Thee</w:t>
      </w:r>
    </w:p>
    <w:p w14:paraId="073030C5" w14:textId="77777777" w:rsidR="00470E62" w:rsidRPr="00D60F58" w:rsidRDefault="00470E62" w:rsidP="00470E62">
      <w:pPr>
        <w:numPr>
          <w:ilvl w:val="0"/>
          <w:numId w:val="8"/>
        </w:numPr>
        <w:autoSpaceDE w:val="0"/>
        <w:autoSpaceDN w:val="0"/>
        <w:adjustRightInd w:val="0"/>
        <w:rPr>
          <w:rFonts w:ascii="Arial" w:eastAsia="Malgun Gothic" w:hAnsi="Arial" w:cs="Arial"/>
          <w:color w:val="000000"/>
          <w:sz w:val="28"/>
          <w:szCs w:val="28"/>
        </w:rPr>
      </w:pPr>
      <w:r w:rsidRPr="00D60F58">
        <w:rPr>
          <w:rFonts w:ascii="Arial" w:eastAsia="Malgun Gothic" w:hAnsi="Arial" w:cs="Arial"/>
          <w:color w:val="000000"/>
          <w:sz w:val="28"/>
          <w:szCs w:val="28"/>
        </w:rPr>
        <w:t>All action items will be emailed to the committee members upon adjournment of the meeting</w:t>
      </w:r>
    </w:p>
    <w:p w14:paraId="58A32F11" w14:textId="05AFA8EF" w:rsidR="003B394F" w:rsidRDefault="003B394F" w:rsidP="003B394F">
      <w:pPr>
        <w:numPr>
          <w:ilvl w:val="0"/>
          <w:numId w:val="8"/>
        </w:numPr>
        <w:rPr>
          <w:rFonts w:ascii="Arial" w:hAnsi="Arial" w:cs="Arial"/>
          <w:color w:val="000000"/>
          <w:sz w:val="28"/>
          <w:szCs w:val="28"/>
        </w:rPr>
      </w:pPr>
      <w:r w:rsidRPr="00D84C28">
        <w:rPr>
          <w:rFonts w:ascii="Arial" w:hAnsi="Arial" w:cs="Arial"/>
          <w:color w:val="000000"/>
          <w:sz w:val="28"/>
          <w:szCs w:val="28"/>
        </w:rPr>
        <w:t xml:space="preserve">DOR will complete today’s meeting minutes and distribute by </w:t>
      </w:r>
      <w:r w:rsidR="0011537B">
        <w:rPr>
          <w:rFonts w:ascii="Arial" w:hAnsi="Arial" w:cs="Arial"/>
          <w:color w:val="000000"/>
          <w:sz w:val="28"/>
          <w:szCs w:val="28"/>
        </w:rPr>
        <w:t>3/16/22</w:t>
      </w:r>
    </w:p>
    <w:p w14:paraId="3EF09CC9" w14:textId="6F408B4B"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Katie </w:t>
      </w:r>
      <w:r w:rsidRPr="0011537B">
        <w:rPr>
          <w:rFonts w:ascii="Arial" w:hAnsi="Arial" w:cs="Arial"/>
          <w:color w:val="000000"/>
          <w:sz w:val="28"/>
          <w:szCs w:val="28"/>
        </w:rPr>
        <w:t>explore Colorado and Georgia's registries online</w:t>
      </w:r>
    </w:p>
    <w:p w14:paraId="1A2CABE4" w14:textId="1B4BF467"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Steven will </w:t>
      </w:r>
      <w:r w:rsidRPr="0011537B">
        <w:rPr>
          <w:rFonts w:ascii="Arial" w:hAnsi="Arial" w:cs="Arial"/>
          <w:color w:val="000000"/>
          <w:sz w:val="28"/>
          <w:szCs w:val="28"/>
        </w:rPr>
        <w:t>explore Idaho's and Iowa's registries online</w:t>
      </w:r>
    </w:p>
    <w:p w14:paraId="4BEBD3C8" w14:textId="2D577CAA"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Brandi will </w:t>
      </w:r>
      <w:r w:rsidRPr="0011537B">
        <w:rPr>
          <w:rFonts w:ascii="Arial" w:hAnsi="Arial" w:cs="Arial"/>
          <w:color w:val="000000"/>
          <w:sz w:val="28"/>
          <w:szCs w:val="28"/>
        </w:rPr>
        <w:t>pursue the BCUP process to obtain data from OSHPD</w:t>
      </w:r>
      <w:r>
        <w:rPr>
          <w:rFonts w:ascii="Arial" w:hAnsi="Arial" w:cs="Arial"/>
          <w:color w:val="000000"/>
          <w:sz w:val="28"/>
          <w:szCs w:val="28"/>
        </w:rPr>
        <w:t xml:space="preserve"> – Ongoing</w:t>
      </w:r>
    </w:p>
    <w:p w14:paraId="66AE4A7E" w14:textId="4895B2EE"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Brandi will </w:t>
      </w:r>
      <w:r w:rsidRPr="0011537B">
        <w:rPr>
          <w:rFonts w:ascii="Arial" w:hAnsi="Arial" w:cs="Arial"/>
          <w:color w:val="000000"/>
          <w:sz w:val="28"/>
          <w:szCs w:val="28"/>
        </w:rPr>
        <w:t>explore Kansas's registry online</w:t>
      </w:r>
    </w:p>
    <w:p w14:paraId="31FE37BE" w14:textId="6F280951"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Tanya will </w:t>
      </w:r>
      <w:r w:rsidRPr="0011537B">
        <w:rPr>
          <w:rFonts w:ascii="Arial" w:hAnsi="Arial" w:cs="Arial"/>
          <w:color w:val="000000"/>
          <w:sz w:val="28"/>
          <w:szCs w:val="28"/>
        </w:rPr>
        <w:t>prepare a state list of who has a registry, link to registry, came to a registry meeting and had best practices in place</w:t>
      </w:r>
      <w:r>
        <w:rPr>
          <w:rFonts w:ascii="Arial" w:hAnsi="Arial" w:cs="Arial"/>
          <w:color w:val="000000"/>
          <w:sz w:val="28"/>
          <w:szCs w:val="28"/>
        </w:rPr>
        <w:t xml:space="preserve"> by 3/18/22</w:t>
      </w:r>
    </w:p>
    <w:p w14:paraId="6DFA57FE" w14:textId="2F5194A9"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Steve will </w:t>
      </w:r>
      <w:r w:rsidRPr="0011537B">
        <w:rPr>
          <w:rFonts w:ascii="Arial" w:hAnsi="Arial" w:cs="Arial"/>
          <w:color w:val="000000"/>
          <w:sz w:val="28"/>
          <w:szCs w:val="28"/>
        </w:rPr>
        <w:t>review the Best Practices for Using TBI Registries to Connect People: A National Guide</w:t>
      </w:r>
    </w:p>
    <w:p w14:paraId="67C0E984" w14:textId="1BF876A3"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Members will </w:t>
      </w:r>
      <w:r w:rsidRPr="0011537B">
        <w:rPr>
          <w:rFonts w:ascii="Arial" w:hAnsi="Arial" w:cs="Arial"/>
          <w:color w:val="000000"/>
          <w:sz w:val="28"/>
          <w:szCs w:val="28"/>
        </w:rPr>
        <w:t>review the TBI in the U.S. Future of Registries and Data Systems Guide</w:t>
      </w:r>
    </w:p>
    <w:p w14:paraId="25EBFCE5" w14:textId="4F9963B6"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Megan will </w:t>
      </w:r>
      <w:r w:rsidRPr="0011537B">
        <w:rPr>
          <w:rFonts w:ascii="Arial" w:hAnsi="Arial" w:cs="Arial"/>
          <w:color w:val="000000"/>
          <w:sz w:val="28"/>
          <w:szCs w:val="28"/>
        </w:rPr>
        <w:t>reach out to MSKTC</w:t>
      </w:r>
    </w:p>
    <w:p w14:paraId="1600933C" w14:textId="77777777"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DOR will </w:t>
      </w:r>
      <w:r w:rsidRPr="0011537B">
        <w:rPr>
          <w:rFonts w:ascii="Arial" w:hAnsi="Arial" w:cs="Arial"/>
          <w:color w:val="000000"/>
          <w:sz w:val="28"/>
          <w:szCs w:val="28"/>
        </w:rPr>
        <w:t xml:space="preserve">distribute the </w:t>
      </w:r>
      <w:proofErr w:type="spellStart"/>
      <w:r w:rsidRPr="0011537B">
        <w:rPr>
          <w:rFonts w:ascii="Arial" w:hAnsi="Arial" w:cs="Arial"/>
          <w:color w:val="000000"/>
          <w:sz w:val="28"/>
          <w:szCs w:val="28"/>
        </w:rPr>
        <w:t>CalSpeaks</w:t>
      </w:r>
      <w:proofErr w:type="spellEnd"/>
      <w:r w:rsidRPr="0011537B">
        <w:rPr>
          <w:rFonts w:ascii="Arial" w:hAnsi="Arial" w:cs="Arial"/>
          <w:color w:val="000000"/>
          <w:sz w:val="28"/>
          <w:szCs w:val="28"/>
        </w:rPr>
        <w:t xml:space="preserve"> Code Book to the committee</w:t>
      </w:r>
      <w:r>
        <w:rPr>
          <w:rFonts w:ascii="Arial" w:hAnsi="Arial" w:cs="Arial"/>
          <w:color w:val="000000"/>
          <w:sz w:val="28"/>
          <w:szCs w:val="28"/>
        </w:rPr>
        <w:t xml:space="preserve"> by 3/16/22</w:t>
      </w:r>
    </w:p>
    <w:p w14:paraId="74FE3444" w14:textId="77777777"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Daniel will </w:t>
      </w:r>
      <w:r w:rsidRPr="0011537B">
        <w:rPr>
          <w:rFonts w:ascii="Arial" w:hAnsi="Arial" w:cs="Arial"/>
          <w:color w:val="000000"/>
          <w:sz w:val="28"/>
          <w:szCs w:val="28"/>
        </w:rPr>
        <w:t>provide Alabama and Nebraska's registry reviews</w:t>
      </w:r>
    </w:p>
    <w:p w14:paraId="4A930C51" w14:textId="6C3F88ED" w:rsidR="0011537B" w:rsidRPr="0011537B" w:rsidRDefault="0011537B" w:rsidP="0011537B">
      <w:pPr>
        <w:numPr>
          <w:ilvl w:val="0"/>
          <w:numId w:val="8"/>
        </w:numPr>
        <w:rPr>
          <w:rFonts w:ascii="Arial" w:hAnsi="Arial" w:cs="Arial"/>
          <w:color w:val="000000"/>
          <w:sz w:val="28"/>
          <w:szCs w:val="28"/>
        </w:rPr>
      </w:pPr>
      <w:r>
        <w:rPr>
          <w:rFonts w:ascii="Arial" w:hAnsi="Arial" w:cs="Arial"/>
          <w:color w:val="000000"/>
          <w:sz w:val="28"/>
          <w:szCs w:val="28"/>
        </w:rPr>
        <w:t xml:space="preserve">DOR will </w:t>
      </w:r>
      <w:r w:rsidRPr="0011537B">
        <w:rPr>
          <w:rFonts w:ascii="Arial" w:hAnsi="Arial" w:cs="Arial"/>
          <w:color w:val="000000"/>
          <w:sz w:val="28"/>
          <w:szCs w:val="28"/>
        </w:rPr>
        <w:t>send Dan Clark the Best Practices for Using TBI Registries to Connect People: A National Guide</w:t>
      </w:r>
      <w:r>
        <w:rPr>
          <w:rFonts w:ascii="Arial" w:hAnsi="Arial" w:cs="Arial"/>
          <w:color w:val="000000"/>
          <w:sz w:val="28"/>
          <w:szCs w:val="28"/>
        </w:rPr>
        <w:t xml:space="preserve"> by 3/16/22</w:t>
      </w:r>
      <w:r w:rsidRPr="0011537B">
        <w:rPr>
          <w:rFonts w:ascii="Arial" w:hAnsi="Arial" w:cs="Arial"/>
          <w:color w:val="000000"/>
          <w:sz w:val="28"/>
          <w:szCs w:val="28"/>
        </w:rPr>
        <w:t xml:space="preserve"> </w:t>
      </w:r>
    </w:p>
    <w:p w14:paraId="5E60F035" w14:textId="77777777" w:rsidR="003B394F" w:rsidRDefault="003B394F" w:rsidP="008B7F18">
      <w:pPr>
        <w:rPr>
          <w:rFonts w:ascii="Arial" w:hAnsi="Arial" w:cs="Arial"/>
          <w:sz w:val="28"/>
          <w:szCs w:val="28"/>
        </w:rPr>
      </w:pPr>
    </w:p>
    <w:p w14:paraId="34D7B10B" w14:textId="60495FCD" w:rsidR="00B20031" w:rsidRDefault="00B20031" w:rsidP="003B394F">
      <w:pPr>
        <w:rPr>
          <w:rFonts w:ascii="Arial" w:hAnsi="Arial" w:cs="Arial"/>
          <w:b/>
          <w:bCs/>
          <w:sz w:val="32"/>
          <w:szCs w:val="32"/>
        </w:rPr>
      </w:pPr>
      <w:r>
        <w:rPr>
          <w:rFonts w:ascii="Arial" w:hAnsi="Arial" w:cs="Arial"/>
          <w:b/>
          <w:bCs/>
          <w:sz w:val="32"/>
          <w:szCs w:val="32"/>
        </w:rPr>
        <w:t>Public Comments – None</w:t>
      </w:r>
    </w:p>
    <w:p w14:paraId="19207B2D" w14:textId="77777777" w:rsidR="00B20031" w:rsidRDefault="00B20031" w:rsidP="003B394F">
      <w:pPr>
        <w:rPr>
          <w:rFonts w:ascii="Arial" w:hAnsi="Arial" w:cs="Arial"/>
          <w:b/>
          <w:bCs/>
          <w:sz w:val="32"/>
          <w:szCs w:val="32"/>
        </w:rPr>
      </w:pPr>
    </w:p>
    <w:p w14:paraId="0441EF53" w14:textId="79ED2139" w:rsidR="003B394F" w:rsidRPr="00D9330C" w:rsidRDefault="003B394F" w:rsidP="003B394F">
      <w:pPr>
        <w:rPr>
          <w:rFonts w:ascii="Arial" w:hAnsi="Arial" w:cs="Arial"/>
          <w:b/>
          <w:bCs/>
          <w:sz w:val="32"/>
          <w:szCs w:val="32"/>
        </w:rPr>
      </w:pPr>
      <w:r w:rsidRPr="00EA1F0E">
        <w:rPr>
          <w:rFonts w:ascii="Arial" w:hAnsi="Arial" w:cs="Arial"/>
          <w:b/>
          <w:bCs/>
          <w:sz w:val="32"/>
          <w:szCs w:val="32"/>
        </w:rPr>
        <w:t>Adjournment</w:t>
      </w:r>
    </w:p>
    <w:p w14:paraId="76BD5205" w14:textId="0557CA09" w:rsidR="00531354" w:rsidRPr="00D9330C" w:rsidRDefault="003B394F" w:rsidP="002A5425">
      <w:pPr>
        <w:rPr>
          <w:rFonts w:ascii="Arial" w:hAnsi="Arial" w:cs="Arial"/>
          <w:sz w:val="28"/>
          <w:szCs w:val="28"/>
        </w:rPr>
      </w:pPr>
      <w:r w:rsidRPr="00D9330C">
        <w:rPr>
          <w:rFonts w:ascii="Arial" w:hAnsi="Arial" w:cs="Arial"/>
          <w:sz w:val="28"/>
          <w:szCs w:val="28"/>
        </w:rPr>
        <w:t xml:space="preserve">The meeting adjournment was motioned by </w:t>
      </w:r>
      <w:r w:rsidR="00D9330C" w:rsidRPr="00D9330C">
        <w:rPr>
          <w:rFonts w:ascii="Arial" w:hAnsi="Arial" w:cs="Arial"/>
          <w:sz w:val="28"/>
          <w:szCs w:val="28"/>
        </w:rPr>
        <w:t>Henry Huie</w:t>
      </w:r>
      <w:r w:rsidRPr="00D9330C">
        <w:rPr>
          <w:rFonts w:ascii="Arial" w:hAnsi="Arial" w:cs="Arial"/>
          <w:sz w:val="28"/>
          <w:szCs w:val="28"/>
        </w:rPr>
        <w:t xml:space="preserve"> and second by Dr. </w:t>
      </w:r>
      <w:r w:rsidR="00D9330C" w:rsidRPr="00D9330C">
        <w:rPr>
          <w:rFonts w:ascii="Arial" w:hAnsi="Arial" w:cs="Arial"/>
          <w:sz w:val="28"/>
          <w:szCs w:val="28"/>
        </w:rPr>
        <w:t>Katie Shinoda</w:t>
      </w:r>
      <w:r w:rsidRPr="00D9330C">
        <w:rPr>
          <w:rFonts w:ascii="Arial" w:hAnsi="Arial" w:cs="Arial"/>
          <w:sz w:val="28"/>
          <w:szCs w:val="28"/>
        </w:rPr>
        <w:t xml:space="preserve"> at 2:2</w:t>
      </w:r>
      <w:r w:rsidR="00D9330C" w:rsidRPr="00D9330C">
        <w:rPr>
          <w:rFonts w:ascii="Arial" w:hAnsi="Arial" w:cs="Arial"/>
          <w:sz w:val="28"/>
          <w:szCs w:val="28"/>
        </w:rPr>
        <w:t>9</w:t>
      </w:r>
      <w:r w:rsidRPr="00D9330C">
        <w:rPr>
          <w:rFonts w:ascii="Arial" w:hAnsi="Arial" w:cs="Arial"/>
          <w:sz w:val="28"/>
          <w:szCs w:val="28"/>
        </w:rPr>
        <w:t xml:space="preserve"> p.m. </w:t>
      </w:r>
    </w:p>
    <w:p w14:paraId="7EF9ECF6" w14:textId="77777777" w:rsidR="00531354" w:rsidRPr="00D84C28" w:rsidRDefault="00531354" w:rsidP="002A5425">
      <w:pPr>
        <w:rPr>
          <w:rFonts w:ascii="Arial" w:hAnsi="Arial" w:cs="Arial"/>
          <w:b/>
          <w:bCs/>
          <w:sz w:val="36"/>
          <w:szCs w:val="36"/>
          <w:u w:val="single"/>
        </w:rPr>
      </w:pPr>
    </w:p>
    <w:p w14:paraId="7AD70E7C" w14:textId="5121C317" w:rsidR="00F64F3C" w:rsidRPr="00D84C28" w:rsidRDefault="0077757D" w:rsidP="002A5425">
      <w:pPr>
        <w:jc w:val="both"/>
        <w:rPr>
          <w:rFonts w:ascii="Arial" w:hAnsi="Arial" w:cs="Arial"/>
          <w:b/>
          <w:bCs/>
          <w:sz w:val="36"/>
          <w:szCs w:val="36"/>
          <w:u w:val="single"/>
        </w:rPr>
      </w:pPr>
      <w:r w:rsidRPr="00D84C28">
        <w:rPr>
          <w:rFonts w:ascii="Arial" w:hAnsi="Arial" w:cs="Arial"/>
          <w:b/>
          <w:bCs/>
          <w:sz w:val="36"/>
          <w:szCs w:val="36"/>
          <w:u w:val="single"/>
        </w:rPr>
        <w:t>TBI Sustainable Funding Committee</w:t>
      </w:r>
    </w:p>
    <w:p w14:paraId="4EEA4B42" w14:textId="098111A7" w:rsidR="00567DAE" w:rsidRDefault="00567DAE" w:rsidP="00567DAE">
      <w:pPr>
        <w:adjustRightInd w:val="0"/>
        <w:snapToGrid w:val="0"/>
        <w:rPr>
          <w:rFonts w:ascii="Arial" w:hAnsi="Arial" w:cs="Arial"/>
          <w:sz w:val="28"/>
          <w:szCs w:val="28"/>
        </w:rPr>
      </w:pPr>
      <w:r>
        <w:rPr>
          <w:rFonts w:ascii="Arial" w:hAnsi="Arial" w:cs="Arial"/>
          <w:sz w:val="28"/>
          <w:szCs w:val="28"/>
        </w:rPr>
        <w:t xml:space="preserve">Meeting was called to </w:t>
      </w:r>
      <w:r w:rsidRPr="000C4C8C">
        <w:rPr>
          <w:rFonts w:ascii="Arial" w:hAnsi="Arial" w:cs="Arial"/>
          <w:sz w:val="28"/>
          <w:szCs w:val="28"/>
        </w:rPr>
        <w:t>order at 2:5</w:t>
      </w:r>
      <w:r w:rsidR="000C4C8C" w:rsidRPr="000C4C8C">
        <w:rPr>
          <w:rFonts w:ascii="Arial" w:hAnsi="Arial" w:cs="Arial"/>
          <w:sz w:val="28"/>
          <w:szCs w:val="28"/>
        </w:rPr>
        <w:t>1</w:t>
      </w:r>
      <w:r w:rsidRPr="000C4C8C">
        <w:rPr>
          <w:rFonts w:ascii="Arial" w:hAnsi="Arial" w:cs="Arial"/>
          <w:sz w:val="28"/>
          <w:szCs w:val="28"/>
        </w:rPr>
        <w:t xml:space="preserve"> p.</w:t>
      </w:r>
      <w:r>
        <w:rPr>
          <w:rFonts w:ascii="Arial" w:hAnsi="Arial" w:cs="Arial"/>
          <w:sz w:val="28"/>
          <w:szCs w:val="28"/>
        </w:rPr>
        <w:t>m. by Daniel Ignacio, Committee Lead.</w:t>
      </w:r>
    </w:p>
    <w:p w14:paraId="29513923" w14:textId="77777777" w:rsidR="00567DAE" w:rsidRDefault="00567DAE" w:rsidP="00567DAE">
      <w:pPr>
        <w:adjustRightInd w:val="0"/>
        <w:snapToGrid w:val="0"/>
        <w:rPr>
          <w:rFonts w:ascii="Arial" w:hAnsi="Arial" w:cs="Arial"/>
          <w:sz w:val="28"/>
          <w:szCs w:val="28"/>
        </w:rPr>
      </w:pPr>
    </w:p>
    <w:p w14:paraId="0E679A8A" w14:textId="77777777" w:rsidR="00567DAE" w:rsidRPr="00F14D8C" w:rsidRDefault="00567DAE" w:rsidP="00567DAE">
      <w:pPr>
        <w:rPr>
          <w:rFonts w:ascii="Arial" w:hAnsi="Arial" w:cs="Arial"/>
          <w:b/>
          <w:bCs/>
          <w:sz w:val="32"/>
          <w:szCs w:val="32"/>
        </w:rPr>
      </w:pPr>
      <w:r w:rsidRPr="00F14D8C">
        <w:rPr>
          <w:rFonts w:ascii="Arial" w:hAnsi="Arial" w:cs="Arial"/>
          <w:b/>
          <w:bCs/>
          <w:sz w:val="32"/>
          <w:szCs w:val="32"/>
        </w:rPr>
        <w:t xml:space="preserve">Committee Business – </w:t>
      </w:r>
      <w:r>
        <w:rPr>
          <w:rFonts w:ascii="Arial" w:hAnsi="Arial" w:cs="Arial"/>
          <w:b/>
          <w:bCs/>
          <w:sz w:val="32"/>
          <w:szCs w:val="32"/>
        </w:rPr>
        <w:t>Daniel Ignacio</w:t>
      </w:r>
    </w:p>
    <w:p w14:paraId="1BEB2266" w14:textId="77777777" w:rsidR="00567DAE" w:rsidRDefault="00567DAE" w:rsidP="008B7F18">
      <w:pPr>
        <w:tabs>
          <w:tab w:val="left" w:pos="2613"/>
        </w:tabs>
        <w:rPr>
          <w:rFonts w:ascii="Arial" w:hAnsi="Arial" w:cs="Arial"/>
          <w:b/>
          <w:bCs/>
          <w:sz w:val="28"/>
          <w:szCs w:val="28"/>
        </w:rPr>
      </w:pPr>
    </w:p>
    <w:p w14:paraId="0656388C" w14:textId="26936A03" w:rsidR="004A3065" w:rsidRPr="00D84C28" w:rsidRDefault="00567DAE" w:rsidP="008B7F18">
      <w:pPr>
        <w:tabs>
          <w:tab w:val="left" w:pos="2613"/>
        </w:tabs>
        <w:rPr>
          <w:rFonts w:ascii="Arial" w:hAnsi="Arial" w:cs="Arial"/>
          <w:sz w:val="28"/>
          <w:szCs w:val="28"/>
        </w:rPr>
      </w:pPr>
      <w:r>
        <w:rPr>
          <w:rFonts w:ascii="Arial" w:hAnsi="Arial" w:cs="Arial"/>
          <w:b/>
          <w:bCs/>
          <w:sz w:val="28"/>
          <w:szCs w:val="28"/>
        </w:rPr>
        <w:t>*</w:t>
      </w:r>
      <w:r w:rsidR="00B96558" w:rsidRPr="00D84C28">
        <w:rPr>
          <w:rFonts w:ascii="Arial" w:hAnsi="Arial" w:cs="Arial"/>
          <w:b/>
          <w:bCs/>
          <w:sz w:val="28"/>
          <w:szCs w:val="28"/>
        </w:rPr>
        <w:t>Members Present</w:t>
      </w:r>
      <w:r w:rsidR="004A3065" w:rsidRPr="00D84C28">
        <w:rPr>
          <w:rFonts w:ascii="Arial" w:hAnsi="Arial" w:cs="Arial"/>
          <w:sz w:val="28"/>
          <w:szCs w:val="28"/>
        </w:rPr>
        <w:t xml:space="preserve"> </w:t>
      </w:r>
    </w:p>
    <w:p w14:paraId="20386730" w14:textId="77777777" w:rsidR="00AB5B64" w:rsidRDefault="00AB5B64" w:rsidP="00AB5B64">
      <w:pPr>
        <w:rPr>
          <w:rFonts w:ascii="Arial" w:hAnsi="Arial" w:cs="Arial"/>
          <w:sz w:val="28"/>
          <w:szCs w:val="28"/>
        </w:rPr>
      </w:pPr>
      <w:r w:rsidRPr="00D84C28">
        <w:rPr>
          <w:rFonts w:ascii="Arial" w:hAnsi="Arial" w:cs="Arial"/>
          <w:sz w:val="28"/>
          <w:szCs w:val="28"/>
        </w:rPr>
        <w:t>Daniel Ignacio, St. Jude Brain Injury Network and TBI Survivor</w:t>
      </w:r>
    </w:p>
    <w:p w14:paraId="07B559FD" w14:textId="6E18539B" w:rsidR="00711CC9" w:rsidRPr="00AB5B64" w:rsidRDefault="002D137F" w:rsidP="008B7F18">
      <w:pPr>
        <w:tabs>
          <w:tab w:val="left" w:pos="2613"/>
        </w:tabs>
        <w:rPr>
          <w:rFonts w:ascii="Arial" w:hAnsi="Arial" w:cs="Arial"/>
          <w:sz w:val="28"/>
          <w:szCs w:val="28"/>
        </w:rPr>
      </w:pPr>
      <w:r w:rsidRPr="00AB5B64">
        <w:rPr>
          <w:rFonts w:ascii="Arial" w:hAnsi="Arial" w:cs="Arial"/>
          <w:sz w:val="28"/>
          <w:szCs w:val="28"/>
        </w:rPr>
        <w:t>Dr. Katie Shinoda, Mercy General Hospital</w:t>
      </w:r>
    </w:p>
    <w:p w14:paraId="1D61713B" w14:textId="77777777" w:rsidR="00567DAE" w:rsidRPr="00D84C28" w:rsidRDefault="00567DAE" w:rsidP="008B7F18">
      <w:pPr>
        <w:rPr>
          <w:rFonts w:ascii="Arial" w:hAnsi="Arial" w:cs="Arial"/>
          <w:sz w:val="28"/>
          <w:szCs w:val="28"/>
        </w:rPr>
      </w:pPr>
    </w:p>
    <w:p w14:paraId="1054B67E" w14:textId="3E41A0FA" w:rsidR="00B96558" w:rsidRPr="00D84C28" w:rsidRDefault="00567DAE" w:rsidP="008B7F18">
      <w:pPr>
        <w:tabs>
          <w:tab w:val="left" w:pos="2613"/>
        </w:tabs>
        <w:rPr>
          <w:rFonts w:ascii="Arial" w:hAnsi="Arial" w:cs="Arial"/>
          <w:b/>
          <w:bCs/>
          <w:sz w:val="28"/>
          <w:szCs w:val="28"/>
        </w:rPr>
      </w:pPr>
      <w:r>
        <w:rPr>
          <w:rFonts w:ascii="Arial" w:hAnsi="Arial" w:cs="Arial"/>
          <w:b/>
          <w:bCs/>
          <w:sz w:val="28"/>
          <w:szCs w:val="28"/>
        </w:rPr>
        <w:lastRenderedPageBreak/>
        <w:t>*</w:t>
      </w:r>
      <w:r w:rsidR="00B96558" w:rsidRPr="00D84C28">
        <w:rPr>
          <w:rFonts w:ascii="Arial" w:hAnsi="Arial" w:cs="Arial"/>
          <w:b/>
          <w:bCs/>
          <w:sz w:val="28"/>
          <w:szCs w:val="28"/>
        </w:rPr>
        <w:t>Members Not Present</w:t>
      </w:r>
    </w:p>
    <w:p w14:paraId="1CB54435" w14:textId="010F7F11" w:rsidR="00AB5B64" w:rsidRDefault="00AB5B64" w:rsidP="00AB5B64">
      <w:pPr>
        <w:tabs>
          <w:tab w:val="left" w:pos="2613"/>
        </w:tabs>
        <w:rPr>
          <w:rFonts w:ascii="Arial" w:hAnsi="Arial" w:cs="Arial"/>
          <w:sz w:val="28"/>
          <w:szCs w:val="28"/>
        </w:rPr>
      </w:pPr>
      <w:r w:rsidRPr="00D84C28">
        <w:rPr>
          <w:rFonts w:ascii="Arial" w:hAnsi="Arial" w:cs="Arial"/>
          <w:sz w:val="28"/>
          <w:szCs w:val="28"/>
        </w:rPr>
        <w:t>Todd Higgins, Disability Rights California and TBI Survivor</w:t>
      </w:r>
    </w:p>
    <w:p w14:paraId="36E99585" w14:textId="77777777" w:rsidR="000C4C8C" w:rsidRPr="000C4C8C" w:rsidRDefault="000C4C8C" w:rsidP="000C4C8C">
      <w:pPr>
        <w:rPr>
          <w:rFonts w:ascii="Arial" w:hAnsi="Arial" w:cs="Arial"/>
          <w:sz w:val="28"/>
          <w:szCs w:val="28"/>
        </w:rPr>
      </w:pPr>
      <w:r w:rsidRPr="000C4C8C">
        <w:rPr>
          <w:rFonts w:ascii="Arial" w:hAnsi="Arial" w:cs="Arial"/>
          <w:sz w:val="28"/>
          <w:szCs w:val="28"/>
        </w:rPr>
        <w:t>Lili Whittaker, Kensington Foundation and Mother of TBI Survivor</w:t>
      </w:r>
    </w:p>
    <w:p w14:paraId="29C2CBC2" w14:textId="77777777" w:rsidR="00567DAE" w:rsidRPr="00D84C28" w:rsidRDefault="00567DAE" w:rsidP="008B7F18">
      <w:pPr>
        <w:tabs>
          <w:tab w:val="left" w:pos="2613"/>
        </w:tabs>
        <w:rPr>
          <w:rFonts w:ascii="Arial" w:hAnsi="Arial" w:cs="Arial"/>
          <w:sz w:val="28"/>
          <w:szCs w:val="28"/>
        </w:rPr>
      </w:pPr>
    </w:p>
    <w:p w14:paraId="2286AE06" w14:textId="23CECF22" w:rsidR="00567DAE" w:rsidRPr="00D84C28" w:rsidRDefault="00567DAE" w:rsidP="008B7F18">
      <w:pPr>
        <w:tabs>
          <w:tab w:val="left" w:pos="2613"/>
        </w:tabs>
        <w:rPr>
          <w:rFonts w:ascii="Arial" w:hAnsi="Arial" w:cs="Arial"/>
          <w:b/>
          <w:bCs/>
          <w:sz w:val="28"/>
          <w:szCs w:val="28"/>
        </w:rPr>
      </w:pPr>
      <w:r>
        <w:rPr>
          <w:rFonts w:ascii="Arial" w:hAnsi="Arial" w:cs="Arial"/>
          <w:b/>
          <w:bCs/>
          <w:sz w:val="28"/>
          <w:szCs w:val="28"/>
        </w:rPr>
        <w:t>*</w:t>
      </w:r>
      <w:r w:rsidR="00B96558" w:rsidRPr="00D84C28">
        <w:rPr>
          <w:rFonts w:ascii="Arial" w:hAnsi="Arial" w:cs="Arial"/>
          <w:b/>
          <w:bCs/>
          <w:sz w:val="28"/>
          <w:szCs w:val="28"/>
        </w:rPr>
        <w:t>DOR Staff Present</w:t>
      </w:r>
    </w:p>
    <w:p w14:paraId="7887A2C7" w14:textId="77777777" w:rsidR="00AB5B64" w:rsidRPr="005156B7" w:rsidRDefault="00AB5B64" w:rsidP="00AB5B64">
      <w:pPr>
        <w:tabs>
          <w:tab w:val="left" w:pos="360"/>
        </w:tabs>
        <w:rPr>
          <w:rFonts w:ascii="Arial" w:hAnsi="Arial" w:cs="Arial"/>
          <w:sz w:val="28"/>
          <w:szCs w:val="28"/>
        </w:rPr>
      </w:pPr>
      <w:r w:rsidRPr="005156B7">
        <w:rPr>
          <w:rFonts w:ascii="Arial" w:hAnsi="Arial" w:cs="Arial"/>
          <w:sz w:val="28"/>
          <w:szCs w:val="28"/>
        </w:rPr>
        <w:t xml:space="preserve">Megan Sampson, </w:t>
      </w:r>
      <w:r>
        <w:rPr>
          <w:rFonts w:ascii="Arial" w:hAnsi="Arial" w:cs="Arial"/>
          <w:sz w:val="28"/>
          <w:szCs w:val="28"/>
        </w:rPr>
        <w:t xml:space="preserve">DOR </w:t>
      </w:r>
      <w:r w:rsidRPr="005156B7">
        <w:rPr>
          <w:rFonts w:ascii="Arial" w:hAnsi="Arial" w:cs="Arial"/>
          <w:sz w:val="28"/>
          <w:szCs w:val="28"/>
        </w:rPr>
        <w:t>Independent Living and Assistive Technology Section (ILATS) Chief and TBI Survivor</w:t>
      </w:r>
    </w:p>
    <w:p w14:paraId="067CA588" w14:textId="77777777" w:rsidR="00AB5B64" w:rsidRDefault="00AB5B64" w:rsidP="00AB5B64">
      <w:pPr>
        <w:rPr>
          <w:rFonts w:ascii="Arial" w:hAnsi="Arial" w:cs="Arial"/>
          <w:sz w:val="28"/>
          <w:szCs w:val="28"/>
        </w:rPr>
      </w:pPr>
      <w:r w:rsidRPr="00D84C28">
        <w:rPr>
          <w:rFonts w:ascii="Arial" w:hAnsi="Arial" w:cs="Arial"/>
          <w:sz w:val="28"/>
          <w:szCs w:val="28"/>
        </w:rPr>
        <w:t>Tanya Thee, DOR TBI Grant Administrator</w:t>
      </w:r>
    </w:p>
    <w:p w14:paraId="76E701FC" w14:textId="77777777" w:rsidR="00AB5B64" w:rsidRPr="00D84C28" w:rsidRDefault="00AB5B64" w:rsidP="00AB5B64">
      <w:pPr>
        <w:rPr>
          <w:rFonts w:ascii="Arial" w:hAnsi="Arial" w:cs="Arial"/>
          <w:sz w:val="28"/>
          <w:szCs w:val="28"/>
        </w:rPr>
      </w:pPr>
      <w:r w:rsidRPr="00D84C28">
        <w:rPr>
          <w:rFonts w:ascii="Arial" w:hAnsi="Arial" w:cs="Arial"/>
          <w:sz w:val="28"/>
          <w:szCs w:val="28"/>
        </w:rPr>
        <w:t xml:space="preserve">Brandi </w:t>
      </w:r>
      <w:proofErr w:type="spellStart"/>
      <w:r w:rsidRPr="00D84C28">
        <w:rPr>
          <w:rFonts w:ascii="Arial" w:hAnsi="Arial" w:cs="Arial"/>
          <w:sz w:val="28"/>
          <w:szCs w:val="28"/>
        </w:rPr>
        <w:t>Bluel</w:t>
      </w:r>
      <w:proofErr w:type="spellEnd"/>
      <w:r w:rsidRPr="00D84C28">
        <w:rPr>
          <w:rFonts w:ascii="Arial" w:hAnsi="Arial" w:cs="Arial"/>
          <w:sz w:val="28"/>
          <w:szCs w:val="28"/>
        </w:rPr>
        <w:t>, DOR TBI Associate Governmental Program Analyst</w:t>
      </w:r>
    </w:p>
    <w:p w14:paraId="17440780" w14:textId="77777777" w:rsidR="00AB5B64" w:rsidRDefault="00AB5B64" w:rsidP="00AB5B64">
      <w:pPr>
        <w:rPr>
          <w:rFonts w:ascii="Arial" w:hAnsi="Arial" w:cs="Arial"/>
          <w:sz w:val="28"/>
          <w:szCs w:val="28"/>
        </w:rPr>
      </w:pPr>
      <w:r>
        <w:rPr>
          <w:rFonts w:ascii="Arial" w:hAnsi="Arial" w:cs="Arial"/>
          <w:sz w:val="28"/>
          <w:szCs w:val="28"/>
        </w:rPr>
        <w:t xml:space="preserve">William Blalock, Assistant to </w:t>
      </w:r>
      <w:r w:rsidRPr="005156B7">
        <w:rPr>
          <w:rFonts w:ascii="Arial" w:hAnsi="Arial" w:cs="Arial"/>
          <w:sz w:val="28"/>
          <w:szCs w:val="28"/>
        </w:rPr>
        <w:t>ILATS Chief</w:t>
      </w:r>
    </w:p>
    <w:p w14:paraId="2DF1E9DA" w14:textId="77777777" w:rsidR="00567DAE" w:rsidRPr="00D84C28" w:rsidRDefault="00567DAE" w:rsidP="008B7F18">
      <w:pPr>
        <w:rPr>
          <w:rFonts w:ascii="Arial" w:hAnsi="Arial" w:cs="Arial"/>
          <w:sz w:val="28"/>
          <w:szCs w:val="28"/>
        </w:rPr>
      </w:pPr>
    </w:p>
    <w:p w14:paraId="0AFBB06C" w14:textId="400264AA" w:rsidR="00B96558" w:rsidRPr="00D84C28" w:rsidRDefault="00567DAE" w:rsidP="008B7F18">
      <w:pPr>
        <w:tabs>
          <w:tab w:val="left" w:pos="2613"/>
        </w:tabs>
        <w:rPr>
          <w:rFonts w:ascii="Arial" w:hAnsi="Arial" w:cs="Arial"/>
          <w:b/>
          <w:bCs/>
          <w:sz w:val="28"/>
          <w:szCs w:val="28"/>
        </w:rPr>
      </w:pPr>
      <w:r>
        <w:rPr>
          <w:rFonts w:ascii="Arial" w:hAnsi="Arial" w:cs="Arial"/>
          <w:b/>
          <w:bCs/>
          <w:sz w:val="28"/>
          <w:szCs w:val="28"/>
        </w:rPr>
        <w:t>*</w:t>
      </w:r>
      <w:r w:rsidR="00B96558" w:rsidRPr="00D84C28">
        <w:rPr>
          <w:rFonts w:ascii="Arial" w:hAnsi="Arial" w:cs="Arial"/>
          <w:b/>
          <w:bCs/>
          <w:sz w:val="28"/>
          <w:szCs w:val="28"/>
        </w:rPr>
        <w:t>Public Present</w:t>
      </w:r>
    </w:p>
    <w:p w14:paraId="56D3E0EE" w14:textId="7A349CE8" w:rsidR="00B96558" w:rsidRDefault="00B96558" w:rsidP="008B7F18">
      <w:pPr>
        <w:tabs>
          <w:tab w:val="left" w:pos="2613"/>
        </w:tabs>
        <w:rPr>
          <w:rFonts w:ascii="Arial" w:hAnsi="Arial" w:cs="Arial"/>
          <w:sz w:val="28"/>
          <w:szCs w:val="28"/>
        </w:rPr>
      </w:pPr>
      <w:r w:rsidRPr="00D84C28">
        <w:rPr>
          <w:rFonts w:ascii="Arial" w:hAnsi="Arial" w:cs="Arial"/>
          <w:sz w:val="28"/>
          <w:szCs w:val="28"/>
        </w:rPr>
        <w:t>Dan Clark</w:t>
      </w:r>
      <w:r w:rsidR="00567DAE">
        <w:rPr>
          <w:rFonts w:ascii="Arial" w:hAnsi="Arial" w:cs="Arial"/>
          <w:sz w:val="28"/>
          <w:szCs w:val="28"/>
        </w:rPr>
        <w:t>, Community Advocate</w:t>
      </w:r>
    </w:p>
    <w:p w14:paraId="1F5118D4" w14:textId="77777777" w:rsidR="00567DAE" w:rsidRDefault="00567DAE" w:rsidP="008B7F18">
      <w:pPr>
        <w:tabs>
          <w:tab w:val="left" w:pos="2613"/>
        </w:tabs>
        <w:rPr>
          <w:rFonts w:ascii="Arial" w:hAnsi="Arial" w:cs="Arial"/>
          <w:b/>
          <w:bCs/>
          <w:sz w:val="28"/>
          <w:szCs w:val="28"/>
        </w:rPr>
      </w:pPr>
    </w:p>
    <w:p w14:paraId="1774CD7F" w14:textId="194E2E28" w:rsidR="00567DAE" w:rsidRDefault="00567DAE" w:rsidP="00567DAE">
      <w:pPr>
        <w:rPr>
          <w:rFonts w:ascii="Arial" w:hAnsi="Arial" w:cs="Arial"/>
          <w:b/>
          <w:bCs/>
          <w:sz w:val="28"/>
          <w:szCs w:val="28"/>
        </w:rPr>
      </w:pPr>
      <w:r w:rsidRPr="00D6637C">
        <w:rPr>
          <w:rFonts w:ascii="Arial" w:hAnsi="Arial" w:cs="Arial"/>
          <w:b/>
          <w:sz w:val="32"/>
          <w:szCs w:val="32"/>
        </w:rPr>
        <w:t>TBI State Plan</w:t>
      </w:r>
      <w:r>
        <w:rPr>
          <w:rFonts w:ascii="Arial" w:hAnsi="Arial" w:cs="Arial"/>
          <w:b/>
          <w:sz w:val="32"/>
          <w:szCs w:val="32"/>
        </w:rPr>
        <w:t xml:space="preserve"> – Lili W</w:t>
      </w:r>
      <w:r w:rsidR="00A148A3">
        <w:rPr>
          <w:rFonts w:ascii="Arial" w:hAnsi="Arial" w:cs="Arial"/>
          <w:b/>
          <w:sz w:val="32"/>
          <w:szCs w:val="32"/>
        </w:rPr>
        <w:t>h</w:t>
      </w:r>
      <w:r>
        <w:rPr>
          <w:rFonts w:ascii="Arial" w:hAnsi="Arial" w:cs="Arial"/>
          <w:b/>
          <w:sz w:val="32"/>
          <w:szCs w:val="32"/>
        </w:rPr>
        <w:t>ittaker</w:t>
      </w:r>
      <w:r w:rsidRPr="00D84C28">
        <w:rPr>
          <w:rFonts w:ascii="Arial" w:hAnsi="Arial" w:cs="Arial"/>
          <w:b/>
          <w:bCs/>
          <w:sz w:val="28"/>
          <w:szCs w:val="28"/>
        </w:rPr>
        <w:t xml:space="preserve"> </w:t>
      </w:r>
    </w:p>
    <w:p w14:paraId="5EE6943C" w14:textId="5BE178A1" w:rsidR="009A6254" w:rsidRPr="006F4CFC" w:rsidRDefault="006F4CFC" w:rsidP="008B7F18">
      <w:pPr>
        <w:tabs>
          <w:tab w:val="left" w:pos="2613"/>
        </w:tabs>
        <w:rPr>
          <w:rFonts w:ascii="Arial" w:hAnsi="Arial" w:cs="Arial"/>
          <w:bCs/>
          <w:sz w:val="28"/>
          <w:szCs w:val="28"/>
        </w:rPr>
      </w:pPr>
      <w:r w:rsidRPr="006F4CFC">
        <w:rPr>
          <w:rFonts w:ascii="Arial" w:hAnsi="Arial" w:cs="Arial"/>
          <w:bCs/>
          <w:sz w:val="28"/>
          <w:szCs w:val="28"/>
        </w:rPr>
        <w:t>This item was postponed</w:t>
      </w:r>
    </w:p>
    <w:p w14:paraId="30BF4D72" w14:textId="77777777" w:rsidR="00567DAE" w:rsidRDefault="00567DAE" w:rsidP="008B7F18">
      <w:pPr>
        <w:tabs>
          <w:tab w:val="left" w:pos="2613"/>
        </w:tabs>
        <w:rPr>
          <w:rFonts w:ascii="Arial" w:hAnsi="Arial" w:cs="Arial"/>
          <w:b/>
          <w:bCs/>
          <w:sz w:val="28"/>
          <w:szCs w:val="28"/>
        </w:rPr>
      </w:pPr>
    </w:p>
    <w:p w14:paraId="488A6907" w14:textId="77777777" w:rsidR="00A8042A" w:rsidRPr="00F14D8C" w:rsidRDefault="00A8042A" w:rsidP="00A8042A">
      <w:pPr>
        <w:rPr>
          <w:rFonts w:ascii="Arial" w:hAnsi="Arial" w:cs="Arial"/>
          <w:b/>
          <w:bCs/>
          <w:sz w:val="32"/>
          <w:szCs w:val="32"/>
        </w:rPr>
      </w:pPr>
      <w:r w:rsidRPr="00F14D8C">
        <w:rPr>
          <w:rFonts w:ascii="Arial" w:hAnsi="Arial" w:cs="Arial"/>
          <w:b/>
          <w:bCs/>
          <w:sz w:val="32"/>
          <w:szCs w:val="32"/>
        </w:rPr>
        <w:t>ACL Grant</w:t>
      </w:r>
      <w:r>
        <w:rPr>
          <w:rFonts w:ascii="Arial" w:hAnsi="Arial" w:cs="Arial"/>
          <w:b/>
          <w:bCs/>
          <w:sz w:val="32"/>
          <w:szCs w:val="32"/>
        </w:rPr>
        <w:t xml:space="preserve"> </w:t>
      </w:r>
    </w:p>
    <w:p w14:paraId="00EC0D42" w14:textId="5C58B187" w:rsidR="00A8042A" w:rsidRDefault="00A8042A" w:rsidP="00A8042A">
      <w:pPr>
        <w:rPr>
          <w:rFonts w:ascii="Arial" w:hAnsi="Arial" w:cs="Arial"/>
          <w:sz w:val="28"/>
          <w:szCs w:val="28"/>
        </w:rPr>
      </w:pPr>
      <w:r>
        <w:rPr>
          <w:rFonts w:ascii="Arial" w:hAnsi="Arial" w:cs="Arial"/>
          <w:sz w:val="28"/>
          <w:szCs w:val="28"/>
        </w:rPr>
        <w:t>The Sustainable Funding Committee has completed the requirements for the 2018 ACL State Partnership Program (SPP) grant. The committee will now start to work on the 2021 ACL SPP grant requirements.</w:t>
      </w:r>
    </w:p>
    <w:p w14:paraId="008F2E17" w14:textId="77777777" w:rsidR="00A8042A" w:rsidRDefault="00A8042A" w:rsidP="008B7F18">
      <w:pPr>
        <w:tabs>
          <w:tab w:val="left" w:pos="2613"/>
        </w:tabs>
        <w:rPr>
          <w:rFonts w:ascii="Arial" w:hAnsi="Arial" w:cs="Arial"/>
          <w:b/>
          <w:bCs/>
          <w:sz w:val="32"/>
          <w:szCs w:val="32"/>
        </w:rPr>
      </w:pPr>
    </w:p>
    <w:p w14:paraId="16BD2809" w14:textId="7AC55D09" w:rsidR="009A6254" w:rsidRPr="00567DAE" w:rsidRDefault="00160692" w:rsidP="008B7F18">
      <w:pPr>
        <w:tabs>
          <w:tab w:val="left" w:pos="2613"/>
        </w:tabs>
        <w:rPr>
          <w:rFonts w:ascii="Arial" w:hAnsi="Arial" w:cs="Arial"/>
          <w:b/>
          <w:bCs/>
          <w:sz w:val="32"/>
          <w:szCs w:val="32"/>
        </w:rPr>
      </w:pPr>
      <w:r w:rsidRPr="00567DAE">
        <w:rPr>
          <w:rFonts w:ascii="Arial" w:hAnsi="Arial" w:cs="Arial"/>
          <w:b/>
          <w:bCs/>
          <w:sz w:val="32"/>
          <w:szCs w:val="32"/>
        </w:rPr>
        <w:t>Development of Sustainable Funding Plan</w:t>
      </w:r>
      <w:r w:rsidR="00567DAE">
        <w:rPr>
          <w:rFonts w:ascii="Arial" w:hAnsi="Arial" w:cs="Arial"/>
          <w:b/>
          <w:bCs/>
          <w:sz w:val="32"/>
          <w:szCs w:val="32"/>
        </w:rPr>
        <w:t xml:space="preserve"> – Tanya Thee</w:t>
      </w:r>
    </w:p>
    <w:p w14:paraId="4598D0F9" w14:textId="3C5BC2CC" w:rsidR="00256A6A" w:rsidRPr="00D96423" w:rsidRDefault="00D96423" w:rsidP="00256A6A">
      <w:pPr>
        <w:pStyle w:val="ListParagraph"/>
        <w:numPr>
          <w:ilvl w:val="0"/>
          <w:numId w:val="18"/>
        </w:numPr>
        <w:tabs>
          <w:tab w:val="left" w:pos="2613"/>
        </w:tabs>
        <w:rPr>
          <w:rFonts w:ascii="Arial" w:hAnsi="Arial" w:cs="Arial"/>
          <w:sz w:val="28"/>
          <w:szCs w:val="28"/>
        </w:rPr>
      </w:pPr>
      <w:r w:rsidRPr="00D96423">
        <w:rPr>
          <w:rFonts w:ascii="Arial" w:hAnsi="Arial" w:cs="Arial"/>
          <w:sz w:val="28"/>
          <w:szCs w:val="28"/>
        </w:rPr>
        <w:t>Develop a plan and timeline to pursue a BCP</w:t>
      </w:r>
    </w:p>
    <w:p w14:paraId="274CE101" w14:textId="6B42BE3A" w:rsidR="00D96423" w:rsidRDefault="00D96423" w:rsidP="00256A6A">
      <w:pPr>
        <w:pStyle w:val="ListParagraph"/>
        <w:numPr>
          <w:ilvl w:val="0"/>
          <w:numId w:val="18"/>
        </w:numPr>
        <w:tabs>
          <w:tab w:val="left" w:pos="2613"/>
        </w:tabs>
        <w:rPr>
          <w:rFonts w:ascii="Arial" w:hAnsi="Arial" w:cs="Arial"/>
          <w:sz w:val="28"/>
          <w:szCs w:val="28"/>
        </w:rPr>
      </w:pPr>
      <w:r w:rsidRPr="00D96423">
        <w:rPr>
          <w:rFonts w:ascii="Arial" w:hAnsi="Arial" w:cs="Arial"/>
          <w:sz w:val="28"/>
          <w:szCs w:val="28"/>
        </w:rPr>
        <w:t>After the plan and timeline is prepared for a BCP, the committee will began developing a plan and timeline for a more complex funding source such as an alcohol or DMV tax</w:t>
      </w:r>
    </w:p>
    <w:p w14:paraId="7A889C98" w14:textId="59A26B49" w:rsidR="00A8042A" w:rsidRDefault="00A8042A" w:rsidP="00256A6A">
      <w:pPr>
        <w:pStyle w:val="ListParagraph"/>
        <w:numPr>
          <w:ilvl w:val="0"/>
          <w:numId w:val="18"/>
        </w:numPr>
        <w:tabs>
          <w:tab w:val="left" w:pos="2613"/>
        </w:tabs>
        <w:rPr>
          <w:rFonts w:ascii="Arial" w:hAnsi="Arial" w:cs="Arial"/>
          <w:sz w:val="28"/>
          <w:szCs w:val="28"/>
        </w:rPr>
      </w:pPr>
      <w:r>
        <w:rPr>
          <w:rFonts w:ascii="Arial" w:hAnsi="Arial" w:cs="Arial"/>
          <w:sz w:val="28"/>
          <w:szCs w:val="28"/>
        </w:rPr>
        <w:t>Include the amount of funding needed as well as the level of service for each consumer in the plan</w:t>
      </w:r>
    </w:p>
    <w:p w14:paraId="46FAB6C5" w14:textId="789AE156" w:rsidR="00A8042A" w:rsidRPr="00D96423" w:rsidRDefault="00A8042A" w:rsidP="00A8042A">
      <w:pPr>
        <w:pStyle w:val="ListParagraph"/>
        <w:numPr>
          <w:ilvl w:val="1"/>
          <w:numId w:val="18"/>
        </w:numPr>
        <w:tabs>
          <w:tab w:val="left" w:pos="2613"/>
        </w:tabs>
        <w:rPr>
          <w:rFonts w:ascii="Arial" w:hAnsi="Arial" w:cs="Arial"/>
          <w:sz w:val="28"/>
          <w:szCs w:val="28"/>
        </w:rPr>
      </w:pPr>
      <w:r>
        <w:rPr>
          <w:rFonts w:ascii="Arial" w:hAnsi="Arial" w:cs="Arial"/>
          <w:sz w:val="28"/>
          <w:szCs w:val="28"/>
        </w:rPr>
        <w:t>Some costs are included in the State Plan</w:t>
      </w:r>
    </w:p>
    <w:p w14:paraId="6ACF8D75" w14:textId="77777777" w:rsidR="00256A6A" w:rsidRPr="00256A6A" w:rsidRDefault="00256A6A" w:rsidP="00256A6A">
      <w:pPr>
        <w:tabs>
          <w:tab w:val="left" w:pos="2613"/>
        </w:tabs>
        <w:rPr>
          <w:rFonts w:ascii="Arial" w:hAnsi="Arial" w:cs="Arial"/>
          <w:sz w:val="28"/>
          <w:szCs w:val="28"/>
        </w:rPr>
      </w:pPr>
    </w:p>
    <w:p w14:paraId="22E90061" w14:textId="62B90581" w:rsidR="00A148A3" w:rsidRPr="003B394F" w:rsidRDefault="00A148A3" w:rsidP="00A148A3">
      <w:pPr>
        <w:tabs>
          <w:tab w:val="left" w:pos="3387"/>
        </w:tabs>
        <w:rPr>
          <w:rFonts w:ascii="Arial" w:hAnsi="Arial" w:cs="Arial"/>
          <w:b/>
          <w:bCs/>
          <w:sz w:val="32"/>
          <w:szCs w:val="32"/>
        </w:rPr>
      </w:pPr>
      <w:r w:rsidRPr="003B394F">
        <w:rPr>
          <w:rFonts w:ascii="Arial" w:hAnsi="Arial" w:cs="Arial"/>
          <w:b/>
          <w:bCs/>
          <w:sz w:val="32"/>
          <w:szCs w:val="32"/>
        </w:rPr>
        <w:t>CATBI P</w:t>
      </w:r>
      <w:r>
        <w:rPr>
          <w:rFonts w:ascii="Arial" w:hAnsi="Arial" w:cs="Arial"/>
          <w:b/>
          <w:bCs/>
          <w:sz w:val="32"/>
          <w:szCs w:val="32"/>
        </w:rPr>
        <w:t>artnership</w:t>
      </w:r>
      <w:r w:rsidRPr="003B394F">
        <w:rPr>
          <w:rFonts w:ascii="Arial" w:hAnsi="Arial" w:cs="Arial"/>
          <w:b/>
          <w:bCs/>
          <w:sz w:val="32"/>
          <w:szCs w:val="32"/>
        </w:rPr>
        <w:t xml:space="preserve"> </w:t>
      </w:r>
    </w:p>
    <w:p w14:paraId="31338D6D" w14:textId="77777777" w:rsidR="00A148A3" w:rsidRPr="00F14D8C" w:rsidRDefault="00A148A3" w:rsidP="00A148A3">
      <w:pPr>
        <w:rPr>
          <w:rFonts w:ascii="Arial" w:hAnsi="Arial" w:cs="Arial"/>
          <w:sz w:val="28"/>
          <w:szCs w:val="28"/>
        </w:rPr>
      </w:pPr>
      <w:r w:rsidRPr="00F14D8C">
        <w:rPr>
          <w:rFonts w:ascii="Arial" w:hAnsi="Arial" w:cs="Arial"/>
          <w:sz w:val="28"/>
          <w:szCs w:val="28"/>
        </w:rPr>
        <w:t>This agenda item was postponed</w:t>
      </w:r>
    </w:p>
    <w:p w14:paraId="6F3BEF40" w14:textId="77777777" w:rsidR="00A148A3" w:rsidRDefault="00A148A3" w:rsidP="008B7F18">
      <w:pPr>
        <w:tabs>
          <w:tab w:val="left" w:pos="2613"/>
        </w:tabs>
        <w:rPr>
          <w:rFonts w:ascii="Arial" w:hAnsi="Arial" w:cs="Arial"/>
          <w:b/>
          <w:bCs/>
          <w:sz w:val="28"/>
          <w:szCs w:val="28"/>
        </w:rPr>
      </w:pPr>
    </w:p>
    <w:p w14:paraId="1240A28E" w14:textId="012BD2BF" w:rsidR="00A148A3" w:rsidRDefault="00A148A3" w:rsidP="00A148A3">
      <w:pPr>
        <w:tabs>
          <w:tab w:val="left" w:pos="3387"/>
        </w:tabs>
        <w:rPr>
          <w:rFonts w:ascii="Arial" w:hAnsi="Arial" w:cs="Arial"/>
          <w:b/>
          <w:bCs/>
          <w:sz w:val="32"/>
          <w:szCs w:val="32"/>
        </w:rPr>
      </w:pPr>
      <w:r>
        <w:rPr>
          <w:rFonts w:ascii="Arial" w:hAnsi="Arial" w:cs="Arial"/>
          <w:b/>
          <w:bCs/>
          <w:sz w:val="32"/>
          <w:szCs w:val="32"/>
        </w:rPr>
        <w:t xml:space="preserve">Funding Sources </w:t>
      </w:r>
    </w:p>
    <w:p w14:paraId="76102436" w14:textId="77777777" w:rsidR="005D17EE" w:rsidRDefault="005D17EE" w:rsidP="005D17EE">
      <w:pPr>
        <w:pStyle w:val="ListParagraph"/>
        <w:numPr>
          <w:ilvl w:val="0"/>
          <w:numId w:val="18"/>
        </w:numPr>
        <w:tabs>
          <w:tab w:val="left" w:pos="2613"/>
        </w:tabs>
        <w:rPr>
          <w:rFonts w:ascii="Arial" w:hAnsi="Arial" w:cs="Arial"/>
          <w:sz w:val="28"/>
          <w:szCs w:val="28"/>
        </w:rPr>
      </w:pPr>
      <w:r>
        <w:rPr>
          <w:rFonts w:ascii="Arial" w:hAnsi="Arial" w:cs="Arial"/>
          <w:sz w:val="28"/>
          <w:szCs w:val="28"/>
        </w:rPr>
        <w:t>Committee discussed a potential Budget Change Proposal to obtain additional funding for site services</w:t>
      </w:r>
    </w:p>
    <w:p w14:paraId="644A242D" w14:textId="77777777" w:rsidR="005D17EE" w:rsidRDefault="005D17EE" w:rsidP="005D17EE">
      <w:pPr>
        <w:pStyle w:val="ListParagraph"/>
        <w:numPr>
          <w:ilvl w:val="0"/>
          <w:numId w:val="18"/>
        </w:numPr>
        <w:tabs>
          <w:tab w:val="left" w:pos="2613"/>
        </w:tabs>
        <w:rPr>
          <w:rFonts w:ascii="Arial" w:hAnsi="Arial" w:cs="Arial"/>
          <w:sz w:val="28"/>
          <w:szCs w:val="28"/>
        </w:rPr>
      </w:pPr>
      <w:r w:rsidRPr="00256A6A">
        <w:rPr>
          <w:rFonts w:ascii="Arial" w:hAnsi="Arial" w:cs="Arial"/>
          <w:sz w:val="28"/>
          <w:szCs w:val="28"/>
        </w:rPr>
        <w:t xml:space="preserve">Diversity Equity Inclusion Initiative </w:t>
      </w:r>
      <w:r>
        <w:rPr>
          <w:rFonts w:ascii="Arial" w:hAnsi="Arial" w:cs="Arial"/>
          <w:sz w:val="28"/>
          <w:szCs w:val="28"/>
        </w:rPr>
        <w:t>has potential funding</w:t>
      </w:r>
    </w:p>
    <w:p w14:paraId="320DADC8" w14:textId="673330A8" w:rsidR="005D17EE" w:rsidRPr="00A8042A" w:rsidRDefault="005D17EE" w:rsidP="00A8042A">
      <w:pPr>
        <w:pStyle w:val="ListParagraph"/>
        <w:numPr>
          <w:ilvl w:val="0"/>
          <w:numId w:val="18"/>
        </w:numPr>
        <w:tabs>
          <w:tab w:val="left" w:pos="2613"/>
        </w:tabs>
        <w:rPr>
          <w:rFonts w:ascii="Arial" w:hAnsi="Arial" w:cs="Arial"/>
          <w:sz w:val="28"/>
          <w:szCs w:val="28"/>
        </w:rPr>
      </w:pPr>
      <w:r w:rsidRPr="00256A6A">
        <w:rPr>
          <w:rFonts w:ascii="Arial" w:hAnsi="Arial" w:cs="Arial"/>
          <w:sz w:val="28"/>
          <w:szCs w:val="28"/>
        </w:rPr>
        <w:lastRenderedPageBreak/>
        <w:t>Drug and Alcohol Rehabilitation funding</w:t>
      </w:r>
      <w:r>
        <w:rPr>
          <w:rFonts w:ascii="Arial" w:hAnsi="Arial" w:cs="Arial"/>
          <w:sz w:val="28"/>
          <w:szCs w:val="28"/>
        </w:rPr>
        <w:t xml:space="preserve"> is n</w:t>
      </w:r>
      <w:r w:rsidRPr="00256A6A">
        <w:rPr>
          <w:rFonts w:ascii="Arial" w:hAnsi="Arial" w:cs="Arial"/>
          <w:sz w:val="28"/>
          <w:szCs w:val="28"/>
        </w:rPr>
        <w:t>ot an ideal funding but maybe a great partnership</w:t>
      </w:r>
    </w:p>
    <w:p w14:paraId="26007A1F" w14:textId="77777777" w:rsidR="00A148A3" w:rsidRPr="003B394F" w:rsidRDefault="00A148A3" w:rsidP="00A148A3">
      <w:pPr>
        <w:tabs>
          <w:tab w:val="left" w:pos="3387"/>
        </w:tabs>
        <w:rPr>
          <w:rFonts w:ascii="Arial" w:hAnsi="Arial" w:cs="Arial"/>
          <w:b/>
          <w:bCs/>
          <w:sz w:val="32"/>
          <w:szCs w:val="32"/>
        </w:rPr>
      </w:pPr>
    </w:p>
    <w:p w14:paraId="489BB61B" w14:textId="331FC5CB" w:rsidR="00A148A3" w:rsidRPr="003B394F" w:rsidRDefault="00A148A3" w:rsidP="00A148A3">
      <w:pPr>
        <w:tabs>
          <w:tab w:val="left" w:pos="3387"/>
        </w:tabs>
        <w:rPr>
          <w:rFonts w:ascii="Arial" w:hAnsi="Arial" w:cs="Arial"/>
          <w:b/>
          <w:bCs/>
          <w:sz w:val="32"/>
          <w:szCs w:val="32"/>
        </w:rPr>
      </w:pPr>
      <w:r>
        <w:rPr>
          <w:rFonts w:ascii="Arial" w:hAnsi="Arial" w:cs="Arial"/>
          <w:b/>
          <w:bCs/>
          <w:sz w:val="32"/>
          <w:szCs w:val="32"/>
        </w:rPr>
        <w:t>Additional Grant Opportunities</w:t>
      </w:r>
    </w:p>
    <w:p w14:paraId="32C134D1" w14:textId="77777777" w:rsidR="00A8042A" w:rsidRDefault="00A8042A" w:rsidP="00A8042A">
      <w:pPr>
        <w:pStyle w:val="ListParagraph"/>
        <w:numPr>
          <w:ilvl w:val="0"/>
          <w:numId w:val="18"/>
        </w:numPr>
        <w:tabs>
          <w:tab w:val="left" w:pos="2613"/>
        </w:tabs>
        <w:rPr>
          <w:rFonts w:ascii="Arial" w:hAnsi="Arial" w:cs="Arial"/>
          <w:sz w:val="28"/>
          <w:szCs w:val="28"/>
        </w:rPr>
      </w:pPr>
      <w:r>
        <w:rPr>
          <w:rFonts w:ascii="Arial" w:hAnsi="Arial" w:cs="Arial"/>
          <w:sz w:val="28"/>
          <w:szCs w:val="28"/>
        </w:rPr>
        <w:t>ACL does not have any funding specific to TBI at this time</w:t>
      </w:r>
    </w:p>
    <w:p w14:paraId="3AE4BE18" w14:textId="77777777" w:rsidR="00A148A3" w:rsidRDefault="00A148A3" w:rsidP="008B7F18">
      <w:pPr>
        <w:tabs>
          <w:tab w:val="left" w:pos="2613"/>
        </w:tabs>
        <w:rPr>
          <w:rFonts w:ascii="Arial" w:hAnsi="Arial" w:cs="Arial"/>
          <w:b/>
          <w:bCs/>
          <w:sz w:val="28"/>
          <w:szCs w:val="28"/>
        </w:rPr>
      </w:pPr>
    </w:p>
    <w:p w14:paraId="4D5753A9" w14:textId="6459DB65" w:rsidR="00B627C4" w:rsidRPr="002A481F" w:rsidRDefault="00B627C4" w:rsidP="00B627C4">
      <w:pPr>
        <w:rPr>
          <w:rFonts w:ascii="Arial" w:hAnsi="Arial" w:cs="Arial"/>
          <w:b/>
          <w:bCs/>
          <w:sz w:val="32"/>
          <w:szCs w:val="32"/>
        </w:rPr>
      </w:pPr>
      <w:r>
        <w:rPr>
          <w:rFonts w:ascii="Arial" w:hAnsi="Arial" w:cs="Arial"/>
          <w:b/>
          <w:bCs/>
          <w:sz w:val="32"/>
          <w:szCs w:val="32"/>
        </w:rPr>
        <w:t>TBI Board Meeting</w:t>
      </w:r>
      <w:r w:rsidRPr="00D171BE">
        <w:rPr>
          <w:rFonts w:ascii="Arial" w:hAnsi="Arial" w:cs="Arial"/>
          <w:b/>
          <w:bCs/>
          <w:sz w:val="32"/>
          <w:szCs w:val="32"/>
        </w:rPr>
        <w:t xml:space="preserve"> – </w:t>
      </w:r>
      <w:r>
        <w:rPr>
          <w:rFonts w:ascii="Arial" w:hAnsi="Arial" w:cs="Arial"/>
          <w:b/>
          <w:bCs/>
          <w:sz w:val="32"/>
          <w:szCs w:val="32"/>
        </w:rPr>
        <w:t>Daniel Ignacio</w:t>
      </w:r>
    </w:p>
    <w:p w14:paraId="2A315E5A" w14:textId="77777777" w:rsidR="00B627C4" w:rsidRDefault="00B627C4" w:rsidP="00B627C4">
      <w:pPr>
        <w:pStyle w:val="ListParagraph"/>
        <w:numPr>
          <w:ilvl w:val="0"/>
          <w:numId w:val="25"/>
        </w:numPr>
        <w:rPr>
          <w:rFonts w:ascii="Arial" w:hAnsi="Arial" w:cs="Arial"/>
          <w:sz w:val="28"/>
          <w:szCs w:val="28"/>
        </w:rPr>
      </w:pPr>
      <w:r w:rsidRPr="0041715F">
        <w:rPr>
          <w:rFonts w:ascii="Arial" w:hAnsi="Arial" w:cs="Arial"/>
          <w:sz w:val="28"/>
          <w:szCs w:val="28"/>
        </w:rPr>
        <w:t>Committee update</w:t>
      </w:r>
    </w:p>
    <w:p w14:paraId="0DA5D33A" w14:textId="77777777" w:rsidR="00B627C4" w:rsidRDefault="00B627C4" w:rsidP="008B7F18">
      <w:pPr>
        <w:tabs>
          <w:tab w:val="left" w:pos="2613"/>
        </w:tabs>
        <w:rPr>
          <w:rFonts w:ascii="Arial" w:hAnsi="Arial" w:cs="Arial"/>
          <w:b/>
          <w:bCs/>
          <w:sz w:val="28"/>
          <w:szCs w:val="28"/>
        </w:rPr>
      </w:pPr>
    </w:p>
    <w:p w14:paraId="6AFE91DB" w14:textId="42FD6203" w:rsidR="00A84E33" w:rsidRPr="00B627C4" w:rsidRDefault="0084760C" w:rsidP="008B7F18">
      <w:pPr>
        <w:tabs>
          <w:tab w:val="left" w:pos="2613"/>
        </w:tabs>
        <w:rPr>
          <w:rFonts w:ascii="Arial" w:hAnsi="Arial" w:cs="Arial"/>
          <w:b/>
          <w:bCs/>
          <w:sz w:val="32"/>
          <w:szCs w:val="32"/>
        </w:rPr>
      </w:pPr>
      <w:r w:rsidRPr="00B627C4">
        <w:rPr>
          <w:rFonts w:ascii="Arial" w:hAnsi="Arial" w:cs="Arial"/>
          <w:b/>
          <w:bCs/>
          <w:sz w:val="32"/>
          <w:szCs w:val="32"/>
        </w:rPr>
        <w:t>Public Comment</w:t>
      </w:r>
    </w:p>
    <w:p w14:paraId="6CDE6322" w14:textId="2DA50C26" w:rsidR="0092545A" w:rsidRDefault="0092545A" w:rsidP="008B7F18">
      <w:pPr>
        <w:tabs>
          <w:tab w:val="left" w:pos="2613"/>
        </w:tabs>
        <w:rPr>
          <w:rFonts w:ascii="Arial" w:hAnsi="Arial" w:cs="Arial"/>
          <w:sz w:val="28"/>
          <w:szCs w:val="28"/>
        </w:rPr>
      </w:pPr>
      <w:r w:rsidRPr="00D84C28">
        <w:rPr>
          <w:rFonts w:ascii="Arial" w:hAnsi="Arial" w:cs="Arial"/>
          <w:sz w:val="28"/>
          <w:szCs w:val="28"/>
        </w:rPr>
        <w:t>None</w:t>
      </w:r>
    </w:p>
    <w:p w14:paraId="2FCFCA7F" w14:textId="77777777" w:rsidR="00B627C4" w:rsidRPr="00D84C28" w:rsidRDefault="00B627C4" w:rsidP="008B7F18">
      <w:pPr>
        <w:tabs>
          <w:tab w:val="left" w:pos="2613"/>
        </w:tabs>
        <w:rPr>
          <w:rFonts w:ascii="Arial" w:hAnsi="Arial" w:cs="Arial"/>
          <w:sz w:val="28"/>
          <w:szCs w:val="28"/>
        </w:rPr>
      </w:pPr>
    </w:p>
    <w:p w14:paraId="583ECAF2" w14:textId="77777777" w:rsidR="00B627C4" w:rsidRPr="0041715F" w:rsidRDefault="00B627C4" w:rsidP="00B627C4">
      <w:pPr>
        <w:rPr>
          <w:rFonts w:ascii="Arial" w:hAnsi="Arial" w:cs="Arial"/>
          <w:b/>
          <w:bCs/>
          <w:sz w:val="32"/>
          <w:szCs w:val="32"/>
        </w:rPr>
      </w:pPr>
      <w:r w:rsidRPr="0041715F">
        <w:rPr>
          <w:rFonts w:ascii="Arial" w:hAnsi="Arial" w:cs="Arial"/>
          <w:b/>
          <w:bCs/>
          <w:sz w:val="32"/>
          <w:szCs w:val="32"/>
        </w:rPr>
        <w:t>Next Steps and Action Items – Tanya Thee</w:t>
      </w:r>
    </w:p>
    <w:p w14:paraId="582A2853" w14:textId="77777777" w:rsidR="002A481F" w:rsidRPr="00D60F58" w:rsidRDefault="002A481F" w:rsidP="002A481F">
      <w:pPr>
        <w:numPr>
          <w:ilvl w:val="0"/>
          <w:numId w:val="12"/>
        </w:numPr>
        <w:autoSpaceDE w:val="0"/>
        <w:autoSpaceDN w:val="0"/>
        <w:adjustRightInd w:val="0"/>
        <w:rPr>
          <w:rFonts w:ascii="Arial" w:eastAsia="Malgun Gothic" w:hAnsi="Arial" w:cs="Arial"/>
          <w:color w:val="000000"/>
          <w:sz w:val="28"/>
          <w:szCs w:val="28"/>
        </w:rPr>
      </w:pPr>
      <w:r w:rsidRPr="00D60F58">
        <w:rPr>
          <w:rFonts w:ascii="Arial" w:eastAsia="Malgun Gothic" w:hAnsi="Arial" w:cs="Arial"/>
          <w:color w:val="000000"/>
          <w:sz w:val="28"/>
          <w:szCs w:val="28"/>
        </w:rPr>
        <w:t>All action items will be emailed to the committee members upon adjournment of the meeting</w:t>
      </w:r>
    </w:p>
    <w:p w14:paraId="7BFC8CDD" w14:textId="2D86FD68" w:rsidR="00B627C4" w:rsidRPr="00D84C28" w:rsidRDefault="00B627C4" w:rsidP="00B627C4">
      <w:pPr>
        <w:numPr>
          <w:ilvl w:val="0"/>
          <w:numId w:val="12"/>
        </w:numPr>
        <w:rPr>
          <w:rFonts w:ascii="Arial" w:hAnsi="Arial" w:cs="Arial"/>
          <w:color w:val="000000"/>
          <w:sz w:val="28"/>
          <w:szCs w:val="28"/>
        </w:rPr>
      </w:pPr>
      <w:r w:rsidRPr="00D84C28">
        <w:rPr>
          <w:rFonts w:ascii="Arial" w:hAnsi="Arial" w:cs="Arial"/>
          <w:color w:val="000000"/>
          <w:sz w:val="28"/>
          <w:szCs w:val="28"/>
        </w:rPr>
        <w:t xml:space="preserve">DOR will complete today’s meeting minutes and distribute by </w:t>
      </w:r>
      <w:r w:rsidR="002A481F">
        <w:rPr>
          <w:rFonts w:ascii="Arial" w:hAnsi="Arial" w:cs="Arial"/>
          <w:color w:val="000000"/>
          <w:sz w:val="28"/>
          <w:szCs w:val="28"/>
        </w:rPr>
        <w:t>3/16/22</w:t>
      </w:r>
    </w:p>
    <w:p w14:paraId="13BCF2E8" w14:textId="03CB489F" w:rsidR="0037200F" w:rsidRPr="00D84C28" w:rsidRDefault="004A37B2" w:rsidP="008B7F18">
      <w:pPr>
        <w:numPr>
          <w:ilvl w:val="0"/>
          <w:numId w:val="12"/>
        </w:numPr>
        <w:rPr>
          <w:rFonts w:ascii="Arial" w:hAnsi="Arial" w:cs="Arial"/>
          <w:sz w:val="28"/>
          <w:szCs w:val="28"/>
        </w:rPr>
      </w:pPr>
      <w:r w:rsidRPr="00D84C28">
        <w:rPr>
          <w:rFonts w:ascii="Arial" w:hAnsi="Arial" w:cs="Arial"/>
          <w:sz w:val="28"/>
          <w:szCs w:val="28"/>
        </w:rPr>
        <w:t xml:space="preserve">DOR will see if we </w:t>
      </w:r>
      <w:r w:rsidR="002A481F" w:rsidRPr="00D84C28">
        <w:rPr>
          <w:rFonts w:ascii="Arial" w:hAnsi="Arial" w:cs="Arial"/>
          <w:sz w:val="28"/>
          <w:szCs w:val="28"/>
        </w:rPr>
        <w:t>have received</w:t>
      </w:r>
      <w:r w:rsidRPr="00D84C28">
        <w:rPr>
          <w:rFonts w:ascii="Arial" w:hAnsi="Arial" w:cs="Arial"/>
          <w:sz w:val="28"/>
          <w:szCs w:val="28"/>
        </w:rPr>
        <w:t xml:space="preserve"> a list of funding sources from other States by </w:t>
      </w:r>
      <w:r w:rsidR="002A481F">
        <w:rPr>
          <w:rFonts w:ascii="Arial" w:hAnsi="Arial" w:cs="Arial"/>
          <w:sz w:val="28"/>
          <w:szCs w:val="28"/>
        </w:rPr>
        <w:t>3/18/22</w:t>
      </w:r>
    </w:p>
    <w:p w14:paraId="32B57171" w14:textId="040A5AF4" w:rsidR="004A37B2" w:rsidRPr="002A481F" w:rsidRDefault="004A37B2" w:rsidP="008B7F18">
      <w:pPr>
        <w:numPr>
          <w:ilvl w:val="0"/>
          <w:numId w:val="13"/>
        </w:numPr>
        <w:rPr>
          <w:rFonts w:ascii="Arial" w:hAnsi="Arial" w:cs="Arial"/>
          <w:sz w:val="28"/>
          <w:szCs w:val="28"/>
        </w:rPr>
      </w:pPr>
      <w:r w:rsidRPr="002A481F">
        <w:rPr>
          <w:rFonts w:ascii="Arial" w:hAnsi="Arial" w:cs="Arial"/>
          <w:sz w:val="28"/>
          <w:szCs w:val="28"/>
        </w:rPr>
        <w:t>Lili will research other federal funding sources</w:t>
      </w:r>
    </w:p>
    <w:p w14:paraId="01C67B52" w14:textId="3675BCFA" w:rsidR="002A481F" w:rsidRDefault="002A481F" w:rsidP="008B7F18">
      <w:pPr>
        <w:numPr>
          <w:ilvl w:val="0"/>
          <w:numId w:val="13"/>
        </w:numPr>
        <w:rPr>
          <w:rFonts w:ascii="Arial" w:hAnsi="Arial" w:cs="Arial"/>
          <w:sz w:val="28"/>
          <w:szCs w:val="28"/>
        </w:rPr>
      </w:pPr>
      <w:r>
        <w:rPr>
          <w:rFonts w:ascii="Arial" w:hAnsi="Arial" w:cs="Arial"/>
          <w:sz w:val="28"/>
          <w:szCs w:val="28"/>
        </w:rPr>
        <w:t>Daniel will research SB855 and CDPH for potential funding</w:t>
      </w:r>
    </w:p>
    <w:p w14:paraId="5DDF8189" w14:textId="1C4FEA6E" w:rsidR="002A481F" w:rsidRDefault="002A481F" w:rsidP="008B7F18">
      <w:pPr>
        <w:numPr>
          <w:ilvl w:val="0"/>
          <w:numId w:val="13"/>
        </w:numPr>
        <w:rPr>
          <w:rFonts w:ascii="Arial" w:hAnsi="Arial" w:cs="Arial"/>
          <w:sz w:val="28"/>
          <w:szCs w:val="28"/>
        </w:rPr>
      </w:pPr>
      <w:r>
        <w:rPr>
          <w:rFonts w:ascii="Arial" w:hAnsi="Arial" w:cs="Arial"/>
          <w:sz w:val="28"/>
          <w:szCs w:val="28"/>
        </w:rPr>
        <w:t>Megan will research Dept of Aging funding</w:t>
      </w:r>
    </w:p>
    <w:p w14:paraId="40E142BF" w14:textId="6674CC9A" w:rsidR="002A481F" w:rsidRDefault="002A481F" w:rsidP="008B7F18">
      <w:pPr>
        <w:numPr>
          <w:ilvl w:val="0"/>
          <w:numId w:val="13"/>
        </w:numPr>
        <w:rPr>
          <w:rFonts w:ascii="Arial" w:hAnsi="Arial" w:cs="Arial"/>
          <w:sz w:val="28"/>
          <w:szCs w:val="28"/>
        </w:rPr>
      </w:pPr>
      <w:r>
        <w:rPr>
          <w:rFonts w:ascii="Arial" w:hAnsi="Arial" w:cs="Arial"/>
          <w:sz w:val="28"/>
          <w:szCs w:val="28"/>
        </w:rPr>
        <w:t>DOR will reach out to Victor Duron for potential Homeless funding</w:t>
      </w:r>
    </w:p>
    <w:p w14:paraId="29DA0E95" w14:textId="02C039AB" w:rsidR="002A481F" w:rsidRPr="002A481F" w:rsidRDefault="002A481F" w:rsidP="002A481F">
      <w:pPr>
        <w:numPr>
          <w:ilvl w:val="0"/>
          <w:numId w:val="13"/>
        </w:numPr>
        <w:rPr>
          <w:rFonts w:ascii="Arial" w:hAnsi="Arial" w:cs="Arial"/>
          <w:sz w:val="28"/>
          <w:szCs w:val="28"/>
        </w:rPr>
      </w:pPr>
      <w:r>
        <w:rPr>
          <w:rFonts w:ascii="Arial" w:hAnsi="Arial" w:cs="Arial"/>
          <w:sz w:val="28"/>
          <w:szCs w:val="28"/>
        </w:rPr>
        <w:t>Daniel will research the Diversity Equity Inclusion Initiative for funding</w:t>
      </w:r>
    </w:p>
    <w:p w14:paraId="4FB85B72" w14:textId="77777777" w:rsidR="003E44A6" w:rsidRPr="00D84C28" w:rsidRDefault="003E44A6" w:rsidP="00304B95">
      <w:pPr>
        <w:rPr>
          <w:rFonts w:ascii="Arial" w:hAnsi="Arial" w:cs="Arial"/>
          <w:sz w:val="28"/>
          <w:szCs w:val="28"/>
        </w:rPr>
      </w:pPr>
    </w:p>
    <w:p w14:paraId="47ABD241" w14:textId="18CE2339" w:rsidR="0084760C" w:rsidRPr="003E44A6" w:rsidRDefault="0084760C" w:rsidP="008B7F18">
      <w:pPr>
        <w:tabs>
          <w:tab w:val="left" w:pos="2613"/>
        </w:tabs>
        <w:rPr>
          <w:rFonts w:ascii="Arial" w:hAnsi="Arial" w:cs="Arial"/>
          <w:b/>
          <w:bCs/>
          <w:sz w:val="32"/>
          <w:szCs w:val="32"/>
        </w:rPr>
      </w:pPr>
      <w:r w:rsidRPr="003E44A6">
        <w:rPr>
          <w:rFonts w:ascii="Arial" w:hAnsi="Arial" w:cs="Arial"/>
          <w:b/>
          <w:bCs/>
          <w:sz w:val="32"/>
          <w:szCs w:val="32"/>
        </w:rPr>
        <w:t>Adjournment</w:t>
      </w:r>
    </w:p>
    <w:p w14:paraId="7119B28D" w14:textId="43D95672" w:rsidR="00F64F3C" w:rsidRPr="00D84C28" w:rsidRDefault="003E44A6" w:rsidP="00304B95">
      <w:pPr>
        <w:rPr>
          <w:rFonts w:ascii="Arial" w:hAnsi="Arial" w:cs="Arial"/>
          <w:sz w:val="28"/>
          <w:szCs w:val="28"/>
        </w:rPr>
      </w:pPr>
      <w:r>
        <w:rPr>
          <w:rFonts w:ascii="Arial" w:hAnsi="Arial" w:cs="Arial"/>
          <w:sz w:val="28"/>
          <w:szCs w:val="28"/>
        </w:rPr>
        <w:t xml:space="preserve">The meeting adjournment was motioned by </w:t>
      </w:r>
      <w:r w:rsidR="004A7195">
        <w:rPr>
          <w:rFonts w:ascii="Arial" w:hAnsi="Arial" w:cs="Arial"/>
          <w:sz w:val="28"/>
          <w:szCs w:val="28"/>
        </w:rPr>
        <w:t>Dr. Katie Shinoda</w:t>
      </w:r>
      <w:r>
        <w:rPr>
          <w:rFonts w:ascii="Arial" w:hAnsi="Arial" w:cs="Arial"/>
          <w:sz w:val="28"/>
          <w:szCs w:val="28"/>
        </w:rPr>
        <w:t xml:space="preserve"> and second by </w:t>
      </w:r>
      <w:r w:rsidR="004A7195">
        <w:rPr>
          <w:rFonts w:ascii="Arial" w:hAnsi="Arial" w:cs="Arial"/>
          <w:sz w:val="28"/>
          <w:szCs w:val="28"/>
        </w:rPr>
        <w:t>Daniel Ignacio</w:t>
      </w:r>
      <w:r>
        <w:rPr>
          <w:rFonts w:ascii="Arial" w:hAnsi="Arial" w:cs="Arial"/>
          <w:sz w:val="28"/>
          <w:szCs w:val="28"/>
        </w:rPr>
        <w:t xml:space="preserve"> at 4:</w:t>
      </w:r>
      <w:r w:rsidR="004A7195">
        <w:rPr>
          <w:rFonts w:ascii="Arial" w:hAnsi="Arial" w:cs="Arial"/>
          <w:sz w:val="28"/>
          <w:szCs w:val="28"/>
        </w:rPr>
        <w:t>27</w:t>
      </w:r>
      <w:r>
        <w:rPr>
          <w:rFonts w:ascii="Arial" w:hAnsi="Arial" w:cs="Arial"/>
          <w:sz w:val="28"/>
          <w:szCs w:val="28"/>
        </w:rPr>
        <w:t xml:space="preserve"> p.m.</w:t>
      </w:r>
    </w:p>
    <w:sectPr w:rsidR="00F64F3C" w:rsidRPr="00D84C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BC8A" w14:textId="77777777" w:rsidR="001A1575" w:rsidRDefault="001A1575" w:rsidP="00F80916">
      <w:r>
        <w:separator/>
      </w:r>
    </w:p>
  </w:endnote>
  <w:endnote w:type="continuationSeparator" w:id="0">
    <w:p w14:paraId="04AAF38D" w14:textId="77777777" w:rsidR="001A1575" w:rsidRDefault="001A1575"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197274"/>
      <w:docPartObj>
        <w:docPartGallery w:val="Page Numbers (Bottom of Page)"/>
        <w:docPartUnique/>
      </w:docPartObj>
    </w:sdtPr>
    <w:sdtEndPr>
      <w:rPr>
        <w:spacing w:val="60"/>
      </w:rPr>
    </w:sdtEndPr>
    <w:sdtContent>
      <w:p w14:paraId="7449311B" w14:textId="5DDBF790" w:rsidR="001A1575" w:rsidRPr="00304B95" w:rsidRDefault="001A1575">
        <w:pPr>
          <w:pStyle w:val="Footer"/>
          <w:pBdr>
            <w:top w:val="single" w:sz="4" w:space="1" w:color="D9D9D9" w:themeColor="background1" w:themeShade="D9"/>
          </w:pBdr>
          <w:jc w:val="right"/>
        </w:pPr>
        <w:r w:rsidRPr="00304B95">
          <w:fldChar w:fldCharType="begin"/>
        </w:r>
        <w:r w:rsidRPr="00304B95">
          <w:instrText xml:space="preserve"> PAGE   \* MERGEFORMAT </w:instrText>
        </w:r>
        <w:r w:rsidRPr="00304B95">
          <w:fldChar w:fldCharType="separate"/>
        </w:r>
        <w:r w:rsidRPr="00304B95">
          <w:rPr>
            <w:noProof/>
          </w:rPr>
          <w:t>2</w:t>
        </w:r>
        <w:r w:rsidRPr="00304B95">
          <w:rPr>
            <w:noProof/>
          </w:rPr>
          <w:fldChar w:fldCharType="end"/>
        </w:r>
        <w:r w:rsidRPr="00304B95">
          <w:t xml:space="preserve"> | </w:t>
        </w:r>
        <w:r w:rsidRPr="00304B95">
          <w:rPr>
            <w:spacing w:val="60"/>
          </w:rPr>
          <w:t>Page</w:t>
        </w:r>
      </w:p>
    </w:sdtContent>
  </w:sdt>
  <w:p w14:paraId="451E79DC" w14:textId="77777777" w:rsidR="001A1575" w:rsidRDefault="001A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BFB30" w14:textId="77777777" w:rsidR="001A1575" w:rsidRDefault="001A1575" w:rsidP="00F80916">
      <w:r>
        <w:separator/>
      </w:r>
    </w:p>
  </w:footnote>
  <w:footnote w:type="continuationSeparator" w:id="0">
    <w:p w14:paraId="2060A673" w14:textId="77777777" w:rsidR="001A1575" w:rsidRDefault="001A1575"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8ED"/>
    <w:multiLevelType w:val="multilevel"/>
    <w:tmpl w:val="3B0EF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30B1B"/>
    <w:multiLevelType w:val="hybridMultilevel"/>
    <w:tmpl w:val="804E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76B0"/>
    <w:multiLevelType w:val="hybridMultilevel"/>
    <w:tmpl w:val="0C5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C2CD9"/>
    <w:multiLevelType w:val="multilevel"/>
    <w:tmpl w:val="8384D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CB0D5E"/>
    <w:multiLevelType w:val="multilevel"/>
    <w:tmpl w:val="24FAF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A40458"/>
    <w:multiLevelType w:val="multilevel"/>
    <w:tmpl w:val="8CE49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D1418C"/>
    <w:multiLevelType w:val="multilevel"/>
    <w:tmpl w:val="C4207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0C265C"/>
    <w:multiLevelType w:val="hybridMultilevel"/>
    <w:tmpl w:val="C7F2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50D53"/>
    <w:multiLevelType w:val="hybridMultilevel"/>
    <w:tmpl w:val="C3A8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F2D32"/>
    <w:multiLevelType w:val="hybridMultilevel"/>
    <w:tmpl w:val="2976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60C54"/>
    <w:multiLevelType w:val="multilevel"/>
    <w:tmpl w:val="66962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2700DB"/>
    <w:multiLevelType w:val="multilevel"/>
    <w:tmpl w:val="0C94E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D4673D"/>
    <w:multiLevelType w:val="hybridMultilevel"/>
    <w:tmpl w:val="DE54D3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6016F"/>
    <w:multiLevelType w:val="hybridMultilevel"/>
    <w:tmpl w:val="4732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F5CB8"/>
    <w:multiLevelType w:val="hybridMultilevel"/>
    <w:tmpl w:val="72081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F46C1"/>
    <w:multiLevelType w:val="hybridMultilevel"/>
    <w:tmpl w:val="86B2D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E243B"/>
    <w:multiLevelType w:val="hybridMultilevel"/>
    <w:tmpl w:val="9DA2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82BAD"/>
    <w:multiLevelType w:val="hybridMultilevel"/>
    <w:tmpl w:val="727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61210"/>
    <w:multiLevelType w:val="multilevel"/>
    <w:tmpl w:val="3932A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4A3B64"/>
    <w:multiLevelType w:val="multilevel"/>
    <w:tmpl w:val="392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7B127C"/>
    <w:multiLevelType w:val="hybridMultilevel"/>
    <w:tmpl w:val="4D588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179AD"/>
    <w:multiLevelType w:val="hybridMultilevel"/>
    <w:tmpl w:val="59C2B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51C5B"/>
    <w:multiLevelType w:val="hybridMultilevel"/>
    <w:tmpl w:val="2DD0EE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B7ECD"/>
    <w:multiLevelType w:val="hybridMultilevel"/>
    <w:tmpl w:val="8A3C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42A04"/>
    <w:multiLevelType w:val="multilevel"/>
    <w:tmpl w:val="4A74C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437D29"/>
    <w:multiLevelType w:val="multilevel"/>
    <w:tmpl w:val="B584F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2F07A7"/>
    <w:multiLevelType w:val="hybridMultilevel"/>
    <w:tmpl w:val="6410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468DF"/>
    <w:multiLevelType w:val="hybridMultilevel"/>
    <w:tmpl w:val="1842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91E21"/>
    <w:multiLevelType w:val="hybridMultilevel"/>
    <w:tmpl w:val="EB5E1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F52CBD"/>
    <w:multiLevelType w:val="hybridMultilevel"/>
    <w:tmpl w:val="281C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54C21"/>
    <w:multiLevelType w:val="hybridMultilevel"/>
    <w:tmpl w:val="061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327FE"/>
    <w:multiLevelType w:val="hybridMultilevel"/>
    <w:tmpl w:val="D2C68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826A9"/>
    <w:multiLevelType w:val="multilevel"/>
    <w:tmpl w:val="A9BAD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186F43"/>
    <w:multiLevelType w:val="multilevel"/>
    <w:tmpl w:val="7D8E3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732309"/>
    <w:multiLevelType w:val="hybridMultilevel"/>
    <w:tmpl w:val="A2F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4204C0"/>
    <w:multiLevelType w:val="hybridMultilevel"/>
    <w:tmpl w:val="CEC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BA0CD2"/>
    <w:multiLevelType w:val="multilevel"/>
    <w:tmpl w:val="F822C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F34B8F"/>
    <w:multiLevelType w:val="multilevel"/>
    <w:tmpl w:val="EE10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A048D6"/>
    <w:multiLevelType w:val="hybridMultilevel"/>
    <w:tmpl w:val="E18C6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34B3D"/>
    <w:multiLevelType w:val="multilevel"/>
    <w:tmpl w:val="392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FA040D"/>
    <w:multiLevelType w:val="multilevel"/>
    <w:tmpl w:val="46408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F00ED"/>
    <w:multiLevelType w:val="multilevel"/>
    <w:tmpl w:val="50E0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031972"/>
    <w:multiLevelType w:val="hybridMultilevel"/>
    <w:tmpl w:val="B99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51FD7"/>
    <w:multiLevelType w:val="hybridMultilevel"/>
    <w:tmpl w:val="8168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E0F36"/>
    <w:multiLevelType w:val="hybridMultilevel"/>
    <w:tmpl w:val="4A5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31D4A"/>
    <w:multiLevelType w:val="hybridMultilevel"/>
    <w:tmpl w:val="0916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D5272"/>
    <w:multiLevelType w:val="hybridMultilevel"/>
    <w:tmpl w:val="896A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3713E"/>
    <w:multiLevelType w:val="hybridMultilevel"/>
    <w:tmpl w:val="3464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6"/>
  </w:num>
  <w:num w:numId="3">
    <w:abstractNumId w:val="25"/>
  </w:num>
  <w:num w:numId="4">
    <w:abstractNumId w:val="4"/>
  </w:num>
  <w:num w:numId="5">
    <w:abstractNumId w:val="18"/>
  </w:num>
  <w:num w:numId="6">
    <w:abstractNumId w:val="24"/>
  </w:num>
  <w:num w:numId="7">
    <w:abstractNumId w:val="32"/>
  </w:num>
  <w:num w:numId="8">
    <w:abstractNumId w:val="0"/>
  </w:num>
  <w:num w:numId="9">
    <w:abstractNumId w:val="11"/>
  </w:num>
  <w:num w:numId="10">
    <w:abstractNumId w:val="6"/>
  </w:num>
  <w:num w:numId="11">
    <w:abstractNumId w:val="3"/>
  </w:num>
  <w:num w:numId="12">
    <w:abstractNumId w:val="10"/>
  </w:num>
  <w:num w:numId="13">
    <w:abstractNumId w:val="5"/>
  </w:num>
  <w:num w:numId="14">
    <w:abstractNumId w:val="8"/>
  </w:num>
  <w:num w:numId="15">
    <w:abstractNumId w:val="16"/>
  </w:num>
  <w:num w:numId="16">
    <w:abstractNumId w:val="15"/>
  </w:num>
  <w:num w:numId="17">
    <w:abstractNumId w:val="28"/>
  </w:num>
  <w:num w:numId="18">
    <w:abstractNumId w:val="43"/>
  </w:num>
  <w:num w:numId="19">
    <w:abstractNumId w:val="35"/>
  </w:num>
  <w:num w:numId="20">
    <w:abstractNumId w:val="19"/>
  </w:num>
  <w:num w:numId="21">
    <w:abstractNumId w:val="37"/>
  </w:num>
  <w:num w:numId="22">
    <w:abstractNumId w:val="41"/>
  </w:num>
  <w:num w:numId="23">
    <w:abstractNumId w:val="39"/>
  </w:num>
  <w:num w:numId="24">
    <w:abstractNumId w:val="17"/>
  </w:num>
  <w:num w:numId="25">
    <w:abstractNumId w:val="47"/>
  </w:num>
  <w:num w:numId="26">
    <w:abstractNumId w:val="7"/>
  </w:num>
  <w:num w:numId="27">
    <w:abstractNumId w:val="20"/>
  </w:num>
  <w:num w:numId="28">
    <w:abstractNumId w:val="38"/>
  </w:num>
  <w:num w:numId="29">
    <w:abstractNumId w:val="42"/>
  </w:num>
  <w:num w:numId="30">
    <w:abstractNumId w:val="9"/>
  </w:num>
  <w:num w:numId="31">
    <w:abstractNumId w:val="44"/>
  </w:num>
  <w:num w:numId="32">
    <w:abstractNumId w:val="34"/>
  </w:num>
  <w:num w:numId="33">
    <w:abstractNumId w:val="33"/>
  </w:num>
  <w:num w:numId="34">
    <w:abstractNumId w:val="36"/>
  </w:num>
  <w:num w:numId="35">
    <w:abstractNumId w:val="40"/>
  </w:num>
  <w:num w:numId="36">
    <w:abstractNumId w:val="21"/>
  </w:num>
  <w:num w:numId="37">
    <w:abstractNumId w:val="31"/>
  </w:num>
  <w:num w:numId="38">
    <w:abstractNumId w:val="14"/>
  </w:num>
  <w:num w:numId="39">
    <w:abstractNumId w:val="12"/>
  </w:num>
  <w:num w:numId="40">
    <w:abstractNumId w:val="29"/>
  </w:num>
  <w:num w:numId="41">
    <w:abstractNumId w:val="1"/>
  </w:num>
  <w:num w:numId="42">
    <w:abstractNumId w:val="2"/>
  </w:num>
  <w:num w:numId="43">
    <w:abstractNumId w:val="13"/>
  </w:num>
  <w:num w:numId="44">
    <w:abstractNumId w:val="27"/>
  </w:num>
  <w:num w:numId="45">
    <w:abstractNumId w:val="26"/>
  </w:num>
  <w:num w:numId="46">
    <w:abstractNumId w:val="23"/>
  </w:num>
  <w:num w:numId="47">
    <w:abstractNumId w:val="3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16B6B"/>
    <w:rsid w:val="000318D5"/>
    <w:rsid w:val="0003341A"/>
    <w:rsid w:val="00035F0F"/>
    <w:rsid w:val="00054162"/>
    <w:rsid w:val="000553F6"/>
    <w:rsid w:val="000777A6"/>
    <w:rsid w:val="000843DF"/>
    <w:rsid w:val="00084BCB"/>
    <w:rsid w:val="00087A3D"/>
    <w:rsid w:val="000A2778"/>
    <w:rsid w:val="000C4C8C"/>
    <w:rsid w:val="000E075A"/>
    <w:rsid w:val="000E21E5"/>
    <w:rsid w:val="000E36F3"/>
    <w:rsid w:val="000F0972"/>
    <w:rsid w:val="000F179C"/>
    <w:rsid w:val="001003E1"/>
    <w:rsid w:val="00106CAC"/>
    <w:rsid w:val="0011537B"/>
    <w:rsid w:val="0012166D"/>
    <w:rsid w:val="0012424A"/>
    <w:rsid w:val="001263C0"/>
    <w:rsid w:val="001264ED"/>
    <w:rsid w:val="00136B72"/>
    <w:rsid w:val="001403F1"/>
    <w:rsid w:val="0014119D"/>
    <w:rsid w:val="001479B8"/>
    <w:rsid w:val="00160692"/>
    <w:rsid w:val="00160992"/>
    <w:rsid w:val="00162E86"/>
    <w:rsid w:val="00163DCD"/>
    <w:rsid w:val="00165EBC"/>
    <w:rsid w:val="0016741A"/>
    <w:rsid w:val="00191EF4"/>
    <w:rsid w:val="001932E5"/>
    <w:rsid w:val="00194FB1"/>
    <w:rsid w:val="001A00E8"/>
    <w:rsid w:val="001A1575"/>
    <w:rsid w:val="001A32EB"/>
    <w:rsid w:val="001B22F2"/>
    <w:rsid w:val="001B52F0"/>
    <w:rsid w:val="001C7C6B"/>
    <w:rsid w:val="001D3EE4"/>
    <w:rsid w:val="001D5B2A"/>
    <w:rsid w:val="001E17D2"/>
    <w:rsid w:val="001E43DA"/>
    <w:rsid w:val="001E5030"/>
    <w:rsid w:val="001E510B"/>
    <w:rsid w:val="001E7318"/>
    <w:rsid w:val="001F2772"/>
    <w:rsid w:val="001F5E22"/>
    <w:rsid w:val="00202D08"/>
    <w:rsid w:val="00214EBE"/>
    <w:rsid w:val="00241161"/>
    <w:rsid w:val="00243CD3"/>
    <w:rsid w:val="00256A6A"/>
    <w:rsid w:val="00257E88"/>
    <w:rsid w:val="00274351"/>
    <w:rsid w:val="00274752"/>
    <w:rsid w:val="00280B30"/>
    <w:rsid w:val="00286DE2"/>
    <w:rsid w:val="002A0D27"/>
    <w:rsid w:val="002A481F"/>
    <w:rsid w:val="002A5425"/>
    <w:rsid w:val="002A6D1F"/>
    <w:rsid w:val="002C1BF8"/>
    <w:rsid w:val="002C7CDD"/>
    <w:rsid w:val="002D137F"/>
    <w:rsid w:val="002E208B"/>
    <w:rsid w:val="002E6DC4"/>
    <w:rsid w:val="002F3AD1"/>
    <w:rsid w:val="002F7D44"/>
    <w:rsid w:val="003048D5"/>
    <w:rsid w:val="00304B95"/>
    <w:rsid w:val="0030716A"/>
    <w:rsid w:val="003201EB"/>
    <w:rsid w:val="00323E94"/>
    <w:rsid w:val="0033777D"/>
    <w:rsid w:val="00342079"/>
    <w:rsid w:val="00347BD3"/>
    <w:rsid w:val="00350CEA"/>
    <w:rsid w:val="00354E92"/>
    <w:rsid w:val="00356C37"/>
    <w:rsid w:val="0037200F"/>
    <w:rsid w:val="0038154C"/>
    <w:rsid w:val="00381F3D"/>
    <w:rsid w:val="00390AD7"/>
    <w:rsid w:val="00392B55"/>
    <w:rsid w:val="003A1691"/>
    <w:rsid w:val="003A318C"/>
    <w:rsid w:val="003B394F"/>
    <w:rsid w:val="003C3DAB"/>
    <w:rsid w:val="003E44A6"/>
    <w:rsid w:val="003E6624"/>
    <w:rsid w:val="003F475D"/>
    <w:rsid w:val="003F55F6"/>
    <w:rsid w:val="00410F8B"/>
    <w:rsid w:val="0041715F"/>
    <w:rsid w:val="00422E50"/>
    <w:rsid w:val="00424568"/>
    <w:rsid w:val="004340F0"/>
    <w:rsid w:val="0043559A"/>
    <w:rsid w:val="00441F19"/>
    <w:rsid w:val="00442380"/>
    <w:rsid w:val="00446A76"/>
    <w:rsid w:val="00451E06"/>
    <w:rsid w:val="00452A9E"/>
    <w:rsid w:val="0045340B"/>
    <w:rsid w:val="00466EF5"/>
    <w:rsid w:val="00470E62"/>
    <w:rsid w:val="00472023"/>
    <w:rsid w:val="004836AB"/>
    <w:rsid w:val="00496D9A"/>
    <w:rsid w:val="004970C9"/>
    <w:rsid w:val="004A3065"/>
    <w:rsid w:val="004A37B2"/>
    <w:rsid w:val="004A7195"/>
    <w:rsid w:val="004B0C5B"/>
    <w:rsid w:val="004C12E4"/>
    <w:rsid w:val="004D39D6"/>
    <w:rsid w:val="004F40F4"/>
    <w:rsid w:val="005031F5"/>
    <w:rsid w:val="0050661C"/>
    <w:rsid w:val="00510DF0"/>
    <w:rsid w:val="005133CF"/>
    <w:rsid w:val="0051423D"/>
    <w:rsid w:val="00514477"/>
    <w:rsid w:val="005156B7"/>
    <w:rsid w:val="005160CE"/>
    <w:rsid w:val="0051730C"/>
    <w:rsid w:val="00530716"/>
    <w:rsid w:val="00531354"/>
    <w:rsid w:val="005409FE"/>
    <w:rsid w:val="005443CF"/>
    <w:rsid w:val="00556FC1"/>
    <w:rsid w:val="0056633C"/>
    <w:rsid w:val="00567DAE"/>
    <w:rsid w:val="005739E8"/>
    <w:rsid w:val="00577618"/>
    <w:rsid w:val="005825DC"/>
    <w:rsid w:val="00583D76"/>
    <w:rsid w:val="0059578D"/>
    <w:rsid w:val="00596BD6"/>
    <w:rsid w:val="005A0EC6"/>
    <w:rsid w:val="005A312A"/>
    <w:rsid w:val="005B5A1B"/>
    <w:rsid w:val="005C3AD2"/>
    <w:rsid w:val="005C7066"/>
    <w:rsid w:val="005D17EE"/>
    <w:rsid w:val="005D5818"/>
    <w:rsid w:val="005E005B"/>
    <w:rsid w:val="005E17B3"/>
    <w:rsid w:val="005E3DBB"/>
    <w:rsid w:val="005E6E03"/>
    <w:rsid w:val="005F37E4"/>
    <w:rsid w:val="005F5BB0"/>
    <w:rsid w:val="005F5E1A"/>
    <w:rsid w:val="005F60B1"/>
    <w:rsid w:val="00605925"/>
    <w:rsid w:val="006272F2"/>
    <w:rsid w:val="0063049F"/>
    <w:rsid w:val="00633559"/>
    <w:rsid w:val="00634C33"/>
    <w:rsid w:val="00650797"/>
    <w:rsid w:val="0066377E"/>
    <w:rsid w:val="006672D0"/>
    <w:rsid w:val="00672660"/>
    <w:rsid w:val="00680531"/>
    <w:rsid w:val="00680DD1"/>
    <w:rsid w:val="00682109"/>
    <w:rsid w:val="006862A0"/>
    <w:rsid w:val="00694043"/>
    <w:rsid w:val="006A6F77"/>
    <w:rsid w:val="006C09B5"/>
    <w:rsid w:val="006C2CF2"/>
    <w:rsid w:val="006C5FD6"/>
    <w:rsid w:val="006D786C"/>
    <w:rsid w:val="006E6783"/>
    <w:rsid w:val="006F40DD"/>
    <w:rsid w:val="006F4CFC"/>
    <w:rsid w:val="006F593A"/>
    <w:rsid w:val="00702372"/>
    <w:rsid w:val="00704B86"/>
    <w:rsid w:val="00711CC9"/>
    <w:rsid w:val="00721F5A"/>
    <w:rsid w:val="00726B68"/>
    <w:rsid w:val="00727229"/>
    <w:rsid w:val="00761AB6"/>
    <w:rsid w:val="00767CF6"/>
    <w:rsid w:val="0077757D"/>
    <w:rsid w:val="007966DB"/>
    <w:rsid w:val="007A1BC6"/>
    <w:rsid w:val="007B54E2"/>
    <w:rsid w:val="007D11D7"/>
    <w:rsid w:val="007D46B6"/>
    <w:rsid w:val="00802984"/>
    <w:rsid w:val="008055B5"/>
    <w:rsid w:val="0081700B"/>
    <w:rsid w:val="008256DD"/>
    <w:rsid w:val="00831073"/>
    <w:rsid w:val="00831AF0"/>
    <w:rsid w:val="00833A5F"/>
    <w:rsid w:val="00842E04"/>
    <w:rsid w:val="0084760C"/>
    <w:rsid w:val="0086165F"/>
    <w:rsid w:val="008622C1"/>
    <w:rsid w:val="00884A98"/>
    <w:rsid w:val="0089011A"/>
    <w:rsid w:val="0089114D"/>
    <w:rsid w:val="00895543"/>
    <w:rsid w:val="008B49D1"/>
    <w:rsid w:val="008B7F18"/>
    <w:rsid w:val="008C4174"/>
    <w:rsid w:val="008C448D"/>
    <w:rsid w:val="008D1FB5"/>
    <w:rsid w:val="008D6897"/>
    <w:rsid w:val="008D7EA9"/>
    <w:rsid w:val="008E2163"/>
    <w:rsid w:val="008E3DE8"/>
    <w:rsid w:val="008F15D6"/>
    <w:rsid w:val="008F728E"/>
    <w:rsid w:val="00904544"/>
    <w:rsid w:val="0090498B"/>
    <w:rsid w:val="00905010"/>
    <w:rsid w:val="00905BDD"/>
    <w:rsid w:val="009070ED"/>
    <w:rsid w:val="00916D26"/>
    <w:rsid w:val="0092460D"/>
    <w:rsid w:val="0092545A"/>
    <w:rsid w:val="00926284"/>
    <w:rsid w:val="00946ADC"/>
    <w:rsid w:val="00946EA2"/>
    <w:rsid w:val="009519CB"/>
    <w:rsid w:val="009557A8"/>
    <w:rsid w:val="0095702B"/>
    <w:rsid w:val="009837E1"/>
    <w:rsid w:val="00987480"/>
    <w:rsid w:val="00992B3A"/>
    <w:rsid w:val="00993BAB"/>
    <w:rsid w:val="00994A13"/>
    <w:rsid w:val="00997DF6"/>
    <w:rsid w:val="009A405B"/>
    <w:rsid w:val="009A6254"/>
    <w:rsid w:val="009A7482"/>
    <w:rsid w:val="009B34E0"/>
    <w:rsid w:val="009B58B5"/>
    <w:rsid w:val="009C13D2"/>
    <w:rsid w:val="009C420B"/>
    <w:rsid w:val="009D112C"/>
    <w:rsid w:val="009D67B1"/>
    <w:rsid w:val="00A120AF"/>
    <w:rsid w:val="00A128E6"/>
    <w:rsid w:val="00A148A3"/>
    <w:rsid w:val="00A162BC"/>
    <w:rsid w:val="00A17342"/>
    <w:rsid w:val="00A40BC9"/>
    <w:rsid w:val="00A41D19"/>
    <w:rsid w:val="00A61795"/>
    <w:rsid w:val="00A74480"/>
    <w:rsid w:val="00A74B2F"/>
    <w:rsid w:val="00A8042A"/>
    <w:rsid w:val="00A84E33"/>
    <w:rsid w:val="00A86AEB"/>
    <w:rsid w:val="00A87C5F"/>
    <w:rsid w:val="00AA3B29"/>
    <w:rsid w:val="00AB2098"/>
    <w:rsid w:val="00AB34B7"/>
    <w:rsid w:val="00AB5B64"/>
    <w:rsid w:val="00AC3EC8"/>
    <w:rsid w:val="00AD4736"/>
    <w:rsid w:val="00AE0E92"/>
    <w:rsid w:val="00AE177B"/>
    <w:rsid w:val="00B01C75"/>
    <w:rsid w:val="00B025B9"/>
    <w:rsid w:val="00B061F2"/>
    <w:rsid w:val="00B12F87"/>
    <w:rsid w:val="00B13239"/>
    <w:rsid w:val="00B20031"/>
    <w:rsid w:val="00B41B22"/>
    <w:rsid w:val="00B51142"/>
    <w:rsid w:val="00B627C4"/>
    <w:rsid w:val="00B70328"/>
    <w:rsid w:val="00B71D62"/>
    <w:rsid w:val="00B7669E"/>
    <w:rsid w:val="00B819F8"/>
    <w:rsid w:val="00B8234A"/>
    <w:rsid w:val="00B92E48"/>
    <w:rsid w:val="00B96558"/>
    <w:rsid w:val="00BB062A"/>
    <w:rsid w:val="00BB1FF4"/>
    <w:rsid w:val="00BC0022"/>
    <w:rsid w:val="00BC6363"/>
    <w:rsid w:val="00BC6F2F"/>
    <w:rsid w:val="00BD4E5D"/>
    <w:rsid w:val="00BD688A"/>
    <w:rsid w:val="00BE109A"/>
    <w:rsid w:val="00BE7B79"/>
    <w:rsid w:val="00BF477E"/>
    <w:rsid w:val="00C106B2"/>
    <w:rsid w:val="00C12292"/>
    <w:rsid w:val="00C134D1"/>
    <w:rsid w:val="00C203E8"/>
    <w:rsid w:val="00C21C4B"/>
    <w:rsid w:val="00C22689"/>
    <w:rsid w:val="00C2550C"/>
    <w:rsid w:val="00C25BBE"/>
    <w:rsid w:val="00C33C7D"/>
    <w:rsid w:val="00C43985"/>
    <w:rsid w:val="00C43E34"/>
    <w:rsid w:val="00C44A03"/>
    <w:rsid w:val="00C4620A"/>
    <w:rsid w:val="00C550EA"/>
    <w:rsid w:val="00C6437B"/>
    <w:rsid w:val="00C66688"/>
    <w:rsid w:val="00C72DD1"/>
    <w:rsid w:val="00C83F48"/>
    <w:rsid w:val="00C842F4"/>
    <w:rsid w:val="00CA3D8D"/>
    <w:rsid w:val="00CB2FAF"/>
    <w:rsid w:val="00CB7653"/>
    <w:rsid w:val="00CC0879"/>
    <w:rsid w:val="00CC5677"/>
    <w:rsid w:val="00CD2B4E"/>
    <w:rsid w:val="00CD2DAB"/>
    <w:rsid w:val="00CE0B6C"/>
    <w:rsid w:val="00CE6E39"/>
    <w:rsid w:val="00CF250D"/>
    <w:rsid w:val="00CF305C"/>
    <w:rsid w:val="00D03317"/>
    <w:rsid w:val="00D1017E"/>
    <w:rsid w:val="00D12796"/>
    <w:rsid w:val="00D13678"/>
    <w:rsid w:val="00D171BE"/>
    <w:rsid w:val="00D2215D"/>
    <w:rsid w:val="00D22C9F"/>
    <w:rsid w:val="00D332DA"/>
    <w:rsid w:val="00D34B60"/>
    <w:rsid w:val="00D3559C"/>
    <w:rsid w:val="00D52DFF"/>
    <w:rsid w:val="00D554B2"/>
    <w:rsid w:val="00D60F58"/>
    <w:rsid w:val="00D6637C"/>
    <w:rsid w:val="00D76108"/>
    <w:rsid w:val="00D76F86"/>
    <w:rsid w:val="00D80A8C"/>
    <w:rsid w:val="00D84C28"/>
    <w:rsid w:val="00D873FA"/>
    <w:rsid w:val="00D87C6B"/>
    <w:rsid w:val="00D920D9"/>
    <w:rsid w:val="00D92C53"/>
    <w:rsid w:val="00D92D6F"/>
    <w:rsid w:val="00D9330C"/>
    <w:rsid w:val="00D9464D"/>
    <w:rsid w:val="00D96423"/>
    <w:rsid w:val="00DA5BF3"/>
    <w:rsid w:val="00DB1F1F"/>
    <w:rsid w:val="00DB689F"/>
    <w:rsid w:val="00DC3CB8"/>
    <w:rsid w:val="00DC60CE"/>
    <w:rsid w:val="00DC6A5D"/>
    <w:rsid w:val="00DD0297"/>
    <w:rsid w:val="00DD4430"/>
    <w:rsid w:val="00DD5952"/>
    <w:rsid w:val="00DE11DC"/>
    <w:rsid w:val="00E042D5"/>
    <w:rsid w:val="00E13AC2"/>
    <w:rsid w:val="00E16C6D"/>
    <w:rsid w:val="00E24313"/>
    <w:rsid w:val="00E2469F"/>
    <w:rsid w:val="00E26A97"/>
    <w:rsid w:val="00E404E3"/>
    <w:rsid w:val="00E429C4"/>
    <w:rsid w:val="00E56D58"/>
    <w:rsid w:val="00E570CA"/>
    <w:rsid w:val="00E66176"/>
    <w:rsid w:val="00E940C2"/>
    <w:rsid w:val="00EA1F0E"/>
    <w:rsid w:val="00EB46CA"/>
    <w:rsid w:val="00ED367C"/>
    <w:rsid w:val="00ED3837"/>
    <w:rsid w:val="00ED6375"/>
    <w:rsid w:val="00EE4BAA"/>
    <w:rsid w:val="00EF1F05"/>
    <w:rsid w:val="00EF2EBE"/>
    <w:rsid w:val="00F010F6"/>
    <w:rsid w:val="00F10D4D"/>
    <w:rsid w:val="00F14D8C"/>
    <w:rsid w:val="00F20A02"/>
    <w:rsid w:val="00F304CA"/>
    <w:rsid w:val="00F529AA"/>
    <w:rsid w:val="00F54DD0"/>
    <w:rsid w:val="00F56007"/>
    <w:rsid w:val="00F640DC"/>
    <w:rsid w:val="00F64F3C"/>
    <w:rsid w:val="00F67E8D"/>
    <w:rsid w:val="00F713B1"/>
    <w:rsid w:val="00F71930"/>
    <w:rsid w:val="00F77B05"/>
    <w:rsid w:val="00F80916"/>
    <w:rsid w:val="00F824D8"/>
    <w:rsid w:val="00F82A94"/>
    <w:rsid w:val="00F8419E"/>
    <w:rsid w:val="00F84E5D"/>
    <w:rsid w:val="00F92090"/>
    <w:rsid w:val="00FA3DCF"/>
    <w:rsid w:val="00FA7201"/>
    <w:rsid w:val="00FB4D28"/>
    <w:rsid w:val="00FE3FB9"/>
    <w:rsid w:val="00FF2195"/>
    <w:rsid w:val="00FF2A80"/>
    <w:rsid w:val="00FF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B6F37-98F0-4540-BE3B-F1A30B8C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13</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Thee, Tanya@DOR</cp:lastModifiedBy>
  <cp:revision>65</cp:revision>
  <dcterms:created xsi:type="dcterms:W3CDTF">2022-03-11T16:56:00Z</dcterms:created>
  <dcterms:modified xsi:type="dcterms:W3CDTF">2022-03-12T00:43:00Z</dcterms:modified>
</cp:coreProperties>
</file>