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0A8A" w14:textId="73FECE5F" w:rsidR="009E73C2" w:rsidRDefault="008C2C8E"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9426EA" w:rsidRPr="00D04102">
        <w:rPr>
          <w:rFonts w:ascii="Arial" w:hAnsi="Arial" w:cs="Arial"/>
          <w:sz w:val="28"/>
          <w:szCs w:val="28"/>
        </w:rPr>
        <w:t>Tanya Thee, CA DOR TBI Program Administrator</w:t>
      </w:r>
    </w:p>
    <w:p w14:paraId="18278851" w14:textId="77777777" w:rsidR="009426EA" w:rsidRDefault="009426EA">
      <w:pPr>
        <w:rPr>
          <w:rFonts w:ascii="Arial" w:hAnsi="Arial" w:cs="Arial"/>
          <w:sz w:val="28"/>
          <w:szCs w:val="28"/>
        </w:rPr>
      </w:pPr>
    </w:p>
    <w:p w14:paraId="3ACF624E" w14:textId="65C7270B" w:rsidR="009426EA" w:rsidRPr="00B47AA6" w:rsidRDefault="008C2C8E" w:rsidP="00F05813">
      <w:pPr>
        <w:spacing w:after="40"/>
        <w:ind w:left="-72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9426EA">
        <w:rPr>
          <w:rFonts w:ascii="Arial" w:hAnsi="Arial" w:cs="Arial"/>
          <w:sz w:val="28"/>
          <w:szCs w:val="28"/>
        </w:rPr>
        <w:tab/>
      </w:r>
      <w:r w:rsidR="00F05813">
        <w:rPr>
          <w:rFonts w:ascii="Arial" w:hAnsi="Arial" w:cs="Arial"/>
          <w:sz w:val="28"/>
          <w:szCs w:val="28"/>
        </w:rPr>
        <w:tab/>
      </w:r>
      <w:r w:rsidR="009426EA" w:rsidRPr="00B47AA6">
        <w:rPr>
          <w:rFonts w:ascii="Arial" w:hAnsi="Arial" w:cs="Arial"/>
          <w:sz w:val="28"/>
          <w:szCs w:val="28"/>
        </w:rPr>
        <w:t xml:space="preserve">State Plan </w:t>
      </w:r>
      <w:r w:rsidR="008719CA">
        <w:rPr>
          <w:rFonts w:ascii="Arial" w:hAnsi="Arial" w:cs="Arial"/>
          <w:sz w:val="28"/>
          <w:szCs w:val="28"/>
        </w:rPr>
        <w:t>January</w:t>
      </w:r>
      <w:r w:rsidR="009426EA" w:rsidRPr="00B47AA6">
        <w:rPr>
          <w:rFonts w:ascii="Arial" w:hAnsi="Arial" w:cs="Arial"/>
          <w:sz w:val="28"/>
          <w:szCs w:val="28"/>
        </w:rPr>
        <w:t xml:space="preserve"> Draft</w:t>
      </w:r>
    </w:p>
    <w:p w14:paraId="0A1623F4" w14:textId="77777777" w:rsidR="009426EA" w:rsidRPr="00B47AA6" w:rsidRDefault="009426EA" w:rsidP="009426EA">
      <w:pPr>
        <w:spacing w:after="40"/>
        <w:ind w:left="2880"/>
        <w:rPr>
          <w:rFonts w:ascii="Arial" w:hAnsi="Arial" w:cs="Arial"/>
          <w:sz w:val="28"/>
          <w:szCs w:val="28"/>
        </w:rPr>
      </w:pPr>
      <w:r w:rsidRPr="00B47AA6">
        <w:rPr>
          <w:rFonts w:ascii="Arial" w:hAnsi="Arial" w:cs="Arial"/>
          <w:sz w:val="28"/>
          <w:szCs w:val="28"/>
        </w:rPr>
        <w:t xml:space="preserve">Project Tracker </w:t>
      </w:r>
      <w:r>
        <w:rPr>
          <w:rFonts w:ascii="Arial" w:hAnsi="Arial" w:cs="Arial"/>
          <w:sz w:val="28"/>
          <w:szCs w:val="28"/>
        </w:rPr>
        <w:t>Log</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9426EA" w:rsidP="009426EA">
      <w:pPr>
        <w:spacing w:after="40"/>
        <w:ind w:left="2880"/>
        <w:rPr>
          <w:rFonts w:ascii="Arial" w:hAnsi="Arial" w:cs="Arial"/>
          <w:sz w:val="28"/>
          <w:szCs w:val="28"/>
        </w:rPr>
      </w:pPr>
      <w:hyperlink r:id="rId7" w:history="1">
        <w:r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BB7A20">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C6D808D"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2B9EC6A8" w14:textId="77777777" w:rsidR="009426EA" w:rsidRDefault="009426EA" w:rsidP="009426EA">
      <w:pPr>
        <w:pStyle w:val="Heading3"/>
        <w:spacing w:beforeLines="20" w:before="48" w:afterLines="20" w:after="48"/>
        <w:ind w:right="-89"/>
        <w:contextualSpacing w:val="0"/>
        <w:rPr>
          <w:rFonts w:ascii="Arial" w:hAnsi="Arial" w:cs="Arial"/>
          <w:sz w:val="28"/>
          <w:szCs w:val="28"/>
        </w:rPr>
      </w:pPr>
    </w:p>
    <w:p w14:paraId="568834B9" w14:textId="0537F480" w:rsidR="009426EA" w:rsidRPr="00744CA7" w:rsidRDefault="009426EA" w:rsidP="009426EA">
      <w:pPr>
        <w:pStyle w:val="Heading3"/>
        <w:spacing w:beforeLines="20" w:before="48" w:afterLines="20" w:after="48"/>
        <w:ind w:left="-720" w:right="-89"/>
        <w:contextualSpacing w:val="0"/>
        <w:rPr>
          <w:rFonts w:ascii="Arial" w:hAnsi="Arial" w:cs="Arial"/>
          <w:bCs w:val="0"/>
          <w:sz w:val="28"/>
          <w:szCs w:val="28"/>
        </w:rPr>
      </w:pPr>
      <w:r w:rsidRPr="00CC0E76">
        <w:rPr>
          <w:rFonts w:ascii="Arial" w:hAnsi="Arial" w:cs="Arial"/>
          <w:sz w:val="28"/>
          <w:szCs w:val="28"/>
        </w:rPr>
        <w:t>9:00 a.m. – 10:30 a.m.</w:t>
      </w:r>
      <w:r>
        <w:rPr>
          <w:rFonts w:ascii="Arial" w:hAnsi="Arial" w:cs="Arial"/>
          <w:sz w:val="28"/>
          <w:szCs w:val="28"/>
        </w:rPr>
        <w:tab/>
      </w:r>
      <w:r>
        <w:rPr>
          <w:rFonts w:ascii="Arial" w:hAnsi="Arial" w:cs="Arial"/>
          <w:sz w:val="28"/>
          <w:szCs w:val="28"/>
        </w:rPr>
        <w:tab/>
      </w:r>
      <w:r w:rsidRPr="00744CA7">
        <w:rPr>
          <w:rFonts w:ascii="Arial" w:hAnsi="Arial" w:cs="Arial"/>
          <w:sz w:val="28"/>
          <w:szCs w:val="28"/>
        </w:rPr>
        <w:t>TBI State Plan Committee</w:t>
      </w:r>
    </w:p>
    <w:p w14:paraId="425B782C" w14:textId="4EAB8154" w:rsidR="009426EA" w:rsidRDefault="009426EA" w:rsidP="009426EA">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 Susan Hansen</w:t>
      </w:r>
    </w:p>
    <w:p w14:paraId="276DAA46" w14:textId="7777777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Committee Business | Susan Hansen</w:t>
      </w:r>
    </w:p>
    <w:p w14:paraId="3529FDFF" w14:textId="77777777" w:rsidR="009426EA" w:rsidRPr="00744CA7"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4E4B78B7" w14:textId="7777777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4003994B" w14:textId="77777777"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31CBA9D7" w14:textId="214DC823" w:rsidR="009426EA" w:rsidRPr="00744CA7"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Request for Application</w:t>
      </w:r>
    </w:p>
    <w:p w14:paraId="6D3F615D" w14:textId="77777777" w:rsidR="009426EA" w:rsidRPr="000815BF"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4062E3F0" w14:textId="1CFA3FCA" w:rsidR="009426EA" w:rsidRP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lastRenderedPageBreak/>
        <w:t>Board Member Recruitment</w:t>
      </w:r>
    </w:p>
    <w:p w14:paraId="53934B85" w14:textId="7777777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54C51817" w14:textId="77777777" w:rsidR="009426EA" w:rsidRPr="005F00A2"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Project Criteria</w:t>
      </w:r>
    </w:p>
    <w:p w14:paraId="283A0971" w14:textId="77777777" w:rsidR="009426EA" w:rsidRPr="00AA610C"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 xml:space="preserve">Committee Timeline </w:t>
      </w:r>
    </w:p>
    <w:p w14:paraId="6E9CBD59" w14:textId="476DE4C6" w:rsidR="009426EA" w:rsidRPr="009426EA"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Development of State Plan | Susan Hansen</w:t>
      </w:r>
    </w:p>
    <w:p w14:paraId="5DEE6934" w14:textId="07F98F69"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8719CA">
        <w:rPr>
          <w:rFonts w:ascii="Arial" w:hAnsi="Arial" w:cs="Arial"/>
          <w:sz w:val="28"/>
          <w:szCs w:val="28"/>
        </w:rPr>
        <w:t>April</w:t>
      </w:r>
      <w:r>
        <w:rPr>
          <w:rFonts w:ascii="Arial" w:hAnsi="Arial" w:cs="Arial"/>
          <w:sz w:val="28"/>
          <w:szCs w:val="28"/>
        </w:rPr>
        <w:t xml:space="preserve"> | Susan Hansen</w:t>
      </w:r>
    </w:p>
    <w:p w14:paraId="1C6108E6" w14:textId="5BD4FE69" w:rsidR="006247D3" w:rsidRPr="006247D3" w:rsidRDefault="006247D3" w:rsidP="006247D3">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Committee Updates</w:t>
      </w:r>
    </w:p>
    <w:p w14:paraId="1530E26E" w14:textId="21082238" w:rsidR="006247D3" w:rsidRPr="00744CA7" w:rsidRDefault="006247D3" w:rsidP="006247D3">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 xml:space="preserve">State Plan </w:t>
      </w:r>
      <w:r w:rsidR="008719CA">
        <w:rPr>
          <w:rFonts w:ascii="Arial" w:hAnsi="Arial" w:cs="Arial"/>
          <w:sz w:val="28"/>
          <w:szCs w:val="28"/>
        </w:rPr>
        <w:t>Tentative Approval</w:t>
      </w:r>
    </w:p>
    <w:p w14:paraId="3BF35496" w14:textId="1BC4F713"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Next Steps and Action Items | Tanya Thee</w:t>
      </w:r>
    </w:p>
    <w:p w14:paraId="0100D3C4" w14:textId="25C7F00E" w:rsidR="009426EA" w:rsidRPr="00AA610C"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17C8AE71" w14:textId="77777777" w:rsidR="009426EA" w:rsidRPr="00744CA7"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Project Tracking Log</w:t>
      </w:r>
      <w:r w:rsidRPr="00744CA7">
        <w:rPr>
          <w:rFonts w:ascii="Arial" w:hAnsi="Arial" w:cs="Arial"/>
          <w:sz w:val="28"/>
          <w:szCs w:val="28"/>
        </w:rPr>
        <w:t xml:space="preserve"> </w:t>
      </w:r>
    </w:p>
    <w:p w14:paraId="50779930" w14:textId="1D24BF34"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Future Meeting Dates | Hansen</w:t>
      </w:r>
    </w:p>
    <w:p w14:paraId="52E1C352" w14:textId="77777777"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Public Comment | Susan Hansen</w:t>
      </w:r>
    </w:p>
    <w:p w14:paraId="248D6183" w14:textId="74DD77CE"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Adjourn | Susan Hansen</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1F8DBFC4" w:rsidR="004D3D9B" w:rsidRDefault="004D3D9B" w:rsidP="004D3D9B">
      <w:pPr>
        <w:pStyle w:val="Heading3"/>
        <w:spacing w:beforeLines="20" w:before="48" w:afterLines="20" w:after="48"/>
        <w:ind w:left="-720" w:right="-89"/>
        <w:contextualSpacing w:val="0"/>
        <w:rPr>
          <w:rFonts w:ascii="Arial" w:hAnsi="Arial" w:cs="Arial"/>
          <w:sz w:val="28"/>
          <w:szCs w:val="28"/>
        </w:rPr>
      </w:pPr>
      <w:r w:rsidRPr="00402E6F">
        <w:rPr>
          <w:rFonts w:ascii="Arial" w:hAnsi="Arial" w:cs="Arial"/>
          <w:sz w:val="28"/>
          <w:szCs w:val="28"/>
        </w:rPr>
        <w:t>10:45 a.m. – 12:15 p.m.</w:t>
      </w:r>
      <w:r>
        <w:rPr>
          <w:rFonts w:ascii="Arial" w:hAnsi="Arial" w:cs="Arial"/>
          <w:sz w:val="28"/>
          <w:szCs w:val="28"/>
        </w:rPr>
        <w:tab/>
      </w:r>
      <w:r w:rsidRPr="00744CA7">
        <w:rPr>
          <w:rFonts w:ascii="Arial" w:hAnsi="Arial" w:cs="Arial"/>
          <w:sz w:val="28"/>
          <w:szCs w:val="28"/>
        </w:rPr>
        <w:t>TBI Needs Assessment Committee</w:t>
      </w:r>
      <w:r>
        <w:rPr>
          <w:rFonts w:ascii="Arial" w:hAnsi="Arial" w:cs="Arial"/>
          <w:sz w:val="28"/>
          <w:szCs w:val="28"/>
        </w:rPr>
        <w:tab/>
      </w:r>
    </w:p>
    <w:p w14:paraId="1D71394C" w14:textId="3D8B7653" w:rsidR="004D3D9B" w:rsidRDefault="004D3D9B" w:rsidP="004D3D9B">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w:t>
      </w:r>
      <w:r w:rsidRPr="0021572F">
        <w:rPr>
          <w:rFonts w:ascii="Arial" w:hAnsi="Arial" w:cs="Arial"/>
          <w:sz w:val="28"/>
          <w:szCs w:val="28"/>
        </w:rPr>
        <w:t>, Dr. Charles Degeneffe</w:t>
      </w:r>
    </w:p>
    <w:p w14:paraId="7437BF04" w14:textId="77777777" w:rsidR="004D3D9B" w:rsidRPr="0021572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21572F">
        <w:rPr>
          <w:rFonts w:ascii="Arial" w:hAnsi="Arial" w:cs="Arial"/>
          <w:bCs/>
          <w:sz w:val="28"/>
          <w:szCs w:val="28"/>
        </w:rPr>
        <w:t>Committee</w:t>
      </w:r>
      <w:r w:rsidRPr="0021572F">
        <w:rPr>
          <w:rFonts w:ascii="Arial" w:hAnsi="Arial" w:cs="Arial"/>
          <w:sz w:val="28"/>
          <w:szCs w:val="28"/>
        </w:rPr>
        <w:t xml:space="preserve"> Business | Dr. Charles Degeneffe</w:t>
      </w:r>
    </w:p>
    <w:p w14:paraId="19A7FC0F" w14:textId="77777777" w:rsidR="004D3D9B" w:rsidRPr="00744CA7" w:rsidRDefault="004D3D9B" w:rsidP="004D3D9B">
      <w:pPr>
        <w:pStyle w:val="ListParagraph"/>
        <w:numPr>
          <w:ilvl w:val="1"/>
          <w:numId w:val="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52A01B2A"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w:t>
      </w:r>
      <w:r w:rsidRPr="00744CA7">
        <w:rPr>
          <w:rFonts w:ascii="Arial" w:hAnsi="Arial" w:cs="Arial"/>
          <w:bCs/>
          <w:sz w:val="28"/>
          <w:szCs w:val="28"/>
        </w:rPr>
        <w:t>Updates</w:t>
      </w:r>
      <w:r w:rsidRPr="00744CA7">
        <w:rPr>
          <w:rFonts w:ascii="Arial" w:hAnsi="Arial" w:cs="Arial"/>
          <w:sz w:val="28"/>
          <w:szCs w:val="28"/>
        </w:rPr>
        <w:t xml:space="preserve"> | Megan Sampson</w:t>
      </w:r>
    </w:p>
    <w:p w14:paraId="633F08ED" w14:textId="77777777" w:rsidR="004D3D9B" w:rsidRPr="00744CA7" w:rsidRDefault="004D3D9B" w:rsidP="004D3D9B">
      <w:pPr>
        <w:pStyle w:val="ListParagraph"/>
        <w:numPr>
          <w:ilvl w:val="0"/>
          <w:numId w:val="4"/>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044650CE" w14:textId="77777777" w:rsidR="004D3D9B" w:rsidRPr="00744CA7" w:rsidRDefault="004D3D9B" w:rsidP="004D3D9B">
      <w:pPr>
        <w:pStyle w:val="ListParagraph"/>
        <w:numPr>
          <w:ilvl w:val="0"/>
          <w:numId w:val="4"/>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Request for Application</w:t>
      </w:r>
    </w:p>
    <w:p w14:paraId="1896A71C" w14:textId="77777777" w:rsidR="004D3D9B" w:rsidRDefault="004D3D9B" w:rsidP="004D3D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TBI Program </w:t>
      </w:r>
    </w:p>
    <w:p w14:paraId="7BF3B313"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State Plan | Susan Hansen and </w:t>
      </w:r>
      <w:r>
        <w:rPr>
          <w:rFonts w:ascii="Arial" w:hAnsi="Arial" w:cs="Arial"/>
          <w:sz w:val="28"/>
          <w:szCs w:val="28"/>
        </w:rPr>
        <w:t xml:space="preserve">Dr. </w:t>
      </w:r>
      <w:r w:rsidRPr="00744CA7">
        <w:rPr>
          <w:rFonts w:ascii="Arial" w:hAnsi="Arial" w:cs="Arial"/>
          <w:sz w:val="28"/>
          <w:szCs w:val="28"/>
        </w:rPr>
        <w:t>Ch</w:t>
      </w:r>
      <w:r>
        <w:rPr>
          <w:rFonts w:ascii="Arial" w:hAnsi="Arial" w:cs="Arial"/>
          <w:sz w:val="28"/>
          <w:szCs w:val="28"/>
        </w:rPr>
        <w:t>arles</w:t>
      </w:r>
      <w:r w:rsidRPr="00744CA7">
        <w:rPr>
          <w:rFonts w:ascii="Arial" w:hAnsi="Arial" w:cs="Arial"/>
          <w:sz w:val="28"/>
          <w:szCs w:val="28"/>
        </w:rPr>
        <w:t xml:space="preserve"> Degeneffe</w:t>
      </w:r>
    </w:p>
    <w:p w14:paraId="4F29EBF1" w14:textId="0AB49E0F" w:rsidR="004D3D9B" w:rsidRPr="004D3D9B" w:rsidRDefault="004D3D9B" w:rsidP="004D3D9B">
      <w:pPr>
        <w:pStyle w:val="ListParagraph"/>
        <w:numPr>
          <w:ilvl w:val="0"/>
          <w:numId w:val="6"/>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p>
    <w:p w14:paraId="08F44FD2"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1FA6EAFB" w14:textId="77777777" w:rsidR="004D3D9B" w:rsidRPr="00744CA7" w:rsidRDefault="004D3D9B" w:rsidP="004D3D9B">
      <w:pPr>
        <w:pStyle w:val="ListParagraph"/>
        <w:numPr>
          <w:ilvl w:val="0"/>
          <w:numId w:val="9"/>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Criteria</w:t>
      </w:r>
    </w:p>
    <w:p w14:paraId="2ADD1C4C" w14:textId="5EB322B5" w:rsidR="004D3D9B" w:rsidRPr="004D3D9B" w:rsidRDefault="004D3D9B" w:rsidP="004D3D9B">
      <w:pPr>
        <w:pStyle w:val="ListParagraph"/>
        <w:numPr>
          <w:ilvl w:val="0"/>
          <w:numId w:val="9"/>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lastRenderedPageBreak/>
        <w:t>Committee Timeline</w:t>
      </w:r>
    </w:p>
    <w:p w14:paraId="08630977" w14:textId="19476DF8" w:rsidR="004D3D9B" w:rsidRPr="004D3D9B"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Needs Assessment </w:t>
      </w:r>
      <w:r>
        <w:rPr>
          <w:rFonts w:ascii="Arial" w:hAnsi="Arial" w:cs="Arial"/>
          <w:sz w:val="28"/>
          <w:szCs w:val="28"/>
        </w:rPr>
        <w:t>Project |</w:t>
      </w:r>
      <w:r w:rsidRPr="00E05DCB">
        <w:rPr>
          <w:rFonts w:ascii="Arial" w:hAnsi="Arial" w:cs="Arial"/>
          <w:sz w:val="28"/>
          <w:szCs w:val="28"/>
        </w:rPr>
        <w:t xml:space="preserve"> Megan Sampson</w:t>
      </w:r>
    </w:p>
    <w:p w14:paraId="4F558D3D" w14:textId="5CA3C33B" w:rsidR="004D3D9B" w:rsidRPr="0021572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w:t>
      </w:r>
      <w:r w:rsidRPr="00744CA7">
        <w:rPr>
          <w:rFonts w:ascii="Arial" w:hAnsi="Arial" w:cs="Arial"/>
          <w:bCs/>
          <w:sz w:val="28"/>
          <w:szCs w:val="28"/>
        </w:rPr>
        <w:t>Board</w:t>
      </w:r>
      <w:r w:rsidRPr="00744CA7">
        <w:rPr>
          <w:rFonts w:ascii="Arial" w:hAnsi="Arial" w:cs="Arial"/>
          <w:sz w:val="28"/>
          <w:szCs w:val="28"/>
        </w:rPr>
        <w:t xml:space="preserve"> Meeting - </w:t>
      </w:r>
      <w:r w:rsidR="008719CA">
        <w:rPr>
          <w:rFonts w:ascii="Arial" w:hAnsi="Arial" w:cs="Arial"/>
          <w:sz w:val="28"/>
          <w:szCs w:val="28"/>
        </w:rPr>
        <w:t>April</w:t>
      </w:r>
      <w:r w:rsidRPr="00744CA7">
        <w:rPr>
          <w:rFonts w:ascii="Arial" w:hAnsi="Arial" w:cs="Arial"/>
          <w:sz w:val="28"/>
          <w:szCs w:val="28"/>
        </w:rPr>
        <w:t xml:space="preserve"> | </w:t>
      </w:r>
      <w:r w:rsidRPr="0021572F">
        <w:rPr>
          <w:rFonts w:ascii="Arial" w:hAnsi="Arial" w:cs="Arial"/>
          <w:sz w:val="28"/>
          <w:szCs w:val="28"/>
        </w:rPr>
        <w:t>Dr. Charles Degeneffe</w:t>
      </w:r>
      <w:r w:rsidRPr="00744CA7">
        <w:rPr>
          <w:rFonts w:ascii="Arial" w:hAnsi="Arial" w:cs="Arial"/>
          <w:sz w:val="28"/>
          <w:szCs w:val="28"/>
        </w:rPr>
        <w:t xml:space="preserve"> </w:t>
      </w:r>
    </w:p>
    <w:p w14:paraId="20183E7F" w14:textId="006DA2E2" w:rsidR="004D3D9B" w:rsidRPr="004D3D9B" w:rsidRDefault="004D3D9B" w:rsidP="004D3D9B">
      <w:pPr>
        <w:pStyle w:val="ListParagraph"/>
        <w:numPr>
          <w:ilvl w:val="0"/>
          <w:numId w:val="10"/>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Updates</w:t>
      </w:r>
    </w:p>
    <w:p w14:paraId="00A37400"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Next</w:t>
      </w:r>
      <w:r w:rsidRPr="00744CA7">
        <w:rPr>
          <w:rFonts w:ascii="Arial" w:hAnsi="Arial" w:cs="Arial"/>
          <w:sz w:val="28"/>
          <w:szCs w:val="28"/>
        </w:rPr>
        <w:t xml:space="preserve"> Steps and Action Items | Tanya Thee</w:t>
      </w:r>
    </w:p>
    <w:p w14:paraId="19A5D77A" w14:textId="77777777" w:rsidR="004D3D9B" w:rsidRPr="00AA610C" w:rsidRDefault="004D3D9B"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Items</w:t>
      </w:r>
    </w:p>
    <w:p w14:paraId="0A4834FF" w14:textId="77777777" w:rsidR="004D3D9B" w:rsidRPr="00744CA7" w:rsidRDefault="004D3D9B"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Tracking Log</w:t>
      </w:r>
    </w:p>
    <w:p w14:paraId="0F25D92B"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sz w:val="28"/>
          <w:szCs w:val="28"/>
        </w:rPr>
      </w:pPr>
      <w:r w:rsidRPr="00744CA7">
        <w:rPr>
          <w:rFonts w:ascii="Arial" w:hAnsi="Arial" w:cs="Arial"/>
          <w:bCs/>
          <w:sz w:val="28"/>
          <w:szCs w:val="28"/>
        </w:rPr>
        <w:t>Future</w:t>
      </w:r>
      <w:r w:rsidRPr="00744CA7">
        <w:rPr>
          <w:rFonts w:ascii="Arial" w:hAnsi="Arial" w:cs="Arial"/>
          <w:sz w:val="28"/>
          <w:szCs w:val="28"/>
        </w:rPr>
        <w:t xml:space="preserve"> Meeting Dates |</w:t>
      </w:r>
      <w:r w:rsidRPr="0021572F">
        <w:rPr>
          <w:rFonts w:ascii="Arial" w:hAnsi="Arial" w:cs="Arial"/>
          <w:sz w:val="28"/>
          <w:szCs w:val="28"/>
        </w:rPr>
        <w:t xml:space="preserve"> Dr. Charles Degeneffe</w:t>
      </w:r>
    </w:p>
    <w:p w14:paraId="3A08FD22"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Public</w:t>
      </w:r>
      <w:r w:rsidRPr="00744CA7">
        <w:rPr>
          <w:rFonts w:ascii="Arial" w:hAnsi="Arial" w:cs="Arial"/>
          <w:sz w:val="28"/>
          <w:szCs w:val="28"/>
        </w:rPr>
        <w:t xml:space="preserve"> Comment |</w:t>
      </w:r>
      <w:r w:rsidRPr="0021572F">
        <w:rPr>
          <w:rFonts w:ascii="Arial" w:hAnsi="Arial" w:cs="Arial"/>
          <w:sz w:val="28"/>
          <w:szCs w:val="28"/>
        </w:rPr>
        <w:t xml:space="preserve"> Dr. Charles Degeneffe</w:t>
      </w:r>
    </w:p>
    <w:p w14:paraId="05E3CD85" w14:textId="77777777" w:rsidR="004D3D9B" w:rsidRPr="006B064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Adjourn</w:t>
      </w:r>
      <w:r w:rsidRPr="00744CA7">
        <w:rPr>
          <w:rFonts w:ascii="Arial" w:hAnsi="Arial" w:cs="Arial"/>
          <w:sz w:val="28"/>
          <w:szCs w:val="28"/>
        </w:rPr>
        <w:t xml:space="preserve"> | </w:t>
      </w:r>
      <w:r w:rsidRPr="0021572F">
        <w:rPr>
          <w:rFonts w:ascii="Arial" w:hAnsi="Arial" w:cs="Arial"/>
          <w:sz w:val="28"/>
          <w:szCs w:val="28"/>
        </w:rPr>
        <w:t>Dr. Charles Degeneffe</w:t>
      </w:r>
    </w:p>
    <w:p w14:paraId="090E569A" w14:textId="77777777" w:rsidR="004D3D9B" w:rsidRPr="004D3D9B" w:rsidRDefault="004D3D9B" w:rsidP="004D3D9B">
      <w:pPr>
        <w:spacing w:beforeLines="20" w:before="48" w:afterLines="20" w:after="48"/>
        <w:ind w:right="-89"/>
        <w:rPr>
          <w:rFonts w:ascii="Arial" w:hAnsi="Arial" w:cs="Arial"/>
          <w:bCs/>
          <w:sz w:val="28"/>
          <w:szCs w:val="28"/>
        </w:rPr>
      </w:pPr>
    </w:p>
    <w:p w14:paraId="17E73FAB" w14:textId="60582DB1" w:rsidR="007A19B3" w:rsidRPr="00F05813" w:rsidRDefault="004D3D9B" w:rsidP="007A19B3">
      <w:pPr>
        <w:pStyle w:val="Heading3"/>
        <w:spacing w:beforeLines="20" w:before="48" w:afterLines="20" w:after="48"/>
        <w:ind w:left="-720" w:right="-89"/>
        <w:contextualSpacing w:val="0"/>
        <w:rPr>
          <w:rFonts w:ascii="Arial" w:hAnsi="Arial" w:cs="Arial"/>
          <w:color w:val="auto"/>
          <w:sz w:val="28"/>
          <w:szCs w:val="28"/>
        </w:rPr>
      </w:pPr>
      <w:r w:rsidRPr="00F05813">
        <w:rPr>
          <w:rFonts w:ascii="Arial" w:hAnsi="Arial" w:cs="Arial"/>
          <w:color w:val="auto"/>
          <w:sz w:val="28"/>
          <w:szCs w:val="28"/>
        </w:rPr>
        <w:t>1:00 p.m. – 2:30 p.m.</w:t>
      </w:r>
      <w:r w:rsidR="007A19B3" w:rsidRPr="00F05813">
        <w:rPr>
          <w:rFonts w:ascii="Arial" w:hAnsi="Arial" w:cs="Arial"/>
          <w:color w:val="auto"/>
          <w:sz w:val="28"/>
          <w:szCs w:val="28"/>
        </w:rPr>
        <w:tab/>
      </w:r>
      <w:r w:rsidR="007A19B3" w:rsidRPr="00F05813">
        <w:rPr>
          <w:rFonts w:ascii="Arial" w:hAnsi="Arial" w:cs="Arial"/>
          <w:color w:val="auto"/>
          <w:sz w:val="28"/>
          <w:szCs w:val="28"/>
        </w:rPr>
        <w:tab/>
        <w:t xml:space="preserve">TBI </w:t>
      </w:r>
      <w:r w:rsidR="007A19B3" w:rsidRPr="00F05813">
        <w:rPr>
          <w:rFonts w:ascii="Arial" w:hAnsi="Arial" w:cs="Arial"/>
          <w:bCs w:val="0"/>
          <w:color w:val="auto"/>
          <w:sz w:val="28"/>
          <w:szCs w:val="28"/>
        </w:rPr>
        <w:t>Registry</w:t>
      </w:r>
      <w:r w:rsidR="007A19B3" w:rsidRPr="00F05813">
        <w:rPr>
          <w:rFonts w:ascii="Arial" w:hAnsi="Arial" w:cs="Arial"/>
          <w:color w:val="auto"/>
          <w:sz w:val="28"/>
          <w:szCs w:val="28"/>
        </w:rPr>
        <w:t xml:space="preserve"> Committee</w:t>
      </w:r>
    </w:p>
    <w:p w14:paraId="60E535AD" w14:textId="2B610528" w:rsidR="007A19B3" w:rsidRPr="00F05813" w:rsidRDefault="007A19B3" w:rsidP="007A19B3">
      <w:pPr>
        <w:pStyle w:val="Heading3"/>
        <w:spacing w:beforeLines="20" w:before="48" w:afterLines="20" w:after="48"/>
        <w:ind w:right="-89"/>
        <w:contextualSpacing w:val="0"/>
        <w:rPr>
          <w:rFonts w:ascii="Arial" w:hAnsi="Arial" w:cs="Arial"/>
          <w:color w:val="auto"/>
          <w:sz w:val="28"/>
          <w:szCs w:val="28"/>
        </w:rPr>
      </w:pPr>
      <w:r w:rsidRPr="00F05813">
        <w:rPr>
          <w:rFonts w:ascii="Arial" w:hAnsi="Arial" w:cs="Arial"/>
          <w:color w:val="auto"/>
          <w:sz w:val="28"/>
          <w:szCs w:val="28"/>
        </w:rPr>
        <w:tab/>
      </w:r>
      <w:r w:rsidRPr="00F05813">
        <w:rPr>
          <w:rFonts w:ascii="Arial" w:hAnsi="Arial" w:cs="Arial"/>
          <w:color w:val="auto"/>
          <w:sz w:val="28"/>
          <w:szCs w:val="28"/>
        </w:rPr>
        <w:tab/>
      </w:r>
      <w:r w:rsidRPr="00F05813">
        <w:rPr>
          <w:rFonts w:ascii="Arial" w:hAnsi="Arial" w:cs="Arial"/>
          <w:color w:val="auto"/>
          <w:sz w:val="28"/>
          <w:szCs w:val="28"/>
        </w:rPr>
        <w:tab/>
      </w:r>
      <w:r w:rsidRPr="00F05813">
        <w:rPr>
          <w:rFonts w:ascii="Arial" w:hAnsi="Arial" w:cs="Arial"/>
          <w:color w:val="auto"/>
          <w:sz w:val="28"/>
          <w:szCs w:val="28"/>
        </w:rPr>
        <w:tab/>
        <w:t>Lead, Daniel Ignacio</w:t>
      </w:r>
    </w:p>
    <w:p w14:paraId="371D527D"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Committee Business | Daniel Ignacio</w:t>
      </w:r>
    </w:p>
    <w:p w14:paraId="7AF2501C" w14:textId="77777777" w:rsidR="007A19B3" w:rsidRPr="00744CA7"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1E2CADAA"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330F2328" w14:textId="77777777" w:rsidR="007A19B3" w:rsidRPr="00744CA7"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66C48B8C" w14:textId="77777777" w:rsidR="007A19B3" w:rsidRPr="000815BF"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Request for Application</w:t>
      </w:r>
    </w:p>
    <w:p w14:paraId="1D2A67C8" w14:textId="77777777" w:rsidR="007A19B3" w:rsidRPr="000815BF"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 xml:space="preserve">TBI Program </w:t>
      </w:r>
    </w:p>
    <w:p w14:paraId="484603EE" w14:textId="39E9A21E" w:rsidR="00CA58E2" w:rsidRPr="00744CA7" w:rsidRDefault="007A19B3"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0815BF">
        <w:rPr>
          <w:rFonts w:ascii="Arial" w:hAnsi="Arial" w:cs="Arial"/>
          <w:sz w:val="28"/>
          <w:szCs w:val="28"/>
        </w:rPr>
        <w:t>Board Member Recruitment</w:t>
      </w:r>
      <w:r w:rsidR="00CA58E2" w:rsidRPr="00CA58E2">
        <w:rPr>
          <w:rFonts w:ascii="Arial" w:hAnsi="Arial" w:cs="Arial"/>
          <w:sz w:val="28"/>
          <w:szCs w:val="28"/>
        </w:rPr>
        <w:t xml:space="preserve"> </w:t>
      </w:r>
      <w:r w:rsidR="00CA58E2" w:rsidRPr="00744CA7">
        <w:rPr>
          <w:rFonts w:ascii="Arial" w:hAnsi="Arial" w:cs="Arial"/>
          <w:sz w:val="28"/>
          <w:szCs w:val="28"/>
        </w:rPr>
        <w:t xml:space="preserve">TBI State Plan | Dr. Steven Chan and Henry </w:t>
      </w:r>
      <w:proofErr w:type="spellStart"/>
      <w:r w:rsidR="00CA58E2" w:rsidRPr="00744CA7">
        <w:rPr>
          <w:rFonts w:ascii="Arial" w:hAnsi="Arial" w:cs="Arial"/>
          <w:sz w:val="28"/>
          <w:szCs w:val="28"/>
        </w:rPr>
        <w:t>Huie</w:t>
      </w:r>
      <w:proofErr w:type="spellEnd"/>
    </w:p>
    <w:p w14:paraId="4111A03F" w14:textId="77777777"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p>
    <w:p w14:paraId="1F42CA05" w14:textId="77777777"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bCs/>
          <w:sz w:val="28"/>
          <w:szCs w:val="28"/>
        </w:rPr>
      </w:pPr>
      <w:proofErr w:type="spellStart"/>
      <w:r w:rsidRPr="00C71D46">
        <w:rPr>
          <w:rFonts w:ascii="Arial" w:hAnsi="Arial" w:cs="Arial"/>
          <w:sz w:val="28"/>
          <w:szCs w:val="28"/>
        </w:rPr>
        <w:t>CalSpeaks</w:t>
      </w:r>
      <w:proofErr w:type="spellEnd"/>
      <w:r w:rsidRPr="00C71D46">
        <w:rPr>
          <w:rFonts w:ascii="Arial" w:hAnsi="Arial" w:cs="Arial"/>
          <w:sz w:val="28"/>
          <w:szCs w:val="28"/>
        </w:rPr>
        <w:t xml:space="preserve"> Survey</w:t>
      </w:r>
      <w:r w:rsidRPr="00744CA7">
        <w:rPr>
          <w:rFonts w:ascii="Arial" w:hAnsi="Arial" w:cs="Arial"/>
          <w:sz w:val="28"/>
          <w:szCs w:val="28"/>
        </w:rPr>
        <w:t xml:space="preserve"> | Megan Sampson and Daniel Ignacio</w:t>
      </w:r>
    </w:p>
    <w:p w14:paraId="604CD25E" w14:textId="77777777"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sz w:val="28"/>
          <w:szCs w:val="28"/>
        </w:rPr>
      </w:pPr>
      <w:r w:rsidRPr="00C71D46">
        <w:rPr>
          <w:rFonts w:ascii="Arial" w:hAnsi="Arial" w:cs="Arial"/>
          <w:sz w:val="28"/>
          <w:szCs w:val="28"/>
        </w:rPr>
        <w:t>OSHPD Data Request</w:t>
      </w:r>
      <w:r w:rsidRPr="00744CA7">
        <w:rPr>
          <w:rFonts w:ascii="Arial" w:hAnsi="Arial" w:cs="Arial"/>
          <w:sz w:val="28"/>
          <w:szCs w:val="28"/>
        </w:rPr>
        <w:t xml:space="preserve"> | Megan Sampson and Daniel Ignacio</w:t>
      </w:r>
    </w:p>
    <w:p w14:paraId="7E2F54F5"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Kaiser Data Collection | Dr. Steven Chan</w:t>
      </w:r>
    </w:p>
    <w:p w14:paraId="78DB4206" w14:textId="77777777" w:rsidR="00CA58E2" w:rsidRPr="007F29B3"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F29B3">
        <w:rPr>
          <w:rFonts w:ascii="Arial" w:hAnsi="Arial" w:cs="Arial"/>
          <w:sz w:val="28"/>
          <w:szCs w:val="28"/>
        </w:rPr>
        <w:lastRenderedPageBreak/>
        <w:t>CATBI Proposal | Daniel Ignacio and Dr. Katie Shinoda</w:t>
      </w:r>
    </w:p>
    <w:p w14:paraId="0E80C64F" w14:textId="77777777"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7D448E5A" w14:textId="77777777"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Criteria</w:t>
      </w:r>
    </w:p>
    <w:p w14:paraId="766C3F60" w14:textId="77777777" w:rsidR="00CA58E2" w:rsidRPr="00CA58E2"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Timeline</w:t>
      </w:r>
    </w:p>
    <w:p w14:paraId="0DDF77CC" w14:textId="77777777" w:rsidR="00CA58E2" w:rsidRPr="007F29B3" w:rsidRDefault="00CA58E2" w:rsidP="00CA58E2">
      <w:pPr>
        <w:pStyle w:val="ListParagraph"/>
        <w:numPr>
          <w:ilvl w:val="0"/>
          <w:numId w:val="12"/>
        </w:numPr>
        <w:spacing w:beforeLines="20" w:before="48" w:afterLines="20" w:after="48"/>
        <w:ind w:left="3240" w:right="-89"/>
        <w:contextualSpacing w:val="0"/>
        <w:rPr>
          <w:rFonts w:ascii="Arial" w:hAnsi="Arial" w:cs="Arial"/>
          <w:sz w:val="28"/>
          <w:szCs w:val="28"/>
        </w:rPr>
      </w:pPr>
      <w:r w:rsidRPr="007F29B3">
        <w:rPr>
          <w:rFonts w:ascii="Arial" w:hAnsi="Arial" w:cs="Arial"/>
          <w:sz w:val="28"/>
          <w:szCs w:val="28"/>
        </w:rPr>
        <w:t>Registry Development | Daniel Ignacio</w:t>
      </w:r>
    </w:p>
    <w:p w14:paraId="51039869" w14:textId="77777777" w:rsidR="00CA58E2" w:rsidRPr="007F29B3" w:rsidRDefault="00CA58E2" w:rsidP="00CA58E2">
      <w:pPr>
        <w:pStyle w:val="ListParagraph"/>
        <w:numPr>
          <w:ilvl w:val="1"/>
          <w:numId w:val="12"/>
        </w:numPr>
        <w:spacing w:beforeLines="20" w:before="48" w:afterLines="20" w:after="48"/>
        <w:ind w:left="3600" w:right="-89"/>
        <w:contextualSpacing w:val="0"/>
        <w:rPr>
          <w:rFonts w:ascii="Arial" w:hAnsi="Arial" w:cs="Arial"/>
          <w:sz w:val="28"/>
          <w:szCs w:val="28"/>
        </w:rPr>
      </w:pPr>
      <w:r w:rsidRPr="007F29B3">
        <w:rPr>
          <w:rFonts w:ascii="Arial" w:hAnsi="Arial" w:cs="Arial"/>
          <w:sz w:val="28"/>
          <w:szCs w:val="28"/>
        </w:rPr>
        <w:t>Other States</w:t>
      </w:r>
    </w:p>
    <w:p w14:paraId="11FAE30B" w14:textId="2D0F337F"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 xml:space="preserve">TBI Board Meeting - </w:t>
      </w:r>
      <w:r w:rsidR="008719CA">
        <w:rPr>
          <w:rFonts w:ascii="Arial" w:hAnsi="Arial" w:cs="Arial"/>
          <w:sz w:val="28"/>
          <w:szCs w:val="28"/>
        </w:rPr>
        <w:t>April</w:t>
      </w:r>
      <w:r w:rsidRPr="00744CA7">
        <w:rPr>
          <w:rFonts w:ascii="Arial" w:hAnsi="Arial" w:cs="Arial"/>
          <w:sz w:val="28"/>
          <w:szCs w:val="28"/>
        </w:rPr>
        <w:t xml:space="preserve"> | Daniel Ignacio</w:t>
      </w:r>
    </w:p>
    <w:p w14:paraId="60E4C9E0" w14:textId="77777777"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Updates</w:t>
      </w:r>
    </w:p>
    <w:p w14:paraId="44218F02"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Next Steps and Action Items | Tanya Thee</w:t>
      </w:r>
    </w:p>
    <w:p w14:paraId="56782A80"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 xml:space="preserve">Assign Action Items </w:t>
      </w:r>
    </w:p>
    <w:p w14:paraId="5B03441E"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AA610C">
        <w:rPr>
          <w:rFonts w:ascii="Arial" w:hAnsi="Arial" w:cs="Arial"/>
          <w:sz w:val="28"/>
          <w:szCs w:val="28"/>
        </w:rPr>
        <w:t xml:space="preserve">Project Tracking </w:t>
      </w:r>
      <w:r>
        <w:rPr>
          <w:rFonts w:ascii="Arial" w:hAnsi="Arial" w:cs="Arial"/>
          <w:sz w:val="28"/>
          <w:szCs w:val="28"/>
        </w:rPr>
        <w:t>Log</w:t>
      </w:r>
    </w:p>
    <w:p w14:paraId="27592803"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Future Meeting Dates | Daniel Ignacio</w:t>
      </w:r>
    </w:p>
    <w:p w14:paraId="2260D142"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Public Comment | Daniel Ignacio</w:t>
      </w:r>
    </w:p>
    <w:p w14:paraId="7748A677" w14:textId="77777777" w:rsidR="00CA58E2"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Adjourn | Daniel Ignacio</w:t>
      </w:r>
    </w:p>
    <w:p w14:paraId="4A1601BD" w14:textId="5D3AEB31" w:rsidR="00CA58E2" w:rsidRDefault="00CA58E2" w:rsidP="00CA58E2">
      <w:pPr>
        <w:spacing w:beforeLines="20" w:before="48" w:afterLines="20" w:after="48"/>
        <w:ind w:right="-89"/>
        <w:rPr>
          <w:rFonts w:ascii="Arial" w:hAnsi="Arial" w:cs="Arial"/>
          <w:bCs/>
          <w:sz w:val="28"/>
          <w:szCs w:val="28"/>
        </w:rPr>
      </w:pPr>
    </w:p>
    <w:p w14:paraId="330A7B04" w14:textId="33EAE7CB" w:rsidR="00CA58E2" w:rsidRPr="00744CA7" w:rsidRDefault="00CA58E2" w:rsidP="00CA58E2">
      <w:pPr>
        <w:pStyle w:val="Heading3"/>
        <w:spacing w:beforeLines="20" w:before="48" w:afterLines="20" w:after="48"/>
        <w:ind w:left="-720" w:right="-89"/>
        <w:contextualSpacing w:val="0"/>
        <w:rPr>
          <w:rFonts w:ascii="Arial" w:hAnsi="Arial" w:cs="Arial"/>
          <w:sz w:val="28"/>
          <w:szCs w:val="28"/>
        </w:rPr>
      </w:pPr>
      <w:r w:rsidRPr="00257CB0">
        <w:rPr>
          <w:rFonts w:ascii="Arial" w:hAnsi="Arial" w:cs="Arial"/>
          <w:sz w:val="28"/>
          <w:szCs w:val="28"/>
        </w:rPr>
        <w:t>2:45 p.m. – 4:15 p.m</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744CA7">
        <w:rPr>
          <w:rFonts w:ascii="Arial" w:hAnsi="Arial" w:cs="Arial"/>
          <w:sz w:val="28"/>
          <w:szCs w:val="28"/>
        </w:rPr>
        <w:t xml:space="preserve">TBI </w:t>
      </w:r>
      <w:r w:rsidRPr="00744CA7">
        <w:rPr>
          <w:rFonts w:ascii="Arial" w:hAnsi="Arial" w:cs="Arial"/>
          <w:bCs w:val="0"/>
          <w:sz w:val="28"/>
          <w:szCs w:val="28"/>
        </w:rPr>
        <w:t>Sustainable</w:t>
      </w:r>
      <w:r w:rsidRPr="00744CA7">
        <w:rPr>
          <w:rFonts w:ascii="Arial" w:hAnsi="Arial" w:cs="Arial"/>
          <w:sz w:val="28"/>
          <w:szCs w:val="28"/>
        </w:rPr>
        <w:t xml:space="preserve"> Funding Committee</w:t>
      </w:r>
    </w:p>
    <w:p w14:paraId="08A2D54C" w14:textId="55CB2379" w:rsidR="00CA58E2" w:rsidRDefault="00CA58E2" w:rsidP="00CA58E2">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 xml:space="preserve">Lead, </w:t>
      </w:r>
      <w:r>
        <w:rPr>
          <w:rFonts w:ascii="Arial" w:hAnsi="Arial" w:cs="Arial"/>
          <w:sz w:val="28"/>
          <w:szCs w:val="28"/>
        </w:rPr>
        <w:t>Daniel Ignacio</w:t>
      </w:r>
    </w:p>
    <w:p w14:paraId="797D8220"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Pr>
          <w:rFonts w:ascii="Arial" w:hAnsi="Arial" w:cs="Arial"/>
          <w:sz w:val="28"/>
          <w:szCs w:val="28"/>
        </w:rPr>
        <w:t>Daniel Ignacio</w:t>
      </w:r>
    </w:p>
    <w:p w14:paraId="5EF5FAA9"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5302A333"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273BC7F3"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3B7288C0" w14:textId="77777777" w:rsidR="00CA58E2" w:rsidRPr="000815BF"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Request for Application</w:t>
      </w:r>
    </w:p>
    <w:p w14:paraId="33F4EE90" w14:textId="77777777" w:rsidR="00CA58E2" w:rsidRPr="000815BF"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 xml:space="preserve">TBI Program </w:t>
      </w:r>
    </w:p>
    <w:p w14:paraId="5670E8B9" w14:textId="77777777" w:rsidR="00CA58E2" w:rsidRPr="000815BF"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Board Member Recruitment</w:t>
      </w:r>
    </w:p>
    <w:p w14:paraId="449CD5F3"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TBI State Plan | Lili Whittaker</w:t>
      </w:r>
    </w:p>
    <w:p w14:paraId="4FC8B5D3" w14:textId="7CDA01C8" w:rsidR="00CA58E2" w:rsidRPr="00CA58E2"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p>
    <w:p w14:paraId="3518E86C"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17994636"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Pr>
          <w:rFonts w:ascii="Arial" w:hAnsi="Arial" w:cs="Arial"/>
          <w:sz w:val="28"/>
          <w:szCs w:val="28"/>
        </w:rPr>
        <w:lastRenderedPageBreak/>
        <w:t>Project Criteria</w:t>
      </w:r>
    </w:p>
    <w:p w14:paraId="6E274A53"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 xml:space="preserve">Committee Timeline </w:t>
      </w:r>
    </w:p>
    <w:p w14:paraId="745B41A5" w14:textId="77777777" w:rsidR="00CA58E2" w:rsidRDefault="00CA58E2" w:rsidP="00CA58E2">
      <w:pPr>
        <w:pStyle w:val="ListParagraph"/>
        <w:numPr>
          <w:ilvl w:val="0"/>
          <w:numId w:val="13"/>
        </w:numPr>
        <w:spacing w:beforeLines="20" w:before="48" w:afterLines="20" w:after="48"/>
        <w:ind w:left="3240" w:right="-89"/>
        <w:contextualSpacing w:val="0"/>
        <w:rPr>
          <w:rFonts w:ascii="Arial" w:hAnsi="Arial" w:cs="Arial"/>
          <w:sz w:val="28"/>
          <w:szCs w:val="28"/>
        </w:rPr>
      </w:pPr>
      <w:r>
        <w:rPr>
          <w:rFonts w:ascii="Arial" w:hAnsi="Arial" w:cs="Arial"/>
          <w:sz w:val="28"/>
          <w:szCs w:val="28"/>
        </w:rPr>
        <w:t>Development of Sustainable Funding Plan | Tanya Thee</w:t>
      </w:r>
    </w:p>
    <w:p w14:paraId="46E427C8" w14:textId="77777777" w:rsidR="00CA58E2" w:rsidRDefault="00CA58E2" w:rsidP="00CA58E2">
      <w:pPr>
        <w:pStyle w:val="ListParagraph"/>
        <w:numPr>
          <w:ilvl w:val="0"/>
          <w:numId w:val="13"/>
        </w:numPr>
        <w:spacing w:beforeLines="20" w:before="48" w:afterLines="20" w:after="48"/>
        <w:ind w:left="3240" w:right="-89"/>
        <w:contextualSpacing w:val="0"/>
        <w:rPr>
          <w:rFonts w:ascii="Arial" w:hAnsi="Arial" w:cs="Arial"/>
          <w:sz w:val="28"/>
          <w:szCs w:val="28"/>
        </w:rPr>
      </w:pPr>
      <w:r>
        <w:rPr>
          <w:rFonts w:ascii="Arial" w:hAnsi="Arial" w:cs="Arial"/>
          <w:sz w:val="28"/>
          <w:szCs w:val="28"/>
        </w:rPr>
        <w:t>Funding Sources | Tanya Thee</w:t>
      </w:r>
    </w:p>
    <w:p w14:paraId="39D6F21B"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sz w:val="28"/>
          <w:szCs w:val="28"/>
        </w:rPr>
      </w:pPr>
      <w:r w:rsidRPr="00744CA7">
        <w:rPr>
          <w:rFonts w:ascii="Arial" w:hAnsi="Arial" w:cs="Arial"/>
          <w:sz w:val="28"/>
          <w:szCs w:val="28"/>
        </w:rPr>
        <w:t>Additional Grant Opportunities | Tanya Thee</w:t>
      </w:r>
    </w:p>
    <w:p w14:paraId="078C1560" w14:textId="3192E8F8" w:rsidR="00CA58E2" w:rsidRPr="00744CA7" w:rsidRDefault="00CA58E2" w:rsidP="00CA58E2">
      <w:pPr>
        <w:pStyle w:val="ListParagraph"/>
        <w:numPr>
          <w:ilvl w:val="0"/>
          <w:numId w:val="13"/>
        </w:numPr>
        <w:spacing w:beforeLines="20" w:before="48" w:afterLines="20" w:after="48"/>
        <w:ind w:left="3330" w:right="-89" w:hanging="450"/>
        <w:contextualSpacing w:val="0"/>
        <w:rPr>
          <w:rFonts w:ascii="Arial" w:hAnsi="Arial" w:cs="Arial"/>
          <w:bCs/>
          <w:sz w:val="28"/>
          <w:szCs w:val="28"/>
        </w:rPr>
      </w:pPr>
      <w:r w:rsidRPr="00744CA7">
        <w:rPr>
          <w:rFonts w:ascii="Arial" w:hAnsi="Arial" w:cs="Arial"/>
          <w:sz w:val="28"/>
          <w:szCs w:val="28"/>
        </w:rPr>
        <w:t xml:space="preserve">TBI Board Meeting - </w:t>
      </w:r>
      <w:r w:rsidR="008719CA">
        <w:rPr>
          <w:rFonts w:ascii="Arial" w:hAnsi="Arial" w:cs="Arial"/>
          <w:sz w:val="28"/>
          <w:szCs w:val="28"/>
        </w:rPr>
        <w:t>April</w:t>
      </w:r>
      <w:r w:rsidRPr="00744CA7">
        <w:rPr>
          <w:rFonts w:ascii="Arial" w:hAnsi="Arial" w:cs="Arial"/>
          <w:sz w:val="28"/>
          <w:szCs w:val="28"/>
        </w:rPr>
        <w:t xml:space="preserve"> | </w:t>
      </w:r>
      <w:r>
        <w:rPr>
          <w:rFonts w:ascii="Arial" w:hAnsi="Arial" w:cs="Arial"/>
          <w:sz w:val="28"/>
          <w:szCs w:val="28"/>
        </w:rPr>
        <w:t>Daniel Ignacio</w:t>
      </w:r>
    </w:p>
    <w:p w14:paraId="74E0B57D" w14:textId="38A77090" w:rsidR="00CA58E2" w:rsidRPr="00CA58E2"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Updates</w:t>
      </w:r>
    </w:p>
    <w:p w14:paraId="7392BB2A" w14:textId="77777777" w:rsidR="00CA58E2" w:rsidRPr="00744CA7" w:rsidRDefault="00CA58E2" w:rsidP="00CA58E2">
      <w:pPr>
        <w:pStyle w:val="ListParagraph"/>
        <w:numPr>
          <w:ilvl w:val="0"/>
          <w:numId w:val="13"/>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Next Steps and Action Items | Tanya Thee</w:t>
      </w:r>
    </w:p>
    <w:p w14:paraId="5F232E3F"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w:t>
      </w:r>
    </w:p>
    <w:p w14:paraId="63B2079E" w14:textId="59F361E3" w:rsidR="00CA58E2" w:rsidRPr="00CA58E2"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AA610C">
        <w:rPr>
          <w:rFonts w:ascii="Arial" w:hAnsi="Arial" w:cs="Arial"/>
          <w:sz w:val="28"/>
          <w:szCs w:val="28"/>
        </w:rPr>
        <w:t xml:space="preserve">Project Tracking </w:t>
      </w:r>
      <w:r>
        <w:rPr>
          <w:rFonts w:ascii="Arial" w:hAnsi="Arial" w:cs="Arial"/>
          <w:sz w:val="28"/>
          <w:szCs w:val="28"/>
        </w:rPr>
        <w:t>Log</w:t>
      </w:r>
    </w:p>
    <w:p w14:paraId="27967681" w14:textId="77777777" w:rsidR="00CA58E2" w:rsidRDefault="00CA58E2" w:rsidP="006A6667">
      <w:pPr>
        <w:pStyle w:val="ListParagraph"/>
        <w:numPr>
          <w:ilvl w:val="0"/>
          <w:numId w:val="13"/>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Future Meeting Dates |</w:t>
      </w:r>
      <w:r>
        <w:rPr>
          <w:rFonts w:ascii="Arial" w:hAnsi="Arial" w:cs="Arial"/>
          <w:sz w:val="28"/>
          <w:szCs w:val="28"/>
        </w:rPr>
        <w:t xml:space="preserve"> Daniel Ignacio</w:t>
      </w:r>
      <w:r w:rsidRPr="00744CA7">
        <w:rPr>
          <w:rFonts w:ascii="Arial" w:hAnsi="Arial" w:cs="Arial"/>
          <w:sz w:val="28"/>
          <w:szCs w:val="28"/>
        </w:rPr>
        <w:t xml:space="preserve"> </w:t>
      </w:r>
    </w:p>
    <w:p w14:paraId="0B9B151D" w14:textId="77777777" w:rsidR="00CA58E2" w:rsidRDefault="00CA58E2" w:rsidP="006A6667">
      <w:pPr>
        <w:pStyle w:val="ListParagraph"/>
        <w:numPr>
          <w:ilvl w:val="0"/>
          <w:numId w:val="13"/>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Public Comment |</w:t>
      </w:r>
      <w:r>
        <w:rPr>
          <w:rFonts w:ascii="Arial" w:hAnsi="Arial" w:cs="Arial"/>
          <w:sz w:val="28"/>
          <w:szCs w:val="28"/>
        </w:rPr>
        <w:t xml:space="preserve"> Daniel Ignacio</w:t>
      </w:r>
    </w:p>
    <w:p w14:paraId="6D1CB2CB" w14:textId="4A5E5915" w:rsidR="00CA58E2" w:rsidRDefault="00CA58E2" w:rsidP="00CA58E2">
      <w:pPr>
        <w:pStyle w:val="ListParagraph"/>
        <w:numPr>
          <w:ilvl w:val="1"/>
          <w:numId w:val="13"/>
        </w:numPr>
        <w:spacing w:beforeLines="20" w:before="48" w:afterLines="20" w:after="48"/>
        <w:ind w:left="3600" w:right="-89"/>
        <w:contextualSpacing w:val="0"/>
        <w:rPr>
          <w:rFonts w:ascii="Arial" w:hAnsi="Arial" w:cs="Arial"/>
          <w:sz w:val="28"/>
          <w:szCs w:val="28"/>
        </w:rPr>
      </w:pPr>
      <w:r w:rsidRPr="00CA58E2">
        <w:rPr>
          <w:rFonts w:ascii="Arial" w:hAnsi="Arial" w:cs="Arial"/>
          <w:sz w:val="28"/>
          <w:szCs w:val="28"/>
        </w:rPr>
        <w:t>Adjourn | Daniel Ignacio</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8C2C8E"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proofErr w:type="gramStart"/>
      <w:r w:rsidRPr="007C52E3">
        <w:rPr>
          <w:rFonts w:ascii="Arial" w:hAnsi="Arial" w:cs="Arial"/>
          <w:iCs/>
          <w:sz w:val="28"/>
          <w:szCs w:val="28"/>
        </w:rPr>
        <w:t>None available</w:t>
      </w:r>
      <w:proofErr w:type="gramEnd"/>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w:t>
      </w:r>
      <w:r w:rsidRPr="007C52E3">
        <w:rPr>
          <w:rFonts w:ascii="Arial" w:hAnsi="Arial" w:cs="Arial"/>
          <w:color w:val="000000" w:themeColor="text1"/>
          <w:sz w:val="28"/>
          <w:szCs w:val="28"/>
        </w:rPr>
        <w:lastRenderedPageBreak/>
        <w:t xml:space="preserve">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38E1681F" w14:textId="77777777" w:rsidR="00F05813" w:rsidRPr="007C52E3" w:rsidRDefault="00F05813" w:rsidP="00F05813">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Tanya Thee at (916) </w:t>
      </w:r>
      <w:r>
        <w:rPr>
          <w:rFonts w:ascii="Arial" w:hAnsi="Arial" w:cs="Arial"/>
          <w:sz w:val="28"/>
          <w:szCs w:val="28"/>
        </w:rPr>
        <w:t>558-5780</w:t>
      </w:r>
      <w:r w:rsidRPr="007C52E3">
        <w:rPr>
          <w:rFonts w:ascii="Arial" w:hAnsi="Arial" w:cs="Arial"/>
          <w:sz w:val="28"/>
          <w:szCs w:val="28"/>
        </w:rPr>
        <w:t xml:space="preserve"> or </w:t>
      </w:r>
      <w:hyperlink r:id="rId9" w:history="1">
        <w:r w:rsidRPr="007C52E3">
          <w:rPr>
            <w:rStyle w:val="Hyperlink"/>
            <w:rFonts w:ascii="Arial" w:eastAsiaTheme="majorEastAsia" w:hAnsi="Arial" w:cs="Arial"/>
            <w:sz w:val="28"/>
            <w:szCs w:val="28"/>
          </w:rPr>
          <w:t>TanyaThee@dor.ca.gov</w:t>
        </w:r>
      </w:hyperlink>
      <w:r w:rsidRPr="007C52E3">
        <w:rPr>
          <w:rFonts w:ascii="Arial" w:hAnsi="Arial" w:cs="Arial"/>
          <w:sz w:val="28"/>
          <w:szCs w:val="28"/>
        </w:rPr>
        <w:t xml:space="preserve"> </w:t>
      </w:r>
      <w:r w:rsidRPr="007C52E3">
        <w:rPr>
          <w:rFonts w:ascii="Arial" w:hAnsi="Arial" w:cs="Arial"/>
          <w:bCs/>
          <w:sz w:val="28"/>
          <w:szCs w:val="28"/>
        </w:rPr>
        <w:t xml:space="preserve">at least five (5) business days before the meeting will help ensure availability of the requested accommodation. Any requests received after this date will be given prompt consideration, but logistical constraints may not allow for their fulfillment. </w:t>
      </w:r>
    </w:p>
    <w:p w14:paraId="3A642DDA" w14:textId="77777777" w:rsidR="00F05813" w:rsidRPr="0035011C" w:rsidRDefault="00F05813" w:rsidP="00F05813">
      <w:pPr>
        <w:rPr>
          <w:rFonts w:ascii="Arial" w:hAnsi="Arial" w:cs="Arial"/>
          <w:sz w:val="28"/>
          <w:szCs w:val="28"/>
        </w:rPr>
      </w:pPr>
    </w:p>
    <w:p w14:paraId="0A94351B" w14:textId="77777777" w:rsidR="00F05813" w:rsidRPr="00F05813" w:rsidRDefault="00F05813" w:rsidP="00F05813">
      <w:pPr>
        <w:spacing w:beforeLines="20" w:before="48" w:afterLines="20" w:after="48"/>
        <w:ind w:right="-89"/>
        <w:rPr>
          <w:rFonts w:ascii="Arial" w:hAnsi="Arial" w:cs="Arial"/>
          <w:sz w:val="28"/>
          <w:szCs w:val="28"/>
        </w:rPr>
      </w:pPr>
    </w:p>
    <w:p w14:paraId="385DA339" w14:textId="267538FD" w:rsidR="00CA58E2" w:rsidRDefault="00CA58E2" w:rsidP="00CA58E2">
      <w:pPr>
        <w:spacing w:beforeLines="20" w:before="48" w:afterLines="20" w:after="48"/>
        <w:ind w:right="-89"/>
        <w:rPr>
          <w:rFonts w:ascii="Arial" w:hAnsi="Arial" w:cs="Arial"/>
          <w:bCs/>
          <w:sz w:val="28"/>
          <w:szCs w:val="28"/>
        </w:rPr>
      </w:pPr>
    </w:p>
    <w:p w14:paraId="7A181321" w14:textId="77777777" w:rsidR="00CA58E2" w:rsidRPr="00CA58E2" w:rsidRDefault="00CA58E2" w:rsidP="00CA58E2">
      <w:pPr>
        <w:spacing w:beforeLines="20" w:before="48" w:afterLines="20" w:after="48"/>
        <w:ind w:right="-89"/>
        <w:rPr>
          <w:rFonts w:ascii="Arial" w:hAnsi="Arial" w:cs="Arial"/>
          <w:bCs/>
          <w:sz w:val="28"/>
          <w:szCs w:val="28"/>
        </w:rPr>
      </w:pPr>
    </w:p>
    <w:p w14:paraId="440F9211" w14:textId="77777777" w:rsidR="007A19B3" w:rsidRPr="00744CA7" w:rsidRDefault="007A19B3" w:rsidP="007A19B3">
      <w:pPr>
        <w:pStyle w:val="Heading3"/>
        <w:spacing w:beforeLines="20" w:before="48" w:afterLines="20" w:after="48"/>
        <w:ind w:right="-89"/>
        <w:contextualSpacing w:val="0"/>
        <w:rPr>
          <w:rFonts w:ascii="Arial" w:hAnsi="Arial" w:cs="Arial"/>
          <w:sz w:val="28"/>
          <w:szCs w:val="28"/>
        </w:rPr>
      </w:pPr>
    </w:p>
    <w:p w14:paraId="31DDD610" w14:textId="54492069" w:rsidR="007A19B3" w:rsidRPr="00744CA7" w:rsidRDefault="007A19B3" w:rsidP="007A19B3">
      <w:pPr>
        <w:pStyle w:val="Heading3"/>
        <w:spacing w:beforeLines="20" w:before="48" w:afterLines="20" w:after="48"/>
        <w:ind w:left="-720" w:right="-89"/>
        <w:contextualSpacing w:val="0"/>
        <w:rPr>
          <w:rFonts w:ascii="Arial" w:hAnsi="Arial" w:cs="Arial"/>
          <w:sz w:val="28"/>
          <w:szCs w:val="28"/>
        </w:rPr>
      </w:pPr>
    </w:p>
    <w:p w14:paraId="6452925E" w14:textId="1D82340D" w:rsidR="004D3D9B" w:rsidRPr="004D3D9B" w:rsidRDefault="004D3D9B" w:rsidP="007A19B3">
      <w:pPr>
        <w:spacing w:beforeLines="20" w:before="48" w:afterLines="20" w:after="48"/>
        <w:ind w:left="-720" w:right="-89"/>
        <w:rPr>
          <w:rFonts w:ascii="Arial" w:hAnsi="Arial" w:cs="Arial"/>
          <w:bCs/>
          <w:sz w:val="28"/>
          <w:szCs w:val="28"/>
        </w:rPr>
      </w:pPr>
    </w:p>
    <w:p w14:paraId="7C61CEB7" w14:textId="77777777" w:rsidR="004D3D9B" w:rsidRPr="004D3D9B" w:rsidRDefault="004D3D9B" w:rsidP="004D3D9B">
      <w:pPr>
        <w:spacing w:beforeLines="20" w:before="48" w:afterLines="20" w:after="48"/>
        <w:ind w:right="-89"/>
        <w:rPr>
          <w:rFonts w:ascii="Arial" w:hAnsi="Arial" w:cs="Arial"/>
          <w:bCs/>
          <w:sz w:val="28"/>
          <w:szCs w:val="28"/>
        </w:rPr>
      </w:pPr>
    </w:p>
    <w:p w14:paraId="7E7B3035" w14:textId="77777777" w:rsidR="004D3D9B" w:rsidRPr="004D3D9B" w:rsidRDefault="004D3D9B" w:rsidP="004D3D9B">
      <w:pPr>
        <w:spacing w:beforeLines="20" w:before="48" w:afterLines="20" w:after="48"/>
        <w:ind w:left="3240" w:right="-89"/>
        <w:rPr>
          <w:rFonts w:ascii="Arial" w:hAnsi="Arial" w:cs="Arial"/>
          <w:bCs/>
          <w:sz w:val="28"/>
          <w:szCs w:val="28"/>
        </w:rPr>
      </w:pPr>
    </w:p>
    <w:p w14:paraId="4E205E3F" w14:textId="77777777" w:rsidR="004D3D9B" w:rsidRPr="004D3D9B" w:rsidRDefault="004D3D9B" w:rsidP="004D3D9B">
      <w:pPr>
        <w:spacing w:beforeLines="20" w:before="48" w:afterLines="20" w:after="48"/>
        <w:ind w:right="-89"/>
        <w:rPr>
          <w:rFonts w:ascii="Arial" w:hAnsi="Arial" w:cs="Arial"/>
          <w:bCs/>
          <w:sz w:val="28"/>
          <w:szCs w:val="28"/>
        </w:rPr>
      </w:pPr>
    </w:p>
    <w:p w14:paraId="69C2952C" w14:textId="77777777" w:rsidR="004D3D9B" w:rsidRPr="004D3D9B" w:rsidRDefault="004D3D9B" w:rsidP="004D3D9B">
      <w:pPr>
        <w:spacing w:beforeLines="20" w:before="48" w:afterLines="20" w:after="48"/>
        <w:ind w:right="-89"/>
        <w:rPr>
          <w:rFonts w:ascii="Arial" w:hAnsi="Arial" w:cs="Arial"/>
          <w:sz w:val="28"/>
          <w:szCs w:val="28"/>
        </w:rPr>
      </w:pPr>
    </w:p>
    <w:p w14:paraId="43B38877" w14:textId="77777777" w:rsidR="004D3D9B" w:rsidRPr="0021572F" w:rsidRDefault="004D3D9B" w:rsidP="004D3D9B">
      <w:pPr>
        <w:pStyle w:val="Heading3"/>
        <w:spacing w:beforeLines="20" w:before="48" w:afterLines="20" w:after="48"/>
        <w:ind w:left="2160" w:right="-89" w:firstLine="720"/>
        <w:contextualSpacing w:val="0"/>
        <w:rPr>
          <w:rFonts w:ascii="Arial" w:hAnsi="Arial" w:cs="Arial"/>
          <w:sz w:val="28"/>
          <w:szCs w:val="28"/>
        </w:rPr>
      </w:pPr>
    </w:p>
    <w:p w14:paraId="1C028617" w14:textId="2DB2FE8C" w:rsidR="004D3D9B" w:rsidRPr="00744CA7" w:rsidRDefault="004D3D9B" w:rsidP="004D3D9B">
      <w:pPr>
        <w:pStyle w:val="Heading3"/>
        <w:spacing w:beforeLines="20" w:before="48" w:afterLines="20" w:after="48"/>
        <w:ind w:left="2880" w:right="-89"/>
        <w:contextualSpacing w:val="0"/>
        <w:rPr>
          <w:rFonts w:ascii="Arial" w:hAnsi="Arial" w:cs="Arial"/>
          <w:sz w:val="28"/>
          <w:szCs w:val="28"/>
        </w:rPr>
      </w:pPr>
    </w:p>
    <w:p w14:paraId="41036348" w14:textId="25728759" w:rsidR="009426EA" w:rsidRPr="009426EA" w:rsidRDefault="009426EA" w:rsidP="004D3D9B">
      <w:pPr>
        <w:ind w:left="-720"/>
        <w:rPr>
          <w:rFonts w:ascii="Arial" w:hAnsi="Arial" w:cs="Arial"/>
          <w:sz w:val="28"/>
          <w:szCs w:val="28"/>
        </w:rPr>
      </w:pPr>
    </w:p>
    <w:sectPr w:rsidR="009426EA" w:rsidRPr="009426E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792" w14:textId="21806091" w:rsidR="009426EA" w:rsidRPr="009426EA" w:rsidRDefault="009426EA" w:rsidP="009426EA">
    <w:pPr>
      <w:pStyle w:val="Heading1"/>
      <w:spacing w:after="0"/>
      <w:jc w:val="center"/>
      <w:rPr>
        <w:rFonts w:ascii="Arial" w:hAnsi="Arial" w:cs="Arial"/>
        <w:color w:val="4472C4" w:themeColor="accent1"/>
      </w:rPr>
    </w:pPr>
    <w:r w:rsidRPr="009426EA">
      <w:rPr>
        <w:rFonts w:ascii="Arial" w:hAnsi="Arial" w:cs="Arial"/>
        <w:color w:val="4472C4" w:themeColor="accent1"/>
      </w:rPr>
      <w:t xml:space="preserve">MEETING NOTICE AND </w:t>
    </w:r>
    <w:sdt>
      <w:sdtPr>
        <w:rPr>
          <w:rFonts w:ascii="Arial" w:hAnsi="Arial" w:cs="Arial"/>
          <w:color w:val="4472C4" w:themeColor="accent1"/>
        </w:rPr>
        <w:alias w:val="Agenda:"/>
        <w:tag w:val="Agenda:"/>
        <w:id w:val="-278417491"/>
        <w:placeholder>
          <w:docPart w:val="F43CEA6C806990478F821A33FBFBB5D0"/>
        </w:placeholder>
        <w:temporary/>
        <w:showingPlcHdr/>
        <w15:appearance w15:val="hidden"/>
      </w:sdtPr>
      <w:sdtEndPr/>
      <w:sdtContent>
        <w:r w:rsidRPr="009426EA">
          <w:rPr>
            <w:rFonts w:ascii="Arial" w:hAnsi="Arial" w:cs="Arial"/>
            <w:color w:val="4472C4" w:themeColor="accent1"/>
          </w:rPr>
          <w:t>agenda</w:t>
        </w:r>
      </w:sdtContent>
    </w:sdt>
  </w:p>
  <w:p w14:paraId="5505654E" w14:textId="6D65FE37" w:rsidR="009426EA" w:rsidRPr="009426EA" w:rsidRDefault="009426EA" w:rsidP="009426EA">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4CA5504E" w14:textId="7B5F3C6F" w:rsidR="009426EA" w:rsidRPr="009426EA" w:rsidRDefault="008719CA" w:rsidP="009426EA">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February 8</w:t>
    </w:r>
    <w:r w:rsidR="009426EA" w:rsidRPr="009426EA">
      <w:rPr>
        <w:rFonts w:ascii="Arial" w:hAnsi="Arial" w:cs="Arial"/>
        <w:color w:val="4472C4" w:themeColor="accent1"/>
        <w:sz w:val="28"/>
        <w:szCs w:val="28"/>
      </w:rPr>
      <w:t>, 2022</w:t>
    </w:r>
  </w:p>
  <w:p w14:paraId="7CD6847B" w14:textId="66832032" w:rsidR="009426EA" w:rsidRPr="009426EA" w:rsidRDefault="009426EA" w:rsidP="009426EA">
    <w:pPr>
      <w:pStyle w:val="Date"/>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9:00 a.m. – 4:15 p.m.</w:t>
    </w:r>
  </w:p>
  <w:p w14:paraId="4672C2EA" w14:textId="77777777" w:rsidR="009426EA" w:rsidRDefault="009426EA" w:rsidP="0094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5"/>
  </w:num>
  <w:num w:numId="5">
    <w:abstractNumId w:val="3"/>
  </w:num>
  <w:num w:numId="6">
    <w:abstractNumId w:val="7"/>
  </w:num>
  <w:num w:numId="7">
    <w:abstractNumId w:val="10"/>
  </w:num>
  <w:num w:numId="8">
    <w:abstractNumId w:val="8"/>
  </w:num>
  <w:num w:numId="9">
    <w:abstractNumId w:val="2"/>
  </w:num>
  <w:num w:numId="10">
    <w:abstractNumId w:val="12"/>
  </w:num>
  <w:num w:numId="11">
    <w:abstractNumId w:val="6"/>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37505C"/>
    <w:rsid w:val="004D3D9B"/>
    <w:rsid w:val="00540BDB"/>
    <w:rsid w:val="006247D3"/>
    <w:rsid w:val="006A6667"/>
    <w:rsid w:val="007A19B3"/>
    <w:rsid w:val="008321BD"/>
    <w:rsid w:val="008719CA"/>
    <w:rsid w:val="008C2C8E"/>
    <w:rsid w:val="009426EA"/>
    <w:rsid w:val="00CA58E2"/>
    <w:rsid w:val="00E00466"/>
    <w:rsid w:val="00F05813"/>
    <w:rsid w:val="00F3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semiHidden/>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semiHidden/>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l.Ortega@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CEA6C806990478F821A33FBFBB5D0"/>
        <w:category>
          <w:name w:val="General"/>
          <w:gallery w:val="placeholder"/>
        </w:category>
        <w:types>
          <w:type w:val="bbPlcHdr"/>
        </w:types>
        <w:behaviors>
          <w:behavior w:val="content"/>
        </w:behaviors>
        <w:guid w:val="{713AEA5D-CE60-3D40-8E5F-BEC3E119581B}"/>
      </w:docPartPr>
      <w:docPartBody>
        <w:p w:rsidR="00AB4113" w:rsidRDefault="008B46EA" w:rsidP="008B46EA">
          <w:pPr>
            <w:pStyle w:val="F43CEA6C806990478F821A33FBFBB5D0"/>
          </w:pPr>
          <w:r w:rsidRPr="00A20344">
            <w:t>agenda</w:t>
          </w:r>
        </w:p>
      </w:docPartBody>
    </w:docPart>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342C8D"/>
    <w:rsid w:val="006E2DE0"/>
    <w:rsid w:val="008B46EA"/>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CEA6C806990478F821A33FBFBB5D0">
    <w:name w:val="F43CEA6C806990478F821A33FBFBB5D0"/>
    <w:rsid w:val="008B46EA"/>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Tanya Thee</cp:lastModifiedBy>
  <cp:revision>3</cp:revision>
  <dcterms:created xsi:type="dcterms:W3CDTF">2022-01-30T19:17:00Z</dcterms:created>
  <dcterms:modified xsi:type="dcterms:W3CDTF">2022-01-30T19:21:00Z</dcterms:modified>
</cp:coreProperties>
</file>