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958B" w14:textId="0C773D8B" w:rsidR="00514606" w:rsidRPr="003F21E4" w:rsidRDefault="00514606" w:rsidP="003F21E4">
      <w:pPr>
        <w:rPr>
          <w:b/>
          <w:sz w:val="24"/>
          <w:szCs w:val="24"/>
        </w:rPr>
      </w:pPr>
    </w:p>
    <w:p w14:paraId="3C9A7367" w14:textId="77777777" w:rsidR="00EF2F9B" w:rsidRPr="003F21E4" w:rsidRDefault="00EF2F9B" w:rsidP="003F21E4">
      <w:pPr>
        <w:rPr>
          <w:b/>
          <w:sz w:val="24"/>
          <w:szCs w:val="24"/>
        </w:rPr>
      </w:pPr>
    </w:p>
    <w:p w14:paraId="10CD6235" w14:textId="77777777" w:rsidR="003F21E4" w:rsidRPr="003F21E4" w:rsidRDefault="003F21E4" w:rsidP="003F21E4">
      <w:pPr>
        <w:rPr>
          <w:b/>
          <w:sz w:val="24"/>
          <w:szCs w:val="24"/>
        </w:rPr>
      </w:pPr>
      <w:r w:rsidRPr="003F21E4">
        <w:rPr>
          <w:b/>
          <w:sz w:val="24"/>
          <w:szCs w:val="24"/>
        </w:rPr>
        <w:t>California State Rehabilitation Council (SRC)</w:t>
      </w:r>
    </w:p>
    <w:p w14:paraId="323D3BE2" w14:textId="77777777" w:rsidR="003F21E4" w:rsidRPr="003F21E4" w:rsidRDefault="003F21E4" w:rsidP="003F21E4">
      <w:pPr>
        <w:rPr>
          <w:b/>
          <w:sz w:val="24"/>
          <w:szCs w:val="24"/>
        </w:rPr>
      </w:pPr>
      <w:r w:rsidRPr="003F21E4">
        <w:rPr>
          <w:b/>
          <w:sz w:val="24"/>
          <w:szCs w:val="24"/>
        </w:rPr>
        <w:t xml:space="preserve">Nominating Committee Meeting </w:t>
      </w:r>
    </w:p>
    <w:p w14:paraId="124F5B9A" w14:textId="21ADDBD9" w:rsidR="00030558" w:rsidRPr="003F21E4" w:rsidRDefault="00C404D1" w:rsidP="003F21E4">
      <w:pPr>
        <w:rPr>
          <w:b/>
          <w:bCs/>
          <w:sz w:val="24"/>
          <w:szCs w:val="24"/>
        </w:rPr>
      </w:pPr>
      <w:bookmarkStart w:id="0" w:name="_Hlk44562942"/>
      <w:bookmarkStart w:id="1" w:name="_Hlk71806435"/>
      <w:r w:rsidRPr="003F21E4">
        <w:rPr>
          <w:b/>
          <w:bCs/>
          <w:sz w:val="24"/>
          <w:szCs w:val="24"/>
        </w:rPr>
        <w:t>February 11, 2025, 2:00 – 2:30 p.m.</w:t>
      </w:r>
    </w:p>
    <w:p w14:paraId="0EA821EB" w14:textId="77777777" w:rsidR="003F21E4" w:rsidRPr="003F21E4" w:rsidRDefault="003F21E4" w:rsidP="003F21E4">
      <w:pPr>
        <w:rPr>
          <w:sz w:val="24"/>
          <w:szCs w:val="24"/>
        </w:rPr>
      </w:pPr>
      <w:r w:rsidRPr="003F21E4">
        <w:rPr>
          <w:sz w:val="24"/>
          <w:szCs w:val="24"/>
        </w:rPr>
        <w:t>Department of Rehabilitation (DOR), 721 Capitol Mall, Room 407, Sacramento, CA 95814</w:t>
      </w:r>
    </w:p>
    <w:p w14:paraId="3E3DCC2A" w14:textId="77777777" w:rsidR="003F21E4" w:rsidRPr="003F21E4" w:rsidRDefault="003F21E4" w:rsidP="003F21E4">
      <w:pPr>
        <w:rPr>
          <w:b/>
          <w:bCs/>
          <w:sz w:val="24"/>
          <w:szCs w:val="24"/>
        </w:rPr>
      </w:pPr>
    </w:p>
    <w:p w14:paraId="7ADD6235" w14:textId="77777777" w:rsidR="003F21E4" w:rsidRPr="003F21E4" w:rsidRDefault="003F21E4" w:rsidP="003F21E4">
      <w:pPr>
        <w:rPr>
          <w:rFonts w:cs="Arial"/>
          <w:sz w:val="24"/>
          <w:szCs w:val="24"/>
        </w:rPr>
      </w:pPr>
      <w:r w:rsidRPr="003F21E4">
        <w:rPr>
          <w:rFonts w:cs="Arial"/>
          <w:sz w:val="24"/>
          <w:szCs w:val="24"/>
        </w:rPr>
        <w:t>Note: This committee meeting was held in accordance with California Government Code section 11123.5. There may be members of the public body who participated in meeting who were granted a reasonable accommodation per the Americans with Disabilities Act (ADA).</w:t>
      </w:r>
    </w:p>
    <w:p w14:paraId="1A0D9832" w14:textId="77777777" w:rsidR="003F21E4" w:rsidRPr="003F21E4" w:rsidRDefault="003F21E4" w:rsidP="003F21E4">
      <w:pPr>
        <w:rPr>
          <w:rFonts w:eastAsia="Times New Roman" w:cs="Arial"/>
          <w:i/>
          <w:iCs/>
          <w:sz w:val="24"/>
          <w:szCs w:val="24"/>
        </w:rPr>
      </w:pPr>
    </w:p>
    <w:p w14:paraId="16948345" w14:textId="77777777" w:rsidR="003F21E4" w:rsidRPr="003F21E4" w:rsidRDefault="003F21E4" w:rsidP="003F21E4">
      <w:pPr>
        <w:rPr>
          <w:rFonts w:eastAsia="Times New Roman" w:cs="Arial"/>
          <w:i/>
          <w:iCs/>
          <w:sz w:val="24"/>
          <w:szCs w:val="24"/>
        </w:rPr>
      </w:pPr>
      <w:r w:rsidRPr="003F21E4">
        <w:rPr>
          <w:rFonts w:eastAsia="Times New Roman" w:cs="Arial"/>
          <w:i/>
          <w:iCs/>
          <w:sz w:val="24"/>
          <w:szCs w:val="24"/>
        </w:rPr>
        <w:t>Meeting Minutes</w:t>
      </w:r>
    </w:p>
    <w:p w14:paraId="5A7C9E05" w14:textId="77777777" w:rsidR="003F21E4" w:rsidRPr="003F21E4" w:rsidRDefault="003F21E4" w:rsidP="003F21E4">
      <w:pPr>
        <w:rPr>
          <w:rFonts w:eastAsia="Times New Roman" w:cs="Arial"/>
          <w:i/>
          <w:iCs/>
          <w:sz w:val="24"/>
          <w:szCs w:val="24"/>
        </w:rPr>
      </w:pPr>
    </w:p>
    <w:p w14:paraId="79C7093E" w14:textId="77777777" w:rsidR="003F21E4" w:rsidRPr="003F21E4" w:rsidRDefault="003F21E4" w:rsidP="003F21E4">
      <w:pPr>
        <w:rPr>
          <w:rFonts w:eastAsia="Times New Roman" w:cs="Arial"/>
          <w:sz w:val="24"/>
          <w:szCs w:val="24"/>
        </w:rPr>
      </w:pPr>
      <w:r w:rsidRPr="003F21E4">
        <w:rPr>
          <w:rFonts w:eastAsia="Times New Roman" w:cs="Arial"/>
          <w:sz w:val="24"/>
          <w:szCs w:val="24"/>
        </w:rPr>
        <w:t>In attendance:</w:t>
      </w:r>
    </w:p>
    <w:p w14:paraId="22844EAF" w14:textId="350FC042" w:rsidR="00030558" w:rsidRPr="003F21E4" w:rsidRDefault="003F21E4" w:rsidP="003F21E4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 w:rsidRPr="003F21E4">
        <w:rPr>
          <w:rFonts w:eastAsia="Times New Roman" w:cs="Arial"/>
          <w:sz w:val="24"/>
          <w:szCs w:val="24"/>
        </w:rPr>
        <w:t>SRC Nominating Committee members (by Zoom): Ivan Guillen, La Trena Robinson, Theresa Comstock</w:t>
      </w:r>
    </w:p>
    <w:p w14:paraId="718F274A" w14:textId="3CCE6A13" w:rsidR="00514606" w:rsidRDefault="003F21E4" w:rsidP="007C65A1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 w:rsidRPr="003F21E4">
        <w:rPr>
          <w:rFonts w:eastAsia="Times New Roman" w:cs="Arial"/>
          <w:sz w:val="24"/>
          <w:szCs w:val="24"/>
        </w:rPr>
        <w:t>DOR Staff (in-person): Kate Bjerke</w:t>
      </w:r>
      <w:bookmarkEnd w:id="0"/>
      <w:bookmarkEnd w:id="1"/>
    </w:p>
    <w:p w14:paraId="7BE9F6B6" w14:textId="4B5164C2" w:rsidR="003F21E4" w:rsidRPr="003F21E4" w:rsidRDefault="003F21E4" w:rsidP="007C65A1">
      <w:pPr>
        <w:pStyle w:val="ListParagraph"/>
        <w:numPr>
          <w:ilvl w:val="0"/>
          <w:numId w:val="13"/>
        </w:num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Members of the public: None</w:t>
      </w:r>
    </w:p>
    <w:p w14:paraId="3E15435C" w14:textId="4E135184" w:rsidR="00B20622" w:rsidRPr="003F21E4" w:rsidRDefault="00B20622" w:rsidP="003F21E4">
      <w:pPr>
        <w:pStyle w:val="Heading1"/>
        <w:rPr>
          <w:sz w:val="24"/>
          <w:szCs w:val="24"/>
        </w:rPr>
      </w:pPr>
    </w:p>
    <w:p w14:paraId="76FB43CC" w14:textId="77777777" w:rsidR="003F21E4" w:rsidRPr="003F21E4" w:rsidRDefault="003F21E4" w:rsidP="003F21E4">
      <w:pPr>
        <w:pStyle w:val="Heading1"/>
        <w:rPr>
          <w:sz w:val="24"/>
          <w:szCs w:val="24"/>
        </w:rPr>
      </w:pPr>
      <w:r w:rsidRPr="003F21E4">
        <w:rPr>
          <w:sz w:val="24"/>
          <w:szCs w:val="24"/>
        </w:rPr>
        <w:t xml:space="preserve">Item 1: Welcome and Introductions </w:t>
      </w:r>
    </w:p>
    <w:p w14:paraId="2064EF15" w14:textId="77777777" w:rsidR="003F21E4" w:rsidRPr="003F21E4" w:rsidRDefault="003F21E4" w:rsidP="003F21E4">
      <w:pPr>
        <w:rPr>
          <w:rFonts w:cs="Arial"/>
          <w:sz w:val="24"/>
          <w:szCs w:val="24"/>
        </w:rPr>
      </w:pPr>
      <w:r w:rsidRPr="003F21E4">
        <w:rPr>
          <w:rFonts w:cs="Arial"/>
          <w:sz w:val="24"/>
          <w:szCs w:val="24"/>
        </w:rPr>
        <w:t>Ivan Guillen, SRC Chair, welcomed attendees to the meeting. Kate Bjerke, SRC Executive Officer, reviewed the Bagley-Keene Open Meeting Act requirements.</w:t>
      </w:r>
    </w:p>
    <w:p w14:paraId="6884896B" w14:textId="77777777" w:rsidR="007C65A1" w:rsidRPr="003F21E4" w:rsidRDefault="007C65A1" w:rsidP="003F21E4">
      <w:pPr>
        <w:rPr>
          <w:sz w:val="24"/>
          <w:szCs w:val="24"/>
        </w:rPr>
      </w:pPr>
    </w:p>
    <w:p w14:paraId="7CBF3E0C" w14:textId="753B3539" w:rsidR="00514606" w:rsidRPr="003F21E4" w:rsidRDefault="00514606" w:rsidP="00760C92">
      <w:pPr>
        <w:pStyle w:val="Heading1"/>
        <w:rPr>
          <w:sz w:val="24"/>
          <w:szCs w:val="24"/>
        </w:rPr>
      </w:pPr>
      <w:r w:rsidRPr="003F21E4">
        <w:rPr>
          <w:sz w:val="24"/>
          <w:szCs w:val="24"/>
        </w:rPr>
        <w:t xml:space="preserve">Item 2: Public Comment </w:t>
      </w:r>
    </w:p>
    <w:p w14:paraId="19B907BC" w14:textId="13105936" w:rsidR="003F21E4" w:rsidRPr="003F21E4" w:rsidRDefault="003F21E4" w:rsidP="003F21E4">
      <w:pPr>
        <w:rPr>
          <w:sz w:val="24"/>
          <w:szCs w:val="24"/>
        </w:rPr>
      </w:pPr>
      <w:r w:rsidRPr="003F21E4">
        <w:rPr>
          <w:sz w:val="24"/>
          <w:szCs w:val="24"/>
        </w:rPr>
        <w:t>None.</w:t>
      </w:r>
    </w:p>
    <w:p w14:paraId="4C58923A" w14:textId="77777777" w:rsidR="007C65A1" w:rsidRPr="003F21E4" w:rsidRDefault="007C65A1" w:rsidP="00920AB5">
      <w:pPr>
        <w:rPr>
          <w:sz w:val="24"/>
          <w:szCs w:val="24"/>
        </w:rPr>
      </w:pPr>
    </w:p>
    <w:p w14:paraId="29068F95" w14:textId="7B75B16B" w:rsidR="00246BF4" w:rsidRPr="003F21E4" w:rsidRDefault="00514606" w:rsidP="00920AB5">
      <w:pPr>
        <w:pStyle w:val="Heading1"/>
        <w:rPr>
          <w:sz w:val="24"/>
          <w:szCs w:val="24"/>
        </w:rPr>
      </w:pPr>
      <w:r w:rsidRPr="003F21E4">
        <w:rPr>
          <w:sz w:val="24"/>
          <w:szCs w:val="24"/>
        </w:rPr>
        <w:t xml:space="preserve">Item </w:t>
      </w:r>
      <w:r w:rsidR="004562A8" w:rsidRPr="003F21E4">
        <w:rPr>
          <w:sz w:val="24"/>
          <w:szCs w:val="24"/>
        </w:rPr>
        <w:t>3</w:t>
      </w:r>
      <w:r w:rsidRPr="003F21E4">
        <w:rPr>
          <w:sz w:val="24"/>
          <w:szCs w:val="24"/>
        </w:rPr>
        <w:t xml:space="preserve">: </w:t>
      </w:r>
      <w:r w:rsidR="00B20622" w:rsidRPr="003F21E4">
        <w:rPr>
          <w:sz w:val="24"/>
          <w:szCs w:val="24"/>
        </w:rPr>
        <w:t xml:space="preserve">Approval </w:t>
      </w:r>
      <w:r w:rsidR="00DD375B" w:rsidRPr="003F21E4">
        <w:rPr>
          <w:sz w:val="24"/>
          <w:szCs w:val="24"/>
        </w:rPr>
        <w:t xml:space="preserve">of the </w:t>
      </w:r>
      <w:r w:rsidR="00095FD8" w:rsidRPr="003F21E4">
        <w:rPr>
          <w:sz w:val="24"/>
          <w:szCs w:val="24"/>
        </w:rPr>
        <w:t>August 2</w:t>
      </w:r>
      <w:r w:rsidR="006E43D9" w:rsidRPr="003F21E4">
        <w:rPr>
          <w:sz w:val="24"/>
          <w:szCs w:val="24"/>
        </w:rPr>
        <w:t>9</w:t>
      </w:r>
      <w:r w:rsidR="00095FD8" w:rsidRPr="003F21E4">
        <w:rPr>
          <w:sz w:val="24"/>
          <w:szCs w:val="24"/>
        </w:rPr>
        <w:t>, 2024</w:t>
      </w:r>
      <w:r w:rsidR="00E07877" w:rsidRPr="003F21E4">
        <w:rPr>
          <w:sz w:val="24"/>
          <w:szCs w:val="24"/>
        </w:rPr>
        <w:t xml:space="preserve"> </w:t>
      </w:r>
      <w:r w:rsidR="00DD375B" w:rsidRPr="003F21E4">
        <w:rPr>
          <w:sz w:val="24"/>
          <w:szCs w:val="24"/>
        </w:rPr>
        <w:t xml:space="preserve">SRC </w:t>
      </w:r>
      <w:r w:rsidR="006E43D9" w:rsidRPr="003F21E4">
        <w:rPr>
          <w:sz w:val="24"/>
          <w:szCs w:val="24"/>
        </w:rPr>
        <w:t>Nominating Committee</w:t>
      </w:r>
      <w:r w:rsidR="00DD375B" w:rsidRPr="003F21E4">
        <w:rPr>
          <w:sz w:val="24"/>
          <w:szCs w:val="24"/>
        </w:rPr>
        <w:t xml:space="preserve"> Meeting Minutes</w:t>
      </w:r>
      <w:r w:rsidR="00F968EA" w:rsidRPr="003F21E4">
        <w:rPr>
          <w:sz w:val="24"/>
          <w:szCs w:val="24"/>
        </w:rPr>
        <w:t xml:space="preserve"> </w:t>
      </w:r>
    </w:p>
    <w:p w14:paraId="2005D08F" w14:textId="00FA07F8" w:rsidR="007C65A1" w:rsidRPr="003F21E4" w:rsidRDefault="003F21E4" w:rsidP="003F21E4">
      <w:pPr>
        <w:pStyle w:val="ListParagraph"/>
        <w:ind w:left="0"/>
        <w:rPr>
          <w:sz w:val="24"/>
          <w:szCs w:val="24"/>
        </w:rPr>
      </w:pPr>
      <w:r w:rsidRPr="003F21E4">
        <w:rPr>
          <w:sz w:val="24"/>
          <w:szCs w:val="24"/>
        </w:rPr>
        <w:t xml:space="preserve">It was moved/seconded (Comstock/Guillen) to approve the August 29, 2024 Nominating Committee meeting minutes (Yes – Comstock, Guillen, Robinson), (No – 0), (Absent – 0), (Abstain – 0). </w:t>
      </w:r>
    </w:p>
    <w:p w14:paraId="5A7225F2" w14:textId="77777777" w:rsidR="007C65A1" w:rsidRPr="003F21E4" w:rsidRDefault="007C65A1" w:rsidP="00E07877">
      <w:pPr>
        <w:rPr>
          <w:i/>
          <w:iCs/>
          <w:sz w:val="24"/>
          <w:szCs w:val="24"/>
        </w:rPr>
      </w:pPr>
    </w:p>
    <w:p w14:paraId="5C0458E0" w14:textId="6D245911" w:rsidR="00402182" w:rsidRPr="003F21E4" w:rsidRDefault="00E07877" w:rsidP="00696FD4">
      <w:pPr>
        <w:pStyle w:val="Heading1"/>
        <w:rPr>
          <w:sz w:val="24"/>
          <w:szCs w:val="24"/>
        </w:rPr>
      </w:pPr>
      <w:r w:rsidRPr="003F21E4">
        <w:rPr>
          <w:bCs/>
          <w:sz w:val="24"/>
          <w:szCs w:val="24"/>
        </w:rPr>
        <w:t xml:space="preserve">Item </w:t>
      </w:r>
      <w:r w:rsidR="008E271A" w:rsidRPr="003F21E4">
        <w:rPr>
          <w:bCs/>
          <w:sz w:val="24"/>
          <w:szCs w:val="24"/>
        </w:rPr>
        <w:t>4</w:t>
      </w:r>
      <w:r w:rsidR="00AF582A" w:rsidRPr="003F21E4">
        <w:rPr>
          <w:bCs/>
          <w:sz w:val="24"/>
          <w:szCs w:val="24"/>
        </w:rPr>
        <w:t xml:space="preserve">: </w:t>
      </w:r>
      <w:r w:rsidR="0018519F" w:rsidRPr="003F21E4">
        <w:rPr>
          <w:sz w:val="24"/>
          <w:szCs w:val="24"/>
        </w:rPr>
        <w:t xml:space="preserve">SRC Vice-Chair Candidate </w:t>
      </w:r>
    </w:p>
    <w:p w14:paraId="6EC4674C" w14:textId="57D98504" w:rsidR="00F61DD4" w:rsidRPr="003F21E4" w:rsidRDefault="009E763E" w:rsidP="003F21E4">
      <w:pPr>
        <w:rPr>
          <w:sz w:val="24"/>
          <w:szCs w:val="24"/>
        </w:rPr>
      </w:pPr>
      <w:r w:rsidRPr="003F21E4">
        <w:rPr>
          <w:sz w:val="24"/>
          <w:szCs w:val="24"/>
        </w:rPr>
        <w:t xml:space="preserve">Kate Bjerke, SRC Executive Officer, </w:t>
      </w:r>
      <w:r w:rsidR="003F21E4" w:rsidRPr="003F21E4">
        <w:rPr>
          <w:sz w:val="24"/>
          <w:szCs w:val="24"/>
        </w:rPr>
        <w:t xml:space="preserve">explained that </w:t>
      </w:r>
      <w:r w:rsidR="00F61DD4" w:rsidRPr="003F21E4">
        <w:rPr>
          <w:sz w:val="24"/>
          <w:szCs w:val="24"/>
        </w:rPr>
        <w:t>Chanel Brisbane</w:t>
      </w:r>
      <w:r w:rsidR="003F21E4" w:rsidRPr="003F21E4">
        <w:rPr>
          <w:sz w:val="24"/>
          <w:szCs w:val="24"/>
        </w:rPr>
        <w:t>,</w:t>
      </w:r>
      <w:r w:rsidR="00F61DD4" w:rsidRPr="003F21E4">
        <w:rPr>
          <w:sz w:val="24"/>
          <w:szCs w:val="24"/>
        </w:rPr>
        <w:t xml:space="preserve"> SRC Vice-Chair, resigned from the SRC effective January 31</w:t>
      </w:r>
      <w:r w:rsidR="00F61DD4" w:rsidRPr="003F21E4">
        <w:rPr>
          <w:sz w:val="24"/>
          <w:szCs w:val="24"/>
          <w:vertAlign w:val="superscript"/>
        </w:rPr>
        <w:t>st</w:t>
      </w:r>
      <w:r w:rsidR="00063640">
        <w:rPr>
          <w:sz w:val="24"/>
          <w:szCs w:val="24"/>
        </w:rPr>
        <w:t xml:space="preserve">. </w:t>
      </w:r>
      <w:r w:rsidR="00F61DD4" w:rsidRPr="003F21E4">
        <w:rPr>
          <w:sz w:val="24"/>
          <w:szCs w:val="24"/>
        </w:rPr>
        <w:t xml:space="preserve">With Chanel’s departure, the SRC Vice-Chair position is vacant. In accordance with the SRC bylaws, </w:t>
      </w:r>
      <w:r w:rsidR="00F61DD4" w:rsidRPr="003F21E4">
        <w:rPr>
          <w:rFonts w:cs="Arial"/>
          <w:sz w:val="24"/>
          <w:szCs w:val="24"/>
        </w:rPr>
        <w:t>should a mid-year vacancy occur in the office of Vice-Chair, the Nominating Committee shall reconvene and recommend a candidate for vote at the next SRC meeting. The new Vice-Chair will serve through the end of the current term (September 30</w:t>
      </w:r>
      <w:r w:rsidR="00F61DD4" w:rsidRPr="003F21E4">
        <w:rPr>
          <w:rFonts w:cs="Arial"/>
          <w:sz w:val="24"/>
          <w:szCs w:val="24"/>
          <w:vertAlign w:val="superscript"/>
        </w:rPr>
        <w:t>th</w:t>
      </w:r>
      <w:r w:rsidR="00F61DD4" w:rsidRPr="003F21E4">
        <w:rPr>
          <w:rFonts w:cs="Arial"/>
          <w:sz w:val="24"/>
          <w:szCs w:val="24"/>
        </w:rPr>
        <w:t xml:space="preserve">) and will be eligible for re-election to serve as Vice-Chair for a second term October 1, 2025 – September 30, 2026. </w:t>
      </w:r>
      <w:r w:rsidR="003F21E4" w:rsidRPr="003F21E4">
        <w:rPr>
          <w:rFonts w:cs="Arial"/>
          <w:sz w:val="24"/>
          <w:szCs w:val="24"/>
        </w:rPr>
        <w:t xml:space="preserve">Bjerke reviewed the role and responsibilities of the Vice-Chair: </w:t>
      </w:r>
    </w:p>
    <w:p w14:paraId="053FEE67" w14:textId="646AE04A" w:rsidR="00F61DD4" w:rsidRPr="003F21E4" w:rsidRDefault="00F61DD4" w:rsidP="003F21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F21E4">
        <w:rPr>
          <w:sz w:val="24"/>
          <w:szCs w:val="24"/>
        </w:rPr>
        <w:t>Preside at meetings of the SRC in the absence of the Chair</w:t>
      </w:r>
      <w:r w:rsidR="002D7C23" w:rsidRPr="003F21E4">
        <w:rPr>
          <w:sz w:val="24"/>
          <w:szCs w:val="24"/>
        </w:rPr>
        <w:t>.</w:t>
      </w:r>
    </w:p>
    <w:p w14:paraId="00A99E71" w14:textId="6A36A4D4" w:rsidR="00F61DD4" w:rsidRPr="003F21E4" w:rsidRDefault="00F61DD4" w:rsidP="003F21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F21E4">
        <w:rPr>
          <w:sz w:val="24"/>
          <w:szCs w:val="24"/>
        </w:rPr>
        <w:t>Assume the Office of Chair if, for any reason, the Chair is unable to complete the term</w:t>
      </w:r>
      <w:r w:rsidR="002D7C23" w:rsidRPr="003F21E4">
        <w:rPr>
          <w:sz w:val="24"/>
          <w:szCs w:val="24"/>
        </w:rPr>
        <w:t>.</w:t>
      </w:r>
    </w:p>
    <w:p w14:paraId="7ED59999" w14:textId="4728749E" w:rsidR="00F61DD4" w:rsidRPr="003F21E4" w:rsidRDefault="00F61DD4" w:rsidP="003F21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F21E4">
        <w:rPr>
          <w:sz w:val="24"/>
          <w:szCs w:val="24"/>
        </w:rPr>
        <w:t>Carry out other duties as may be assigned by the Chair.</w:t>
      </w:r>
    </w:p>
    <w:p w14:paraId="7F33B069" w14:textId="1D1F0CAA" w:rsidR="00F61DD4" w:rsidRPr="003F21E4" w:rsidRDefault="00F61DD4" w:rsidP="003F21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F21E4">
        <w:rPr>
          <w:sz w:val="24"/>
          <w:szCs w:val="24"/>
        </w:rPr>
        <w:t>Meet monthly</w:t>
      </w:r>
      <w:r w:rsidR="002D7C23" w:rsidRPr="003F21E4">
        <w:rPr>
          <w:sz w:val="24"/>
          <w:szCs w:val="24"/>
        </w:rPr>
        <w:t xml:space="preserve"> </w:t>
      </w:r>
      <w:r w:rsidRPr="003F21E4">
        <w:rPr>
          <w:sz w:val="24"/>
          <w:szCs w:val="24"/>
        </w:rPr>
        <w:t xml:space="preserve">with the SRC Chair, DOR Director and Chief Deputy Director to discuss leadership issues and questions. </w:t>
      </w:r>
    </w:p>
    <w:p w14:paraId="122296A2" w14:textId="77777777" w:rsidR="00F61DD4" w:rsidRPr="003F21E4" w:rsidRDefault="00F61DD4" w:rsidP="003F21E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F21E4">
        <w:rPr>
          <w:sz w:val="24"/>
          <w:szCs w:val="24"/>
        </w:rPr>
        <w:t>Serve on the SRC Executive Planning Committee to plan the quarterly meeting agendas and prioritize agenda items.</w:t>
      </w:r>
    </w:p>
    <w:p w14:paraId="1D2D1284" w14:textId="77777777" w:rsidR="003F21E4" w:rsidRPr="003F21E4" w:rsidRDefault="003F21E4" w:rsidP="003F21E4">
      <w:pPr>
        <w:rPr>
          <w:sz w:val="24"/>
          <w:szCs w:val="24"/>
        </w:rPr>
      </w:pPr>
    </w:p>
    <w:p w14:paraId="3654FAE4" w14:textId="2CC1B7E0" w:rsidR="00F61DD4" w:rsidRPr="003F21E4" w:rsidRDefault="003F21E4" w:rsidP="003F21E4">
      <w:pPr>
        <w:rPr>
          <w:sz w:val="24"/>
          <w:szCs w:val="24"/>
        </w:rPr>
      </w:pPr>
      <w:r w:rsidRPr="003F21E4">
        <w:rPr>
          <w:sz w:val="24"/>
          <w:szCs w:val="24"/>
        </w:rPr>
        <w:lastRenderedPageBreak/>
        <w:t>Bjerke explained that s</w:t>
      </w:r>
      <w:r w:rsidR="00F61DD4" w:rsidRPr="003F21E4">
        <w:rPr>
          <w:sz w:val="24"/>
          <w:szCs w:val="24"/>
        </w:rPr>
        <w:t xml:space="preserve">erving on the Nominating Committee does not preclude members from being recommended as the Vice-Chair candidate. </w:t>
      </w:r>
      <w:r w:rsidR="00F61DD4" w:rsidRPr="003F21E4">
        <w:rPr>
          <w:rFonts w:cs="Arial"/>
          <w:sz w:val="24"/>
          <w:szCs w:val="24"/>
        </w:rPr>
        <w:t>The Nominating Committee’s recommendation will be distributed to the SRC members at least one week prior to the election.</w:t>
      </w:r>
      <w:r w:rsidRPr="003F21E4">
        <w:rPr>
          <w:rFonts w:cs="Arial"/>
          <w:sz w:val="24"/>
          <w:szCs w:val="24"/>
        </w:rPr>
        <w:t xml:space="preserve"> </w:t>
      </w:r>
      <w:r w:rsidR="00F61DD4" w:rsidRPr="003F21E4">
        <w:rPr>
          <w:rFonts w:cs="Arial"/>
          <w:sz w:val="24"/>
          <w:szCs w:val="24"/>
        </w:rPr>
        <w:t>The election of the new Vice-Chair will take place during the March 5 – 6, 2025 SRC quarterly meeting. During the meeting, after the announcement of the recommendation, the floor will also be open to nominations.</w:t>
      </w:r>
    </w:p>
    <w:p w14:paraId="139F3051" w14:textId="77777777" w:rsidR="00F61DD4" w:rsidRPr="003F21E4" w:rsidRDefault="00F61DD4" w:rsidP="00F61DD4">
      <w:pPr>
        <w:rPr>
          <w:sz w:val="24"/>
          <w:szCs w:val="24"/>
        </w:rPr>
      </w:pPr>
    </w:p>
    <w:p w14:paraId="0BE00D82" w14:textId="15A3254A" w:rsidR="003F21E4" w:rsidRPr="003F21E4" w:rsidRDefault="003F21E4" w:rsidP="003F21E4">
      <w:pPr>
        <w:pStyle w:val="ListParagraph"/>
        <w:ind w:left="0"/>
        <w:rPr>
          <w:sz w:val="24"/>
          <w:szCs w:val="24"/>
        </w:rPr>
      </w:pPr>
      <w:r w:rsidRPr="003F21E4">
        <w:rPr>
          <w:sz w:val="24"/>
          <w:szCs w:val="24"/>
        </w:rPr>
        <w:t xml:space="preserve">The Nominating Committee then reviewed the SRC roster and discussed candidate options. </w:t>
      </w:r>
      <w:r w:rsidRPr="003F21E4">
        <w:rPr>
          <w:sz w:val="24"/>
          <w:szCs w:val="24"/>
        </w:rPr>
        <w:t>It was moved/seconded (Comstock/</w:t>
      </w:r>
      <w:r w:rsidRPr="003F21E4">
        <w:rPr>
          <w:sz w:val="24"/>
          <w:szCs w:val="24"/>
        </w:rPr>
        <w:t>Robinson</w:t>
      </w:r>
      <w:r w:rsidRPr="003F21E4">
        <w:rPr>
          <w:sz w:val="24"/>
          <w:szCs w:val="24"/>
        </w:rPr>
        <w:t xml:space="preserve">) to </w:t>
      </w:r>
      <w:r w:rsidRPr="003F21E4">
        <w:rPr>
          <w:sz w:val="24"/>
          <w:szCs w:val="24"/>
        </w:rPr>
        <w:t xml:space="preserve">select and </w:t>
      </w:r>
      <w:r w:rsidRPr="003F21E4">
        <w:rPr>
          <w:sz w:val="24"/>
          <w:szCs w:val="24"/>
        </w:rPr>
        <w:t xml:space="preserve">approve </w:t>
      </w:r>
      <w:r w:rsidRPr="003F21E4">
        <w:rPr>
          <w:sz w:val="24"/>
          <w:szCs w:val="24"/>
        </w:rPr>
        <w:t>Shannon Coe as the Vice-Chair candidate.</w:t>
      </w:r>
      <w:r w:rsidRPr="003F21E4">
        <w:rPr>
          <w:sz w:val="24"/>
          <w:szCs w:val="24"/>
        </w:rPr>
        <w:t xml:space="preserve"> (Yes – Comstock, Guillen, Robinson), (No – 0), (Absent – 0), (Abstain – 0). </w:t>
      </w:r>
    </w:p>
    <w:p w14:paraId="2AC53C26" w14:textId="098FF300" w:rsidR="003F21E4" w:rsidRPr="003F21E4" w:rsidRDefault="003F21E4" w:rsidP="003F21E4">
      <w:pPr>
        <w:rPr>
          <w:sz w:val="24"/>
          <w:szCs w:val="24"/>
        </w:rPr>
      </w:pPr>
    </w:p>
    <w:p w14:paraId="4C976E93" w14:textId="48AACBF2" w:rsidR="00EE6B4C" w:rsidRPr="003F21E4" w:rsidRDefault="00514606" w:rsidP="007D56D9">
      <w:pPr>
        <w:pStyle w:val="Heading1"/>
        <w:rPr>
          <w:sz w:val="24"/>
          <w:szCs w:val="24"/>
        </w:rPr>
      </w:pPr>
      <w:r w:rsidRPr="003F21E4">
        <w:rPr>
          <w:sz w:val="24"/>
          <w:szCs w:val="24"/>
        </w:rPr>
        <w:t xml:space="preserve">Item </w:t>
      </w:r>
      <w:r w:rsidR="004850B3" w:rsidRPr="003F21E4">
        <w:rPr>
          <w:sz w:val="24"/>
          <w:szCs w:val="24"/>
        </w:rPr>
        <w:t>6</w:t>
      </w:r>
      <w:r w:rsidRPr="003F21E4">
        <w:rPr>
          <w:sz w:val="24"/>
          <w:szCs w:val="24"/>
        </w:rPr>
        <w:t>: Adjourn</w:t>
      </w:r>
    </w:p>
    <w:p w14:paraId="148BC411" w14:textId="47EC2095" w:rsidR="003B3135" w:rsidRPr="003F21E4" w:rsidRDefault="003F21E4" w:rsidP="00920AB5">
      <w:pPr>
        <w:shd w:val="clear" w:color="auto" w:fill="FFFFFF"/>
        <w:rPr>
          <w:rFonts w:cs="Arial"/>
          <w:sz w:val="24"/>
          <w:szCs w:val="24"/>
        </w:rPr>
      </w:pPr>
      <w:r w:rsidRPr="003F21E4">
        <w:rPr>
          <w:rFonts w:cs="Arial"/>
          <w:sz w:val="24"/>
          <w:szCs w:val="24"/>
        </w:rPr>
        <w:t xml:space="preserve">It was moved/seconded (Robinson/Comstock) to adjourn the meeting. </w:t>
      </w:r>
    </w:p>
    <w:sectPr w:rsidR="003B3135" w:rsidRPr="003F21E4" w:rsidSect="00920AB5">
      <w:foot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36D0" w14:textId="77777777" w:rsidR="00571A28" w:rsidRDefault="00571A28" w:rsidP="009B0956">
      <w:r>
        <w:separator/>
      </w:r>
    </w:p>
  </w:endnote>
  <w:endnote w:type="continuationSeparator" w:id="0">
    <w:p w14:paraId="45DDD64C" w14:textId="77777777" w:rsidR="00571A28" w:rsidRDefault="00571A28" w:rsidP="009B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47F4" w14:textId="734AF9BE" w:rsidR="009B0956" w:rsidRPr="00063640" w:rsidRDefault="009B0956">
    <w:pPr>
      <w:pStyle w:val="Footer"/>
      <w:jc w:val="right"/>
      <w:rPr>
        <w:sz w:val="24"/>
        <w:szCs w:val="24"/>
      </w:rPr>
    </w:pPr>
    <w:r w:rsidRPr="00063640">
      <w:rPr>
        <w:sz w:val="24"/>
        <w:szCs w:val="24"/>
      </w:rPr>
      <w:t xml:space="preserve">Page </w:t>
    </w:r>
    <w:sdt>
      <w:sdtPr>
        <w:rPr>
          <w:sz w:val="24"/>
          <w:szCs w:val="24"/>
        </w:rPr>
        <w:id w:val="16954264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3640">
          <w:rPr>
            <w:sz w:val="24"/>
            <w:szCs w:val="24"/>
          </w:rPr>
          <w:fldChar w:fldCharType="begin"/>
        </w:r>
        <w:r w:rsidRPr="00063640">
          <w:rPr>
            <w:sz w:val="24"/>
            <w:szCs w:val="24"/>
          </w:rPr>
          <w:instrText xml:space="preserve"> PAGE   \* MERGEFORMAT </w:instrText>
        </w:r>
        <w:r w:rsidRPr="00063640">
          <w:rPr>
            <w:sz w:val="24"/>
            <w:szCs w:val="24"/>
          </w:rPr>
          <w:fldChar w:fldCharType="separate"/>
        </w:r>
        <w:r w:rsidRPr="00063640">
          <w:rPr>
            <w:noProof/>
            <w:sz w:val="24"/>
            <w:szCs w:val="24"/>
          </w:rPr>
          <w:t>2</w:t>
        </w:r>
        <w:r w:rsidRPr="00063640">
          <w:rPr>
            <w:noProof/>
            <w:sz w:val="24"/>
            <w:szCs w:val="24"/>
          </w:rPr>
          <w:fldChar w:fldCharType="end"/>
        </w:r>
      </w:sdtContent>
    </w:sdt>
  </w:p>
  <w:p w14:paraId="7C365C7F" w14:textId="77777777" w:rsidR="009B0956" w:rsidRDefault="009B0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AF9D" w14:textId="77777777" w:rsidR="00571A28" w:rsidRDefault="00571A28" w:rsidP="009B0956">
      <w:r>
        <w:separator/>
      </w:r>
    </w:p>
  </w:footnote>
  <w:footnote w:type="continuationSeparator" w:id="0">
    <w:p w14:paraId="200A6DDF" w14:textId="77777777" w:rsidR="00571A28" w:rsidRDefault="00571A28" w:rsidP="009B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386"/>
    <w:multiLevelType w:val="hybridMultilevel"/>
    <w:tmpl w:val="82A6A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451F"/>
    <w:multiLevelType w:val="hybridMultilevel"/>
    <w:tmpl w:val="0488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E26"/>
    <w:multiLevelType w:val="hybridMultilevel"/>
    <w:tmpl w:val="9218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0AAB"/>
    <w:multiLevelType w:val="hybridMultilevel"/>
    <w:tmpl w:val="F14C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0FAE"/>
    <w:multiLevelType w:val="hybridMultilevel"/>
    <w:tmpl w:val="6C96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12D8"/>
    <w:multiLevelType w:val="hybridMultilevel"/>
    <w:tmpl w:val="65969A4A"/>
    <w:lvl w:ilvl="0" w:tplc="E75AFA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3D0F"/>
    <w:multiLevelType w:val="hybridMultilevel"/>
    <w:tmpl w:val="5048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A5B30"/>
    <w:multiLevelType w:val="hybridMultilevel"/>
    <w:tmpl w:val="398C0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3B7582"/>
    <w:multiLevelType w:val="hybridMultilevel"/>
    <w:tmpl w:val="883E2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93180"/>
    <w:multiLevelType w:val="hybridMultilevel"/>
    <w:tmpl w:val="AC827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75467"/>
    <w:multiLevelType w:val="hybridMultilevel"/>
    <w:tmpl w:val="868A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61DDA"/>
    <w:multiLevelType w:val="hybridMultilevel"/>
    <w:tmpl w:val="DAE4D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00B8F"/>
    <w:multiLevelType w:val="hybridMultilevel"/>
    <w:tmpl w:val="5CB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6409">
    <w:abstractNumId w:val="1"/>
  </w:num>
  <w:num w:numId="2" w16cid:durableId="1076511513">
    <w:abstractNumId w:val="6"/>
  </w:num>
  <w:num w:numId="3" w16cid:durableId="307824338">
    <w:abstractNumId w:val="12"/>
  </w:num>
  <w:num w:numId="4" w16cid:durableId="1360551591">
    <w:abstractNumId w:val="0"/>
  </w:num>
  <w:num w:numId="5" w16cid:durableId="314604138">
    <w:abstractNumId w:val="7"/>
  </w:num>
  <w:num w:numId="6" w16cid:durableId="1018658447">
    <w:abstractNumId w:val="3"/>
  </w:num>
  <w:num w:numId="7" w16cid:durableId="417598629">
    <w:abstractNumId w:val="8"/>
  </w:num>
  <w:num w:numId="8" w16cid:durableId="537595912">
    <w:abstractNumId w:val="9"/>
  </w:num>
  <w:num w:numId="9" w16cid:durableId="2087262486">
    <w:abstractNumId w:val="5"/>
  </w:num>
  <w:num w:numId="10" w16cid:durableId="472211157">
    <w:abstractNumId w:val="2"/>
  </w:num>
  <w:num w:numId="11" w16cid:durableId="122355743">
    <w:abstractNumId w:val="11"/>
  </w:num>
  <w:num w:numId="12" w16cid:durableId="1761100551">
    <w:abstractNumId w:val="4"/>
  </w:num>
  <w:num w:numId="13" w16cid:durableId="1751584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06"/>
    <w:rsid w:val="0000511C"/>
    <w:rsid w:val="00012A76"/>
    <w:rsid w:val="000236A7"/>
    <w:rsid w:val="00023D73"/>
    <w:rsid w:val="00030558"/>
    <w:rsid w:val="00063640"/>
    <w:rsid w:val="00083CB0"/>
    <w:rsid w:val="00095FD8"/>
    <w:rsid w:val="000A01DF"/>
    <w:rsid w:val="000E612C"/>
    <w:rsid w:val="000F6FE8"/>
    <w:rsid w:val="0010048B"/>
    <w:rsid w:val="00104AB8"/>
    <w:rsid w:val="00117AC2"/>
    <w:rsid w:val="00132AB9"/>
    <w:rsid w:val="00140AD9"/>
    <w:rsid w:val="0018383F"/>
    <w:rsid w:val="0018519F"/>
    <w:rsid w:val="001B171D"/>
    <w:rsid w:val="001C3312"/>
    <w:rsid w:val="001C37A0"/>
    <w:rsid w:val="001C5BDB"/>
    <w:rsid w:val="001D2470"/>
    <w:rsid w:val="001D2C66"/>
    <w:rsid w:val="001E26D4"/>
    <w:rsid w:val="001E7C2F"/>
    <w:rsid w:val="0023378D"/>
    <w:rsid w:val="00242389"/>
    <w:rsid w:val="002462F7"/>
    <w:rsid w:val="00246BF4"/>
    <w:rsid w:val="002607B3"/>
    <w:rsid w:val="00275195"/>
    <w:rsid w:val="00281893"/>
    <w:rsid w:val="00291AE9"/>
    <w:rsid w:val="002A1AF6"/>
    <w:rsid w:val="002A5D92"/>
    <w:rsid w:val="002D6C96"/>
    <w:rsid w:val="002D7C23"/>
    <w:rsid w:val="002E3C43"/>
    <w:rsid w:val="002F77FD"/>
    <w:rsid w:val="0032455F"/>
    <w:rsid w:val="00331882"/>
    <w:rsid w:val="00335BBA"/>
    <w:rsid w:val="00346914"/>
    <w:rsid w:val="00363010"/>
    <w:rsid w:val="003B3135"/>
    <w:rsid w:val="003C1965"/>
    <w:rsid w:val="003F21E4"/>
    <w:rsid w:val="00401FB7"/>
    <w:rsid w:val="00402182"/>
    <w:rsid w:val="00402AF0"/>
    <w:rsid w:val="00405ACC"/>
    <w:rsid w:val="00432E37"/>
    <w:rsid w:val="00436867"/>
    <w:rsid w:val="0045341D"/>
    <w:rsid w:val="004562A8"/>
    <w:rsid w:val="004742C8"/>
    <w:rsid w:val="004850B3"/>
    <w:rsid w:val="00486F10"/>
    <w:rsid w:val="004B7C0C"/>
    <w:rsid w:val="004C1254"/>
    <w:rsid w:val="004D6B92"/>
    <w:rsid w:val="004E3A4B"/>
    <w:rsid w:val="004E677D"/>
    <w:rsid w:val="004E7DAB"/>
    <w:rsid w:val="00514606"/>
    <w:rsid w:val="00523243"/>
    <w:rsid w:val="00543EB6"/>
    <w:rsid w:val="0054420C"/>
    <w:rsid w:val="00557AE7"/>
    <w:rsid w:val="00561896"/>
    <w:rsid w:val="00561CC8"/>
    <w:rsid w:val="00571A28"/>
    <w:rsid w:val="00576263"/>
    <w:rsid w:val="005907D2"/>
    <w:rsid w:val="00594215"/>
    <w:rsid w:val="00594748"/>
    <w:rsid w:val="00594BE4"/>
    <w:rsid w:val="00596955"/>
    <w:rsid w:val="005A6588"/>
    <w:rsid w:val="005A770D"/>
    <w:rsid w:val="005C4309"/>
    <w:rsid w:val="005C5223"/>
    <w:rsid w:val="005D7DD9"/>
    <w:rsid w:val="005E639C"/>
    <w:rsid w:val="005F2A7E"/>
    <w:rsid w:val="006057B1"/>
    <w:rsid w:val="00617119"/>
    <w:rsid w:val="00623C32"/>
    <w:rsid w:val="0063252B"/>
    <w:rsid w:val="00643D0A"/>
    <w:rsid w:val="006531D8"/>
    <w:rsid w:val="00677086"/>
    <w:rsid w:val="00677D4A"/>
    <w:rsid w:val="0068320B"/>
    <w:rsid w:val="00696FD4"/>
    <w:rsid w:val="006A1E79"/>
    <w:rsid w:val="006B20E6"/>
    <w:rsid w:val="006C1825"/>
    <w:rsid w:val="006D3AFA"/>
    <w:rsid w:val="006D5A26"/>
    <w:rsid w:val="006D642D"/>
    <w:rsid w:val="006E24BD"/>
    <w:rsid w:val="006E43D9"/>
    <w:rsid w:val="006E776F"/>
    <w:rsid w:val="006F3CFF"/>
    <w:rsid w:val="00704BB6"/>
    <w:rsid w:val="00712F33"/>
    <w:rsid w:val="00713C1F"/>
    <w:rsid w:val="00742BEF"/>
    <w:rsid w:val="00743AE2"/>
    <w:rsid w:val="00745D07"/>
    <w:rsid w:val="0074601F"/>
    <w:rsid w:val="00760C92"/>
    <w:rsid w:val="007805F2"/>
    <w:rsid w:val="00783CF7"/>
    <w:rsid w:val="00792101"/>
    <w:rsid w:val="007A1182"/>
    <w:rsid w:val="007A3E49"/>
    <w:rsid w:val="007C4995"/>
    <w:rsid w:val="007C65A1"/>
    <w:rsid w:val="007D180A"/>
    <w:rsid w:val="007D56D9"/>
    <w:rsid w:val="0080104E"/>
    <w:rsid w:val="008073CA"/>
    <w:rsid w:val="00816FB5"/>
    <w:rsid w:val="00847CB3"/>
    <w:rsid w:val="00855DC8"/>
    <w:rsid w:val="00860D5A"/>
    <w:rsid w:val="00861AD4"/>
    <w:rsid w:val="00875F4B"/>
    <w:rsid w:val="008761ED"/>
    <w:rsid w:val="008954E0"/>
    <w:rsid w:val="008B59F6"/>
    <w:rsid w:val="008C0ACA"/>
    <w:rsid w:val="008D0482"/>
    <w:rsid w:val="008E271A"/>
    <w:rsid w:val="008E2975"/>
    <w:rsid w:val="008E6F18"/>
    <w:rsid w:val="008F28E7"/>
    <w:rsid w:val="008F3C1D"/>
    <w:rsid w:val="0090752A"/>
    <w:rsid w:val="00920AB5"/>
    <w:rsid w:val="0092674B"/>
    <w:rsid w:val="009403C1"/>
    <w:rsid w:val="00954B51"/>
    <w:rsid w:val="00955754"/>
    <w:rsid w:val="009B0956"/>
    <w:rsid w:val="009C2F9F"/>
    <w:rsid w:val="009E06F8"/>
    <w:rsid w:val="009E423D"/>
    <w:rsid w:val="009E51D6"/>
    <w:rsid w:val="009E755A"/>
    <w:rsid w:val="009E763E"/>
    <w:rsid w:val="009F4D05"/>
    <w:rsid w:val="009F63E4"/>
    <w:rsid w:val="00A14C0A"/>
    <w:rsid w:val="00A43E99"/>
    <w:rsid w:val="00A47CB0"/>
    <w:rsid w:val="00A6426B"/>
    <w:rsid w:val="00A7227D"/>
    <w:rsid w:val="00A73200"/>
    <w:rsid w:val="00A756A4"/>
    <w:rsid w:val="00A82DB7"/>
    <w:rsid w:val="00A96D9A"/>
    <w:rsid w:val="00A97DBA"/>
    <w:rsid w:val="00AB10B0"/>
    <w:rsid w:val="00AC0501"/>
    <w:rsid w:val="00AD2B1C"/>
    <w:rsid w:val="00AD429F"/>
    <w:rsid w:val="00AD7192"/>
    <w:rsid w:val="00AE39DF"/>
    <w:rsid w:val="00AF1D74"/>
    <w:rsid w:val="00AF582A"/>
    <w:rsid w:val="00B20622"/>
    <w:rsid w:val="00B3221C"/>
    <w:rsid w:val="00B65D81"/>
    <w:rsid w:val="00B744C7"/>
    <w:rsid w:val="00B80264"/>
    <w:rsid w:val="00B918BD"/>
    <w:rsid w:val="00B96C68"/>
    <w:rsid w:val="00BB2445"/>
    <w:rsid w:val="00BB3BB3"/>
    <w:rsid w:val="00BC0037"/>
    <w:rsid w:val="00BC7C42"/>
    <w:rsid w:val="00BD34AD"/>
    <w:rsid w:val="00C30547"/>
    <w:rsid w:val="00C37397"/>
    <w:rsid w:val="00C404D1"/>
    <w:rsid w:val="00C663FC"/>
    <w:rsid w:val="00CB02DF"/>
    <w:rsid w:val="00CB338F"/>
    <w:rsid w:val="00CB5102"/>
    <w:rsid w:val="00CC6B9D"/>
    <w:rsid w:val="00CC7D63"/>
    <w:rsid w:val="00CE432C"/>
    <w:rsid w:val="00CE5ED3"/>
    <w:rsid w:val="00CF19DD"/>
    <w:rsid w:val="00D0348D"/>
    <w:rsid w:val="00D06CA7"/>
    <w:rsid w:val="00D27582"/>
    <w:rsid w:val="00D70E0E"/>
    <w:rsid w:val="00D728A8"/>
    <w:rsid w:val="00D92A53"/>
    <w:rsid w:val="00DA3B53"/>
    <w:rsid w:val="00DA7599"/>
    <w:rsid w:val="00DB0485"/>
    <w:rsid w:val="00DC68B6"/>
    <w:rsid w:val="00DD375B"/>
    <w:rsid w:val="00DF7474"/>
    <w:rsid w:val="00DF7EFA"/>
    <w:rsid w:val="00E01235"/>
    <w:rsid w:val="00E02FE1"/>
    <w:rsid w:val="00E07877"/>
    <w:rsid w:val="00E175F3"/>
    <w:rsid w:val="00E51F4E"/>
    <w:rsid w:val="00E53305"/>
    <w:rsid w:val="00E53795"/>
    <w:rsid w:val="00E76474"/>
    <w:rsid w:val="00E96143"/>
    <w:rsid w:val="00E964DF"/>
    <w:rsid w:val="00EB539F"/>
    <w:rsid w:val="00EC08CD"/>
    <w:rsid w:val="00EC2C93"/>
    <w:rsid w:val="00ED68AF"/>
    <w:rsid w:val="00EE35A6"/>
    <w:rsid w:val="00EE6B4C"/>
    <w:rsid w:val="00EF2F9B"/>
    <w:rsid w:val="00EF60AA"/>
    <w:rsid w:val="00F0217B"/>
    <w:rsid w:val="00F04712"/>
    <w:rsid w:val="00F07899"/>
    <w:rsid w:val="00F11DEA"/>
    <w:rsid w:val="00F11E7F"/>
    <w:rsid w:val="00F1298A"/>
    <w:rsid w:val="00F26C35"/>
    <w:rsid w:val="00F52622"/>
    <w:rsid w:val="00F61DD4"/>
    <w:rsid w:val="00F71B4E"/>
    <w:rsid w:val="00F968EA"/>
    <w:rsid w:val="00FA0C98"/>
    <w:rsid w:val="00FB6E04"/>
    <w:rsid w:val="00FD33FB"/>
    <w:rsid w:val="00FD4D61"/>
    <w:rsid w:val="00FD719C"/>
    <w:rsid w:val="00FF641B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E4C6"/>
  <w15:chartTrackingRefBased/>
  <w15:docId w15:val="{70CBC1DD-7019-4CB4-90F0-1D97443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51460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847CB3"/>
    <w:pPr>
      <w:keepNext/>
      <w:keepLines/>
      <w:contextualSpacing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847CB3"/>
    <w:rPr>
      <w:rFonts w:ascii="Arial" w:eastAsiaTheme="majorEastAsia" w:hAnsi="Arial" w:cstheme="majorBidi"/>
      <w:sz w:val="28"/>
      <w:szCs w:val="26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514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956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956"/>
    <w:rPr>
      <w:rFonts w:ascii="Arial" w:hAnsi="Arial" w:cs="Times New Roman"/>
      <w:sz w:val="28"/>
      <w:szCs w:val="20"/>
    </w:rPr>
  </w:style>
  <w:style w:type="character" w:customStyle="1" w:styleId="DORChar">
    <w:name w:val="DOR Char"/>
    <w:basedOn w:val="DefaultParagraphFont"/>
    <w:rsid w:val="008B59F6"/>
    <w:rPr>
      <w:rFonts w:ascii="Arial" w:hAnsi="Arial" w:cs="Calibri"/>
      <w:kern w:val="0"/>
      <w:sz w:val="28"/>
    </w:rPr>
  </w:style>
  <w:style w:type="character" w:styleId="Strong">
    <w:name w:val="Strong"/>
    <w:basedOn w:val="DefaultParagraphFont"/>
    <w:uiPriority w:val="22"/>
    <w:qFormat/>
    <w:rsid w:val="007C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41A1-9093-4500-8F41-1BE12107D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493</Words>
  <Characters>2598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220</cp:revision>
  <dcterms:created xsi:type="dcterms:W3CDTF">2022-09-21T17:47:00Z</dcterms:created>
  <dcterms:modified xsi:type="dcterms:W3CDTF">2026-06-09T21:44:00Z</dcterms:modified>
</cp:coreProperties>
</file>