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6F584" w14:textId="77777777" w:rsidR="00D86410" w:rsidRPr="009D3626" w:rsidRDefault="00D86410" w:rsidP="00D86410">
      <w:pPr>
        <w:jc w:val="center"/>
        <w:rPr>
          <w:b/>
        </w:rPr>
      </w:pPr>
      <w:r w:rsidRPr="009D3626">
        <w:rPr>
          <w:noProof/>
        </w:rPr>
        <w:drawing>
          <wp:inline distT="0" distB="0" distL="0" distR="0" wp14:anchorId="1DFC6C54" wp14:editId="77D49340">
            <wp:extent cx="2628900" cy="853889"/>
            <wp:effectExtent l="0" t="0" r="0" b="3810"/>
            <wp:docPr id="3" name="Picture 3" descr="S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0201" cy="860808"/>
                    </a:xfrm>
                    <a:prstGeom prst="rect">
                      <a:avLst/>
                    </a:prstGeom>
                    <a:noFill/>
                    <a:ln>
                      <a:noFill/>
                    </a:ln>
                  </pic:spPr>
                </pic:pic>
              </a:graphicData>
            </a:graphic>
          </wp:inline>
        </w:drawing>
      </w:r>
    </w:p>
    <w:p w14:paraId="07657205" w14:textId="77777777" w:rsidR="00D86410" w:rsidRPr="009D3626" w:rsidRDefault="00D86410" w:rsidP="00D86410">
      <w:pPr>
        <w:rPr>
          <w:b/>
        </w:rPr>
      </w:pPr>
    </w:p>
    <w:p w14:paraId="59D3CB9C" w14:textId="77777777" w:rsidR="00D86410" w:rsidRPr="00E31B0D" w:rsidRDefault="00D86410" w:rsidP="00D86410">
      <w:pPr>
        <w:jc w:val="center"/>
        <w:rPr>
          <w:b/>
        </w:rPr>
      </w:pPr>
      <w:r w:rsidRPr="00E31B0D">
        <w:rPr>
          <w:b/>
        </w:rPr>
        <w:t>CALIFORNIA STATE REHABILITATION COUNCIL (SRC)</w:t>
      </w:r>
    </w:p>
    <w:p w14:paraId="2D36F671" w14:textId="77777777" w:rsidR="00D86410" w:rsidRPr="00E31B0D" w:rsidRDefault="00D86410" w:rsidP="00D86410">
      <w:pPr>
        <w:pStyle w:val="Heading1"/>
        <w:jc w:val="center"/>
      </w:pPr>
      <w:r w:rsidRPr="00E31B0D">
        <w:t xml:space="preserve">MEETING NOTICE AND AGENDA </w:t>
      </w:r>
    </w:p>
    <w:p w14:paraId="30990D91" w14:textId="4B4B6DA8" w:rsidR="00D86410" w:rsidRPr="00E31B0D" w:rsidRDefault="00D86410" w:rsidP="00D86410">
      <w:pPr>
        <w:jc w:val="center"/>
      </w:pPr>
      <w:r w:rsidRPr="00E31B0D">
        <w:t xml:space="preserve">Wednesday, </w:t>
      </w:r>
      <w:r w:rsidR="004B6714">
        <w:t>March</w:t>
      </w:r>
      <w:r w:rsidR="00FF7294">
        <w:t xml:space="preserve"> 5</w:t>
      </w:r>
      <w:r w:rsidR="00B26AEF" w:rsidRPr="00E31B0D">
        <w:t>, 202</w:t>
      </w:r>
      <w:r w:rsidR="00FF7294">
        <w:t>5</w:t>
      </w:r>
      <w:r w:rsidRPr="00E31B0D">
        <w:t xml:space="preserve">, 9:00 a.m. – </w:t>
      </w:r>
      <w:r w:rsidR="00721015" w:rsidRPr="00E31B0D">
        <w:t>4:00</w:t>
      </w:r>
      <w:r w:rsidRPr="00E31B0D">
        <w:t xml:space="preserve"> p.m.</w:t>
      </w:r>
    </w:p>
    <w:p w14:paraId="7AAA3635" w14:textId="2E3D2E7B" w:rsidR="00D86410" w:rsidRPr="00E31B0D" w:rsidRDefault="00D86410" w:rsidP="00D86410">
      <w:pPr>
        <w:jc w:val="center"/>
      </w:pPr>
      <w:r w:rsidRPr="00E31B0D">
        <w:t xml:space="preserve">Thursday, </w:t>
      </w:r>
      <w:r w:rsidR="004B6714">
        <w:t>March</w:t>
      </w:r>
      <w:r w:rsidR="00FF7294">
        <w:t xml:space="preserve"> 6</w:t>
      </w:r>
      <w:r w:rsidR="00B26AEF" w:rsidRPr="00E31B0D">
        <w:t>, 202</w:t>
      </w:r>
      <w:r w:rsidR="00FF7294">
        <w:t>5</w:t>
      </w:r>
      <w:r w:rsidRPr="00E31B0D">
        <w:t xml:space="preserve">, 9:00 a.m. – 4:00 p.m.  </w:t>
      </w:r>
    </w:p>
    <w:p w14:paraId="257B4435" w14:textId="77777777" w:rsidR="008A7F07" w:rsidRPr="00E31B0D" w:rsidRDefault="008A7F07" w:rsidP="00D86410">
      <w:pPr>
        <w:jc w:val="center"/>
      </w:pPr>
    </w:p>
    <w:p w14:paraId="682E419A" w14:textId="3CE563D5" w:rsidR="008A7F07" w:rsidRPr="00E31B0D" w:rsidRDefault="008A7F07" w:rsidP="008A7F07">
      <w:pPr>
        <w:rPr>
          <w:rFonts w:eastAsia="Times New Roman" w:cs="Arial"/>
          <w:i/>
          <w:iCs/>
          <w:szCs w:val="28"/>
        </w:rPr>
      </w:pPr>
      <w:r w:rsidRPr="00E31B0D">
        <w:rPr>
          <w:rFonts w:eastAsia="Times New Roman" w:cs="Arial"/>
          <w:i/>
          <w:iCs/>
          <w:szCs w:val="28"/>
        </w:rPr>
        <w:t>This meeting is being held in accordance with California Government Code section 11123. There may be members of the public body participating in</w:t>
      </w:r>
      <w:r w:rsidR="00DA3D06" w:rsidRPr="00E31B0D">
        <w:rPr>
          <w:rFonts w:eastAsia="Times New Roman" w:cs="Arial"/>
          <w:i/>
          <w:iCs/>
          <w:szCs w:val="28"/>
        </w:rPr>
        <w:t xml:space="preserve"> the </w:t>
      </w:r>
      <w:r w:rsidRPr="00E31B0D">
        <w:rPr>
          <w:rFonts w:eastAsia="Times New Roman" w:cs="Arial"/>
          <w:i/>
          <w:iCs/>
          <w:szCs w:val="28"/>
        </w:rPr>
        <w:t>meeting who were granted a reasonable accommodation in accordance with the Americans with Disabilities Act</w:t>
      </w:r>
      <w:r w:rsidR="00E7038D" w:rsidRPr="00E31B0D">
        <w:rPr>
          <w:rFonts w:eastAsia="Times New Roman" w:cs="Arial"/>
          <w:i/>
          <w:iCs/>
          <w:szCs w:val="28"/>
        </w:rPr>
        <w:t>.</w:t>
      </w:r>
    </w:p>
    <w:p w14:paraId="08B6CEF5" w14:textId="77777777" w:rsidR="008A7F07" w:rsidRPr="00E31B0D" w:rsidRDefault="008A7F07" w:rsidP="00D86410"/>
    <w:p w14:paraId="52B73998" w14:textId="77777777" w:rsidR="00D86410" w:rsidRPr="00E31B0D" w:rsidRDefault="00D86410" w:rsidP="00D86410">
      <w:pPr>
        <w:pStyle w:val="Heading1"/>
      </w:pPr>
      <w:r w:rsidRPr="00E31B0D">
        <w:t>Public Participation Options</w:t>
      </w:r>
      <w:bookmarkStart w:id="0" w:name="_Hlk44562942"/>
    </w:p>
    <w:p w14:paraId="5A295010" w14:textId="77777777" w:rsidR="00D86410" w:rsidRPr="00E31B0D" w:rsidRDefault="00D86410" w:rsidP="00D86410">
      <w:pPr>
        <w:rPr>
          <w:szCs w:val="28"/>
        </w:rPr>
      </w:pPr>
      <w:r w:rsidRPr="00E31B0D">
        <w:rPr>
          <w:b/>
          <w:bCs/>
          <w:szCs w:val="28"/>
        </w:rPr>
        <w:t>In-Person</w:t>
      </w:r>
      <w:r w:rsidRPr="00E31B0D">
        <w:rPr>
          <w:szCs w:val="28"/>
        </w:rPr>
        <w:t>: Department of Rehabilitation, 721 Capitol Mall, Room 301, Sacramento, CA 95814</w:t>
      </w:r>
    </w:p>
    <w:p w14:paraId="175EBCA5" w14:textId="77777777" w:rsidR="008A7F07" w:rsidRPr="00E31B0D" w:rsidRDefault="008A7F07" w:rsidP="008A7F07">
      <w:pPr>
        <w:rPr>
          <w:rFonts w:cs="Arial"/>
          <w:color w:val="000000"/>
          <w:szCs w:val="28"/>
          <w:shd w:val="clear" w:color="auto" w:fill="FFFFFF"/>
        </w:rPr>
      </w:pPr>
    </w:p>
    <w:p w14:paraId="7ABF6519" w14:textId="77777777" w:rsidR="004B6714" w:rsidRPr="00E31B0D" w:rsidRDefault="004B6714" w:rsidP="004B6714">
      <w:pPr>
        <w:rPr>
          <w:rFonts w:cs="Arial"/>
          <w:b/>
          <w:bCs/>
          <w:color w:val="000000"/>
          <w:szCs w:val="28"/>
          <w:shd w:val="clear" w:color="auto" w:fill="FFFFFF"/>
        </w:rPr>
      </w:pPr>
      <w:bookmarkStart w:id="1" w:name="_Hlk182906643"/>
      <w:r w:rsidRPr="00E31B0D">
        <w:rPr>
          <w:rFonts w:cs="Arial"/>
          <w:b/>
          <w:bCs/>
          <w:color w:val="000000"/>
          <w:szCs w:val="28"/>
          <w:shd w:val="clear" w:color="auto" w:fill="FFFFFF"/>
        </w:rPr>
        <w:t xml:space="preserve">Join by Zoom: </w:t>
      </w:r>
    </w:p>
    <w:p w14:paraId="18356DE5" w14:textId="353BCF87" w:rsidR="004B6714" w:rsidRPr="00704C60" w:rsidRDefault="004B6714" w:rsidP="004B6714">
      <w:pPr>
        <w:rPr>
          <w:rFonts w:cs="Arial"/>
          <w:color w:val="0000CC"/>
          <w:szCs w:val="28"/>
          <w:shd w:val="clear" w:color="auto" w:fill="FFFFFF"/>
        </w:rPr>
      </w:pPr>
      <w:hyperlink r:id="rId9" w:history="1">
        <w:r w:rsidRPr="00704C60">
          <w:rPr>
            <w:rStyle w:val="Hyperlink"/>
            <w:rFonts w:cs="Arial"/>
            <w:color w:val="0000CC"/>
            <w:szCs w:val="28"/>
            <w:shd w:val="clear" w:color="auto" w:fill="FFFFFF"/>
          </w:rPr>
          <w:t>March 5 – 6, 2025 Zoom Link</w:t>
        </w:r>
      </w:hyperlink>
    </w:p>
    <w:p w14:paraId="3BABE164" w14:textId="00B1A7A5" w:rsidR="004B6714" w:rsidRPr="004B6714" w:rsidRDefault="004B6714" w:rsidP="004B6714">
      <w:pPr>
        <w:rPr>
          <w:rFonts w:cs="Arial"/>
          <w:color w:val="000000"/>
          <w:szCs w:val="28"/>
          <w:shd w:val="clear" w:color="auto" w:fill="FFFFFF"/>
        </w:rPr>
      </w:pPr>
      <w:r w:rsidRPr="004B6714">
        <w:rPr>
          <w:rFonts w:cs="Arial"/>
          <w:color w:val="000000"/>
          <w:szCs w:val="28"/>
          <w:shd w:val="clear" w:color="auto" w:fill="FFFFFF"/>
        </w:rPr>
        <w:t>Meeting ID: 820 6426 5761</w:t>
      </w:r>
      <w:r>
        <w:rPr>
          <w:rFonts w:cs="Arial"/>
          <w:color w:val="000000"/>
          <w:szCs w:val="28"/>
          <w:shd w:val="clear" w:color="auto" w:fill="FFFFFF"/>
        </w:rPr>
        <w:t xml:space="preserve">, </w:t>
      </w:r>
      <w:r w:rsidRPr="004B6714">
        <w:rPr>
          <w:rFonts w:cs="Arial"/>
          <w:color w:val="000000"/>
          <w:szCs w:val="28"/>
          <w:shd w:val="clear" w:color="auto" w:fill="FFFFFF"/>
        </w:rPr>
        <w:t>Passcode: #jj45AL1</w:t>
      </w:r>
    </w:p>
    <w:p w14:paraId="4BF27EB6" w14:textId="77777777" w:rsidR="004B6714" w:rsidRPr="004B6714" w:rsidRDefault="004B6714" w:rsidP="004B6714">
      <w:pPr>
        <w:rPr>
          <w:rFonts w:cs="Arial"/>
          <w:color w:val="000000"/>
          <w:szCs w:val="28"/>
          <w:shd w:val="clear" w:color="auto" w:fill="FFFFFF"/>
        </w:rPr>
      </w:pPr>
    </w:p>
    <w:p w14:paraId="3C96B143" w14:textId="500759FB" w:rsidR="004B6714" w:rsidRPr="00E31B0D" w:rsidRDefault="004B6714" w:rsidP="004B6714">
      <w:pPr>
        <w:rPr>
          <w:b/>
          <w:bCs/>
          <w:shd w:val="clear" w:color="auto" w:fill="FFFFFF"/>
        </w:rPr>
      </w:pPr>
      <w:r w:rsidRPr="00E31B0D">
        <w:rPr>
          <w:b/>
          <w:bCs/>
          <w:shd w:val="clear" w:color="auto" w:fill="FFFFFF"/>
        </w:rPr>
        <w:t>Join by Phone</w:t>
      </w:r>
      <w:r w:rsidR="00704C60">
        <w:rPr>
          <w:b/>
          <w:bCs/>
          <w:shd w:val="clear" w:color="auto" w:fill="FFFFFF"/>
        </w:rPr>
        <w:t>:</w:t>
      </w:r>
    </w:p>
    <w:p w14:paraId="442EDE00" w14:textId="28FF313F" w:rsidR="004B6714" w:rsidRPr="004B6714" w:rsidRDefault="004B6714" w:rsidP="004B6714">
      <w:pPr>
        <w:rPr>
          <w:rFonts w:cs="Arial"/>
          <w:color w:val="000000"/>
          <w:szCs w:val="28"/>
          <w:shd w:val="clear" w:color="auto" w:fill="FFFFFF"/>
        </w:rPr>
      </w:pPr>
      <w:r>
        <w:rPr>
          <w:rFonts w:cs="Arial"/>
          <w:color w:val="000000"/>
          <w:szCs w:val="28"/>
          <w:shd w:val="clear" w:color="auto" w:fill="FFFFFF"/>
        </w:rPr>
        <w:t>(</w:t>
      </w:r>
      <w:r w:rsidRPr="004B6714">
        <w:rPr>
          <w:rFonts w:cs="Arial"/>
          <w:color w:val="000000"/>
          <w:szCs w:val="28"/>
          <w:shd w:val="clear" w:color="auto" w:fill="FFFFFF"/>
        </w:rPr>
        <w:t>669</w:t>
      </w:r>
      <w:r>
        <w:rPr>
          <w:rFonts w:cs="Arial"/>
          <w:color w:val="000000"/>
          <w:szCs w:val="28"/>
          <w:shd w:val="clear" w:color="auto" w:fill="FFFFFF"/>
        </w:rPr>
        <w:t xml:space="preserve">) </w:t>
      </w:r>
      <w:r w:rsidRPr="004B6714">
        <w:rPr>
          <w:rFonts w:cs="Arial"/>
          <w:color w:val="000000"/>
          <w:szCs w:val="28"/>
          <w:shd w:val="clear" w:color="auto" w:fill="FFFFFF"/>
        </w:rPr>
        <w:t>900</w:t>
      </w:r>
      <w:r>
        <w:rPr>
          <w:rFonts w:cs="Arial"/>
          <w:color w:val="000000"/>
          <w:szCs w:val="28"/>
          <w:shd w:val="clear" w:color="auto" w:fill="FFFFFF"/>
        </w:rPr>
        <w:t>-</w:t>
      </w:r>
      <w:r w:rsidRPr="004B6714">
        <w:rPr>
          <w:rFonts w:cs="Arial"/>
          <w:color w:val="000000"/>
          <w:szCs w:val="28"/>
          <w:shd w:val="clear" w:color="auto" w:fill="FFFFFF"/>
        </w:rPr>
        <w:t>6833</w:t>
      </w:r>
      <w:r>
        <w:rPr>
          <w:rFonts w:cs="Arial"/>
          <w:color w:val="000000"/>
          <w:szCs w:val="28"/>
          <w:shd w:val="clear" w:color="auto" w:fill="FFFFFF"/>
        </w:rPr>
        <w:t xml:space="preserve"> or (</w:t>
      </w:r>
      <w:r w:rsidRPr="004B6714">
        <w:rPr>
          <w:rFonts w:cs="Arial"/>
          <w:color w:val="000000"/>
          <w:szCs w:val="28"/>
          <w:shd w:val="clear" w:color="auto" w:fill="FFFFFF"/>
        </w:rPr>
        <w:t>408</w:t>
      </w:r>
      <w:r>
        <w:rPr>
          <w:rFonts w:cs="Arial"/>
          <w:color w:val="000000"/>
          <w:szCs w:val="28"/>
          <w:shd w:val="clear" w:color="auto" w:fill="FFFFFF"/>
        </w:rPr>
        <w:t xml:space="preserve">) </w:t>
      </w:r>
      <w:r w:rsidRPr="004B6714">
        <w:rPr>
          <w:rFonts w:cs="Arial"/>
          <w:color w:val="000000"/>
          <w:szCs w:val="28"/>
          <w:shd w:val="clear" w:color="auto" w:fill="FFFFFF"/>
        </w:rPr>
        <w:t>638</w:t>
      </w:r>
      <w:r>
        <w:rPr>
          <w:rFonts w:cs="Arial"/>
          <w:color w:val="000000"/>
          <w:szCs w:val="28"/>
          <w:shd w:val="clear" w:color="auto" w:fill="FFFFFF"/>
        </w:rPr>
        <w:t>-</w:t>
      </w:r>
      <w:r w:rsidRPr="004B6714">
        <w:rPr>
          <w:rFonts w:cs="Arial"/>
          <w:color w:val="000000"/>
          <w:szCs w:val="28"/>
          <w:shd w:val="clear" w:color="auto" w:fill="FFFFFF"/>
        </w:rPr>
        <w:t xml:space="preserve">0968 </w:t>
      </w:r>
      <w:r>
        <w:rPr>
          <w:rFonts w:cs="Arial"/>
          <w:color w:val="000000"/>
          <w:szCs w:val="28"/>
          <w:shd w:val="clear" w:color="auto" w:fill="FFFFFF"/>
        </w:rPr>
        <w:t xml:space="preserve"> </w:t>
      </w:r>
    </w:p>
    <w:p w14:paraId="2714602F" w14:textId="29F68F35" w:rsidR="004B6714" w:rsidRPr="004B6714" w:rsidRDefault="004B6714" w:rsidP="004B6714">
      <w:pPr>
        <w:rPr>
          <w:rFonts w:cs="Arial"/>
          <w:color w:val="000000"/>
          <w:szCs w:val="28"/>
          <w:shd w:val="clear" w:color="auto" w:fill="FFFFFF"/>
        </w:rPr>
      </w:pPr>
      <w:r w:rsidRPr="004B6714">
        <w:rPr>
          <w:rFonts w:cs="Arial"/>
          <w:color w:val="000000"/>
          <w:szCs w:val="28"/>
          <w:shd w:val="clear" w:color="auto" w:fill="FFFFFF"/>
        </w:rPr>
        <w:t>Meeting ID: 820 6426 5761</w:t>
      </w:r>
      <w:r>
        <w:rPr>
          <w:rFonts w:cs="Arial"/>
          <w:color w:val="000000"/>
          <w:szCs w:val="28"/>
          <w:shd w:val="clear" w:color="auto" w:fill="FFFFFF"/>
        </w:rPr>
        <w:t xml:space="preserve">, </w:t>
      </w:r>
      <w:r w:rsidRPr="004B6714">
        <w:rPr>
          <w:rFonts w:cs="Arial"/>
          <w:color w:val="000000"/>
          <w:szCs w:val="28"/>
          <w:shd w:val="clear" w:color="auto" w:fill="FFFFFF"/>
        </w:rPr>
        <w:t>Passcode: 96127453</w:t>
      </w:r>
      <w:r>
        <w:rPr>
          <w:rFonts w:cs="Arial"/>
          <w:color w:val="000000"/>
          <w:szCs w:val="28"/>
          <w:shd w:val="clear" w:color="auto" w:fill="FFFFFF"/>
        </w:rPr>
        <w:t xml:space="preserve">, </w:t>
      </w:r>
      <w:hyperlink r:id="rId10" w:history="1">
        <w:r w:rsidR="00704C60">
          <w:rPr>
            <w:rStyle w:val="Hyperlink"/>
            <w:rFonts w:cs="Arial"/>
            <w:color w:val="0000CC"/>
            <w:szCs w:val="28"/>
            <w:shd w:val="clear" w:color="auto" w:fill="FFFFFF"/>
          </w:rPr>
          <w:t>f</w:t>
        </w:r>
        <w:r w:rsidRPr="00704C60">
          <w:rPr>
            <w:rStyle w:val="Hyperlink"/>
            <w:rFonts w:cs="Arial"/>
            <w:color w:val="0000CC"/>
            <w:szCs w:val="28"/>
            <w:shd w:val="clear" w:color="auto" w:fill="FFFFFF"/>
          </w:rPr>
          <w:t>ind your local number</w:t>
        </w:r>
      </w:hyperlink>
      <w:r w:rsidRPr="00704C60">
        <w:rPr>
          <w:rFonts w:cs="Arial"/>
          <w:color w:val="0000CC"/>
          <w:szCs w:val="28"/>
          <w:shd w:val="clear" w:color="auto" w:fill="FFFFFF"/>
        </w:rPr>
        <w:t xml:space="preserve"> </w:t>
      </w:r>
    </w:p>
    <w:bookmarkEnd w:id="1"/>
    <w:p w14:paraId="37E97829" w14:textId="4EA2C89E" w:rsidR="005126C0" w:rsidRPr="00E31B0D" w:rsidRDefault="005126C0" w:rsidP="008A7F07">
      <w:pPr>
        <w:rPr>
          <w:shd w:val="clear" w:color="auto" w:fill="FFFFFF"/>
        </w:rPr>
      </w:pPr>
    </w:p>
    <w:bookmarkEnd w:id="0"/>
    <w:p w14:paraId="588268D4" w14:textId="1F48B81C" w:rsidR="00D86410" w:rsidRPr="00E31B0D" w:rsidRDefault="00D86410" w:rsidP="00D86410">
      <w:pPr>
        <w:rPr>
          <w:szCs w:val="28"/>
        </w:rPr>
      </w:pPr>
      <w:r w:rsidRPr="00E31B0D">
        <w:rPr>
          <w:b/>
          <w:bCs/>
          <w:szCs w:val="28"/>
        </w:rPr>
        <w:t>Email Your Comments</w:t>
      </w:r>
      <w:r w:rsidRPr="00704C60">
        <w:rPr>
          <w:szCs w:val="28"/>
        </w:rPr>
        <w:t>:</w:t>
      </w:r>
      <w:r w:rsidRPr="00E31B0D">
        <w:rPr>
          <w:color w:val="0070C0"/>
          <w:szCs w:val="28"/>
        </w:rPr>
        <w:t xml:space="preserve"> </w:t>
      </w:r>
      <w:hyperlink r:id="rId11" w:history="1">
        <w:r w:rsidR="00704C60" w:rsidRPr="00704C60">
          <w:rPr>
            <w:rStyle w:val="Hyperlink"/>
            <w:color w:val="0000CC"/>
            <w:szCs w:val="28"/>
          </w:rPr>
          <w:t>SRC@dor.ca.gov</w:t>
        </w:r>
      </w:hyperlink>
      <w:r w:rsidR="00704C60" w:rsidRPr="00704C60">
        <w:rPr>
          <w:color w:val="0000CC"/>
          <w:szCs w:val="28"/>
        </w:rPr>
        <w:t xml:space="preserve"> </w:t>
      </w:r>
    </w:p>
    <w:p w14:paraId="0AE1BB9C" w14:textId="77777777" w:rsidR="00D86410" w:rsidRPr="00E31B0D" w:rsidRDefault="00D86410" w:rsidP="00F278B0"/>
    <w:p w14:paraId="36F21A80" w14:textId="62821AB0" w:rsidR="003C02DD" w:rsidRPr="00E31B0D" w:rsidRDefault="003C02DD" w:rsidP="003C02DD">
      <w:pPr>
        <w:pStyle w:val="Heading1"/>
        <w:rPr>
          <w:u w:val="single"/>
        </w:rPr>
      </w:pPr>
      <w:r w:rsidRPr="00E31B0D">
        <w:rPr>
          <w:u w:val="single"/>
        </w:rPr>
        <w:t xml:space="preserve">WEDNESDAY, </w:t>
      </w:r>
      <w:r w:rsidR="003D0753">
        <w:rPr>
          <w:u w:val="single"/>
        </w:rPr>
        <w:t>MARCH 5, 2025</w:t>
      </w:r>
      <w:r w:rsidR="00E31B0D" w:rsidRPr="00E31B0D">
        <w:rPr>
          <w:u w:val="single"/>
        </w:rPr>
        <w:t xml:space="preserve"> </w:t>
      </w:r>
      <w:r w:rsidRPr="00E31B0D">
        <w:rPr>
          <w:u w:val="single"/>
        </w:rPr>
        <w:t>AGENDA</w:t>
      </w:r>
      <w:r w:rsidR="00533DAF" w:rsidRPr="00E31B0D">
        <w:rPr>
          <w:u w:val="single"/>
        </w:rPr>
        <w:t xml:space="preserve"> </w:t>
      </w:r>
    </w:p>
    <w:p w14:paraId="00EF7613" w14:textId="77777777" w:rsidR="003C02DD" w:rsidRPr="00CA7ADC" w:rsidRDefault="003C02DD" w:rsidP="003C02DD">
      <w:r w:rsidRPr="00E31B0D">
        <w:t>Please note: Times are listed with the agenda items to assist attendees joining the meeting virtually and by phone</w:t>
      </w:r>
      <w:r w:rsidRPr="00CA7ADC">
        <w:t xml:space="preserve">. These times are estimates and subject to change. </w:t>
      </w:r>
      <w:r w:rsidRPr="00CA7ADC">
        <w:rPr>
          <w:rFonts w:cs="Arial"/>
          <w:szCs w:val="28"/>
        </w:rPr>
        <w:t>The SRC may act on any item listed in the agenda.</w:t>
      </w:r>
    </w:p>
    <w:p w14:paraId="3B536F7E" w14:textId="77777777" w:rsidR="00672119" w:rsidRPr="00CA7ADC" w:rsidRDefault="00672119" w:rsidP="00672119"/>
    <w:p w14:paraId="72ADC2F1" w14:textId="2F01FD00" w:rsidR="006B4E20" w:rsidRPr="000C7ED7" w:rsidRDefault="00353123" w:rsidP="00F278B0">
      <w:pPr>
        <w:pStyle w:val="Heading1"/>
      </w:pPr>
      <w:bookmarkStart w:id="2" w:name="_Hlk175043716"/>
      <w:r w:rsidRPr="000C7ED7">
        <w:t>Item 1: Welcome and Introductions (9:00 – 9:</w:t>
      </w:r>
      <w:r w:rsidR="008409D6" w:rsidRPr="000C7ED7">
        <w:t>05</w:t>
      </w:r>
      <w:r w:rsidRPr="000C7ED7">
        <w:t xml:space="preserve"> a.m.)  </w:t>
      </w:r>
    </w:p>
    <w:p w14:paraId="1B342642" w14:textId="32EE4CE3" w:rsidR="006B4E20" w:rsidRPr="000C7ED7" w:rsidRDefault="00030060" w:rsidP="009F7B42">
      <w:r w:rsidRPr="000C7ED7">
        <w:t xml:space="preserve">Ivan Guillen, SRC Chair, will welcome attendees to the meeting. </w:t>
      </w:r>
    </w:p>
    <w:p w14:paraId="0294A6A1" w14:textId="77777777" w:rsidR="006B4E20" w:rsidRPr="000C7ED7" w:rsidRDefault="006B4E20" w:rsidP="006B4E20"/>
    <w:p w14:paraId="207EED52" w14:textId="257456DE" w:rsidR="00353123" w:rsidRPr="000C7ED7" w:rsidRDefault="00353123" w:rsidP="00F278B0">
      <w:pPr>
        <w:pStyle w:val="Heading1"/>
      </w:pPr>
      <w:r w:rsidRPr="000C7ED7">
        <w:t>Item 2: Public Comment (9:</w:t>
      </w:r>
      <w:r w:rsidR="008409D6" w:rsidRPr="000C7ED7">
        <w:t>05</w:t>
      </w:r>
      <w:r w:rsidRPr="000C7ED7">
        <w:t xml:space="preserve"> – 9:</w:t>
      </w:r>
      <w:r w:rsidR="00452DA9" w:rsidRPr="000C7ED7">
        <w:t>1</w:t>
      </w:r>
      <w:r w:rsidR="008409D6" w:rsidRPr="000C7ED7">
        <w:t>0</w:t>
      </w:r>
      <w:r w:rsidR="00101B95" w:rsidRPr="000C7ED7">
        <w:t xml:space="preserve"> </w:t>
      </w:r>
      <w:r w:rsidRPr="000C7ED7">
        <w:t xml:space="preserve">a.m.)  </w:t>
      </w:r>
    </w:p>
    <w:p w14:paraId="500176DA" w14:textId="72E0BD44" w:rsidR="00BF47AD" w:rsidRPr="00704C60" w:rsidRDefault="0064154B" w:rsidP="00E31AFC">
      <w:pPr>
        <w:rPr>
          <w:b/>
          <w:bCs/>
        </w:rPr>
      </w:pPr>
      <w:bookmarkStart w:id="3" w:name="_Hlk29542449"/>
      <w:r w:rsidRPr="000C7ED7">
        <w:t xml:space="preserve">Members of the public will have the opportunity to comment on issues and concerns </w:t>
      </w:r>
      <w:r w:rsidRPr="000C7ED7">
        <w:rPr>
          <w:i/>
        </w:rPr>
        <w:t>not</w:t>
      </w:r>
      <w:r w:rsidRPr="000C7ED7">
        <w:t xml:space="preserve"> included elsewhere on the agenda. Public comment relating to a specific agenda item will be taken at the end of the applicable agenda item or prior to a vote.</w:t>
      </w:r>
      <w:r w:rsidRPr="000C7ED7">
        <w:rPr>
          <w:b/>
          <w:bCs/>
        </w:rPr>
        <w:t>  </w:t>
      </w:r>
    </w:p>
    <w:bookmarkEnd w:id="3"/>
    <w:p w14:paraId="32CAB9C0" w14:textId="58236B40" w:rsidR="00632F40" w:rsidRPr="000C7ED7" w:rsidRDefault="00353123" w:rsidP="00F278B0">
      <w:pPr>
        <w:pStyle w:val="Heading1"/>
      </w:pPr>
      <w:r w:rsidRPr="000C7ED7">
        <w:lastRenderedPageBreak/>
        <w:t xml:space="preserve">Item 3: Approval of the </w:t>
      </w:r>
      <w:r w:rsidR="00045069" w:rsidRPr="000C7ED7">
        <w:t>December 4 – 5</w:t>
      </w:r>
      <w:r w:rsidR="002201D7" w:rsidRPr="000C7ED7">
        <w:t>, 2024</w:t>
      </w:r>
      <w:r w:rsidR="00452DA9" w:rsidRPr="000C7ED7">
        <w:t xml:space="preserve"> </w:t>
      </w:r>
      <w:r w:rsidRPr="000C7ED7">
        <w:t xml:space="preserve">SRC Quarterly Meeting Minutes </w:t>
      </w:r>
      <w:r w:rsidR="00632F40" w:rsidRPr="000C7ED7">
        <w:t>(9:</w:t>
      </w:r>
      <w:r w:rsidR="00452DA9" w:rsidRPr="000C7ED7">
        <w:t>1</w:t>
      </w:r>
      <w:r w:rsidR="008409D6" w:rsidRPr="000C7ED7">
        <w:t>0</w:t>
      </w:r>
      <w:r w:rsidR="00632F40" w:rsidRPr="000C7ED7">
        <w:t xml:space="preserve"> – </w:t>
      </w:r>
      <w:r w:rsidR="000B65CA" w:rsidRPr="000C7ED7">
        <w:t>9:</w:t>
      </w:r>
      <w:r w:rsidR="008409D6" w:rsidRPr="000C7ED7">
        <w:t>15</w:t>
      </w:r>
      <w:r w:rsidR="00632F40" w:rsidRPr="000C7ED7">
        <w:t xml:space="preserve"> a.m.)</w:t>
      </w:r>
    </w:p>
    <w:p w14:paraId="4E5179B9" w14:textId="0A5BEAF8" w:rsidR="0091239B" w:rsidRPr="000C7ED7" w:rsidRDefault="006D4ED9" w:rsidP="002067A8">
      <w:pPr>
        <w:ind w:left="360" w:hanging="360"/>
      </w:pPr>
      <w:r w:rsidRPr="000C7ED7">
        <w:t>Kate Bjerke, SRC Executive Officer</w:t>
      </w:r>
    </w:p>
    <w:p w14:paraId="07330020" w14:textId="2AAF7758" w:rsidR="008A7F07" w:rsidRPr="000C7ED7" w:rsidRDefault="008A7F07" w:rsidP="002067A8">
      <w:pPr>
        <w:ind w:left="360" w:hanging="360"/>
        <w:rPr>
          <w:i/>
          <w:iCs/>
        </w:rPr>
      </w:pPr>
      <w:r w:rsidRPr="000C7ED7">
        <w:rPr>
          <w:i/>
          <w:iCs/>
        </w:rPr>
        <w:t>Attachment:</w:t>
      </w:r>
      <w:r w:rsidR="00F82732" w:rsidRPr="000C7ED7">
        <w:rPr>
          <w:i/>
          <w:iCs/>
        </w:rPr>
        <w:t xml:space="preserve"> </w:t>
      </w:r>
      <w:r w:rsidRPr="000C7ED7">
        <w:rPr>
          <w:i/>
          <w:iCs/>
        </w:rPr>
        <w:t xml:space="preserve">Draft </w:t>
      </w:r>
      <w:r w:rsidR="00045069" w:rsidRPr="000C7ED7">
        <w:rPr>
          <w:i/>
          <w:iCs/>
        </w:rPr>
        <w:t>December 4 – 5, 2024</w:t>
      </w:r>
      <w:r w:rsidRPr="000C7ED7">
        <w:rPr>
          <w:i/>
          <w:iCs/>
        </w:rPr>
        <w:t xml:space="preserve"> SRC Meeting Minutes</w:t>
      </w:r>
    </w:p>
    <w:p w14:paraId="1C0C807E" w14:textId="77777777" w:rsidR="00F278B0" w:rsidRPr="000C7ED7" w:rsidRDefault="00F278B0" w:rsidP="002067A8">
      <w:pPr>
        <w:ind w:left="360" w:hanging="360"/>
      </w:pPr>
    </w:p>
    <w:p w14:paraId="083D82E2" w14:textId="0F696F9D" w:rsidR="00805990" w:rsidRPr="000363D6" w:rsidRDefault="009B7807" w:rsidP="00FC7270">
      <w:pPr>
        <w:pStyle w:val="Heading1"/>
        <w:rPr>
          <w:bCs/>
        </w:rPr>
      </w:pPr>
      <w:bookmarkStart w:id="4" w:name="_Hlk157612512"/>
      <w:bookmarkStart w:id="5" w:name="_Hlk169525692"/>
      <w:r w:rsidRPr="000363D6">
        <w:t xml:space="preserve">Item </w:t>
      </w:r>
      <w:r w:rsidR="00CA7ADC" w:rsidRPr="000363D6">
        <w:t>4</w:t>
      </w:r>
      <w:r w:rsidRPr="000363D6">
        <w:t xml:space="preserve">: </w:t>
      </w:r>
      <w:r w:rsidR="0099500D" w:rsidRPr="000363D6">
        <w:rPr>
          <w:bCs/>
        </w:rPr>
        <w:t>Mobility Evaluation Program</w:t>
      </w:r>
      <w:r w:rsidR="00621415" w:rsidRPr="000363D6">
        <w:rPr>
          <w:bCs/>
        </w:rPr>
        <w:t xml:space="preserve"> (9:15 – 10:00 a.m.)</w:t>
      </w:r>
    </w:p>
    <w:bookmarkEnd w:id="4"/>
    <w:bookmarkEnd w:id="5"/>
    <w:p w14:paraId="301D3FC9" w14:textId="16E58567" w:rsidR="002201D7" w:rsidRPr="000363D6" w:rsidRDefault="000363D6" w:rsidP="003C1867">
      <w:r w:rsidRPr="000363D6">
        <w:t>Carrie Dimas-Espinoza, Manager, DOR Mobility Evaluation Program (MEP), will share information on MEP which is a high-tech driving program that determines the adaptive driving equipment, vehicle, vehicle modifications, and training a consumer needs to be a safe and independent driver and to achieve their vocational goals.</w:t>
      </w:r>
    </w:p>
    <w:p w14:paraId="0C26AE03" w14:textId="77777777" w:rsidR="002201D7" w:rsidRDefault="002201D7" w:rsidP="002067A8">
      <w:pPr>
        <w:ind w:left="360" w:hanging="360"/>
        <w:rPr>
          <w:b/>
          <w:bCs/>
        </w:rPr>
      </w:pPr>
    </w:p>
    <w:p w14:paraId="43F0530E" w14:textId="17C32C4B" w:rsidR="004A3462" w:rsidRDefault="004A3462" w:rsidP="00AB70A1">
      <w:pPr>
        <w:ind w:firstLine="720"/>
        <w:rPr>
          <w:b/>
          <w:bCs/>
        </w:rPr>
      </w:pPr>
      <w:r>
        <w:rPr>
          <w:b/>
          <w:bCs/>
        </w:rPr>
        <w:t xml:space="preserve">Break </w:t>
      </w:r>
      <w:r w:rsidR="00601DFE">
        <w:rPr>
          <w:b/>
          <w:bCs/>
        </w:rPr>
        <w:t>(</w:t>
      </w:r>
      <w:r>
        <w:rPr>
          <w:b/>
          <w:bCs/>
        </w:rPr>
        <w:t>10:00 – 10:15 a.m.</w:t>
      </w:r>
      <w:r w:rsidR="00601DFE">
        <w:rPr>
          <w:b/>
          <w:bCs/>
        </w:rPr>
        <w:t>)</w:t>
      </w:r>
    </w:p>
    <w:p w14:paraId="5CC66E6D" w14:textId="77777777" w:rsidR="004A3462" w:rsidRDefault="004A3462" w:rsidP="002067A8">
      <w:pPr>
        <w:ind w:left="360" w:hanging="360"/>
        <w:rPr>
          <w:b/>
          <w:bCs/>
        </w:rPr>
      </w:pPr>
    </w:p>
    <w:p w14:paraId="3637C2E2" w14:textId="4E3D2DB6" w:rsidR="004A3462" w:rsidRDefault="00621415" w:rsidP="000363D6">
      <w:pPr>
        <w:pStyle w:val="Heading1"/>
      </w:pPr>
      <w:bookmarkStart w:id="6" w:name="_Hlk189825256"/>
      <w:r>
        <w:t xml:space="preserve">Item 5: DOR Regional Director Workgroup </w:t>
      </w:r>
      <w:r w:rsidR="009C1D64">
        <w:t>(</w:t>
      </w:r>
      <w:r w:rsidR="004A3462">
        <w:t>10:15 – 11:</w:t>
      </w:r>
      <w:r w:rsidR="009C1D64">
        <w:t xml:space="preserve">00 </w:t>
      </w:r>
      <w:r w:rsidR="004A3462">
        <w:t>a.m.</w:t>
      </w:r>
      <w:r w:rsidR="009C1D64">
        <w:t>)</w:t>
      </w:r>
    </w:p>
    <w:p w14:paraId="2AB12DD1" w14:textId="77777777" w:rsidR="00601DFE" w:rsidRDefault="00621415" w:rsidP="00601DFE">
      <w:pPr>
        <w:ind w:left="360" w:hanging="360"/>
      </w:pPr>
      <w:r w:rsidRPr="00621415">
        <w:t>Della Randolph, Regional Director, DOR Greater East Bay District, will</w:t>
      </w:r>
      <w:r w:rsidR="004B6779">
        <w:t xml:space="preserve"> share</w:t>
      </w:r>
    </w:p>
    <w:p w14:paraId="623B0572" w14:textId="62EFF5AF" w:rsidR="00621415" w:rsidRDefault="00621415" w:rsidP="00601DFE">
      <w:pPr>
        <w:ind w:left="360" w:hanging="360"/>
      </w:pPr>
      <w:r>
        <w:t>information on the “Youth in Foster Care” Regional Director workgroup.</w:t>
      </w:r>
    </w:p>
    <w:bookmarkEnd w:id="6"/>
    <w:p w14:paraId="5D51EF10" w14:textId="77777777" w:rsidR="00621415" w:rsidRDefault="00621415" w:rsidP="00621415">
      <w:pPr>
        <w:ind w:left="360" w:hanging="360"/>
      </w:pPr>
    </w:p>
    <w:p w14:paraId="46F100EB" w14:textId="606C198D" w:rsidR="00621415" w:rsidRDefault="004C4B7D" w:rsidP="000363D6">
      <w:pPr>
        <w:pStyle w:val="Heading1"/>
      </w:pPr>
      <w:bookmarkStart w:id="7" w:name="_Hlk189829824"/>
      <w:r>
        <w:t>Item 6: 2025 Consumer Satisfaction Survey (</w:t>
      </w:r>
      <w:r w:rsidR="00621415">
        <w:t>11:00 – 11:30</w:t>
      </w:r>
      <w:r>
        <w:t xml:space="preserve"> a.m.)</w:t>
      </w:r>
    </w:p>
    <w:p w14:paraId="1D4F7BC3" w14:textId="77777777" w:rsidR="000363D6" w:rsidRDefault="000363D6" w:rsidP="00621415">
      <w:pPr>
        <w:ind w:left="360" w:hanging="360"/>
      </w:pPr>
      <w:r>
        <w:t>Luis Lewis, Manager, DOR Stakeholder Initiatives Office, will provide an update</w:t>
      </w:r>
    </w:p>
    <w:p w14:paraId="312E0BBD" w14:textId="3578C181" w:rsidR="004C4B7D" w:rsidRPr="00621415" w:rsidRDefault="000363D6" w:rsidP="00621415">
      <w:pPr>
        <w:ind w:left="360" w:hanging="360"/>
      </w:pPr>
      <w:r>
        <w:t xml:space="preserve">on the Consumer Satisfaction Survey, scheduled for release in spring 2025. </w:t>
      </w:r>
    </w:p>
    <w:bookmarkEnd w:id="7"/>
    <w:p w14:paraId="0A549C61" w14:textId="77777777" w:rsidR="002D53FA" w:rsidRDefault="002D53FA" w:rsidP="00F05C0C">
      <w:pPr>
        <w:rPr>
          <w:b/>
          <w:bCs/>
        </w:rPr>
      </w:pPr>
    </w:p>
    <w:p w14:paraId="0D3F2426" w14:textId="7155F994" w:rsidR="009B7807" w:rsidRPr="000C7ED7" w:rsidRDefault="002201D7" w:rsidP="0045226A">
      <w:pPr>
        <w:ind w:firstLine="720"/>
        <w:rPr>
          <w:b/>
          <w:bCs/>
        </w:rPr>
      </w:pPr>
      <w:r w:rsidRPr="000C7ED7">
        <w:rPr>
          <w:b/>
          <w:bCs/>
        </w:rPr>
        <w:t xml:space="preserve">Lunch </w:t>
      </w:r>
      <w:r w:rsidR="00214793" w:rsidRPr="000C7ED7">
        <w:rPr>
          <w:b/>
          <w:bCs/>
        </w:rPr>
        <w:t>(</w:t>
      </w:r>
      <w:r w:rsidR="003C1867" w:rsidRPr="000C7ED7">
        <w:rPr>
          <w:b/>
          <w:bCs/>
        </w:rPr>
        <w:t xml:space="preserve">11:30 a.m. – 1:00 p.m.) </w:t>
      </w:r>
    </w:p>
    <w:p w14:paraId="1404C262" w14:textId="77777777" w:rsidR="003C1867" w:rsidRPr="000C7ED7" w:rsidRDefault="003C1867" w:rsidP="003C1867">
      <w:pPr>
        <w:rPr>
          <w:b/>
          <w:bCs/>
        </w:rPr>
      </w:pPr>
    </w:p>
    <w:p w14:paraId="72B7922C" w14:textId="6233C997" w:rsidR="00DD5D1E" w:rsidRPr="000C7ED7" w:rsidRDefault="00DD5D1E" w:rsidP="00815FB7">
      <w:pPr>
        <w:pStyle w:val="Heading1"/>
      </w:pPr>
      <w:r w:rsidRPr="000C7ED7">
        <w:t xml:space="preserve">Item </w:t>
      </w:r>
      <w:r w:rsidR="004C4B7D">
        <w:t>7</w:t>
      </w:r>
      <w:r w:rsidRPr="000C7ED7">
        <w:t>: Fair Hearings and Mediations - Statistics and Decision Summaries (1:00 – 1:40 p.m.)</w:t>
      </w:r>
    </w:p>
    <w:p w14:paraId="7D913B19" w14:textId="6A6B6EDC" w:rsidR="003C1867" w:rsidRPr="000C7ED7" w:rsidRDefault="00DD5D1E" w:rsidP="00DD5D1E">
      <w:r w:rsidRPr="000C7ED7">
        <w:t>Cruz Fresquez, Appeals Analyst, DOR Office of Legal Affairs, will review fair hearing and mediation statistics and nature of issues and complaints, and will review legal decision summaries from Federal Fiscal Year 2023</w:t>
      </w:r>
      <w:r w:rsidR="00D30B65">
        <w:t>/</w:t>
      </w:r>
      <w:r w:rsidRPr="000C7ED7">
        <w:t>24 (October 1, 2023 – September 30, 2024). Potential trends or recurring issues from the fair hearing decisions will be addressed.</w:t>
      </w:r>
    </w:p>
    <w:p w14:paraId="3460A7F1" w14:textId="77777777" w:rsidR="004B6779" w:rsidRDefault="00856E6C" w:rsidP="00DD5D1E">
      <w:pPr>
        <w:rPr>
          <w:i/>
          <w:iCs/>
        </w:rPr>
      </w:pPr>
      <w:r w:rsidRPr="00D6668C">
        <w:rPr>
          <w:i/>
          <w:iCs/>
        </w:rPr>
        <w:t>Attachment</w:t>
      </w:r>
      <w:r w:rsidR="004B6779">
        <w:rPr>
          <w:i/>
          <w:iCs/>
        </w:rPr>
        <w:t>s</w:t>
      </w:r>
      <w:r w:rsidRPr="00D6668C">
        <w:rPr>
          <w:i/>
          <w:iCs/>
        </w:rPr>
        <w:t xml:space="preserve">: </w:t>
      </w:r>
    </w:p>
    <w:p w14:paraId="4CC33D4C" w14:textId="5160EAC8" w:rsidR="00856E6C" w:rsidRPr="004B6779" w:rsidRDefault="000363D6" w:rsidP="004B6779">
      <w:pPr>
        <w:pStyle w:val="ListParagraph"/>
        <w:numPr>
          <w:ilvl w:val="0"/>
          <w:numId w:val="30"/>
        </w:numPr>
        <w:rPr>
          <w:i/>
          <w:iCs/>
        </w:rPr>
      </w:pPr>
      <w:r w:rsidRPr="004B6779">
        <w:rPr>
          <w:rFonts w:cs="Arial"/>
          <w:i/>
          <w:iCs/>
          <w:szCs w:val="28"/>
        </w:rPr>
        <w:t xml:space="preserve">FFY </w:t>
      </w:r>
      <w:r w:rsidR="004B6779">
        <w:rPr>
          <w:rFonts w:cs="Arial"/>
          <w:i/>
          <w:iCs/>
          <w:szCs w:val="28"/>
        </w:rPr>
        <w:t xml:space="preserve">2023-24 </w:t>
      </w:r>
      <w:r w:rsidRPr="004B6779">
        <w:rPr>
          <w:rFonts w:cs="Arial"/>
          <w:i/>
          <w:iCs/>
          <w:szCs w:val="28"/>
        </w:rPr>
        <w:t>Decision Summaries</w:t>
      </w:r>
    </w:p>
    <w:p w14:paraId="33033FE6" w14:textId="77777777" w:rsidR="004B6779" w:rsidRPr="004B6779" w:rsidRDefault="004B6779" w:rsidP="00DD5D1E">
      <w:pPr>
        <w:pStyle w:val="ListParagraph"/>
        <w:numPr>
          <w:ilvl w:val="0"/>
          <w:numId w:val="30"/>
        </w:numPr>
        <w:rPr>
          <w:i/>
          <w:iCs/>
        </w:rPr>
      </w:pPr>
      <w:r>
        <w:rPr>
          <w:rFonts w:cs="Arial"/>
          <w:i/>
          <w:iCs/>
          <w:szCs w:val="28"/>
        </w:rPr>
        <w:t>FFY 2023-24 RSA 722 Report</w:t>
      </w:r>
    </w:p>
    <w:p w14:paraId="0931FA4E" w14:textId="5DDE44D3" w:rsidR="004C4B7D" w:rsidRPr="004B6779" w:rsidRDefault="004C4B7D" w:rsidP="00DD5D1E">
      <w:pPr>
        <w:pStyle w:val="ListParagraph"/>
        <w:numPr>
          <w:ilvl w:val="0"/>
          <w:numId w:val="30"/>
        </w:numPr>
        <w:rPr>
          <w:i/>
          <w:iCs/>
        </w:rPr>
      </w:pPr>
      <w:r w:rsidRPr="004B6779">
        <w:rPr>
          <w:rFonts w:cs="Arial"/>
          <w:i/>
          <w:iCs/>
          <w:szCs w:val="28"/>
        </w:rPr>
        <w:t xml:space="preserve">Copies of the full, redacted </w:t>
      </w:r>
      <w:r w:rsidR="00AB70A1" w:rsidRPr="004B6779">
        <w:rPr>
          <w:rFonts w:cs="Arial"/>
          <w:i/>
          <w:iCs/>
          <w:szCs w:val="28"/>
        </w:rPr>
        <w:t>decisions</w:t>
      </w:r>
      <w:r w:rsidRPr="004B6779">
        <w:rPr>
          <w:rFonts w:cs="Arial"/>
          <w:i/>
          <w:iCs/>
          <w:szCs w:val="28"/>
        </w:rPr>
        <w:t xml:space="preserve"> are </w:t>
      </w:r>
      <w:hyperlink r:id="rId12" w:history="1">
        <w:r w:rsidRPr="004B6779">
          <w:rPr>
            <w:rStyle w:val="Hyperlink"/>
            <w:rFonts w:cs="Arial"/>
            <w:i/>
            <w:iCs/>
            <w:szCs w:val="28"/>
          </w:rPr>
          <w:t>poste</w:t>
        </w:r>
        <w:r w:rsidR="00425F39" w:rsidRPr="004B6779">
          <w:rPr>
            <w:rStyle w:val="Hyperlink"/>
            <w:rFonts w:cs="Arial"/>
            <w:i/>
            <w:iCs/>
            <w:szCs w:val="28"/>
          </w:rPr>
          <w:t>d</w:t>
        </w:r>
        <w:r w:rsidRPr="004B6779">
          <w:rPr>
            <w:rStyle w:val="Hyperlink"/>
            <w:rFonts w:cs="Arial"/>
            <w:i/>
            <w:iCs/>
            <w:szCs w:val="28"/>
          </w:rPr>
          <w:t xml:space="preserve"> in the decision registry</w:t>
        </w:r>
      </w:hyperlink>
      <w:r w:rsidRPr="004B6779">
        <w:rPr>
          <w:rFonts w:cs="Arial"/>
          <w:i/>
          <w:iCs/>
          <w:szCs w:val="28"/>
        </w:rPr>
        <w:t xml:space="preserve">.  </w:t>
      </w:r>
    </w:p>
    <w:p w14:paraId="40DB5B2B" w14:textId="77777777" w:rsidR="003C1867" w:rsidRPr="000C7ED7" w:rsidRDefault="003C1867" w:rsidP="003C1867">
      <w:pPr>
        <w:rPr>
          <w:b/>
          <w:bCs/>
        </w:rPr>
      </w:pPr>
    </w:p>
    <w:p w14:paraId="507D444D" w14:textId="7606C19E" w:rsidR="00BE2E32" w:rsidRPr="000C7ED7" w:rsidRDefault="00BE2E32" w:rsidP="0045226A">
      <w:pPr>
        <w:ind w:firstLine="720"/>
        <w:rPr>
          <w:b/>
          <w:bCs/>
        </w:rPr>
      </w:pPr>
      <w:r w:rsidRPr="000C7ED7">
        <w:rPr>
          <w:b/>
          <w:bCs/>
        </w:rPr>
        <w:t xml:space="preserve">Break (1:40 – 2:00 p.m.) </w:t>
      </w:r>
    </w:p>
    <w:p w14:paraId="0E9C16F5" w14:textId="77777777" w:rsidR="00BE2E32" w:rsidRPr="000C7ED7" w:rsidRDefault="00BE2E32" w:rsidP="003C1867">
      <w:pPr>
        <w:rPr>
          <w:b/>
          <w:bCs/>
        </w:rPr>
      </w:pPr>
    </w:p>
    <w:p w14:paraId="27E51356" w14:textId="097C5299" w:rsidR="00BE2E32" w:rsidRPr="000C7ED7" w:rsidRDefault="00022456" w:rsidP="00BE2E32">
      <w:pPr>
        <w:pStyle w:val="Heading1"/>
      </w:pPr>
      <w:r w:rsidRPr="000C7ED7">
        <w:t xml:space="preserve">Item </w:t>
      </w:r>
      <w:r w:rsidR="004C4B7D">
        <w:t>8</w:t>
      </w:r>
      <w:r w:rsidRPr="000C7ED7">
        <w:t xml:space="preserve">: </w:t>
      </w:r>
      <w:r w:rsidR="00BE2E32" w:rsidRPr="000C7ED7">
        <w:t xml:space="preserve">Client Assistance Program (CAP) Report Out (2:00 – 3:15 p.m.) </w:t>
      </w:r>
    </w:p>
    <w:p w14:paraId="019611A7" w14:textId="7A23CBB2" w:rsidR="00A84D9C" w:rsidRDefault="00D940AD" w:rsidP="00D940AD">
      <w:pPr>
        <w:rPr>
          <w:rFonts w:cs="Arial"/>
          <w:szCs w:val="28"/>
        </w:rPr>
      </w:pPr>
      <w:r w:rsidRPr="00D940AD">
        <w:rPr>
          <w:rFonts w:cs="Arial"/>
          <w:szCs w:val="28"/>
        </w:rPr>
        <w:t>Sarah Isaacs</w:t>
      </w:r>
      <w:r>
        <w:rPr>
          <w:rFonts w:cs="Arial"/>
          <w:szCs w:val="28"/>
        </w:rPr>
        <w:t xml:space="preserve">, </w:t>
      </w:r>
      <w:r w:rsidRPr="00D940AD">
        <w:rPr>
          <w:rFonts w:cs="Arial"/>
          <w:szCs w:val="28"/>
        </w:rPr>
        <w:t>Associate Managing Attorney</w:t>
      </w:r>
      <w:r>
        <w:rPr>
          <w:rFonts w:cs="Arial"/>
          <w:szCs w:val="28"/>
        </w:rPr>
        <w:t xml:space="preserve">, Disability Rights California (DRC), and </w:t>
      </w:r>
      <w:r w:rsidR="00BE2E32" w:rsidRPr="000C7ED7">
        <w:rPr>
          <w:rFonts w:cs="Arial"/>
          <w:szCs w:val="28"/>
        </w:rPr>
        <w:t>Ivan Guillen, SRC Chair and</w:t>
      </w:r>
      <w:r>
        <w:rPr>
          <w:rFonts w:cs="Arial"/>
          <w:szCs w:val="28"/>
        </w:rPr>
        <w:t xml:space="preserve"> </w:t>
      </w:r>
      <w:r w:rsidRPr="00D940AD">
        <w:rPr>
          <w:rFonts w:cs="Arial"/>
          <w:szCs w:val="28"/>
        </w:rPr>
        <w:t>Senior Advocate Specialis</w:t>
      </w:r>
      <w:r>
        <w:rPr>
          <w:rFonts w:cs="Arial"/>
          <w:szCs w:val="28"/>
        </w:rPr>
        <w:t xml:space="preserve">t, DRC CAP, </w:t>
      </w:r>
      <w:r w:rsidR="00BE2E32" w:rsidRPr="000C7ED7">
        <w:rPr>
          <w:rFonts w:cs="Arial"/>
          <w:szCs w:val="28"/>
        </w:rPr>
        <w:t xml:space="preserve">will </w:t>
      </w:r>
      <w:r w:rsidR="00BE2E32" w:rsidRPr="000C7ED7">
        <w:rPr>
          <w:rFonts w:cs="Arial"/>
          <w:szCs w:val="28"/>
        </w:rPr>
        <w:lastRenderedPageBreak/>
        <w:t>provide an overview of CAP’s advocacy efforts, trends, outreach, training, and other initiatives from Federal Fiscal Year 2023</w:t>
      </w:r>
      <w:r w:rsidR="00D30B65">
        <w:rPr>
          <w:rFonts w:cs="Arial"/>
          <w:szCs w:val="28"/>
        </w:rPr>
        <w:t>/</w:t>
      </w:r>
      <w:r w:rsidR="00BE2E32" w:rsidRPr="000C7ED7">
        <w:rPr>
          <w:rFonts w:cs="Arial"/>
          <w:szCs w:val="28"/>
        </w:rPr>
        <w:t>24</w:t>
      </w:r>
      <w:r w:rsidR="00601DFE">
        <w:rPr>
          <w:rFonts w:cs="Arial"/>
          <w:szCs w:val="28"/>
        </w:rPr>
        <w:t>.</w:t>
      </w:r>
    </w:p>
    <w:p w14:paraId="258093B3" w14:textId="77777777" w:rsidR="00D940AD" w:rsidRPr="00601DFE" w:rsidRDefault="00D940AD" w:rsidP="00D940AD">
      <w:pPr>
        <w:rPr>
          <w:rFonts w:cs="Arial"/>
          <w:szCs w:val="28"/>
        </w:rPr>
      </w:pPr>
    </w:p>
    <w:p w14:paraId="47CD051C" w14:textId="28918132" w:rsidR="00787B01" w:rsidRPr="009D3626" w:rsidRDefault="00787B01" w:rsidP="00787B01">
      <w:pPr>
        <w:pStyle w:val="Heading1"/>
      </w:pPr>
      <w:r w:rsidRPr="009D3626">
        <w:t xml:space="preserve">Item </w:t>
      </w:r>
      <w:r w:rsidR="004C4B7D">
        <w:t>9</w:t>
      </w:r>
      <w:r w:rsidRPr="009D3626">
        <w:t xml:space="preserve">: </w:t>
      </w:r>
      <w:r w:rsidRPr="003C3AFB">
        <w:t>Adopt</w:t>
      </w:r>
      <w:r w:rsidRPr="009D3626">
        <w:t xml:space="preserve">-a-Region Report Outs </w:t>
      </w:r>
      <w:r>
        <w:t xml:space="preserve">(3:15 – 4:00 p.m.)  </w:t>
      </w:r>
    </w:p>
    <w:p w14:paraId="1F49EAA6" w14:textId="77777777" w:rsidR="00787B01" w:rsidRPr="009D3626" w:rsidRDefault="00787B01" w:rsidP="00787B01">
      <w:pPr>
        <w:rPr>
          <w:bCs/>
        </w:rPr>
      </w:pPr>
      <w:r w:rsidRPr="009D3626">
        <w:rPr>
          <w:bCs/>
        </w:rPr>
        <w:t xml:space="preserve">SRC members will report out from recent discussions with their assigned DOR Regional Directors. </w:t>
      </w:r>
    </w:p>
    <w:p w14:paraId="71BBB639" w14:textId="77777777" w:rsidR="00787B01" w:rsidRDefault="00787B01" w:rsidP="00787B01">
      <w:pPr>
        <w:rPr>
          <w:b/>
          <w:bCs/>
        </w:rPr>
      </w:pPr>
      <w:r w:rsidRPr="009D3626">
        <w:rPr>
          <w:bCs/>
          <w:i/>
          <w:iCs/>
        </w:rPr>
        <w:t>Attachment: Adopt</w:t>
      </w:r>
      <w:r>
        <w:rPr>
          <w:bCs/>
          <w:i/>
          <w:iCs/>
        </w:rPr>
        <w:t>-</w:t>
      </w:r>
      <w:r w:rsidRPr="009D3626">
        <w:rPr>
          <w:bCs/>
          <w:i/>
          <w:iCs/>
        </w:rPr>
        <w:t>a</w:t>
      </w:r>
      <w:r>
        <w:rPr>
          <w:bCs/>
          <w:i/>
          <w:iCs/>
        </w:rPr>
        <w:t>-</w:t>
      </w:r>
      <w:r w:rsidRPr="009D3626">
        <w:rPr>
          <w:bCs/>
          <w:i/>
          <w:iCs/>
        </w:rPr>
        <w:t xml:space="preserve">Region Assignments </w:t>
      </w:r>
      <w:r w:rsidRPr="009D3626">
        <w:rPr>
          <w:b/>
          <w:bCs/>
        </w:rPr>
        <w:t xml:space="preserve"> </w:t>
      </w:r>
    </w:p>
    <w:p w14:paraId="1C60A625" w14:textId="52E043B2" w:rsidR="004912D6" w:rsidRPr="00787B01" w:rsidRDefault="00787B01" w:rsidP="00787B01">
      <w:pPr>
        <w:rPr>
          <w:b/>
          <w:bCs/>
        </w:rPr>
      </w:pPr>
      <w:r w:rsidRPr="00685796">
        <w:rPr>
          <w:b/>
          <w:bCs/>
        </w:rPr>
        <w:t xml:space="preserve"> </w:t>
      </w:r>
    </w:p>
    <w:p w14:paraId="08FBCE8C" w14:textId="3F2F88FB" w:rsidR="00815FB7" w:rsidRDefault="00BD3EA5" w:rsidP="00815FB7">
      <w:pPr>
        <w:pStyle w:val="Heading1"/>
        <w:ind w:left="720"/>
      </w:pPr>
      <w:r w:rsidRPr="000C7ED7">
        <w:t xml:space="preserve">Recess </w:t>
      </w:r>
      <w:r w:rsidR="00E9590B" w:rsidRPr="000C7ED7">
        <w:t>(</w:t>
      </w:r>
      <w:r w:rsidR="00FF0A25" w:rsidRPr="000C7ED7">
        <w:t>4:00 p.m.)</w:t>
      </w:r>
    </w:p>
    <w:p w14:paraId="260E979F" w14:textId="77777777" w:rsidR="00815FB7" w:rsidRPr="00815FB7" w:rsidRDefault="00815FB7" w:rsidP="00815FB7"/>
    <w:p w14:paraId="36B0178E" w14:textId="57381652" w:rsidR="00261F1E" w:rsidRPr="009D3626" w:rsidRDefault="00261F1E" w:rsidP="00261F1E">
      <w:pPr>
        <w:pStyle w:val="Heading1"/>
        <w:rPr>
          <w:u w:val="single"/>
        </w:rPr>
      </w:pPr>
      <w:r w:rsidRPr="009D3626">
        <w:rPr>
          <w:u w:val="single"/>
        </w:rPr>
        <w:t xml:space="preserve">THURSDAY, </w:t>
      </w:r>
      <w:r w:rsidR="00E81FC0">
        <w:rPr>
          <w:u w:val="single"/>
        </w:rPr>
        <w:t>MARCH 6, 2025</w:t>
      </w:r>
      <w:r w:rsidR="00E31B0D" w:rsidRPr="009D3626">
        <w:rPr>
          <w:u w:val="single"/>
        </w:rPr>
        <w:t xml:space="preserve">, </w:t>
      </w:r>
      <w:r w:rsidRPr="009D3626">
        <w:rPr>
          <w:u w:val="single"/>
        </w:rPr>
        <w:t>AGENDA</w:t>
      </w:r>
    </w:p>
    <w:p w14:paraId="1C846D4B" w14:textId="71161515" w:rsidR="00261F1E" w:rsidRPr="009D3626" w:rsidRDefault="00261F1E" w:rsidP="00261F1E">
      <w:r w:rsidRPr="009D3626">
        <w:t xml:space="preserve">Please note: Times are listed with the agenda items to assist attendees joining the meeting virtually </w:t>
      </w:r>
      <w:r w:rsidR="004C4B7D">
        <w:t xml:space="preserve"> </w:t>
      </w:r>
      <w:r w:rsidRPr="009D3626">
        <w:t xml:space="preserve">and by phone. These times are estimates and subject to change. </w:t>
      </w:r>
      <w:r w:rsidRPr="009D3626">
        <w:rPr>
          <w:rFonts w:cs="Arial"/>
          <w:szCs w:val="28"/>
        </w:rPr>
        <w:t>The SRC may act on any item listed in the agenda.</w:t>
      </w:r>
    </w:p>
    <w:p w14:paraId="16255067" w14:textId="77777777" w:rsidR="00715D6A" w:rsidRPr="009D3626" w:rsidRDefault="00715D6A" w:rsidP="00E15711"/>
    <w:p w14:paraId="3354C6AB" w14:textId="43148478" w:rsidR="00686FFE" w:rsidRPr="009D3626" w:rsidRDefault="00353123" w:rsidP="00A55E20">
      <w:pPr>
        <w:pStyle w:val="Heading1"/>
      </w:pPr>
      <w:bookmarkStart w:id="8" w:name="_Hlk157680978"/>
      <w:r w:rsidRPr="009D3626">
        <w:t>Item</w:t>
      </w:r>
      <w:r w:rsidR="004C4B7D">
        <w:t xml:space="preserve"> 10</w:t>
      </w:r>
      <w:r w:rsidRPr="009D3626">
        <w:t>: Reconvene, Welcome, and Introductions (9:00 – 9:05 a.m.)</w:t>
      </w:r>
    </w:p>
    <w:p w14:paraId="03CA3ADA" w14:textId="51002FAD" w:rsidR="00353123" w:rsidRPr="009D3626" w:rsidRDefault="00002107" w:rsidP="00002107">
      <w:r w:rsidRPr="009D3626">
        <w:t>Ivan Guillen</w:t>
      </w:r>
      <w:r w:rsidR="00353123" w:rsidRPr="009D3626">
        <w:t>, SRC Chair</w:t>
      </w:r>
    </w:p>
    <w:p w14:paraId="00405E9E" w14:textId="77777777" w:rsidR="00353123" w:rsidRPr="009D3626" w:rsidRDefault="00353123" w:rsidP="00353123"/>
    <w:p w14:paraId="407A92D2" w14:textId="36FA1D92" w:rsidR="00353123" w:rsidRPr="009D3626" w:rsidRDefault="00353123" w:rsidP="00F278B0">
      <w:pPr>
        <w:pStyle w:val="Heading1"/>
      </w:pPr>
      <w:r w:rsidRPr="009D3626">
        <w:t>Item</w:t>
      </w:r>
      <w:r w:rsidR="004C4B7D">
        <w:t xml:space="preserve"> 11</w:t>
      </w:r>
      <w:r w:rsidRPr="009D3626">
        <w:t xml:space="preserve">: Public Comment (9:05 – 9:10 a.m.)  </w:t>
      </w:r>
    </w:p>
    <w:p w14:paraId="5280A210" w14:textId="2CDF529F" w:rsidR="00DD56FC" w:rsidRPr="009D3626" w:rsidRDefault="00E74897" w:rsidP="00E81A35">
      <w:bookmarkStart w:id="9" w:name="_Hlk149735749"/>
      <w:r w:rsidRPr="009D3626">
        <w:t xml:space="preserve">Members of the public will have the opportunity to comment on issues and concerns </w:t>
      </w:r>
      <w:r w:rsidRPr="009D3626">
        <w:rPr>
          <w:i/>
        </w:rPr>
        <w:t>not</w:t>
      </w:r>
      <w:r w:rsidRPr="009D3626">
        <w:t xml:space="preserve"> included elsewhere on the agenda. Public comment relating to a specific agenda item will be taken at the end of the applicable agenda item or prior to a vote.</w:t>
      </w:r>
      <w:r w:rsidRPr="009D3626">
        <w:rPr>
          <w:b/>
          <w:bCs/>
        </w:rPr>
        <w:t>  </w:t>
      </w:r>
      <w:r w:rsidRPr="009D3626">
        <w:t xml:space="preserve"> </w:t>
      </w:r>
      <w:bookmarkEnd w:id="9"/>
    </w:p>
    <w:p w14:paraId="2239DBEB" w14:textId="77777777" w:rsidR="008D6E07" w:rsidRPr="009D3626" w:rsidRDefault="008D6E07" w:rsidP="00E81A35">
      <w:pPr>
        <w:rPr>
          <w:b/>
        </w:rPr>
      </w:pPr>
    </w:p>
    <w:p w14:paraId="0DA508A8" w14:textId="3DE258D1" w:rsidR="00627FAD" w:rsidRDefault="00432B18" w:rsidP="00A55E20">
      <w:pPr>
        <w:pStyle w:val="Heading1"/>
      </w:pPr>
      <w:bookmarkStart w:id="10" w:name="_Hlk157090903"/>
      <w:r w:rsidRPr="009D3626">
        <w:t>Item</w:t>
      </w:r>
      <w:r w:rsidR="001A0815">
        <w:t xml:space="preserve"> </w:t>
      </w:r>
      <w:r w:rsidR="004C4B7D">
        <w:t>12</w:t>
      </w:r>
      <w:r w:rsidRPr="009D3626">
        <w:t xml:space="preserve">: </w:t>
      </w:r>
      <w:r w:rsidR="00627FAD" w:rsidRPr="009D3626">
        <w:t xml:space="preserve">VR Services Portion of the Unified State Plan </w:t>
      </w:r>
      <w:r w:rsidR="00627FAD">
        <w:t xml:space="preserve">Update </w:t>
      </w:r>
    </w:p>
    <w:p w14:paraId="07354AF4" w14:textId="14369955" w:rsidR="00432B18" w:rsidRDefault="00432B18" w:rsidP="00A55E20">
      <w:pPr>
        <w:pStyle w:val="Heading1"/>
      </w:pPr>
      <w:r w:rsidRPr="009D3626">
        <w:t xml:space="preserve">(9:10 – </w:t>
      </w:r>
      <w:r w:rsidR="00627FAD">
        <w:t xml:space="preserve">10:00 a.m.) </w:t>
      </w:r>
    </w:p>
    <w:p w14:paraId="5F7E3E22" w14:textId="18EC5E3C" w:rsidR="00627FAD" w:rsidRDefault="00627FAD" w:rsidP="00627FAD">
      <w:r w:rsidRPr="00CA7ADC">
        <w:t xml:space="preserve">Peter Frangel, Manager, DOR </w:t>
      </w:r>
      <w:r w:rsidR="003A6156" w:rsidRPr="003A6156">
        <w:t>Policy &amp; Performance Section</w:t>
      </w:r>
      <w:r w:rsidRPr="00CA7ADC">
        <w:t>,</w:t>
      </w:r>
      <w:r>
        <w:t xml:space="preserve"> will provide an update on DOR’s </w:t>
      </w:r>
      <w:hyperlink r:id="rId13" w:history="1">
        <w:r w:rsidR="00E65338" w:rsidRPr="00704C60">
          <w:rPr>
            <w:rStyle w:val="Hyperlink"/>
            <w:color w:val="0000CC"/>
          </w:rPr>
          <w:t xml:space="preserve">2024-27 </w:t>
        </w:r>
        <w:r w:rsidRPr="00704C60">
          <w:rPr>
            <w:rStyle w:val="Hyperlink"/>
            <w:color w:val="0000CC"/>
          </w:rPr>
          <w:t>VR Services Portion of the Unified State Plan</w:t>
        </w:r>
      </w:hyperlink>
      <w:r>
        <w:t xml:space="preserve">. </w:t>
      </w:r>
    </w:p>
    <w:bookmarkEnd w:id="10"/>
    <w:p w14:paraId="4A66454F" w14:textId="77777777" w:rsidR="000D30E8" w:rsidRPr="009D3626" w:rsidRDefault="000D30E8" w:rsidP="00E81A35">
      <w:pPr>
        <w:rPr>
          <w:b/>
        </w:rPr>
      </w:pPr>
    </w:p>
    <w:p w14:paraId="5FC10CE9" w14:textId="0BFE6AA8" w:rsidR="00432B18" w:rsidRPr="009D3626" w:rsidRDefault="00432B18" w:rsidP="008619F8">
      <w:pPr>
        <w:ind w:left="720"/>
        <w:rPr>
          <w:b/>
        </w:rPr>
      </w:pPr>
      <w:r w:rsidRPr="009D3626">
        <w:rPr>
          <w:b/>
        </w:rPr>
        <w:t>Break (</w:t>
      </w:r>
      <w:r w:rsidR="000D30E8">
        <w:rPr>
          <w:b/>
        </w:rPr>
        <w:t>10:00</w:t>
      </w:r>
      <w:r w:rsidR="007B731B">
        <w:rPr>
          <w:b/>
        </w:rPr>
        <w:t xml:space="preserve"> – 10:15</w:t>
      </w:r>
      <w:r w:rsidR="000D30E8">
        <w:rPr>
          <w:b/>
        </w:rPr>
        <w:t xml:space="preserve"> a.m.) </w:t>
      </w:r>
      <w:r w:rsidR="00755A00" w:rsidRPr="009D3626">
        <w:rPr>
          <w:b/>
        </w:rPr>
        <w:t xml:space="preserve"> </w:t>
      </w:r>
    </w:p>
    <w:p w14:paraId="00AF68E8" w14:textId="74E27EE4" w:rsidR="009C1063" w:rsidRDefault="00370D69" w:rsidP="009C1063">
      <w:r>
        <w:rPr>
          <w:b/>
          <w:bCs/>
        </w:rPr>
        <w:t xml:space="preserve"> </w:t>
      </w:r>
    </w:p>
    <w:p w14:paraId="04B8D858" w14:textId="7A7548F0" w:rsidR="008203BB" w:rsidRPr="001A0815" w:rsidRDefault="00A842C9" w:rsidP="00815FB7">
      <w:pPr>
        <w:pStyle w:val="Heading1"/>
      </w:pPr>
      <w:r w:rsidRPr="001A0815">
        <w:t xml:space="preserve">Item </w:t>
      </w:r>
      <w:r w:rsidR="004C4B7D">
        <w:t>13</w:t>
      </w:r>
      <w:r w:rsidRPr="001A0815">
        <w:t xml:space="preserve">: </w:t>
      </w:r>
      <w:r w:rsidR="007306BD" w:rsidRPr="001A0815">
        <w:t>Use of Public or Private Institutions</w:t>
      </w:r>
      <w:r w:rsidR="001A0815" w:rsidRPr="001A0815">
        <w:t xml:space="preserve"> (10:15 – 11:15 a.m.)</w:t>
      </w:r>
    </w:p>
    <w:p w14:paraId="49AAB0DC" w14:textId="31B7E408" w:rsidR="001A0815" w:rsidRDefault="001A0815" w:rsidP="001A0815">
      <w:pPr>
        <w:rPr>
          <w:rFonts w:cs="Arial"/>
          <w:szCs w:val="28"/>
        </w:rPr>
      </w:pPr>
      <w:r>
        <w:rPr>
          <w:rFonts w:cs="Arial"/>
          <w:szCs w:val="28"/>
        </w:rPr>
        <w:t>Nancy Wentling,</w:t>
      </w:r>
      <w:r w:rsidR="00261493">
        <w:rPr>
          <w:rFonts w:cs="Arial"/>
          <w:szCs w:val="28"/>
        </w:rPr>
        <w:t xml:space="preserve"> Chief</w:t>
      </w:r>
      <w:r w:rsidR="00F36377">
        <w:rPr>
          <w:rFonts w:cs="Arial"/>
          <w:szCs w:val="28"/>
        </w:rPr>
        <w:t xml:space="preserve">, </w:t>
      </w:r>
      <w:r w:rsidR="00261493">
        <w:rPr>
          <w:rFonts w:cs="Arial"/>
          <w:szCs w:val="28"/>
        </w:rPr>
        <w:t>DOR VR Policy and Resources Division,</w:t>
      </w:r>
      <w:r>
        <w:rPr>
          <w:rFonts w:cs="Arial"/>
          <w:szCs w:val="28"/>
        </w:rPr>
        <w:t xml:space="preserve"> and Megan Davis, Chief</w:t>
      </w:r>
      <w:r w:rsidR="00F36377">
        <w:rPr>
          <w:rFonts w:cs="Arial"/>
          <w:szCs w:val="28"/>
        </w:rPr>
        <w:t xml:space="preserve">, </w:t>
      </w:r>
      <w:r w:rsidR="00261493">
        <w:rPr>
          <w:rFonts w:cs="Arial"/>
          <w:szCs w:val="28"/>
        </w:rPr>
        <w:t xml:space="preserve">DOR Policy and Performance Section, will present an overview of </w:t>
      </w:r>
      <w:hyperlink r:id="rId14" w:history="1">
        <w:r w:rsidRPr="00704C60">
          <w:rPr>
            <w:rStyle w:val="Hyperlink"/>
            <w:rFonts w:cs="Arial"/>
            <w:color w:val="0000CC"/>
            <w:szCs w:val="28"/>
          </w:rPr>
          <w:t>Cal. Code Regs. tit. 9 § 7155</w:t>
        </w:r>
      </w:hyperlink>
      <w:r w:rsidRPr="00792CEF">
        <w:rPr>
          <w:rFonts w:cs="Arial"/>
          <w:szCs w:val="28"/>
        </w:rPr>
        <w:t xml:space="preserve"> regarding the use of public or private institutions. </w:t>
      </w:r>
    </w:p>
    <w:p w14:paraId="0970DBBE" w14:textId="77777777" w:rsidR="001A0815" w:rsidRPr="00792CEF" w:rsidRDefault="001A0815" w:rsidP="003C3AFB">
      <w:pPr>
        <w:pStyle w:val="NoSpacing"/>
      </w:pPr>
    </w:p>
    <w:p w14:paraId="55526721" w14:textId="22C5C112" w:rsidR="00787B01" w:rsidRPr="00792CEF" w:rsidRDefault="00787B01" w:rsidP="00815FB7">
      <w:pPr>
        <w:pStyle w:val="Heading1"/>
      </w:pPr>
      <w:r w:rsidRPr="00792CEF">
        <w:t xml:space="preserve">Item </w:t>
      </w:r>
      <w:r w:rsidR="004C4B7D">
        <w:t>14</w:t>
      </w:r>
      <w:r w:rsidRPr="00792CEF">
        <w:t xml:space="preserve">: Policy Committee Report Out (11:15 – </w:t>
      </w:r>
      <w:r w:rsidRPr="00815FB7">
        <w:t>11</w:t>
      </w:r>
      <w:r w:rsidRPr="00792CEF">
        <w:t xml:space="preserve">:30 a.m.) </w:t>
      </w:r>
    </w:p>
    <w:p w14:paraId="71015767" w14:textId="508E60F6" w:rsidR="0009724E" w:rsidRDefault="00787B01" w:rsidP="003C3AFB">
      <w:pPr>
        <w:pStyle w:val="NoSpacing"/>
      </w:pPr>
      <w:r w:rsidRPr="00792CEF">
        <w:t>Brittany Comegna, SRC Policy Committee Chair</w:t>
      </w:r>
      <w:r w:rsidR="00C94F9F">
        <w:t>, will provide an update from the January 9, 2025 and February 13, 2025 Policy Committee meetings.</w:t>
      </w:r>
    </w:p>
    <w:p w14:paraId="41D11CCD" w14:textId="77777777" w:rsidR="00CB1A65" w:rsidRPr="00CB1A65" w:rsidRDefault="00CB1A65" w:rsidP="003C3AFB">
      <w:pPr>
        <w:pStyle w:val="NoSpacing"/>
        <w:rPr>
          <w:i/>
          <w:iCs/>
        </w:rPr>
      </w:pPr>
      <w:r w:rsidRPr="00CB1A65">
        <w:rPr>
          <w:i/>
          <w:iCs/>
        </w:rPr>
        <w:t xml:space="preserve">Attachments: </w:t>
      </w:r>
    </w:p>
    <w:p w14:paraId="49688B85" w14:textId="11987421" w:rsidR="00CB1A65" w:rsidRPr="00CB1A65" w:rsidRDefault="00CB1A65" w:rsidP="008E1714">
      <w:pPr>
        <w:pStyle w:val="NoSpacing"/>
        <w:numPr>
          <w:ilvl w:val="0"/>
          <w:numId w:val="31"/>
        </w:numPr>
        <w:rPr>
          <w:i/>
          <w:iCs/>
        </w:rPr>
      </w:pPr>
      <w:r w:rsidRPr="00CB1A65">
        <w:rPr>
          <w:i/>
          <w:iCs/>
        </w:rPr>
        <w:t>January 9, 2025 Approved Meeting Minutes</w:t>
      </w:r>
    </w:p>
    <w:p w14:paraId="4A194B84" w14:textId="77FB1BCE" w:rsidR="0009724E" w:rsidRPr="00B850A8" w:rsidRDefault="00CB1A65" w:rsidP="008E1714">
      <w:pPr>
        <w:pStyle w:val="NoSpacing"/>
        <w:numPr>
          <w:ilvl w:val="0"/>
          <w:numId w:val="31"/>
        </w:numPr>
        <w:rPr>
          <w:i/>
          <w:iCs/>
        </w:rPr>
      </w:pPr>
      <w:r w:rsidRPr="00CB1A65">
        <w:rPr>
          <w:i/>
          <w:iCs/>
        </w:rPr>
        <w:t>February 13, 2025 Draft Meeting Minutes</w:t>
      </w:r>
    </w:p>
    <w:p w14:paraId="3DEF45FB" w14:textId="19369C94" w:rsidR="00A84D9C" w:rsidRPr="00792CEF" w:rsidRDefault="00685796" w:rsidP="00A84D9C">
      <w:pPr>
        <w:pStyle w:val="Heading1"/>
        <w:ind w:left="720"/>
      </w:pPr>
      <w:r w:rsidRPr="00792CEF">
        <w:lastRenderedPageBreak/>
        <w:t>Lunch (</w:t>
      </w:r>
      <w:r w:rsidR="00E81FC0" w:rsidRPr="00792CEF">
        <w:t>11:30 a.m. – 1:00 p.m.)</w:t>
      </w:r>
    </w:p>
    <w:p w14:paraId="2B662690" w14:textId="77777777" w:rsidR="00685796" w:rsidRPr="00792CEF" w:rsidRDefault="00685796" w:rsidP="00685796"/>
    <w:p w14:paraId="29B243B7" w14:textId="326ED643" w:rsidR="00E81FC0" w:rsidRPr="00792CEF" w:rsidRDefault="00685796" w:rsidP="00815FB7">
      <w:pPr>
        <w:pStyle w:val="Heading1"/>
      </w:pPr>
      <w:r w:rsidRPr="00792CEF">
        <w:rPr>
          <w:bCs/>
        </w:rPr>
        <w:t xml:space="preserve">Item </w:t>
      </w:r>
      <w:r w:rsidR="004C4B7D">
        <w:rPr>
          <w:bCs/>
        </w:rPr>
        <w:t>15</w:t>
      </w:r>
      <w:r w:rsidRPr="00792CEF">
        <w:rPr>
          <w:bCs/>
        </w:rPr>
        <w:t xml:space="preserve">: </w:t>
      </w:r>
      <w:r w:rsidR="00E81FC0" w:rsidRPr="00792CEF">
        <w:t>Directorate Report (1:00 – 2:00 p.m.)</w:t>
      </w:r>
    </w:p>
    <w:p w14:paraId="36DC9DC5" w14:textId="037AC5D7" w:rsidR="00E81FC0" w:rsidRDefault="00E81FC0" w:rsidP="00E81FC0">
      <w:pPr>
        <w:rPr>
          <w:rFonts w:cstheme="minorBidi"/>
        </w:rPr>
      </w:pPr>
      <w:r w:rsidRPr="00792CEF">
        <w:rPr>
          <w:rFonts w:cstheme="minorBidi"/>
        </w:rPr>
        <w:t xml:space="preserve">Kim Rutledge, </w:t>
      </w:r>
      <w:r w:rsidR="00425F39">
        <w:rPr>
          <w:rFonts w:cstheme="minorBidi"/>
        </w:rPr>
        <w:t>DOR Director, and Victor Duron, DOR Chief Deputy Director</w:t>
      </w:r>
      <w:r w:rsidRPr="00792CEF">
        <w:rPr>
          <w:rFonts w:cstheme="minorBidi"/>
        </w:rPr>
        <w:t>, will report on leadership and policy topics of interest. National, state, and departmental updates will be provided. SRC members will have the opportunity to ask questions and have an interactive discussion.</w:t>
      </w:r>
    </w:p>
    <w:p w14:paraId="3D90045F" w14:textId="77777777" w:rsidR="00685796" w:rsidRDefault="00685796" w:rsidP="00A23855">
      <w:pPr>
        <w:rPr>
          <w:rFonts w:cstheme="minorBidi"/>
        </w:rPr>
      </w:pPr>
    </w:p>
    <w:p w14:paraId="1FDFA8E8" w14:textId="7A6CCBE2" w:rsidR="00685796" w:rsidRDefault="00685796" w:rsidP="00685796">
      <w:pPr>
        <w:pStyle w:val="Heading1"/>
        <w:ind w:left="720"/>
      </w:pPr>
      <w:r>
        <w:t>Break (</w:t>
      </w:r>
      <w:r w:rsidR="00787B01">
        <w:t xml:space="preserve">2:00 – 2:15 p.m.) </w:t>
      </w:r>
    </w:p>
    <w:p w14:paraId="0F3D59EE" w14:textId="77777777" w:rsidR="009B0051" w:rsidRDefault="009B0051" w:rsidP="00E15711">
      <w:pPr>
        <w:rPr>
          <w:b/>
          <w:bCs/>
        </w:rPr>
      </w:pPr>
    </w:p>
    <w:p w14:paraId="5AF4F0C7" w14:textId="32414FC5" w:rsidR="00815FB7" w:rsidRDefault="00787B01" w:rsidP="00815FB7">
      <w:pPr>
        <w:pStyle w:val="Heading1"/>
      </w:pPr>
      <w:r>
        <w:t xml:space="preserve">Item </w:t>
      </w:r>
      <w:r w:rsidR="004C4B7D">
        <w:t>16</w:t>
      </w:r>
      <w:r>
        <w:t xml:space="preserve">: </w:t>
      </w:r>
      <w:r w:rsidR="00815FB7">
        <w:t xml:space="preserve">Election of the SRC Vice-Chair (2:15 – 2:30 p.m.) </w:t>
      </w:r>
    </w:p>
    <w:p w14:paraId="1E529F13" w14:textId="1C55284B" w:rsidR="002A2D63" w:rsidRDefault="002A2D63" w:rsidP="00787B01">
      <w:r>
        <w:t>On February 11, 2025, the SRC Nominating Committee convened and recommended Shannon Coe for the position of SRC Vice-Chair. The SRC will consider this recommendation, and the floor will also be open to nominations. The SRC will vote by roll call to elect the new SRC Vice-Chair to serve for the remainder of the term (March 7, 2024 – September 30, 2025).</w:t>
      </w:r>
    </w:p>
    <w:p w14:paraId="4C16E0D8" w14:textId="77777777" w:rsidR="00787B01" w:rsidRPr="009D3626" w:rsidRDefault="00787B01" w:rsidP="00E15711">
      <w:pPr>
        <w:rPr>
          <w:b/>
          <w:bCs/>
        </w:rPr>
      </w:pPr>
    </w:p>
    <w:p w14:paraId="26C0D870" w14:textId="68D6AC05" w:rsidR="00353123" w:rsidRPr="009D3626" w:rsidRDefault="00353123" w:rsidP="00A55E20">
      <w:pPr>
        <w:pStyle w:val="Heading1"/>
      </w:pPr>
      <w:r w:rsidRPr="009D3626">
        <w:t xml:space="preserve">Item </w:t>
      </w:r>
      <w:r w:rsidR="004C4B7D">
        <w:t>17</w:t>
      </w:r>
      <w:r w:rsidRPr="009D3626">
        <w:t xml:space="preserve">: Debrief and Recommendations Discussion </w:t>
      </w:r>
      <w:r w:rsidR="00AF0A98" w:rsidRPr="009D3626">
        <w:t>(</w:t>
      </w:r>
      <w:r w:rsidR="00815FB7">
        <w:t>2:30 – 3:30 p.m.)</w:t>
      </w:r>
      <w:r w:rsidR="00685796">
        <w:t xml:space="preserve"> </w:t>
      </w:r>
    </w:p>
    <w:p w14:paraId="71749114" w14:textId="2AF1B2D9" w:rsidR="00944926" w:rsidRPr="009D3626" w:rsidRDefault="00944926" w:rsidP="00944926">
      <w:r w:rsidRPr="009D3626">
        <w:t xml:space="preserve">SRC members will debrief from the meeting discussions and potentially develop and/or adopt policy recommendations. </w:t>
      </w:r>
      <w:r w:rsidR="00006EB4">
        <w:t xml:space="preserve">Future agenda items may also be identified and prioritized. </w:t>
      </w:r>
    </w:p>
    <w:p w14:paraId="294117C3" w14:textId="6570D07F" w:rsidR="00815FB7" w:rsidRPr="00815FB7" w:rsidRDefault="00C86AAC" w:rsidP="00815FB7">
      <w:pPr>
        <w:rPr>
          <w:i/>
          <w:iCs/>
        </w:rPr>
      </w:pPr>
      <w:r w:rsidRPr="009D3626">
        <w:rPr>
          <w:i/>
          <w:iCs/>
        </w:rPr>
        <w:t xml:space="preserve">Attachment: </w:t>
      </w:r>
      <w:r w:rsidR="00D806FF" w:rsidRPr="00D806FF">
        <w:rPr>
          <w:i/>
          <w:iCs/>
        </w:rPr>
        <w:t>List of Future SRC Agenda Items and Policy Topics</w:t>
      </w:r>
    </w:p>
    <w:p w14:paraId="41394DFC" w14:textId="77777777" w:rsidR="00815FB7" w:rsidRDefault="00815FB7" w:rsidP="00815FB7">
      <w:pPr>
        <w:rPr>
          <w:b/>
          <w:bCs/>
        </w:rPr>
      </w:pPr>
    </w:p>
    <w:p w14:paraId="4E71A017" w14:textId="153E2166" w:rsidR="00815FB7" w:rsidRDefault="00815FB7" w:rsidP="00815FB7">
      <w:pPr>
        <w:rPr>
          <w:b/>
          <w:bCs/>
        </w:rPr>
      </w:pPr>
      <w:r>
        <w:rPr>
          <w:b/>
          <w:bCs/>
        </w:rPr>
        <w:t xml:space="preserve">Item 18: </w:t>
      </w:r>
      <w:r w:rsidRPr="00685796">
        <w:rPr>
          <w:b/>
          <w:bCs/>
        </w:rPr>
        <w:t>SRC Officer and Member Report Outs (</w:t>
      </w:r>
      <w:r>
        <w:rPr>
          <w:b/>
          <w:bCs/>
        </w:rPr>
        <w:t>3:30 – 4:00 p.m</w:t>
      </w:r>
      <w:r w:rsidRPr="00685796">
        <w:rPr>
          <w:b/>
          <w:bCs/>
        </w:rPr>
        <w:t>.)</w:t>
      </w:r>
    </w:p>
    <w:p w14:paraId="006E79BE" w14:textId="77777777" w:rsidR="00815FB7" w:rsidRPr="009D3626" w:rsidRDefault="00815FB7" w:rsidP="008D6E07"/>
    <w:p w14:paraId="30704AED" w14:textId="157626F0" w:rsidR="00ED5806" w:rsidRDefault="00353123" w:rsidP="00AF1CF3">
      <w:pPr>
        <w:pStyle w:val="Heading1"/>
        <w:ind w:left="720"/>
      </w:pPr>
      <w:r w:rsidRPr="009D3626">
        <w:t xml:space="preserve">Adjourn </w:t>
      </w:r>
      <w:r w:rsidR="00451FC1" w:rsidRPr="009D3626">
        <w:t>(</w:t>
      </w:r>
      <w:r w:rsidRPr="009D3626">
        <w:t>4:00 p.m.</w:t>
      </w:r>
      <w:r w:rsidR="00451FC1" w:rsidRPr="009D3626">
        <w:t>)</w:t>
      </w:r>
      <w:bookmarkEnd w:id="8"/>
    </w:p>
    <w:p w14:paraId="5B3A772E" w14:textId="3F7886A8" w:rsidR="00B26AEF" w:rsidRDefault="00B26AEF">
      <w:pPr>
        <w:spacing w:after="160" w:line="259" w:lineRule="auto"/>
        <w:rPr>
          <w:rFonts w:eastAsiaTheme="majorEastAsia" w:cstheme="majorBidi"/>
          <w:b/>
          <w:szCs w:val="32"/>
        </w:rPr>
      </w:pPr>
    </w:p>
    <w:bookmarkEnd w:id="2"/>
    <w:p w14:paraId="4D86504C" w14:textId="2512BF1D" w:rsidR="001410FF" w:rsidRPr="009D3626" w:rsidRDefault="001410FF" w:rsidP="00F278B0">
      <w:pPr>
        <w:pStyle w:val="Heading1"/>
      </w:pPr>
      <w:r w:rsidRPr="009D3626">
        <w:t>PUBLIC COMMENTS</w:t>
      </w:r>
    </w:p>
    <w:p w14:paraId="34C34522" w14:textId="77777777" w:rsidR="001410FF" w:rsidRPr="009D3626" w:rsidRDefault="001410FF" w:rsidP="001410FF">
      <w:pPr>
        <w:rPr>
          <w:rFonts w:cs="Arial"/>
          <w:szCs w:val="28"/>
        </w:rPr>
      </w:pPr>
      <w:r w:rsidRPr="009D3626">
        <w:rPr>
          <w:rFonts w:cs="Arial"/>
        </w:rPr>
        <w:t xml:space="preserve">Public comment relating to a specific agenda item will be taken at the end of the applicable agenda item or prior to a vote. </w:t>
      </w:r>
      <w:r w:rsidRPr="009D3626">
        <w:rPr>
          <w:rFonts w:cs="Arial"/>
          <w:szCs w:val="28"/>
        </w:rPr>
        <w:t xml:space="preserve">Public comments on matters not on the agenda are taken at the beginning of the meeting. A speaker will have up to three minutes to make public comments and may not relinquish their time allotment to another speaker. Non-English speakers who utilize translators to make public comment will be allotted no more than six minutes unless they utilize simultaneous translation equipment. The SRC is precluded from discussing matters not on the agenda; however, SRC members may ask questions for clarification purposes. </w:t>
      </w:r>
    </w:p>
    <w:p w14:paraId="423FF4CE" w14:textId="77777777" w:rsidR="001410FF" w:rsidRPr="009D3626" w:rsidRDefault="001410FF" w:rsidP="001410FF">
      <w:pPr>
        <w:rPr>
          <w:rFonts w:cs="Arial"/>
          <w:szCs w:val="28"/>
        </w:rPr>
      </w:pPr>
    </w:p>
    <w:p w14:paraId="2A9F594E" w14:textId="77777777" w:rsidR="001410FF" w:rsidRPr="009D3626" w:rsidRDefault="001410FF" w:rsidP="00F278B0">
      <w:pPr>
        <w:pStyle w:val="Heading1"/>
      </w:pPr>
      <w:r w:rsidRPr="009D3626">
        <w:lastRenderedPageBreak/>
        <w:t>MEETING NOTICE AND AGENDA</w:t>
      </w:r>
    </w:p>
    <w:p w14:paraId="3E31D057" w14:textId="77777777" w:rsidR="001410FF" w:rsidRPr="009D3626" w:rsidRDefault="001410FF" w:rsidP="001410FF">
      <w:pPr>
        <w:shd w:val="clear" w:color="auto" w:fill="FFFFFF"/>
        <w:rPr>
          <w:rFonts w:cs="Arial"/>
          <w:szCs w:val="28"/>
        </w:rPr>
      </w:pPr>
      <w:r w:rsidRPr="009D3626">
        <w:rPr>
          <w:rFonts w:cs="Arial"/>
          <w:szCs w:val="28"/>
        </w:rPr>
        <w:t>This meeting notice and agenda and supplemental meeting materials are posted on the </w:t>
      </w:r>
      <w:hyperlink r:id="rId15" w:tgtFrame="_blank" w:history="1">
        <w:r w:rsidRPr="009D3626">
          <w:rPr>
            <w:rFonts w:cs="Arial"/>
            <w:szCs w:val="28"/>
            <w:u w:val="single"/>
          </w:rPr>
          <w:t>SRC webpage</w:t>
        </w:r>
      </w:hyperlink>
      <w:r w:rsidRPr="009D3626">
        <w:rPr>
          <w:rFonts w:cs="Arial"/>
          <w:szCs w:val="28"/>
        </w:rPr>
        <w:t xml:space="preserve">. All times indicated and the order of business are approximate and subject to change. </w:t>
      </w:r>
    </w:p>
    <w:p w14:paraId="18126CA1" w14:textId="77777777" w:rsidR="001410FF" w:rsidRPr="009D3626" w:rsidRDefault="001410FF" w:rsidP="001410FF">
      <w:pPr>
        <w:shd w:val="clear" w:color="auto" w:fill="FFFFFF"/>
        <w:rPr>
          <w:rFonts w:cs="Arial"/>
          <w:szCs w:val="28"/>
        </w:rPr>
      </w:pPr>
    </w:p>
    <w:p w14:paraId="15DE19DC" w14:textId="77777777" w:rsidR="001410FF" w:rsidRPr="009D3626" w:rsidRDefault="001410FF" w:rsidP="001410FF">
      <w:pPr>
        <w:shd w:val="clear" w:color="auto" w:fill="FFFFFF"/>
        <w:rPr>
          <w:rFonts w:cs="Arial"/>
          <w:szCs w:val="28"/>
        </w:rPr>
      </w:pPr>
      <w:r w:rsidRPr="009D3626">
        <w:rPr>
          <w:rFonts w:cs="Arial"/>
          <w:szCs w:val="28"/>
        </w:rPr>
        <w:t xml:space="preserve">*The meeting will adjourn upon completion of the agenda. Interested members of the public may join virtually or use the teleconference line to listen to the meeting and/or provide public comment. The SRC is not responsible for unforeseen technical difficulties that may occur and is not obligated to postpone or delay its meeting in the event of unforeseen technical difficulties with the teleconference line or virtual meeting room. </w:t>
      </w:r>
    </w:p>
    <w:p w14:paraId="64FCD7C3" w14:textId="77777777" w:rsidR="00CE67D9" w:rsidRPr="009D3626" w:rsidRDefault="00CE67D9" w:rsidP="001410FF">
      <w:pPr>
        <w:shd w:val="clear" w:color="auto" w:fill="FFFFFF"/>
        <w:rPr>
          <w:rFonts w:cs="Arial"/>
          <w:szCs w:val="28"/>
        </w:rPr>
      </w:pPr>
    </w:p>
    <w:p w14:paraId="18552720" w14:textId="4D0AFFD1" w:rsidR="00CE67D9" w:rsidRDefault="00CE67D9" w:rsidP="001410FF">
      <w:pPr>
        <w:shd w:val="clear" w:color="auto" w:fill="FFFFFF"/>
        <w:rPr>
          <w:rFonts w:cs="Arial"/>
          <w:b/>
          <w:bCs/>
          <w:szCs w:val="28"/>
        </w:rPr>
      </w:pPr>
      <w:r w:rsidRPr="00401FD6">
        <w:rPr>
          <w:rFonts w:cs="Arial"/>
          <w:b/>
          <w:bCs/>
          <w:szCs w:val="28"/>
        </w:rPr>
        <w:t>REMOTE LOCATIONS</w:t>
      </w:r>
    </w:p>
    <w:p w14:paraId="6585158C" w14:textId="2BAA4CB5" w:rsidR="009D3626" w:rsidRDefault="009D3626" w:rsidP="009D3626">
      <w:pPr>
        <w:shd w:val="clear" w:color="auto" w:fill="FFFFFF"/>
        <w:rPr>
          <w:rFonts w:cs="Arial"/>
          <w:i/>
          <w:iCs/>
          <w:szCs w:val="28"/>
        </w:rPr>
      </w:pPr>
      <w:r w:rsidRPr="00F404B8">
        <w:rPr>
          <w:rFonts w:cs="Arial"/>
          <w:i/>
          <w:iCs/>
          <w:szCs w:val="28"/>
        </w:rPr>
        <w:t xml:space="preserve">Although not required, members of the public planning to participate from a remote location are asked to please call (916) 558-5897 or email </w:t>
      </w:r>
      <w:hyperlink r:id="rId16" w:history="1">
        <w:r w:rsidRPr="00704C60">
          <w:rPr>
            <w:rStyle w:val="Hyperlink"/>
            <w:rFonts w:cs="Arial"/>
            <w:i/>
            <w:iCs/>
            <w:color w:val="0000CC"/>
            <w:szCs w:val="28"/>
          </w:rPr>
          <w:t>SRC@dor.ca.gov</w:t>
        </w:r>
      </w:hyperlink>
      <w:r w:rsidRPr="00F404B8">
        <w:rPr>
          <w:rFonts w:cs="Arial"/>
          <w:i/>
          <w:iCs/>
          <w:szCs w:val="28"/>
        </w:rPr>
        <w:t xml:space="preserve"> at least 24 hours in advance</w:t>
      </w:r>
      <w:r w:rsidR="00006EB4">
        <w:rPr>
          <w:rFonts w:cs="Arial"/>
          <w:i/>
          <w:iCs/>
          <w:szCs w:val="28"/>
        </w:rPr>
        <w:t xml:space="preserve"> for planning purposes.</w:t>
      </w:r>
    </w:p>
    <w:p w14:paraId="44E8F2A5" w14:textId="0B171CDC" w:rsidR="00ED5806" w:rsidRDefault="00BE48FC" w:rsidP="00BE48FC">
      <w:pPr>
        <w:pStyle w:val="ListParagraph"/>
        <w:numPr>
          <w:ilvl w:val="0"/>
          <w:numId w:val="29"/>
        </w:numPr>
        <w:shd w:val="clear" w:color="auto" w:fill="FFFFFF"/>
        <w:rPr>
          <w:rFonts w:cs="Arial"/>
          <w:szCs w:val="28"/>
        </w:rPr>
      </w:pPr>
      <w:r w:rsidRPr="00BE48FC">
        <w:rPr>
          <w:rFonts w:cs="Arial"/>
          <w:szCs w:val="28"/>
        </w:rPr>
        <w:t>1680 Myrtle Avenue, Napa</w:t>
      </w:r>
      <w:r w:rsidR="00704C60">
        <w:rPr>
          <w:rFonts w:cs="Arial"/>
          <w:szCs w:val="28"/>
        </w:rPr>
        <w:t>,</w:t>
      </w:r>
      <w:r w:rsidRPr="00BE48FC">
        <w:rPr>
          <w:rFonts w:cs="Arial"/>
          <w:szCs w:val="28"/>
        </w:rPr>
        <w:t xml:space="preserve"> CA 94558 </w:t>
      </w:r>
      <w:r w:rsidR="00704C60">
        <w:rPr>
          <w:rFonts w:cs="Arial"/>
          <w:szCs w:val="28"/>
        </w:rPr>
        <w:t xml:space="preserve"> </w:t>
      </w:r>
    </w:p>
    <w:p w14:paraId="77C6A4DA" w14:textId="10BAE2F1" w:rsidR="00704C60" w:rsidRDefault="00704C60" w:rsidP="00704C60">
      <w:pPr>
        <w:pStyle w:val="ListParagraph"/>
        <w:numPr>
          <w:ilvl w:val="0"/>
          <w:numId w:val="29"/>
        </w:numPr>
        <w:shd w:val="clear" w:color="auto" w:fill="FFFFFF"/>
        <w:rPr>
          <w:rFonts w:cs="Arial"/>
          <w:szCs w:val="28"/>
        </w:rPr>
      </w:pPr>
      <w:r w:rsidRPr="00704C60">
        <w:rPr>
          <w:rFonts w:cs="Arial"/>
          <w:szCs w:val="28"/>
        </w:rPr>
        <w:t>3075 Adeline Street, Suite 170</w:t>
      </w:r>
      <w:r>
        <w:rPr>
          <w:rFonts w:cs="Arial"/>
          <w:szCs w:val="28"/>
        </w:rPr>
        <w:t xml:space="preserve">, </w:t>
      </w:r>
      <w:r w:rsidRPr="00704C60">
        <w:rPr>
          <w:rFonts w:cs="Arial"/>
          <w:szCs w:val="28"/>
        </w:rPr>
        <w:t>Berkeley</w:t>
      </w:r>
      <w:r>
        <w:rPr>
          <w:rFonts w:cs="Arial"/>
          <w:szCs w:val="28"/>
        </w:rPr>
        <w:t>,</w:t>
      </w:r>
      <w:r w:rsidRPr="00704C60">
        <w:rPr>
          <w:rFonts w:cs="Arial"/>
          <w:szCs w:val="28"/>
        </w:rPr>
        <w:t xml:space="preserve"> CA 94703</w:t>
      </w:r>
      <w:r>
        <w:rPr>
          <w:rFonts w:cs="Arial"/>
          <w:szCs w:val="28"/>
        </w:rPr>
        <w:t xml:space="preserve"> (March 5</w:t>
      </w:r>
      <w:r w:rsidRPr="00704C60">
        <w:rPr>
          <w:rFonts w:cs="Arial"/>
          <w:szCs w:val="28"/>
          <w:vertAlign w:val="superscript"/>
        </w:rPr>
        <w:t>th</w:t>
      </w:r>
      <w:r>
        <w:rPr>
          <w:rFonts w:cs="Arial"/>
          <w:szCs w:val="28"/>
        </w:rPr>
        <w:t xml:space="preserve"> only)</w:t>
      </w:r>
    </w:p>
    <w:p w14:paraId="0FE3B9CC" w14:textId="6CA0E1CF" w:rsidR="00704C60" w:rsidRDefault="00704C60" w:rsidP="00704C60">
      <w:pPr>
        <w:pStyle w:val="ListParagraph"/>
        <w:numPr>
          <w:ilvl w:val="0"/>
          <w:numId w:val="29"/>
        </w:numPr>
        <w:shd w:val="clear" w:color="auto" w:fill="FFFFFF"/>
        <w:rPr>
          <w:rFonts w:cs="Arial"/>
          <w:szCs w:val="28"/>
        </w:rPr>
      </w:pPr>
      <w:r w:rsidRPr="00704C60">
        <w:rPr>
          <w:rFonts w:cs="Arial"/>
          <w:szCs w:val="28"/>
        </w:rPr>
        <w:t>7575 Metropolitan Drive, Ste. #107</w:t>
      </w:r>
      <w:r>
        <w:rPr>
          <w:rFonts w:cs="Arial"/>
          <w:szCs w:val="28"/>
        </w:rPr>
        <w:t xml:space="preserve">, </w:t>
      </w:r>
      <w:r w:rsidRPr="00704C60">
        <w:rPr>
          <w:rFonts w:cs="Arial"/>
          <w:szCs w:val="28"/>
        </w:rPr>
        <w:t>San Diego</w:t>
      </w:r>
      <w:r>
        <w:rPr>
          <w:rFonts w:cs="Arial"/>
          <w:szCs w:val="28"/>
        </w:rPr>
        <w:t>,</w:t>
      </w:r>
      <w:r w:rsidRPr="00704C60">
        <w:rPr>
          <w:rFonts w:cs="Arial"/>
          <w:szCs w:val="28"/>
        </w:rPr>
        <w:t xml:space="preserve"> CA 92108</w:t>
      </w:r>
    </w:p>
    <w:p w14:paraId="6F155FE4" w14:textId="7577DD46" w:rsidR="00704C60" w:rsidRPr="00704C60" w:rsidRDefault="00704C60" w:rsidP="00704C60">
      <w:pPr>
        <w:pStyle w:val="ListParagraph"/>
        <w:numPr>
          <w:ilvl w:val="0"/>
          <w:numId w:val="29"/>
        </w:numPr>
        <w:shd w:val="clear" w:color="auto" w:fill="FFFFFF"/>
        <w:rPr>
          <w:rFonts w:cs="Arial"/>
          <w:szCs w:val="28"/>
        </w:rPr>
      </w:pPr>
      <w:r w:rsidRPr="00704C60">
        <w:rPr>
          <w:rFonts w:cs="Arial"/>
          <w:szCs w:val="28"/>
        </w:rPr>
        <w:t>1626 Virginia Roa</w:t>
      </w:r>
      <w:r>
        <w:rPr>
          <w:rFonts w:cs="Arial"/>
          <w:szCs w:val="28"/>
        </w:rPr>
        <w:t xml:space="preserve">d, </w:t>
      </w:r>
      <w:r w:rsidRPr="00704C60">
        <w:rPr>
          <w:rFonts w:cs="Arial"/>
          <w:szCs w:val="28"/>
        </w:rPr>
        <w:t>Los Angeles, CA 90019</w:t>
      </w:r>
    </w:p>
    <w:p w14:paraId="1C1D6D0D" w14:textId="77777777" w:rsidR="00BE48FC" w:rsidRPr="009D3626" w:rsidRDefault="00BE48FC" w:rsidP="001410FF">
      <w:pPr>
        <w:shd w:val="clear" w:color="auto" w:fill="FFFFFF"/>
        <w:rPr>
          <w:rFonts w:cs="Arial"/>
          <w:szCs w:val="28"/>
        </w:rPr>
      </w:pPr>
    </w:p>
    <w:p w14:paraId="0B900A61" w14:textId="77777777" w:rsidR="001410FF" w:rsidRPr="009D3626" w:rsidRDefault="001410FF" w:rsidP="00F278B0">
      <w:pPr>
        <w:pStyle w:val="Heading1"/>
      </w:pPr>
      <w:r w:rsidRPr="009D3626">
        <w:t>REASONABLE ACCOMMODATIONS</w:t>
      </w:r>
    </w:p>
    <w:p w14:paraId="2FEADE31" w14:textId="77777777" w:rsidR="001410FF" w:rsidRPr="009D3626" w:rsidRDefault="001410FF" w:rsidP="001410FF">
      <w:pPr>
        <w:shd w:val="clear" w:color="auto" w:fill="FFFFFF"/>
        <w:rPr>
          <w:rFonts w:cs="Arial"/>
          <w:szCs w:val="28"/>
        </w:rPr>
      </w:pPr>
      <w:r w:rsidRPr="009D3626">
        <w:rPr>
          <w:rFonts w:cs="Arial"/>
          <w:szCs w:val="28"/>
        </w:rPr>
        <w:t>If you require a disability-related accommodation, materials in alternate format or auxiliary aids/services, please call (916) 558-5897 or email </w:t>
      </w:r>
      <w:hyperlink r:id="rId17" w:history="1">
        <w:r w:rsidRPr="009D3626">
          <w:rPr>
            <w:rStyle w:val="Hyperlink"/>
            <w:rFonts w:cs="Arial"/>
            <w:color w:val="auto"/>
            <w:szCs w:val="28"/>
          </w:rPr>
          <w:t>SRC@dor.ca.gov</w:t>
        </w:r>
      </w:hyperlink>
      <w:r w:rsidRPr="009D3626">
        <w:rPr>
          <w:rFonts w:cs="Arial"/>
          <w:szCs w:val="28"/>
        </w:rPr>
        <w:t xml:space="preserve"> five days prior to the meeting.</w:t>
      </w:r>
      <w:r w:rsidRPr="009D3626">
        <w:rPr>
          <w:rFonts w:cs="Arial"/>
          <w:b/>
          <w:bCs/>
          <w:szCs w:val="28"/>
        </w:rPr>
        <w:t xml:space="preserve"> </w:t>
      </w:r>
      <w:r w:rsidRPr="009D3626">
        <w:rPr>
          <w:rFonts w:cs="Arial"/>
          <w:szCs w:val="28"/>
        </w:rPr>
        <w:t xml:space="preserve">Any requests received after this date will be given consideration, but logistical constraints may not allow for their fulfillment. </w:t>
      </w:r>
    </w:p>
    <w:p w14:paraId="605AC50E" w14:textId="77777777" w:rsidR="001410FF" w:rsidRPr="009D3626" w:rsidRDefault="001410FF" w:rsidP="001410FF">
      <w:pPr>
        <w:shd w:val="clear" w:color="auto" w:fill="FFFFFF"/>
        <w:rPr>
          <w:rFonts w:cs="Arial"/>
          <w:szCs w:val="28"/>
        </w:rPr>
      </w:pPr>
    </w:p>
    <w:p w14:paraId="1546A053" w14:textId="77777777" w:rsidR="001410FF" w:rsidRPr="009D3626" w:rsidRDefault="001410FF" w:rsidP="00F278B0">
      <w:pPr>
        <w:pStyle w:val="Heading1"/>
      </w:pPr>
      <w:r w:rsidRPr="009D3626">
        <w:t>CONTACT PERSON</w:t>
      </w:r>
    </w:p>
    <w:p w14:paraId="6FF1F3FF" w14:textId="5DE50023" w:rsidR="00962C33" w:rsidRPr="00FF313E" w:rsidRDefault="001410FF" w:rsidP="00FF313E">
      <w:pPr>
        <w:shd w:val="clear" w:color="auto" w:fill="FFFFFF"/>
        <w:rPr>
          <w:rFonts w:cs="Arial"/>
          <w:szCs w:val="28"/>
        </w:rPr>
      </w:pPr>
      <w:r w:rsidRPr="009D3626">
        <w:rPr>
          <w:rFonts w:cs="Arial"/>
          <w:szCs w:val="28"/>
        </w:rPr>
        <w:t xml:space="preserve">Kate Bjerke, SRC Executive Officer, </w:t>
      </w:r>
      <w:hyperlink r:id="rId18" w:history="1">
        <w:r w:rsidRPr="009D3626">
          <w:rPr>
            <w:rStyle w:val="Hyperlink"/>
            <w:rFonts w:cs="Arial"/>
            <w:color w:val="auto"/>
            <w:szCs w:val="28"/>
          </w:rPr>
          <w:t>SRC@dor.ca.gov</w:t>
        </w:r>
      </w:hyperlink>
      <w:r w:rsidRPr="009D3626">
        <w:rPr>
          <w:rFonts w:cs="Arial"/>
          <w:szCs w:val="28"/>
        </w:rPr>
        <w:t>, (916) 558-5897</w:t>
      </w:r>
      <w:r w:rsidRPr="00DE0191">
        <w:rPr>
          <w:rFonts w:cs="Arial"/>
          <w:szCs w:val="28"/>
        </w:rPr>
        <w:tab/>
      </w:r>
    </w:p>
    <w:sectPr w:rsidR="00962C33" w:rsidRPr="00FF313E" w:rsidSect="008D6E07">
      <w:footerReference w:type="default" r:id="rId19"/>
      <w:pgSz w:w="12240" w:h="15840"/>
      <w:pgMar w:top="1008" w:right="1152" w:bottom="864" w:left="1152" w:header="720" w:footer="57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19DA9" w14:textId="77777777" w:rsidR="00AC4018" w:rsidRDefault="00AC4018" w:rsidP="00B94CB9">
      <w:r>
        <w:separator/>
      </w:r>
    </w:p>
  </w:endnote>
  <w:endnote w:type="continuationSeparator" w:id="0">
    <w:p w14:paraId="3205335D" w14:textId="77777777" w:rsidR="00AC4018" w:rsidRDefault="00AC4018" w:rsidP="00B9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5AEFF" w14:textId="2F8EB074" w:rsidR="00B94CB9" w:rsidRPr="00F278B0" w:rsidRDefault="00F278B0" w:rsidP="00F278B0">
    <w:pPr>
      <w:pStyle w:val="Header"/>
      <w:ind w:left="720"/>
    </w:pPr>
    <w:r>
      <w:rPr>
        <w:i/>
        <w:iCs/>
      </w:rPr>
      <w:tab/>
    </w:r>
    <w:r>
      <w:rPr>
        <w:i/>
        <w:iCs/>
      </w:rPr>
      <w:tab/>
    </w:r>
    <w:r w:rsidR="00B94CB9" w:rsidRPr="00F278B0">
      <w:t xml:space="preserve">Page </w:t>
    </w:r>
    <w:sdt>
      <w:sdtPr>
        <w:id w:val="-1744792767"/>
        <w:docPartObj>
          <w:docPartGallery w:val="Page Numbers (Bottom of Page)"/>
          <w:docPartUnique/>
        </w:docPartObj>
      </w:sdtPr>
      <w:sdtEndPr>
        <w:rPr>
          <w:noProof/>
        </w:rPr>
      </w:sdtEndPr>
      <w:sdtContent>
        <w:r w:rsidR="00B94CB9" w:rsidRPr="00F278B0">
          <w:fldChar w:fldCharType="begin"/>
        </w:r>
        <w:r w:rsidR="00B94CB9" w:rsidRPr="00F278B0">
          <w:instrText xml:space="preserve"> PAGE   \* MERGEFORMAT </w:instrText>
        </w:r>
        <w:r w:rsidR="00B94CB9" w:rsidRPr="00F278B0">
          <w:fldChar w:fldCharType="separate"/>
        </w:r>
        <w:r w:rsidR="00B94CB9" w:rsidRPr="00F278B0">
          <w:rPr>
            <w:noProof/>
          </w:rPr>
          <w:t>2</w:t>
        </w:r>
        <w:r w:rsidR="00B94CB9" w:rsidRPr="00F278B0">
          <w:rPr>
            <w:noProof/>
          </w:rPr>
          <w:fldChar w:fldCharType="end"/>
        </w:r>
      </w:sdtContent>
    </w:sdt>
  </w:p>
  <w:p w14:paraId="42A6F954" w14:textId="77777777" w:rsidR="00B94CB9" w:rsidRDefault="00B94CB9" w:rsidP="00466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51F14" w14:textId="77777777" w:rsidR="00AC4018" w:rsidRDefault="00AC4018" w:rsidP="00B94CB9">
      <w:r>
        <w:separator/>
      </w:r>
    </w:p>
  </w:footnote>
  <w:footnote w:type="continuationSeparator" w:id="0">
    <w:p w14:paraId="6ADC0855" w14:textId="77777777" w:rsidR="00AC4018" w:rsidRDefault="00AC4018" w:rsidP="00B94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C3924"/>
    <w:multiLevelType w:val="hybridMultilevel"/>
    <w:tmpl w:val="8FD8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B1EBD"/>
    <w:multiLevelType w:val="hybridMultilevel"/>
    <w:tmpl w:val="DFFA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50162"/>
    <w:multiLevelType w:val="hybridMultilevel"/>
    <w:tmpl w:val="9A14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22320"/>
    <w:multiLevelType w:val="hybridMultilevel"/>
    <w:tmpl w:val="8CEE2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45E46"/>
    <w:multiLevelType w:val="hybridMultilevel"/>
    <w:tmpl w:val="BBDA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D7CB8"/>
    <w:multiLevelType w:val="hybridMultilevel"/>
    <w:tmpl w:val="D724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43EAC"/>
    <w:multiLevelType w:val="hybridMultilevel"/>
    <w:tmpl w:val="BAC0037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4860D0"/>
    <w:multiLevelType w:val="hybridMultilevel"/>
    <w:tmpl w:val="8F86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91896"/>
    <w:multiLevelType w:val="hybridMultilevel"/>
    <w:tmpl w:val="CD1A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053E8"/>
    <w:multiLevelType w:val="hybridMultilevel"/>
    <w:tmpl w:val="7A8A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E3C00"/>
    <w:multiLevelType w:val="hybridMultilevel"/>
    <w:tmpl w:val="3D9880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03377A"/>
    <w:multiLevelType w:val="hybridMultilevel"/>
    <w:tmpl w:val="23062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622"/>
    <w:multiLevelType w:val="hybridMultilevel"/>
    <w:tmpl w:val="B65A4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D06CB8"/>
    <w:multiLevelType w:val="hybridMultilevel"/>
    <w:tmpl w:val="3FC6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BA47E1"/>
    <w:multiLevelType w:val="hybridMultilevel"/>
    <w:tmpl w:val="A7469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2F7929"/>
    <w:multiLevelType w:val="hybridMultilevel"/>
    <w:tmpl w:val="BF2A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13960"/>
    <w:multiLevelType w:val="hybridMultilevel"/>
    <w:tmpl w:val="A282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22236D"/>
    <w:multiLevelType w:val="hybridMultilevel"/>
    <w:tmpl w:val="B0D8E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0E68C2"/>
    <w:multiLevelType w:val="hybridMultilevel"/>
    <w:tmpl w:val="65D4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411A6E"/>
    <w:multiLevelType w:val="hybridMultilevel"/>
    <w:tmpl w:val="58D41998"/>
    <w:lvl w:ilvl="0" w:tplc="236E787A">
      <w:start w:val="1"/>
      <w:numFmt w:val="decimal"/>
      <w:lvlText w:val="%1."/>
      <w:lvlJc w:val="left"/>
      <w:pPr>
        <w:ind w:left="720" w:hanging="360"/>
      </w:pPr>
      <w:rPr>
        <w:b w:val="0"/>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130D06"/>
    <w:multiLevelType w:val="hybridMultilevel"/>
    <w:tmpl w:val="C3FAD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89A2B51"/>
    <w:multiLevelType w:val="hybridMultilevel"/>
    <w:tmpl w:val="8446D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A7678A"/>
    <w:multiLevelType w:val="hybridMultilevel"/>
    <w:tmpl w:val="C5F84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40299B"/>
    <w:multiLevelType w:val="hybridMultilevel"/>
    <w:tmpl w:val="A3CEB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1F7E45"/>
    <w:multiLevelType w:val="hybridMultilevel"/>
    <w:tmpl w:val="D4508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320FBC"/>
    <w:multiLevelType w:val="hybridMultilevel"/>
    <w:tmpl w:val="84E6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CC1697"/>
    <w:multiLevelType w:val="hybridMultilevel"/>
    <w:tmpl w:val="81FC1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D4BB7"/>
    <w:multiLevelType w:val="hybridMultilevel"/>
    <w:tmpl w:val="02B67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A17B31"/>
    <w:multiLevelType w:val="hybridMultilevel"/>
    <w:tmpl w:val="91BEB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B15D13"/>
    <w:multiLevelType w:val="hybridMultilevel"/>
    <w:tmpl w:val="7CAC3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B0116A"/>
    <w:multiLevelType w:val="hybridMultilevel"/>
    <w:tmpl w:val="9BE670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18621">
    <w:abstractNumId w:val="13"/>
  </w:num>
  <w:num w:numId="2" w16cid:durableId="1420565760">
    <w:abstractNumId w:val="12"/>
  </w:num>
  <w:num w:numId="3" w16cid:durableId="554119081">
    <w:abstractNumId w:val="8"/>
  </w:num>
  <w:num w:numId="4" w16cid:durableId="1306853684">
    <w:abstractNumId w:val="19"/>
  </w:num>
  <w:num w:numId="5" w16cid:durableId="577595849">
    <w:abstractNumId w:val="23"/>
  </w:num>
  <w:num w:numId="6" w16cid:durableId="723260623">
    <w:abstractNumId w:val="3"/>
  </w:num>
  <w:num w:numId="7" w16cid:durableId="2124764924">
    <w:abstractNumId w:val="6"/>
  </w:num>
  <w:num w:numId="8" w16cid:durableId="2036882768">
    <w:abstractNumId w:val="15"/>
  </w:num>
  <w:num w:numId="9" w16cid:durableId="544605396">
    <w:abstractNumId w:val="26"/>
  </w:num>
  <w:num w:numId="10" w16cid:durableId="1146583445">
    <w:abstractNumId w:val="7"/>
  </w:num>
  <w:num w:numId="11" w16cid:durableId="1207330619">
    <w:abstractNumId w:val="21"/>
  </w:num>
  <w:num w:numId="12" w16cid:durableId="139150748">
    <w:abstractNumId w:val="17"/>
  </w:num>
  <w:num w:numId="13" w16cid:durableId="1005015952">
    <w:abstractNumId w:val="22"/>
  </w:num>
  <w:num w:numId="14" w16cid:durableId="1902667177">
    <w:abstractNumId w:val="10"/>
  </w:num>
  <w:num w:numId="15" w16cid:durableId="1254971543">
    <w:abstractNumId w:val="24"/>
  </w:num>
  <w:num w:numId="16" w16cid:durableId="1651515305">
    <w:abstractNumId w:val="4"/>
  </w:num>
  <w:num w:numId="17" w16cid:durableId="1331757413">
    <w:abstractNumId w:val="9"/>
  </w:num>
  <w:num w:numId="18" w16cid:durableId="737554668">
    <w:abstractNumId w:val="30"/>
  </w:num>
  <w:num w:numId="19" w16cid:durableId="1112554325">
    <w:abstractNumId w:val="16"/>
  </w:num>
  <w:num w:numId="20" w16cid:durableId="1532448829">
    <w:abstractNumId w:val="29"/>
  </w:num>
  <w:num w:numId="21" w16cid:durableId="506673267">
    <w:abstractNumId w:val="28"/>
  </w:num>
  <w:num w:numId="22" w16cid:durableId="809371008">
    <w:abstractNumId w:val="0"/>
  </w:num>
  <w:num w:numId="23" w16cid:durableId="99423991">
    <w:abstractNumId w:val="1"/>
  </w:num>
  <w:num w:numId="24" w16cid:durableId="1664241289">
    <w:abstractNumId w:val="25"/>
  </w:num>
  <w:num w:numId="25" w16cid:durableId="1890724396">
    <w:abstractNumId w:val="2"/>
  </w:num>
  <w:num w:numId="26" w16cid:durableId="1468551497">
    <w:abstractNumId w:val="5"/>
  </w:num>
  <w:num w:numId="27" w16cid:durableId="1353847691">
    <w:abstractNumId w:val="27"/>
  </w:num>
  <w:num w:numId="28" w16cid:durableId="85735700">
    <w:abstractNumId w:val="20"/>
  </w:num>
  <w:num w:numId="29" w16cid:durableId="1074160668">
    <w:abstractNumId w:val="18"/>
  </w:num>
  <w:num w:numId="30" w16cid:durableId="751590500">
    <w:abstractNumId w:val="11"/>
  </w:num>
  <w:num w:numId="31" w16cid:durableId="1332413031">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26"/>
    <w:rsid w:val="00001301"/>
    <w:rsid w:val="00002107"/>
    <w:rsid w:val="00004339"/>
    <w:rsid w:val="000053CC"/>
    <w:rsid w:val="00006EB4"/>
    <w:rsid w:val="00010DB1"/>
    <w:rsid w:val="00011373"/>
    <w:rsid w:val="00011B12"/>
    <w:rsid w:val="0001234F"/>
    <w:rsid w:val="00012E9F"/>
    <w:rsid w:val="00015D4D"/>
    <w:rsid w:val="00020B29"/>
    <w:rsid w:val="00022456"/>
    <w:rsid w:val="00023E0E"/>
    <w:rsid w:val="000255AB"/>
    <w:rsid w:val="000260D5"/>
    <w:rsid w:val="0002669B"/>
    <w:rsid w:val="000277E8"/>
    <w:rsid w:val="00030060"/>
    <w:rsid w:val="00031C30"/>
    <w:rsid w:val="00032F77"/>
    <w:rsid w:val="0003531F"/>
    <w:rsid w:val="000363D6"/>
    <w:rsid w:val="00036494"/>
    <w:rsid w:val="00037187"/>
    <w:rsid w:val="00044992"/>
    <w:rsid w:val="00045069"/>
    <w:rsid w:val="000453B4"/>
    <w:rsid w:val="00047DDE"/>
    <w:rsid w:val="00054E82"/>
    <w:rsid w:val="0006011E"/>
    <w:rsid w:val="0006040A"/>
    <w:rsid w:val="000636FB"/>
    <w:rsid w:val="00063FBB"/>
    <w:rsid w:val="00073263"/>
    <w:rsid w:val="00076E37"/>
    <w:rsid w:val="000800E8"/>
    <w:rsid w:val="00080E00"/>
    <w:rsid w:val="00081481"/>
    <w:rsid w:val="00081D39"/>
    <w:rsid w:val="000841A5"/>
    <w:rsid w:val="00085AFA"/>
    <w:rsid w:val="00087081"/>
    <w:rsid w:val="000875B6"/>
    <w:rsid w:val="00090A5A"/>
    <w:rsid w:val="00091C97"/>
    <w:rsid w:val="000925BA"/>
    <w:rsid w:val="00093584"/>
    <w:rsid w:val="000945CE"/>
    <w:rsid w:val="00096F1B"/>
    <w:rsid w:val="0009724E"/>
    <w:rsid w:val="000A53FC"/>
    <w:rsid w:val="000A766E"/>
    <w:rsid w:val="000B2F08"/>
    <w:rsid w:val="000B3DAA"/>
    <w:rsid w:val="000B3E2D"/>
    <w:rsid w:val="000B4323"/>
    <w:rsid w:val="000B531A"/>
    <w:rsid w:val="000B65CA"/>
    <w:rsid w:val="000B7571"/>
    <w:rsid w:val="000B77C4"/>
    <w:rsid w:val="000C61E1"/>
    <w:rsid w:val="000C7ED7"/>
    <w:rsid w:val="000D04F4"/>
    <w:rsid w:val="000D30E8"/>
    <w:rsid w:val="000D3886"/>
    <w:rsid w:val="000D3BFB"/>
    <w:rsid w:val="000E1323"/>
    <w:rsid w:val="000E2315"/>
    <w:rsid w:val="000E2BFD"/>
    <w:rsid w:val="000E449B"/>
    <w:rsid w:val="000E4721"/>
    <w:rsid w:val="000E65E0"/>
    <w:rsid w:val="000F2CB3"/>
    <w:rsid w:val="000F3E6D"/>
    <w:rsid w:val="000F6202"/>
    <w:rsid w:val="00101911"/>
    <w:rsid w:val="00101B95"/>
    <w:rsid w:val="00102AC2"/>
    <w:rsid w:val="00103798"/>
    <w:rsid w:val="001037DF"/>
    <w:rsid w:val="0010494D"/>
    <w:rsid w:val="00105837"/>
    <w:rsid w:val="00105877"/>
    <w:rsid w:val="00112FFD"/>
    <w:rsid w:val="001166F8"/>
    <w:rsid w:val="0011735E"/>
    <w:rsid w:val="001240AE"/>
    <w:rsid w:val="001252EA"/>
    <w:rsid w:val="00125DD2"/>
    <w:rsid w:val="0012674A"/>
    <w:rsid w:val="001267E6"/>
    <w:rsid w:val="001275FE"/>
    <w:rsid w:val="00134D5B"/>
    <w:rsid w:val="001405F8"/>
    <w:rsid w:val="001410FF"/>
    <w:rsid w:val="00145F35"/>
    <w:rsid w:val="00146935"/>
    <w:rsid w:val="00151EB1"/>
    <w:rsid w:val="00152AF7"/>
    <w:rsid w:val="0015670D"/>
    <w:rsid w:val="00156974"/>
    <w:rsid w:val="00157A08"/>
    <w:rsid w:val="001603BB"/>
    <w:rsid w:val="00161B84"/>
    <w:rsid w:val="00165186"/>
    <w:rsid w:val="001679E3"/>
    <w:rsid w:val="001708A5"/>
    <w:rsid w:val="00171AC0"/>
    <w:rsid w:val="00175DD9"/>
    <w:rsid w:val="001764E6"/>
    <w:rsid w:val="001807F3"/>
    <w:rsid w:val="00182EA3"/>
    <w:rsid w:val="001837B5"/>
    <w:rsid w:val="00186B97"/>
    <w:rsid w:val="001917F3"/>
    <w:rsid w:val="001925FC"/>
    <w:rsid w:val="00193678"/>
    <w:rsid w:val="001A0421"/>
    <w:rsid w:val="001A0590"/>
    <w:rsid w:val="001A0815"/>
    <w:rsid w:val="001A0890"/>
    <w:rsid w:val="001A1514"/>
    <w:rsid w:val="001A55A2"/>
    <w:rsid w:val="001B0345"/>
    <w:rsid w:val="001B0765"/>
    <w:rsid w:val="001B1F6C"/>
    <w:rsid w:val="001B2CF7"/>
    <w:rsid w:val="001B32B3"/>
    <w:rsid w:val="001B7279"/>
    <w:rsid w:val="001C095F"/>
    <w:rsid w:val="001C0D1A"/>
    <w:rsid w:val="001C4A1F"/>
    <w:rsid w:val="001C5D0B"/>
    <w:rsid w:val="001C6B00"/>
    <w:rsid w:val="001C712B"/>
    <w:rsid w:val="001C7F48"/>
    <w:rsid w:val="001D11E2"/>
    <w:rsid w:val="001D3DC1"/>
    <w:rsid w:val="001E62B7"/>
    <w:rsid w:val="001E706E"/>
    <w:rsid w:val="001F00EB"/>
    <w:rsid w:val="001F569B"/>
    <w:rsid w:val="001F5E1F"/>
    <w:rsid w:val="002067A8"/>
    <w:rsid w:val="00206809"/>
    <w:rsid w:val="0020723C"/>
    <w:rsid w:val="00210834"/>
    <w:rsid w:val="002139E1"/>
    <w:rsid w:val="00214793"/>
    <w:rsid w:val="002159E3"/>
    <w:rsid w:val="002161E7"/>
    <w:rsid w:val="002201D7"/>
    <w:rsid w:val="00221E5F"/>
    <w:rsid w:val="00221E70"/>
    <w:rsid w:val="00223335"/>
    <w:rsid w:val="00225830"/>
    <w:rsid w:val="002267B9"/>
    <w:rsid w:val="00227DF3"/>
    <w:rsid w:val="00230A76"/>
    <w:rsid w:val="002314C0"/>
    <w:rsid w:val="00231B47"/>
    <w:rsid w:val="00232DE2"/>
    <w:rsid w:val="00247316"/>
    <w:rsid w:val="002503FC"/>
    <w:rsid w:val="00251CFD"/>
    <w:rsid w:val="00252345"/>
    <w:rsid w:val="002561B5"/>
    <w:rsid w:val="00257710"/>
    <w:rsid w:val="002609EF"/>
    <w:rsid w:val="00261493"/>
    <w:rsid w:val="00261F1E"/>
    <w:rsid w:val="00266CE7"/>
    <w:rsid w:val="00270D09"/>
    <w:rsid w:val="00276FA7"/>
    <w:rsid w:val="00282028"/>
    <w:rsid w:val="00290177"/>
    <w:rsid w:val="00292FC9"/>
    <w:rsid w:val="00297C12"/>
    <w:rsid w:val="002A06DD"/>
    <w:rsid w:val="002A0951"/>
    <w:rsid w:val="002A0C8C"/>
    <w:rsid w:val="002A2AC2"/>
    <w:rsid w:val="002A2D63"/>
    <w:rsid w:val="002A36C0"/>
    <w:rsid w:val="002A40A9"/>
    <w:rsid w:val="002A418D"/>
    <w:rsid w:val="002B00C1"/>
    <w:rsid w:val="002C00C3"/>
    <w:rsid w:val="002D0DEC"/>
    <w:rsid w:val="002D24A2"/>
    <w:rsid w:val="002D53FA"/>
    <w:rsid w:val="002D5595"/>
    <w:rsid w:val="002E00D8"/>
    <w:rsid w:val="002E269B"/>
    <w:rsid w:val="002E4518"/>
    <w:rsid w:val="002E62AC"/>
    <w:rsid w:val="002E63DD"/>
    <w:rsid w:val="002F7D98"/>
    <w:rsid w:val="00313CE5"/>
    <w:rsid w:val="00316185"/>
    <w:rsid w:val="00317F23"/>
    <w:rsid w:val="00322FBC"/>
    <w:rsid w:val="003258C5"/>
    <w:rsid w:val="0033318E"/>
    <w:rsid w:val="00333625"/>
    <w:rsid w:val="00341900"/>
    <w:rsid w:val="00341ACA"/>
    <w:rsid w:val="00342B35"/>
    <w:rsid w:val="0034602E"/>
    <w:rsid w:val="003522A5"/>
    <w:rsid w:val="00353123"/>
    <w:rsid w:val="0035387E"/>
    <w:rsid w:val="00354AAA"/>
    <w:rsid w:val="003563C6"/>
    <w:rsid w:val="003567B0"/>
    <w:rsid w:val="00357927"/>
    <w:rsid w:val="003620F3"/>
    <w:rsid w:val="0036249F"/>
    <w:rsid w:val="003638D2"/>
    <w:rsid w:val="00366189"/>
    <w:rsid w:val="00367E7A"/>
    <w:rsid w:val="00370D69"/>
    <w:rsid w:val="0037185A"/>
    <w:rsid w:val="00374554"/>
    <w:rsid w:val="00375192"/>
    <w:rsid w:val="00375402"/>
    <w:rsid w:val="00384A44"/>
    <w:rsid w:val="00386711"/>
    <w:rsid w:val="00386CCE"/>
    <w:rsid w:val="00390F53"/>
    <w:rsid w:val="0039213E"/>
    <w:rsid w:val="00393808"/>
    <w:rsid w:val="00394100"/>
    <w:rsid w:val="003955AB"/>
    <w:rsid w:val="0039752A"/>
    <w:rsid w:val="003A44C2"/>
    <w:rsid w:val="003A6156"/>
    <w:rsid w:val="003A6961"/>
    <w:rsid w:val="003A7E95"/>
    <w:rsid w:val="003B06A2"/>
    <w:rsid w:val="003B26D6"/>
    <w:rsid w:val="003B30D2"/>
    <w:rsid w:val="003B57E5"/>
    <w:rsid w:val="003B6D8D"/>
    <w:rsid w:val="003B7055"/>
    <w:rsid w:val="003B7A9F"/>
    <w:rsid w:val="003C02DD"/>
    <w:rsid w:val="003C1867"/>
    <w:rsid w:val="003C3AFB"/>
    <w:rsid w:val="003C3BB0"/>
    <w:rsid w:val="003C7555"/>
    <w:rsid w:val="003D0753"/>
    <w:rsid w:val="003E0C8D"/>
    <w:rsid w:val="003E6479"/>
    <w:rsid w:val="003E739F"/>
    <w:rsid w:val="003F5E1D"/>
    <w:rsid w:val="00401FD6"/>
    <w:rsid w:val="004053E9"/>
    <w:rsid w:val="00407B1B"/>
    <w:rsid w:val="00412349"/>
    <w:rsid w:val="00412A1F"/>
    <w:rsid w:val="004135E8"/>
    <w:rsid w:val="00413F26"/>
    <w:rsid w:val="00417952"/>
    <w:rsid w:val="00420435"/>
    <w:rsid w:val="004206C7"/>
    <w:rsid w:val="00420C47"/>
    <w:rsid w:val="00421D5F"/>
    <w:rsid w:val="00425E11"/>
    <w:rsid w:val="00425F39"/>
    <w:rsid w:val="00427AC7"/>
    <w:rsid w:val="00432039"/>
    <w:rsid w:val="004323C3"/>
    <w:rsid w:val="00432B18"/>
    <w:rsid w:val="00434578"/>
    <w:rsid w:val="0043485F"/>
    <w:rsid w:val="00435410"/>
    <w:rsid w:val="00441AA1"/>
    <w:rsid w:val="004439EE"/>
    <w:rsid w:val="00444A6A"/>
    <w:rsid w:val="00445E5E"/>
    <w:rsid w:val="004463B1"/>
    <w:rsid w:val="00446A2A"/>
    <w:rsid w:val="004470C3"/>
    <w:rsid w:val="00451FC1"/>
    <w:rsid w:val="0045226A"/>
    <w:rsid w:val="00452DA9"/>
    <w:rsid w:val="004536B8"/>
    <w:rsid w:val="00457DF2"/>
    <w:rsid w:val="00462C33"/>
    <w:rsid w:val="0046382B"/>
    <w:rsid w:val="0046490E"/>
    <w:rsid w:val="004667E7"/>
    <w:rsid w:val="00466B1B"/>
    <w:rsid w:val="00470FBE"/>
    <w:rsid w:val="00472C80"/>
    <w:rsid w:val="00475967"/>
    <w:rsid w:val="0047603C"/>
    <w:rsid w:val="00476D7E"/>
    <w:rsid w:val="00485BA4"/>
    <w:rsid w:val="00486A07"/>
    <w:rsid w:val="0048725C"/>
    <w:rsid w:val="004912D6"/>
    <w:rsid w:val="00493074"/>
    <w:rsid w:val="00496278"/>
    <w:rsid w:val="004A1893"/>
    <w:rsid w:val="004A3462"/>
    <w:rsid w:val="004A4F34"/>
    <w:rsid w:val="004B190E"/>
    <w:rsid w:val="004B1DE4"/>
    <w:rsid w:val="004B376E"/>
    <w:rsid w:val="004B40FA"/>
    <w:rsid w:val="004B4854"/>
    <w:rsid w:val="004B6714"/>
    <w:rsid w:val="004B6779"/>
    <w:rsid w:val="004C0C46"/>
    <w:rsid w:val="004C0F79"/>
    <w:rsid w:val="004C1B84"/>
    <w:rsid w:val="004C2F38"/>
    <w:rsid w:val="004C4B7D"/>
    <w:rsid w:val="004C4F7F"/>
    <w:rsid w:val="004C7568"/>
    <w:rsid w:val="004C773A"/>
    <w:rsid w:val="004C785F"/>
    <w:rsid w:val="004D1C10"/>
    <w:rsid w:val="004D2DA1"/>
    <w:rsid w:val="004E1F13"/>
    <w:rsid w:val="004E64A8"/>
    <w:rsid w:val="004F407E"/>
    <w:rsid w:val="004F68D5"/>
    <w:rsid w:val="004F7249"/>
    <w:rsid w:val="005012B4"/>
    <w:rsid w:val="0050354C"/>
    <w:rsid w:val="00503C2B"/>
    <w:rsid w:val="00507C23"/>
    <w:rsid w:val="00510FF4"/>
    <w:rsid w:val="005121D7"/>
    <w:rsid w:val="005126C0"/>
    <w:rsid w:val="005176A8"/>
    <w:rsid w:val="005218F4"/>
    <w:rsid w:val="005233B4"/>
    <w:rsid w:val="005251AA"/>
    <w:rsid w:val="00526533"/>
    <w:rsid w:val="005309C8"/>
    <w:rsid w:val="0053136C"/>
    <w:rsid w:val="00531B86"/>
    <w:rsid w:val="00533DAF"/>
    <w:rsid w:val="00540EE5"/>
    <w:rsid w:val="005437C4"/>
    <w:rsid w:val="00544048"/>
    <w:rsid w:val="0054550A"/>
    <w:rsid w:val="00545A4D"/>
    <w:rsid w:val="00547404"/>
    <w:rsid w:val="005515C3"/>
    <w:rsid w:val="00552F05"/>
    <w:rsid w:val="005568E0"/>
    <w:rsid w:val="00557223"/>
    <w:rsid w:val="00557647"/>
    <w:rsid w:val="00557AE7"/>
    <w:rsid w:val="00557F69"/>
    <w:rsid w:val="00562201"/>
    <w:rsid w:val="00563097"/>
    <w:rsid w:val="00563B81"/>
    <w:rsid w:val="00566CFC"/>
    <w:rsid w:val="00566EE0"/>
    <w:rsid w:val="00571720"/>
    <w:rsid w:val="005718D5"/>
    <w:rsid w:val="00571C5E"/>
    <w:rsid w:val="00573F80"/>
    <w:rsid w:val="0058552C"/>
    <w:rsid w:val="00585CED"/>
    <w:rsid w:val="005912A3"/>
    <w:rsid w:val="00597EAF"/>
    <w:rsid w:val="00597FA7"/>
    <w:rsid w:val="005A5CD7"/>
    <w:rsid w:val="005A7A3B"/>
    <w:rsid w:val="005B2E06"/>
    <w:rsid w:val="005B301A"/>
    <w:rsid w:val="005B60D8"/>
    <w:rsid w:val="005C03E5"/>
    <w:rsid w:val="005C5162"/>
    <w:rsid w:val="005C62CD"/>
    <w:rsid w:val="005D1985"/>
    <w:rsid w:val="005D454D"/>
    <w:rsid w:val="005D4B96"/>
    <w:rsid w:val="005D50AD"/>
    <w:rsid w:val="005D5879"/>
    <w:rsid w:val="005E1611"/>
    <w:rsid w:val="005E2949"/>
    <w:rsid w:val="005E7215"/>
    <w:rsid w:val="005F3279"/>
    <w:rsid w:val="005F6F1F"/>
    <w:rsid w:val="0060067C"/>
    <w:rsid w:val="00601DFE"/>
    <w:rsid w:val="00603DF0"/>
    <w:rsid w:val="006072D3"/>
    <w:rsid w:val="00611C11"/>
    <w:rsid w:val="006137B2"/>
    <w:rsid w:val="00616048"/>
    <w:rsid w:val="0062030D"/>
    <w:rsid w:val="00620694"/>
    <w:rsid w:val="00621415"/>
    <w:rsid w:val="00627FAD"/>
    <w:rsid w:val="00632F40"/>
    <w:rsid w:val="00637AB2"/>
    <w:rsid w:val="0064154B"/>
    <w:rsid w:val="0064257A"/>
    <w:rsid w:val="00642B4C"/>
    <w:rsid w:val="00642EA4"/>
    <w:rsid w:val="0064510C"/>
    <w:rsid w:val="0064682A"/>
    <w:rsid w:val="006473BE"/>
    <w:rsid w:val="00647AAC"/>
    <w:rsid w:val="00651C93"/>
    <w:rsid w:val="00656500"/>
    <w:rsid w:val="00657F8F"/>
    <w:rsid w:val="00661B94"/>
    <w:rsid w:val="00662776"/>
    <w:rsid w:val="00664871"/>
    <w:rsid w:val="00665FAF"/>
    <w:rsid w:val="0067018B"/>
    <w:rsid w:val="00672119"/>
    <w:rsid w:val="00673252"/>
    <w:rsid w:val="00673838"/>
    <w:rsid w:val="0068014E"/>
    <w:rsid w:val="00681049"/>
    <w:rsid w:val="00682716"/>
    <w:rsid w:val="00685796"/>
    <w:rsid w:val="0068632F"/>
    <w:rsid w:val="00686607"/>
    <w:rsid w:val="00686FFE"/>
    <w:rsid w:val="00691629"/>
    <w:rsid w:val="006A6076"/>
    <w:rsid w:val="006B4E20"/>
    <w:rsid w:val="006B6C03"/>
    <w:rsid w:val="006C007B"/>
    <w:rsid w:val="006C549D"/>
    <w:rsid w:val="006D05DA"/>
    <w:rsid w:val="006D4ED9"/>
    <w:rsid w:val="006D525B"/>
    <w:rsid w:val="006D5684"/>
    <w:rsid w:val="006D57EF"/>
    <w:rsid w:val="006D632E"/>
    <w:rsid w:val="006D6EBD"/>
    <w:rsid w:val="006E22DB"/>
    <w:rsid w:val="006E3E75"/>
    <w:rsid w:val="006E6E93"/>
    <w:rsid w:val="006F1F12"/>
    <w:rsid w:val="006F3398"/>
    <w:rsid w:val="00700B30"/>
    <w:rsid w:val="007013B7"/>
    <w:rsid w:val="00704C60"/>
    <w:rsid w:val="00714B55"/>
    <w:rsid w:val="00715D6A"/>
    <w:rsid w:val="00721015"/>
    <w:rsid w:val="0072334E"/>
    <w:rsid w:val="00724C97"/>
    <w:rsid w:val="007266CC"/>
    <w:rsid w:val="007306BD"/>
    <w:rsid w:val="007406B5"/>
    <w:rsid w:val="0074131D"/>
    <w:rsid w:val="00741E55"/>
    <w:rsid w:val="007441D6"/>
    <w:rsid w:val="00751746"/>
    <w:rsid w:val="007546E7"/>
    <w:rsid w:val="00755A00"/>
    <w:rsid w:val="007629BC"/>
    <w:rsid w:val="00764C75"/>
    <w:rsid w:val="00767A33"/>
    <w:rsid w:val="00767C5F"/>
    <w:rsid w:val="007712AF"/>
    <w:rsid w:val="00771D66"/>
    <w:rsid w:val="007725D5"/>
    <w:rsid w:val="00777AB8"/>
    <w:rsid w:val="007802F2"/>
    <w:rsid w:val="00784924"/>
    <w:rsid w:val="00784A8E"/>
    <w:rsid w:val="00787B01"/>
    <w:rsid w:val="00792CEF"/>
    <w:rsid w:val="00797FD0"/>
    <w:rsid w:val="007A0127"/>
    <w:rsid w:val="007A6FB2"/>
    <w:rsid w:val="007B27B4"/>
    <w:rsid w:val="007B3D1C"/>
    <w:rsid w:val="007B482E"/>
    <w:rsid w:val="007B731B"/>
    <w:rsid w:val="007C27FF"/>
    <w:rsid w:val="007C47BD"/>
    <w:rsid w:val="007C5F73"/>
    <w:rsid w:val="007D2CA3"/>
    <w:rsid w:val="007D3B87"/>
    <w:rsid w:val="007D3F61"/>
    <w:rsid w:val="007D6C56"/>
    <w:rsid w:val="007E705D"/>
    <w:rsid w:val="007E7396"/>
    <w:rsid w:val="007E7AFA"/>
    <w:rsid w:val="007F085D"/>
    <w:rsid w:val="007F1D28"/>
    <w:rsid w:val="007F223B"/>
    <w:rsid w:val="007F4EB5"/>
    <w:rsid w:val="007F513B"/>
    <w:rsid w:val="007F7140"/>
    <w:rsid w:val="00801317"/>
    <w:rsid w:val="00802075"/>
    <w:rsid w:val="00804FE6"/>
    <w:rsid w:val="00805871"/>
    <w:rsid w:val="00805895"/>
    <w:rsid w:val="00805990"/>
    <w:rsid w:val="00810749"/>
    <w:rsid w:val="008124D3"/>
    <w:rsid w:val="00812BE9"/>
    <w:rsid w:val="00815FB7"/>
    <w:rsid w:val="00817155"/>
    <w:rsid w:val="008203BB"/>
    <w:rsid w:val="00820E53"/>
    <w:rsid w:val="00821A3F"/>
    <w:rsid w:val="0082206F"/>
    <w:rsid w:val="00823330"/>
    <w:rsid w:val="00824CFC"/>
    <w:rsid w:val="008316AB"/>
    <w:rsid w:val="00835FFF"/>
    <w:rsid w:val="008409D6"/>
    <w:rsid w:val="00841169"/>
    <w:rsid w:val="00843464"/>
    <w:rsid w:val="00843FA3"/>
    <w:rsid w:val="008473B1"/>
    <w:rsid w:val="00847CB3"/>
    <w:rsid w:val="008511C2"/>
    <w:rsid w:val="00853AC9"/>
    <w:rsid w:val="00855ED6"/>
    <w:rsid w:val="00856C9B"/>
    <w:rsid w:val="00856E6C"/>
    <w:rsid w:val="00860295"/>
    <w:rsid w:val="00860725"/>
    <w:rsid w:val="008619F8"/>
    <w:rsid w:val="00861AD4"/>
    <w:rsid w:val="008702C8"/>
    <w:rsid w:val="00874A5E"/>
    <w:rsid w:val="008755A0"/>
    <w:rsid w:val="00875E84"/>
    <w:rsid w:val="008851FE"/>
    <w:rsid w:val="00891684"/>
    <w:rsid w:val="008937BF"/>
    <w:rsid w:val="00894710"/>
    <w:rsid w:val="0089781D"/>
    <w:rsid w:val="008A2317"/>
    <w:rsid w:val="008A540F"/>
    <w:rsid w:val="008A7F07"/>
    <w:rsid w:val="008A7F40"/>
    <w:rsid w:val="008B0028"/>
    <w:rsid w:val="008B0981"/>
    <w:rsid w:val="008B3ACF"/>
    <w:rsid w:val="008B3BC7"/>
    <w:rsid w:val="008B4E18"/>
    <w:rsid w:val="008B50BA"/>
    <w:rsid w:val="008B56C9"/>
    <w:rsid w:val="008B5F7D"/>
    <w:rsid w:val="008C0454"/>
    <w:rsid w:val="008C4CCA"/>
    <w:rsid w:val="008C51E5"/>
    <w:rsid w:val="008D1D83"/>
    <w:rsid w:val="008D2B5E"/>
    <w:rsid w:val="008D6920"/>
    <w:rsid w:val="008D6E07"/>
    <w:rsid w:val="008D78E2"/>
    <w:rsid w:val="008E1714"/>
    <w:rsid w:val="008E21AD"/>
    <w:rsid w:val="008E303D"/>
    <w:rsid w:val="008E433D"/>
    <w:rsid w:val="008E6BB7"/>
    <w:rsid w:val="008F27A6"/>
    <w:rsid w:val="008F6249"/>
    <w:rsid w:val="0090033B"/>
    <w:rsid w:val="00901911"/>
    <w:rsid w:val="009020FB"/>
    <w:rsid w:val="009021F4"/>
    <w:rsid w:val="00902C6D"/>
    <w:rsid w:val="009036EB"/>
    <w:rsid w:val="00904204"/>
    <w:rsid w:val="0091239B"/>
    <w:rsid w:val="0091348E"/>
    <w:rsid w:val="00913BD7"/>
    <w:rsid w:val="00914456"/>
    <w:rsid w:val="0092095E"/>
    <w:rsid w:val="0092247C"/>
    <w:rsid w:val="00923F82"/>
    <w:rsid w:val="00924217"/>
    <w:rsid w:val="0093026B"/>
    <w:rsid w:val="009333F7"/>
    <w:rsid w:val="009338C0"/>
    <w:rsid w:val="0093458D"/>
    <w:rsid w:val="00941135"/>
    <w:rsid w:val="009411AB"/>
    <w:rsid w:val="00944926"/>
    <w:rsid w:val="0094644D"/>
    <w:rsid w:val="0095012A"/>
    <w:rsid w:val="00950350"/>
    <w:rsid w:val="00951B5B"/>
    <w:rsid w:val="00951BC8"/>
    <w:rsid w:val="0095369D"/>
    <w:rsid w:val="00955F59"/>
    <w:rsid w:val="00956799"/>
    <w:rsid w:val="00957A60"/>
    <w:rsid w:val="00957D95"/>
    <w:rsid w:val="0096063B"/>
    <w:rsid w:val="009610B1"/>
    <w:rsid w:val="00962C33"/>
    <w:rsid w:val="00964569"/>
    <w:rsid w:val="00974CCE"/>
    <w:rsid w:val="00974E14"/>
    <w:rsid w:val="00976286"/>
    <w:rsid w:val="0097635B"/>
    <w:rsid w:val="009766E2"/>
    <w:rsid w:val="00987E0C"/>
    <w:rsid w:val="009909AA"/>
    <w:rsid w:val="0099378B"/>
    <w:rsid w:val="0099500D"/>
    <w:rsid w:val="00995AE8"/>
    <w:rsid w:val="009A48C7"/>
    <w:rsid w:val="009B0051"/>
    <w:rsid w:val="009B090E"/>
    <w:rsid w:val="009B7807"/>
    <w:rsid w:val="009C1063"/>
    <w:rsid w:val="009C1227"/>
    <w:rsid w:val="009C1BCD"/>
    <w:rsid w:val="009C1D64"/>
    <w:rsid w:val="009C350B"/>
    <w:rsid w:val="009C4438"/>
    <w:rsid w:val="009C5CDD"/>
    <w:rsid w:val="009C6FDE"/>
    <w:rsid w:val="009D24AE"/>
    <w:rsid w:val="009D3626"/>
    <w:rsid w:val="009D4F8C"/>
    <w:rsid w:val="009D56EC"/>
    <w:rsid w:val="009D6DBD"/>
    <w:rsid w:val="009D7F21"/>
    <w:rsid w:val="009E0937"/>
    <w:rsid w:val="009E24AD"/>
    <w:rsid w:val="009E2936"/>
    <w:rsid w:val="009E2A86"/>
    <w:rsid w:val="009E38C5"/>
    <w:rsid w:val="009E5811"/>
    <w:rsid w:val="009E6300"/>
    <w:rsid w:val="009F2A77"/>
    <w:rsid w:val="009F2ACA"/>
    <w:rsid w:val="009F2D24"/>
    <w:rsid w:val="009F2E6A"/>
    <w:rsid w:val="009F4596"/>
    <w:rsid w:val="009F500B"/>
    <w:rsid w:val="009F7B42"/>
    <w:rsid w:val="00A022E2"/>
    <w:rsid w:val="00A03A6C"/>
    <w:rsid w:val="00A06076"/>
    <w:rsid w:val="00A07E7F"/>
    <w:rsid w:val="00A11BE5"/>
    <w:rsid w:val="00A12DF8"/>
    <w:rsid w:val="00A14AC3"/>
    <w:rsid w:val="00A17008"/>
    <w:rsid w:val="00A178BB"/>
    <w:rsid w:val="00A227EC"/>
    <w:rsid w:val="00A22EDF"/>
    <w:rsid w:val="00A23855"/>
    <w:rsid w:val="00A35163"/>
    <w:rsid w:val="00A42C36"/>
    <w:rsid w:val="00A4691E"/>
    <w:rsid w:val="00A52150"/>
    <w:rsid w:val="00A52806"/>
    <w:rsid w:val="00A55E20"/>
    <w:rsid w:val="00A566FE"/>
    <w:rsid w:val="00A6032F"/>
    <w:rsid w:val="00A64E26"/>
    <w:rsid w:val="00A73B4A"/>
    <w:rsid w:val="00A75495"/>
    <w:rsid w:val="00A75F9A"/>
    <w:rsid w:val="00A82C92"/>
    <w:rsid w:val="00A8355B"/>
    <w:rsid w:val="00A842C9"/>
    <w:rsid w:val="00A84D9C"/>
    <w:rsid w:val="00A87CC8"/>
    <w:rsid w:val="00A9465C"/>
    <w:rsid w:val="00A946A6"/>
    <w:rsid w:val="00A96F4E"/>
    <w:rsid w:val="00AA7D5C"/>
    <w:rsid w:val="00AA7E91"/>
    <w:rsid w:val="00AB2087"/>
    <w:rsid w:val="00AB3372"/>
    <w:rsid w:val="00AB544D"/>
    <w:rsid w:val="00AB70A1"/>
    <w:rsid w:val="00AC4018"/>
    <w:rsid w:val="00AC75F9"/>
    <w:rsid w:val="00AD05BD"/>
    <w:rsid w:val="00AD1D82"/>
    <w:rsid w:val="00AD30D5"/>
    <w:rsid w:val="00AD3672"/>
    <w:rsid w:val="00AD36A2"/>
    <w:rsid w:val="00AD583A"/>
    <w:rsid w:val="00AE2152"/>
    <w:rsid w:val="00AE7D10"/>
    <w:rsid w:val="00AF0A98"/>
    <w:rsid w:val="00AF1CF3"/>
    <w:rsid w:val="00B00EA5"/>
    <w:rsid w:val="00B00EC3"/>
    <w:rsid w:val="00B04A43"/>
    <w:rsid w:val="00B04DC7"/>
    <w:rsid w:val="00B05748"/>
    <w:rsid w:val="00B05EE0"/>
    <w:rsid w:val="00B115F2"/>
    <w:rsid w:val="00B15475"/>
    <w:rsid w:val="00B1577E"/>
    <w:rsid w:val="00B15C31"/>
    <w:rsid w:val="00B1675F"/>
    <w:rsid w:val="00B168CE"/>
    <w:rsid w:val="00B216A4"/>
    <w:rsid w:val="00B2620D"/>
    <w:rsid w:val="00B26AEF"/>
    <w:rsid w:val="00B3104B"/>
    <w:rsid w:val="00B33478"/>
    <w:rsid w:val="00B34ED1"/>
    <w:rsid w:val="00B36711"/>
    <w:rsid w:val="00B3754C"/>
    <w:rsid w:val="00B376CD"/>
    <w:rsid w:val="00B40201"/>
    <w:rsid w:val="00B40AA4"/>
    <w:rsid w:val="00B40BC1"/>
    <w:rsid w:val="00B40BEA"/>
    <w:rsid w:val="00B46879"/>
    <w:rsid w:val="00B5095D"/>
    <w:rsid w:val="00B524A6"/>
    <w:rsid w:val="00B54F98"/>
    <w:rsid w:val="00B60EAF"/>
    <w:rsid w:val="00B6268C"/>
    <w:rsid w:val="00B6327A"/>
    <w:rsid w:val="00B639D3"/>
    <w:rsid w:val="00B63E70"/>
    <w:rsid w:val="00B6429D"/>
    <w:rsid w:val="00B657B7"/>
    <w:rsid w:val="00B658DA"/>
    <w:rsid w:val="00B67694"/>
    <w:rsid w:val="00B7341F"/>
    <w:rsid w:val="00B8039C"/>
    <w:rsid w:val="00B8058A"/>
    <w:rsid w:val="00B81C6F"/>
    <w:rsid w:val="00B83D32"/>
    <w:rsid w:val="00B850A8"/>
    <w:rsid w:val="00B93028"/>
    <w:rsid w:val="00B94CB9"/>
    <w:rsid w:val="00B9548A"/>
    <w:rsid w:val="00B95D66"/>
    <w:rsid w:val="00BA5B48"/>
    <w:rsid w:val="00BB07ED"/>
    <w:rsid w:val="00BB6DA2"/>
    <w:rsid w:val="00BC05F1"/>
    <w:rsid w:val="00BC0BB8"/>
    <w:rsid w:val="00BC41C7"/>
    <w:rsid w:val="00BC509C"/>
    <w:rsid w:val="00BC79BF"/>
    <w:rsid w:val="00BD3EA5"/>
    <w:rsid w:val="00BD4BA7"/>
    <w:rsid w:val="00BD5B74"/>
    <w:rsid w:val="00BD722B"/>
    <w:rsid w:val="00BE040E"/>
    <w:rsid w:val="00BE2E32"/>
    <w:rsid w:val="00BE3941"/>
    <w:rsid w:val="00BE48FC"/>
    <w:rsid w:val="00BE4B11"/>
    <w:rsid w:val="00BE5FC0"/>
    <w:rsid w:val="00BF47AD"/>
    <w:rsid w:val="00BF5BAB"/>
    <w:rsid w:val="00BF6E57"/>
    <w:rsid w:val="00C02072"/>
    <w:rsid w:val="00C04E0C"/>
    <w:rsid w:val="00C0547A"/>
    <w:rsid w:val="00C07085"/>
    <w:rsid w:val="00C07EFA"/>
    <w:rsid w:val="00C113DF"/>
    <w:rsid w:val="00C11E79"/>
    <w:rsid w:val="00C1510C"/>
    <w:rsid w:val="00C15901"/>
    <w:rsid w:val="00C200E7"/>
    <w:rsid w:val="00C209DC"/>
    <w:rsid w:val="00C27478"/>
    <w:rsid w:val="00C37D77"/>
    <w:rsid w:val="00C427C9"/>
    <w:rsid w:val="00C4643B"/>
    <w:rsid w:val="00C47D24"/>
    <w:rsid w:val="00C5503B"/>
    <w:rsid w:val="00C5564A"/>
    <w:rsid w:val="00C56821"/>
    <w:rsid w:val="00C63F87"/>
    <w:rsid w:val="00C66247"/>
    <w:rsid w:val="00C66FB0"/>
    <w:rsid w:val="00C678F0"/>
    <w:rsid w:val="00C72FF7"/>
    <w:rsid w:val="00C800EA"/>
    <w:rsid w:val="00C816F5"/>
    <w:rsid w:val="00C818EA"/>
    <w:rsid w:val="00C82BEE"/>
    <w:rsid w:val="00C8419E"/>
    <w:rsid w:val="00C85C3C"/>
    <w:rsid w:val="00C85C4C"/>
    <w:rsid w:val="00C86AAC"/>
    <w:rsid w:val="00C914F5"/>
    <w:rsid w:val="00C918B8"/>
    <w:rsid w:val="00C92F78"/>
    <w:rsid w:val="00C9312D"/>
    <w:rsid w:val="00C93EB4"/>
    <w:rsid w:val="00C94F9F"/>
    <w:rsid w:val="00C951F1"/>
    <w:rsid w:val="00CA0D21"/>
    <w:rsid w:val="00CA6A63"/>
    <w:rsid w:val="00CA7ADC"/>
    <w:rsid w:val="00CB174B"/>
    <w:rsid w:val="00CB1A65"/>
    <w:rsid w:val="00CB439F"/>
    <w:rsid w:val="00CC508E"/>
    <w:rsid w:val="00CC727A"/>
    <w:rsid w:val="00CD090C"/>
    <w:rsid w:val="00CD287D"/>
    <w:rsid w:val="00CD3C40"/>
    <w:rsid w:val="00CD7A52"/>
    <w:rsid w:val="00CD7E9C"/>
    <w:rsid w:val="00CE21EF"/>
    <w:rsid w:val="00CE4FF9"/>
    <w:rsid w:val="00CE5B6F"/>
    <w:rsid w:val="00CE67D9"/>
    <w:rsid w:val="00CE6AFF"/>
    <w:rsid w:val="00CE6F4F"/>
    <w:rsid w:val="00CF2E2B"/>
    <w:rsid w:val="00CF4096"/>
    <w:rsid w:val="00CF4BB5"/>
    <w:rsid w:val="00CF54B3"/>
    <w:rsid w:val="00D15FD7"/>
    <w:rsid w:val="00D1697C"/>
    <w:rsid w:val="00D17737"/>
    <w:rsid w:val="00D17CCC"/>
    <w:rsid w:val="00D22080"/>
    <w:rsid w:val="00D24721"/>
    <w:rsid w:val="00D24998"/>
    <w:rsid w:val="00D2564A"/>
    <w:rsid w:val="00D30B65"/>
    <w:rsid w:val="00D317BA"/>
    <w:rsid w:val="00D31AF8"/>
    <w:rsid w:val="00D32C6A"/>
    <w:rsid w:val="00D349D6"/>
    <w:rsid w:val="00D36081"/>
    <w:rsid w:val="00D4073A"/>
    <w:rsid w:val="00D40A81"/>
    <w:rsid w:val="00D41247"/>
    <w:rsid w:val="00D437A9"/>
    <w:rsid w:val="00D44154"/>
    <w:rsid w:val="00D45782"/>
    <w:rsid w:val="00D50528"/>
    <w:rsid w:val="00D50AD0"/>
    <w:rsid w:val="00D50C18"/>
    <w:rsid w:val="00D57693"/>
    <w:rsid w:val="00D63836"/>
    <w:rsid w:val="00D63A79"/>
    <w:rsid w:val="00D64C35"/>
    <w:rsid w:val="00D65501"/>
    <w:rsid w:val="00D66063"/>
    <w:rsid w:val="00D6668C"/>
    <w:rsid w:val="00D66759"/>
    <w:rsid w:val="00D7012D"/>
    <w:rsid w:val="00D7202C"/>
    <w:rsid w:val="00D75224"/>
    <w:rsid w:val="00D75AA8"/>
    <w:rsid w:val="00D775AF"/>
    <w:rsid w:val="00D806FF"/>
    <w:rsid w:val="00D846D4"/>
    <w:rsid w:val="00D86410"/>
    <w:rsid w:val="00D87CE2"/>
    <w:rsid w:val="00D907DE"/>
    <w:rsid w:val="00D90FA9"/>
    <w:rsid w:val="00D91DBD"/>
    <w:rsid w:val="00D92868"/>
    <w:rsid w:val="00D93E10"/>
    <w:rsid w:val="00D93F75"/>
    <w:rsid w:val="00D940AD"/>
    <w:rsid w:val="00D94B98"/>
    <w:rsid w:val="00D95740"/>
    <w:rsid w:val="00DA2FD8"/>
    <w:rsid w:val="00DA3D06"/>
    <w:rsid w:val="00DA48E4"/>
    <w:rsid w:val="00DB54E1"/>
    <w:rsid w:val="00DB63E6"/>
    <w:rsid w:val="00DC1F02"/>
    <w:rsid w:val="00DC3387"/>
    <w:rsid w:val="00DC6660"/>
    <w:rsid w:val="00DC6D0A"/>
    <w:rsid w:val="00DD0D50"/>
    <w:rsid w:val="00DD31B5"/>
    <w:rsid w:val="00DD56FC"/>
    <w:rsid w:val="00DD5D1E"/>
    <w:rsid w:val="00DD68A1"/>
    <w:rsid w:val="00DD7254"/>
    <w:rsid w:val="00DE0191"/>
    <w:rsid w:val="00DE3CD4"/>
    <w:rsid w:val="00DE4F38"/>
    <w:rsid w:val="00DF208E"/>
    <w:rsid w:val="00DF36CE"/>
    <w:rsid w:val="00DF415C"/>
    <w:rsid w:val="00DF75B5"/>
    <w:rsid w:val="00E01CF5"/>
    <w:rsid w:val="00E031EF"/>
    <w:rsid w:val="00E048F5"/>
    <w:rsid w:val="00E05AD1"/>
    <w:rsid w:val="00E07085"/>
    <w:rsid w:val="00E0788B"/>
    <w:rsid w:val="00E104AF"/>
    <w:rsid w:val="00E1325E"/>
    <w:rsid w:val="00E13FBF"/>
    <w:rsid w:val="00E1504A"/>
    <w:rsid w:val="00E1538A"/>
    <w:rsid w:val="00E15711"/>
    <w:rsid w:val="00E15E6A"/>
    <w:rsid w:val="00E17673"/>
    <w:rsid w:val="00E17803"/>
    <w:rsid w:val="00E21C30"/>
    <w:rsid w:val="00E2439F"/>
    <w:rsid w:val="00E25806"/>
    <w:rsid w:val="00E265C2"/>
    <w:rsid w:val="00E31AFC"/>
    <w:rsid w:val="00E31B0D"/>
    <w:rsid w:val="00E3247A"/>
    <w:rsid w:val="00E371B9"/>
    <w:rsid w:val="00E459C5"/>
    <w:rsid w:val="00E4682B"/>
    <w:rsid w:val="00E47D19"/>
    <w:rsid w:val="00E524D1"/>
    <w:rsid w:val="00E52831"/>
    <w:rsid w:val="00E53966"/>
    <w:rsid w:val="00E54BA9"/>
    <w:rsid w:val="00E619D9"/>
    <w:rsid w:val="00E63376"/>
    <w:rsid w:val="00E65338"/>
    <w:rsid w:val="00E65DDA"/>
    <w:rsid w:val="00E7011D"/>
    <w:rsid w:val="00E7038D"/>
    <w:rsid w:val="00E71598"/>
    <w:rsid w:val="00E71A14"/>
    <w:rsid w:val="00E74897"/>
    <w:rsid w:val="00E758F8"/>
    <w:rsid w:val="00E75ED5"/>
    <w:rsid w:val="00E81A35"/>
    <w:rsid w:val="00E81FC0"/>
    <w:rsid w:val="00E84C58"/>
    <w:rsid w:val="00E923D1"/>
    <w:rsid w:val="00E92DEA"/>
    <w:rsid w:val="00E9590B"/>
    <w:rsid w:val="00E97B5F"/>
    <w:rsid w:val="00EA73B1"/>
    <w:rsid w:val="00EB2299"/>
    <w:rsid w:val="00EC46D2"/>
    <w:rsid w:val="00ED35C2"/>
    <w:rsid w:val="00ED4C49"/>
    <w:rsid w:val="00ED5325"/>
    <w:rsid w:val="00ED5806"/>
    <w:rsid w:val="00EE17C6"/>
    <w:rsid w:val="00EE2EAD"/>
    <w:rsid w:val="00EE3ADA"/>
    <w:rsid w:val="00EE7904"/>
    <w:rsid w:val="00EF44DC"/>
    <w:rsid w:val="00EF7926"/>
    <w:rsid w:val="00F01D8A"/>
    <w:rsid w:val="00F029A2"/>
    <w:rsid w:val="00F05621"/>
    <w:rsid w:val="00F05C0C"/>
    <w:rsid w:val="00F07B9B"/>
    <w:rsid w:val="00F11E5F"/>
    <w:rsid w:val="00F1606F"/>
    <w:rsid w:val="00F1702F"/>
    <w:rsid w:val="00F2262C"/>
    <w:rsid w:val="00F2477C"/>
    <w:rsid w:val="00F26C35"/>
    <w:rsid w:val="00F278B0"/>
    <w:rsid w:val="00F278EA"/>
    <w:rsid w:val="00F27990"/>
    <w:rsid w:val="00F34BAB"/>
    <w:rsid w:val="00F35B54"/>
    <w:rsid w:val="00F36377"/>
    <w:rsid w:val="00F404B8"/>
    <w:rsid w:val="00F461B0"/>
    <w:rsid w:val="00F46624"/>
    <w:rsid w:val="00F52346"/>
    <w:rsid w:val="00F52DD7"/>
    <w:rsid w:val="00F5668B"/>
    <w:rsid w:val="00F6035E"/>
    <w:rsid w:val="00F610F1"/>
    <w:rsid w:val="00F61A63"/>
    <w:rsid w:val="00F6297D"/>
    <w:rsid w:val="00F62E5E"/>
    <w:rsid w:val="00F6534E"/>
    <w:rsid w:val="00F67892"/>
    <w:rsid w:val="00F71EB4"/>
    <w:rsid w:val="00F735AB"/>
    <w:rsid w:val="00F749EB"/>
    <w:rsid w:val="00F77062"/>
    <w:rsid w:val="00F7735F"/>
    <w:rsid w:val="00F773E3"/>
    <w:rsid w:val="00F82732"/>
    <w:rsid w:val="00F82B3D"/>
    <w:rsid w:val="00F83595"/>
    <w:rsid w:val="00F8401C"/>
    <w:rsid w:val="00F85812"/>
    <w:rsid w:val="00F91D74"/>
    <w:rsid w:val="00F93B8B"/>
    <w:rsid w:val="00F945BC"/>
    <w:rsid w:val="00F958D7"/>
    <w:rsid w:val="00F97641"/>
    <w:rsid w:val="00FA0844"/>
    <w:rsid w:val="00FA1412"/>
    <w:rsid w:val="00FA2787"/>
    <w:rsid w:val="00FA4C80"/>
    <w:rsid w:val="00FA5336"/>
    <w:rsid w:val="00FA720E"/>
    <w:rsid w:val="00FA7875"/>
    <w:rsid w:val="00FA7DE4"/>
    <w:rsid w:val="00FB3D2A"/>
    <w:rsid w:val="00FB5502"/>
    <w:rsid w:val="00FC1417"/>
    <w:rsid w:val="00FC3B8B"/>
    <w:rsid w:val="00FC4CDF"/>
    <w:rsid w:val="00FC63B0"/>
    <w:rsid w:val="00FC7270"/>
    <w:rsid w:val="00FD40C6"/>
    <w:rsid w:val="00FD42BE"/>
    <w:rsid w:val="00FE030E"/>
    <w:rsid w:val="00FE09C9"/>
    <w:rsid w:val="00FE244C"/>
    <w:rsid w:val="00FE2465"/>
    <w:rsid w:val="00FE2726"/>
    <w:rsid w:val="00FE39D4"/>
    <w:rsid w:val="00FE6405"/>
    <w:rsid w:val="00FF0A25"/>
    <w:rsid w:val="00FF313E"/>
    <w:rsid w:val="00FF33B7"/>
    <w:rsid w:val="00FF6054"/>
    <w:rsid w:val="00FF60AA"/>
    <w:rsid w:val="00FF7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5733D"/>
  <w15:chartTrackingRefBased/>
  <w15:docId w15:val="{5DED0043-6D0B-4CDC-9CED-F804EA1AE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A64E2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0E449B"/>
    <w:pPr>
      <w:keepNext/>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09358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0E449B"/>
    <w:rPr>
      <w:rFonts w:ascii="Arial" w:eastAsiaTheme="majorEastAsia" w:hAnsi="Arial" w:cstheme="majorBidi"/>
      <w:b/>
      <w:sz w:val="28"/>
      <w:szCs w:val="26"/>
    </w:rPr>
  </w:style>
  <w:style w:type="paragraph" w:styleId="ListParagraph">
    <w:name w:val="List Paragraph"/>
    <w:aliases w:val="Bullets"/>
    <w:basedOn w:val="Normal"/>
    <w:uiPriority w:val="34"/>
    <w:qFormat/>
    <w:rsid w:val="00A64E26"/>
    <w:pPr>
      <w:ind w:left="720"/>
      <w:contextualSpacing/>
    </w:pPr>
  </w:style>
  <w:style w:type="character" w:styleId="Hyperlink">
    <w:name w:val="Hyperlink"/>
    <w:basedOn w:val="DefaultParagraphFont"/>
    <w:uiPriority w:val="99"/>
    <w:unhideWhenUsed/>
    <w:rsid w:val="000945CE"/>
    <w:rPr>
      <w:color w:val="0563C1" w:themeColor="hyperlink"/>
      <w:u w:val="single"/>
    </w:rPr>
  </w:style>
  <w:style w:type="paragraph" w:styleId="Header">
    <w:name w:val="header"/>
    <w:basedOn w:val="Normal"/>
    <w:link w:val="HeaderChar"/>
    <w:uiPriority w:val="99"/>
    <w:unhideWhenUsed/>
    <w:rsid w:val="00B94CB9"/>
    <w:pPr>
      <w:tabs>
        <w:tab w:val="center" w:pos="4680"/>
        <w:tab w:val="right" w:pos="9360"/>
      </w:tabs>
    </w:pPr>
  </w:style>
  <w:style w:type="character" w:customStyle="1" w:styleId="HeaderChar">
    <w:name w:val="Header Char"/>
    <w:basedOn w:val="DefaultParagraphFont"/>
    <w:link w:val="Header"/>
    <w:uiPriority w:val="99"/>
    <w:rsid w:val="00B94CB9"/>
    <w:rPr>
      <w:rFonts w:ascii="Arial" w:hAnsi="Arial" w:cs="Times New Roman"/>
      <w:sz w:val="28"/>
      <w:szCs w:val="20"/>
    </w:rPr>
  </w:style>
  <w:style w:type="paragraph" w:styleId="Footer">
    <w:name w:val="footer"/>
    <w:basedOn w:val="Normal"/>
    <w:link w:val="FooterChar"/>
    <w:uiPriority w:val="99"/>
    <w:unhideWhenUsed/>
    <w:rsid w:val="00B94CB9"/>
    <w:pPr>
      <w:tabs>
        <w:tab w:val="center" w:pos="4680"/>
        <w:tab w:val="right" w:pos="9360"/>
      </w:tabs>
    </w:pPr>
  </w:style>
  <w:style w:type="character" w:customStyle="1" w:styleId="FooterChar">
    <w:name w:val="Footer Char"/>
    <w:basedOn w:val="DefaultParagraphFont"/>
    <w:link w:val="Footer"/>
    <w:uiPriority w:val="99"/>
    <w:rsid w:val="00B94CB9"/>
    <w:rPr>
      <w:rFonts w:ascii="Arial" w:hAnsi="Arial" w:cs="Times New Roman"/>
      <w:sz w:val="28"/>
      <w:szCs w:val="20"/>
    </w:rPr>
  </w:style>
  <w:style w:type="paragraph" w:styleId="NoSpacing">
    <w:name w:val="No Spacing"/>
    <w:uiPriority w:val="1"/>
    <w:qFormat/>
    <w:rsid w:val="00824CFC"/>
    <w:pPr>
      <w:spacing w:after="0" w:line="240" w:lineRule="auto"/>
    </w:pPr>
    <w:rPr>
      <w:rFonts w:ascii="Arial" w:hAnsi="Arial" w:cs="Times New Roman"/>
      <w:sz w:val="28"/>
      <w:szCs w:val="20"/>
    </w:rPr>
  </w:style>
  <w:style w:type="character" w:styleId="UnresolvedMention">
    <w:name w:val="Unresolved Mention"/>
    <w:basedOn w:val="DefaultParagraphFont"/>
    <w:uiPriority w:val="99"/>
    <w:semiHidden/>
    <w:unhideWhenUsed/>
    <w:rsid w:val="00957D95"/>
    <w:rPr>
      <w:color w:val="605E5C"/>
      <w:shd w:val="clear" w:color="auto" w:fill="E1DFDD"/>
    </w:rPr>
  </w:style>
  <w:style w:type="character" w:styleId="FollowedHyperlink">
    <w:name w:val="FollowedHyperlink"/>
    <w:basedOn w:val="DefaultParagraphFont"/>
    <w:uiPriority w:val="99"/>
    <w:semiHidden/>
    <w:unhideWhenUsed/>
    <w:rsid w:val="00957D95"/>
    <w:rPr>
      <w:color w:val="954F72" w:themeColor="followedHyperlink"/>
      <w:u w:val="single"/>
    </w:rPr>
  </w:style>
  <w:style w:type="character" w:customStyle="1" w:styleId="Heading3Char">
    <w:name w:val="Heading 3 Char"/>
    <w:basedOn w:val="DefaultParagraphFont"/>
    <w:link w:val="Heading3"/>
    <w:uiPriority w:val="9"/>
    <w:semiHidden/>
    <w:rsid w:val="00093584"/>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EE17C6"/>
    <w:rPr>
      <w:sz w:val="16"/>
      <w:szCs w:val="16"/>
    </w:rPr>
  </w:style>
  <w:style w:type="paragraph" w:styleId="CommentText">
    <w:name w:val="annotation text"/>
    <w:basedOn w:val="Normal"/>
    <w:link w:val="CommentTextChar"/>
    <w:uiPriority w:val="99"/>
    <w:unhideWhenUsed/>
    <w:rsid w:val="00EE17C6"/>
    <w:rPr>
      <w:sz w:val="20"/>
    </w:rPr>
  </w:style>
  <w:style w:type="character" w:customStyle="1" w:styleId="CommentTextChar">
    <w:name w:val="Comment Text Char"/>
    <w:basedOn w:val="DefaultParagraphFont"/>
    <w:link w:val="CommentText"/>
    <w:uiPriority w:val="99"/>
    <w:rsid w:val="00EE17C6"/>
    <w:rPr>
      <w:rFonts w:ascii="Arial" w:hAnsi="Arial" w:cs="Times New Roman"/>
      <w:sz w:val="20"/>
      <w:szCs w:val="20"/>
    </w:rPr>
  </w:style>
  <w:style w:type="table" w:styleId="TableGrid">
    <w:name w:val="Table Grid"/>
    <w:basedOn w:val="TableNormal"/>
    <w:uiPriority w:val="59"/>
    <w:rsid w:val="00E1780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860295"/>
    <w:rPr>
      <w:b/>
      <w:bCs/>
      <w:smallCaps/>
      <w:color w:val="4472C4" w:themeColor="accent1"/>
      <w:spacing w:val="5"/>
    </w:rPr>
  </w:style>
  <w:style w:type="paragraph" w:styleId="IntenseQuote">
    <w:name w:val="Intense Quote"/>
    <w:basedOn w:val="Normal"/>
    <w:next w:val="Normal"/>
    <w:link w:val="IntenseQuoteChar"/>
    <w:uiPriority w:val="30"/>
    <w:qFormat/>
    <w:rsid w:val="0086029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60295"/>
    <w:rPr>
      <w:rFonts w:ascii="Arial" w:hAnsi="Arial" w:cs="Times New Roman"/>
      <w:i/>
      <w:iCs/>
      <w:color w:val="4472C4" w:themeColor="accent1"/>
      <w:sz w:val="28"/>
      <w:szCs w:val="20"/>
    </w:rPr>
  </w:style>
  <w:style w:type="paragraph" w:customStyle="1" w:styleId="Style1">
    <w:name w:val="Style1"/>
    <w:basedOn w:val="Quote"/>
    <w:link w:val="Style1Char"/>
    <w:qFormat/>
    <w:rsid w:val="00860295"/>
    <w:pPr>
      <w:jc w:val="left"/>
    </w:pPr>
  </w:style>
  <w:style w:type="paragraph" w:styleId="Quote">
    <w:name w:val="Quote"/>
    <w:basedOn w:val="Normal"/>
    <w:next w:val="Normal"/>
    <w:link w:val="QuoteChar"/>
    <w:uiPriority w:val="29"/>
    <w:qFormat/>
    <w:rsid w:val="00322FBC"/>
    <w:pPr>
      <w:ind w:left="864" w:right="864"/>
      <w:jc w:val="center"/>
    </w:pPr>
    <w:rPr>
      <w:i/>
      <w:iCs/>
      <w:color w:val="404040" w:themeColor="text1" w:themeTint="BF"/>
    </w:rPr>
  </w:style>
  <w:style w:type="character" w:customStyle="1" w:styleId="QuoteChar">
    <w:name w:val="Quote Char"/>
    <w:basedOn w:val="DefaultParagraphFont"/>
    <w:link w:val="Quote"/>
    <w:uiPriority w:val="29"/>
    <w:rsid w:val="00322FBC"/>
    <w:rPr>
      <w:rFonts w:ascii="Arial" w:hAnsi="Arial" w:cs="Times New Roman"/>
      <w:i/>
      <w:iCs/>
      <w:color w:val="404040" w:themeColor="text1" w:themeTint="BF"/>
      <w:sz w:val="28"/>
      <w:szCs w:val="20"/>
    </w:rPr>
  </w:style>
  <w:style w:type="character" w:customStyle="1" w:styleId="Style1Char">
    <w:name w:val="Style1 Char"/>
    <w:basedOn w:val="QuoteChar"/>
    <w:link w:val="Style1"/>
    <w:rsid w:val="00860295"/>
    <w:rPr>
      <w:rFonts w:ascii="Arial" w:hAnsi="Arial" w:cs="Times New Roman"/>
      <w:i/>
      <w:iCs/>
      <w:color w:val="404040" w:themeColor="text1" w:themeTint="BF"/>
      <w:sz w:val="28"/>
      <w:szCs w:val="20"/>
    </w:rPr>
  </w:style>
  <w:style w:type="paragraph" w:styleId="TOC1">
    <w:name w:val="toc 1"/>
    <w:basedOn w:val="Normal"/>
    <w:next w:val="Normal"/>
    <w:autoRedefine/>
    <w:uiPriority w:val="39"/>
    <w:unhideWhenUsed/>
    <w:rsid w:val="00F6297D"/>
    <w:pPr>
      <w:tabs>
        <w:tab w:val="right" w:leader="dot" w:pos="9926"/>
      </w:tabs>
      <w:spacing w:after="100"/>
    </w:pPr>
    <w:rPr>
      <w:b/>
      <w:bCs/>
      <w:noProof/>
    </w:rPr>
  </w:style>
  <w:style w:type="paragraph" w:styleId="TOC2">
    <w:name w:val="toc 2"/>
    <w:basedOn w:val="Normal"/>
    <w:next w:val="Normal"/>
    <w:autoRedefine/>
    <w:uiPriority w:val="39"/>
    <w:unhideWhenUsed/>
    <w:rsid w:val="00105837"/>
    <w:pPr>
      <w:spacing w:after="100"/>
      <w:ind w:left="280"/>
    </w:pPr>
  </w:style>
  <w:style w:type="paragraph" w:styleId="BalloonText">
    <w:name w:val="Balloon Text"/>
    <w:basedOn w:val="Normal"/>
    <w:link w:val="BalloonTextChar"/>
    <w:uiPriority w:val="99"/>
    <w:semiHidden/>
    <w:unhideWhenUsed/>
    <w:rsid w:val="002D0DEC"/>
    <w:rPr>
      <w:rFonts w:ascii="Tahoma" w:hAnsi="Tahoma" w:cs="Tahoma"/>
      <w:sz w:val="16"/>
      <w:szCs w:val="16"/>
    </w:rPr>
  </w:style>
  <w:style w:type="character" w:customStyle="1" w:styleId="BalloonTextChar">
    <w:name w:val="Balloon Text Char"/>
    <w:basedOn w:val="DefaultParagraphFont"/>
    <w:link w:val="BalloonText"/>
    <w:uiPriority w:val="99"/>
    <w:semiHidden/>
    <w:rsid w:val="002D0DEC"/>
    <w:rPr>
      <w:rFonts w:ascii="Tahoma" w:hAnsi="Tahoma" w:cs="Tahoma"/>
      <w:sz w:val="16"/>
      <w:szCs w:val="16"/>
    </w:rPr>
  </w:style>
  <w:style w:type="paragraph" w:styleId="Title">
    <w:name w:val="Title"/>
    <w:basedOn w:val="Heading1"/>
    <w:next w:val="Normal"/>
    <w:link w:val="TitleChar"/>
    <w:uiPriority w:val="10"/>
    <w:qFormat/>
    <w:rsid w:val="002D0DEC"/>
    <w:pPr>
      <w:spacing w:after="120"/>
    </w:pPr>
    <w:rPr>
      <w:bCs/>
      <w:szCs w:val="28"/>
    </w:rPr>
  </w:style>
  <w:style w:type="character" w:customStyle="1" w:styleId="TitleChar">
    <w:name w:val="Title Char"/>
    <w:basedOn w:val="DefaultParagraphFont"/>
    <w:link w:val="Title"/>
    <w:uiPriority w:val="10"/>
    <w:rsid w:val="002D0DEC"/>
    <w:rPr>
      <w:rFonts w:ascii="Arial" w:eastAsiaTheme="majorEastAsia" w:hAnsi="Arial" w:cstheme="majorBidi"/>
      <w:b/>
      <w:bCs/>
      <w:sz w:val="28"/>
      <w:szCs w:val="28"/>
    </w:rPr>
  </w:style>
  <w:style w:type="paragraph" w:styleId="NormalWeb">
    <w:name w:val="Normal (Web)"/>
    <w:basedOn w:val="Normal"/>
    <w:uiPriority w:val="99"/>
    <w:semiHidden/>
    <w:unhideWhenUsed/>
    <w:rsid w:val="002D0DEC"/>
    <w:pPr>
      <w:spacing w:before="100" w:beforeAutospacing="1" w:after="100" w:afterAutospacing="1"/>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D0DEC"/>
    <w:rPr>
      <w:b/>
      <w:bCs/>
    </w:rPr>
  </w:style>
  <w:style w:type="character" w:customStyle="1" w:styleId="CommentSubjectChar">
    <w:name w:val="Comment Subject Char"/>
    <w:basedOn w:val="CommentTextChar"/>
    <w:link w:val="CommentSubject"/>
    <w:uiPriority w:val="99"/>
    <w:semiHidden/>
    <w:rsid w:val="002D0DEC"/>
    <w:rPr>
      <w:rFonts w:ascii="Arial" w:hAnsi="Arial" w:cs="Times New Roman"/>
      <w:b/>
      <w:bCs/>
      <w:sz w:val="20"/>
      <w:szCs w:val="20"/>
    </w:rPr>
  </w:style>
  <w:style w:type="table" w:styleId="GridTable1Light">
    <w:name w:val="Grid Table 1 Light"/>
    <w:basedOn w:val="TableNormal"/>
    <w:uiPriority w:val="46"/>
    <w:rsid w:val="002D0DEC"/>
    <w:pPr>
      <w:spacing w:after="0" w:line="240" w:lineRule="auto"/>
    </w:pPr>
    <w:rPr>
      <w:rFonts w:ascii="Arial" w:hAnsi="Arial"/>
      <w:sz w:val="28"/>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161B84"/>
    <w:pPr>
      <w:widowControl w:val="0"/>
      <w:autoSpaceDE w:val="0"/>
      <w:autoSpaceDN w:val="0"/>
      <w:spacing w:before="159"/>
      <w:ind w:left="100"/>
    </w:pPr>
    <w:rPr>
      <w:rFonts w:ascii="Century Gothic" w:eastAsia="Century Gothic" w:hAnsi="Century Gothic" w:cs="Century Gothic"/>
      <w:sz w:val="24"/>
      <w:szCs w:val="24"/>
    </w:rPr>
  </w:style>
  <w:style w:type="character" w:customStyle="1" w:styleId="BodyTextChar">
    <w:name w:val="Body Text Char"/>
    <w:basedOn w:val="DefaultParagraphFont"/>
    <w:link w:val="BodyText"/>
    <w:uiPriority w:val="1"/>
    <w:rsid w:val="00161B84"/>
    <w:rPr>
      <w:rFonts w:ascii="Century Gothic" w:eastAsia="Century Gothic" w:hAnsi="Century Gothic" w:cs="Century Gothic"/>
      <w:sz w:val="24"/>
      <w:szCs w:val="24"/>
    </w:rPr>
  </w:style>
  <w:style w:type="paragraph" w:styleId="BodyTextIndent2">
    <w:name w:val="Body Text Indent 2"/>
    <w:basedOn w:val="Normal"/>
    <w:link w:val="BodyTextIndent2Char"/>
    <w:uiPriority w:val="99"/>
    <w:semiHidden/>
    <w:unhideWhenUsed/>
    <w:rsid w:val="000636FB"/>
    <w:pPr>
      <w:spacing w:after="120" w:line="480" w:lineRule="auto"/>
      <w:ind w:left="360"/>
    </w:pPr>
  </w:style>
  <w:style w:type="character" w:customStyle="1" w:styleId="BodyTextIndent2Char">
    <w:name w:val="Body Text Indent 2 Char"/>
    <w:basedOn w:val="DefaultParagraphFont"/>
    <w:link w:val="BodyTextIndent2"/>
    <w:uiPriority w:val="99"/>
    <w:semiHidden/>
    <w:rsid w:val="000636FB"/>
    <w:rPr>
      <w:rFonts w:ascii="Arial" w:hAnsi="Arial" w:cs="Times New Roman"/>
      <w:sz w:val="28"/>
      <w:szCs w:val="20"/>
    </w:rPr>
  </w:style>
  <w:style w:type="paragraph" w:styleId="FootnoteText">
    <w:name w:val="footnote text"/>
    <w:basedOn w:val="Normal"/>
    <w:link w:val="FootnoteTextChar"/>
    <w:uiPriority w:val="99"/>
    <w:semiHidden/>
    <w:unhideWhenUsed/>
    <w:rsid w:val="000636FB"/>
    <w:rPr>
      <w:rFonts w:cs="Arial"/>
      <w:sz w:val="20"/>
    </w:rPr>
  </w:style>
  <w:style w:type="character" w:customStyle="1" w:styleId="FootnoteTextChar">
    <w:name w:val="Footnote Text Char"/>
    <w:basedOn w:val="DefaultParagraphFont"/>
    <w:link w:val="FootnoteText"/>
    <w:uiPriority w:val="99"/>
    <w:semiHidden/>
    <w:rsid w:val="000636FB"/>
    <w:rPr>
      <w:rFonts w:ascii="Arial" w:hAnsi="Arial" w:cs="Arial"/>
      <w:sz w:val="20"/>
      <w:szCs w:val="20"/>
    </w:rPr>
  </w:style>
  <w:style w:type="character" w:styleId="FootnoteReference">
    <w:name w:val="footnote reference"/>
    <w:basedOn w:val="DefaultParagraphFont"/>
    <w:uiPriority w:val="99"/>
    <w:semiHidden/>
    <w:unhideWhenUsed/>
    <w:rsid w:val="000636FB"/>
    <w:rPr>
      <w:vertAlign w:val="superscript"/>
    </w:rPr>
  </w:style>
  <w:style w:type="paragraph" w:styleId="Subtitle">
    <w:name w:val="Subtitle"/>
    <w:basedOn w:val="Normal"/>
    <w:next w:val="Normal"/>
    <w:link w:val="SubtitleChar"/>
    <w:uiPriority w:val="11"/>
    <w:qFormat/>
    <w:rsid w:val="000636FB"/>
    <w:pPr>
      <w:jc w:val="center"/>
    </w:pPr>
    <w:rPr>
      <w:rFonts w:cs="Arial"/>
      <w:b/>
      <w:bCs/>
      <w:szCs w:val="22"/>
    </w:rPr>
  </w:style>
  <w:style w:type="character" w:customStyle="1" w:styleId="SubtitleChar">
    <w:name w:val="Subtitle Char"/>
    <w:basedOn w:val="DefaultParagraphFont"/>
    <w:link w:val="Subtitle"/>
    <w:uiPriority w:val="11"/>
    <w:rsid w:val="000636FB"/>
    <w:rPr>
      <w:rFonts w:ascii="Arial" w:hAnsi="Arial" w:cs="Arial"/>
      <w:b/>
      <w:bCs/>
      <w:sz w:val="28"/>
    </w:rPr>
  </w:style>
  <w:style w:type="character" w:styleId="Strong">
    <w:name w:val="Strong"/>
    <w:basedOn w:val="DefaultParagraphFont"/>
    <w:uiPriority w:val="22"/>
    <w:qFormat/>
    <w:rsid w:val="009123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52625">
      <w:bodyDiv w:val="1"/>
      <w:marLeft w:val="0"/>
      <w:marRight w:val="0"/>
      <w:marTop w:val="0"/>
      <w:marBottom w:val="0"/>
      <w:divBdr>
        <w:top w:val="none" w:sz="0" w:space="0" w:color="auto"/>
        <w:left w:val="none" w:sz="0" w:space="0" w:color="auto"/>
        <w:bottom w:val="none" w:sz="0" w:space="0" w:color="auto"/>
        <w:right w:val="none" w:sz="0" w:space="0" w:color="auto"/>
      </w:divBdr>
    </w:div>
    <w:div w:id="129251473">
      <w:bodyDiv w:val="1"/>
      <w:marLeft w:val="0"/>
      <w:marRight w:val="0"/>
      <w:marTop w:val="0"/>
      <w:marBottom w:val="0"/>
      <w:divBdr>
        <w:top w:val="none" w:sz="0" w:space="0" w:color="auto"/>
        <w:left w:val="none" w:sz="0" w:space="0" w:color="auto"/>
        <w:bottom w:val="none" w:sz="0" w:space="0" w:color="auto"/>
        <w:right w:val="none" w:sz="0" w:space="0" w:color="auto"/>
      </w:divBdr>
    </w:div>
    <w:div w:id="253560010">
      <w:bodyDiv w:val="1"/>
      <w:marLeft w:val="0"/>
      <w:marRight w:val="0"/>
      <w:marTop w:val="0"/>
      <w:marBottom w:val="0"/>
      <w:divBdr>
        <w:top w:val="none" w:sz="0" w:space="0" w:color="auto"/>
        <w:left w:val="none" w:sz="0" w:space="0" w:color="auto"/>
        <w:bottom w:val="none" w:sz="0" w:space="0" w:color="auto"/>
        <w:right w:val="none" w:sz="0" w:space="0" w:color="auto"/>
      </w:divBdr>
    </w:div>
    <w:div w:id="276715168">
      <w:bodyDiv w:val="1"/>
      <w:marLeft w:val="0"/>
      <w:marRight w:val="0"/>
      <w:marTop w:val="0"/>
      <w:marBottom w:val="0"/>
      <w:divBdr>
        <w:top w:val="none" w:sz="0" w:space="0" w:color="auto"/>
        <w:left w:val="none" w:sz="0" w:space="0" w:color="auto"/>
        <w:bottom w:val="none" w:sz="0" w:space="0" w:color="auto"/>
        <w:right w:val="none" w:sz="0" w:space="0" w:color="auto"/>
      </w:divBdr>
    </w:div>
    <w:div w:id="318533285">
      <w:bodyDiv w:val="1"/>
      <w:marLeft w:val="0"/>
      <w:marRight w:val="0"/>
      <w:marTop w:val="0"/>
      <w:marBottom w:val="0"/>
      <w:divBdr>
        <w:top w:val="none" w:sz="0" w:space="0" w:color="auto"/>
        <w:left w:val="none" w:sz="0" w:space="0" w:color="auto"/>
        <w:bottom w:val="none" w:sz="0" w:space="0" w:color="auto"/>
        <w:right w:val="none" w:sz="0" w:space="0" w:color="auto"/>
      </w:divBdr>
    </w:div>
    <w:div w:id="342558138">
      <w:bodyDiv w:val="1"/>
      <w:marLeft w:val="0"/>
      <w:marRight w:val="0"/>
      <w:marTop w:val="0"/>
      <w:marBottom w:val="0"/>
      <w:divBdr>
        <w:top w:val="none" w:sz="0" w:space="0" w:color="auto"/>
        <w:left w:val="none" w:sz="0" w:space="0" w:color="auto"/>
        <w:bottom w:val="none" w:sz="0" w:space="0" w:color="auto"/>
        <w:right w:val="none" w:sz="0" w:space="0" w:color="auto"/>
      </w:divBdr>
    </w:div>
    <w:div w:id="390881602">
      <w:bodyDiv w:val="1"/>
      <w:marLeft w:val="0"/>
      <w:marRight w:val="0"/>
      <w:marTop w:val="0"/>
      <w:marBottom w:val="0"/>
      <w:divBdr>
        <w:top w:val="none" w:sz="0" w:space="0" w:color="auto"/>
        <w:left w:val="none" w:sz="0" w:space="0" w:color="auto"/>
        <w:bottom w:val="none" w:sz="0" w:space="0" w:color="auto"/>
        <w:right w:val="none" w:sz="0" w:space="0" w:color="auto"/>
      </w:divBdr>
      <w:divsChild>
        <w:div w:id="608706972">
          <w:marLeft w:val="360"/>
          <w:marRight w:val="0"/>
          <w:marTop w:val="200"/>
          <w:marBottom w:val="120"/>
          <w:divBdr>
            <w:top w:val="none" w:sz="0" w:space="0" w:color="auto"/>
            <w:left w:val="none" w:sz="0" w:space="0" w:color="auto"/>
            <w:bottom w:val="none" w:sz="0" w:space="0" w:color="auto"/>
            <w:right w:val="none" w:sz="0" w:space="0" w:color="auto"/>
          </w:divBdr>
        </w:div>
        <w:div w:id="639723601">
          <w:marLeft w:val="360"/>
          <w:marRight w:val="0"/>
          <w:marTop w:val="200"/>
          <w:marBottom w:val="120"/>
          <w:divBdr>
            <w:top w:val="none" w:sz="0" w:space="0" w:color="auto"/>
            <w:left w:val="none" w:sz="0" w:space="0" w:color="auto"/>
            <w:bottom w:val="none" w:sz="0" w:space="0" w:color="auto"/>
            <w:right w:val="none" w:sz="0" w:space="0" w:color="auto"/>
          </w:divBdr>
        </w:div>
        <w:div w:id="1825001627">
          <w:marLeft w:val="360"/>
          <w:marRight w:val="0"/>
          <w:marTop w:val="200"/>
          <w:marBottom w:val="120"/>
          <w:divBdr>
            <w:top w:val="none" w:sz="0" w:space="0" w:color="auto"/>
            <w:left w:val="none" w:sz="0" w:space="0" w:color="auto"/>
            <w:bottom w:val="none" w:sz="0" w:space="0" w:color="auto"/>
            <w:right w:val="none" w:sz="0" w:space="0" w:color="auto"/>
          </w:divBdr>
        </w:div>
        <w:div w:id="2096122700">
          <w:marLeft w:val="360"/>
          <w:marRight w:val="0"/>
          <w:marTop w:val="200"/>
          <w:marBottom w:val="120"/>
          <w:divBdr>
            <w:top w:val="none" w:sz="0" w:space="0" w:color="auto"/>
            <w:left w:val="none" w:sz="0" w:space="0" w:color="auto"/>
            <w:bottom w:val="none" w:sz="0" w:space="0" w:color="auto"/>
            <w:right w:val="none" w:sz="0" w:space="0" w:color="auto"/>
          </w:divBdr>
        </w:div>
      </w:divsChild>
    </w:div>
    <w:div w:id="415782143">
      <w:bodyDiv w:val="1"/>
      <w:marLeft w:val="0"/>
      <w:marRight w:val="0"/>
      <w:marTop w:val="0"/>
      <w:marBottom w:val="0"/>
      <w:divBdr>
        <w:top w:val="none" w:sz="0" w:space="0" w:color="auto"/>
        <w:left w:val="none" w:sz="0" w:space="0" w:color="auto"/>
        <w:bottom w:val="none" w:sz="0" w:space="0" w:color="auto"/>
        <w:right w:val="none" w:sz="0" w:space="0" w:color="auto"/>
      </w:divBdr>
    </w:div>
    <w:div w:id="416634175">
      <w:bodyDiv w:val="1"/>
      <w:marLeft w:val="0"/>
      <w:marRight w:val="0"/>
      <w:marTop w:val="0"/>
      <w:marBottom w:val="0"/>
      <w:divBdr>
        <w:top w:val="none" w:sz="0" w:space="0" w:color="auto"/>
        <w:left w:val="none" w:sz="0" w:space="0" w:color="auto"/>
        <w:bottom w:val="none" w:sz="0" w:space="0" w:color="auto"/>
        <w:right w:val="none" w:sz="0" w:space="0" w:color="auto"/>
      </w:divBdr>
    </w:div>
    <w:div w:id="435950445">
      <w:bodyDiv w:val="1"/>
      <w:marLeft w:val="0"/>
      <w:marRight w:val="0"/>
      <w:marTop w:val="0"/>
      <w:marBottom w:val="0"/>
      <w:divBdr>
        <w:top w:val="none" w:sz="0" w:space="0" w:color="auto"/>
        <w:left w:val="none" w:sz="0" w:space="0" w:color="auto"/>
        <w:bottom w:val="none" w:sz="0" w:space="0" w:color="auto"/>
        <w:right w:val="none" w:sz="0" w:space="0" w:color="auto"/>
      </w:divBdr>
    </w:div>
    <w:div w:id="562720464">
      <w:bodyDiv w:val="1"/>
      <w:marLeft w:val="0"/>
      <w:marRight w:val="0"/>
      <w:marTop w:val="0"/>
      <w:marBottom w:val="0"/>
      <w:divBdr>
        <w:top w:val="none" w:sz="0" w:space="0" w:color="auto"/>
        <w:left w:val="none" w:sz="0" w:space="0" w:color="auto"/>
        <w:bottom w:val="none" w:sz="0" w:space="0" w:color="auto"/>
        <w:right w:val="none" w:sz="0" w:space="0" w:color="auto"/>
      </w:divBdr>
    </w:div>
    <w:div w:id="573781290">
      <w:bodyDiv w:val="1"/>
      <w:marLeft w:val="0"/>
      <w:marRight w:val="0"/>
      <w:marTop w:val="0"/>
      <w:marBottom w:val="0"/>
      <w:divBdr>
        <w:top w:val="none" w:sz="0" w:space="0" w:color="auto"/>
        <w:left w:val="none" w:sz="0" w:space="0" w:color="auto"/>
        <w:bottom w:val="none" w:sz="0" w:space="0" w:color="auto"/>
        <w:right w:val="none" w:sz="0" w:space="0" w:color="auto"/>
      </w:divBdr>
    </w:div>
    <w:div w:id="591359237">
      <w:bodyDiv w:val="1"/>
      <w:marLeft w:val="0"/>
      <w:marRight w:val="0"/>
      <w:marTop w:val="0"/>
      <w:marBottom w:val="0"/>
      <w:divBdr>
        <w:top w:val="none" w:sz="0" w:space="0" w:color="auto"/>
        <w:left w:val="none" w:sz="0" w:space="0" w:color="auto"/>
        <w:bottom w:val="none" w:sz="0" w:space="0" w:color="auto"/>
        <w:right w:val="none" w:sz="0" w:space="0" w:color="auto"/>
      </w:divBdr>
    </w:div>
    <w:div w:id="627974156">
      <w:bodyDiv w:val="1"/>
      <w:marLeft w:val="0"/>
      <w:marRight w:val="0"/>
      <w:marTop w:val="0"/>
      <w:marBottom w:val="0"/>
      <w:divBdr>
        <w:top w:val="none" w:sz="0" w:space="0" w:color="auto"/>
        <w:left w:val="none" w:sz="0" w:space="0" w:color="auto"/>
        <w:bottom w:val="none" w:sz="0" w:space="0" w:color="auto"/>
        <w:right w:val="none" w:sz="0" w:space="0" w:color="auto"/>
      </w:divBdr>
    </w:div>
    <w:div w:id="700934450">
      <w:bodyDiv w:val="1"/>
      <w:marLeft w:val="0"/>
      <w:marRight w:val="0"/>
      <w:marTop w:val="0"/>
      <w:marBottom w:val="0"/>
      <w:divBdr>
        <w:top w:val="none" w:sz="0" w:space="0" w:color="auto"/>
        <w:left w:val="none" w:sz="0" w:space="0" w:color="auto"/>
        <w:bottom w:val="none" w:sz="0" w:space="0" w:color="auto"/>
        <w:right w:val="none" w:sz="0" w:space="0" w:color="auto"/>
      </w:divBdr>
    </w:div>
    <w:div w:id="766121455">
      <w:bodyDiv w:val="1"/>
      <w:marLeft w:val="0"/>
      <w:marRight w:val="0"/>
      <w:marTop w:val="0"/>
      <w:marBottom w:val="0"/>
      <w:divBdr>
        <w:top w:val="none" w:sz="0" w:space="0" w:color="auto"/>
        <w:left w:val="none" w:sz="0" w:space="0" w:color="auto"/>
        <w:bottom w:val="none" w:sz="0" w:space="0" w:color="auto"/>
        <w:right w:val="none" w:sz="0" w:space="0" w:color="auto"/>
      </w:divBdr>
    </w:div>
    <w:div w:id="775831374">
      <w:bodyDiv w:val="1"/>
      <w:marLeft w:val="0"/>
      <w:marRight w:val="0"/>
      <w:marTop w:val="0"/>
      <w:marBottom w:val="0"/>
      <w:divBdr>
        <w:top w:val="none" w:sz="0" w:space="0" w:color="auto"/>
        <w:left w:val="none" w:sz="0" w:space="0" w:color="auto"/>
        <w:bottom w:val="none" w:sz="0" w:space="0" w:color="auto"/>
        <w:right w:val="none" w:sz="0" w:space="0" w:color="auto"/>
      </w:divBdr>
    </w:div>
    <w:div w:id="776370110">
      <w:bodyDiv w:val="1"/>
      <w:marLeft w:val="0"/>
      <w:marRight w:val="0"/>
      <w:marTop w:val="0"/>
      <w:marBottom w:val="0"/>
      <w:divBdr>
        <w:top w:val="none" w:sz="0" w:space="0" w:color="auto"/>
        <w:left w:val="none" w:sz="0" w:space="0" w:color="auto"/>
        <w:bottom w:val="none" w:sz="0" w:space="0" w:color="auto"/>
        <w:right w:val="none" w:sz="0" w:space="0" w:color="auto"/>
      </w:divBdr>
    </w:div>
    <w:div w:id="873538162">
      <w:bodyDiv w:val="1"/>
      <w:marLeft w:val="0"/>
      <w:marRight w:val="0"/>
      <w:marTop w:val="0"/>
      <w:marBottom w:val="0"/>
      <w:divBdr>
        <w:top w:val="none" w:sz="0" w:space="0" w:color="auto"/>
        <w:left w:val="none" w:sz="0" w:space="0" w:color="auto"/>
        <w:bottom w:val="none" w:sz="0" w:space="0" w:color="auto"/>
        <w:right w:val="none" w:sz="0" w:space="0" w:color="auto"/>
      </w:divBdr>
    </w:div>
    <w:div w:id="895894865">
      <w:bodyDiv w:val="1"/>
      <w:marLeft w:val="0"/>
      <w:marRight w:val="0"/>
      <w:marTop w:val="0"/>
      <w:marBottom w:val="0"/>
      <w:divBdr>
        <w:top w:val="none" w:sz="0" w:space="0" w:color="auto"/>
        <w:left w:val="none" w:sz="0" w:space="0" w:color="auto"/>
        <w:bottom w:val="none" w:sz="0" w:space="0" w:color="auto"/>
        <w:right w:val="none" w:sz="0" w:space="0" w:color="auto"/>
      </w:divBdr>
    </w:div>
    <w:div w:id="938568298">
      <w:bodyDiv w:val="1"/>
      <w:marLeft w:val="0"/>
      <w:marRight w:val="0"/>
      <w:marTop w:val="0"/>
      <w:marBottom w:val="0"/>
      <w:divBdr>
        <w:top w:val="none" w:sz="0" w:space="0" w:color="auto"/>
        <w:left w:val="none" w:sz="0" w:space="0" w:color="auto"/>
        <w:bottom w:val="none" w:sz="0" w:space="0" w:color="auto"/>
        <w:right w:val="none" w:sz="0" w:space="0" w:color="auto"/>
      </w:divBdr>
    </w:div>
    <w:div w:id="948776040">
      <w:bodyDiv w:val="1"/>
      <w:marLeft w:val="0"/>
      <w:marRight w:val="0"/>
      <w:marTop w:val="0"/>
      <w:marBottom w:val="0"/>
      <w:divBdr>
        <w:top w:val="none" w:sz="0" w:space="0" w:color="auto"/>
        <w:left w:val="none" w:sz="0" w:space="0" w:color="auto"/>
        <w:bottom w:val="none" w:sz="0" w:space="0" w:color="auto"/>
        <w:right w:val="none" w:sz="0" w:space="0" w:color="auto"/>
      </w:divBdr>
    </w:div>
    <w:div w:id="970131811">
      <w:bodyDiv w:val="1"/>
      <w:marLeft w:val="0"/>
      <w:marRight w:val="0"/>
      <w:marTop w:val="0"/>
      <w:marBottom w:val="0"/>
      <w:divBdr>
        <w:top w:val="none" w:sz="0" w:space="0" w:color="auto"/>
        <w:left w:val="none" w:sz="0" w:space="0" w:color="auto"/>
        <w:bottom w:val="none" w:sz="0" w:space="0" w:color="auto"/>
        <w:right w:val="none" w:sz="0" w:space="0" w:color="auto"/>
      </w:divBdr>
    </w:div>
    <w:div w:id="1001472911">
      <w:bodyDiv w:val="1"/>
      <w:marLeft w:val="0"/>
      <w:marRight w:val="0"/>
      <w:marTop w:val="0"/>
      <w:marBottom w:val="0"/>
      <w:divBdr>
        <w:top w:val="none" w:sz="0" w:space="0" w:color="auto"/>
        <w:left w:val="none" w:sz="0" w:space="0" w:color="auto"/>
        <w:bottom w:val="none" w:sz="0" w:space="0" w:color="auto"/>
        <w:right w:val="none" w:sz="0" w:space="0" w:color="auto"/>
      </w:divBdr>
      <w:divsChild>
        <w:div w:id="40861436">
          <w:marLeft w:val="360"/>
          <w:marRight w:val="0"/>
          <w:marTop w:val="0"/>
          <w:marBottom w:val="0"/>
          <w:divBdr>
            <w:top w:val="none" w:sz="0" w:space="0" w:color="auto"/>
            <w:left w:val="none" w:sz="0" w:space="0" w:color="auto"/>
            <w:bottom w:val="none" w:sz="0" w:space="0" w:color="auto"/>
            <w:right w:val="none" w:sz="0" w:space="0" w:color="auto"/>
          </w:divBdr>
        </w:div>
        <w:div w:id="807825383">
          <w:marLeft w:val="360"/>
          <w:marRight w:val="0"/>
          <w:marTop w:val="0"/>
          <w:marBottom w:val="0"/>
          <w:divBdr>
            <w:top w:val="none" w:sz="0" w:space="0" w:color="auto"/>
            <w:left w:val="none" w:sz="0" w:space="0" w:color="auto"/>
            <w:bottom w:val="none" w:sz="0" w:space="0" w:color="auto"/>
            <w:right w:val="none" w:sz="0" w:space="0" w:color="auto"/>
          </w:divBdr>
        </w:div>
        <w:div w:id="874467607">
          <w:marLeft w:val="360"/>
          <w:marRight w:val="0"/>
          <w:marTop w:val="0"/>
          <w:marBottom w:val="0"/>
          <w:divBdr>
            <w:top w:val="none" w:sz="0" w:space="0" w:color="auto"/>
            <w:left w:val="none" w:sz="0" w:space="0" w:color="auto"/>
            <w:bottom w:val="none" w:sz="0" w:space="0" w:color="auto"/>
            <w:right w:val="none" w:sz="0" w:space="0" w:color="auto"/>
          </w:divBdr>
        </w:div>
        <w:div w:id="930161565">
          <w:marLeft w:val="360"/>
          <w:marRight w:val="0"/>
          <w:marTop w:val="0"/>
          <w:marBottom w:val="0"/>
          <w:divBdr>
            <w:top w:val="none" w:sz="0" w:space="0" w:color="auto"/>
            <w:left w:val="none" w:sz="0" w:space="0" w:color="auto"/>
            <w:bottom w:val="none" w:sz="0" w:space="0" w:color="auto"/>
            <w:right w:val="none" w:sz="0" w:space="0" w:color="auto"/>
          </w:divBdr>
        </w:div>
        <w:div w:id="1504395537">
          <w:marLeft w:val="360"/>
          <w:marRight w:val="0"/>
          <w:marTop w:val="0"/>
          <w:marBottom w:val="0"/>
          <w:divBdr>
            <w:top w:val="none" w:sz="0" w:space="0" w:color="auto"/>
            <w:left w:val="none" w:sz="0" w:space="0" w:color="auto"/>
            <w:bottom w:val="none" w:sz="0" w:space="0" w:color="auto"/>
            <w:right w:val="none" w:sz="0" w:space="0" w:color="auto"/>
          </w:divBdr>
        </w:div>
        <w:div w:id="1712993175">
          <w:marLeft w:val="360"/>
          <w:marRight w:val="0"/>
          <w:marTop w:val="0"/>
          <w:marBottom w:val="0"/>
          <w:divBdr>
            <w:top w:val="none" w:sz="0" w:space="0" w:color="auto"/>
            <w:left w:val="none" w:sz="0" w:space="0" w:color="auto"/>
            <w:bottom w:val="none" w:sz="0" w:space="0" w:color="auto"/>
            <w:right w:val="none" w:sz="0" w:space="0" w:color="auto"/>
          </w:divBdr>
        </w:div>
      </w:divsChild>
    </w:div>
    <w:div w:id="1004865733">
      <w:bodyDiv w:val="1"/>
      <w:marLeft w:val="0"/>
      <w:marRight w:val="0"/>
      <w:marTop w:val="0"/>
      <w:marBottom w:val="0"/>
      <w:divBdr>
        <w:top w:val="none" w:sz="0" w:space="0" w:color="auto"/>
        <w:left w:val="none" w:sz="0" w:space="0" w:color="auto"/>
        <w:bottom w:val="none" w:sz="0" w:space="0" w:color="auto"/>
        <w:right w:val="none" w:sz="0" w:space="0" w:color="auto"/>
      </w:divBdr>
    </w:div>
    <w:div w:id="1037967013">
      <w:bodyDiv w:val="1"/>
      <w:marLeft w:val="0"/>
      <w:marRight w:val="0"/>
      <w:marTop w:val="0"/>
      <w:marBottom w:val="0"/>
      <w:divBdr>
        <w:top w:val="none" w:sz="0" w:space="0" w:color="auto"/>
        <w:left w:val="none" w:sz="0" w:space="0" w:color="auto"/>
        <w:bottom w:val="none" w:sz="0" w:space="0" w:color="auto"/>
        <w:right w:val="none" w:sz="0" w:space="0" w:color="auto"/>
      </w:divBdr>
    </w:div>
    <w:div w:id="1284733433">
      <w:bodyDiv w:val="1"/>
      <w:marLeft w:val="0"/>
      <w:marRight w:val="0"/>
      <w:marTop w:val="0"/>
      <w:marBottom w:val="0"/>
      <w:divBdr>
        <w:top w:val="none" w:sz="0" w:space="0" w:color="auto"/>
        <w:left w:val="none" w:sz="0" w:space="0" w:color="auto"/>
        <w:bottom w:val="none" w:sz="0" w:space="0" w:color="auto"/>
        <w:right w:val="none" w:sz="0" w:space="0" w:color="auto"/>
      </w:divBdr>
    </w:div>
    <w:div w:id="1302804194">
      <w:bodyDiv w:val="1"/>
      <w:marLeft w:val="0"/>
      <w:marRight w:val="0"/>
      <w:marTop w:val="0"/>
      <w:marBottom w:val="0"/>
      <w:divBdr>
        <w:top w:val="none" w:sz="0" w:space="0" w:color="auto"/>
        <w:left w:val="none" w:sz="0" w:space="0" w:color="auto"/>
        <w:bottom w:val="none" w:sz="0" w:space="0" w:color="auto"/>
        <w:right w:val="none" w:sz="0" w:space="0" w:color="auto"/>
      </w:divBdr>
    </w:div>
    <w:div w:id="1371608976">
      <w:bodyDiv w:val="1"/>
      <w:marLeft w:val="0"/>
      <w:marRight w:val="0"/>
      <w:marTop w:val="0"/>
      <w:marBottom w:val="0"/>
      <w:divBdr>
        <w:top w:val="none" w:sz="0" w:space="0" w:color="auto"/>
        <w:left w:val="none" w:sz="0" w:space="0" w:color="auto"/>
        <w:bottom w:val="none" w:sz="0" w:space="0" w:color="auto"/>
        <w:right w:val="none" w:sz="0" w:space="0" w:color="auto"/>
      </w:divBdr>
    </w:div>
    <w:div w:id="1407460544">
      <w:bodyDiv w:val="1"/>
      <w:marLeft w:val="0"/>
      <w:marRight w:val="0"/>
      <w:marTop w:val="0"/>
      <w:marBottom w:val="0"/>
      <w:divBdr>
        <w:top w:val="none" w:sz="0" w:space="0" w:color="auto"/>
        <w:left w:val="none" w:sz="0" w:space="0" w:color="auto"/>
        <w:bottom w:val="none" w:sz="0" w:space="0" w:color="auto"/>
        <w:right w:val="none" w:sz="0" w:space="0" w:color="auto"/>
      </w:divBdr>
    </w:div>
    <w:div w:id="1539003938">
      <w:bodyDiv w:val="1"/>
      <w:marLeft w:val="0"/>
      <w:marRight w:val="0"/>
      <w:marTop w:val="0"/>
      <w:marBottom w:val="0"/>
      <w:divBdr>
        <w:top w:val="none" w:sz="0" w:space="0" w:color="auto"/>
        <w:left w:val="none" w:sz="0" w:space="0" w:color="auto"/>
        <w:bottom w:val="none" w:sz="0" w:space="0" w:color="auto"/>
        <w:right w:val="none" w:sz="0" w:space="0" w:color="auto"/>
      </w:divBdr>
    </w:div>
    <w:div w:id="1597903495">
      <w:bodyDiv w:val="1"/>
      <w:marLeft w:val="0"/>
      <w:marRight w:val="0"/>
      <w:marTop w:val="0"/>
      <w:marBottom w:val="0"/>
      <w:divBdr>
        <w:top w:val="none" w:sz="0" w:space="0" w:color="auto"/>
        <w:left w:val="none" w:sz="0" w:space="0" w:color="auto"/>
        <w:bottom w:val="none" w:sz="0" w:space="0" w:color="auto"/>
        <w:right w:val="none" w:sz="0" w:space="0" w:color="auto"/>
      </w:divBdr>
    </w:div>
    <w:div w:id="1613123342">
      <w:bodyDiv w:val="1"/>
      <w:marLeft w:val="0"/>
      <w:marRight w:val="0"/>
      <w:marTop w:val="0"/>
      <w:marBottom w:val="0"/>
      <w:divBdr>
        <w:top w:val="none" w:sz="0" w:space="0" w:color="auto"/>
        <w:left w:val="none" w:sz="0" w:space="0" w:color="auto"/>
        <w:bottom w:val="none" w:sz="0" w:space="0" w:color="auto"/>
        <w:right w:val="none" w:sz="0" w:space="0" w:color="auto"/>
      </w:divBdr>
    </w:div>
    <w:div w:id="1615672026">
      <w:bodyDiv w:val="1"/>
      <w:marLeft w:val="0"/>
      <w:marRight w:val="0"/>
      <w:marTop w:val="0"/>
      <w:marBottom w:val="0"/>
      <w:divBdr>
        <w:top w:val="none" w:sz="0" w:space="0" w:color="auto"/>
        <w:left w:val="none" w:sz="0" w:space="0" w:color="auto"/>
        <w:bottom w:val="none" w:sz="0" w:space="0" w:color="auto"/>
        <w:right w:val="none" w:sz="0" w:space="0" w:color="auto"/>
      </w:divBdr>
    </w:div>
    <w:div w:id="1662193110">
      <w:bodyDiv w:val="1"/>
      <w:marLeft w:val="0"/>
      <w:marRight w:val="0"/>
      <w:marTop w:val="0"/>
      <w:marBottom w:val="0"/>
      <w:divBdr>
        <w:top w:val="none" w:sz="0" w:space="0" w:color="auto"/>
        <w:left w:val="none" w:sz="0" w:space="0" w:color="auto"/>
        <w:bottom w:val="none" w:sz="0" w:space="0" w:color="auto"/>
        <w:right w:val="none" w:sz="0" w:space="0" w:color="auto"/>
      </w:divBdr>
    </w:div>
    <w:div w:id="1686246803">
      <w:bodyDiv w:val="1"/>
      <w:marLeft w:val="0"/>
      <w:marRight w:val="0"/>
      <w:marTop w:val="0"/>
      <w:marBottom w:val="0"/>
      <w:divBdr>
        <w:top w:val="none" w:sz="0" w:space="0" w:color="auto"/>
        <w:left w:val="none" w:sz="0" w:space="0" w:color="auto"/>
        <w:bottom w:val="none" w:sz="0" w:space="0" w:color="auto"/>
        <w:right w:val="none" w:sz="0" w:space="0" w:color="auto"/>
      </w:divBdr>
      <w:divsChild>
        <w:div w:id="390007397">
          <w:marLeft w:val="806"/>
          <w:marRight w:val="0"/>
          <w:marTop w:val="200"/>
          <w:marBottom w:val="120"/>
          <w:divBdr>
            <w:top w:val="none" w:sz="0" w:space="0" w:color="auto"/>
            <w:left w:val="none" w:sz="0" w:space="0" w:color="auto"/>
            <w:bottom w:val="none" w:sz="0" w:space="0" w:color="auto"/>
            <w:right w:val="none" w:sz="0" w:space="0" w:color="auto"/>
          </w:divBdr>
        </w:div>
        <w:div w:id="514734050">
          <w:marLeft w:val="806"/>
          <w:marRight w:val="0"/>
          <w:marTop w:val="200"/>
          <w:marBottom w:val="120"/>
          <w:divBdr>
            <w:top w:val="none" w:sz="0" w:space="0" w:color="auto"/>
            <w:left w:val="none" w:sz="0" w:space="0" w:color="auto"/>
            <w:bottom w:val="none" w:sz="0" w:space="0" w:color="auto"/>
            <w:right w:val="none" w:sz="0" w:space="0" w:color="auto"/>
          </w:divBdr>
        </w:div>
        <w:div w:id="692802525">
          <w:marLeft w:val="806"/>
          <w:marRight w:val="0"/>
          <w:marTop w:val="200"/>
          <w:marBottom w:val="120"/>
          <w:divBdr>
            <w:top w:val="none" w:sz="0" w:space="0" w:color="auto"/>
            <w:left w:val="none" w:sz="0" w:space="0" w:color="auto"/>
            <w:bottom w:val="none" w:sz="0" w:space="0" w:color="auto"/>
            <w:right w:val="none" w:sz="0" w:space="0" w:color="auto"/>
          </w:divBdr>
        </w:div>
        <w:div w:id="740710926">
          <w:marLeft w:val="806"/>
          <w:marRight w:val="0"/>
          <w:marTop w:val="200"/>
          <w:marBottom w:val="120"/>
          <w:divBdr>
            <w:top w:val="none" w:sz="0" w:space="0" w:color="auto"/>
            <w:left w:val="none" w:sz="0" w:space="0" w:color="auto"/>
            <w:bottom w:val="none" w:sz="0" w:space="0" w:color="auto"/>
            <w:right w:val="none" w:sz="0" w:space="0" w:color="auto"/>
          </w:divBdr>
        </w:div>
        <w:div w:id="1672491340">
          <w:marLeft w:val="806"/>
          <w:marRight w:val="0"/>
          <w:marTop w:val="200"/>
          <w:marBottom w:val="120"/>
          <w:divBdr>
            <w:top w:val="none" w:sz="0" w:space="0" w:color="auto"/>
            <w:left w:val="none" w:sz="0" w:space="0" w:color="auto"/>
            <w:bottom w:val="none" w:sz="0" w:space="0" w:color="auto"/>
            <w:right w:val="none" w:sz="0" w:space="0" w:color="auto"/>
          </w:divBdr>
        </w:div>
      </w:divsChild>
    </w:div>
    <w:div w:id="1692874026">
      <w:bodyDiv w:val="1"/>
      <w:marLeft w:val="0"/>
      <w:marRight w:val="0"/>
      <w:marTop w:val="0"/>
      <w:marBottom w:val="0"/>
      <w:divBdr>
        <w:top w:val="none" w:sz="0" w:space="0" w:color="auto"/>
        <w:left w:val="none" w:sz="0" w:space="0" w:color="auto"/>
        <w:bottom w:val="none" w:sz="0" w:space="0" w:color="auto"/>
        <w:right w:val="none" w:sz="0" w:space="0" w:color="auto"/>
      </w:divBdr>
    </w:div>
    <w:div w:id="1704137719">
      <w:bodyDiv w:val="1"/>
      <w:marLeft w:val="0"/>
      <w:marRight w:val="0"/>
      <w:marTop w:val="0"/>
      <w:marBottom w:val="0"/>
      <w:divBdr>
        <w:top w:val="none" w:sz="0" w:space="0" w:color="auto"/>
        <w:left w:val="none" w:sz="0" w:space="0" w:color="auto"/>
        <w:bottom w:val="none" w:sz="0" w:space="0" w:color="auto"/>
        <w:right w:val="none" w:sz="0" w:space="0" w:color="auto"/>
      </w:divBdr>
    </w:div>
    <w:div w:id="1707019697">
      <w:bodyDiv w:val="1"/>
      <w:marLeft w:val="0"/>
      <w:marRight w:val="0"/>
      <w:marTop w:val="0"/>
      <w:marBottom w:val="0"/>
      <w:divBdr>
        <w:top w:val="none" w:sz="0" w:space="0" w:color="auto"/>
        <w:left w:val="none" w:sz="0" w:space="0" w:color="auto"/>
        <w:bottom w:val="none" w:sz="0" w:space="0" w:color="auto"/>
        <w:right w:val="none" w:sz="0" w:space="0" w:color="auto"/>
      </w:divBdr>
    </w:div>
    <w:div w:id="1711955052">
      <w:bodyDiv w:val="1"/>
      <w:marLeft w:val="0"/>
      <w:marRight w:val="0"/>
      <w:marTop w:val="0"/>
      <w:marBottom w:val="0"/>
      <w:divBdr>
        <w:top w:val="none" w:sz="0" w:space="0" w:color="auto"/>
        <w:left w:val="none" w:sz="0" w:space="0" w:color="auto"/>
        <w:bottom w:val="none" w:sz="0" w:space="0" w:color="auto"/>
        <w:right w:val="none" w:sz="0" w:space="0" w:color="auto"/>
      </w:divBdr>
    </w:div>
    <w:div w:id="1727801377">
      <w:bodyDiv w:val="1"/>
      <w:marLeft w:val="0"/>
      <w:marRight w:val="0"/>
      <w:marTop w:val="0"/>
      <w:marBottom w:val="0"/>
      <w:divBdr>
        <w:top w:val="none" w:sz="0" w:space="0" w:color="auto"/>
        <w:left w:val="none" w:sz="0" w:space="0" w:color="auto"/>
        <w:bottom w:val="none" w:sz="0" w:space="0" w:color="auto"/>
        <w:right w:val="none" w:sz="0" w:space="0" w:color="auto"/>
      </w:divBdr>
    </w:div>
    <w:div w:id="1730836309">
      <w:bodyDiv w:val="1"/>
      <w:marLeft w:val="0"/>
      <w:marRight w:val="0"/>
      <w:marTop w:val="0"/>
      <w:marBottom w:val="0"/>
      <w:divBdr>
        <w:top w:val="none" w:sz="0" w:space="0" w:color="auto"/>
        <w:left w:val="none" w:sz="0" w:space="0" w:color="auto"/>
        <w:bottom w:val="none" w:sz="0" w:space="0" w:color="auto"/>
        <w:right w:val="none" w:sz="0" w:space="0" w:color="auto"/>
      </w:divBdr>
    </w:div>
    <w:div w:id="1751348632">
      <w:bodyDiv w:val="1"/>
      <w:marLeft w:val="0"/>
      <w:marRight w:val="0"/>
      <w:marTop w:val="0"/>
      <w:marBottom w:val="0"/>
      <w:divBdr>
        <w:top w:val="none" w:sz="0" w:space="0" w:color="auto"/>
        <w:left w:val="none" w:sz="0" w:space="0" w:color="auto"/>
        <w:bottom w:val="none" w:sz="0" w:space="0" w:color="auto"/>
        <w:right w:val="none" w:sz="0" w:space="0" w:color="auto"/>
      </w:divBdr>
    </w:div>
    <w:div w:id="1811630306">
      <w:bodyDiv w:val="1"/>
      <w:marLeft w:val="0"/>
      <w:marRight w:val="0"/>
      <w:marTop w:val="0"/>
      <w:marBottom w:val="0"/>
      <w:divBdr>
        <w:top w:val="none" w:sz="0" w:space="0" w:color="auto"/>
        <w:left w:val="none" w:sz="0" w:space="0" w:color="auto"/>
        <w:bottom w:val="none" w:sz="0" w:space="0" w:color="auto"/>
        <w:right w:val="none" w:sz="0" w:space="0" w:color="auto"/>
      </w:divBdr>
    </w:div>
    <w:div w:id="1908028418">
      <w:bodyDiv w:val="1"/>
      <w:marLeft w:val="0"/>
      <w:marRight w:val="0"/>
      <w:marTop w:val="0"/>
      <w:marBottom w:val="0"/>
      <w:divBdr>
        <w:top w:val="none" w:sz="0" w:space="0" w:color="auto"/>
        <w:left w:val="none" w:sz="0" w:space="0" w:color="auto"/>
        <w:bottom w:val="none" w:sz="0" w:space="0" w:color="auto"/>
        <w:right w:val="none" w:sz="0" w:space="0" w:color="auto"/>
      </w:divBdr>
    </w:div>
    <w:div w:id="1928540160">
      <w:bodyDiv w:val="1"/>
      <w:marLeft w:val="0"/>
      <w:marRight w:val="0"/>
      <w:marTop w:val="0"/>
      <w:marBottom w:val="0"/>
      <w:divBdr>
        <w:top w:val="none" w:sz="0" w:space="0" w:color="auto"/>
        <w:left w:val="none" w:sz="0" w:space="0" w:color="auto"/>
        <w:bottom w:val="none" w:sz="0" w:space="0" w:color="auto"/>
        <w:right w:val="none" w:sz="0" w:space="0" w:color="auto"/>
      </w:divBdr>
    </w:div>
    <w:div w:id="2102607396">
      <w:bodyDiv w:val="1"/>
      <w:marLeft w:val="0"/>
      <w:marRight w:val="0"/>
      <w:marTop w:val="0"/>
      <w:marBottom w:val="0"/>
      <w:divBdr>
        <w:top w:val="none" w:sz="0" w:space="0" w:color="auto"/>
        <w:left w:val="none" w:sz="0" w:space="0" w:color="auto"/>
        <w:bottom w:val="none" w:sz="0" w:space="0" w:color="auto"/>
        <w:right w:val="none" w:sz="0" w:space="0" w:color="auto"/>
      </w:divBdr>
      <w:divsChild>
        <w:div w:id="305820622">
          <w:marLeft w:val="360"/>
          <w:marRight w:val="0"/>
          <w:marTop w:val="0"/>
          <w:marBottom w:val="0"/>
          <w:divBdr>
            <w:top w:val="none" w:sz="0" w:space="0" w:color="auto"/>
            <w:left w:val="none" w:sz="0" w:space="0" w:color="auto"/>
            <w:bottom w:val="none" w:sz="0" w:space="0" w:color="auto"/>
            <w:right w:val="none" w:sz="0" w:space="0" w:color="auto"/>
          </w:divBdr>
        </w:div>
        <w:div w:id="313871980">
          <w:marLeft w:val="360"/>
          <w:marRight w:val="0"/>
          <w:marTop w:val="0"/>
          <w:marBottom w:val="0"/>
          <w:divBdr>
            <w:top w:val="none" w:sz="0" w:space="0" w:color="auto"/>
            <w:left w:val="none" w:sz="0" w:space="0" w:color="auto"/>
            <w:bottom w:val="none" w:sz="0" w:space="0" w:color="auto"/>
            <w:right w:val="none" w:sz="0" w:space="0" w:color="auto"/>
          </w:divBdr>
        </w:div>
        <w:div w:id="362559856">
          <w:marLeft w:val="360"/>
          <w:marRight w:val="0"/>
          <w:marTop w:val="0"/>
          <w:marBottom w:val="0"/>
          <w:divBdr>
            <w:top w:val="none" w:sz="0" w:space="0" w:color="auto"/>
            <w:left w:val="none" w:sz="0" w:space="0" w:color="auto"/>
            <w:bottom w:val="none" w:sz="0" w:space="0" w:color="auto"/>
            <w:right w:val="none" w:sz="0" w:space="0" w:color="auto"/>
          </w:divBdr>
        </w:div>
        <w:div w:id="530725277">
          <w:marLeft w:val="360"/>
          <w:marRight w:val="0"/>
          <w:marTop w:val="0"/>
          <w:marBottom w:val="0"/>
          <w:divBdr>
            <w:top w:val="none" w:sz="0" w:space="0" w:color="auto"/>
            <w:left w:val="none" w:sz="0" w:space="0" w:color="auto"/>
            <w:bottom w:val="none" w:sz="0" w:space="0" w:color="auto"/>
            <w:right w:val="none" w:sz="0" w:space="0" w:color="auto"/>
          </w:divBdr>
        </w:div>
        <w:div w:id="553657798">
          <w:marLeft w:val="360"/>
          <w:marRight w:val="0"/>
          <w:marTop w:val="0"/>
          <w:marBottom w:val="0"/>
          <w:divBdr>
            <w:top w:val="none" w:sz="0" w:space="0" w:color="auto"/>
            <w:left w:val="none" w:sz="0" w:space="0" w:color="auto"/>
            <w:bottom w:val="none" w:sz="0" w:space="0" w:color="auto"/>
            <w:right w:val="none" w:sz="0" w:space="0" w:color="auto"/>
          </w:divBdr>
        </w:div>
        <w:div w:id="609506076">
          <w:marLeft w:val="360"/>
          <w:marRight w:val="0"/>
          <w:marTop w:val="0"/>
          <w:marBottom w:val="0"/>
          <w:divBdr>
            <w:top w:val="none" w:sz="0" w:space="0" w:color="auto"/>
            <w:left w:val="none" w:sz="0" w:space="0" w:color="auto"/>
            <w:bottom w:val="none" w:sz="0" w:space="0" w:color="auto"/>
            <w:right w:val="none" w:sz="0" w:space="0" w:color="auto"/>
          </w:divBdr>
        </w:div>
        <w:div w:id="747386664">
          <w:marLeft w:val="360"/>
          <w:marRight w:val="0"/>
          <w:marTop w:val="0"/>
          <w:marBottom w:val="0"/>
          <w:divBdr>
            <w:top w:val="none" w:sz="0" w:space="0" w:color="auto"/>
            <w:left w:val="none" w:sz="0" w:space="0" w:color="auto"/>
            <w:bottom w:val="none" w:sz="0" w:space="0" w:color="auto"/>
            <w:right w:val="none" w:sz="0" w:space="0" w:color="auto"/>
          </w:divBdr>
        </w:div>
        <w:div w:id="1667783938">
          <w:marLeft w:val="360"/>
          <w:marRight w:val="0"/>
          <w:marTop w:val="0"/>
          <w:marBottom w:val="0"/>
          <w:divBdr>
            <w:top w:val="none" w:sz="0" w:space="0" w:color="auto"/>
            <w:left w:val="none" w:sz="0" w:space="0" w:color="auto"/>
            <w:bottom w:val="none" w:sz="0" w:space="0" w:color="auto"/>
            <w:right w:val="none" w:sz="0" w:space="0" w:color="auto"/>
          </w:divBdr>
        </w:div>
      </w:divsChild>
    </w:div>
    <w:div w:id="211170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wdb.ca.gov/wp-content/uploads/sites/43/2024/09/Title-IV_Section_Final-2024-27-Version_ACCESSIBLE.pdf" TargetMode="External"/><Relationship Id="rId18" Type="http://schemas.openxmlformats.org/officeDocument/2006/relationships/hyperlink" Target="mailto:SRC@dor.ca.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cms.dss.ca.gov/acms/page.request.do?page=public.decisionRegistry" TargetMode="External"/><Relationship Id="rId17" Type="http://schemas.openxmlformats.org/officeDocument/2006/relationships/hyperlink" Target="mailto:SRC@dor.ca.gov" TargetMode="External"/><Relationship Id="rId2" Type="http://schemas.openxmlformats.org/officeDocument/2006/relationships/numbering" Target="numbering.xml"/><Relationship Id="rId16" Type="http://schemas.openxmlformats.org/officeDocument/2006/relationships/hyperlink" Target="mailto:SRC@dor.c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RC@dor.ca.gov" TargetMode="External"/><Relationship Id="rId5" Type="http://schemas.openxmlformats.org/officeDocument/2006/relationships/webSettings" Target="webSettings.xml"/><Relationship Id="rId15" Type="http://schemas.openxmlformats.org/officeDocument/2006/relationships/hyperlink" Target="https://dor.ca.gov/Home/SRC" TargetMode="External"/><Relationship Id="rId10" Type="http://schemas.openxmlformats.org/officeDocument/2006/relationships/hyperlink" Target="https://dor-ca-gov.zoom.us/u/kcD400EYe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r-ca-gov.zoom.us/j/82064265761?pwd=2YItM8xaCW3pN6NM6Rg6h1g5NqZ5Va.1" TargetMode="External"/><Relationship Id="rId14" Type="http://schemas.openxmlformats.org/officeDocument/2006/relationships/hyperlink" Target="https://govt.westlaw.com/calregs/Document/ID531FD60B67711EDAD54EE62E3014636?viewType=FullText&amp;originationContext=documenttoc&amp;transitionType=CategoryPageItem&amp;contextData=(sc.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62A8B-1636-4109-A297-364647B57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9151</TotalTime>
  <Pages>5</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89</cp:revision>
  <dcterms:created xsi:type="dcterms:W3CDTF">2022-10-12T18:17:00Z</dcterms:created>
  <dcterms:modified xsi:type="dcterms:W3CDTF">2025-02-26T00:42:00Z</dcterms:modified>
</cp:coreProperties>
</file>