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6F584" w14:textId="77777777" w:rsidR="00D86410" w:rsidRPr="009D3626" w:rsidRDefault="00D86410" w:rsidP="00D86410">
      <w:pPr>
        <w:jc w:val="center"/>
        <w:rPr>
          <w:b/>
        </w:rPr>
      </w:pPr>
      <w:r w:rsidRPr="009D3626">
        <w:rPr>
          <w:noProof/>
        </w:rPr>
        <w:drawing>
          <wp:inline distT="0" distB="0" distL="0" distR="0" wp14:anchorId="1DFC6C54" wp14:editId="77D49340">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07657205" w14:textId="77777777" w:rsidR="00D86410" w:rsidRPr="009D3626" w:rsidRDefault="00D86410" w:rsidP="00D86410">
      <w:pPr>
        <w:rPr>
          <w:b/>
        </w:rPr>
      </w:pPr>
    </w:p>
    <w:p w14:paraId="59D3CB9C" w14:textId="77777777" w:rsidR="00D86410" w:rsidRPr="009D3626" w:rsidRDefault="00D86410" w:rsidP="00D86410">
      <w:pPr>
        <w:jc w:val="center"/>
        <w:rPr>
          <w:b/>
        </w:rPr>
      </w:pPr>
      <w:r w:rsidRPr="009D3626">
        <w:rPr>
          <w:b/>
        </w:rPr>
        <w:t>CALIFORNIA STATE REHABILITATION COUNCIL (SRC)</w:t>
      </w:r>
    </w:p>
    <w:p w14:paraId="2D36F671" w14:textId="77777777" w:rsidR="00D86410" w:rsidRPr="009D3626" w:rsidRDefault="00D86410" w:rsidP="00D86410">
      <w:pPr>
        <w:pStyle w:val="Heading1"/>
        <w:jc w:val="center"/>
      </w:pPr>
      <w:r w:rsidRPr="009D3626">
        <w:t xml:space="preserve">MEETING NOTICE AND AGENDA </w:t>
      </w:r>
    </w:p>
    <w:p w14:paraId="30990D91" w14:textId="469907A7" w:rsidR="00D86410" w:rsidRPr="009D3626" w:rsidRDefault="00D86410" w:rsidP="00D86410">
      <w:pPr>
        <w:jc w:val="center"/>
      </w:pPr>
      <w:r w:rsidRPr="009D3626">
        <w:t xml:space="preserve">Wednesday, </w:t>
      </w:r>
      <w:r w:rsidR="002A2AC2" w:rsidRPr="009D3626">
        <w:t>July 17</w:t>
      </w:r>
      <w:r w:rsidR="00452DA9" w:rsidRPr="009D3626">
        <w:t>, 2024</w:t>
      </w:r>
      <w:r w:rsidRPr="009D3626">
        <w:t xml:space="preserve">, 9:00 a.m. – </w:t>
      </w:r>
      <w:r w:rsidR="00721015" w:rsidRPr="009D3626">
        <w:t>4:00</w:t>
      </w:r>
      <w:r w:rsidRPr="009D3626">
        <w:t xml:space="preserve"> p.m.</w:t>
      </w:r>
    </w:p>
    <w:p w14:paraId="7AAA3635" w14:textId="5E2EFD53" w:rsidR="00D86410" w:rsidRPr="009D3626" w:rsidRDefault="00D86410" w:rsidP="00D86410">
      <w:pPr>
        <w:jc w:val="center"/>
      </w:pPr>
      <w:r w:rsidRPr="009D3626">
        <w:t xml:space="preserve">Thursday, </w:t>
      </w:r>
      <w:r w:rsidR="002201D7" w:rsidRPr="009D3626">
        <w:t>Ju</w:t>
      </w:r>
      <w:r w:rsidR="002A2AC2" w:rsidRPr="009D3626">
        <w:t>ly 18</w:t>
      </w:r>
      <w:r w:rsidR="002201D7" w:rsidRPr="009D3626">
        <w:t>, 2024</w:t>
      </w:r>
      <w:r w:rsidRPr="009D3626">
        <w:t xml:space="preserve">, 9:00 a.m. – 4:00 p.m.  </w:t>
      </w:r>
    </w:p>
    <w:p w14:paraId="257B4435" w14:textId="77777777" w:rsidR="008A7F07" w:rsidRPr="009D3626" w:rsidRDefault="008A7F07" w:rsidP="00D86410">
      <w:pPr>
        <w:jc w:val="center"/>
      </w:pPr>
    </w:p>
    <w:p w14:paraId="682E419A" w14:textId="3CE563D5" w:rsidR="008A7F07" w:rsidRPr="009D3626" w:rsidRDefault="008A7F07" w:rsidP="008A7F07">
      <w:pPr>
        <w:rPr>
          <w:rFonts w:eastAsia="Times New Roman" w:cs="Arial"/>
          <w:i/>
          <w:iCs/>
          <w:szCs w:val="28"/>
        </w:rPr>
      </w:pPr>
      <w:r w:rsidRPr="009D3626">
        <w:rPr>
          <w:rFonts w:eastAsia="Times New Roman" w:cs="Arial"/>
          <w:i/>
          <w:iCs/>
          <w:szCs w:val="28"/>
        </w:rPr>
        <w:t>This meeting is being held in accordance with California Government Code section 11123. There may be members of the public body participating in</w:t>
      </w:r>
      <w:r w:rsidR="00DA3D06" w:rsidRPr="009D3626">
        <w:rPr>
          <w:rFonts w:eastAsia="Times New Roman" w:cs="Arial"/>
          <w:i/>
          <w:iCs/>
          <w:szCs w:val="28"/>
        </w:rPr>
        <w:t xml:space="preserve"> the </w:t>
      </w:r>
      <w:r w:rsidRPr="009D3626">
        <w:rPr>
          <w:rFonts w:eastAsia="Times New Roman" w:cs="Arial"/>
          <w:i/>
          <w:iCs/>
          <w:szCs w:val="28"/>
        </w:rPr>
        <w:t>meeting who were granted a reasonable accommodation in accordance with the Americans with Disabilities Act</w:t>
      </w:r>
      <w:r w:rsidR="00E7038D">
        <w:rPr>
          <w:rFonts w:eastAsia="Times New Roman" w:cs="Arial"/>
          <w:i/>
          <w:iCs/>
          <w:szCs w:val="28"/>
        </w:rPr>
        <w:t>.</w:t>
      </w:r>
    </w:p>
    <w:p w14:paraId="08B6CEF5" w14:textId="77777777" w:rsidR="008A7F07" w:rsidRPr="009D3626" w:rsidRDefault="008A7F07" w:rsidP="00D86410"/>
    <w:p w14:paraId="52B73998" w14:textId="77777777" w:rsidR="00D86410" w:rsidRPr="009D3626" w:rsidRDefault="00D86410" w:rsidP="00D86410">
      <w:pPr>
        <w:pStyle w:val="Heading1"/>
      </w:pPr>
      <w:r w:rsidRPr="009D3626">
        <w:t>Public Participation Options</w:t>
      </w:r>
      <w:bookmarkStart w:id="0" w:name="_Hlk44562942"/>
    </w:p>
    <w:p w14:paraId="5A295010" w14:textId="77777777" w:rsidR="00D86410" w:rsidRPr="009D3626" w:rsidRDefault="00D86410" w:rsidP="00D86410">
      <w:pPr>
        <w:rPr>
          <w:szCs w:val="28"/>
        </w:rPr>
      </w:pPr>
      <w:r w:rsidRPr="009D3626">
        <w:rPr>
          <w:b/>
          <w:bCs/>
          <w:szCs w:val="28"/>
        </w:rPr>
        <w:t>In-Person</w:t>
      </w:r>
      <w:r w:rsidRPr="009D3626">
        <w:rPr>
          <w:szCs w:val="28"/>
        </w:rPr>
        <w:t>: Department of Rehabilitation, 721 Capitol Mall, Room 301, Sacramento, CA 95814</w:t>
      </w:r>
    </w:p>
    <w:p w14:paraId="175EBCA5" w14:textId="77777777" w:rsidR="008A7F07" w:rsidRPr="009D3626" w:rsidRDefault="008A7F07" w:rsidP="008A7F07">
      <w:pPr>
        <w:rPr>
          <w:rFonts w:cs="Arial"/>
          <w:color w:val="000000"/>
          <w:szCs w:val="28"/>
          <w:shd w:val="clear" w:color="auto" w:fill="FFFFFF"/>
        </w:rPr>
      </w:pPr>
    </w:p>
    <w:p w14:paraId="2877C88E" w14:textId="3BEAA752" w:rsidR="008A7F07" w:rsidRPr="009D3626" w:rsidRDefault="008A7F07" w:rsidP="008A7F07">
      <w:pPr>
        <w:rPr>
          <w:rFonts w:cs="Arial"/>
          <w:b/>
          <w:bCs/>
          <w:color w:val="000000"/>
          <w:szCs w:val="28"/>
          <w:shd w:val="clear" w:color="auto" w:fill="FFFFFF"/>
        </w:rPr>
      </w:pPr>
      <w:r w:rsidRPr="009D3626">
        <w:rPr>
          <w:rFonts w:cs="Arial"/>
          <w:b/>
          <w:bCs/>
          <w:color w:val="000000"/>
          <w:szCs w:val="28"/>
          <w:shd w:val="clear" w:color="auto" w:fill="FFFFFF"/>
        </w:rPr>
        <w:t>Join by Zoom</w:t>
      </w:r>
    </w:p>
    <w:p w14:paraId="1AC7BBA7" w14:textId="1040C189" w:rsidR="008A7F07" w:rsidRPr="009D3626" w:rsidRDefault="00CC727A" w:rsidP="008A7F07">
      <w:pPr>
        <w:rPr>
          <w:rFonts w:cs="Arial"/>
          <w:color w:val="000000"/>
          <w:szCs w:val="28"/>
          <w:shd w:val="clear" w:color="auto" w:fill="FFFFFF"/>
        </w:rPr>
      </w:pPr>
      <w:hyperlink r:id="rId9" w:history="1">
        <w:r w:rsidR="00585CED" w:rsidRPr="009D3626">
          <w:rPr>
            <w:rStyle w:val="Hyperlink"/>
            <w:rFonts w:cs="Arial"/>
            <w:szCs w:val="28"/>
            <w:shd w:val="clear" w:color="auto" w:fill="FFFFFF"/>
          </w:rPr>
          <w:t>July 17 – 18, 2024 SRC Quarterly Meeting Zoom Link</w:t>
        </w:r>
      </w:hyperlink>
    </w:p>
    <w:p w14:paraId="77E0FAB1" w14:textId="1DCE5E06" w:rsidR="00585CED" w:rsidRPr="009D3626" w:rsidRDefault="00585CED" w:rsidP="00585CED">
      <w:pPr>
        <w:rPr>
          <w:rFonts w:cs="Arial"/>
          <w:color w:val="000000"/>
          <w:szCs w:val="28"/>
          <w:shd w:val="clear" w:color="auto" w:fill="FFFFFF"/>
        </w:rPr>
      </w:pPr>
      <w:r w:rsidRPr="009D3626">
        <w:rPr>
          <w:rFonts w:cs="Arial"/>
          <w:color w:val="000000"/>
          <w:szCs w:val="28"/>
          <w:shd w:val="clear" w:color="auto" w:fill="FFFFFF"/>
        </w:rPr>
        <w:t>Meeting ID: 873 6589 2165, Passcode: %57$=</w:t>
      </w:r>
      <w:proofErr w:type="spellStart"/>
      <w:r w:rsidRPr="009D3626">
        <w:rPr>
          <w:rFonts w:cs="Arial"/>
          <w:color w:val="000000"/>
          <w:szCs w:val="28"/>
          <w:shd w:val="clear" w:color="auto" w:fill="FFFFFF"/>
        </w:rPr>
        <w:t>nU</w:t>
      </w:r>
      <w:proofErr w:type="spellEnd"/>
      <w:r w:rsidRPr="009D3626">
        <w:rPr>
          <w:rFonts w:cs="Arial"/>
          <w:color w:val="000000"/>
          <w:szCs w:val="28"/>
          <w:shd w:val="clear" w:color="auto" w:fill="FFFFFF"/>
        </w:rPr>
        <w:t>?</w:t>
      </w:r>
    </w:p>
    <w:p w14:paraId="0CFE5476" w14:textId="77777777" w:rsidR="00585CED" w:rsidRPr="009D3626" w:rsidRDefault="00585CED" w:rsidP="00585CED">
      <w:pPr>
        <w:rPr>
          <w:rFonts w:cs="Arial"/>
          <w:color w:val="000000"/>
          <w:szCs w:val="28"/>
          <w:shd w:val="clear" w:color="auto" w:fill="FFFFFF"/>
        </w:rPr>
      </w:pPr>
    </w:p>
    <w:p w14:paraId="579E5558" w14:textId="783D9963" w:rsidR="00585CED" w:rsidRPr="009D3626" w:rsidRDefault="00585CED" w:rsidP="00585CED">
      <w:pPr>
        <w:rPr>
          <w:rFonts w:cs="Arial"/>
          <w:b/>
          <w:bCs/>
          <w:color w:val="000000"/>
          <w:szCs w:val="28"/>
          <w:shd w:val="clear" w:color="auto" w:fill="FFFFFF"/>
        </w:rPr>
      </w:pPr>
      <w:r w:rsidRPr="009D3626">
        <w:rPr>
          <w:rFonts w:cs="Arial"/>
          <w:b/>
          <w:bCs/>
          <w:color w:val="000000"/>
          <w:szCs w:val="28"/>
          <w:shd w:val="clear" w:color="auto" w:fill="FFFFFF"/>
        </w:rPr>
        <w:t>Join by Phone</w:t>
      </w:r>
    </w:p>
    <w:p w14:paraId="20E6EF8B" w14:textId="13764C01" w:rsidR="00585CED" w:rsidRPr="009D3626" w:rsidRDefault="00585CED" w:rsidP="00585CED">
      <w:pPr>
        <w:rPr>
          <w:rFonts w:cs="Arial"/>
          <w:color w:val="000000"/>
          <w:szCs w:val="28"/>
          <w:shd w:val="clear" w:color="auto" w:fill="FFFFFF"/>
        </w:rPr>
      </w:pPr>
      <w:r w:rsidRPr="009D3626">
        <w:rPr>
          <w:rFonts w:cs="Arial"/>
          <w:color w:val="000000"/>
          <w:szCs w:val="28"/>
          <w:shd w:val="clear" w:color="auto" w:fill="FFFFFF"/>
        </w:rPr>
        <w:t xml:space="preserve">+1 669 900 6833 or +1 408 638 0968 </w:t>
      </w:r>
    </w:p>
    <w:p w14:paraId="10840481" w14:textId="6E327607" w:rsidR="00585CED" w:rsidRPr="009D3626" w:rsidRDefault="00585CED" w:rsidP="00585CED">
      <w:pPr>
        <w:rPr>
          <w:rFonts w:cs="Arial"/>
          <w:color w:val="000000"/>
          <w:szCs w:val="28"/>
          <w:shd w:val="clear" w:color="auto" w:fill="FFFFFF"/>
        </w:rPr>
      </w:pPr>
      <w:r w:rsidRPr="009D3626">
        <w:rPr>
          <w:rFonts w:cs="Arial"/>
          <w:color w:val="000000"/>
          <w:szCs w:val="28"/>
          <w:shd w:val="clear" w:color="auto" w:fill="FFFFFF"/>
        </w:rPr>
        <w:t>Meeting ID: 873 6589 2165, Passcode: 43244361</w:t>
      </w:r>
    </w:p>
    <w:p w14:paraId="33AD8E9F" w14:textId="403D8426" w:rsidR="00585CED" w:rsidRPr="009D3626" w:rsidRDefault="00CC727A" w:rsidP="00585CED">
      <w:pPr>
        <w:rPr>
          <w:rFonts w:cs="Arial"/>
          <w:color w:val="000000"/>
          <w:szCs w:val="28"/>
          <w:shd w:val="clear" w:color="auto" w:fill="FFFFFF"/>
        </w:rPr>
      </w:pPr>
      <w:hyperlink r:id="rId10" w:history="1">
        <w:r w:rsidR="00585CED" w:rsidRPr="009D3626">
          <w:rPr>
            <w:rStyle w:val="Hyperlink"/>
            <w:rFonts w:cs="Arial"/>
            <w:szCs w:val="28"/>
            <w:shd w:val="clear" w:color="auto" w:fill="FFFFFF"/>
          </w:rPr>
          <w:t>Find your local number</w:t>
        </w:r>
      </w:hyperlink>
      <w:r w:rsidR="00585CED" w:rsidRPr="009D3626">
        <w:rPr>
          <w:rFonts w:cs="Arial"/>
          <w:color w:val="000000"/>
          <w:szCs w:val="28"/>
          <w:shd w:val="clear" w:color="auto" w:fill="FFFFFF"/>
        </w:rPr>
        <w:t xml:space="preserve"> </w:t>
      </w:r>
    </w:p>
    <w:p w14:paraId="37E97829" w14:textId="77777777" w:rsidR="005126C0" w:rsidRPr="009D3626" w:rsidRDefault="005126C0" w:rsidP="008A7F07">
      <w:pPr>
        <w:rPr>
          <w:rFonts w:cs="Arial"/>
          <w:color w:val="000000"/>
          <w:szCs w:val="28"/>
          <w:shd w:val="clear" w:color="auto" w:fill="FFFFFF"/>
        </w:rPr>
      </w:pPr>
    </w:p>
    <w:bookmarkEnd w:id="0"/>
    <w:p w14:paraId="588268D4" w14:textId="5C40EEEA" w:rsidR="00D86410" w:rsidRPr="009D3626" w:rsidRDefault="00D86410" w:rsidP="00D86410">
      <w:pPr>
        <w:rPr>
          <w:szCs w:val="28"/>
        </w:rPr>
      </w:pPr>
      <w:r w:rsidRPr="009D3626">
        <w:rPr>
          <w:b/>
          <w:bCs/>
          <w:szCs w:val="28"/>
        </w:rPr>
        <w:t>Email Your Comments</w:t>
      </w:r>
      <w:r w:rsidRPr="009D3626">
        <w:rPr>
          <w:color w:val="0070C0"/>
          <w:szCs w:val="28"/>
        </w:rPr>
        <w:t xml:space="preserve">: </w:t>
      </w:r>
      <w:hyperlink r:id="rId11" w:history="1">
        <w:r w:rsidRPr="009D3626">
          <w:rPr>
            <w:rStyle w:val="Hyperlink"/>
          </w:rPr>
          <w:t>SRC@dor.ca.gov</w:t>
        </w:r>
      </w:hyperlink>
      <w:r w:rsidRPr="009D3626">
        <w:rPr>
          <w:color w:val="44546A" w:themeColor="text2"/>
          <w:szCs w:val="28"/>
        </w:rPr>
        <w:t xml:space="preserve"> </w:t>
      </w:r>
    </w:p>
    <w:p w14:paraId="0AE1BB9C" w14:textId="77777777" w:rsidR="00D86410" w:rsidRPr="009D3626" w:rsidRDefault="00D86410" w:rsidP="00F278B0"/>
    <w:p w14:paraId="36F21A80" w14:textId="2453DE65" w:rsidR="003C02DD" w:rsidRPr="009D3626" w:rsidRDefault="003C02DD" w:rsidP="003C02DD">
      <w:pPr>
        <w:pStyle w:val="Heading1"/>
        <w:rPr>
          <w:u w:val="single"/>
        </w:rPr>
      </w:pPr>
      <w:r w:rsidRPr="009D3626">
        <w:rPr>
          <w:u w:val="single"/>
        </w:rPr>
        <w:t xml:space="preserve">WEDNESDAY, </w:t>
      </w:r>
      <w:r w:rsidR="002A2AC2" w:rsidRPr="009D3626">
        <w:rPr>
          <w:u w:val="single"/>
        </w:rPr>
        <w:t>JULY 17</w:t>
      </w:r>
      <w:r w:rsidR="00452DA9" w:rsidRPr="009D3626">
        <w:rPr>
          <w:u w:val="single"/>
        </w:rPr>
        <w:t>, 2024</w:t>
      </w:r>
      <w:r w:rsidRPr="009D3626">
        <w:rPr>
          <w:u w:val="single"/>
        </w:rPr>
        <w:t xml:space="preserve"> AGENDA</w:t>
      </w:r>
      <w:r w:rsidR="00533DAF">
        <w:rPr>
          <w:u w:val="single"/>
        </w:rPr>
        <w:t xml:space="preserve"> </w:t>
      </w:r>
      <w:r w:rsidR="00533DAF" w:rsidRPr="00CC727A">
        <w:rPr>
          <w:highlight w:val="yellow"/>
          <w:u w:val="single"/>
        </w:rPr>
        <w:t>(Updated)</w:t>
      </w:r>
    </w:p>
    <w:p w14:paraId="00EF7613" w14:textId="77777777" w:rsidR="003C02DD" w:rsidRPr="009D3626" w:rsidRDefault="003C02DD" w:rsidP="003C02DD">
      <w:r w:rsidRPr="009D3626">
        <w:t xml:space="preserve">Please note: Times are listed with the agenda items to assist attendees joining the meeting virtually and by phone. These times are estimates and subject to change. </w:t>
      </w:r>
      <w:r w:rsidRPr="009D3626">
        <w:rPr>
          <w:rFonts w:cs="Arial"/>
          <w:szCs w:val="28"/>
        </w:rPr>
        <w:t>The SRC may act on any item listed in the agenda.</w:t>
      </w:r>
    </w:p>
    <w:p w14:paraId="3B536F7E" w14:textId="77777777" w:rsidR="00672119" w:rsidRPr="009D3626" w:rsidRDefault="00672119" w:rsidP="00672119"/>
    <w:p w14:paraId="72ADC2F1" w14:textId="6635A455" w:rsidR="006B4E20" w:rsidRPr="009D3626" w:rsidRDefault="00353123" w:rsidP="00F278B0">
      <w:pPr>
        <w:pStyle w:val="Heading1"/>
      </w:pPr>
      <w:r w:rsidRPr="009D3626">
        <w:t>Item 1: Welcome and Introductions (9:00 – 9:</w:t>
      </w:r>
      <w:r w:rsidR="00452DA9" w:rsidRPr="009D3626">
        <w:t>10</w:t>
      </w:r>
      <w:r w:rsidRPr="009D3626">
        <w:t xml:space="preserve"> a.m.)  </w:t>
      </w:r>
    </w:p>
    <w:p w14:paraId="1B342642" w14:textId="32EE4CE3" w:rsidR="006B4E20" w:rsidRPr="009D3626" w:rsidRDefault="00030060" w:rsidP="009F7B42">
      <w:r w:rsidRPr="009D3626">
        <w:t xml:space="preserve">Ivan Guillen, SRC Chair, will welcome attendees to the meeting. </w:t>
      </w:r>
    </w:p>
    <w:p w14:paraId="48D89F7C" w14:textId="61EFD54F" w:rsidR="00DE3CD4" w:rsidRPr="009D3626" w:rsidRDefault="00DE3CD4" w:rsidP="009F7B42">
      <w:pPr>
        <w:rPr>
          <w:i/>
          <w:iCs/>
        </w:rPr>
      </w:pPr>
      <w:r w:rsidRPr="009D3626">
        <w:rPr>
          <w:i/>
          <w:iCs/>
        </w:rPr>
        <w:t xml:space="preserve">Attachment: Item 1 </w:t>
      </w:r>
      <w:r w:rsidR="00E7038D" w:rsidRPr="009D3626">
        <w:rPr>
          <w:i/>
          <w:iCs/>
        </w:rPr>
        <w:t>–</w:t>
      </w:r>
      <w:r w:rsidRPr="009D3626">
        <w:rPr>
          <w:i/>
          <w:iCs/>
        </w:rPr>
        <w:t xml:space="preserve"> SRC Membership Roster</w:t>
      </w:r>
    </w:p>
    <w:p w14:paraId="0294A6A1" w14:textId="77777777" w:rsidR="006B4E20" w:rsidRPr="009D3626" w:rsidRDefault="006B4E20" w:rsidP="006B4E20"/>
    <w:p w14:paraId="207EED52" w14:textId="39A54ADA" w:rsidR="00353123" w:rsidRPr="009D3626" w:rsidRDefault="00353123" w:rsidP="00F278B0">
      <w:pPr>
        <w:pStyle w:val="Heading1"/>
      </w:pPr>
      <w:r w:rsidRPr="009D3626">
        <w:t>Item 2: Public Comment (9:</w:t>
      </w:r>
      <w:r w:rsidR="00452DA9" w:rsidRPr="009D3626">
        <w:t>10</w:t>
      </w:r>
      <w:r w:rsidRPr="009D3626">
        <w:t xml:space="preserve"> – 9:</w:t>
      </w:r>
      <w:r w:rsidR="00452DA9" w:rsidRPr="009D3626">
        <w:t>15</w:t>
      </w:r>
      <w:r w:rsidR="00101B95" w:rsidRPr="009D3626">
        <w:t xml:space="preserve"> </w:t>
      </w:r>
      <w:r w:rsidRPr="009D3626">
        <w:t xml:space="preserve">a.m.)  </w:t>
      </w:r>
    </w:p>
    <w:p w14:paraId="5DE3B4FE" w14:textId="6622797F" w:rsidR="00E31AFC" w:rsidRPr="009D3626" w:rsidRDefault="0064154B" w:rsidP="00E31AFC">
      <w:bookmarkStart w:id="1" w:name="_Hlk29542449"/>
      <w:r w:rsidRPr="009D3626">
        <w:t xml:space="preserve">Members of the public will have the opportunity to comment on issues and concerns </w:t>
      </w:r>
      <w:r w:rsidRPr="009D3626">
        <w:rPr>
          <w:i/>
        </w:rPr>
        <w:t>not</w:t>
      </w:r>
      <w:r w:rsidRPr="009D3626">
        <w:t xml:space="preserve"> included elsewhere on the agenda. Public comment relating to a </w:t>
      </w:r>
      <w:r w:rsidRPr="009D3626">
        <w:lastRenderedPageBreak/>
        <w:t>specific agenda item will be taken at the end of the applicable agenda item or prior to a vote.</w:t>
      </w:r>
      <w:r w:rsidRPr="009D3626">
        <w:rPr>
          <w:b/>
          <w:bCs/>
        </w:rPr>
        <w:t>  </w:t>
      </w:r>
    </w:p>
    <w:bookmarkEnd w:id="1"/>
    <w:p w14:paraId="27BF7958" w14:textId="77777777" w:rsidR="009F7B42" w:rsidRPr="009D3626" w:rsidRDefault="009F7B42" w:rsidP="009F7B42"/>
    <w:p w14:paraId="32CAB9C0" w14:textId="1AA539AF" w:rsidR="00632F40" w:rsidRPr="009D3626" w:rsidRDefault="00353123" w:rsidP="00F278B0">
      <w:pPr>
        <w:pStyle w:val="Heading1"/>
      </w:pPr>
      <w:r w:rsidRPr="009D3626">
        <w:t xml:space="preserve">Item 3: Approval of the </w:t>
      </w:r>
      <w:r w:rsidR="002201D7" w:rsidRPr="009D3626">
        <w:t>March 6 – 7, 2024</w:t>
      </w:r>
      <w:r w:rsidR="00452DA9" w:rsidRPr="009D3626">
        <w:t xml:space="preserve"> </w:t>
      </w:r>
      <w:r w:rsidRPr="009D3626">
        <w:t xml:space="preserve">SRC Quarterly Meeting Minutes </w:t>
      </w:r>
      <w:r w:rsidR="00632F40" w:rsidRPr="009D3626">
        <w:t>(9:</w:t>
      </w:r>
      <w:r w:rsidR="00452DA9" w:rsidRPr="009D3626">
        <w:t>15</w:t>
      </w:r>
      <w:r w:rsidR="00632F40" w:rsidRPr="009D3626">
        <w:t xml:space="preserve"> – </w:t>
      </w:r>
      <w:r w:rsidR="000B65CA" w:rsidRPr="009D3626">
        <w:t>9:</w:t>
      </w:r>
      <w:r w:rsidR="00452DA9" w:rsidRPr="009D3626">
        <w:t>20</w:t>
      </w:r>
      <w:r w:rsidR="00632F40" w:rsidRPr="009D3626">
        <w:t xml:space="preserve"> a.m.)</w:t>
      </w:r>
    </w:p>
    <w:p w14:paraId="4E5179B9" w14:textId="0A5BEAF8" w:rsidR="0091239B" w:rsidRPr="009D3626" w:rsidRDefault="006D4ED9" w:rsidP="002067A8">
      <w:pPr>
        <w:ind w:left="360" w:hanging="360"/>
      </w:pPr>
      <w:r w:rsidRPr="009D3626">
        <w:t>Kate Bjerke, SRC Executive Officer</w:t>
      </w:r>
    </w:p>
    <w:p w14:paraId="07330020" w14:textId="6D11F220" w:rsidR="008A7F07" w:rsidRPr="009D3626" w:rsidRDefault="008A7F07" w:rsidP="002067A8">
      <w:pPr>
        <w:ind w:left="360" w:hanging="360"/>
        <w:rPr>
          <w:i/>
          <w:iCs/>
        </w:rPr>
      </w:pPr>
      <w:r w:rsidRPr="009D3626">
        <w:rPr>
          <w:i/>
          <w:iCs/>
        </w:rPr>
        <w:t>Attachment:</w:t>
      </w:r>
      <w:r w:rsidR="00F82732" w:rsidRPr="009D3626">
        <w:rPr>
          <w:i/>
          <w:iCs/>
        </w:rPr>
        <w:t xml:space="preserve"> Item 3 </w:t>
      </w:r>
      <w:r w:rsidR="00CF4096" w:rsidRPr="009D3626">
        <w:rPr>
          <w:i/>
          <w:iCs/>
        </w:rPr>
        <w:t>–</w:t>
      </w:r>
      <w:r w:rsidRPr="009D3626">
        <w:rPr>
          <w:i/>
          <w:iCs/>
        </w:rPr>
        <w:t xml:space="preserve"> Draft </w:t>
      </w:r>
      <w:r w:rsidR="002201D7" w:rsidRPr="009D3626">
        <w:rPr>
          <w:i/>
          <w:iCs/>
        </w:rPr>
        <w:t>March 6 – 7, 2024</w:t>
      </w:r>
      <w:r w:rsidRPr="009D3626">
        <w:rPr>
          <w:i/>
          <w:iCs/>
        </w:rPr>
        <w:t xml:space="preserve"> SRC Meeting Minutes</w:t>
      </w:r>
    </w:p>
    <w:p w14:paraId="1C0C807E" w14:textId="77777777" w:rsidR="00F278B0" w:rsidRPr="009D3626" w:rsidRDefault="00F278B0" w:rsidP="002067A8">
      <w:pPr>
        <w:ind w:left="360" w:hanging="360"/>
      </w:pPr>
    </w:p>
    <w:p w14:paraId="3F547173" w14:textId="727501BE" w:rsidR="009B7807" w:rsidRPr="009D3626" w:rsidRDefault="009B7807" w:rsidP="00FC7270">
      <w:pPr>
        <w:pStyle w:val="Heading1"/>
        <w:rPr>
          <w:i/>
          <w:iCs/>
        </w:rPr>
      </w:pPr>
      <w:bookmarkStart w:id="2" w:name="_Hlk157612512"/>
      <w:bookmarkStart w:id="3" w:name="_Hlk169525692"/>
      <w:r w:rsidRPr="009D3626">
        <w:t xml:space="preserve">Item </w:t>
      </w:r>
      <w:r w:rsidR="004B40FA" w:rsidRPr="009D3626">
        <w:t>4</w:t>
      </w:r>
      <w:r w:rsidRPr="009D3626">
        <w:t xml:space="preserve">: </w:t>
      </w:r>
      <w:r w:rsidR="001037DF" w:rsidRPr="009D3626">
        <w:t xml:space="preserve">Legislative Update </w:t>
      </w:r>
      <w:r w:rsidRPr="009D3626">
        <w:rPr>
          <w:bCs/>
        </w:rPr>
        <w:t>(9:20 –</w:t>
      </w:r>
      <w:r w:rsidR="006473BE" w:rsidRPr="009D3626">
        <w:rPr>
          <w:bCs/>
        </w:rPr>
        <w:t xml:space="preserve"> </w:t>
      </w:r>
      <w:r w:rsidRPr="009D3626">
        <w:rPr>
          <w:bCs/>
        </w:rPr>
        <w:t xml:space="preserve">10:00 a.m.) </w:t>
      </w:r>
      <w:r w:rsidR="001037DF" w:rsidRPr="009D3626">
        <w:rPr>
          <w:bCs/>
          <w:i/>
          <w:iCs/>
        </w:rPr>
        <w:t xml:space="preserve"> </w:t>
      </w:r>
    </w:p>
    <w:bookmarkEnd w:id="2"/>
    <w:p w14:paraId="6BBC0372" w14:textId="06295A02" w:rsidR="009B7807" w:rsidRPr="009D3626" w:rsidRDefault="001037DF" w:rsidP="001037DF">
      <w:r w:rsidRPr="009D3626">
        <w:t xml:space="preserve">Kim Rutledge, Deputy Director, DOR Office of Legislation and Communications, will provide an update on recent legislation of interest. </w:t>
      </w:r>
    </w:p>
    <w:bookmarkEnd w:id="3"/>
    <w:p w14:paraId="19CEC551" w14:textId="02B5265F" w:rsidR="00D50528" w:rsidRPr="009D3626" w:rsidRDefault="001037DF" w:rsidP="00FC7270">
      <w:pPr>
        <w:ind w:left="360" w:hanging="360"/>
        <w:rPr>
          <w:i/>
          <w:iCs/>
        </w:rPr>
      </w:pPr>
      <w:r w:rsidRPr="009D3626">
        <w:rPr>
          <w:i/>
          <w:iCs/>
        </w:rPr>
        <w:t>Attachment:</w:t>
      </w:r>
      <w:r w:rsidR="00585CED" w:rsidRPr="009D3626">
        <w:rPr>
          <w:i/>
          <w:iCs/>
        </w:rPr>
        <w:t xml:space="preserve"> Item 4 –</w:t>
      </w:r>
      <w:r w:rsidR="00A75495">
        <w:rPr>
          <w:i/>
          <w:iCs/>
        </w:rPr>
        <w:t xml:space="preserve"> </w:t>
      </w:r>
      <w:r w:rsidR="00810749">
        <w:rPr>
          <w:i/>
          <w:iCs/>
        </w:rPr>
        <w:t>Detail Sheet</w:t>
      </w:r>
      <w:r w:rsidR="00585CED" w:rsidRPr="009D3626">
        <w:rPr>
          <w:i/>
          <w:iCs/>
        </w:rPr>
        <w:t xml:space="preserve">  </w:t>
      </w:r>
    </w:p>
    <w:p w14:paraId="7919A362" w14:textId="77777777" w:rsidR="001037DF" w:rsidRPr="009D3626" w:rsidRDefault="001037DF" w:rsidP="00FC7270">
      <w:pPr>
        <w:ind w:left="360" w:hanging="360"/>
      </w:pPr>
    </w:p>
    <w:p w14:paraId="301D3FC9" w14:textId="5B33EA4B" w:rsidR="002201D7" w:rsidRPr="009D3626" w:rsidRDefault="002201D7" w:rsidP="00714B55">
      <w:pPr>
        <w:ind w:left="720" w:hanging="360"/>
        <w:rPr>
          <w:b/>
          <w:bCs/>
        </w:rPr>
      </w:pPr>
      <w:r w:rsidRPr="009D3626">
        <w:rPr>
          <w:b/>
          <w:bCs/>
        </w:rPr>
        <w:t xml:space="preserve">Break 10:00 – 10:15 a.m. </w:t>
      </w:r>
    </w:p>
    <w:p w14:paraId="0C26AE03" w14:textId="77777777" w:rsidR="002201D7" w:rsidRPr="009D3626" w:rsidRDefault="002201D7" w:rsidP="002067A8">
      <w:pPr>
        <w:ind w:left="360" w:hanging="360"/>
        <w:rPr>
          <w:b/>
          <w:bCs/>
        </w:rPr>
      </w:pPr>
    </w:p>
    <w:p w14:paraId="513FFB5B" w14:textId="3760FE9E" w:rsidR="002201D7" w:rsidRPr="009D3626" w:rsidRDefault="002201D7" w:rsidP="00950350">
      <w:pPr>
        <w:pStyle w:val="Heading1"/>
        <w:rPr>
          <w:i/>
          <w:iCs/>
        </w:rPr>
      </w:pPr>
      <w:r w:rsidRPr="009D3626">
        <w:t xml:space="preserve">Item </w:t>
      </w:r>
      <w:r w:rsidR="004B40FA" w:rsidRPr="009D3626">
        <w:t>5</w:t>
      </w:r>
      <w:r w:rsidRPr="009D3626">
        <w:t xml:space="preserve">: </w:t>
      </w:r>
      <w:r w:rsidR="004B40FA" w:rsidRPr="009D3626">
        <w:t>Apprenticeships</w:t>
      </w:r>
      <w:r w:rsidR="00FC7270" w:rsidRPr="009D3626">
        <w:t xml:space="preserve"> </w:t>
      </w:r>
      <w:r w:rsidRPr="009D3626">
        <w:t>(10:15 – 11:00 a.m.)</w:t>
      </w:r>
      <w:r w:rsidR="00941135" w:rsidRPr="009D3626">
        <w:t xml:space="preserve"> </w:t>
      </w:r>
      <w:r w:rsidR="004B40FA" w:rsidRPr="009D3626">
        <w:rPr>
          <w:i/>
          <w:iCs/>
        </w:rPr>
        <w:t xml:space="preserve"> </w:t>
      </w:r>
    </w:p>
    <w:p w14:paraId="36C550B8" w14:textId="196A9365" w:rsidR="004B40FA" w:rsidRDefault="004B40FA" w:rsidP="004B40FA">
      <w:pPr>
        <w:rPr>
          <w:rFonts w:cs="Arial"/>
          <w:szCs w:val="28"/>
        </w:rPr>
      </w:pPr>
      <w:bookmarkStart w:id="4" w:name="_Hlk170286117"/>
      <w:r w:rsidRPr="009D3626">
        <w:rPr>
          <w:rFonts w:cs="Arial"/>
          <w:szCs w:val="28"/>
        </w:rPr>
        <w:t>The SRC partnered with DOR on the development of the 2024 – 2027 DOR State Plan priorities and goals, which includes references to apprenticeships.</w:t>
      </w:r>
      <w:r w:rsidR="00C92F78" w:rsidRPr="009D3626">
        <w:rPr>
          <w:rFonts w:cs="Arial"/>
          <w:szCs w:val="28"/>
        </w:rPr>
        <w:t xml:space="preserve"> </w:t>
      </w:r>
      <w:r w:rsidRPr="009D3626">
        <w:rPr>
          <w:rFonts w:cs="Arial"/>
          <w:szCs w:val="28"/>
        </w:rPr>
        <w:t xml:space="preserve">Trung Le, Assistant Deputy Director, DOR VR Employment Division, will join the SRC to provide details on the apprenticeship opportunities available </w:t>
      </w:r>
      <w:r w:rsidR="00C92F78" w:rsidRPr="009D3626">
        <w:rPr>
          <w:rFonts w:cs="Arial"/>
          <w:szCs w:val="28"/>
        </w:rPr>
        <w:t xml:space="preserve">to </w:t>
      </w:r>
      <w:r w:rsidRPr="009D3626">
        <w:rPr>
          <w:rFonts w:cs="Arial"/>
          <w:szCs w:val="28"/>
        </w:rPr>
        <w:t xml:space="preserve">DOR consumers. </w:t>
      </w:r>
    </w:p>
    <w:p w14:paraId="40966A2F" w14:textId="639F139B" w:rsidR="00011B12" w:rsidRPr="00011B12" w:rsidRDefault="00011B12" w:rsidP="004B40FA">
      <w:pPr>
        <w:rPr>
          <w:rFonts w:cs="Arial"/>
          <w:i/>
          <w:iCs/>
          <w:szCs w:val="28"/>
        </w:rPr>
      </w:pPr>
      <w:r w:rsidRPr="00011B12">
        <w:rPr>
          <w:rFonts w:cs="Arial"/>
          <w:i/>
          <w:iCs/>
          <w:szCs w:val="28"/>
        </w:rPr>
        <w:t>Attachment: Item 5 – Apprenticeship Pathway, CA Division of Apprenticeship Standards</w:t>
      </w:r>
    </w:p>
    <w:bookmarkEnd w:id="4"/>
    <w:p w14:paraId="35C38A41" w14:textId="77777777" w:rsidR="002201D7" w:rsidRPr="009D3626" w:rsidRDefault="002201D7" w:rsidP="002201D7"/>
    <w:p w14:paraId="4B535B75" w14:textId="52FF9855" w:rsidR="00533DAF" w:rsidRPr="009D3626" w:rsidRDefault="00533DAF" w:rsidP="00533DAF">
      <w:pPr>
        <w:pStyle w:val="Heading1"/>
      </w:pPr>
      <w:bookmarkStart w:id="5" w:name="_Hlk170286247"/>
      <w:r w:rsidRPr="00533DAF">
        <w:rPr>
          <w:highlight w:val="yellow"/>
        </w:rPr>
        <w:t xml:space="preserve">Item </w:t>
      </w:r>
      <w:r>
        <w:rPr>
          <w:highlight w:val="yellow"/>
        </w:rPr>
        <w:t>6</w:t>
      </w:r>
      <w:r w:rsidRPr="00533DAF">
        <w:rPr>
          <w:highlight w:val="yellow"/>
        </w:rPr>
        <w:t>: Customer Service (</w:t>
      </w:r>
      <w:r w:rsidRPr="00533DAF">
        <w:rPr>
          <w:highlight w:val="yellow"/>
        </w:rPr>
        <w:t>11:00 a.m. – 12:00 p.m.)</w:t>
      </w:r>
      <w:r w:rsidRPr="009D3626">
        <w:t xml:space="preserve"> </w:t>
      </w:r>
    </w:p>
    <w:p w14:paraId="57E88559" w14:textId="77777777" w:rsidR="00533DAF" w:rsidRPr="009D3626" w:rsidRDefault="00533DAF" w:rsidP="00533DAF">
      <w:r w:rsidRPr="009D3626">
        <w:t xml:space="preserve">Mark Erlichman, Deputy Director, DOR VR Employment Division, along with Michael Thomas, DOR Ombudsperson, and Kevin Peaches, Program Analyst, will share information about DOR’s customer service initiatives. </w:t>
      </w:r>
    </w:p>
    <w:bookmarkEnd w:id="5"/>
    <w:p w14:paraId="578AD8C6" w14:textId="77777777" w:rsidR="002201D7" w:rsidRPr="009D3626" w:rsidRDefault="002201D7" w:rsidP="002067A8">
      <w:pPr>
        <w:ind w:left="360" w:hanging="360"/>
      </w:pPr>
    </w:p>
    <w:p w14:paraId="0D3F2426" w14:textId="132672A9" w:rsidR="009B7807" w:rsidRDefault="002201D7" w:rsidP="00714B55">
      <w:pPr>
        <w:ind w:left="720"/>
        <w:rPr>
          <w:b/>
          <w:bCs/>
        </w:rPr>
      </w:pPr>
      <w:r w:rsidRPr="009D3626">
        <w:rPr>
          <w:b/>
          <w:bCs/>
        </w:rPr>
        <w:t xml:space="preserve">Lunch </w:t>
      </w:r>
      <w:r w:rsidR="00214793" w:rsidRPr="009D3626">
        <w:rPr>
          <w:b/>
          <w:bCs/>
        </w:rPr>
        <w:t>(</w:t>
      </w:r>
      <w:r w:rsidRPr="009D3626">
        <w:rPr>
          <w:b/>
          <w:bCs/>
        </w:rPr>
        <w:t>12:00 – 1:</w:t>
      </w:r>
      <w:r w:rsidR="002561B5" w:rsidRPr="009D3626">
        <w:rPr>
          <w:b/>
          <w:bCs/>
        </w:rPr>
        <w:t>15</w:t>
      </w:r>
      <w:r w:rsidRPr="009D3626">
        <w:rPr>
          <w:b/>
          <w:bCs/>
        </w:rPr>
        <w:t xml:space="preserve"> p.m.</w:t>
      </w:r>
      <w:r w:rsidR="00214793" w:rsidRPr="009D3626">
        <w:rPr>
          <w:b/>
          <w:bCs/>
        </w:rPr>
        <w:t>)</w:t>
      </w:r>
    </w:p>
    <w:p w14:paraId="2851C4CC" w14:textId="77777777" w:rsidR="00533DAF" w:rsidRDefault="00533DAF" w:rsidP="00533DAF">
      <w:pPr>
        <w:rPr>
          <w:b/>
          <w:bCs/>
        </w:rPr>
      </w:pPr>
    </w:p>
    <w:p w14:paraId="07195A0C" w14:textId="08BA76B2" w:rsidR="00533DAF" w:rsidRPr="009D3626" w:rsidRDefault="00533DAF" w:rsidP="00533DAF">
      <w:pPr>
        <w:pStyle w:val="Heading1"/>
      </w:pPr>
      <w:r w:rsidRPr="00533DAF">
        <w:rPr>
          <w:highlight w:val="yellow"/>
        </w:rPr>
        <w:t xml:space="preserve">Item </w:t>
      </w:r>
      <w:r>
        <w:rPr>
          <w:highlight w:val="yellow"/>
        </w:rPr>
        <w:t>7</w:t>
      </w:r>
      <w:r w:rsidRPr="00533DAF">
        <w:rPr>
          <w:highlight w:val="yellow"/>
        </w:rPr>
        <w:t>: Oath of Office (</w:t>
      </w:r>
      <w:r w:rsidRPr="00533DAF">
        <w:rPr>
          <w:highlight w:val="yellow"/>
        </w:rPr>
        <w:t>1:15 – 1:30 p.m.)</w:t>
      </w:r>
      <w:r>
        <w:t xml:space="preserve"> </w:t>
      </w:r>
    </w:p>
    <w:p w14:paraId="72A03C2C" w14:textId="77777777" w:rsidR="00533DAF" w:rsidRPr="009D3626" w:rsidRDefault="00533DAF" w:rsidP="00533DAF">
      <w:r w:rsidRPr="009D3626">
        <w:t xml:space="preserve">Joe Xavier, DOR Director, will administer the oath of office to new SRC member, Brittany Comegna. </w:t>
      </w:r>
    </w:p>
    <w:p w14:paraId="08315E92" w14:textId="77777777" w:rsidR="00533DAF" w:rsidRPr="009D3626" w:rsidRDefault="00533DAF" w:rsidP="00533DAF"/>
    <w:p w14:paraId="6905C0CE" w14:textId="5F7ACD5C" w:rsidR="00533DAF" w:rsidRPr="009D3626" w:rsidRDefault="00533DAF" w:rsidP="00533DAF">
      <w:pPr>
        <w:pStyle w:val="Heading1"/>
      </w:pPr>
      <w:r w:rsidRPr="00533DAF">
        <w:rPr>
          <w:highlight w:val="yellow"/>
        </w:rPr>
        <w:t xml:space="preserve">Item </w:t>
      </w:r>
      <w:r>
        <w:rPr>
          <w:highlight w:val="yellow"/>
        </w:rPr>
        <w:t>8</w:t>
      </w:r>
      <w:r w:rsidRPr="00533DAF">
        <w:rPr>
          <w:highlight w:val="yellow"/>
        </w:rPr>
        <w:t>: Directorate Report (</w:t>
      </w:r>
      <w:r w:rsidRPr="00533DAF">
        <w:rPr>
          <w:highlight w:val="yellow"/>
        </w:rPr>
        <w:t>1:30 – 2:15 p.m.)</w:t>
      </w:r>
    </w:p>
    <w:p w14:paraId="1CC2A0C4" w14:textId="77777777" w:rsidR="00533DAF" w:rsidRPr="009D3626" w:rsidRDefault="00533DAF" w:rsidP="00533DAF">
      <w:pPr>
        <w:rPr>
          <w:rFonts w:cstheme="minorBidi"/>
        </w:rPr>
      </w:pPr>
      <w:r w:rsidRPr="009D3626">
        <w:rPr>
          <w:rFonts w:cstheme="minorBidi"/>
        </w:rPr>
        <w:t>Joe Xavier, DOR Director, and acting Chief Deputy Directors Kim Rutledge and Jake Johnson</w:t>
      </w:r>
      <w:r>
        <w:rPr>
          <w:rFonts w:cstheme="minorBidi"/>
        </w:rPr>
        <w:t>,</w:t>
      </w:r>
      <w:r w:rsidRPr="009D3626">
        <w:rPr>
          <w:rFonts w:cstheme="minorBidi"/>
        </w:rPr>
        <w:t xml:space="preserve"> will report on leadership and policy topics of interest. National, state, and departmental updates will be provided. SRC members will have the opportunity to ask questions and have an interactive discussion.</w:t>
      </w:r>
    </w:p>
    <w:p w14:paraId="51486D35" w14:textId="77777777" w:rsidR="00557F69" w:rsidRPr="009D3626" w:rsidRDefault="00557F69" w:rsidP="00DD7254"/>
    <w:p w14:paraId="22A70CE1" w14:textId="7B4878A9" w:rsidR="007A6FB2" w:rsidRPr="009D3626" w:rsidRDefault="007A6FB2" w:rsidP="00714B55">
      <w:pPr>
        <w:pStyle w:val="Heading1"/>
        <w:ind w:left="720"/>
        <w:rPr>
          <w:rFonts w:eastAsia="Times New Roman"/>
        </w:rPr>
      </w:pPr>
      <w:r w:rsidRPr="009D3626">
        <w:rPr>
          <w:rFonts w:eastAsia="Times New Roman"/>
        </w:rPr>
        <w:lastRenderedPageBreak/>
        <w:t>Break (2:</w:t>
      </w:r>
      <w:r w:rsidR="00FC7270" w:rsidRPr="009D3626">
        <w:rPr>
          <w:rFonts w:eastAsia="Times New Roman"/>
        </w:rPr>
        <w:t>15</w:t>
      </w:r>
      <w:r w:rsidRPr="009D3626">
        <w:rPr>
          <w:rFonts w:eastAsia="Times New Roman"/>
        </w:rPr>
        <w:t xml:space="preserve"> – 2:</w:t>
      </w:r>
      <w:r w:rsidR="00FC7270" w:rsidRPr="009D3626">
        <w:rPr>
          <w:rFonts w:eastAsia="Times New Roman"/>
        </w:rPr>
        <w:t>30</w:t>
      </w:r>
      <w:r w:rsidRPr="009D3626">
        <w:rPr>
          <w:rFonts w:eastAsia="Times New Roman"/>
        </w:rPr>
        <w:t xml:space="preserve"> p.m.)</w:t>
      </w:r>
    </w:p>
    <w:p w14:paraId="733B3D15" w14:textId="77777777" w:rsidR="00DF36CE" w:rsidRPr="009D3626" w:rsidRDefault="00DF36CE" w:rsidP="00232DE2"/>
    <w:p w14:paraId="316AE79A" w14:textId="6338EE42" w:rsidR="00452DA9" w:rsidRPr="009D3626" w:rsidRDefault="00C8419E" w:rsidP="00A55E20">
      <w:pPr>
        <w:pStyle w:val="Heading1"/>
      </w:pPr>
      <w:bookmarkStart w:id="6" w:name="_Hlk156902247"/>
      <w:r w:rsidRPr="009D3626">
        <w:t xml:space="preserve">Item </w:t>
      </w:r>
      <w:r w:rsidR="00CF4096" w:rsidRPr="009D3626">
        <w:t>9</w:t>
      </w:r>
      <w:r w:rsidRPr="009D3626">
        <w:t xml:space="preserve">: </w:t>
      </w:r>
      <w:r w:rsidR="005718D5" w:rsidRPr="009D3626">
        <w:t>Homeless Action Plan (2:30 – 4:00 p.m.)</w:t>
      </w:r>
    </w:p>
    <w:p w14:paraId="2E06661F" w14:textId="4E7C44FD" w:rsidR="005718D5" w:rsidRPr="009D3626" w:rsidRDefault="005718D5" w:rsidP="005718D5">
      <w:r w:rsidRPr="009D3626">
        <w:t>California Interagency Council on Homelessness representatives Nykole Sakihara and Cody Zeger will present the Homeless Action Plan. SRC members will have the opportunity to engage in an interactive discussion and provide input and feedback on the plan, followed by members of the public.</w:t>
      </w:r>
    </w:p>
    <w:bookmarkEnd w:id="6"/>
    <w:p w14:paraId="677C43FA" w14:textId="77777777" w:rsidR="00044992" w:rsidRPr="009D3626" w:rsidRDefault="00044992" w:rsidP="00232DE2"/>
    <w:p w14:paraId="20F99AA1" w14:textId="1B22F25E" w:rsidR="00214793" w:rsidRPr="009D3626" w:rsidRDefault="00BD3EA5" w:rsidP="00DE0191">
      <w:pPr>
        <w:pStyle w:val="Heading1"/>
        <w:ind w:left="720"/>
      </w:pPr>
      <w:r w:rsidRPr="009D3626">
        <w:t xml:space="preserve">Recess </w:t>
      </w:r>
      <w:r w:rsidR="00E9590B" w:rsidRPr="009D3626">
        <w:t>(</w:t>
      </w:r>
      <w:r w:rsidR="00721015" w:rsidRPr="009D3626">
        <w:t>4</w:t>
      </w:r>
      <w:r w:rsidR="00651C93" w:rsidRPr="009D3626">
        <w:t>:</w:t>
      </w:r>
      <w:r w:rsidR="00721015" w:rsidRPr="009D3626">
        <w:t>0</w:t>
      </w:r>
      <w:r w:rsidR="00651C93" w:rsidRPr="009D3626">
        <w:t>0</w:t>
      </w:r>
      <w:r w:rsidRPr="009D3626">
        <w:t xml:space="preserve"> p.m.)</w:t>
      </w:r>
    </w:p>
    <w:p w14:paraId="19EEEED9" w14:textId="77777777" w:rsidR="00DE0191" w:rsidRPr="009D3626" w:rsidRDefault="00DE0191" w:rsidP="00DE0191"/>
    <w:p w14:paraId="36B0178E" w14:textId="5D81233F" w:rsidR="00261F1E" w:rsidRPr="009D3626" w:rsidRDefault="00261F1E" w:rsidP="00261F1E">
      <w:pPr>
        <w:pStyle w:val="Heading1"/>
        <w:rPr>
          <w:u w:val="single"/>
        </w:rPr>
      </w:pPr>
      <w:r w:rsidRPr="009D3626">
        <w:rPr>
          <w:u w:val="single"/>
        </w:rPr>
        <w:t xml:space="preserve">THURSDAY, </w:t>
      </w:r>
      <w:r w:rsidR="002A2AC2" w:rsidRPr="009D3626">
        <w:rPr>
          <w:u w:val="single"/>
        </w:rPr>
        <w:t>JULY 18</w:t>
      </w:r>
      <w:r w:rsidR="00452DA9" w:rsidRPr="009D3626">
        <w:rPr>
          <w:u w:val="single"/>
        </w:rPr>
        <w:t>, 2024</w:t>
      </w:r>
      <w:r w:rsidRPr="009D3626">
        <w:rPr>
          <w:u w:val="single"/>
        </w:rPr>
        <w:t>, AGENDA</w:t>
      </w:r>
    </w:p>
    <w:p w14:paraId="1C846D4B" w14:textId="77777777" w:rsidR="00261F1E" w:rsidRPr="009D3626" w:rsidRDefault="00261F1E" w:rsidP="00261F1E">
      <w:r w:rsidRPr="009D3626">
        <w:t xml:space="preserve">Please note: Times are listed with the agenda items to assist attendees joining the meeting virtually and by phone. These times are estimates and subject to change. </w:t>
      </w:r>
      <w:r w:rsidRPr="009D3626">
        <w:rPr>
          <w:rFonts w:cs="Arial"/>
          <w:szCs w:val="28"/>
        </w:rPr>
        <w:t>The SRC may act on any item listed in the agenda.</w:t>
      </w:r>
    </w:p>
    <w:p w14:paraId="16255067" w14:textId="77777777" w:rsidR="00715D6A" w:rsidRPr="009D3626" w:rsidRDefault="00715D6A" w:rsidP="00E15711"/>
    <w:p w14:paraId="3354C6AB" w14:textId="34893656" w:rsidR="00686FFE" w:rsidRPr="009D3626" w:rsidRDefault="00353123" w:rsidP="00A55E20">
      <w:pPr>
        <w:pStyle w:val="Heading1"/>
      </w:pPr>
      <w:bookmarkStart w:id="7" w:name="_Hlk157680978"/>
      <w:r w:rsidRPr="009D3626">
        <w:t xml:space="preserve">Item </w:t>
      </w:r>
      <w:r w:rsidR="00CF4096" w:rsidRPr="009D3626">
        <w:t>10</w:t>
      </w:r>
      <w:r w:rsidRPr="009D3626">
        <w:t>: Reconvene, Welcome, and Introductions (9:00 – 9:05 a.m.)</w:t>
      </w:r>
    </w:p>
    <w:p w14:paraId="03CA3ADA" w14:textId="51002FAD" w:rsidR="00353123" w:rsidRPr="009D3626" w:rsidRDefault="00002107" w:rsidP="00002107">
      <w:r w:rsidRPr="009D3626">
        <w:t>Ivan Guillen</w:t>
      </w:r>
      <w:r w:rsidR="00353123" w:rsidRPr="009D3626">
        <w:t>, SRC Chair</w:t>
      </w:r>
    </w:p>
    <w:p w14:paraId="00405E9E" w14:textId="77777777" w:rsidR="00353123" w:rsidRPr="009D3626" w:rsidRDefault="00353123" w:rsidP="00353123"/>
    <w:p w14:paraId="407A92D2" w14:textId="1903297B" w:rsidR="00353123" w:rsidRPr="009D3626" w:rsidRDefault="00353123" w:rsidP="00F278B0">
      <w:pPr>
        <w:pStyle w:val="Heading1"/>
      </w:pPr>
      <w:r w:rsidRPr="009D3626">
        <w:t xml:space="preserve">Item </w:t>
      </w:r>
      <w:r w:rsidR="008619F8" w:rsidRPr="009D3626">
        <w:t>1</w:t>
      </w:r>
      <w:r w:rsidR="00CF4096" w:rsidRPr="009D3626">
        <w:t>1</w:t>
      </w:r>
      <w:r w:rsidRPr="009D3626">
        <w:t xml:space="preserve">: Public Comment (9:05 – 9:10 a.m.)  </w:t>
      </w:r>
    </w:p>
    <w:p w14:paraId="5280A210" w14:textId="2CDF529F" w:rsidR="00DD56FC" w:rsidRPr="009D3626" w:rsidRDefault="00E74897" w:rsidP="00E81A35">
      <w:bookmarkStart w:id="8" w:name="_Hlk149735749"/>
      <w:r w:rsidRPr="009D3626">
        <w:t xml:space="preserve">Members of the public will have the opportunity to comment on issues and concerns </w:t>
      </w:r>
      <w:r w:rsidRPr="009D3626">
        <w:rPr>
          <w:i/>
        </w:rPr>
        <w:t>not</w:t>
      </w:r>
      <w:r w:rsidRPr="009D3626">
        <w:t xml:space="preserve"> included elsewhere on the agenda. Public comment relating to a specific agenda item will be taken at the end of the applicable agenda item or prior to a vote.</w:t>
      </w:r>
      <w:r w:rsidRPr="009D3626">
        <w:rPr>
          <w:b/>
          <w:bCs/>
        </w:rPr>
        <w:t>  </w:t>
      </w:r>
      <w:r w:rsidRPr="009D3626">
        <w:t xml:space="preserve"> </w:t>
      </w:r>
      <w:bookmarkEnd w:id="8"/>
    </w:p>
    <w:p w14:paraId="2239DBEB" w14:textId="77777777" w:rsidR="008D6E07" w:rsidRPr="009D3626" w:rsidRDefault="008D6E07" w:rsidP="00E81A35">
      <w:pPr>
        <w:rPr>
          <w:b/>
        </w:rPr>
      </w:pPr>
    </w:p>
    <w:p w14:paraId="07354AF4" w14:textId="255F33DC" w:rsidR="00432B18" w:rsidRPr="009D3626" w:rsidRDefault="00432B18" w:rsidP="00A55E20">
      <w:pPr>
        <w:pStyle w:val="Heading1"/>
      </w:pPr>
      <w:bookmarkStart w:id="9" w:name="_Hlk157090903"/>
      <w:r w:rsidRPr="009D3626">
        <w:t xml:space="preserve">Item </w:t>
      </w:r>
      <w:r w:rsidR="008619F8" w:rsidRPr="009D3626">
        <w:t>1</w:t>
      </w:r>
      <w:r w:rsidR="00CF4096" w:rsidRPr="009D3626">
        <w:t>2</w:t>
      </w:r>
      <w:r w:rsidRPr="009D3626">
        <w:t xml:space="preserve">: </w:t>
      </w:r>
      <w:r w:rsidR="00755A00" w:rsidRPr="009D3626">
        <w:t>Consumer Satisfaction Survey</w:t>
      </w:r>
      <w:r w:rsidRPr="009D3626">
        <w:t xml:space="preserve"> (9:10 – 10:</w:t>
      </w:r>
      <w:r w:rsidR="00755A00" w:rsidRPr="009D3626">
        <w:t>00</w:t>
      </w:r>
      <w:r w:rsidRPr="009D3626">
        <w:t xml:space="preserve"> a.m.)</w:t>
      </w:r>
    </w:p>
    <w:p w14:paraId="3EA1E427" w14:textId="583E95BC" w:rsidR="00585CED" w:rsidRPr="009D3626" w:rsidRDefault="00585CED" w:rsidP="00755A00">
      <w:pPr>
        <w:rPr>
          <w:rFonts w:cs="Arial"/>
          <w:szCs w:val="28"/>
        </w:rPr>
      </w:pPr>
      <w:r w:rsidRPr="009D3626">
        <w:rPr>
          <w:rFonts w:cs="Arial"/>
          <w:szCs w:val="28"/>
        </w:rPr>
        <w:t>Luis Lewis, Staff Services Manager I, and Judy Gonzalez, Research Analyst II, with DOR’s Strategic Initiatives Office, will provide an update on</w:t>
      </w:r>
      <w:r w:rsidR="00CF4096" w:rsidRPr="009D3626">
        <w:rPr>
          <w:rFonts w:cs="Arial"/>
          <w:szCs w:val="28"/>
        </w:rPr>
        <w:t xml:space="preserve"> the status of 1)</w:t>
      </w:r>
      <w:r w:rsidRPr="009D3626">
        <w:rPr>
          <w:rFonts w:cs="Arial"/>
          <w:szCs w:val="28"/>
        </w:rPr>
        <w:t xml:space="preserve"> the 2024 Consumer Satisfaction Survey</w:t>
      </w:r>
      <w:r w:rsidR="00A8355B" w:rsidRPr="009D3626">
        <w:rPr>
          <w:rFonts w:cs="Arial"/>
          <w:szCs w:val="28"/>
        </w:rPr>
        <w:t xml:space="preserve"> (CSS)</w:t>
      </w:r>
      <w:r w:rsidR="00D93E10" w:rsidRPr="009D3626">
        <w:rPr>
          <w:rFonts w:cs="Arial"/>
          <w:szCs w:val="28"/>
        </w:rPr>
        <w:t xml:space="preserve"> and</w:t>
      </w:r>
      <w:r w:rsidR="00CF4096" w:rsidRPr="009D3626">
        <w:rPr>
          <w:rFonts w:cs="Arial"/>
          <w:szCs w:val="28"/>
        </w:rPr>
        <w:t xml:space="preserve"> 2)</w:t>
      </w:r>
      <w:r w:rsidR="00D93E10" w:rsidRPr="009D3626">
        <w:rPr>
          <w:rFonts w:cs="Arial"/>
          <w:szCs w:val="28"/>
        </w:rPr>
        <w:t xml:space="preserve"> the SRC’s feedback regarding survey administration, communication, and design. </w:t>
      </w:r>
    </w:p>
    <w:p w14:paraId="18AE95A0" w14:textId="77777777" w:rsidR="00D93E10" w:rsidRPr="009D3626" w:rsidRDefault="00A8355B" w:rsidP="00755A00">
      <w:pPr>
        <w:rPr>
          <w:rFonts w:cs="Arial"/>
          <w:i/>
          <w:iCs/>
          <w:szCs w:val="28"/>
        </w:rPr>
      </w:pPr>
      <w:r w:rsidRPr="009D3626">
        <w:rPr>
          <w:rFonts w:cs="Arial"/>
          <w:i/>
          <w:iCs/>
          <w:szCs w:val="28"/>
        </w:rPr>
        <w:t xml:space="preserve">Attachments: </w:t>
      </w:r>
    </w:p>
    <w:p w14:paraId="5CC9FE30" w14:textId="37E2F3C5" w:rsidR="00A8355B" w:rsidRPr="009D3626" w:rsidRDefault="00A8355B" w:rsidP="00755A00">
      <w:pPr>
        <w:rPr>
          <w:rFonts w:cs="Arial"/>
          <w:i/>
          <w:iCs/>
          <w:szCs w:val="28"/>
        </w:rPr>
      </w:pPr>
      <w:r w:rsidRPr="009D3626">
        <w:rPr>
          <w:rFonts w:cs="Arial"/>
          <w:i/>
          <w:iCs/>
          <w:szCs w:val="28"/>
        </w:rPr>
        <w:t xml:space="preserve">Item 11 – December 2023 CSS Memorandum </w:t>
      </w:r>
    </w:p>
    <w:p w14:paraId="6A7A0195" w14:textId="59CB5505" w:rsidR="00A8355B" w:rsidRPr="009D3626" w:rsidRDefault="00A8355B" w:rsidP="00755A00">
      <w:pPr>
        <w:rPr>
          <w:rFonts w:cs="Arial"/>
          <w:i/>
          <w:iCs/>
          <w:szCs w:val="28"/>
        </w:rPr>
      </w:pPr>
      <w:r w:rsidRPr="009D3626">
        <w:rPr>
          <w:rFonts w:cs="Arial"/>
          <w:i/>
          <w:iCs/>
          <w:szCs w:val="28"/>
        </w:rPr>
        <w:t>Item 11 – 2024 CSS</w:t>
      </w:r>
    </w:p>
    <w:bookmarkEnd w:id="9"/>
    <w:p w14:paraId="767F2D4B" w14:textId="77777777" w:rsidR="00432B18" w:rsidRPr="009D3626" w:rsidRDefault="00432B18" w:rsidP="00E81A35">
      <w:pPr>
        <w:rPr>
          <w:b/>
        </w:rPr>
      </w:pPr>
    </w:p>
    <w:p w14:paraId="5FC10CE9" w14:textId="46A2E697" w:rsidR="00432B18" w:rsidRPr="009D3626" w:rsidRDefault="00432B18" w:rsidP="008619F8">
      <w:pPr>
        <w:ind w:left="720"/>
        <w:rPr>
          <w:b/>
        </w:rPr>
      </w:pPr>
      <w:r w:rsidRPr="009D3626">
        <w:rPr>
          <w:b/>
        </w:rPr>
        <w:t>Break (10:</w:t>
      </w:r>
      <w:r w:rsidR="00755A00" w:rsidRPr="009D3626">
        <w:rPr>
          <w:b/>
        </w:rPr>
        <w:t xml:space="preserve">00 – 10:15 a.m.) </w:t>
      </w:r>
    </w:p>
    <w:p w14:paraId="7BC7E378" w14:textId="77777777" w:rsidR="00D63836" w:rsidRPr="009D3626" w:rsidRDefault="00D63836" w:rsidP="00FC63B0">
      <w:pPr>
        <w:rPr>
          <w:b/>
          <w:bCs/>
        </w:rPr>
      </w:pPr>
      <w:bookmarkStart w:id="10" w:name="_Hlk157171874"/>
    </w:p>
    <w:p w14:paraId="47479B19" w14:textId="72F09CE4" w:rsidR="00FC63B0" w:rsidRPr="009D3626" w:rsidRDefault="00FC63B0" w:rsidP="00A55E20">
      <w:pPr>
        <w:pStyle w:val="Heading1"/>
      </w:pPr>
      <w:r w:rsidRPr="009D3626">
        <w:t xml:space="preserve">Item </w:t>
      </w:r>
      <w:r w:rsidR="008619F8" w:rsidRPr="009D3626">
        <w:t>1</w:t>
      </w:r>
      <w:r w:rsidR="00CF4096" w:rsidRPr="009D3626">
        <w:t>3</w:t>
      </w:r>
      <w:r w:rsidRPr="009D3626">
        <w:t xml:space="preserve">: </w:t>
      </w:r>
      <w:r w:rsidR="00755A00" w:rsidRPr="009D3626">
        <w:t>VR Services Portion of the Unified State Plan</w:t>
      </w:r>
      <w:r w:rsidRPr="009D3626">
        <w:t xml:space="preserve"> (10:</w:t>
      </w:r>
      <w:r w:rsidR="00755A00" w:rsidRPr="009D3626">
        <w:t xml:space="preserve">15 – 11:00 a.m.) </w:t>
      </w:r>
    </w:p>
    <w:bookmarkEnd w:id="10"/>
    <w:p w14:paraId="00246ED3" w14:textId="66BDB6B4" w:rsidR="00D93E10" w:rsidRPr="009D3626" w:rsidRDefault="00D93E10" w:rsidP="00755A00">
      <w:pPr>
        <w:rPr>
          <w:rFonts w:cs="Arial"/>
          <w:szCs w:val="28"/>
        </w:rPr>
      </w:pPr>
      <w:r w:rsidRPr="009D3626">
        <w:rPr>
          <w:rFonts w:cs="Arial"/>
          <w:szCs w:val="28"/>
        </w:rPr>
        <w:t>Peter Frangel, Staff Services Manager I, DOR Planning Unit, will provide an update on the status of the 2024 – 2027 VR Services Portion of the Unified State Plan. The final</w:t>
      </w:r>
      <w:r w:rsidR="00BC79BF">
        <w:rPr>
          <w:rFonts w:cs="Arial"/>
          <w:szCs w:val="28"/>
        </w:rPr>
        <w:t>ized</w:t>
      </w:r>
      <w:r w:rsidRPr="009D3626">
        <w:rPr>
          <w:rFonts w:cs="Arial"/>
          <w:szCs w:val="28"/>
        </w:rPr>
        <w:t xml:space="preserve"> State Plan priorities and goals will be reviewed. </w:t>
      </w:r>
    </w:p>
    <w:p w14:paraId="5BC0F4DF" w14:textId="77777777" w:rsidR="008203BB" w:rsidRPr="009D3626" w:rsidRDefault="008203BB" w:rsidP="00755A00">
      <w:pPr>
        <w:rPr>
          <w:rFonts w:cs="Arial"/>
          <w:szCs w:val="28"/>
        </w:rPr>
      </w:pPr>
    </w:p>
    <w:p w14:paraId="7C24B3BB" w14:textId="066F7B7F" w:rsidR="008203BB" w:rsidRPr="009D3626" w:rsidRDefault="008203BB" w:rsidP="008203BB">
      <w:pPr>
        <w:pStyle w:val="Heading1"/>
      </w:pPr>
      <w:r w:rsidRPr="009D3626">
        <w:lastRenderedPageBreak/>
        <w:t xml:space="preserve">Item </w:t>
      </w:r>
      <w:r w:rsidR="00CF4096" w:rsidRPr="009D3626">
        <w:t>14</w:t>
      </w:r>
      <w:r w:rsidRPr="009D3626">
        <w:t xml:space="preserve">: Adopt-a-Region Report Outs (11:00 – 11:30 a.m.) </w:t>
      </w:r>
    </w:p>
    <w:p w14:paraId="27100139" w14:textId="77777777" w:rsidR="008203BB" w:rsidRPr="009D3626" w:rsidRDefault="008203BB" w:rsidP="008203BB">
      <w:pPr>
        <w:rPr>
          <w:bCs/>
        </w:rPr>
      </w:pPr>
      <w:r w:rsidRPr="009D3626">
        <w:rPr>
          <w:bCs/>
        </w:rPr>
        <w:t xml:space="preserve">SRC members will report out from recent discussions with their assigned DOR Regional Directors. </w:t>
      </w:r>
    </w:p>
    <w:p w14:paraId="0C487858" w14:textId="6861A921" w:rsidR="00721015" w:rsidRDefault="008203BB" w:rsidP="00BF6E57">
      <w:pPr>
        <w:rPr>
          <w:b/>
          <w:bCs/>
        </w:rPr>
      </w:pPr>
      <w:r w:rsidRPr="009D3626">
        <w:rPr>
          <w:bCs/>
          <w:i/>
          <w:iCs/>
        </w:rPr>
        <w:t xml:space="preserve">Attachment: Item </w:t>
      </w:r>
      <w:r w:rsidR="002E269B" w:rsidRPr="009D3626">
        <w:rPr>
          <w:rFonts w:cs="Arial"/>
          <w:i/>
          <w:iCs/>
          <w:szCs w:val="28"/>
        </w:rPr>
        <w:t>1</w:t>
      </w:r>
      <w:r w:rsidR="002E269B">
        <w:rPr>
          <w:rFonts w:cs="Arial"/>
          <w:i/>
          <w:iCs/>
          <w:szCs w:val="28"/>
        </w:rPr>
        <w:t>4</w:t>
      </w:r>
      <w:r w:rsidR="002E269B" w:rsidRPr="009D3626">
        <w:rPr>
          <w:rFonts w:cs="Arial"/>
          <w:i/>
          <w:iCs/>
          <w:szCs w:val="28"/>
        </w:rPr>
        <w:t xml:space="preserve"> – </w:t>
      </w:r>
      <w:r w:rsidRPr="009D3626">
        <w:rPr>
          <w:bCs/>
          <w:i/>
          <w:iCs/>
        </w:rPr>
        <w:t>Adopt</w:t>
      </w:r>
      <w:r w:rsidR="002E269B">
        <w:rPr>
          <w:bCs/>
          <w:i/>
          <w:iCs/>
        </w:rPr>
        <w:t>-</w:t>
      </w:r>
      <w:r w:rsidRPr="009D3626">
        <w:rPr>
          <w:bCs/>
          <w:i/>
          <w:iCs/>
        </w:rPr>
        <w:t>a</w:t>
      </w:r>
      <w:r w:rsidR="002E269B">
        <w:rPr>
          <w:bCs/>
          <w:i/>
          <w:iCs/>
        </w:rPr>
        <w:t>-</w:t>
      </w:r>
      <w:r w:rsidRPr="009D3626">
        <w:rPr>
          <w:bCs/>
          <w:i/>
          <w:iCs/>
        </w:rPr>
        <w:t xml:space="preserve">Region Assignments </w:t>
      </w:r>
      <w:r w:rsidRPr="009D3626">
        <w:rPr>
          <w:b/>
          <w:bCs/>
        </w:rPr>
        <w:t xml:space="preserve"> </w:t>
      </w:r>
    </w:p>
    <w:p w14:paraId="58546FAF" w14:textId="77777777" w:rsidR="00420C47" w:rsidRPr="009D3626" w:rsidRDefault="00420C47" w:rsidP="00BF6E57">
      <w:pPr>
        <w:rPr>
          <w:bCs/>
          <w:i/>
          <w:iCs/>
        </w:rPr>
      </w:pPr>
    </w:p>
    <w:p w14:paraId="0AB8CE6F" w14:textId="081FDA9F" w:rsidR="00721015" w:rsidRPr="009D3626" w:rsidRDefault="00721015" w:rsidP="008619F8">
      <w:pPr>
        <w:pStyle w:val="Heading1"/>
        <w:ind w:left="720"/>
      </w:pPr>
      <w:r w:rsidRPr="009D3626">
        <w:t xml:space="preserve">Lunch </w:t>
      </w:r>
      <w:r w:rsidR="00451FC1" w:rsidRPr="009D3626">
        <w:t>(</w:t>
      </w:r>
      <w:r w:rsidRPr="009D3626">
        <w:t>11:30 a.m. – 1:00 p.m.</w:t>
      </w:r>
      <w:r w:rsidR="00451FC1" w:rsidRPr="009D3626">
        <w:t>)</w:t>
      </w:r>
    </w:p>
    <w:p w14:paraId="243FE2B9" w14:textId="77777777" w:rsidR="00186B97" w:rsidRPr="009D3626" w:rsidRDefault="00186B97" w:rsidP="00651C93">
      <w:pPr>
        <w:rPr>
          <w:rFonts w:cs="Arial"/>
          <w:szCs w:val="28"/>
        </w:rPr>
      </w:pPr>
    </w:p>
    <w:p w14:paraId="7659C817" w14:textId="5C21C809" w:rsidR="00721015" w:rsidRPr="00F404B8" w:rsidRDefault="00AF0A98" w:rsidP="008A2317">
      <w:pPr>
        <w:pStyle w:val="Heading1"/>
      </w:pPr>
      <w:r w:rsidRPr="00F404B8">
        <w:t xml:space="preserve">Item </w:t>
      </w:r>
      <w:r w:rsidR="00CF4096" w:rsidRPr="00F404B8">
        <w:t>15</w:t>
      </w:r>
      <w:r w:rsidRPr="00F404B8">
        <w:t xml:space="preserve">: </w:t>
      </w:r>
      <w:r w:rsidR="008203BB" w:rsidRPr="00F404B8">
        <w:t>Consumer Payment Card</w:t>
      </w:r>
      <w:r w:rsidRPr="00F404B8">
        <w:t xml:space="preserve"> </w:t>
      </w:r>
      <w:r w:rsidR="00F404B8" w:rsidRPr="00F404B8">
        <w:t>(CPC)</w:t>
      </w:r>
      <w:r w:rsidR="00F404B8" w:rsidRPr="00F404B8">
        <w:br/>
      </w:r>
      <w:r w:rsidRPr="00F404B8">
        <w:t>(</w:t>
      </w:r>
      <w:r w:rsidR="008A2317" w:rsidRPr="00F404B8">
        <w:t xml:space="preserve">1:00 – 1:40 p.m.) </w:t>
      </w:r>
    </w:p>
    <w:p w14:paraId="39AAE34D" w14:textId="02982F67" w:rsidR="00F404B8" w:rsidRPr="00F404B8" w:rsidRDefault="00F404B8" w:rsidP="00F404B8">
      <w:r w:rsidRPr="00F404B8">
        <w:t>Lori Bruno, Chief</w:t>
      </w:r>
      <w:r>
        <w:t xml:space="preserve">, </w:t>
      </w:r>
      <w:r w:rsidRPr="00F404B8">
        <w:t>DOR Fiscal Services &amp; Reporting, Sean Nunez, Regional Director</w:t>
      </w:r>
      <w:r>
        <w:t xml:space="preserve">, </w:t>
      </w:r>
      <w:r w:rsidRPr="00F404B8">
        <w:t xml:space="preserve">DOR Redwood Empire District, and Gina Franklin, Manager, CPC, will provide an update on </w:t>
      </w:r>
      <w:r>
        <w:t xml:space="preserve">CPC </w:t>
      </w:r>
      <w:r w:rsidRPr="00F404B8">
        <w:t>implementation</w:t>
      </w:r>
      <w:r>
        <w:t>.</w:t>
      </w:r>
    </w:p>
    <w:p w14:paraId="04B8D858" w14:textId="77777777" w:rsidR="008203BB" w:rsidRPr="009D3626" w:rsidRDefault="008203BB" w:rsidP="00B3104B">
      <w:pPr>
        <w:ind w:left="720"/>
        <w:rPr>
          <w:b/>
          <w:bCs/>
        </w:rPr>
      </w:pPr>
    </w:p>
    <w:p w14:paraId="54255F33" w14:textId="29256236" w:rsidR="009B0051" w:rsidRPr="009D3626" w:rsidRDefault="009B0051" w:rsidP="00A55E20">
      <w:pPr>
        <w:pStyle w:val="Heading1"/>
      </w:pPr>
      <w:r w:rsidRPr="009D3626">
        <w:t xml:space="preserve">Item </w:t>
      </w:r>
      <w:r w:rsidR="00CF4096" w:rsidRPr="009D3626">
        <w:t>16</w:t>
      </w:r>
      <w:r w:rsidRPr="009D3626">
        <w:t>: Policy Committee Report Out (</w:t>
      </w:r>
      <w:r w:rsidR="00755A00" w:rsidRPr="009D3626">
        <w:t>1:40 – 2:</w:t>
      </w:r>
      <w:r w:rsidR="009D3626" w:rsidRPr="009D3626">
        <w:t>00</w:t>
      </w:r>
      <w:r w:rsidR="00755A00" w:rsidRPr="009D3626">
        <w:t xml:space="preserve"> p.m.)</w:t>
      </w:r>
    </w:p>
    <w:p w14:paraId="2FA79694" w14:textId="67FB6569" w:rsidR="00CF4096" w:rsidRPr="009D3626" w:rsidRDefault="00CF4096" w:rsidP="00E15711">
      <w:r w:rsidRPr="009D3626">
        <w:t>Ivan Guillen, SRC Chair,</w:t>
      </w:r>
      <w:r w:rsidR="0003531F" w:rsidRPr="009D3626">
        <w:t xml:space="preserve"> </w:t>
      </w:r>
      <w:r w:rsidRPr="009D3626">
        <w:t xml:space="preserve">will report out from the May 15, June 13, and July 11, 2024 SRC Policy Committee meetings. A draft memorandum developed by the Policy Committee </w:t>
      </w:r>
      <w:r w:rsidR="002E269B">
        <w:t>containing</w:t>
      </w:r>
      <w:r w:rsidRPr="009D3626">
        <w:t xml:space="preserve"> input on the Master Plan for Career Education will be presented to the full SRC for consideration and approval.</w:t>
      </w:r>
    </w:p>
    <w:p w14:paraId="404AE421" w14:textId="052299E6" w:rsidR="00CF4096" w:rsidRPr="002E269B" w:rsidRDefault="000260D5" w:rsidP="00E15711">
      <w:pPr>
        <w:rPr>
          <w:i/>
          <w:iCs/>
        </w:rPr>
      </w:pPr>
      <w:r>
        <w:rPr>
          <w:i/>
          <w:iCs/>
        </w:rPr>
        <w:t xml:space="preserve">Attachment: </w:t>
      </w:r>
      <w:r w:rsidR="00CF4096" w:rsidRPr="002E269B">
        <w:rPr>
          <w:i/>
          <w:iCs/>
        </w:rPr>
        <w:t xml:space="preserve">Item </w:t>
      </w:r>
      <w:r w:rsidR="00E7038D" w:rsidRPr="002E269B">
        <w:rPr>
          <w:i/>
          <w:iCs/>
        </w:rPr>
        <w:t>16</w:t>
      </w:r>
      <w:r>
        <w:rPr>
          <w:i/>
          <w:iCs/>
        </w:rPr>
        <w:t xml:space="preserve"> </w:t>
      </w:r>
      <w:r w:rsidRPr="009D3626">
        <w:rPr>
          <w:rFonts w:cs="Arial"/>
          <w:i/>
          <w:iCs/>
          <w:szCs w:val="28"/>
        </w:rPr>
        <w:t>–</w:t>
      </w:r>
      <w:r>
        <w:rPr>
          <w:rFonts w:cs="Arial"/>
          <w:i/>
          <w:iCs/>
          <w:szCs w:val="28"/>
        </w:rPr>
        <w:t xml:space="preserve"> </w:t>
      </w:r>
      <w:r w:rsidR="00CF4096" w:rsidRPr="002E269B">
        <w:rPr>
          <w:i/>
          <w:iCs/>
        </w:rPr>
        <w:t>Draft Memorandum</w:t>
      </w:r>
      <w:r>
        <w:rPr>
          <w:i/>
          <w:iCs/>
        </w:rPr>
        <w:t xml:space="preserve">, </w:t>
      </w:r>
      <w:r w:rsidR="00CF4096" w:rsidRPr="002E269B">
        <w:rPr>
          <w:i/>
          <w:iCs/>
        </w:rPr>
        <w:t>SRC Input on the Master Plan for Career Education</w:t>
      </w:r>
    </w:p>
    <w:p w14:paraId="56CE6554" w14:textId="77777777" w:rsidR="00CF4096" w:rsidRPr="009D3626" w:rsidRDefault="00CF4096" w:rsidP="00E15711"/>
    <w:p w14:paraId="2125A8BD" w14:textId="44575ACE" w:rsidR="00CF4096" w:rsidRPr="009D3626" w:rsidRDefault="00CF4096" w:rsidP="00CF4096">
      <w:pPr>
        <w:pStyle w:val="Heading1"/>
      </w:pPr>
      <w:r w:rsidRPr="009D3626">
        <w:t>Item 17: Election of the 2024 SRC Nominating Committee</w:t>
      </w:r>
      <w:r w:rsidR="009D3626" w:rsidRPr="009D3626">
        <w:t xml:space="preserve"> (2:00 – 2:15 p.m.)</w:t>
      </w:r>
    </w:p>
    <w:p w14:paraId="2FD4D336" w14:textId="2484D454" w:rsidR="00CF4096" w:rsidRPr="009D3626" w:rsidRDefault="00CF4096" w:rsidP="00CF4096">
      <w:r w:rsidRPr="009D3626">
        <w:t xml:space="preserve">Kate Bjerke, SRC Executive Officer, will provide an overview of the roles and responsibilities of the SRC Nominating Committee and will present the recommended slate of candidates. The SRC will then vote to elect the 2024 Nominating Committee. </w:t>
      </w:r>
    </w:p>
    <w:p w14:paraId="12B78F65" w14:textId="218BF305" w:rsidR="00CF4096" w:rsidRPr="009D3626" w:rsidRDefault="00CF4096" w:rsidP="00CF4096">
      <w:pPr>
        <w:rPr>
          <w:i/>
          <w:iCs/>
        </w:rPr>
      </w:pPr>
      <w:r w:rsidRPr="009D3626">
        <w:rPr>
          <w:i/>
          <w:iCs/>
        </w:rPr>
        <w:t xml:space="preserve">Attachment: </w:t>
      </w:r>
      <w:r w:rsidR="000260D5">
        <w:rPr>
          <w:i/>
          <w:iCs/>
        </w:rPr>
        <w:t xml:space="preserve">Item 17 </w:t>
      </w:r>
      <w:r w:rsidR="000260D5" w:rsidRPr="009D3626">
        <w:rPr>
          <w:rFonts w:cs="Arial"/>
          <w:i/>
          <w:iCs/>
          <w:szCs w:val="28"/>
        </w:rPr>
        <w:t>–</w:t>
      </w:r>
      <w:r w:rsidR="000260D5">
        <w:rPr>
          <w:i/>
          <w:iCs/>
        </w:rPr>
        <w:t xml:space="preserve"> </w:t>
      </w:r>
      <w:r w:rsidRPr="009D3626">
        <w:rPr>
          <w:i/>
          <w:iCs/>
        </w:rPr>
        <w:t>Nominating Committee Slate of Candidates</w:t>
      </w:r>
    </w:p>
    <w:p w14:paraId="0F3D59EE" w14:textId="77777777" w:rsidR="009B0051" w:rsidRPr="009D3626" w:rsidRDefault="009B0051" w:rsidP="00E15711">
      <w:pPr>
        <w:rPr>
          <w:b/>
          <w:bCs/>
        </w:rPr>
      </w:pPr>
    </w:p>
    <w:p w14:paraId="55D66A6C" w14:textId="29A97F98" w:rsidR="00755A00" w:rsidRPr="009D3626" w:rsidRDefault="00755A00" w:rsidP="008619F8">
      <w:pPr>
        <w:ind w:left="720"/>
        <w:rPr>
          <w:b/>
          <w:bCs/>
        </w:rPr>
      </w:pPr>
      <w:r w:rsidRPr="009D3626">
        <w:rPr>
          <w:b/>
          <w:bCs/>
        </w:rPr>
        <w:t>Break (2:</w:t>
      </w:r>
      <w:r w:rsidR="009D3626" w:rsidRPr="009D3626">
        <w:rPr>
          <w:b/>
          <w:bCs/>
        </w:rPr>
        <w:t>15</w:t>
      </w:r>
      <w:r w:rsidRPr="009D3626">
        <w:rPr>
          <w:b/>
          <w:bCs/>
        </w:rPr>
        <w:t xml:space="preserve"> – 2:30 p.m.)</w:t>
      </w:r>
    </w:p>
    <w:p w14:paraId="1665BB16" w14:textId="77777777" w:rsidR="009D3626" w:rsidRPr="009D3626" w:rsidRDefault="009D3626" w:rsidP="008619F8">
      <w:pPr>
        <w:ind w:left="720"/>
        <w:rPr>
          <w:b/>
          <w:bCs/>
        </w:rPr>
      </w:pPr>
    </w:p>
    <w:p w14:paraId="26C0D870" w14:textId="652D83C3" w:rsidR="00353123" w:rsidRPr="009D3626" w:rsidRDefault="00353123" w:rsidP="00A55E20">
      <w:pPr>
        <w:pStyle w:val="Heading1"/>
      </w:pPr>
      <w:r w:rsidRPr="009D3626">
        <w:t xml:space="preserve">Item </w:t>
      </w:r>
      <w:r w:rsidR="00CF4096" w:rsidRPr="009D3626">
        <w:t>18</w:t>
      </w:r>
      <w:r w:rsidRPr="009D3626">
        <w:t xml:space="preserve">: Debrief and Recommendations Discussion </w:t>
      </w:r>
      <w:r w:rsidR="00AF0A98" w:rsidRPr="009D3626">
        <w:t xml:space="preserve">(2:30 – 3:15 p.m.) </w:t>
      </w:r>
      <w:r w:rsidRPr="009D3626">
        <w:t xml:space="preserve"> </w:t>
      </w:r>
    </w:p>
    <w:p w14:paraId="71749114" w14:textId="77777777" w:rsidR="00944926" w:rsidRPr="009D3626" w:rsidRDefault="00944926" w:rsidP="00944926">
      <w:r w:rsidRPr="009D3626">
        <w:t xml:space="preserve">SRC members will debrief from the meeting discussions and potentially develop and/or adopt policy recommendations.  </w:t>
      </w:r>
    </w:p>
    <w:p w14:paraId="638D990A" w14:textId="23611C0C" w:rsidR="00C86AAC" w:rsidRPr="009D3626" w:rsidRDefault="00C86AAC" w:rsidP="00944926">
      <w:pPr>
        <w:rPr>
          <w:i/>
          <w:iCs/>
        </w:rPr>
      </w:pPr>
      <w:r w:rsidRPr="009D3626">
        <w:rPr>
          <w:i/>
          <w:iCs/>
        </w:rPr>
        <w:t xml:space="preserve">Attachment: Item </w:t>
      </w:r>
      <w:r w:rsidR="00E7038D">
        <w:rPr>
          <w:i/>
          <w:iCs/>
        </w:rPr>
        <w:t>18</w:t>
      </w:r>
      <w:r w:rsidRPr="009D3626">
        <w:rPr>
          <w:i/>
          <w:iCs/>
        </w:rPr>
        <w:t xml:space="preserve"> </w:t>
      </w:r>
      <w:r w:rsidR="00E7038D" w:rsidRPr="009D3626">
        <w:t>–</w:t>
      </w:r>
      <w:r w:rsidRPr="009D3626">
        <w:rPr>
          <w:i/>
          <w:iCs/>
        </w:rPr>
        <w:t xml:space="preserve"> List of SRC Policy Topics</w:t>
      </w:r>
    </w:p>
    <w:p w14:paraId="5BF6EE3F" w14:textId="77777777" w:rsidR="00944926" w:rsidRPr="009D3626" w:rsidRDefault="00944926" w:rsidP="00944926">
      <w:pPr>
        <w:pStyle w:val="ListParagraph"/>
        <w:rPr>
          <w:i/>
          <w:iCs/>
        </w:rPr>
      </w:pPr>
    </w:p>
    <w:p w14:paraId="5E475C88" w14:textId="579F2913" w:rsidR="00353123" w:rsidRPr="009D3626" w:rsidRDefault="00353123" w:rsidP="009D3626">
      <w:pPr>
        <w:pStyle w:val="Heading1"/>
      </w:pPr>
      <w:r w:rsidRPr="009D3626">
        <w:t xml:space="preserve">Item </w:t>
      </w:r>
      <w:r w:rsidR="00CF4096" w:rsidRPr="009D3626">
        <w:t>19</w:t>
      </w:r>
      <w:r w:rsidRPr="009D3626">
        <w:t>: SRC Officer</w:t>
      </w:r>
      <w:r w:rsidR="00ED5806" w:rsidRPr="009D3626">
        <w:t xml:space="preserve"> and</w:t>
      </w:r>
      <w:r w:rsidRPr="009D3626">
        <w:t xml:space="preserve"> Member </w:t>
      </w:r>
      <w:r w:rsidR="0033318E" w:rsidRPr="009D3626">
        <w:t>Report Outs</w:t>
      </w:r>
      <w:r w:rsidR="009D3626" w:rsidRPr="009D3626">
        <w:t xml:space="preserve"> </w:t>
      </w:r>
      <w:r w:rsidR="00AF0A98" w:rsidRPr="009D3626">
        <w:rPr>
          <w:bCs/>
        </w:rPr>
        <w:t>(3:15 – 3:45 p.m.</w:t>
      </w:r>
      <w:r w:rsidR="00080E00" w:rsidRPr="009D3626">
        <w:rPr>
          <w:bCs/>
        </w:rPr>
        <w:t>)</w:t>
      </w:r>
    </w:p>
    <w:p w14:paraId="4F22CE8F" w14:textId="77777777" w:rsidR="00353123" w:rsidRPr="009D3626" w:rsidRDefault="00353123" w:rsidP="00353123"/>
    <w:p w14:paraId="055B2210" w14:textId="5B7F0CCC" w:rsidR="00353123" w:rsidRPr="009D3626" w:rsidRDefault="00080E00" w:rsidP="00F278B0">
      <w:pPr>
        <w:pStyle w:val="Heading1"/>
      </w:pPr>
      <w:r w:rsidRPr="009D3626">
        <w:t xml:space="preserve">Item </w:t>
      </w:r>
      <w:r w:rsidR="00CF4096" w:rsidRPr="009D3626">
        <w:t>20</w:t>
      </w:r>
      <w:r w:rsidRPr="009D3626">
        <w:t xml:space="preserve">: </w:t>
      </w:r>
      <w:r w:rsidR="00353123" w:rsidRPr="009D3626">
        <w:t>Future Agenda Items (3:</w:t>
      </w:r>
      <w:r w:rsidRPr="009D3626">
        <w:t xml:space="preserve">45 – 4:00 p.m.) </w:t>
      </w:r>
      <w:r w:rsidR="00353123" w:rsidRPr="009D3626">
        <w:t xml:space="preserve"> </w:t>
      </w:r>
    </w:p>
    <w:p w14:paraId="1EB39E83" w14:textId="7684B2C5" w:rsidR="00DF75B5" w:rsidRPr="009D3626" w:rsidRDefault="00DF75B5" w:rsidP="00DF75B5">
      <w:r w:rsidRPr="009D3626">
        <w:t>SRC members will identify and prioritize future agenda items for consideration.</w:t>
      </w:r>
    </w:p>
    <w:p w14:paraId="0495E52F" w14:textId="78B95573" w:rsidR="00DF75B5" w:rsidRPr="009D3626" w:rsidRDefault="00DF75B5" w:rsidP="00DF75B5">
      <w:pPr>
        <w:rPr>
          <w:i/>
          <w:iCs/>
        </w:rPr>
      </w:pPr>
      <w:r w:rsidRPr="009D3626">
        <w:rPr>
          <w:i/>
          <w:iCs/>
        </w:rPr>
        <w:t xml:space="preserve">Attachment: Item </w:t>
      </w:r>
      <w:r w:rsidR="009D3626" w:rsidRPr="009D3626">
        <w:rPr>
          <w:i/>
          <w:iCs/>
        </w:rPr>
        <w:t>20</w:t>
      </w:r>
      <w:r w:rsidR="00E7038D">
        <w:rPr>
          <w:i/>
          <w:iCs/>
        </w:rPr>
        <w:t xml:space="preserve"> </w:t>
      </w:r>
      <w:r w:rsidR="00E7038D" w:rsidRPr="009D3626">
        <w:t>–</w:t>
      </w:r>
      <w:r w:rsidR="00E7038D">
        <w:t xml:space="preserve"> </w:t>
      </w:r>
      <w:r w:rsidRPr="009D3626">
        <w:rPr>
          <w:i/>
          <w:iCs/>
        </w:rPr>
        <w:t>List of Future SRC Agenda Items</w:t>
      </w:r>
    </w:p>
    <w:p w14:paraId="09999282" w14:textId="77777777" w:rsidR="008D6E07" w:rsidRPr="009D3626" w:rsidRDefault="008D6E07" w:rsidP="008D6E07"/>
    <w:p w14:paraId="30704AED" w14:textId="157626F0" w:rsidR="00ED5806" w:rsidRDefault="00353123" w:rsidP="00AF1CF3">
      <w:pPr>
        <w:pStyle w:val="Heading1"/>
        <w:ind w:left="720"/>
      </w:pPr>
      <w:r w:rsidRPr="009D3626">
        <w:lastRenderedPageBreak/>
        <w:t xml:space="preserve">Adjourn </w:t>
      </w:r>
      <w:r w:rsidR="00451FC1" w:rsidRPr="009D3626">
        <w:t>(</w:t>
      </w:r>
      <w:r w:rsidRPr="009D3626">
        <w:t>4:00 p.m.</w:t>
      </w:r>
      <w:r w:rsidR="00451FC1" w:rsidRPr="009D3626">
        <w:t>)</w:t>
      </w:r>
      <w:bookmarkEnd w:id="7"/>
    </w:p>
    <w:p w14:paraId="542D67D9" w14:textId="77777777" w:rsidR="00AF1CF3" w:rsidRPr="00AF1CF3" w:rsidRDefault="00AF1CF3" w:rsidP="00AF1CF3"/>
    <w:p w14:paraId="4D86504C" w14:textId="0F725695" w:rsidR="001410FF" w:rsidRPr="009D3626" w:rsidRDefault="001410FF" w:rsidP="00F278B0">
      <w:pPr>
        <w:pStyle w:val="Heading1"/>
      </w:pPr>
      <w:r w:rsidRPr="009D3626">
        <w:t>PUBLIC COMMENTS</w:t>
      </w:r>
    </w:p>
    <w:p w14:paraId="34C34522" w14:textId="77777777" w:rsidR="001410FF" w:rsidRPr="009D3626" w:rsidRDefault="001410FF" w:rsidP="001410FF">
      <w:pPr>
        <w:rPr>
          <w:rFonts w:cs="Arial"/>
          <w:szCs w:val="28"/>
        </w:rPr>
      </w:pPr>
      <w:r w:rsidRPr="009D3626">
        <w:rPr>
          <w:rFonts w:cs="Arial"/>
        </w:rPr>
        <w:t xml:space="preserve">Public comment relating to a specific agenda item will be taken at the end of the applicable agenda item or prior to a vote. </w:t>
      </w:r>
      <w:r w:rsidRPr="009D3626">
        <w:rPr>
          <w:rFonts w:cs="Arial"/>
          <w:szCs w:val="28"/>
        </w:rPr>
        <w:t xml:space="preserve">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423FF4CE" w14:textId="77777777" w:rsidR="001410FF" w:rsidRPr="009D3626" w:rsidRDefault="001410FF" w:rsidP="001410FF">
      <w:pPr>
        <w:rPr>
          <w:rFonts w:cs="Arial"/>
          <w:szCs w:val="28"/>
        </w:rPr>
      </w:pPr>
    </w:p>
    <w:p w14:paraId="2A9F594E" w14:textId="77777777" w:rsidR="001410FF" w:rsidRPr="009D3626" w:rsidRDefault="001410FF" w:rsidP="00F278B0">
      <w:pPr>
        <w:pStyle w:val="Heading1"/>
      </w:pPr>
      <w:r w:rsidRPr="009D3626">
        <w:t>MEETING NOTICE AND AGENDA</w:t>
      </w:r>
    </w:p>
    <w:p w14:paraId="3E31D057" w14:textId="77777777" w:rsidR="001410FF" w:rsidRPr="009D3626" w:rsidRDefault="001410FF" w:rsidP="001410FF">
      <w:pPr>
        <w:shd w:val="clear" w:color="auto" w:fill="FFFFFF"/>
        <w:rPr>
          <w:rFonts w:cs="Arial"/>
          <w:szCs w:val="28"/>
        </w:rPr>
      </w:pPr>
      <w:r w:rsidRPr="009D3626">
        <w:rPr>
          <w:rFonts w:cs="Arial"/>
          <w:szCs w:val="28"/>
        </w:rPr>
        <w:t>This meeting notice and agenda and supplemental meeting materials are posted on the </w:t>
      </w:r>
      <w:hyperlink r:id="rId12" w:tgtFrame="_blank" w:history="1">
        <w:r w:rsidRPr="009D3626">
          <w:rPr>
            <w:rFonts w:cs="Arial"/>
            <w:szCs w:val="28"/>
            <w:u w:val="single"/>
          </w:rPr>
          <w:t>SRC webpage</w:t>
        </w:r>
      </w:hyperlink>
      <w:r w:rsidRPr="009D3626">
        <w:rPr>
          <w:rFonts w:cs="Arial"/>
          <w:szCs w:val="28"/>
        </w:rPr>
        <w:t xml:space="preserve">. All times indicated and the order of business are approximate and subject to change. </w:t>
      </w:r>
    </w:p>
    <w:p w14:paraId="18126CA1" w14:textId="77777777" w:rsidR="001410FF" w:rsidRPr="009D3626" w:rsidRDefault="001410FF" w:rsidP="001410FF">
      <w:pPr>
        <w:shd w:val="clear" w:color="auto" w:fill="FFFFFF"/>
        <w:rPr>
          <w:rFonts w:cs="Arial"/>
          <w:szCs w:val="28"/>
        </w:rPr>
      </w:pPr>
    </w:p>
    <w:p w14:paraId="15DE19DC" w14:textId="77777777" w:rsidR="001410FF" w:rsidRPr="009D3626" w:rsidRDefault="001410FF" w:rsidP="001410FF">
      <w:pPr>
        <w:shd w:val="clear" w:color="auto" w:fill="FFFFFF"/>
        <w:rPr>
          <w:rFonts w:cs="Arial"/>
          <w:szCs w:val="28"/>
        </w:rPr>
      </w:pPr>
      <w:r w:rsidRPr="009D3626">
        <w:rPr>
          <w:rFonts w:cs="Arial"/>
          <w:szCs w:val="28"/>
        </w:rPr>
        <w:t xml:space="preserve">*The meeting will adjourn upon completion of the agenda. Interested members of the public may join virtually or use the teleconference line to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room. </w:t>
      </w:r>
    </w:p>
    <w:p w14:paraId="64FCD7C3" w14:textId="77777777" w:rsidR="00CE67D9" w:rsidRPr="009D3626" w:rsidRDefault="00CE67D9" w:rsidP="001410FF">
      <w:pPr>
        <w:shd w:val="clear" w:color="auto" w:fill="FFFFFF"/>
        <w:rPr>
          <w:rFonts w:cs="Arial"/>
          <w:szCs w:val="28"/>
        </w:rPr>
      </w:pPr>
    </w:p>
    <w:p w14:paraId="18552720" w14:textId="4D0AFFD1" w:rsidR="00CE67D9" w:rsidRDefault="00CE67D9" w:rsidP="001410FF">
      <w:pPr>
        <w:shd w:val="clear" w:color="auto" w:fill="FFFFFF"/>
        <w:rPr>
          <w:rFonts w:cs="Arial"/>
          <w:b/>
          <w:bCs/>
          <w:szCs w:val="28"/>
        </w:rPr>
      </w:pPr>
      <w:r w:rsidRPr="009D3626">
        <w:rPr>
          <w:rFonts w:cs="Arial"/>
          <w:b/>
          <w:bCs/>
          <w:szCs w:val="28"/>
        </w:rPr>
        <w:t>REMOTE LOCATIONS</w:t>
      </w:r>
    </w:p>
    <w:p w14:paraId="4A1A7BFA" w14:textId="75130341" w:rsidR="009D3626" w:rsidRDefault="009D3626" w:rsidP="001410FF">
      <w:pPr>
        <w:shd w:val="clear" w:color="auto" w:fill="FFFFFF"/>
      </w:pPr>
      <w:r w:rsidRPr="00DE4C4A">
        <w:t>UPRR, 9451 Atkinson St, Roseville, CA 95747.</w:t>
      </w:r>
    </w:p>
    <w:p w14:paraId="256FD5A7" w14:textId="6714AC14" w:rsidR="009D3626" w:rsidRDefault="009D3626" w:rsidP="009D3626">
      <w:pPr>
        <w:shd w:val="clear" w:color="auto" w:fill="FFFFFF"/>
        <w:rPr>
          <w:rFonts w:cs="Arial"/>
          <w:szCs w:val="28"/>
        </w:rPr>
      </w:pPr>
      <w:r w:rsidRPr="009D3626">
        <w:rPr>
          <w:rFonts w:cs="Arial"/>
          <w:szCs w:val="28"/>
        </w:rPr>
        <w:t>Carrera 2B 66 #28</w:t>
      </w:r>
      <w:r>
        <w:rPr>
          <w:rFonts w:cs="Arial"/>
          <w:szCs w:val="28"/>
        </w:rPr>
        <w:t xml:space="preserve">, </w:t>
      </w:r>
      <w:r w:rsidRPr="009D3626">
        <w:rPr>
          <w:rFonts w:cs="Arial"/>
          <w:szCs w:val="28"/>
        </w:rPr>
        <w:t>Bogota, Colombia</w:t>
      </w:r>
    </w:p>
    <w:p w14:paraId="59E8791F" w14:textId="5115ABF3" w:rsidR="009D3626" w:rsidRDefault="009D3626" w:rsidP="009D3626">
      <w:pPr>
        <w:shd w:val="clear" w:color="auto" w:fill="FFFFFF"/>
        <w:rPr>
          <w:rFonts w:cs="Arial"/>
          <w:szCs w:val="28"/>
        </w:rPr>
      </w:pPr>
      <w:r>
        <w:rPr>
          <w:rFonts w:cs="Arial"/>
          <w:szCs w:val="28"/>
        </w:rPr>
        <w:t xml:space="preserve">DOR, </w:t>
      </w:r>
      <w:r w:rsidRPr="009D3626">
        <w:rPr>
          <w:rFonts w:cs="Arial"/>
          <w:szCs w:val="28"/>
        </w:rPr>
        <w:t>3075 Adeline St #170, Berkeley, CA 94703</w:t>
      </w:r>
    </w:p>
    <w:p w14:paraId="44F101F9" w14:textId="47A326B0" w:rsidR="00810749" w:rsidRDefault="00810749" w:rsidP="009D3626">
      <w:pPr>
        <w:shd w:val="clear" w:color="auto" w:fill="FFFFFF"/>
        <w:rPr>
          <w:rFonts w:cs="Arial"/>
          <w:szCs w:val="28"/>
        </w:rPr>
      </w:pPr>
      <w:r>
        <w:rPr>
          <w:rFonts w:cs="Arial"/>
          <w:szCs w:val="28"/>
        </w:rPr>
        <w:t xml:space="preserve">DOR, </w:t>
      </w:r>
      <w:r w:rsidRPr="00810749">
        <w:rPr>
          <w:rFonts w:cs="Arial"/>
          <w:szCs w:val="28"/>
        </w:rPr>
        <w:t>7575 Metropolitan Drive, Suite 107, San Diego, CA 92108</w:t>
      </w:r>
    </w:p>
    <w:p w14:paraId="6585158C" w14:textId="34A2FCEA" w:rsidR="009D3626" w:rsidRPr="00F404B8" w:rsidRDefault="009D3626" w:rsidP="009D3626">
      <w:pPr>
        <w:shd w:val="clear" w:color="auto" w:fill="FFFFFF"/>
        <w:rPr>
          <w:rFonts w:cs="Arial"/>
          <w:i/>
          <w:iCs/>
          <w:szCs w:val="28"/>
        </w:rPr>
      </w:pPr>
      <w:r w:rsidRPr="00F404B8">
        <w:rPr>
          <w:rFonts w:cs="Arial"/>
          <w:i/>
          <w:iCs/>
          <w:szCs w:val="28"/>
        </w:rPr>
        <w:t xml:space="preserve">Although not required, members of the public planning to participate from a remote location are asked to please call (916) 558-5897 or email </w:t>
      </w:r>
      <w:hyperlink r:id="rId13" w:history="1">
        <w:r w:rsidRPr="00F404B8">
          <w:rPr>
            <w:rStyle w:val="Hyperlink"/>
            <w:rFonts w:cs="Arial"/>
            <w:i/>
            <w:iCs/>
            <w:szCs w:val="28"/>
          </w:rPr>
          <w:t>SRC@dor.ca.gov</w:t>
        </w:r>
      </w:hyperlink>
      <w:r w:rsidRPr="00F404B8">
        <w:rPr>
          <w:rFonts w:cs="Arial"/>
          <w:i/>
          <w:iCs/>
          <w:szCs w:val="28"/>
        </w:rPr>
        <w:t xml:space="preserve"> at least 24 hours in advance. </w:t>
      </w:r>
    </w:p>
    <w:p w14:paraId="44E8F2A5" w14:textId="77777777" w:rsidR="00ED5806" w:rsidRPr="009D3626" w:rsidRDefault="00ED5806" w:rsidP="001410FF">
      <w:pPr>
        <w:shd w:val="clear" w:color="auto" w:fill="FFFFFF"/>
        <w:rPr>
          <w:rFonts w:cs="Arial"/>
          <w:szCs w:val="28"/>
        </w:rPr>
      </w:pPr>
    </w:p>
    <w:p w14:paraId="0B900A61" w14:textId="77777777" w:rsidR="001410FF" w:rsidRPr="009D3626" w:rsidRDefault="001410FF" w:rsidP="00F278B0">
      <w:pPr>
        <w:pStyle w:val="Heading1"/>
      </w:pPr>
      <w:r w:rsidRPr="009D3626">
        <w:t>REASONABLE ACCOMMODATIONS</w:t>
      </w:r>
    </w:p>
    <w:p w14:paraId="2FEADE31" w14:textId="77777777" w:rsidR="001410FF" w:rsidRPr="009D3626" w:rsidRDefault="001410FF" w:rsidP="001410FF">
      <w:pPr>
        <w:shd w:val="clear" w:color="auto" w:fill="FFFFFF"/>
        <w:rPr>
          <w:rFonts w:cs="Arial"/>
          <w:szCs w:val="28"/>
        </w:rPr>
      </w:pPr>
      <w:r w:rsidRPr="009D3626">
        <w:rPr>
          <w:rFonts w:cs="Arial"/>
          <w:szCs w:val="28"/>
        </w:rPr>
        <w:t>If you require a disability-related accommodation, materials in alternate format or auxiliary aids/services, please call (916) 558-5897 or email </w:t>
      </w:r>
      <w:hyperlink r:id="rId14" w:history="1">
        <w:r w:rsidRPr="009D3626">
          <w:rPr>
            <w:rStyle w:val="Hyperlink"/>
            <w:rFonts w:cs="Arial"/>
            <w:color w:val="auto"/>
            <w:szCs w:val="28"/>
          </w:rPr>
          <w:t>SRC@dor.ca.gov</w:t>
        </w:r>
      </w:hyperlink>
      <w:r w:rsidRPr="009D3626">
        <w:rPr>
          <w:rFonts w:cs="Arial"/>
          <w:szCs w:val="28"/>
        </w:rPr>
        <w:t xml:space="preserve"> five days prior to the meeting.</w:t>
      </w:r>
      <w:r w:rsidRPr="009D3626">
        <w:rPr>
          <w:rFonts w:cs="Arial"/>
          <w:b/>
          <w:bCs/>
          <w:szCs w:val="28"/>
        </w:rPr>
        <w:t xml:space="preserve"> </w:t>
      </w:r>
      <w:r w:rsidRPr="009D3626">
        <w:rPr>
          <w:rFonts w:cs="Arial"/>
          <w:szCs w:val="28"/>
        </w:rPr>
        <w:t xml:space="preserve">Any requests received after this date will be given consideration, but logistical constraints may not allow for their fulfillment. </w:t>
      </w:r>
    </w:p>
    <w:p w14:paraId="605AC50E" w14:textId="77777777" w:rsidR="001410FF" w:rsidRPr="009D3626" w:rsidRDefault="001410FF" w:rsidP="001410FF">
      <w:pPr>
        <w:shd w:val="clear" w:color="auto" w:fill="FFFFFF"/>
        <w:rPr>
          <w:rFonts w:cs="Arial"/>
          <w:szCs w:val="28"/>
        </w:rPr>
      </w:pPr>
    </w:p>
    <w:p w14:paraId="1546A053" w14:textId="77777777" w:rsidR="001410FF" w:rsidRPr="009D3626" w:rsidRDefault="001410FF" w:rsidP="00F278B0">
      <w:pPr>
        <w:pStyle w:val="Heading1"/>
      </w:pPr>
      <w:r w:rsidRPr="009D3626">
        <w:t>CONTACT PERSON</w:t>
      </w:r>
    </w:p>
    <w:p w14:paraId="6FF1F3FF" w14:textId="5DE50023" w:rsidR="00962C33" w:rsidRPr="00FF313E" w:rsidRDefault="001410FF" w:rsidP="00FF313E">
      <w:pPr>
        <w:shd w:val="clear" w:color="auto" w:fill="FFFFFF"/>
        <w:rPr>
          <w:rFonts w:cs="Arial"/>
          <w:szCs w:val="28"/>
        </w:rPr>
      </w:pPr>
      <w:r w:rsidRPr="009D3626">
        <w:rPr>
          <w:rFonts w:cs="Arial"/>
          <w:szCs w:val="28"/>
        </w:rPr>
        <w:t xml:space="preserve">Kate Bjerke, SRC Executive Officer, </w:t>
      </w:r>
      <w:hyperlink r:id="rId15" w:history="1">
        <w:r w:rsidRPr="009D3626">
          <w:rPr>
            <w:rStyle w:val="Hyperlink"/>
            <w:rFonts w:cs="Arial"/>
            <w:color w:val="auto"/>
            <w:szCs w:val="28"/>
          </w:rPr>
          <w:t>SRC@dor.ca.gov</w:t>
        </w:r>
      </w:hyperlink>
      <w:r w:rsidRPr="009D3626">
        <w:rPr>
          <w:rFonts w:cs="Arial"/>
          <w:szCs w:val="28"/>
        </w:rPr>
        <w:t>, (916) 558-5897</w:t>
      </w:r>
      <w:r w:rsidRPr="00DE0191">
        <w:rPr>
          <w:rFonts w:cs="Arial"/>
          <w:szCs w:val="28"/>
        </w:rPr>
        <w:tab/>
      </w:r>
    </w:p>
    <w:sectPr w:rsidR="00962C33" w:rsidRPr="00FF313E" w:rsidSect="008D6E07">
      <w:footerReference w:type="default" r:id="rId16"/>
      <w:pgSz w:w="12240" w:h="15840"/>
      <w:pgMar w:top="1008" w:right="1152" w:bottom="864" w:left="1152" w:header="720" w:footer="5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2F8EB074" w:rsidR="00B94CB9" w:rsidRPr="00F278B0" w:rsidRDefault="00F278B0" w:rsidP="00F278B0">
    <w:pPr>
      <w:pStyle w:val="Header"/>
      <w:ind w:left="720"/>
    </w:pPr>
    <w:r>
      <w:rPr>
        <w:i/>
        <w:iCs/>
      </w:rPr>
      <w:tab/>
    </w:r>
    <w:r>
      <w:rPr>
        <w:i/>
        <w:iCs/>
      </w:rPr>
      <w:tab/>
    </w:r>
    <w:r w:rsidR="00B94CB9" w:rsidRPr="00F278B0">
      <w:t xml:space="preserve">Page </w:t>
    </w:r>
    <w:sdt>
      <w:sdtPr>
        <w:id w:val="-1744792767"/>
        <w:docPartObj>
          <w:docPartGallery w:val="Page Numbers (Bottom of Page)"/>
          <w:docPartUnique/>
        </w:docPartObj>
      </w:sdtPr>
      <w:sdtEndPr>
        <w:rPr>
          <w:noProof/>
        </w:rPr>
      </w:sdtEndPr>
      <w:sdtContent>
        <w:r w:rsidR="00B94CB9" w:rsidRPr="00F278B0">
          <w:fldChar w:fldCharType="begin"/>
        </w:r>
        <w:r w:rsidR="00B94CB9" w:rsidRPr="00F278B0">
          <w:instrText xml:space="preserve"> PAGE   \* MERGEFORMAT </w:instrText>
        </w:r>
        <w:r w:rsidR="00B94CB9" w:rsidRPr="00F278B0">
          <w:fldChar w:fldCharType="separate"/>
        </w:r>
        <w:r w:rsidR="00B94CB9" w:rsidRPr="00F278B0">
          <w:rPr>
            <w:noProof/>
          </w:rPr>
          <w:t>2</w:t>
        </w:r>
        <w:r w:rsidR="00B94CB9" w:rsidRPr="00F278B0">
          <w:rPr>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1EBD"/>
    <w:multiLevelType w:val="hybridMultilevel"/>
    <w:tmpl w:val="DFFA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7CB8"/>
    <w:multiLevelType w:val="hybridMultilevel"/>
    <w:tmpl w:val="D724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20FBC"/>
    <w:multiLevelType w:val="hybridMultilevel"/>
    <w:tmpl w:val="84E6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D4BB7"/>
    <w:multiLevelType w:val="hybridMultilevel"/>
    <w:tmpl w:val="02B6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2"/>
  </w:num>
  <w:num w:numId="2" w16cid:durableId="1420565760">
    <w:abstractNumId w:val="11"/>
  </w:num>
  <w:num w:numId="3" w16cid:durableId="554119081">
    <w:abstractNumId w:val="8"/>
  </w:num>
  <w:num w:numId="4" w16cid:durableId="1306853684">
    <w:abstractNumId w:val="16"/>
  </w:num>
  <w:num w:numId="5" w16cid:durableId="577595849">
    <w:abstractNumId w:val="19"/>
  </w:num>
  <w:num w:numId="6" w16cid:durableId="723260623">
    <w:abstractNumId w:val="3"/>
  </w:num>
  <w:num w:numId="7" w16cid:durableId="2124764924">
    <w:abstractNumId w:val="6"/>
  </w:num>
  <w:num w:numId="8" w16cid:durableId="2036882768">
    <w:abstractNumId w:val="13"/>
  </w:num>
  <w:num w:numId="9" w16cid:durableId="544605396">
    <w:abstractNumId w:val="22"/>
  </w:num>
  <w:num w:numId="10" w16cid:durableId="1146583445">
    <w:abstractNumId w:val="7"/>
  </w:num>
  <w:num w:numId="11" w16cid:durableId="1207330619">
    <w:abstractNumId w:val="17"/>
  </w:num>
  <w:num w:numId="12" w16cid:durableId="139150748">
    <w:abstractNumId w:val="15"/>
  </w:num>
  <w:num w:numId="13" w16cid:durableId="1005015952">
    <w:abstractNumId w:val="18"/>
  </w:num>
  <w:num w:numId="14" w16cid:durableId="1902667177">
    <w:abstractNumId w:val="10"/>
  </w:num>
  <w:num w:numId="15" w16cid:durableId="1254971543">
    <w:abstractNumId w:val="20"/>
  </w:num>
  <w:num w:numId="16" w16cid:durableId="1651515305">
    <w:abstractNumId w:val="4"/>
  </w:num>
  <w:num w:numId="17" w16cid:durableId="1331757413">
    <w:abstractNumId w:val="9"/>
  </w:num>
  <w:num w:numId="18" w16cid:durableId="737554668">
    <w:abstractNumId w:val="26"/>
  </w:num>
  <w:num w:numId="19" w16cid:durableId="1112554325">
    <w:abstractNumId w:val="14"/>
  </w:num>
  <w:num w:numId="20" w16cid:durableId="1532448829">
    <w:abstractNumId w:val="25"/>
  </w:num>
  <w:num w:numId="21" w16cid:durableId="506673267">
    <w:abstractNumId w:val="24"/>
  </w:num>
  <w:num w:numId="22" w16cid:durableId="809371008">
    <w:abstractNumId w:val="0"/>
  </w:num>
  <w:num w:numId="23" w16cid:durableId="99423991">
    <w:abstractNumId w:val="1"/>
  </w:num>
  <w:num w:numId="24" w16cid:durableId="1664241289">
    <w:abstractNumId w:val="21"/>
  </w:num>
  <w:num w:numId="25" w16cid:durableId="1890724396">
    <w:abstractNumId w:val="2"/>
  </w:num>
  <w:num w:numId="26" w16cid:durableId="1468551497">
    <w:abstractNumId w:val="5"/>
  </w:num>
  <w:num w:numId="27" w16cid:durableId="135384769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4339"/>
    <w:rsid w:val="000053CC"/>
    <w:rsid w:val="00010DB1"/>
    <w:rsid w:val="00011373"/>
    <w:rsid w:val="00011B12"/>
    <w:rsid w:val="0001234F"/>
    <w:rsid w:val="00012E9F"/>
    <w:rsid w:val="00020B29"/>
    <w:rsid w:val="00023E0E"/>
    <w:rsid w:val="000255AB"/>
    <w:rsid w:val="000260D5"/>
    <w:rsid w:val="0002669B"/>
    <w:rsid w:val="000277E8"/>
    <w:rsid w:val="00030060"/>
    <w:rsid w:val="00032F77"/>
    <w:rsid w:val="0003531F"/>
    <w:rsid w:val="00036494"/>
    <w:rsid w:val="00037187"/>
    <w:rsid w:val="00044992"/>
    <w:rsid w:val="000453B4"/>
    <w:rsid w:val="00047DDE"/>
    <w:rsid w:val="00054E82"/>
    <w:rsid w:val="0006011E"/>
    <w:rsid w:val="0006040A"/>
    <w:rsid w:val="000636FB"/>
    <w:rsid w:val="00063FBB"/>
    <w:rsid w:val="00073263"/>
    <w:rsid w:val="00076E37"/>
    <w:rsid w:val="000800E8"/>
    <w:rsid w:val="00080E00"/>
    <w:rsid w:val="00081481"/>
    <w:rsid w:val="00081D39"/>
    <w:rsid w:val="000841A5"/>
    <w:rsid w:val="00085AFA"/>
    <w:rsid w:val="00087081"/>
    <w:rsid w:val="00090A5A"/>
    <w:rsid w:val="00093584"/>
    <w:rsid w:val="000945CE"/>
    <w:rsid w:val="00096F1B"/>
    <w:rsid w:val="000A766E"/>
    <w:rsid w:val="000B2F08"/>
    <w:rsid w:val="000B3DAA"/>
    <w:rsid w:val="000B3E2D"/>
    <w:rsid w:val="000B65CA"/>
    <w:rsid w:val="000B7571"/>
    <w:rsid w:val="000B77C4"/>
    <w:rsid w:val="000D04F4"/>
    <w:rsid w:val="000D3886"/>
    <w:rsid w:val="000D3BFB"/>
    <w:rsid w:val="000E1323"/>
    <w:rsid w:val="000E2BFD"/>
    <w:rsid w:val="000E449B"/>
    <w:rsid w:val="000E4721"/>
    <w:rsid w:val="000E65E0"/>
    <w:rsid w:val="000F2CB3"/>
    <w:rsid w:val="000F3E6D"/>
    <w:rsid w:val="000F6202"/>
    <w:rsid w:val="00101911"/>
    <w:rsid w:val="00101B95"/>
    <w:rsid w:val="00102AC2"/>
    <w:rsid w:val="00103798"/>
    <w:rsid w:val="001037DF"/>
    <w:rsid w:val="0010494D"/>
    <w:rsid w:val="00105837"/>
    <w:rsid w:val="00105877"/>
    <w:rsid w:val="00112FFD"/>
    <w:rsid w:val="001166F8"/>
    <w:rsid w:val="001240AE"/>
    <w:rsid w:val="001252EA"/>
    <w:rsid w:val="00125DD2"/>
    <w:rsid w:val="0012674A"/>
    <w:rsid w:val="001267E6"/>
    <w:rsid w:val="00134D5B"/>
    <w:rsid w:val="001405F8"/>
    <w:rsid w:val="001410FF"/>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86B97"/>
    <w:rsid w:val="001917F3"/>
    <w:rsid w:val="001925FC"/>
    <w:rsid w:val="00193678"/>
    <w:rsid w:val="001A0421"/>
    <w:rsid w:val="001A0890"/>
    <w:rsid w:val="001A1514"/>
    <w:rsid w:val="001B0345"/>
    <w:rsid w:val="001B0765"/>
    <w:rsid w:val="001B1F6C"/>
    <w:rsid w:val="001B2CF7"/>
    <w:rsid w:val="001B7279"/>
    <w:rsid w:val="001C095F"/>
    <w:rsid w:val="001C0D1A"/>
    <w:rsid w:val="001C6B00"/>
    <w:rsid w:val="001C7F48"/>
    <w:rsid w:val="001D11E2"/>
    <w:rsid w:val="001D3DC1"/>
    <w:rsid w:val="001E62B7"/>
    <w:rsid w:val="001F00EB"/>
    <w:rsid w:val="001F569B"/>
    <w:rsid w:val="001F5E1F"/>
    <w:rsid w:val="002067A8"/>
    <w:rsid w:val="00210834"/>
    <w:rsid w:val="002139E1"/>
    <w:rsid w:val="00214793"/>
    <w:rsid w:val="002161E7"/>
    <w:rsid w:val="002201D7"/>
    <w:rsid w:val="00221E5F"/>
    <w:rsid w:val="00221E70"/>
    <w:rsid w:val="00223335"/>
    <w:rsid w:val="002267B9"/>
    <w:rsid w:val="00230A76"/>
    <w:rsid w:val="002314C0"/>
    <w:rsid w:val="00231B47"/>
    <w:rsid w:val="00232DE2"/>
    <w:rsid w:val="00247316"/>
    <w:rsid w:val="002503FC"/>
    <w:rsid w:val="00251CFD"/>
    <w:rsid w:val="002561B5"/>
    <w:rsid w:val="002609EF"/>
    <w:rsid w:val="00261F1E"/>
    <w:rsid w:val="00266CE7"/>
    <w:rsid w:val="00270D09"/>
    <w:rsid w:val="00282028"/>
    <w:rsid w:val="00290177"/>
    <w:rsid w:val="00292FC9"/>
    <w:rsid w:val="002A06DD"/>
    <w:rsid w:val="002A2AC2"/>
    <w:rsid w:val="002A36C0"/>
    <w:rsid w:val="002A418D"/>
    <w:rsid w:val="002B00C1"/>
    <w:rsid w:val="002C00C3"/>
    <w:rsid w:val="002D0DEC"/>
    <w:rsid w:val="002D24A2"/>
    <w:rsid w:val="002D5595"/>
    <w:rsid w:val="002E269B"/>
    <w:rsid w:val="002E4518"/>
    <w:rsid w:val="002E62AC"/>
    <w:rsid w:val="002E63DD"/>
    <w:rsid w:val="002F7D98"/>
    <w:rsid w:val="00313CE5"/>
    <w:rsid w:val="00316185"/>
    <w:rsid w:val="00317F23"/>
    <w:rsid w:val="00322FBC"/>
    <w:rsid w:val="0033318E"/>
    <w:rsid w:val="00333625"/>
    <w:rsid w:val="00341900"/>
    <w:rsid w:val="00341ACA"/>
    <w:rsid w:val="00342B35"/>
    <w:rsid w:val="0034602E"/>
    <w:rsid w:val="003522A5"/>
    <w:rsid w:val="00353123"/>
    <w:rsid w:val="0035387E"/>
    <w:rsid w:val="00354AAA"/>
    <w:rsid w:val="003563C6"/>
    <w:rsid w:val="00357927"/>
    <w:rsid w:val="003620F3"/>
    <w:rsid w:val="0036249F"/>
    <w:rsid w:val="003638D2"/>
    <w:rsid w:val="00366189"/>
    <w:rsid w:val="0037185A"/>
    <w:rsid w:val="00374554"/>
    <w:rsid w:val="00375192"/>
    <w:rsid w:val="00375402"/>
    <w:rsid w:val="00384A44"/>
    <w:rsid w:val="00386711"/>
    <w:rsid w:val="00390F53"/>
    <w:rsid w:val="0039213E"/>
    <w:rsid w:val="00394100"/>
    <w:rsid w:val="003955AB"/>
    <w:rsid w:val="003A44C2"/>
    <w:rsid w:val="003A6961"/>
    <w:rsid w:val="003B26D6"/>
    <w:rsid w:val="003B30D2"/>
    <w:rsid w:val="003B57E5"/>
    <w:rsid w:val="003B7055"/>
    <w:rsid w:val="003B7A9F"/>
    <w:rsid w:val="003C02DD"/>
    <w:rsid w:val="003C3BB0"/>
    <w:rsid w:val="003C7555"/>
    <w:rsid w:val="003E0C8D"/>
    <w:rsid w:val="003E6479"/>
    <w:rsid w:val="003E739F"/>
    <w:rsid w:val="003F5E1D"/>
    <w:rsid w:val="004053E9"/>
    <w:rsid w:val="00407B1B"/>
    <w:rsid w:val="00412349"/>
    <w:rsid w:val="00412A1F"/>
    <w:rsid w:val="004135E8"/>
    <w:rsid w:val="00413F26"/>
    <w:rsid w:val="00417952"/>
    <w:rsid w:val="00420435"/>
    <w:rsid w:val="004206C7"/>
    <w:rsid w:val="00420C47"/>
    <w:rsid w:val="00421D5F"/>
    <w:rsid w:val="00427AC7"/>
    <w:rsid w:val="00432039"/>
    <w:rsid w:val="004323C3"/>
    <w:rsid w:val="00432B18"/>
    <w:rsid w:val="00434578"/>
    <w:rsid w:val="0043485F"/>
    <w:rsid w:val="00435410"/>
    <w:rsid w:val="00441AA1"/>
    <w:rsid w:val="004439EE"/>
    <w:rsid w:val="00444A6A"/>
    <w:rsid w:val="00445E5E"/>
    <w:rsid w:val="004463B1"/>
    <w:rsid w:val="00446A2A"/>
    <w:rsid w:val="004470C3"/>
    <w:rsid w:val="00451FC1"/>
    <w:rsid w:val="00452DA9"/>
    <w:rsid w:val="004536B8"/>
    <w:rsid w:val="00457DF2"/>
    <w:rsid w:val="00462C33"/>
    <w:rsid w:val="0046382B"/>
    <w:rsid w:val="0046490E"/>
    <w:rsid w:val="004667E7"/>
    <w:rsid w:val="00470FBE"/>
    <w:rsid w:val="00472C80"/>
    <w:rsid w:val="00475967"/>
    <w:rsid w:val="0047603C"/>
    <w:rsid w:val="00476D7E"/>
    <w:rsid w:val="00485BA4"/>
    <w:rsid w:val="00486A07"/>
    <w:rsid w:val="0048725C"/>
    <w:rsid w:val="00493074"/>
    <w:rsid w:val="00496278"/>
    <w:rsid w:val="004A1893"/>
    <w:rsid w:val="004A4F34"/>
    <w:rsid w:val="004B190E"/>
    <w:rsid w:val="004B1DE4"/>
    <w:rsid w:val="004B376E"/>
    <w:rsid w:val="004B40FA"/>
    <w:rsid w:val="004B4854"/>
    <w:rsid w:val="004C0C46"/>
    <w:rsid w:val="004C0F79"/>
    <w:rsid w:val="004C1B84"/>
    <w:rsid w:val="004C2F38"/>
    <w:rsid w:val="004C4F7F"/>
    <w:rsid w:val="004C7568"/>
    <w:rsid w:val="004C785F"/>
    <w:rsid w:val="004D1C10"/>
    <w:rsid w:val="004D2DA1"/>
    <w:rsid w:val="004E1F13"/>
    <w:rsid w:val="004E64A8"/>
    <w:rsid w:val="004F407E"/>
    <w:rsid w:val="004F68D5"/>
    <w:rsid w:val="005012B4"/>
    <w:rsid w:val="0050354C"/>
    <w:rsid w:val="00503C2B"/>
    <w:rsid w:val="00510FF4"/>
    <w:rsid w:val="005121D7"/>
    <w:rsid w:val="005126C0"/>
    <w:rsid w:val="005176A8"/>
    <w:rsid w:val="005218F4"/>
    <w:rsid w:val="005233B4"/>
    <w:rsid w:val="005251AA"/>
    <w:rsid w:val="00526533"/>
    <w:rsid w:val="0053136C"/>
    <w:rsid w:val="00531B86"/>
    <w:rsid w:val="00533DAF"/>
    <w:rsid w:val="00544048"/>
    <w:rsid w:val="0054550A"/>
    <w:rsid w:val="00547404"/>
    <w:rsid w:val="005515C3"/>
    <w:rsid w:val="00552F05"/>
    <w:rsid w:val="005568E0"/>
    <w:rsid w:val="00557223"/>
    <w:rsid w:val="00557647"/>
    <w:rsid w:val="00557F69"/>
    <w:rsid w:val="00562201"/>
    <w:rsid w:val="00563097"/>
    <w:rsid w:val="00563B81"/>
    <w:rsid w:val="00566CFC"/>
    <w:rsid w:val="00566EE0"/>
    <w:rsid w:val="005718D5"/>
    <w:rsid w:val="00571C5E"/>
    <w:rsid w:val="00573F80"/>
    <w:rsid w:val="0058552C"/>
    <w:rsid w:val="00585CED"/>
    <w:rsid w:val="005912A3"/>
    <w:rsid w:val="00597EAF"/>
    <w:rsid w:val="00597FA7"/>
    <w:rsid w:val="005A5CD7"/>
    <w:rsid w:val="005A7A3B"/>
    <w:rsid w:val="005B301A"/>
    <w:rsid w:val="005B60D8"/>
    <w:rsid w:val="005C03E5"/>
    <w:rsid w:val="005C5162"/>
    <w:rsid w:val="005C62CD"/>
    <w:rsid w:val="005D1985"/>
    <w:rsid w:val="005D454D"/>
    <w:rsid w:val="005D4B96"/>
    <w:rsid w:val="005D50AD"/>
    <w:rsid w:val="005D5879"/>
    <w:rsid w:val="005E1611"/>
    <w:rsid w:val="005E2949"/>
    <w:rsid w:val="005F3279"/>
    <w:rsid w:val="005F6F1F"/>
    <w:rsid w:val="0060067C"/>
    <w:rsid w:val="006072D3"/>
    <w:rsid w:val="006137B2"/>
    <w:rsid w:val="00616048"/>
    <w:rsid w:val="0062030D"/>
    <w:rsid w:val="00620694"/>
    <w:rsid w:val="00632F40"/>
    <w:rsid w:val="00637AB2"/>
    <w:rsid w:val="0064154B"/>
    <w:rsid w:val="0064257A"/>
    <w:rsid w:val="00642B4C"/>
    <w:rsid w:val="00642EA4"/>
    <w:rsid w:val="0064510C"/>
    <w:rsid w:val="0064682A"/>
    <w:rsid w:val="006473BE"/>
    <w:rsid w:val="00647AAC"/>
    <w:rsid w:val="00651C93"/>
    <w:rsid w:val="00656500"/>
    <w:rsid w:val="00657F8F"/>
    <w:rsid w:val="00661B94"/>
    <w:rsid w:val="00662776"/>
    <w:rsid w:val="00664871"/>
    <w:rsid w:val="00665FAF"/>
    <w:rsid w:val="0067018B"/>
    <w:rsid w:val="00672119"/>
    <w:rsid w:val="00673838"/>
    <w:rsid w:val="0068014E"/>
    <w:rsid w:val="00682716"/>
    <w:rsid w:val="0068632F"/>
    <w:rsid w:val="00686607"/>
    <w:rsid w:val="00686FFE"/>
    <w:rsid w:val="00691629"/>
    <w:rsid w:val="006A6076"/>
    <w:rsid w:val="006B4E20"/>
    <w:rsid w:val="006B6C03"/>
    <w:rsid w:val="006C007B"/>
    <w:rsid w:val="006C549D"/>
    <w:rsid w:val="006D05DA"/>
    <w:rsid w:val="006D4ED9"/>
    <w:rsid w:val="006D525B"/>
    <w:rsid w:val="006D5684"/>
    <w:rsid w:val="006D632E"/>
    <w:rsid w:val="006E22DB"/>
    <w:rsid w:val="006E3E75"/>
    <w:rsid w:val="006E6E93"/>
    <w:rsid w:val="006F1F12"/>
    <w:rsid w:val="00700B30"/>
    <w:rsid w:val="007013B7"/>
    <w:rsid w:val="00714B55"/>
    <w:rsid w:val="00715D6A"/>
    <w:rsid w:val="00721015"/>
    <w:rsid w:val="0072334E"/>
    <w:rsid w:val="00724C97"/>
    <w:rsid w:val="007266CC"/>
    <w:rsid w:val="007406B5"/>
    <w:rsid w:val="0074131D"/>
    <w:rsid w:val="00741E55"/>
    <w:rsid w:val="00751746"/>
    <w:rsid w:val="00755A00"/>
    <w:rsid w:val="007629BC"/>
    <w:rsid w:val="00764C75"/>
    <w:rsid w:val="00767A33"/>
    <w:rsid w:val="00767C5F"/>
    <w:rsid w:val="007712AF"/>
    <w:rsid w:val="00771D66"/>
    <w:rsid w:val="007725D5"/>
    <w:rsid w:val="00777AB8"/>
    <w:rsid w:val="007802F2"/>
    <w:rsid w:val="00784924"/>
    <w:rsid w:val="00784A8E"/>
    <w:rsid w:val="00797FD0"/>
    <w:rsid w:val="007A0127"/>
    <w:rsid w:val="007A6FB2"/>
    <w:rsid w:val="007B27B4"/>
    <w:rsid w:val="007B3D1C"/>
    <w:rsid w:val="007C27FF"/>
    <w:rsid w:val="007C47BD"/>
    <w:rsid w:val="007C5F73"/>
    <w:rsid w:val="007D2CA3"/>
    <w:rsid w:val="007D3F61"/>
    <w:rsid w:val="007D6C56"/>
    <w:rsid w:val="007E705D"/>
    <w:rsid w:val="007E7396"/>
    <w:rsid w:val="007E7AFA"/>
    <w:rsid w:val="007F085D"/>
    <w:rsid w:val="007F223B"/>
    <w:rsid w:val="007F4EB5"/>
    <w:rsid w:val="007F513B"/>
    <w:rsid w:val="007F7140"/>
    <w:rsid w:val="00801317"/>
    <w:rsid w:val="00810749"/>
    <w:rsid w:val="008124D3"/>
    <w:rsid w:val="00812BE9"/>
    <w:rsid w:val="00817155"/>
    <w:rsid w:val="008203BB"/>
    <w:rsid w:val="00820E53"/>
    <w:rsid w:val="00821A3F"/>
    <w:rsid w:val="0082206F"/>
    <w:rsid w:val="00823330"/>
    <w:rsid w:val="00824CFC"/>
    <w:rsid w:val="008316AB"/>
    <w:rsid w:val="00841169"/>
    <w:rsid w:val="00843464"/>
    <w:rsid w:val="00843FA3"/>
    <w:rsid w:val="00847CB3"/>
    <w:rsid w:val="008511C2"/>
    <w:rsid w:val="00853AC9"/>
    <w:rsid w:val="00855ED6"/>
    <w:rsid w:val="00856C9B"/>
    <w:rsid w:val="00860295"/>
    <w:rsid w:val="00860725"/>
    <w:rsid w:val="008619F8"/>
    <w:rsid w:val="00861AD4"/>
    <w:rsid w:val="008702C8"/>
    <w:rsid w:val="00874A5E"/>
    <w:rsid w:val="008755A0"/>
    <w:rsid w:val="008851FE"/>
    <w:rsid w:val="00891684"/>
    <w:rsid w:val="008937BF"/>
    <w:rsid w:val="00894710"/>
    <w:rsid w:val="0089781D"/>
    <w:rsid w:val="008A2317"/>
    <w:rsid w:val="008A540F"/>
    <w:rsid w:val="008A7F07"/>
    <w:rsid w:val="008A7F40"/>
    <w:rsid w:val="008B0028"/>
    <w:rsid w:val="008B0981"/>
    <w:rsid w:val="008B3BC7"/>
    <w:rsid w:val="008B4E18"/>
    <w:rsid w:val="008B50BA"/>
    <w:rsid w:val="008C0454"/>
    <w:rsid w:val="008C4CCA"/>
    <w:rsid w:val="008D1D83"/>
    <w:rsid w:val="008D2B5E"/>
    <w:rsid w:val="008D6920"/>
    <w:rsid w:val="008D6E07"/>
    <w:rsid w:val="008D78E2"/>
    <w:rsid w:val="008E21AD"/>
    <w:rsid w:val="008E303D"/>
    <w:rsid w:val="008E433D"/>
    <w:rsid w:val="008E6BB7"/>
    <w:rsid w:val="008F27A6"/>
    <w:rsid w:val="008F6249"/>
    <w:rsid w:val="0090033B"/>
    <w:rsid w:val="00901911"/>
    <w:rsid w:val="009020FB"/>
    <w:rsid w:val="00902C6D"/>
    <w:rsid w:val="009036EB"/>
    <w:rsid w:val="00904204"/>
    <w:rsid w:val="0091239B"/>
    <w:rsid w:val="0091348E"/>
    <w:rsid w:val="00913BD7"/>
    <w:rsid w:val="0092095E"/>
    <w:rsid w:val="0092247C"/>
    <w:rsid w:val="00923F82"/>
    <w:rsid w:val="00924217"/>
    <w:rsid w:val="0093026B"/>
    <w:rsid w:val="009333F7"/>
    <w:rsid w:val="0093458D"/>
    <w:rsid w:val="00941135"/>
    <w:rsid w:val="009411AB"/>
    <w:rsid w:val="00944926"/>
    <w:rsid w:val="0095012A"/>
    <w:rsid w:val="00950350"/>
    <w:rsid w:val="00951B5B"/>
    <w:rsid w:val="0095369D"/>
    <w:rsid w:val="00955F59"/>
    <w:rsid w:val="00956799"/>
    <w:rsid w:val="00957A60"/>
    <w:rsid w:val="00957D95"/>
    <w:rsid w:val="0096063B"/>
    <w:rsid w:val="009610B1"/>
    <w:rsid w:val="00962C33"/>
    <w:rsid w:val="00964569"/>
    <w:rsid w:val="00974CCE"/>
    <w:rsid w:val="00974E14"/>
    <w:rsid w:val="0097635B"/>
    <w:rsid w:val="009766E2"/>
    <w:rsid w:val="00987E0C"/>
    <w:rsid w:val="009909AA"/>
    <w:rsid w:val="0099378B"/>
    <w:rsid w:val="00995AE8"/>
    <w:rsid w:val="009A48C7"/>
    <w:rsid w:val="009B0051"/>
    <w:rsid w:val="009B090E"/>
    <w:rsid w:val="009B7807"/>
    <w:rsid w:val="009C1BCD"/>
    <w:rsid w:val="009C350B"/>
    <w:rsid w:val="009C4438"/>
    <w:rsid w:val="009C6FDE"/>
    <w:rsid w:val="009D24AE"/>
    <w:rsid w:val="009D3626"/>
    <w:rsid w:val="009D4F8C"/>
    <w:rsid w:val="009D56EC"/>
    <w:rsid w:val="009D6DBD"/>
    <w:rsid w:val="009D7F21"/>
    <w:rsid w:val="009E0937"/>
    <w:rsid w:val="009E24AD"/>
    <w:rsid w:val="009E2936"/>
    <w:rsid w:val="009E2A86"/>
    <w:rsid w:val="009E38C5"/>
    <w:rsid w:val="009E6300"/>
    <w:rsid w:val="009F2A77"/>
    <w:rsid w:val="009F2ACA"/>
    <w:rsid w:val="009F2D24"/>
    <w:rsid w:val="009F2E6A"/>
    <w:rsid w:val="009F4596"/>
    <w:rsid w:val="009F500B"/>
    <w:rsid w:val="009F7B42"/>
    <w:rsid w:val="00A022E2"/>
    <w:rsid w:val="00A03A6C"/>
    <w:rsid w:val="00A12DF8"/>
    <w:rsid w:val="00A14AC3"/>
    <w:rsid w:val="00A17008"/>
    <w:rsid w:val="00A178BB"/>
    <w:rsid w:val="00A227EC"/>
    <w:rsid w:val="00A22EDF"/>
    <w:rsid w:val="00A35163"/>
    <w:rsid w:val="00A42C36"/>
    <w:rsid w:val="00A4691E"/>
    <w:rsid w:val="00A55E20"/>
    <w:rsid w:val="00A566FE"/>
    <w:rsid w:val="00A64E26"/>
    <w:rsid w:val="00A73B4A"/>
    <w:rsid w:val="00A75495"/>
    <w:rsid w:val="00A8355B"/>
    <w:rsid w:val="00A87CC8"/>
    <w:rsid w:val="00A9465C"/>
    <w:rsid w:val="00A946A6"/>
    <w:rsid w:val="00A96F4E"/>
    <w:rsid w:val="00AA7D5C"/>
    <w:rsid w:val="00AA7E91"/>
    <w:rsid w:val="00AB2087"/>
    <w:rsid w:val="00AB544D"/>
    <w:rsid w:val="00AC75F9"/>
    <w:rsid w:val="00AD05BD"/>
    <w:rsid w:val="00AD1D82"/>
    <w:rsid w:val="00AD30D5"/>
    <w:rsid w:val="00AD3672"/>
    <w:rsid w:val="00AD36A2"/>
    <w:rsid w:val="00AD583A"/>
    <w:rsid w:val="00AE2152"/>
    <w:rsid w:val="00AE7D10"/>
    <w:rsid w:val="00AF0A98"/>
    <w:rsid w:val="00AF1CF3"/>
    <w:rsid w:val="00B00EA5"/>
    <w:rsid w:val="00B00EC3"/>
    <w:rsid w:val="00B04A43"/>
    <w:rsid w:val="00B04DC7"/>
    <w:rsid w:val="00B05748"/>
    <w:rsid w:val="00B05EE0"/>
    <w:rsid w:val="00B15475"/>
    <w:rsid w:val="00B1577E"/>
    <w:rsid w:val="00B15C31"/>
    <w:rsid w:val="00B1675F"/>
    <w:rsid w:val="00B168CE"/>
    <w:rsid w:val="00B216A4"/>
    <w:rsid w:val="00B2620D"/>
    <w:rsid w:val="00B3104B"/>
    <w:rsid w:val="00B33478"/>
    <w:rsid w:val="00B36711"/>
    <w:rsid w:val="00B3754C"/>
    <w:rsid w:val="00B376CD"/>
    <w:rsid w:val="00B40201"/>
    <w:rsid w:val="00B46879"/>
    <w:rsid w:val="00B5095D"/>
    <w:rsid w:val="00B524A6"/>
    <w:rsid w:val="00B54F98"/>
    <w:rsid w:val="00B60EAF"/>
    <w:rsid w:val="00B6268C"/>
    <w:rsid w:val="00B6327A"/>
    <w:rsid w:val="00B63E70"/>
    <w:rsid w:val="00B6429D"/>
    <w:rsid w:val="00B657B7"/>
    <w:rsid w:val="00B658DA"/>
    <w:rsid w:val="00B67694"/>
    <w:rsid w:val="00B8039C"/>
    <w:rsid w:val="00B8058A"/>
    <w:rsid w:val="00B81C6F"/>
    <w:rsid w:val="00B83D32"/>
    <w:rsid w:val="00B94CB9"/>
    <w:rsid w:val="00B9548A"/>
    <w:rsid w:val="00B95D66"/>
    <w:rsid w:val="00BC0BB8"/>
    <w:rsid w:val="00BC79BF"/>
    <w:rsid w:val="00BD3EA5"/>
    <w:rsid w:val="00BD4BA7"/>
    <w:rsid w:val="00BD722B"/>
    <w:rsid w:val="00BE040E"/>
    <w:rsid w:val="00BE3941"/>
    <w:rsid w:val="00BE4B11"/>
    <w:rsid w:val="00BE5FC0"/>
    <w:rsid w:val="00BF5BAB"/>
    <w:rsid w:val="00BF6E57"/>
    <w:rsid w:val="00C02072"/>
    <w:rsid w:val="00C04E0C"/>
    <w:rsid w:val="00C0547A"/>
    <w:rsid w:val="00C07085"/>
    <w:rsid w:val="00C07EFA"/>
    <w:rsid w:val="00C11E79"/>
    <w:rsid w:val="00C15901"/>
    <w:rsid w:val="00C200E7"/>
    <w:rsid w:val="00C209DC"/>
    <w:rsid w:val="00C27478"/>
    <w:rsid w:val="00C37D77"/>
    <w:rsid w:val="00C427C9"/>
    <w:rsid w:val="00C4643B"/>
    <w:rsid w:val="00C47D24"/>
    <w:rsid w:val="00C5503B"/>
    <w:rsid w:val="00C63F87"/>
    <w:rsid w:val="00C66247"/>
    <w:rsid w:val="00C72FF7"/>
    <w:rsid w:val="00C800EA"/>
    <w:rsid w:val="00C816F5"/>
    <w:rsid w:val="00C82BEE"/>
    <w:rsid w:val="00C8419E"/>
    <w:rsid w:val="00C85C3C"/>
    <w:rsid w:val="00C85C4C"/>
    <w:rsid w:val="00C86AAC"/>
    <w:rsid w:val="00C92F78"/>
    <w:rsid w:val="00C9312D"/>
    <w:rsid w:val="00C93EB4"/>
    <w:rsid w:val="00CA0D21"/>
    <w:rsid w:val="00CB174B"/>
    <w:rsid w:val="00CB439F"/>
    <w:rsid w:val="00CC508E"/>
    <w:rsid w:val="00CC727A"/>
    <w:rsid w:val="00CD090C"/>
    <w:rsid w:val="00CD287D"/>
    <w:rsid w:val="00CD7A52"/>
    <w:rsid w:val="00CD7E9C"/>
    <w:rsid w:val="00CE21EF"/>
    <w:rsid w:val="00CE4FF9"/>
    <w:rsid w:val="00CE5B6F"/>
    <w:rsid w:val="00CE67D9"/>
    <w:rsid w:val="00CE6AFF"/>
    <w:rsid w:val="00CE6F4F"/>
    <w:rsid w:val="00CF4096"/>
    <w:rsid w:val="00CF4BB5"/>
    <w:rsid w:val="00D15FD7"/>
    <w:rsid w:val="00D1697C"/>
    <w:rsid w:val="00D17737"/>
    <w:rsid w:val="00D17CCC"/>
    <w:rsid w:val="00D22080"/>
    <w:rsid w:val="00D24721"/>
    <w:rsid w:val="00D24998"/>
    <w:rsid w:val="00D2564A"/>
    <w:rsid w:val="00D31AF8"/>
    <w:rsid w:val="00D32C6A"/>
    <w:rsid w:val="00D349D6"/>
    <w:rsid w:val="00D36081"/>
    <w:rsid w:val="00D4073A"/>
    <w:rsid w:val="00D41247"/>
    <w:rsid w:val="00D437A9"/>
    <w:rsid w:val="00D44154"/>
    <w:rsid w:val="00D50528"/>
    <w:rsid w:val="00D50C18"/>
    <w:rsid w:val="00D57693"/>
    <w:rsid w:val="00D63836"/>
    <w:rsid w:val="00D63A79"/>
    <w:rsid w:val="00D64C35"/>
    <w:rsid w:val="00D65501"/>
    <w:rsid w:val="00D66063"/>
    <w:rsid w:val="00D66759"/>
    <w:rsid w:val="00D7012D"/>
    <w:rsid w:val="00D7202C"/>
    <w:rsid w:val="00D75AA8"/>
    <w:rsid w:val="00D775AF"/>
    <w:rsid w:val="00D846D4"/>
    <w:rsid w:val="00D86410"/>
    <w:rsid w:val="00D87CE2"/>
    <w:rsid w:val="00D907DE"/>
    <w:rsid w:val="00D90FA9"/>
    <w:rsid w:val="00D91DBD"/>
    <w:rsid w:val="00D92868"/>
    <w:rsid w:val="00D93E10"/>
    <w:rsid w:val="00D93F75"/>
    <w:rsid w:val="00D94B98"/>
    <w:rsid w:val="00D95740"/>
    <w:rsid w:val="00DA2FD8"/>
    <w:rsid w:val="00DA3D06"/>
    <w:rsid w:val="00DA48E4"/>
    <w:rsid w:val="00DB63E6"/>
    <w:rsid w:val="00DC1F02"/>
    <w:rsid w:val="00DC3387"/>
    <w:rsid w:val="00DC6660"/>
    <w:rsid w:val="00DD0D50"/>
    <w:rsid w:val="00DD31B5"/>
    <w:rsid w:val="00DD56FC"/>
    <w:rsid w:val="00DD68A1"/>
    <w:rsid w:val="00DD7254"/>
    <w:rsid w:val="00DE0191"/>
    <w:rsid w:val="00DE3CD4"/>
    <w:rsid w:val="00DE4F38"/>
    <w:rsid w:val="00DF36CE"/>
    <w:rsid w:val="00DF415C"/>
    <w:rsid w:val="00DF75B5"/>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25806"/>
    <w:rsid w:val="00E265C2"/>
    <w:rsid w:val="00E31AFC"/>
    <w:rsid w:val="00E3247A"/>
    <w:rsid w:val="00E371B9"/>
    <w:rsid w:val="00E459C5"/>
    <w:rsid w:val="00E4682B"/>
    <w:rsid w:val="00E47D19"/>
    <w:rsid w:val="00E524D1"/>
    <w:rsid w:val="00E52831"/>
    <w:rsid w:val="00E619D9"/>
    <w:rsid w:val="00E63376"/>
    <w:rsid w:val="00E65DDA"/>
    <w:rsid w:val="00E7038D"/>
    <w:rsid w:val="00E71598"/>
    <w:rsid w:val="00E74897"/>
    <w:rsid w:val="00E75ED5"/>
    <w:rsid w:val="00E81A35"/>
    <w:rsid w:val="00E84C58"/>
    <w:rsid w:val="00E923D1"/>
    <w:rsid w:val="00E9590B"/>
    <w:rsid w:val="00E97B5F"/>
    <w:rsid w:val="00EA73B1"/>
    <w:rsid w:val="00EB2299"/>
    <w:rsid w:val="00EC46D2"/>
    <w:rsid w:val="00ED35C2"/>
    <w:rsid w:val="00ED5325"/>
    <w:rsid w:val="00ED5806"/>
    <w:rsid w:val="00EE17C6"/>
    <w:rsid w:val="00EE2EAD"/>
    <w:rsid w:val="00EE3ADA"/>
    <w:rsid w:val="00EE7904"/>
    <w:rsid w:val="00EF44DC"/>
    <w:rsid w:val="00EF7926"/>
    <w:rsid w:val="00F01D8A"/>
    <w:rsid w:val="00F07B9B"/>
    <w:rsid w:val="00F1606F"/>
    <w:rsid w:val="00F1702F"/>
    <w:rsid w:val="00F2262C"/>
    <w:rsid w:val="00F2477C"/>
    <w:rsid w:val="00F26C35"/>
    <w:rsid w:val="00F278B0"/>
    <w:rsid w:val="00F278EA"/>
    <w:rsid w:val="00F27990"/>
    <w:rsid w:val="00F34BAB"/>
    <w:rsid w:val="00F35B54"/>
    <w:rsid w:val="00F404B8"/>
    <w:rsid w:val="00F461B0"/>
    <w:rsid w:val="00F46624"/>
    <w:rsid w:val="00F5668B"/>
    <w:rsid w:val="00F6035E"/>
    <w:rsid w:val="00F610F1"/>
    <w:rsid w:val="00F61A63"/>
    <w:rsid w:val="00F6297D"/>
    <w:rsid w:val="00F62E5E"/>
    <w:rsid w:val="00F6534E"/>
    <w:rsid w:val="00F67892"/>
    <w:rsid w:val="00F71EB4"/>
    <w:rsid w:val="00F735AB"/>
    <w:rsid w:val="00F77062"/>
    <w:rsid w:val="00F7735F"/>
    <w:rsid w:val="00F82732"/>
    <w:rsid w:val="00F82B3D"/>
    <w:rsid w:val="00F83595"/>
    <w:rsid w:val="00F85812"/>
    <w:rsid w:val="00F93B8B"/>
    <w:rsid w:val="00F945BC"/>
    <w:rsid w:val="00F958D7"/>
    <w:rsid w:val="00F97641"/>
    <w:rsid w:val="00FA0844"/>
    <w:rsid w:val="00FA1412"/>
    <w:rsid w:val="00FA2787"/>
    <w:rsid w:val="00FA4C80"/>
    <w:rsid w:val="00FA5336"/>
    <w:rsid w:val="00FA720E"/>
    <w:rsid w:val="00FA7875"/>
    <w:rsid w:val="00FA7DE4"/>
    <w:rsid w:val="00FB3D2A"/>
    <w:rsid w:val="00FC1417"/>
    <w:rsid w:val="00FC3B8B"/>
    <w:rsid w:val="00FC4CDF"/>
    <w:rsid w:val="00FC63B0"/>
    <w:rsid w:val="00FC7270"/>
    <w:rsid w:val="00FD40C6"/>
    <w:rsid w:val="00FD42BE"/>
    <w:rsid w:val="00FE030E"/>
    <w:rsid w:val="00FE09C9"/>
    <w:rsid w:val="00FE244C"/>
    <w:rsid w:val="00FE2726"/>
    <w:rsid w:val="00FE6405"/>
    <w:rsid w:val="00FF313E"/>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1473">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04865733">
      <w:bodyDiv w:val="1"/>
      <w:marLeft w:val="0"/>
      <w:marRight w:val="0"/>
      <w:marTop w:val="0"/>
      <w:marBottom w:val="0"/>
      <w:divBdr>
        <w:top w:val="none" w:sz="0" w:space="0" w:color="auto"/>
        <w:left w:val="none" w:sz="0" w:space="0" w:color="auto"/>
        <w:bottom w:val="none" w:sz="0" w:space="0" w:color="auto"/>
        <w:right w:val="none" w:sz="0" w:space="0" w:color="auto"/>
      </w:divBdr>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07019697">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30836309">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11630306">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 w:id="21117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hyperlink" Target="mailto:SRC@dor.ca.gov" TargetMode="External"/><Relationship Id="rId10" Type="http://schemas.openxmlformats.org/officeDocument/2006/relationships/hyperlink" Target="https://dor-ca-gov.zoom.us/u/kuviMrzlw" TargetMode="External"/><Relationship Id="rId4" Type="http://schemas.openxmlformats.org/officeDocument/2006/relationships/settings" Target="settings.xml"/><Relationship Id="rId9" Type="http://schemas.openxmlformats.org/officeDocument/2006/relationships/hyperlink" Target="https://dor-ca-gov.zoom.us/j/87365892165?pwd=MFJ5dm5NQ3hIRkxkUXBxMExOZ2ZDZz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7819</TotalTime>
  <Pages>5</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518</cp:revision>
  <dcterms:created xsi:type="dcterms:W3CDTF">2022-10-12T18:17:00Z</dcterms:created>
  <dcterms:modified xsi:type="dcterms:W3CDTF">2024-07-16T17:39:00Z</dcterms:modified>
</cp:coreProperties>
</file>