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20452560" w:rsidR="00E02CA6" w:rsidRDefault="003C787F" w:rsidP="003C787F">
      <w:pPr>
        <w:jc w:val="center"/>
      </w:pPr>
      <w:r>
        <w:t xml:space="preserve">Thursday, </w:t>
      </w:r>
      <w:r w:rsidR="00CE6F7D">
        <w:t>September 14 from</w:t>
      </w:r>
      <w:r w:rsidR="01B80B38">
        <w:t xml:space="preserve"> </w:t>
      </w:r>
      <w:r w:rsidR="00E02CA6">
        <w:t>1:00 p.</w:t>
      </w:r>
      <w:r w:rsidR="006F796E">
        <w:t>m</w:t>
      </w:r>
      <w:r w:rsidR="009B3B8B">
        <w:t>.</w:t>
      </w:r>
      <w:r w:rsidR="006F796E">
        <w:t xml:space="preserve"> – 4:00 p</w:t>
      </w:r>
      <w:r w:rsidR="009B3B8B">
        <w:t>.</w:t>
      </w:r>
      <w:r w:rsidR="006F796E">
        <w:t>m</w:t>
      </w:r>
      <w:r w:rsidR="009B3B8B">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1D6C4FEA" w14:textId="324AF408" w:rsid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 xml:space="preserve">721 Capitol Mall, </w:t>
      </w:r>
      <w:r w:rsidR="00A82D9C">
        <w:rPr>
          <w:szCs w:val="28"/>
        </w:rPr>
        <w:t xml:space="preserve">Conference </w:t>
      </w:r>
      <w:r w:rsidR="00A82D9C" w:rsidRPr="00E633E0">
        <w:rPr>
          <w:szCs w:val="28"/>
        </w:rPr>
        <w:t>Room 301</w:t>
      </w:r>
      <w:r w:rsidR="00A82D9C">
        <w:rPr>
          <w:szCs w:val="28"/>
        </w:rPr>
        <w:t xml:space="preserve">, </w:t>
      </w:r>
      <w:r w:rsidRPr="00E633E0">
        <w:rPr>
          <w:szCs w:val="28"/>
        </w:rPr>
        <w:t>Sacramento, CA 95814</w:t>
      </w:r>
    </w:p>
    <w:p w14:paraId="00C5EFE9" w14:textId="77777777" w:rsidR="00AA1B66" w:rsidRDefault="00AA1B66" w:rsidP="00E633E0">
      <w:pPr>
        <w:rPr>
          <w:szCs w:val="28"/>
        </w:rPr>
      </w:pPr>
    </w:p>
    <w:p w14:paraId="467425D1" w14:textId="058E1A94" w:rsidR="009775C0" w:rsidRDefault="009775C0" w:rsidP="009775C0">
      <w:pPr>
        <w:rPr>
          <w:szCs w:val="28"/>
        </w:rPr>
      </w:pPr>
      <w:r>
        <w:rPr>
          <w:b/>
          <w:bCs/>
          <w:szCs w:val="28"/>
        </w:rPr>
        <w:t>In-person</w:t>
      </w:r>
      <w:r>
        <w:rPr>
          <w:szCs w:val="28"/>
        </w:rPr>
        <w:t>: NorCal Services for Deaf and Hard of Hearing, 4044 North Freeway Boulevard, Sacramento, CA 95834</w:t>
      </w:r>
    </w:p>
    <w:p w14:paraId="5D7720C2" w14:textId="77777777" w:rsidR="00AA1B66" w:rsidRDefault="00AA1B66" w:rsidP="009775C0">
      <w:pPr>
        <w:rPr>
          <w:szCs w:val="28"/>
        </w:rPr>
      </w:pPr>
    </w:p>
    <w:p w14:paraId="2ED09488" w14:textId="50277372" w:rsidR="00AA1B66" w:rsidRDefault="00AA1B66" w:rsidP="00AA1B66">
      <w:pPr>
        <w:rPr>
          <w:szCs w:val="28"/>
        </w:rPr>
      </w:pPr>
      <w:r>
        <w:rPr>
          <w:b/>
          <w:bCs/>
          <w:szCs w:val="28"/>
        </w:rPr>
        <w:t>In-person</w:t>
      </w:r>
      <w:r>
        <w:rPr>
          <w:szCs w:val="28"/>
        </w:rPr>
        <w:t>: California School for the Deaf, Fremont, 39350 Gallaudet Drive, Fremont, CA 94538</w:t>
      </w:r>
      <w:r w:rsidR="00EB4A34">
        <w:rPr>
          <w:szCs w:val="28"/>
        </w:rPr>
        <w:t xml:space="preserve"> – Career Technical Education Building, Career Center Conference Room</w:t>
      </w:r>
    </w:p>
    <w:p w14:paraId="70DBA767" w14:textId="77777777" w:rsidR="009775C0" w:rsidRDefault="009775C0" w:rsidP="009775C0">
      <w:pPr>
        <w:rPr>
          <w:szCs w:val="28"/>
        </w:rPr>
      </w:pPr>
    </w:p>
    <w:p w14:paraId="35B20A83" w14:textId="225EDE75" w:rsidR="009775C0" w:rsidRDefault="009775C0" w:rsidP="009775C0">
      <w:pPr>
        <w:rPr>
          <w:szCs w:val="28"/>
        </w:rPr>
      </w:pPr>
      <w:r>
        <w:rPr>
          <w:b/>
          <w:bCs/>
          <w:szCs w:val="28"/>
        </w:rPr>
        <w:t>In-person</w:t>
      </w:r>
      <w:r>
        <w:rPr>
          <w:szCs w:val="28"/>
        </w:rPr>
        <w:t xml:space="preserve">: Pomona Valley America’s Job Center, 1460 East Holt Avenue, </w:t>
      </w:r>
      <w:r w:rsidR="00A82D9C">
        <w:rPr>
          <w:szCs w:val="28"/>
        </w:rPr>
        <w:t xml:space="preserve">Building 3, Suite 130, </w:t>
      </w:r>
      <w:r>
        <w:rPr>
          <w:szCs w:val="28"/>
        </w:rPr>
        <w:t>Pomona, CA 91767</w:t>
      </w:r>
    </w:p>
    <w:p w14:paraId="0A4A133E" w14:textId="77777777" w:rsidR="009775C0" w:rsidRDefault="009775C0" w:rsidP="009775C0">
      <w:pPr>
        <w:rPr>
          <w:szCs w:val="28"/>
        </w:rPr>
      </w:pPr>
    </w:p>
    <w:p w14:paraId="3B99B723" w14:textId="78CB215D" w:rsidR="00455F50" w:rsidRDefault="009775C0" w:rsidP="009775C0">
      <w:pPr>
        <w:rPr>
          <w:szCs w:val="28"/>
        </w:rPr>
      </w:pPr>
      <w:r>
        <w:rPr>
          <w:b/>
          <w:bCs/>
          <w:szCs w:val="28"/>
        </w:rPr>
        <w:t>In-person</w:t>
      </w:r>
      <w:r>
        <w:rPr>
          <w:szCs w:val="28"/>
        </w:rPr>
        <w:t>: Deaf and Hard of Hearing Service Center, 5340 North Fresno Street,</w:t>
      </w:r>
      <w:r w:rsidR="00AA1B66">
        <w:rPr>
          <w:szCs w:val="28"/>
        </w:rPr>
        <w:t xml:space="preserve"> </w:t>
      </w:r>
      <w:r w:rsidR="00A82D9C">
        <w:rPr>
          <w:szCs w:val="28"/>
        </w:rPr>
        <w:t xml:space="preserve">Main Conference Room, </w:t>
      </w:r>
      <w:r>
        <w:rPr>
          <w:szCs w:val="28"/>
        </w:rPr>
        <w:t>Fresno, CA 93710</w:t>
      </w:r>
    </w:p>
    <w:p w14:paraId="2E5015E3" w14:textId="77777777" w:rsidR="00AA1B66" w:rsidRDefault="00AA1B66" w:rsidP="009775C0">
      <w:pPr>
        <w:rPr>
          <w:szCs w:val="28"/>
        </w:rPr>
      </w:pPr>
    </w:p>
    <w:p w14:paraId="29E5A193" w14:textId="54D9BF46" w:rsidR="00AA1B66" w:rsidRDefault="00AA1B66" w:rsidP="00AA1B66">
      <w:pPr>
        <w:rPr>
          <w:szCs w:val="28"/>
        </w:rPr>
      </w:pPr>
      <w:r>
        <w:rPr>
          <w:b/>
          <w:bCs/>
          <w:szCs w:val="28"/>
        </w:rPr>
        <w:t>In-person</w:t>
      </w:r>
      <w:r>
        <w:rPr>
          <w:szCs w:val="28"/>
        </w:rPr>
        <w:t xml:space="preserve">: Department of Rehabilitation, </w:t>
      </w:r>
      <w:r>
        <w:rPr>
          <w:rFonts w:cs="Arial"/>
          <w:szCs w:val="28"/>
        </w:rPr>
        <w:t xml:space="preserve">7575 Metropolitan Drive, </w:t>
      </w:r>
      <w:r w:rsidR="002045C9">
        <w:rPr>
          <w:rFonts w:cs="Arial"/>
          <w:szCs w:val="28"/>
        </w:rPr>
        <w:t xml:space="preserve">Suite 107, </w:t>
      </w:r>
      <w:r>
        <w:rPr>
          <w:rFonts w:cs="Arial"/>
          <w:szCs w:val="28"/>
        </w:rPr>
        <w:t>San Diego, CA 92108</w:t>
      </w:r>
      <w:r w:rsidR="002045C9">
        <w:rPr>
          <w:rFonts w:cs="Arial"/>
          <w:szCs w:val="28"/>
        </w:rPr>
        <w:t xml:space="preserve"> </w:t>
      </w:r>
    </w:p>
    <w:p w14:paraId="07A88AC1" w14:textId="77777777" w:rsidR="00E633E0" w:rsidRDefault="00E633E0" w:rsidP="006F796E">
      <w:pPr>
        <w:rPr>
          <w:b/>
          <w:bCs/>
          <w:szCs w:val="28"/>
        </w:rPr>
      </w:pPr>
    </w:p>
    <w:p w14:paraId="4E94CC64" w14:textId="77777777" w:rsidR="00C706B7" w:rsidRPr="00C706B7" w:rsidRDefault="00C706B7" w:rsidP="00C706B7">
      <w:pPr>
        <w:rPr>
          <w:b/>
          <w:bCs/>
          <w:szCs w:val="28"/>
        </w:rPr>
      </w:pPr>
      <w:r w:rsidRPr="5FF626FA">
        <w:rPr>
          <w:b/>
          <w:bCs/>
        </w:rPr>
        <w:t>Join Zoom Meeting</w:t>
      </w:r>
    </w:p>
    <w:p w14:paraId="4635FCFA" w14:textId="3AECE0E3" w:rsidR="00F9339A" w:rsidRPr="00833ACC" w:rsidRDefault="00AC3F7B" w:rsidP="00F9339A">
      <w:pPr>
        <w:rPr>
          <w:szCs w:val="28"/>
        </w:rPr>
      </w:pPr>
      <w:hyperlink r:id="rId11" w:tgtFrame="_blank" w:history="1">
        <w:r w:rsidR="009775C0" w:rsidRPr="00833ACC">
          <w:rPr>
            <w:rStyle w:val="Hyperlink"/>
            <w:rFonts w:cs="Arial"/>
            <w:color w:val="auto"/>
            <w:szCs w:val="28"/>
          </w:rPr>
          <w:t>https://dor-ca-gov.zoom.us/j/84223293646?pwd=YnhPd1NrbjJmOGJUMlI3OERoZHZLUT09</w:t>
        </w:r>
      </w:hyperlink>
    </w:p>
    <w:p w14:paraId="1FD8A3B1" w14:textId="77777777" w:rsidR="009775C0" w:rsidRPr="002B5F57" w:rsidRDefault="009775C0" w:rsidP="00F9339A">
      <w:pPr>
        <w:rPr>
          <w:highlight w:val="yellow"/>
        </w:rPr>
      </w:pPr>
    </w:p>
    <w:p w14:paraId="72045051" w14:textId="27088B60" w:rsidR="00F9339A" w:rsidRPr="009775C0" w:rsidRDefault="00F9339A" w:rsidP="00F9339A">
      <w:pPr>
        <w:rPr>
          <w:szCs w:val="28"/>
        </w:rPr>
      </w:pPr>
      <w:r w:rsidRPr="009775C0">
        <w:rPr>
          <w:szCs w:val="28"/>
        </w:rPr>
        <w:t xml:space="preserve">Meeting ID: </w:t>
      </w:r>
      <w:r w:rsidR="009775C0" w:rsidRPr="009775C0">
        <w:rPr>
          <w:rFonts w:cs="Arial"/>
          <w:szCs w:val="28"/>
        </w:rPr>
        <w:t>842 2329 3646</w:t>
      </w:r>
      <w:r w:rsidRPr="009775C0">
        <w:rPr>
          <w:szCs w:val="28"/>
        </w:rPr>
        <w:t xml:space="preserve">, Passcode: </w:t>
      </w:r>
      <w:r w:rsidR="009775C0" w:rsidRPr="009775C0">
        <w:rPr>
          <w:rFonts w:cs="Arial"/>
          <w:szCs w:val="28"/>
        </w:rPr>
        <w:t>5#U</w:t>
      </w:r>
      <w:proofErr w:type="gramStart"/>
      <w:r w:rsidR="009775C0" w:rsidRPr="009775C0">
        <w:rPr>
          <w:rFonts w:cs="Arial"/>
          <w:szCs w:val="28"/>
        </w:rPr>
        <w:t>%?</w:t>
      </w:r>
      <w:proofErr w:type="spellStart"/>
      <w:r w:rsidR="009775C0" w:rsidRPr="009775C0">
        <w:rPr>
          <w:rFonts w:cs="Arial"/>
          <w:szCs w:val="28"/>
        </w:rPr>
        <w:t>SqG</w:t>
      </w:r>
      <w:proofErr w:type="spellEnd"/>
      <w:proofErr w:type="gramEnd"/>
    </w:p>
    <w:p w14:paraId="2CBFF784" w14:textId="77777777" w:rsidR="00F9339A" w:rsidRPr="002B5F57" w:rsidRDefault="00F9339A" w:rsidP="00F9339A">
      <w:pPr>
        <w:rPr>
          <w:highlight w:val="yellow"/>
        </w:rPr>
      </w:pPr>
    </w:p>
    <w:p w14:paraId="2A8A1582" w14:textId="7567DE16" w:rsidR="00F9339A" w:rsidRPr="009775C0" w:rsidRDefault="00F9339A" w:rsidP="00F9339A">
      <w:r w:rsidRPr="009775C0">
        <w:t>One tap mobile</w:t>
      </w:r>
    </w:p>
    <w:p w14:paraId="0E67ED3A" w14:textId="3660E93A" w:rsidR="00F9339A" w:rsidRPr="009775C0" w:rsidRDefault="00F9339A" w:rsidP="00F9339A">
      <w:r w:rsidRPr="009775C0">
        <w:t>+</w:t>
      </w:r>
      <w:proofErr w:type="gramStart"/>
      <w:r w:rsidRPr="009775C0">
        <w:t>16699006833,,</w:t>
      </w:r>
      <w:proofErr w:type="gramEnd"/>
      <w:r w:rsidRPr="009775C0">
        <w:t>8</w:t>
      </w:r>
      <w:r w:rsidR="009775C0" w:rsidRPr="009775C0">
        <w:t>4223293646</w:t>
      </w:r>
      <w:r w:rsidRPr="009775C0">
        <w:t>#,,,,*</w:t>
      </w:r>
      <w:r w:rsidR="009775C0" w:rsidRPr="009775C0">
        <w:t>49274179</w:t>
      </w:r>
      <w:r w:rsidRPr="009775C0">
        <w:t># US (San Jose)</w:t>
      </w:r>
    </w:p>
    <w:p w14:paraId="44048B1C" w14:textId="59E19206" w:rsidR="00F9339A" w:rsidRPr="009775C0" w:rsidRDefault="00F9339A" w:rsidP="00F9339A">
      <w:r w:rsidRPr="009775C0">
        <w:t>+</w:t>
      </w:r>
      <w:proofErr w:type="gramStart"/>
      <w:r w:rsidRPr="009775C0">
        <w:t>14086380968,,</w:t>
      </w:r>
      <w:proofErr w:type="gramEnd"/>
      <w:r w:rsidRPr="009775C0">
        <w:t>84</w:t>
      </w:r>
      <w:r w:rsidR="009775C0" w:rsidRPr="009775C0">
        <w:t>223293646</w:t>
      </w:r>
      <w:r w:rsidRPr="009775C0">
        <w:t>#,,,,*</w:t>
      </w:r>
      <w:r w:rsidR="009775C0" w:rsidRPr="009775C0">
        <w:t>49274179</w:t>
      </w:r>
      <w:r w:rsidRPr="009775C0">
        <w:t># US (San Jose)</w:t>
      </w:r>
    </w:p>
    <w:p w14:paraId="7D597E1F" w14:textId="77777777" w:rsidR="00F9339A" w:rsidRPr="002B5F57" w:rsidRDefault="00F9339A" w:rsidP="00F9339A">
      <w:pPr>
        <w:rPr>
          <w:highlight w:val="yellow"/>
        </w:rPr>
      </w:pPr>
    </w:p>
    <w:p w14:paraId="6D485A01" w14:textId="77777777" w:rsidR="00F9339A" w:rsidRPr="009775C0" w:rsidRDefault="00F9339A" w:rsidP="00F9339A">
      <w:r w:rsidRPr="009775C0">
        <w:t>Dial by your location</w:t>
      </w:r>
    </w:p>
    <w:p w14:paraId="258C42F9" w14:textId="77777777" w:rsidR="00F9339A" w:rsidRPr="009775C0" w:rsidRDefault="00F9339A" w:rsidP="00F9339A">
      <w:r w:rsidRPr="009775C0">
        <w:t>+1 669 900 6833 US (San Jose)</w:t>
      </w:r>
    </w:p>
    <w:p w14:paraId="3DC0279A" w14:textId="3FE3E9C7" w:rsidR="00F9339A" w:rsidRPr="009775C0" w:rsidRDefault="00F9339A" w:rsidP="00F9339A">
      <w:r w:rsidRPr="009775C0">
        <w:lastRenderedPageBreak/>
        <w:t>+1 408 638 0968 US (San Jose)</w:t>
      </w:r>
    </w:p>
    <w:p w14:paraId="61D6174C" w14:textId="1A610B59" w:rsidR="00F9339A" w:rsidRPr="002B5F57" w:rsidRDefault="00F9339A" w:rsidP="00F9339A">
      <w:pPr>
        <w:rPr>
          <w:highlight w:val="yellow"/>
        </w:rPr>
      </w:pPr>
      <w:r w:rsidRPr="002B5F57">
        <w:rPr>
          <w:highlight w:val="yellow"/>
        </w:rPr>
        <w:t xml:space="preserve">        </w:t>
      </w:r>
    </w:p>
    <w:p w14:paraId="1962D388" w14:textId="43316C80" w:rsidR="00F9339A" w:rsidRPr="009775C0" w:rsidRDefault="00F9339A" w:rsidP="00F9339A">
      <w:pPr>
        <w:rPr>
          <w:szCs w:val="28"/>
        </w:rPr>
      </w:pPr>
      <w:r w:rsidRPr="009775C0">
        <w:rPr>
          <w:szCs w:val="28"/>
        </w:rPr>
        <w:t xml:space="preserve">Meeting ID: </w:t>
      </w:r>
      <w:r w:rsidR="009775C0" w:rsidRPr="009775C0">
        <w:rPr>
          <w:rFonts w:cs="Arial"/>
          <w:szCs w:val="28"/>
        </w:rPr>
        <w:t>842 2329 3646</w:t>
      </w:r>
      <w:r w:rsidRPr="009775C0">
        <w:rPr>
          <w:szCs w:val="28"/>
        </w:rPr>
        <w:t xml:space="preserve">, Passcode: </w:t>
      </w:r>
      <w:r w:rsidR="009775C0" w:rsidRPr="009775C0">
        <w:rPr>
          <w:rFonts w:cs="Arial"/>
          <w:szCs w:val="28"/>
        </w:rPr>
        <w:t>49274179</w:t>
      </w:r>
    </w:p>
    <w:p w14:paraId="75232835" w14:textId="77777777" w:rsidR="00F9339A" w:rsidRPr="002B5F57" w:rsidRDefault="00F9339A" w:rsidP="00F9339A">
      <w:pPr>
        <w:rPr>
          <w:highlight w:val="yellow"/>
        </w:rPr>
      </w:pPr>
    </w:p>
    <w:p w14:paraId="7F59CFF6" w14:textId="0E1ADD72" w:rsidR="00F9339A" w:rsidRDefault="00F9339A" w:rsidP="00F9339A">
      <w:pPr>
        <w:rPr>
          <w:rStyle w:val="Hyperlink"/>
        </w:rPr>
      </w:pPr>
      <w:r w:rsidRPr="009775C0">
        <w:t xml:space="preserve">Find your local number: </w:t>
      </w:r>
      <w:hyperlink r:id="rId12" w:history="1">
        <w:r w:rsidR="008F42CB" w:rsidRPr="009775C0">
          <w:rPr>
            <w:rStyle w:val="Hyperlink"/>
          </w:rPr>
          <w:t>https://dor-ca-gov.zoom.us/u/kcxPRh3cvf</w:t>
        </w:r>
      </w:hyperlink>
    </w:p>
    <w:p w14:paraId="0EA2FAC5" w14:textId="77777777" w:rsidR="001A2F11" w:rsidRDefault="001A2F11" w:rsidP="00F9339A">
      <w:pPr>
        <w:rPr>
          <w:rStyle w:val="Hyperlink"/>
        </w:rPr>
      </w:pPr>
    </w:p>
    <w:p w14:paraId="0F7A76E8" w14:textId="77777777" w:rsidR="001A2F11" w:rsidRPr="009775C0" w:rsidRDefault="001A2F11" w:rsidP="001A2F11">
      <w:pPr>
        <w:rPr>
          <w:rFonts w:cs="Arial"/>
          <w:szCs w:val="28"/>
        </w:rPr>
      </w:pPr>
      <w:r w:rsidRPr="009775C0">
        <w:rPr>
          <w:rFonts w:cs="Arial"/>
          <w:szCs w:val="28"/>
        </w:rPr>
        <w:t>Participant phone controls: Mute and unmute press *6; Raise hand press *</w:t>
      </w:r>
      <w:proofErr w:type="gramStart"/>
      <w:r w:rsidRPr="009775C0">
        <w:rPr>
          <w:rFonts w:cs="Arial"/>
          <w:szCs w:val="28"/>
        </w:rPr>
        <w:t>9</w:t>
      </w:r>
      <w:proofErr w:type="gramEnd"/>
    </w:p>
    <w:p w14:paraId="5377A7F9" w14:textId="77777777" w:rsidR="00F9339A" w:rsidRDefault="00F9339A" w:rsidP="5FF626FA"/>
    <w:p w14:paraId="1F907EB3" w14:textId="4BD6D5FC" w:rsidR="00042860" w:rsidRPr="00A32BD9" w:rsidRDefault="00A84818" w:rsidP="00A32BD9">
      <w:pPr>
        <w:pStyle w:val="Heading1"/>
        <w:rPr>
          <w:u w:val="single"/>
        </w:rPr>
      </w:pPr>
      <w:bookmarkStart w:id="1" w:name="_Hlk111646742"/>
      <w:bookmarkStart w:id="2" w:name="_Hlk111647517"/>
      <w:bookmarkEnd w:id="0"/>
      <w:r>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0A40CECC"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Call </w:t>
      </w:r>
      <w:r w:rsidR="00A32DDA">
        <w:rPr>
          <w:rFonts w:ascii="Arial" w:hAnsi="Arial" w:cs="Arial"/>
          <w:b/>
          <w:bCs/>
          <w:color w:val="auto"/>
          <w:sz w:val="28"/>
          <w:szCs w:val="28"/>
        </w:rPr>
        <w:t>to Order</w:t>
      </w:r>
    </w:p>
    <w:p w14:paraId="78145D10" w14:textId="63292A27"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w:t>
      </w:r>
      <w:r w:rsidR="00A32DDA">
        <w:rPr>
          <w:rFonts w:ascii="Arial" w:hAnsi="Arial" w:cs="Arial"/>
          <w:b/>
          <w:bCs/>
          <w:color w:val="auto"/>
          <w:sz w:val="28"/>
          <w:szCs w:val="28"/>
        </w:rPr>
        <w:t>05</w:t>
      </w:r>
      <w:r w:rsidRPr="00C76F45">
        <w:rPr>
          <w:rFonts w:ascii="Arial" w:hAnsi="Arial" w:cs="Arial"/>
          <w:b/>
          <w:bCs/>
          <w:color w:val="auto"/>
          <w:sz w:val="28"/>
          <w:szCs w:val="28"/>
        </w:rPr>
        <w:t xml:space="preserve">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Default="00AF1DDA" w:rsidP="00AF1DDA">
      <w:r>
        <w:rPr>
          <w:rFonts w:cs="Arial"/>
          <w:szCs w:val="28"/>
        </w:rPr>
        <w:t>Callie Frye</w:t>
      </w:r>
      <w:r w:rsidRPr="00227A35">
        <w:rPr>
          <w:rFonts w:cs="Arial"/>
          <w:szCs w:val="28"/>
        </w:rPr>
        <w:t xml:space="preserve">, </w:t>
      </w:r>
      <w:r>
        <w:t>DHHAC Chair</w:t>
      </w:r>
    </w:p>
    <w:p w14:paraId="02070FE0" w14:textId="115A68B7" w:rsidR="001A2F11" w:rsidRDefault="001A2F11" w:rsidP="001A2F11">
      <w:pPr>
        <w:rPr>
          <w:rFonts w:cs="Arial"/>
          <w:szCs w:val="28"/>
        </w:rPr>
      </w:pPr>
      <w:r w:rsidRPr="0075339E">
        <w:rPr>
          <w:rFonts w:cs="Arial"/>
          <w:szCs w:val="28"/>
        </w:rPr>
        <w:t xml:space="preserve">The Chair will welcome attendees, </w:t>
      </w:r>
      <w:r>
        <w:rPr>
          <w:rFonts w:cs="Arial"/>
          <w:szCs w:val="28"/>
        </w:rPr>
        <w:t xml:space="preserve">call the meeting to order, </w:t>
      </w:r>
      <w:r w:rsidRPr="0075339E">
        <w:rPr>
          <w:rFonts w:cs="Arial"/>
          <w:szCs w:val="28"/>
        </w:rPr>
        <w:t>conduct a roll call</w:t>
      </w:r>
      <w:r>
        <w:rPr>
          <w:rFonts w:cs="Arial"/>
          <w:szCs w:val="28"/>
        </w:rPr>
        <w:t xml:space="preserve"> of </w:t>
      </w:r>
      <w:r w:rsidR="004B29D3">
        <w:rPr>
          <w:rFonts w:cs="Arial"/>
          <w:szCs w:val="28"/>
        </w:rPr>
        <w:t>DHHAC</w:t>
      </w:r>
      <w:r>
        <w:rPr>
          <w:rFonts w:cs="Arial"/>
          <w:szCs w:val="28"/>
        </w:rPr>
        <w:t xml:space="preserve"> members</w:t>
      </w:r>
      <w:r w:rsidR="004B29D3">
        <w:rPr>
          <w:rFonts w:cs="Arial"/>
          <w:szCs w:val="28"/>
        </w:rPr>
        <w:t xml:space="preserve"> and</w:t>
      </w:r>
      <w:r>
        <w:rPr>
          <w:rFonts w:cs="Arial"/>
          <w:szCs w:val="28"/>
        </w:rPr>
        <w:t xml:space="preserve"> </w:t>
      </w:r>
      <w:r w:rsidRPr="0075339E">
        <w:rPr>
          <w:rFonts w:cs="Arial"/>
          <w:szCs w:val="28"/>
        </w:rPr>
        <w:t>establish a quorum</w:t>
      </w:r>
      <w:r>
        <w:rPr>
          <w:rFonts w:cs="Arial"/>
          <w:szCs w:val="28"/>
        </w:rPr>
        <w:t>.</w:t>
      </w:r>
      <w:r>
        <w:rPr>
          <w:rFonts w:cs="Arial"/>
          <w:szCs w:val="28"/>
        </w:rPr>
        <w:br/>
      </w:r>
      <w:r w:rsidRPr="0075339E">
        <w:rPr>
          <w:rFonts w:cs="Arial"/>
          <w:szCs w:val="28"/>
        </w:rPr>
        <w:t xml:space="preserve">The </w:t>
      </w:r>
      <w:r w:rsidR="004B29D3">
        <w:rPr>
          <w:rFonts w:cs="Arial"/>
          <w:szCs w:val="28"/>
        </w:rPr>
        <w:t>DHHAC</w:t>
      </w:r>
      <w:r w:rsidRPr="0075339E">
        <w:rPr>
          <w:rFonts w:cs="Arial"/>
          <w:szCs w:val="28"/>
        </w:rPr>
        <w:t xml:space="preserve"> Committee members are:</w:t>
      </w:r>
    </w:p>
    <w:p w14:paraId="63F8B42D" w14:textId="5C2F87A5"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Callie Frye</w:t>
      </w:r>
      <w:r w:rsidRPr="001A2F11">
        <w:rPr>
          <w:rFonts w:ascii="Arial" w:hAnsi="Arial" w:cs="Arial"/>
          <w:sz w:val="28"/>
          <w:szCs w:val="28"/>
        </w:rPr>
        <w:t>,</w:t>
      </w:r>
      <w:r w:rsidR="004B29D3">
        <w:rPr>
          <w:rFonts w:ascii="Arial" w:hAnsi="Arial" w:cs="Arial"/>
          <w:sz w:val="28"/>
          <w:szCs w:val="28"/>
        </w:rPr>
        <w:t xml:space="preserve"> Chair, </w:t>
      </w:r>
      <w:r>
        <w:rPr>
          <w:rFonts w:ascii="Arial" w:hAnsi="Arial" w:cs="Arial"/>
          <w:sz w:val="28"/>
          <w:szCs w:val="28"/>
        </w:rPr>
        <w:t xml:space="preserve">Deaf At-Risk representative </w:t>
      </w:r>
    </w:p>
    <w:p w14:paraId="57251E35" w14:textId="32E769E7"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Toni Chapman,</w:t>
      </w:r>
      <w:r w:rsidRPr="001A2F11">
        <w:rPr>
          <w:rFonts w:ascii="Arial" w:hAnsi="Arial" w:cs="Arial"/>
          <w:sz w:val="28"/>
          <w:szCs w:val="28"/>
        </w:rPr>
        <w:t xml:space="preserve"> </w:t>
      </w:r>
      <w:r w:rsidR="004B29D3">
        <w:rPr>
          <w:rFonts w:ascii="Arial" w:hAnsi="Arial" w:cs="Arial"/>
          <w:sz w:val="28"/>
          <w:szCs w:val="28"/>
        </w:rPr>
        <w:t>Vice Chair, Employers/Developers/</w:t>
      </w:r>
      <w:r>
        <w:rPr>
          <w:rFonts w:ascii="Arial" w:hAnsi="Arial" w:cs="Arial"/>
          <w:sz w:val="28"/>
          <w:szCs w:val="28"/>
        </w:rPr>
        <w:t xml:space="preserve">EDD </w:t>
      </w:r>
      <w:r w:rsidRPr="001A2F11">
        <w:rPr>
          <w:rFonts w:ascii="Arial" w:hAnsi="Arial" w:cs="Arial"/>
          <w:sz w:val="28"/>
          <w:szCs w:val="28"/>
        </w:rPr>
        <w:t>representative</w:t>
      </w:r>
    </w:p>
    <w:p w14:paraId="4604AB66" w14:textId="3F9D31B4"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Michelle Bronson</w:t>
      </w:r>
      <w:r w:rsidRPr="001A2F11">
        <w:rPr>
          <w:rFonts w:ascii="Arial" w:hAnsi="Arial" w:cs="Arial"/>
          <w:sz w:val="28"/>
          <w:szCs w:val="28"/>
        </w:rPr>
        <w:t xml:space="preserve">, </w:t>
      </w:r>
      <w:r w:rsidR="004B29D3">
        <w:rPr>
          <w:rFonts w:ascii="Arial" w:hAnsi="Arial" w:cs="Arial"/>
          <w:sz w:val="28"/>
          <w:szCs w:val="28"/>
        </w:rPr>
        <w:t>Directors/Staff/</w:t>
      </w:r>
      <w:r>
        <w:rPr>
          <w:rFonts w:ascii="Arial" w:hAnsi="Arial" w:cs="Arial"/>
          <w:sz w:val="28"/>
          <w:szCs w:val="28"/>
        </w:rPr>
        <w:t xml:space="preserve">Community-based program </w:t>
      </w:r>
      <w:r w:rsidRPr="001A2F11">
        <w:rPr>
          <w:rFonts w:ascii="Arial" w:hAnsi="Arial" w:cs="Arial"/>
          <w:sz w:val="28"/>
          <w:szCs w:val="28"/>
        </w:rPr>
        <w:t>representative</w:t>
      </w:r>
    </w:p>
    <w:p w14:paraId="3C304138" w14:textId="6F488B1F"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Hugh Lafler</w:t>
      </w:r>
      <w:r w:rsidRPr="001A2F11">
        <w:rPr>
          <w:rFonts w:ascii="Arial" w:hAnsi="Arial" w:cs="Arial"/>
          <w:sz w:val="28"/>
          <w:szCs w:val="28"/>
        </w:rPr>
        <w:t>,</w:t>
      </w:r>
      <w:r>
        <w:rPr>
          <w:rFonts w:ascii="Arial" w:hAnsi="Arial" w:cs="Arial"/>
          <w:sz w:val="28"/>
          <w:szCs w:val="28"/>
        </w:rPr>
        <w:t xml:space="preserve"> </w:t>
      </w:r>
      <w:r w:rsidR="004B29D3">
        <w:rPr>
          <w:rFonts w:ascii="Arial" w:hAnsi="Arial" w:cs="Arial"/>
          <w:sz w:val="28"/>
          <w:szCs w:val="28"/>
        </w:rPr>
        <w:t>Coordinators/Members/</w:t>
      </w:r>
      <w:r>
        <w:rPr>
          <w:rFonts w:ascii="Arial" w:hAnsi="Arial" w:cs="Arial"/>
          <w:sz w:val="28"/>
          <w:szCs w:val="28"/>
        </w:rPr>
        <w:t xml:space="preserve">Grassroots program </w:t>
      </w:r>
      <w:r w:rsidRPr="001A2F11">
        <w:rPr>
          <w:rFonts w:ascii="Arial" w:hAnsi="Arial" w:cs="Arial"/>
          <w:sz w:val="28"/>
          <w:szCs w:val="28"/>
        </w:rPr>
        <w:t>representative</w:t>
      </w:r>
    </w:p>
    <w:p w14:paraId="2242E108" w14:textId="6091E6B1"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Frank Lester</w:t>
      </w:r>
      <w:r w:rsidRPr="001A2F11">
        <w:rPr>
          <w:rFonts w:ascii="Arial" w:hAnsi="Arial" w:cs="Arial"/>
          <w:sz w:val="28"/>
          <w:szCs w:val="28"/>
        </w:rPr>
        <w:t xml:space="preserve">, </w:t>
      </w:r>
      <w:r w:rsidR="00A82D9C">
        <w:rPr>
          <w:rFonts w:ascii="Arial" w:hAnsi="Arial" w:cs="Arial"/>
          <w:sz w:val="28"/>
          <w:szCs w:val="28"/>
        </w:rPr>
        <w:t>S</w:t>
      </w:r>
      <w:r>
        <w:rPr>
          <w:rFonts w:ascii="Arial" w:hAnsi="Arial" w:cs="Arial"/>
          <w:sz w:val="28"/>
          <w:szCs w:val="28"/>
        </w:rPr>
        <w:t>chool-to-work</w:t>
      </w:r>
      <w:r w:rsidRPr="001A2F11">
        <w:rPr>
          <w:rFonts w:ascii="Arial" w:hAnsi="Arial" w:cs="Arial"/>
          <w:sz w:val="28"/>
          <w:szCs w:val="28"/>
        </w:rPr>
        <w:t xml:space="preserve"> </w:t>
      </w:r>
      <w:r w:rsidR="004B29D3">
        <w:rPr>
          <w:rFonts w:ascii="Arial" w:hAnsi="Arial" w:cs="Arial"/>
          <w:sz w:val="28"/>
          <w:szCs w:val="28"/>
        </w:rPr>
        <w:t xml:space="preserve">transition </w:t>
      </w:r>
      <w:r w:rsidRPr="001A2F11">
        <w:rPr>
          <w:rFonts w:ascii="Arial" w:hAnsi="Arial" w:cs="Arial"/>
          <w:sz w:val="28"/>
          <w:szCs w:val="28"/>
        </w:rPr>
        <w:t>representative</w:t>
      </w:r>
    </w:p>
    <w:p w14:paraId="1A1642D6" w14:textId="77777777" w:rsidR="00F764F4" w:rsidRDefault="00A32DDA" w:rsidP="00A32DDA">
      <w:pPr>
        <w:rPr>
          <w:rFonts w:cs="Arial"/>
          <w:b/>
          <w:bCs/>
          <w:szCs w:val="28"/>
        </w:rPr>
      </w:pPr>
      <w:r w:rsidRPr="00C76F45">
        <w:rPr>
          <w:rFonts w:cs="Arial"/>
          <w:b/>
          <w:bCs/>
          <w:szCs w:val="28"/>
        </w:rPr>
        <w:t xml:space="preserve">Item </w:t>
      </w:r>
      <w:r>
        <w:rPr>
          <w:rFonts w:cs="Arial"/>
          <w:b/>
          <w:bCs/>
          <w:szCs w:val="28"/>
        </w:rPr>
        <w:t>2</w:t>
      </w:r>
      <w:r w:rsidRPr="00C76F45">
        <w:rPr>
          <w:rFonts w:cs="Arial"/>
          <w:b/>
          <w:bCs/>
          <w:szCs w:val="28"/>
        </w:rPr>
        <w:t xml:space="preserve">: </w:t>
      </w:r>
      <w:r w:rsidRPr="00910EEB">
        <w:rPr>
          <w:rFonts w:cs="Arial"/>
          <w:b/>
          <w:bCs/>
          <w:szCs w:val="28"/>
        </w:rPr>
        <w:t>Introductions of DOR staff and members of the public</w:t>
      </w:r>
    </w:p>
    <w:p w14:paraId="075B2F91" w14:textId="196B7FD3" w:rsidR="00A32DDA" w:rsidRPr="00910EEB" w:rsidRDefault="00F764F4" w:rsidP="00A32DDA">
      <w:pPr>
        <w:rPr>
          <w:rFonts w:cs="Arial"/>
          <w:b/>
          <w:bCs/>
          <w:szCs w:val="28"/>
        </w:rPr>
      </w:pPr>
      <w:r>
        <w:rPr>
          <w:rFonts w:cs="Arial"/>
          <w:b/>
          <w:bCs/>
          <w:szCs w:val="28"/>
        </w:rPr>
        <w:t>(1:05 – 1:10 p.m.)</w:t>
      </w:r>
      <w:r w:rsidR="00A32DDA" w:rsidRPr="00910EEB">
        <w:rPr>
          <w:rFonts w:cs="Arial"/>
          <w:b/>
          <w:bCs/>
          <w:szCs w:val="28"/>
        </w:rPr>
        <w:t xml:space="preserve"> </w:t>
      </w:r>
    </w:p>
    <w:p w14:paraId="59B39AF8" w14:textId="77777777" w:rsidR="00F764F4" w:rsidRDefault="00A32DDA" w:rsidP="00F764F4">
      <w:r>
        <w:rPr>
          <w:rFonts w:cs="Arial"/>
          <w:szCs w:val="28"/>
        </w:rPr>
        <w:t>Callie Frye</w:t>
      </w:r>
      <w:r w:rsidRPr="00227A35">
        <w:rPr>
          <w:rFonts w:cs="Arial"/>
          <w:szCs w:val="28"/>
        </w:rPr>
        <w:t xml:space="preserve">, </w:t>
      </w:r>
      <w:r>
        <w:t>DHHAC Chair</w:t>
      </w:r>
    </w:p>
    <w:p w14:paraId="58666242" w14:textId="77777777" w:rsidR="00F764F4" w:rsidRDefault="00F764F4" w:rsidP="00F764F4"/>
    <w:p w14:paraId="3BA19DF1" w14:textId="716A4560" w:rsidR="00117CBC" w:rsidRPr="00F764F4" w:rsidRDefault="00AF1DDA" w:rsidP="00F764F4">
      <w:r w:rsidRPr="00C76F45">
        <w:rPr>
          <w:rFonts w:cs="Arial"/>
          <w:b/>
          <w:bCs/>
          <w:szCs w:val="28"/>
        </w:rPr>
        <w:t xml:space="preserve">Item </w:t>
      </w:r>
      <w:r w:rsidR="00F764F4">
        <w:rPr>
          <w:rFonts w:cs="Arial"/>
          <w:b/>
          <w:bCs/>
          <w:szCs w:val="28"/>
        </w:rPr>
        <w:t>3</w:t>
      </w:r>
      <w:r w:rsidRPr="00C76F45">
        <w:rPr>
          <w:rFonts w:cs="Arial"/>
          <w:b/>
          <w:bCs/>
          <w:szCs w:val="28"/>
        </w:rPr>
        <w:t xml:space="preserve">: Public Comment </w:t>
      </w:r>
    </w:p>
    <w:p w14:paraId="69D49C34" w14:textId="341A3D75"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w:t>
      </w:r>
      <w:r w:rsidR="00061E7E" w:rsidRPr="00C76F45">
        <w:rPr>
          <w:rFonts w:ascii="Arial" w:hAnsi="Arial" w:cs="Arial"/>
          <w:b/>
          <w:bCs/>
          <w:color w:val="auto"/>
          <w:sz w:val="28"/>
          <w:szCs w:val="28"/>
        </w:rPr>
        <w:t>1</w:t>
      </w:r>
      <w:r w:rsidRPr="00C76F45">
        <w:rPr>
          <w:rFonts w:ascii="Arial" w:hAnsi="Arial" w:cs="Arial"/>
          <w:b/>
          <w:bCs/>
          <w:color w:val="auto"/>
          <w:sz w:val="28"/>
          <w:szCs w:val="28"/>
        </w:rPr>
        <w:t>:1</w:t>
      </w:r>
      <w:r w:rsidR="00CE6F7D">
        <w:rPr>
          <w:rFonts w:ascii="Arial" w:hAnsi="Arial" w:cs="Arial"/>
          <w:b/>
          <w:bCs/>
          <w:color w:val="auto"/>
          <w:sz w:val="28"/>
          <w:szCs w:val="28"/>
        </w:rPr>
        <w:t>0</w:t>
      </w:r>
      <w:r w:rsidRPr="00C76F45">
        <w:rPr>
          <w:rFonts w:ascii="Arial" w:hAnsi="Arial" w:cs="Arial"/>
          <w:b/>
          <w:bCs/>
          <w:color w:val="auto"/>
          <w:sz w:val="28"/>
          <w:szCs w:val="28"/>
        </w:rPr>
        <w:t xml:space="preserve"> – </w:t>
      </w:r>
      <w:r w:rsidR="00061E7E" w:rsidRPr="00C76F45">
        <w:rPr>
          <w:rFonts w:ascii="Arial" w:hAnsi="Arial" w:cs="Arial"/>
          <w:b/>
          <w:bCs/>
          <w:color w:val="auto"/>
          <w:sz w:val="28"/>
          <w:szCs w:val="28"/>
        </w:rPr>
        <w:t>1</w:t>
      </w:r>
      <w:r w:rsidRPr="00C76F45">
        <w:rPr>
          <w:rFonts w:ascii="Arial" w:hAnsi="Arial" w:cs="Arial"/>
          <w:b/>
          <w:bCs/>
          <w:color w:val="auto"/>
          <w:sz w:val="28"/>
          <w:szCs w:val="28"/>
        </w:rPr>
        <w:t>:2</w:t>
      </w:r>
      <w:r w:rsidR="00CE6F7D">
        <w:rPr>
          <w:rFonts w:ascii="Arial" w:hAnsi="Arial" w:cs="Arial"/>
          <w:b/>
          <w:bCs/>
          <w:color w:val="auto"/>
          <w:sz w:val="28"/>
          <w:szCs w:val="28"/>
        </w:rPr>
        <w:t>0</w:t>
      </w:r>
      <w:r w:rsidRPr="00C76F45">
        <w:rPr>
          <w:rFonts w:ascii="Arial" w:hAnsi="Arial" w:cs="Arial"/>
          <w:b/>
          <w:bCs/>
          <w:color w:val="auto"/>
          <w:sz w:val="28"/>
          <w:szCs w:val="28"/>
        </w:rPr>
        <w:t xml:space="preserve">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3538E629" w14:textId="5F39AF4C"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w:t>
      </w:r>
      <w:r w:rsidR="007A3ADD">
        <w:rPr>
          <w:rFonts w:ascii="Arial" w:hAnsi="Arial" w:cs="Arial"/>
          <w:b/>
          <w:bCs/>
          <w:color w:val="auto"/>
          <w:sz w:val="28"/>
          <w:szCs w:val="28"/>
        </w:rPr>
        <w:t>4</w:t>
      </w:r>
      <w:r w:rsidRPr="42A51214">
        <w:rPr>
          <w:rFonts w:ascii="Arial" w:hAnsi="Arial" w:cs="Arial"/>
          <w:b/>
          <w:bCs/>
          <w:color w:val="auto"/>
          <w:sz w:val="28"/>
          <w:szCs w:val="28"/>
        </w:rPr>
        <w:t xml:space="preserve">: Update Regarding the </w:t>
      </w:r>
      <w:r w:rsidR="00CE6F7D">
        <w:rPr>
          <w:rFonts w:ascii="Arial" w:hAnsi="Arial" w:cs="Arial"/>
          <w:b/>
          <w:bCs/>
          <w:color w:val="auto"/>
          <w:sz w:val="28"/>
          <w:szCs w:val="28"/>
        </w:rPr>
        <w:t>June 15</w:t>
      </w:r>
      <w:r w:rsidR="00117CBC">
        <w:rPr>
          <w:rFonts w:ascii="Arial" w:hAnsi="Arial" w:cs="Arial"/>
          <w:b/>
          <w:bCs/>
          <w:color w:val="auto"/>
          <w:sz w:val="28"/>
          <w:szCs w:val="28"/>
        </w:rPr>
        <w:t>, 2023, M</w:t>
      </w:r>
      <w:r w:rsidRPr="42A51214">
        <w:rPr>
          <w:rFonts w:ascii="Arial" w:hAnsi="Arial" w:cs="Arial"/>
          <w:b/>
          <w:bCs/>
          <w:color w:val="auto"/>
          <w:sz w:val="28"/>
          <w:szCs w:val="28"/>
        </w:rPr>
        <w:t xml:space="preserve">eeting Minutes </w:t>
      </w:r>
    </w:p>
    <w:p w14:paraId="63216F8F" w14:textId="5953FFC6"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:2</w:t>
      </w:r>
      <w:r w:rsidR="00CE6F7D">
        <w:rPr>
          <w:rFonts w:ascii="Arial" w:hAnsi="Arial" w:cs="Arial"/>
          <w:b/>
          <w:bCs/>
          <w:color w:val="auto"/>
          <w:sz w:val="28"/>
          <w:szCs w:val="28"/>
        </w:rPr>
        <w:t>0</w:t>
      </w:r>
      <w:r w:rsidRPr="00F92AC0">
        <w:rPr>
          <w:rFonts w:ascii="Arial" w:hAnsi="Arial" w:cs="Arial"/>
          <w:b/>
          <w:bCs/>
          <w:color w:val="auto"/>
          <w:sz w:val="28"/>
          <w:szCs w:val="28"/>
        </w:rPr>
        <w:t xml:space="preserve"> – </w:t>
      </w:r>
      <w:r w:rsidR="00CA5128" w:rsidRPr="00F92AC0">
        <w:rPr>
          <w:rFonts w:ascii="Arial" w:hAnsi="Arial" w:cs="Arial"/>
          <w:b/>
          <w:bCs/>
          <w:color w:val="auto"/>
          <w:sz w:val="28"/>
          <w:szCs w:val="28"/>
        </w:rPr>
        <w:t>1</w:t>
      </w:r>
      <w:r w:rsidRPr="00F92AC0">
        <w:rPr>
          <w:rFonts w:ascii="Arial" w:hAnsi="Arial" w:cs="Arial"/>
          <w:b/>
          <w:bCs/>
          <w:color w:val="auto"/>
          <w:sz w:val="28"/>
          <w:szCs w:val="28"/>
        </w:rPr>
        <w:t>:</w:t>
      </w:r>
      <w:r w:rsidR="00CE6F7D">
        <w:rPr>
          <w:rFonts w:ascii="Arial" w:hAnsi="Arial" w:cs="Arial"/>
          <w:b/>
          <w:bCs/>
          <w:color w:val="auto"/>
          <w:sz w:val="28"/>
          <w:szCs w:val="28"/>
        </w:rPr>
        <w:t>25</w:t>
      </w:r>
      <w:r w:rsidRPr="00F92AC0">
        <w:rPr>
          <w:rFonts w:ascii="Arial" w:hAnsi="Arial" w:cs="Arial"/>
          <w:b/>
          <w:bCs/>
          <w:color w:val="auto"/>
          <w:sz w:val="28"/>
          <w:szCs w:val="28"/>
        </w:rPr>
        <w:t xml:space="preserve">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5677D1E6" w:rsidR="00AF1DDA"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364E7C81" w14:textId="77777777" w:rsidR="00F764F4" w:rsidRDefault="00F764F4" w:rsidP="00AF1DDA">
      <w:pPr>
        <w:ind w:left="360" w:hanging="360"/>
      </w:pPr>
    </w:p>
    <w:p w14:paraId="1A6719C3" w14:textId="77777777" w:rsidR="00F764F4" w:rsidRPr="0075339E" w:rsidRDefault="00F764F4" w:rsidP="00F764F4">
      <w:pPr>
        <w:rPr>
          <w:rFonts w:cs="Arial"/>
          <w:szCs w:val="28"/>
        </w:rPr>
      </w:pPr>
      <w:r>
        <w:rPr>
          <w:rFonts w:cs="Arial"/>
          <w:szCs w:val="28"/>
        </w:rPr>
        <w:t>Public comment</w:t>
      </w:r>
    </w:p>
    <w:p w14:paraId="3C2BB6BB" w14:textId="77777777" w:rsidR="00CE6F7D" w:rsidRDefault="00CE6F7D" w:rsidP="00AF1DDA">
      <w:pPr>
        <w:ind w:left="360" w:hanging="360"/>
      </w:pPr>
    </w:p>
    <w:p w14:paraId="40BB5E2E" w14:textId="77777777" w:rsidR="00F661E9" w:rsidRPr="003B1FF3" w:rsidRDefault="00CE6F7D" w:rsidP="00F661E9">
      <w:pPr>
        <w:pStyle w:val="Heading2"/>
        <w:spacing w:line="259" w:lineRule="auto"/>
        <w:rPr>
          <w:rFonts w:ascii="Arial" w:hAnsi="Arial" w:cs="Arial"/>
          <w:b/>
          <w:bCs/>
          <w:color w:val="auto"/>
          <w:sz w:val="28"/>
          <w:szCs w:val="28"/>
        </w:rPr>
      </w:pPr>
      <w:r w:rsidRPr="00CE6F7D">
        <w:rPr>
          <w:rFonts w:ascii="Arial" w:hAnsi="Arial" w:cs="Arial"/>
          <w:b/>
          <w:bCs/>
          <w:color w:val="auto"/>
          <w:sz w:val="28"/>
          <w:szCs w:val="28"/>
        </w:rPr>
        <w:lastRenderedPageBreak/>
        <w:t xml:space="preserve">Item </w:t>
      </w:r>
      <w:r w:rsidR="007A3ADD">
        <w:rPr>
          <w:rFonts w:ascii="Arial" w:hAnsi="Arial" w:cs="Arial"/>
          <w:b/>
          <w:bCs/>
          <w:color w:val="auto"/>
          <w:sz w:val="28"/>
          <w:szCs w:val="28"/>
        </w:rPr>
        <w:t>5</w:t>
      </w:r>
      <w:r w:rsidRPr="00CE6F7D">
        <w:rPr>
          <w:rFonts w:ascii="Arial" w:hAnsi="Arial" w:cs="Arial"/>
          <w:b/>
          <w:bCs/>
          <w:color w:val="auto"/>
          <w:sz w:val="28"/>
          <w:szCs w:val="28"/>
        </w:rPr>
        <w:t>:</w:t>
      </w:r>
      <w:r w:rsidRPr="003B1FF3">
        <w:rPr>
          <w:rFonts w:ascii="Arial" w:hAnsi="Arial" w:cs="Arial"/>
          <w:b/>
          <w:bCs/>
          <w:color w:val="auto"/>
          <w:sz w:val="28"/>
          <w:szCs w:val="28"/>
        </w:rPr>
        <w:t xml:space="preserve"> </w:t>
      </w:r>
      <w:r w:rsidR="00F661E9">
        <w:rPr>
          <w:rFonts w:ascii="Arial" w:hAnsi="Arial" w:cs="Arial"/>
          <w:b/>
          <w:bCs/>
          <w:color w:val="auto"/>
          <w:sz w:val="28"/>
          <w:szCs w:val="28"/>
        </w:rPr>
        <w:t>DHHAC Member Positions</w:t>
      </w:r>
    </w:p>
    <w:p w14:paraId="6F18E645" w14:textId="566E15AA" w:rsidR="00F661E9" w:rsidRPr="003B1FF3" w:rsidRDefault="00F661E9" w:rsidP="00F661E9">
      <w:pPr>
        <w:pStyle w:val="Heading2"/>
        <w:rPr>
          <w:rFonts w:ascii="Arial" w:hAnsi="Arial" w:cs="Arial"/>
          <w:b/>
          <w:bCs/>
          <w:color w:val="auto"/>
          <w:sz w:val="28"/>
          <w:szCs w:val="28"/>
        </w:rPr>
      </w:pPr>
      <w:r w:rsidRPr="003B1FF3">
        <w:rPr>
          <w:rFonts w:ascii="Arial" w:hAnsi="Arial" w:cs="Arial"/>
          <w:b/>
          <w:bCs/>
          <w:color w:val="auto"/>
          <w:sz w:val="28"/>
          <w:szCs w:val="28"/>
        </w:rPr>
        <w:t>(</w:t>
      </w:r>
      <w:r>
        <w:rPr>
          <w:rFonts w:ascii="Arial" w:hAnsi="Arial" w:cs="Arial"/>
          <w:b/>
          <w:bCs/>
          <w:color w:val="auto"/>
          <w:sz w:val="28"/>
          <w:szCs w:val="28"/>
        </w:rPr>
        <w:t>1:25</w:t>
      </w:r>
      <w:r w:rsidRPr="003B1FF3">
        <w:rPr>
          <w:rFonts w:ascii="Arial" w:hAnsi="Arial" w:cs="Arial"/>
          <w:b/>
          <w:bCs/>
          <w:color w:val="auto"/>
          <w:sz w:val="28"/>
          <w:szCs w:val="28"/>
        </w:rPr>
        <w:t xml:space="preserve"> – </w:t>
      </w:r>
      <w:r>
        <w:rPr>
          <w:rFonts w:ascii="Arial" w:hAnsi="Arial" w:cs="Arial"/>
          <w:b/>
          <w:bCs/>
          <w:color w:val="auto"/>
          <w:sz w:val="28"/>
          <w:szCs w:val="28"/>
        </w:rPr>
        <w:t>1:45</w:t>
      </w:r>
      <w:r w:rsidRPr="003B1FF3">
        <w:rPr>
          <w:rFonts w:ascii="Arial" w:hAnsi="Arial" w:cs="Arial"/>
          <w:b/>
          <w:bCs/>
          <w:color w:val="auto"/>
          <w:sz w:val="28"/>
          <w:szCs w:val="28"/>
        </w:rPr>
        <w:t xml:space="preserve"> p.m.)</w:t>
      </w:r>
    </w:p>
    <w:p w14:paraId="2946E3EC" w14:textId="60440159" w:rsidR="00F661E9" w:rsidRDefault="00F661E9" w:rsidP="00F661E9">
      <w:r w:rsidRPr="003B1FF3">
        <w:t xml:space="preserve">DHHAC members will discuss on a path forward regarding the </w:t>
      </w:r>
      <w:r>
        <w:t>member positions.</w:t>
      </w:r>
    </w:p>
    <w:p w14:paraId="41287A1B" w14:textId="77777777" w:rsidR="00F764F4" w:rsidRDefault="00F764F4" w:rsidP="00CE6F7D">
      <w:pPr>
        <w:rPr>
          <w:rFonts w:cs="Arial"/>
          <w:szCs w:val="28"/>
        </w:rPr>
      </w:pPr>
    </w:p>
    <w:p w14:paraId="727CF623" w14:textId="77777777" w:rsidR="00F764F4" w:rsidRPr="0075339E" w:rsidRDefault="00F764F4" w:rsidP="00F764F4">
      <w:pPr>
        <w:rPr>
          <w:rFonts w:cs="Arial"/>
          <w:szCs w:val="28"/>
        </w:rPr>
      </w:pPr>
      <w:r>
        <w:rPr>
          <w:rFonts w:cs="Arial"/>
          <w:szCs w:val="28"/>
        </w:rPr>
        <w:t>Public comment</w:t>
      </w:r>
    </w:p>
    <w:p w14:paraId="4DBC5492" w14:textId="4D055415" w:rsidR="00117CBC" w:rsidRDefault="00117CBC" w:rsidP="00AF1DDA">
      <w:pPr>
        <w:ind w:left="360" w:hanging="360"/>
      </w:pPr>
    </w:p>
    <w:p w14:paraId="0BDA75E8" w14:textId="70D4F216" w:rsidR="00117CBC" w:rsidRPr="004E435F" w:rsidRDefault="00117CBC" w:rsidP="00117CBC">
      <w:pPr>
        <w:pStyle w:val="Heading2"/>
        <w:rPr>
          <w:rFonts w:ascii="Arial" w:hAnsi="Arial" w:cs="Arial"/>
          <w:b/>
          <w:bCs/>
          <w:color w:val="auto"/>
          <w:sz w:val="28"/>
          <w:szCs w:val="28"/>
        </w:rPr>
      </w:pPr>
      <w:r w:rsidRPr="004E435F">
        <w:rPr>
          <w:rFonts w:ascii="Arial" w:hAnsi="Arial" w:cs="Arial"/>
          <w:b/>
          <w:bCs/>
          <w:color w:val="auto"/>
          <w:sz w:val="28"/>
          <w:szCs w:val="28"/>
        </w:rPr>
        <w:t xml:space="preserve">Item </w:t>
      </w:r>
      <w:r w:rsidR="007A3ADD" w:rsidRPr="004E435F">
        <w:rPr>
          <w:rFonts w:ascii="Arial" w:hAnsi="Arial" w:cs="Arial"/>
          <w:b/>
          <w:bCs/>
          <w:color w:val="auto"/>
          <w:sz w:val="28"/>
          <w:szCs w:val="28"/>
        </w:rPr>
        <w:t>6</w:t>
      </w:r>
      <w:r w:rsidRPr="004E435F">
        <w:rPr>
          <w:rFonts w:ascii="Arial" w:hAnsi="Arial" w:cs="Arial"/>
          <w:b/>
          <w:bCs/>
          <w:color w:val="auto"/>
          <w:sz w:val="28"/>
          <w:szCs w:val="28"/>
        </w:rPr>
        <w:t xml:space="preserve">: </w:t>
      </w:r>
      <w:r w:rsidR="00CE6F7D" w:rsidRPr="004E435F">
        <w:rPr>
          <w:rFonts w:ascii="Arial" w:hAnsi="Arial" w:cs="Arial"/>
          <w:b/>
          <w:bCs/>
          <w:color w:val="auto"/>
          <w:sz w:val="28"/>
          <w:szCs w:val="28"/>
        </w:rPr>
        <w:t>Bagley-Keene Act Presentation</w:t>
      </w:r>
    </w:p>
    <w:p w14:paraId="56EA099D" w14:textId="02E30121" w:rsidR="00117CBC" w:rsidRPr="004E435F" w:rsidRDefault="00117CBC" w:rsidP="00117CBC">
      <w:pPr>
        <w:pStyle w:val="Heading2"/>
        <w:rPr>
          <w:rFonts w:ascii="Arial" w:hAnsi="Arial" w:cs="Arial"/>
          <w:b/>
          <w:bCs/>
          <w:color w:val="auto"/>
          <w:sz w:val="28"/>
          <w:szCs w:val="28"/>
        </w:rPr>
      </w:pPr>
      <w:r w:rsidRPr="004E435F">
        <w:rPr>
          <w:rFonts w:ascii="Arial" w:hAnsi="Arial" w:cs="Arial"/>
          <w:b/>
          <w:bCs/>
          <w:color w:val="auto"/>
          <w:sz w:val="28"/>
          <w:szCs w:val="28"/>
        </w:rPr>
        <w:t>(1:</w:t>
      </w:r>
      <w:r w:rsidR="00CE6F7D" w:rsidRPr="004E435F">
        <w:rPr>
          <w:rFonts w:ascii="Arial" w:hAnsi="Arial" w:cs="Arial"/>
          <w:b/>
          <w:bCs/>
          <w:color w:val="auto"/>
          <w:sz w:val="28"/>
          <w:szCs w:val="28"/>
        </w:rPr>
        <w:t>45</w:t>
      </w:r>
      <w:r w:rsidRPr="004E435F">
        <w:rPr>
          <w:rFonts w:ascii="Arial" w:hAnsi="Arial" w:cs="Arial"/>
          <w:b/>
          <w:bCs/>
          <w:color w:val="auto"/>
          <w:sz w:val="28"/>
          <w:szCs w:val="28"/>
        </w:rPr>
        <w:t xml:space="preserve"> – </w:t>
      </w:r>
      <w:r w:rsidR="003B1FF3" w:rsidRPr="004E435F">
        <w:rPr>
          <w:rFonts w:ascii="Arial" w:hAnsi="Arial" w:cs="Arial"/>
          <w:b/>
          <w:bCs/>
          <w:color w:val="auto"/>
          <w:sz w:val="28"/>
          <w:szCs w:val="28"/>
        </w:rPr>
        <w:t>2:</w:t>
      </w:r>
      <w:r w:rsidR="002C2483" w:rsidRPr="004E435F">
        <w:rPr>
          <w:rFonts w:ascii="Arial" w:hAnsi="Arial" w:cs="Arial"/>
          <w:b/>
          <w:bCs/>
          <w:color w:val="auto"/>
          <w:sz w:val="28"/>
          <w:szCs w:val="28"/>
        </w:rPr>
        <w:t>15</w:t>
      </w:r>
      <w:r w:rsidRPr="004E435F">
        <w:rPr>
          <w:rFonts w:ascii="Arial" w:hAnsi="Arial" w:cs="Arial"/>
          <w:b/>
          <w:bCs/>
          <w:color w:val="auto"/>
          <w:sz w:val="28"/>
          <w:szCs w:val="28"/>
        </w:rPr>
        <w:t xml:space="preserve"> p.m.)  </w:t>
      </w:r>
    </w:p>
    <w:p w14:paraId="368AADDC" w14:textId="013C8F31" w:rsidR="00F764F4" w:rsidRPr="004E435F" w:rsidRDefault="006D527F" w:rsidP="006D527F">
      <w:pPr>
        <w:shd w:val="clear" w:color="auto" w:fill="FFFFFF" w:themeFill="background1"/>
      </w:pPr>
      <w:r w:rsidRPr="004E435F">
        <w:t xml:space="preserve">Elizabeth Colegrove, </w:t>
      </w:r>
      <w:r w:rsidR="00CE6F7D" w:rsidRPr="004E435F">
        <w:t>DOR Attorney</w:t>
      </w:r>
      <w:r w:rsidRPr="004E435F">
        <w:t xml:space="preserve"> III</w:t>
      </w:r>
      <w:r w:rsidR="00FF4DEA" w:rsidRPr="004E435F">
        <w:t>, Legal Affairs Section</w:t>
      </w:r>
    </w:p>
    <w:p w14:paraId="053E25D4" w14:textId="77777777" w:rsidR="00894E6F" w:rsidRDefault="00894E6F" w:rsidP="00894E6F"/>
    <w:p w14:paraId="7FF4357C" w14:textId="0826F3AE" w:rsidR="00823AC7" w:rsidRPr="00CE6F7D" w:rsidRDefault="00823AC7" w:rsidP="006D527F">
      <w:pPr>
        <w:shd w:val="clear" w:color="auto" w:fill="FFFFFF" w:themeFill="background1"/>
      </w:pPr>
      <w:r>
        <w:t>Public comment</w:t>
      </w:r>
    </w:p>
    <w:p w14:paraId="0D8BBD47" w14:textId="77777777" w:rsidR="004F40E7" w:rsidRDefault="004F40E7" w:rsidP="00AF1DDA">
      <w:pPr>
        <w:rPr>
          <w:rFonts w:cs="Arial"/>
          <w:szCs w:val="28"/>
        </w:rPr>
      </w:pPr>
    </w:p>
    <w:p w14:paraId="67AFC623" w14:textId="35D56862" w:rsidR="00AF1DDA" w:rsidRPr="00D953D3" w:rsidRDefault="00AF1DDA" w:rsidP="00AF1DDA">
      <w:pPr>
        <w:pStyle w:val="Heading2"/>
        <w:rPr>
          <w:rFonts w:ascii="Arial" w:hAnsi="Arial" w:cs="Arial"/>
          <w:b/>
          <w:bCs/>
          <w:color w:val="auto"/>
          <w:sz w:val="28"/>
          <w:szCs w:val="28"/>
        </w:rPr>
      </w:pPr>
      <w:r w:rsidRPr="0F9438F9">
        <w:rPr>
          <w:rFonts w:ascii="Arial" w:hAnsi="Arial" w:cs="Arial"/>
          <w:b/>
          <w:bCs/>
          <w:color w:val="auto"/>
          <w:sz w:val="28"/>
          <w:szCs w:val="28"/>
        </w:rPr>
        <w:t>Break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2C2483">
        <w:rPr>
          <w:rFonts w:ascii="Arial" w:hAnsi="Arial" w:cs="Arial"/>
          <w:b/>
          <w:bCs/>
          <w:color w:val="auto"/>
          <w:sz w:val="28"/>
          <w:szCs w:val="28"/>
        </w:rPr>
        <w:t>15 – 2:25</w:t>
      </w:r>
      <w:r w:rsidRPr="0F9438F9">
        <w:rPr>
          <w:rFonts w:ascii="Arial" w:hAnsi="Arial" w:cs="Arial"/>
          <w:b/>
          <w:bCs/>
          <w:color w:val="auto"/>
          <w:sz w:val="28"/>
          <w:szCs w:val="28"/>
        </w:rPr>
        <w:t xml:space="preserve"> </w:t>
      </w:r>
      <w:r w:rsidR="000716B6"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75752D03" w14:textId="5CAE19A4" w:rsidR="00AB28BD" w:rsidRPr="00D953D3" w:rsidRDefault="00AB28BD" w:rsidP="0F9438F9"/>
    <w:p w14:paraId="3CA803FC" w14:textId="056627D8" w:rsidR="00AB28BD" w:rsidRPr="003B1FF3" w:rsidRDefault="7762398B" w:rsidP="0F9438F9">
      <w:pPr>
        <w:pStyle w:val="Heading2"/>
        <w:spacing w:line="259" w:lineRule="auto"/>
        <w:rPr>
          <w:rFonts w:ascii="Arial" w:hAnsi="Arial" w:cs="Arial"/>
          <w:b/>
          <w:bCs/>
          <w:color w:val="auto"/>
          <w:sz w:val="28"/>
          <w:szCs w:val="28"/>
        </w:rPr>
      </w:pPr>
      <w:r w:rsidRPr="006D527F">
        <w:rPr>
          <w:rFonts w:ascii="Arial" w:hAnsi="Arial" w:cs="Arial"/>
          <w:b/>
          <w:bCs/>
          <w:color w:val="auto"/>
          <w:sz w:val="28"/>
          <w:szCs w:val="28"/>
        </w:rPr>
        <w:t xml:space="preserve">Item </w:t>
      </w:r>
      <w:r w:rsidR="00F40843">
        <w:rPr>
          <w:rFonts w:ascii="Arial" w:hAnsi="Arial" w:cs="Arial"/>
          <w:b/>
          <w:bCs/>
          <w:color w:val="auto"/>
          <w:sz w:val="28"/>
          <w:szCs w:val="28"/>
        </w:rPr>
        <w:t>7</w:t>
      </w:r>
      <w:r w:rsidRPr="006D527F">
        <w:rPr>
          <w:rFonts w:ascii="Arial" w:hAnsi="Arial" w:cs="Arial"/>
          <w:b/>
          <w:bCs/>
          <w:color w:val="auto"/>
          <w:sz w:val="28"/>
          <w:szCs w:val="28"/>
        </w:rPr>
        <w:t>:</w:t>
      </w:r>
      <w:r w:rsidRPr="003B1FF3">
        <w:rPr>
          <w:rFonts w:ascii="Arial" w:hAnsi="Arial" w:cs="Arial"/>
          <w:b/>
          <w:bCs/>
          <w:color w:val="auto"/>
          <w:sz w:val="28"/>
          <w:szCs w:val="28"/>
        </w:rPr>
        <w:t xml:space="preserve"> </w:t>
      </w:r>
      <w:r w:rsidR="002C2483">
        <w:rPr>
          <w:rFonts w:ascii="Arial" w:hAnsi="Arial" w:cs="Arial"/>
          <w:b/>
          <w:bCs/>
          <w:color w:val="auto"/>
          <w:sz w:val="28"/>
          <w:szCs w:val="28"/>
        </w:rPr>
        <w:t>On-The-Job Training Presentation</w:t>
      </w:r>
    </w:p>
    <w:p w14:paraId="19B56630" w14:textId="5468B70C" w:rsidR="00AB28BD" w:rsidRPr="003B1FF3" w:rsidRDefault="7762398B" w:rsidP="0F9438F9">
      <w:pPr>
        <w:pStyle w:val="Heading2"/>
        <w:rPr>
          <w:rFonts w:ascii="Arial" w:hAnsi="Arial" w:cs="Arial"/>
          <w:b/>
          <w:bCs/>
          <w:color w:val="auto"/>
          <w:sz w:val="28"/>
          <w:szCs w:val="28"/>
        </w:rPr>
      </w:pPr>
      <w:r w:rsidRPr="003B1FF3">
        <w:rPr>
          <w:rFonts w:ascii="Arial" w:hAnsi="Arial" w:cs="Arial"/>
          <w:b/>
          <w:bCs/>
          <w:color w:val="auto"/>
          <w:sz w:val="28"/>
          <w:szCs w:val="28"/>
        </w:rPr>
        <w:t>(2:</w:t>
      </w:r>
      <w:r w:rsidR="002C2483">
        <w:rPr>
          <w:rFonts w:ascii="Arial" w:hAnsi="Arial" w:cs="Arial"/>
          <w:b/>
          <w:bCs/>
          <w:color w:val="auto"/>
          <w:sz w:val="28"/>
          <w:szCs w:val="28"/>
        </w:rPr>
        <w:t>2</w:t>
      </w:r>
      <w:r w:rsidR="00317E07" w:rsidRPr="003B1FF3">
        <w:rPr>
          <w:rFonts w:ascii="Arial" w:hAnsi="Arial" w:cs="Arial"/>
          <w:b/>
          <w:bCs/>
          <w:color w:val="auto"/>
          <w:sz w:val="28"/>
          <w:szCs w:val="28"/>
        </w:rPr>
        <w:t>5</w:t>
      </w:r>
      <w:r w:rsidR="00026755" w:rsidRPr="003B1FF3">
        <w:rPr>
          <w:rFonts w:ascii="Arial" w:hAnsi="Arial" w:cs="Arial"/>
          <w:b/>
          <w:bCs/>
          <w:color w:val="auto"/>
          <w:sz w:val="28"/>
          <w:szCs w:val="28"/>
        </w:rPr>
        <w:t xml:space="preserve"> </w:t>
      </w:r>
      <w:r w:rsidRPr="003B1FF3">
        <w:rPr>
          <w:rFonts w:ascii="Arial" w:hAnsi="Arial" w:cs="Arial"/>
          <w:b/>
          <w:bCs/>
          <w:color w:val="auto"/>
          <w:sz w:val="28"/>
          <w:szCs w:val="28"/>
        </w:rPr>
        <w:t xml:space="preserve">– </w:t>
      </w:r>
      <w:r w:rsidR="00317E07" w:rsidRPr="003B1FF3">
        <w:rPr>
          <w:rFonts w:ascii="Arial" w:hAnsi="Arial" w:cs="Arial"/>
          <w:b/>
          <w:bCs/>
          <w:color w:val="auto"/>
          <w:sz w:val="28"/>
          <w:szCs w:val="28"/>
        </w:rPr>
        <w:t>3</w:t>
      </w:r>
      <w:r w:rsidRPr="003B1FF3">
        <w:rPr>
          <w:rFonts w:ascii="Arial" w:hAnsi="Arial" w:cs="Arial"/>
          <w:b/>
          <w:bCs/>
          <w:color w:val="auto"/>
          <w:sz w:val="28"/>
          <w:szCs w:val="28"/>
        </w:rPr>
        <w:t>:</w:t>
      </w:r>
      <w:r w:rsidR="00FC3AC0">
        <w:rPr>
          <w:rFonts w:ascii="Arial" w:hAnsi="Arial" w:cs="Arial"/>
          <w:b/>
          <w:bCs/>
          <w:color w:val="auto"/>
          <w:sz w:val="28"/>
          <w:szCs w:val="28"/>
        </w:rPr>
        <w:t>00</w:t>
      </w:r>
      <w:r w:rsidRPr="003B1FF3">
        <w:rPr>
          <w:rFonts w:ascii="Arial" w:hAnsi="Arial" w:cs="Arial"/>
          <w:b/>
          <w:bCs/>
          <w:color w:val="auto"/>
          <w:sz w:val="28"/>
          <w:szCs w:val="28"/>
        </w:rPr>
        <w:t xml:space="preserve"> p.m.)</w:t>
      </w:r>
    </w:p>
    <w:p w14:paraId="3BEC0BA8" w14:textId="6ED45C5F" w:rsidR="00AB28BD" w:rsidRDefault="006D527F" w:rsidP="0F9438F9">
      <w:r w:rsidRPr="006D527F">
        <w:t>Kathleen Alonzo,</w:t>
      </w:r>
      <w:r w:rsidR="002C2483" w:rsidRPr="006D527F">
        <w:t xml:space="preserve"> </w:t>
      </w:r>
      <w:r w:rsidRPr="006D527F">
        <w:t xml:space="preserve">Business Engagement Consultant, </w:t>
      </w:r>
      <w:r w:rsidR="002C2483" w:rsidRPr="006D527F">
        <w:t>Workforce Development</w:t>
      </w:r>
      <w:r w:rsidRPr="006D527F">
        <w:t xml:space="preserve"> Section</w:t>
      </w:r>
    </w:p>
    <w:p w14:paraId="7DD872DB" w14:textId="77777777" w:rsidR="00E71DC8" w:rsidRDefault="00E71DC8" w:rsidP="0F9438F9"/>
    <w:p w14:paraId="707A9EF6" w14:textId="6039E85D" w:rsidR="00E71DC8" w:rsidRPr="003B1FF3" w:rsidRDefault="00E71DC8" w:rsidP="0F9438F9">
      <w:r>
        <w:t>Public comment</w:t>
      </w:r>
    </w:p>
    <w:p w14:paraId="5839DD32" w14:textId="07DF586E" w:rsidR="0F9438F9" w:rsidRDefault="0F9438F9" w:rsidP="0F9438F9"/>
    <w:p w14:paraId="2F733C36" w14:textId="6C1021D8" w:rsidR="00043588" w:rsidRPr="003B1FF3" w:rsidRDefault="00043588" w:rsidP="00043588">
      <w:pPr>
        <w:pStyle w:val="Heading2"/>
        <w:spacing w:line="259" w:lineRule="auto"/>
        <w:rPr>
          <w:rFonts w:ascii="Arial" w:hAnsi="Arial" w:cs="Arial"/>
          <w:b/>
          <w:bCs/>
          <w:color w:val="auto"/>
          <w:sz w:val="28"/>
          <w:szCs w:val="28"/>
        </w:rPr>
      </w:pPr>
      <w:r w:rsidRPr="003B1FF3">
        <w:rPr>
          <w:rFonts w:ascii="Arial" w:hAnsi="Arial" w:cs="Arial"/>
          <w:b/>
          <w:bCs/>
          <w:color w:val="auto"/>
          <w:sz w:val="28"/>
          <w:szCs w:val="28"/>
        </w:rPr>
        <w:t xml:space="preserve">Item </w:t>
      </w:r>
      <w:r w:rsidR="00F40843">
        <w:rPr>
          <w:rFonts w:ascii="Arial" w:hAnsi="Arial" w:cs="Arial"/>
          <w:b/>
          <w:bCs/>
          <w:color w:val="auto"/>
          <w:sz w:val="28"/>
          <w:szCs w:val="28"/>
        </w:rPr>
        <w:t>8</w:t>
      </w:r>
      <w:r w:rsidRPr="003B1FF3">
        <w:rPr>
          <w:rFonts w:ascii="Arial" w:hAnsi="Arial" w:cs="Arial"/>
          <w:b/>
          <w:bCs/>
          <w:color w:val="auto"/>
          <w:sz w:val="28"/>
          <w:szCs w:val="28"/>
        </w:rPr>
        <w:t xml:space="preserve">: </w:t>
      </w:r>
      <w:r>
        <w:rPr>
          <w:rFonts w:ascii="Arial" w:hAnsi="Arial" w:cs="Arial"/>
          <w:b/>
          <w:bCs/>
          <w:color w:val="auto"/>
          <w:sz w:val="28"/>
          <w:szCs w:val="28"/>
        </w:rPr>
        <w:t>Client Owned Vehicle Use Regulation Discussion</w:t>
      </w:r>
    </w:p>
    <w:p w14:paraId="72D9B164" w14:textId="0F88FFB5" w:rsidR="00043588" w:rsidRPr="003B1FF3" w:rsidRDefault="00043588" w:rsidP="00043588">
      <w:pPr>
        <w:pStyle w:val="Heading2"/>
        <w:rPr>
          <w:rFonts w:ascii="Arial" w:hAnsi="Arial" w:cs="Arial"/>
          <w:b/>
          <w:bCs/>
          <w:color w:val="auto"/>
          <w:sz w:val="28"/>
          <w:szCs w:val="28"/>
        </w:rPr>
      </w:pPr>
      <w:r w:rsidRPr="003B1FF3">
        <w:rPr>
          <w:rFonts w:ascii="Arial" w:hAnsi="Arial" w:cs="Arial"/>
          <w:b/>
          <w:bCs/>
          <w:color w:val="auto"/>
          <w:sz w:val="28"/>
          <w:szCs w:val="28"/>
        </w:rPr>
        <w:t>(3:</w:t>
      </w:r>
      <w:r w:rsidR="00FC3AC0">
        <w:rPr>
          <w:rFonts w:ascii="Arial" w:hAnsi="Arial" w:cs="Arial"/>
          <w:b/>
          <w:bCs/>
          <w:color w:val="auto"/>
          <w:sz w:val="28"/>
          <w:szCs w:val="28"/>
        </w:rPr>
        <w:t>00</w:t>
      </w:r>
      <w:r w:rsidRPr="003B1FF3">
        <w:rPr>
          <w:rFonts w:ascii="Arial" w:hAnsi="Arial" w:cs="Arial"/>
          <w:b/>
          <w:bCs/>
          <w:color w:val="auto"/>
          <w:sz w:val="28"/>
          <w:szCs w:val="28"/>
        </w:rPr>
        <w:t xml:space="preserve"> – 3:</w:t>
      </w:r>
      <w:r>
        <w:rPr>
          <w:rFonts w:ascii="Arial" w:hAnsi="Arial" w:cs="Arial"/>
          <w:b/>
          <w:bCs/>
          <w:color w:val="auto"/>
          <w:sz w:val="28"/>
          <w:szCs w:val="28"/>
        </w:rPr>
        <w:t>30</w:t>
      </w:r>
      <w:r w:rsidRPr="003B1FF3">
        <w:rPr>
          <w:rFonts w:ascii="Arial" w:hAnsi="Arial" w:cs="Arial"/>
          <w:b/>
          <w:bCs/>
          <w:color w:val="auto"/>
          <w:sz w:val="28"/>
          <w:szCs w:val="28"/>
        </w:rPr>
        <w:t xml:space="preserve"> p.m.)</w:t>
      </w:r>
    </w:p>
    <w:p w14:paraId="24773800" w14:textId="1FB504EA" w:rsidR="00043588" w:rsidRDefault="00043588" w:rsidP="00043588">
      <w:r>
        <w:t xml:space="preserve">Jessica Grove, Deputy Director, VR </w:t>
      </w:r>
      <w:proofErr w:type="gramStart"/>
      <w:r>
        <w:t>Policy</w:t>
      </w:r>
      <w:proofErr w:type="gramEnd"/>
      <w:r>
        <w:t xml:space="preserve"> and Resource Division</w:t>
      </w:r>
    </w:p>
    <w:p w14:paraId="141D33F0" w14:textId="7F2F9A9B" w:rsidR="00043588" w:rsidRDefault="00043588" w:rsidP="00043588">
      <w:r>
        <w:t>Daisy Hughes, DOR Attorney IV, Legal Affairs Section</w:t>
      </w:r>
    </w:p>
    <w:p w14:paraId="437D8CE4" w14:textId="77777777" w:rsidR="00043588" w:rsidRDefault="00043588" w:rsidP="00043588"/>
    <w:p w14:paraId="18B626CE" w14:textId="1EC0438A" w:rsidR="00043588" w:rsidRDefault="00043588" w:rsidP="00043588">
      <w:r>
        <w:t>Public comment</w:t>
      </w:r>
    </w:p>
    <w:p w14:paraId="584AB9EB" w14:textId="77777777" w:rsidR="00043588" w:rsidRPr="003B1FF3" w:rsidRDefault="00043588" w:rsidP="0F9438F9"/>
    <w:p w14:paraId="38CCD600" w14:textId="528F9F66" w:rsidR="00AF1DDA" w:rsidRPr="003B1FF3" w:rsidRDefault="00AF1DDA" w:rsidP="42A51214">
      <w:pPr>
        <w:pStyle w:val="Heading2"/>
        <w:spacing w:line="259" w:lineRule="auto"/>
        <w:rPr>
          <w:rFonts w:ascii="Arial" w:hAnsi="Arial" w:cs="Arial"/>
          <w:b/>
          <w:bCs/>
          <w:color w:val="auto"/>
          <w:sz w:val="28"/>
          <w:szCs w:val="28"/>
        </w:rPr>
      </w:pPr>
      <w:r w:rsidRPr="003B1FF3">
        <w:rPr>
          <w:rFonts w:ascii="Arial" w:hAnsi="Arial" w:cs="Arial"/>
          <w:b/>
          <w:bCs/>
          <w:color w:val="auto"/>
          <w:sz w:val="28"/>
          <w:szCs w:val="28"/>
        </w:rPr>
        <w:t xml:space="preserve">Item </w:t>
      </w:r>
      <w:r w:rsidR="00F40843">
        <w:rPr>
          <w:rFonts w:ascii="Arial" w:hAnsi="Arial" w:cs="Arial"/>
          <w:b/>
          <w:bCs/>
          <w:color w:val="auto"/>
          <w:sz w:val="28"/>
          <w:szCs w:val="28"/>
        </w:rPr>
        <w:t>9</w:t>
      </w:r>
      <w:r w:rsidRPr="003B1FF3">
        <w:rPr>
          <w:rFonts w:ascii="Arial" w:hAnsi="Arial" w:cs="Arial"/>
          <w:b/>
          <w:bCs/>
          <w:color w:val="auto"/>
          <w:sz w:val="28"/>
          <w:szCs w:val="28"/>
        </w:rPr>
        <w:t>:</w:t>
      </w:r>
      <w:r w:rsidR="00A048B1" w:rsidRPr="003B1FF3">
        <w:rPr>
          <w:rFonts w:ascii="Arial" w:hAnsi="Arial" w:cs="Arial"/>
          <w:b/>
          <w:bCs/>
          <w:color w:val="auto"/>
          <w:sz w:val="28"/>
          <w:szCs w:val="28"/>
        </w:rPr>
        <w:t xml:space="preserve"> </w:t>
      </w:r>
      <w:r w:rsidR="1F71EB2C" w:rsidRPr="003B1FF3">
        <w:rPr>
          <w:rFonts w:ascii="Arial" w:hAnsi="Arial" w:cs="Arial"/>
          <w:b/>
          <w:bCs/>
          <w:color w:val="auto"/>
          <w:sz w:val="28"/>
          <w:szCs w:val="28"/>
        </w:rPr>
        <w:t>Proposed DHHAC Bylaws</w:t>
      </w:r>
    </w:p>
    <w:p w14:paraId="361632F0" w14:textId="0DBF3B11" w:rsidR="0033574B" w:rsidRPr="003B1FF3" w:rsidRDefault="00B105EE" w:rsidP="2CC004DA">
      <w:pPr>
        <w:pStyle w:val="Heading2"/>
        <w:rPr>
          <w:rFonts w:ascii="Arial" w:hAnsi="Arial" w:cs="Arial"/>
          <w:b/>
          <w:bCs/>
          <w:color w:val="auto"/>
          <w:sz w:val="28"/>
          <w:szCs w:val="28"/>
        </w:rPr>
      </w:pPr>
      <w:r w:rsidRPr="003B1FF3">
        <w:rPr>
          <w:rFonts w:ascii="Arial" w:hAnsi="Arial" w:cs="Arial"/>
          <w:b/>
          <w:bCs/>
          <w:color w:val="auto"/>
          <w:sz w:val="28"/>
          <w:szCs w:val="28"/>
        </w:rPr>
        <w:t>(</w:t>
      </w:r>
      <w:r w:rsidR="00A96D4C" w:rsidRPr="003B1FF3">
        <w:rPr>
          <w:rFonts w:ascii="Arial" w:hAnsi="Arial" w:cs="Arial"/>
          <w:b/>
          <w:bCs/>
          <w:color w:val="auto"/>
          <w:sz w:val="28"/>
          <w:szCs w:val="28"/>
        </w:rPr>
        <w:t>3</w:t>
      </w:r>
      <w:r w:rsidR="00541765" w:rsidRPr="003B1FF3">
        <w:rPr>
          <w:rFonts w:ascii="Arial" w:hAnsi="Arial" w:cs="Arial"/>
          <w:b/>
          <w:bCs/>
          <w:color w:val="auto"/>
          <w:sz w:val="28"/>
          <w:szCs w:val="28"/>
        </w:rPr>
        <w:t>:</w:t>
      </w:r>
      <w:r w:rsidR="00043588">
        <w:rPr>
          <w:rFonts w:ascii="Arial" w:hAnsi="Arial" w:cs="Arial"/>
          <w:b/>
          <w:bCs/>
          <w:color w:val="auto"/>
          <w:sz w:val="28"/>
          <w:szCs w:val="28"/>
        </w:rPr>
        <w:t>30</w:t>
      </w:r>
      <w:r w:rsidR="00541765" w:rsidRPr="003B1FF3">
        <w:rPr>
          <w:rFonts w:ascii="Arial" w:hAnsi="Arial" w:cs="Arial"/>
          <w:b/>
          <w:bCs/>
          <w:color w:val="auto"/>
          <w:sz w:val="28"/>
          <w:szCs w:val="28"/>
        </w:rPr>
        <w:t xml:space="preserve"> – </w:t>
      </w:r>
      <w:r w:rsidR="0065207F" w:rsidRPr="003B1FF3">
        <w:rPr>
          <w:rFonts w:ascii="Arial" w:hAnsi="Arial" w:cs="Arial"/>
          <w:b/>
          <w:bCs/>
          <w:color w:val="auto"/>
          <w:sz w:val="28"/>
          <w:szCs w:val="28"/>
        </w:rPr>
        <w:t>3</w:t>
      </w:r>
      <w:r w:rsidR="00541765" w:rsidRPr="003B1FF3">
        <w:rPr>
          <w:rFonts w:ascii="Arial" w:hAnsi="Arial" w:cs="Arial"/>
          <w:b/>
          <w:bCs/>
          <w:color w:val="auto"/>
          <w:sz w:val="28"/>
          <w:szCs w:val="28"/>
        </w:rPr>
        <w:t>:</w:t>
      </w:r>
      <w:r w:rsidR="00043588">
        <w:rPr>
          <w:rFonts w:ascii="Arial" w:hAnsi="Arial" w:cs="Arial"/>
          <w:b/>
          <w:bCs/>
          <w:color w:val="auto"/>
          <w:sz w:val="28"/>
          <w:szCs w:val="28"/>
        </w:rPr>
        <w:t>45</w:t>
      </w:r>
      <w:r w:rsidR="00541765" w:rsidRPr="003B1FF3">
        <w:rPr>
          <w:rFonts w:ascii="Arial" w:hAnsi="Arial" w:cs="Arial"/>
          <w:b/>
          <w:bCs/>
          <w:color w:val="auto"/>
          <w:sz w:val="28"/>
          <w:szCs w:val="28"/>
        </w:rPr>
        <w:t xml:space="preserve"> p.m.</w:t>
      </w:r>
      <w:r w:rsidRPr="003B1FF3">
        <w:rPr>
          <w:rFonts w:ascii="Arial" w:hAnsi="Arial" w:cs="Arial"/>
          <w:b/>
          <w:bCs/>
          <w:color w:val="auto"/>
          <w:sz w:val="28"/>
          <w:szCs w:val="28"/>
        </w:rPr>
        <w:t>)</w:t>
      </w:r>
    </w:p>
    <w:p w14:paraId="1748B1D7" w14:textId="2EF955E6" w:rsidR="6FEBE65D" w:rsidRDefault="6FEBE65D">
      <w:r w:rsidRPr="003B1FF3">
        <w:t>DHHAC members will discuss</w:t>
      </w:r>
      <w:r w:rsidR="0065207F" w:rsidRPr="003B1FF3">
        <w:t xml:space="preserve"> and vote on</w:t>
      </w:r>
      <w:r w:rsidRPr="003B1FF3">
        <w:t xml:space="preserve"> a path forward regarding the </w:t>
      </w:r>
      <w:r w:rsidR="0065207F" w:rsidRPr="003B1FF3">
        <w:t>updated</w:t>
      </w:r>
      <w:r w:rsidRPr="003B1FF3">
        <w:t xml:space="preserve"> Committee’s bylaws.</w:t>
      </w:r>
    </w:p>
    <w:p w14:paraId="49CD5F37" w14:textId="77777777" w:rsidR="00F764F4" w:rsidRDefault="00F764F4"/>
    <w:p w14:paraId="2FAE203F" w14:textId="77777777" w:rsidR="00F764F4" w:rsidRPr="0075339E" w:rsidRDefault="00F764F4" w:rsidP="00F764F4">
      <w:pPr>
        <w:rPr>
          <w:rFonts w:cs="Arial"/>
          <w:szCs w:val="28"/>
        </w:rPr>
      </w:pPr>
      <w:r>
        <w:rPr>
          <w:rFonts w:cs="Arial"/>
          <w:szCs w:val="28"/>
        </w:rPr>
        <w:t>Public comment</w:t>
      </w:r>
    </w:p>
    <w:p w14:paraId="7A7EB632" w14:textId="77777777" w:rsidR="00AF1DDA" w:rsidRDefault="00AF1DDA" w:rsidP="00AF1DDA">
      <w:pPr>
        <w:rPr>
          <w:b/>
          <w:bCs/>
        </w:rPr>
      </w:pPr>
    </w:p>
    <w:p w14:paraId="612C4420" w14:textId="122ADDB7" w:rsidR="00606264" w:rsidRPr="000B4887"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 xml:space="preserve">Item </w:t>
      </w:r>
      <w:r w:rsidR="00043588">
        <w:rPr>
          <w:rFonts w:ascii="Arial" w:hAnsi="Arial" w:cs="Arial"/>
          <w:b/>
          <w:bCs/>
          <w:color w:val="auto"/>
          <w:sz w:val="28"/>
          <w:szCs w:val="28"/>
        </w:rPr>
        <w:t>10</w:t>
      </w:r>
      <w:r w:rsidRPr="0F9438F9">
        <w:rPr>
          <w:rFonts w:ascii="Arial" w:hAnsi="Arial" w:cs="Arial"/>
          <w:b/>
          <w:bCs/>
          <w:color w:val="auto"/>
          <w:sz w:val="28"/>
          <w:szCs w:val="28"/>
        </w:rPr>
        <w:t xml:space="preserve">: Identification of Future Agenda Items </w:t>
      </w:r>
    </w:p>
    <w:p w14:paraId="6A209492" w14:textId="51951700" w:rsidR="00AF1DDA" w:rsidRPr="00D20A15" w:rsidRDefault="00AF1DDA" w:rsidP="0F9438F9">
      <w:pPr>
        <w:pStyle w:val="Heading2"/>
        <w:rPr>
          <w:rFonts w:ascii="Arial" w:hAnsi="Arial" w:cs="Arial"/>
          <w:b/>
          <w:bCs/>
          <w:color w:val="auto"/>
          <w:sz w:val="28"/>
          <w:szCs w:val="28"/>
        </w:rPr>
      </w:pPr>
      <w:r w:rsidRPr="0F9438F9">
        <w:rPr>
          <w:rFonts w:ascii="Arial" w:hAnsi="Arial" w:cs="Arial"/>
          <w:b/>
          <w:bCs/>
          <w:color w:val="auto"/>
          <w:sz w:val="28"/>
          <w:szCs w:val="28"/>
        </w:rPr>
        <w:t>(</w:t>
      </w:r>
      <w:r w:rsidR="00C02B1B" w:rsidRPr="0F9438F9">
        <w:rPr>
          <w:rFonts w:ascii="Arial" w:hAnsi="Arial" w:cs="Arial"/>
          <w:b/>
          <w:bCs/>
          <w:color w:val="auto"/>
          <w:sz w:val="28"/>
          <w:szCs w:val="28"/>
        </w:rPr>
        <w:t>3</w:t>
      </w:r>
      <w:r w:rsidRPr="0F9438F9">
        <w:rPr>
          <w:rFonts w:ascii="Arial" w:hAnsi="Arial" w:cs="Arial"/>
          <w:b/>
          <w:bCs/>
          <w:color w:val="auto"/>
          <w:sz w:val="28"/>
          <w:szCs w:val="28"/>
        </w:rPr>
        <w:t>:</w:t>
      </w:r>
      <w:r w:rsidR="00043588">
        <w:rPr>
          <w:rFonts w:ascii="Arial" w:hAnsi="Arial" w:cs="Arial"/>
          <w:b/>
          <w:bCs/>
          <w:color w:val="auto"/>
          <w:sz w:val="28"/>
          <w:szCs w:val="28"/>
        </w:rPr>
        <w:t>45</w:t>
      </w:r>
      <w:r w:rsidRPr="0F9438F9">
        <w:rPr>
          <w:rFonts w:ascii="Arial" w:hAnsi="Arial" w:cs="Arial"/>
          <w:b/>
          <w:bCs/>
          <w:color w:val="auto"/>
          <w:sz w:val="28"/>
          <w:szCs w:val="28"/>
        </w:rPr>
        <w:t xml:space="preserve"> </w:t>
      </w:r>
      <w:r w:rsidR="00C02B1B" w:rsidRPr="0F9438F9">
        <w:rPr>
          <w:rFonts w:ascii="Arial" w:hAnsi="Arial" w:cs="Arial"/>
          <w:b/>
          <w:bCs/>
          <w:color w:val="auto"/>
          <w:sz w:val="28"/>
          <w:szCs w:val="28"/>
        </w:rPr>
        <w:t>p</w:t>
      </w:r>
      <w:r w:rsidRPr="0F9438F9">
        <w:rPr>
          <w:rFonts w:ascii="Arial" w:hAnsi="Arial" w:cs="Arial"/>
          <w:b/>
          <w:bCs/>
          <w:color w:val="auto"/>
          <w:sz w:val="28"/>
          <w:szCs w:val="28"/>
        </w:rPr>
        <w:t xml:space="preserve">.m. – </w:t>
      </w:r>
      <w:r w:rsidR="00C02B1B" w:rsidRPr="0F9438F9">
        <w:rPr>
          <w:rFonts w:ascii="Arial" w:hAnsi="Arial" w:cs="Arial"/>
          <w:b/>
          <w:bCs/>
          <w:color w:val="auto"/>
          <w:sz w:val="28"/>
          <w:szCs w:val="28"/>
        </w:rPr>
        <w:t>4</w:t>
      </w:r>
      <w:r w:rsidRPr="0F9438F9">
        <w:rPr>
          <w:rFonts w:ascii="Arial" w:hAnsi="Arial" w:cs="Arial"/>
          <w:b/>
          <w:bCs/>
          <w:color w:val="auto"/>
          <w:sz w:val="28"/>
          <w:szCs w:val="28"/>
        </w:rPr>
        <w:t xml:space="preserve">:00 p.m.)  </w:t>
      </w:r>
    </w:p>
    <w:p w14:paraId="7EF0A157" w14:textId="1626FC09" w:rsidR="00AF1DDA" w:rsidRDefault="00F764F4" w:rsidP="00AF1DDA">
      <w:r>
        <w:t>Callie will lead a discussion with committee members</w:t>
      </w:r>
      <w:r w:rsidR="00954337">
        <w:t xml:space="preserve"> and public participants</w:t>
      </w:r>
      <w:r>
        <w:t xml:space="preserve"> to identify future meeting </w:t>
      </w:r>
      <w:r w:rsidR="00AF1DDA">
        <w:t>agenda items and logistics</w:t>
      </w:r>
      <w:r>
        <w:t>.</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lastRenderedPageBreak/>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17D1B9A4" w14:textId="7E022CB4" w:rsidR="00F76E18" w:rsidRPr="002C2483" w:rsidRDefault="008B6785" w:rsidP="002C2483">
      <w:pPr>
        <w:shd w:val="clear" w:color="auto" w:fill="FFFFFF"/>
        <w:rPr>
          <w:rFonts w:cs="Arial"/>
          <w:color w:val="212121"/>
          <w:szCs w:val="28"/>
        </w:rPr>
      </w:pPr>
      <w:r w:rsidRPr="00B74A22">
        <w:rPr>
          <w:rFonts w:cs="Arial"/>
          <w:color w:val="212121"/>
          <w:szCs w:val="28"/>
        </w:rPr>
        <w:tab/>
      </w:r>
      <w:bookmarkEnd w:id="2"/>
      <w:bookmarkEnd w:id="5"/>
    </w:p>
    <w:sectPr w:rsidR="00F76E18" w:rsidRPr="002C2483" w:rsidSect="006D527F">
      <w:footerReference w:type="default" r:id="rId16"/>
      <w:pgSz w:w="12240" w:h="15840"/>
      <w:pgMar w:top="720" w:right="45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8311" w14:textId="77777777" w:rsidR="00A60F7D" w:rsidRDefault="00A60F7D" w:rsidP="00CC0838">
      <w:r>
        <w:separator/>
      </w:r>
    </w:p>
  </w:endnote>
  <w:endnote w:type="continuationSeparator" w:id="0">
    <w:p w14:paraId="758E1B2A" w14:textId="77777777" w:rsidR="00A60F7D" w:rsidRDefault="00A60F7D"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36EF" w14:textId="77777777" w:rsidR="00A60F7D" w:rsidRDefault="00A60F7D" w:rsidP="00CC0838">
      <w:r>
        <w:separator/>
      </w:r>
    </w:p>
  </w:footnote>
  <w:footnote w:type="continuationSeparator" w:id="0">
    <w:p w14:paraId="64C6D5E3" w14:textId="77777777" w:rsidR="00A60F7D" w:rsidRDefault="00A60F7D"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EA0"/>
    <w:multiLevelType w:val="hybridMultilevel"/>
    <w:tmpl w:val="323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0"/>
  </w:num>
  <w:num w:numId="6" w16cid:durableId="2126267880">
    <w:abstractNumId w:val="3"/>
  </w:num>
  <w:num w:numId="7" w16cid:durableId="1767729178">
    <w:abstractNumId w:val="1"/>
  </w:num>
  <w:num w:numId="8" w16cid:durableId="1307128795">
    <w:abstractNumId w:val="5"/>
  </w:num>
  <w:num w:numId="9" w16cid:durableId="448857616">
    <w:abstractNumId w:val="7"/>
  </w:num>
  <w:num w:numId="10" w16cid:durableId="21023308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4003F"/>
    <w:rsid w:val="00042860"/>
    <w:rsid w:val="0004351E"/>
    <w:rsid w:val="00043588"/>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1F53"/>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2F11"/>
    <w:rsid w:val="001A5F85"/>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350A"/>
    <w:rsid w:val="001E4346"/>
    <w:rsid w:val="001E5304"/>
    <w:rsid w:val="001E5744"/>
    <w:rsid w:val="001E62AC"/>
    <w:rsid w:val="001F09C5"/>
    <w:rsid w:val="001F19E1"/>
    <w:rsid w:val="001F1E33"/>
    <w:rsid w:val="00200A55"/>
    <w:rsid w:val="00201C76"/>
    <w:rsid w:val="002045C9"/>
    <w:rsid w:val="00205D81"/>
    <w:rsid w:val="00206405"/>
    <w:rsid w:val="00207A75"/>
    <w:rsid w:val="0021241E"/>
    <w:rsid w:val="00212FC5"/>
    <w:rsid w:val="00213167"/>
    <w:rsid w:val="00214B38"/>
    <w:rsid w:val="00215848"/>
    <w:rsid w:val="00215F5E"/>
    <w:rsid w:val="002213B4"/>
    <w:rsid w:val="0022153A"/>
    <w:rsid w:val="002216E9"/>
    <w:rsid w:val="0022265E"/>
    <w:rsid w:val="0022371D"/>
    <w:rsid w:val="00231A7A"/>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5F57"/>
    <w:rsid w:val="002B6DBE"/>
    <w:rsid w:val="002B6FDD"/>
    <w:rsid w:val="002B7720"/>
    <w:rsid w:val="002B7F3C"/>
    <w:rsid w:val="002C14B5"/>
    <w:rsid w:val="002C2483"/>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6E1C"/>
    <w:rsid w:val="00306E7D"/>
    <w:rsid w:val="00306F12"/>
    <w:rsid w:val="00311E47"/>
    <w:rsid w:val="00313057"/>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0E50"/>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55F50"/>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29D3"/>
    <w:rsid w:val="004B3F05"/>
    <w:rsid w:val="004D0159"/>
    <w:rsid w:val="004D049A"/>
    <w:rsid w:val="004D2B2C"/>
    <w:rsid w:val="004D65E8"/>
    <w:rsid w:val="004E435F"/>
    <w:rsid w:val="004E55FA"/>
    <w:rsid w:val="004E7089"/>
    <w:rsid w:val="004F40E7"/>
    <w:rsid w:val="004F52AA"/>
    <w:rsid w:val="004F6A35"/>
    <w:rsid w:val="004F75DA"/>
    <w:rsid w:val="00500D7D"/>
    <w:rsid w:val="00505FF6"/>
    <w:rsid w:val="0050638E"/>
    <w:rsid w:val="00510492"/>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81B"/>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1751E"/>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27F"/>
    <w:rsid w:val="006D5B6D"/>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ADD"/>
    <w:rsid w:val="007A3D9F"/>
    <w:rsid w:val="007A46AF"/>
    <w:rsid w:val="007A648E"/>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3AC7"/>
    <w:rsid w:val="00824713"/>
    <w:rsid w:val="00826EE8"/>
    <w:rsid w:val="00830FE9"/>
    <w:rsid w:val="0083268F"/>
    <w:rsid w:val="00833ACC"/>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94E6F"/>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337"/>
    <w:rsid w:val="00954E93"/>
    <w:rsid w:val="00954F67"/>
    <w:rsid w:val="00957675"/>
    <w:rsid w:val="00957A86"/>
    <w:rsid w:val="00962C9C"/>
    <w:rsid w:val="00964FE3"/>
    <w:rsid w:val="0096663F"/>
    <w:rsid w:val="0096664D"/>
    <w:rsid w:val="00967C11"/>
    <w:rsid w:val="00970AF9"/>
    <w:rsid w:val="00972A50"/>
    <w:rsid w:val="0097409E"/>
    <w:rsid w:val="009775C0"/>
    <w:rsid w:val="00977B47"/>
    <w:rsid w:val="00984D14"/>
    <w:rsid w:val="009A01E9"/>
    <w:rsid w:val="009A7D85"/>
    <w:rsid w:val="009B3B8B"/>
    <w:rsid w:val="009B4DE8"/>
    <w:rsid w:val="009C3EFF"/>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2DDA"/>
    <w:rsid w:val="00A3453C"/>
    <w:rsid w:val="00A36789"/>
    <w:rsid w:val="00A37CD2"/>
    <w:rsid w:val="00A45923"/>
    <w:rsid w:val="00A47C25"/>
    <w:rsid w:val="00A50DC6"/>
    <w:rsid w:val="00A526AA"/>
    <w:rsid w:val="00A54FB6"/>
    <w:rsid w:val="00A566FA"/>
    <w:rsid w:val="00A60F7D"/>
    <w:rsid w:val="00A62F38"/>
    <w:rsid w:val="00A63EE2"/>
    <w:rsid w:val="00A641AD"/>
    <w:rsid w:val="00A64883"/>
    <w:rsid w:val="00A650A6"/>
    <w:rsid w:val="00A666DD"/>
    <w:rsid w:val="00A706B4"/>
    <w:rsid w:val="00A74EDF"/>
    <w:rsid w:val="00A761EA"/>
    <w:rsid w:val="00A81BD2"/>
    <w:rsid w:val="00A82D9C"/>
    <w:rsid w:val="00A83FD1"/>
    <w:rsid w:val="00A84435"/>
    <w:rsid w:val="00A84818"/>
    <w:rsid w:val="00A84948"/>
    <w:rsid w:val="00A84FFE"/>
    <w:rsid w:val="00A8781E"/>
    <w:rsid w:val="00A9177B"/>
    <w:rsid w:val="00A96D4C"/>
    <w:rsid w:val="00A97340"/>
    <w:rsid w:val="00A979C9"/>
    <w:rsid w:val="00AA15CD"/>
    <w:rsid w:val="00AA1B66"/>
    <w:rsid w:val="00AA24E0"/>
    <w:rsid w:val="00AA7AE7"/>
    <w:rsid w:val="00AB28BD"/>
    <w:rsid w:val="00AB2F4F"/>
    <w:rsid w:val="00AB335B"/>
    <w:rsid w:val="00AC0376"/>
    <w:rsid w:val="00AC1E4C"/>
    <w:rsid w:val="00AC1F86"/>
    <w:rsid w:val="00AC2797"/>
    <w:rsid w:val="00AC3F7B"/>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C06"/>
    <w:rsid w:val="00B05828"/>
    <w:rsid w:val="00B07ADE"/>
    <w:rsid w:val="00B102B2"/>
    <w:rsid w:val="00B105EE"/>
    <w:rsid w:val="00B10CE4"/>
    <w:rsid w:val="00B11EF8"/>
    <w:rsid w:val="00B245FA"/>
    <w:rsid w:val="00B33407"/>
    <w:rsid w:val="00B33AA8"/>
    <w:rsid w:val="00B33E49"/>
    <w:rsid w:val="00B37175"/>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E6F7D"/>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5E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2981"/>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1DC8"/>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4A34"/>
    <w:rsid w:val="00EB6058"/>
    <w:rsid w:val="00EB7849"/>
    <w:rsid w:val="00EC366C"/>
    <w:rsid w:val="00EC39F0"/>
    <w:rsid w:val="00EC3DA1"/>
    <w:rsid w:val="00EC5C21"/>
    <w:rsid w:val="00EC7D48"/>
    <w:rsid w:val="00ED25AB"/>
    <w:rsid w:val="00ED28CF"/>
    <w:rsid w:val="00ED5BC8"/>
    <w:rsid w:val="00ED7DE9"/>
    <w:rsid w:val="00EE2022"/>
    <w:rsid w:val="00EE4781"/>
    <w:rsid w:val="00EE53C3"/>
    <w:rsid w:val="00EE5E3D"/>
    <w:rsid w:val="00EF53A2"/>
    <w:rsid w:val="00EF6DE3"/>
    <w:rsid w:val="00EF794C"/>
    <w:rsid w:val="00EF7E23"/>
    <w:rsid w:val="00F02791"/>
    <w:rsid w:val="00F0285B"/>
    <w:rsid w:val="00F02EC4"/>
    <w:rsid w:val="00F0327F"/>
    <w:rsid w:val="00F05358"/>
    <w:rsid w:val="00F07842"/>
    <w:rsid w:val="00F15BD8"/>
    <w:rsid w:val="00F1652B"/>
    <w:rsid w:val="00F16ED3"/>
    <w:rsid w:val="00F17F97"/>
    <w:rsid w:val="00F2341C"/>
    <w:rsid w:val="00F37E3E"/>
    <w:rsid w:val="00F40625"/>
    <w:rsid w:val="00F40843"/>
    <w:rsid w:val="00F415B0"/>
    <w:rsid w:val="00F42F84"/>
    <w:rsid w:val="00F43656"/>
    <w:rsid w:val="00F5030F"/>
    <w:rsid w:val="00F53446"/>
    <w:rsid w:val="00F544AA"/>
    <w:rsid w:val="00F63161"/>
    <w:rsid w:val="00F6528D"/>
    <w:rsid w:val="00F6567F"/>
    <w:rsid w:val="00F661E9"/>
    <w:rsid w:val="00F67806"/>
    <w:rsid w:val="00F706AE"/>
    <w:rsid w:val="00F70C78"/>
    <w:rsid w:val="00F71297"/>
    <w:rsid w:val="00F716CD"/>
    <w:rsid w:val="00F73547"/>
    <w:rsid w:val="00F749B4"/>
    <w:rsid w:val="00F764F4"/>
    <w:rsid w:val="00F76E18"/>
    <w:rsid w:val="00F8069F"/>
    <w:rsid w:val="00F856D3"/>
    <w:rsid w:val="00F86539"/>
    <w:rsid w:val="00F87EE4"/>
    <w:rsid w:val="00F90E2F"/>
    <w:rsid w:val="00F91E0F"/>
    <w:rsid w:val="00F92393"/>
    <w:rsid w:val="00F92AC0"/>
    <w:rsid w:val="00F9339A"/>
    <w:rsid w:val="00F97411"/>
    <w:rsid w:val="00F97BCA"/>
    <w:rsid w:val="00F97D66"/>
    <w:rsid w:val="00FA4405"/>
    <w:rsid w:val="00FA5440"/>
    <w:rsid w:val="00FA6264"/>
    <w:rsid w:val="00FA6556"/>
    <w:rsid w:val="00FC1FAE"/>
    <w:rsid w:val="00FC2EC7"/>
    <w:rsid w:val="00FC310B"/>
    <w:rsid w:val="00FC3AC0"/>
    <w:rsid w:val="00FC615F"/>
    <w:rsid w:val="00FD1F40"/>
    <w:rsid w:val="00FE0226"/>
    <w:rsid w:val="00FE162A"/>
    <w:rsid w:val="00FE31FD"/>
    <w:rsid w:val="00FE5541"/>
    <w:rsid w:val="00FE595E"/>
    <w:rsid w:val="00FE6EF4"/>
    <w:rsid w:val="00FF49F8"/>
    <w:rsid w:val="00FF4DEA"/>
    <w:rsid w:val="00FF51E8"/>
    <w:rsid w:val="00FF79AB"/>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692E"/>
  <w15:docId w15:val="{63BE6F3D-352F-4BC3-A593-3075D8D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367074052">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cxPRh3cv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dor-ca-gov.zoom.us%2Fj%2F84223293646%3Fpwd%3DYnhPd1NrbjJmOGJUMlI3OERoZHZLUT09&amp;data=05%7C01%7CTiffany.Barlow%40dor.ca.gov%7Ceca3e20e46a2488594a908db9e91cec5%7C19ed70549d9743c792b16781b6b95b68%7C0%7C0%7C638278121317084170%7CUnknown%7CTWFpbGZsb3d8eyJWIjoiMC4wLjAwMDAiLCJQIjoiV2luMzIiLCJBTiI6Ik1haWwiLCJXVCI6Mn0%3D%7C3000%7C%7C%7C&amp;sdata=5qjU1bjk%2B3%2BysmMKCYDSfsVw51830GvZurQDF181EMg%3D&amp;reserved=0"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customXml/itemProps4.xml><?xml version="1.0" encoding="utf-8"?>
<ds:datastoreItem xmlns:ds="http://schemas.openxmlformats.org/officeDocument/2006/customXml" ds:itemID="{87C7828D-0DC0-4FC9-97E3-842A9BBE3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2</cp:revision>
  <cp:lastPrinted>2020-03-02T22:43:00Z</cp:lastPrinted>
  <dcterms:created xsi:type="dcterms:W3CDTF">2023-08-31T21:17:00Z</dcterms:created>
  <dcterms:modified xsi:type="dcterms:W3CDTF">2023-08-31T21:17:00Z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