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2CEE" w14:textId="77777777" w:rsidR="000E4D0F" w:rsidRPr="008724E3" w:rsidRDefault="000E4D0F" w:rsidP="008724E3">
      <w:pPr>
        <w:pStyle w:val="Title"/>
      </w:pPr>
      <w:r w:rsidRPr="008724E3">
        <w:t>State of California</w:t>
      </w:r>
    </w:p>
    <w:p w14:paraId="6B6E7D27" w14:textId="77777777" w:rsidR="000E4D0F" w:rsidRPr="008724E3" w:rsidRDefault="000E4D0F" w:rsidP="008724E3">
      <w:pPr>
        <w:pStyle w:val="Title"/>
      </w:pPr>
      <w:r w:rsidRPr="008724E3">
        <w:t>Health and Human Services Agency</w:t>
      </w:r>
    </w:p>
    <w:p w14:paraId="08C42114" w14:textId="77777777" w:rsidR="000E4D0F" w:rsidRPr="008724E3" w:rsidRDefault="000E4D0F" w:rsidP="008724E3">
      <w:pPr>
        <w:pStyle w:val="Title"/>
      </w:pPr>
      <w:r w:rsidRPr="008724E3">
        <w:t>Department of Rehabilitation</w:t>
      </w:r>
    </w:p>
    <w:p w14:paraId="6735C2EC" w14:textId="77777777" w:rsidR="00AE6283" w:rsidRPr="008724E3" w:rsidRDefault="00F1198F" w:rsidP="008724E3">
      <w:pPr>
        <w:pStyle w:val="Title"/>
      </w:pPr>
      <w:r w:rsidRPr="008724E3">
        <w:t>Disability Advisory Committee</w:t>
      </w:r>
      <w:r w:rsidR="006D31A1" w:rsidRPr="008724E3">
        <w:t xml:space="preserve"> (DAC)</w:t>
      </w:r>
    </w:p>
    <w:p w14:paraId="1483BC97" w14:textId="77777777" w:rsidR="00AE6283" w:rsidRPr="00A14FDB" w:rsidRDefault="00AE6283" w:rsidP="00830BF4">
      <w:pPr>
        <w:spacing w:before="20" w:line="240" w:lineRule="auto"/>
        <w:jc w:val="center"/>
        <w:rPr>
          <w:rFonts w:cs="Arial"/>
          <w:b/>
          <w:sz w:val="20"/>
          <w:szCs w:val="20"/>
        </w:rPr>
      </w:pPr>
    </w:p>
    <w:p w14:paraId="1CE6B311" w14:textId="77777777"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 xml:space="preserve">, </w:t>
      </w:r>
      <w:r w:rsidR="004D2541">
        <w:rPr>
          <w:rFonts w:cs="Arial"/>
          <w:szCs w:val="28"/>
        </w:rPr>
        <w:t>April 10</w:t>
      </w:r>
      <w:r w:rsidR="00442E28">
        <w:rPr>
          <w:rFonts w:cs="Arial"/>
          <w:szCs w:val="28"/>
        </w:rPr>
        <w:t>, 2023</w:t>
      </w:r>
    </w:p>
    <w:p w14:paraId="59704E38"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6D31A1">
        <w:rPr>
          <w:rFonts w:cs="Arial"/>
          <w:szCs w:val="28"/>
        </w:rPr>
        <w:t>3:</w:t>
      </w:r>
      <w:r w:rsidR="001E3B09">
        <w:rPr>
          <w:rFonts w:cs="Arial"/>
          <w:szCs w:val="28"/>
        </w:rPr>
        <w:t>0</w:t>
      </w:r>
      <w:r w:rsidR="00736C0A">
        <w:rPr>
          <w:rFonts w:cs="Arial"/>
          <w:szCs w:val="28"/>
        </w:rPr>
        <w:t>0</w:t>
      </w:r>
      <w:r w:rsidRPr="00FB385A">
        <w:rPr>
          <w:rFonts w:cs="Arial"/>
          <w:szCs w:val="28"/>
        </w:rPr>
        <w:t xml:space="preserve"> p.m. </w:t>
      </w:r>
    </w:p>
    <w:p w14:paraId="44759947" w14:textId="77777777" w:rsidR="00E821FC" w:rsidRDefault="00E821FC" w:rsidP="00830BF4">
      <w:pPr>
        <w:spacing w:before="20" w:line="240" w:lineRule="auto"/>
        <w:jc w:val="center"/>
        <w:rPr>
          <w:rFonts w:cs="Arial"/>
          <w:sz w:val="20"/>
          <w:szCs w:val="20"/>
        </w:rPr>
      </w:pPr>
    </w:p>
    <w:p w14:paraId="6E8617F3"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2951B958" w14:textId="77777777" w:rsidR="00831D2B" w:rsidRPr="007A08D2" w:rsidRDefault="00442E28" w:rsidP="00831D2B">
      <w:pPr>
        <w:spacing w:after="120"/>
        <w:rPr>
          <w:rFonts w:cs="Arial"/>
          <w:b/>
          <w:iCs/>
          <w:szCs w:val="28"/>
        </w:rPr>
      </w:pPr>
      <w:r>
        <w:rPr>
          <w:rFonts w:cs="Arial"/>
          <w:iCs/>
          <w:szCs w:val="28"/>
        </w:rPr>
        <w:t>Public Participation Options:</w:t>
      </w:r>
    </w:p>
    <w:p w14:paraId="3F402662" w14:textId="77777777" w:rsidR="00C75B59" w:rsidRDefault="00442E28" w:rsidP="00442E28">
      <w:pPr>
        <w:rPr>
          <w:szCs w:val="28"/>
        </w:rPr>
      </w:pPr>
      <w:r w:rsidRPr="00E633E0">
        <w:rPr>
          <w:b/>
          <w:bCs/>
          <w:szCs w:val="28"/>
        </w:rPr>
        <w:t>In</w:t>
      </w:r>
      <w:r>
        <w:rPr>
          <w:b/>
          <w:bCs/>
          <w:szCs w:val="28"/>
        </w:rPr>
        <w:t>-</w:t>
      </w:r>
      <w:r w:rsidRPr="00E633E0">
        <w:rPr>
          <w:b/>
          <w:bCs/>
          <w:szCs w:val="28"/>
        </w:rPr>
        <w:t>person</w:t>
      </w:r>
      <w:r>
        <w:rPr>
          <w:szCs w:val="28"/>
        </w:rPr>
        <w:t xml:space="preserve">: </w:t>
      </w:r>
    </w:p>
    <w:p w14:paraId="1B0D4709" w14:textId="77777777" w:rsidR="00442E28" w:rsidRDefault="00442E28" w:rsidP="00442E28">
      <w:pPr>
        <w:rPr>
          <w:szCs w:val="28"/>
        </w:rPr>
      </w:pPr>
      <w:r>
        <w:rPr>
          <w:szCs w:val="28"/>
        </w:rPr>
        <w:t xml:space="preserve">Department of Rehabilitation, </w:t>
      </w:r>
      <w:r w:rsidRPr="00E633E0">
        <w:rPr>
          <w:szCs w:val="28"/>
        </w:rPr>
        <w:t>721 Capitol Mall, Room 301</w:t>
      </w:r>
      <w:r>
        <w:rPr>
          <w:szCs w:val="28"/>
        </w:rPr>
        <w:t xml:space="preserve">, </w:t>
      </w:r>
      <w:r w:rsidRPr="00E633E0">
        <w:rPr>
          <w:szCs w:val="28"/>
        </w:rPr>
        <w:t>Sacramento, CA 95814</w:t>
      </w:r>
      <w:r>
        <w:rPr>
          <w:szCs w:val="28"/>
        </w:rPr>
        <w:t xml:space="preserve"> </w:t>
      </w:r>
    </w:p>
    <w:p w14:paraId="676AD80B" w14:textId="77777777" w:rsidR="00442E28" w:rsidRDefault="00442E28" w:rsidP="00442E28">
      <w:pPr>
        <w:rPr>
          <w:szCs w:val="28"/>
        </w:rPr>
      </w:pPr>
    </w:p>
    <w:p w14:paraId="08EF0B8C" w14:textId="77777777" w:rsidR="00442E28" w:rsidRPr="008724E3" w:rsidRDefault="00442E28" w:rsidP="00442E28">
      <w:pPr>
        <w:pStyle w:val="Heading2"/>
      </w:pPr>
      <w:r>
        <w:t>Zoom</w:t>
      </w:r>
      <w:r w:rsidRPr="008724E3">
        <w:t xml:space="preserve"> Meeting </w:t>
      </w:r>
    </w:p>
    <w:p w14:paraId="559A9C66" w14:textId="77777777" w:rsidR="00442E28" w:rsidRDefault="00442E28" w:rsidP="00442E28">
      <w:pPr>
        <w:rPr>
          <w:rFonts w:cs="Arial"/>
          <w:szCs w:val="28"/>
        </w:rPr>
      </w:pPr>
      <w:hyperlink r:id="rId7" w:tgtFrame="_blank" w:history="1">
        <w:r w:rsidRPr="00442E28">
          <w:rPr>
            <w:rFonts w:cs="Arial"/>
            <w:color w:val="2D8CFF"/>
            <w:szCs w:val="28"/>
            <w:u w:val="single"/>
          </w:rPr>
          <w:t>Join Zoom Meeting</w:t>
        </w:r>
      </w:hyperlink>
    </w:p>
    <w:p w14:paraId="276EEB25" w14:textId="77777777" w:rsidR="00C75B59" w:rsidRDefault="00C75B59" w:rsidP="00442E28">
      <w:pPr>
        <w:rPr>
          <w:rFonts w:cs="Arial"/>
          <w:szCs w:val="28"/>
        </w:rPr>
      </w:pPr>
    </w:p>
    <w:p w14:paraId="653FA81B" w14:textId="77777777" w:rsidR="00C75B59" w:rsidRPr="003B1A31" w:rsidRDefault="00C75B59" w:rsidP="00C75B59">
      <w:pPr>
        <w:rPr>
          <w:rFonts w:cs="Arial"/>
          <w:b/>
          <w:bCs/>
          <w:color w:val="39394D"/>
          <w:szCs w:val="28"/>
        </w:rPr>
      </w:pPr>
      <w:r w:rsidRPr="003B1A31">
        <w:rPr>
          <w:rFonts w:cs="Arial"/>
          <w:b/>
          <w:bCs/>
          <w:color w:val="39394D"/>
          <w:szCs w:val="28"/>
        </w:rPr>
        <w:t xml:space="preserve">Meeting URL: </w:t>
      </w:r>
    </w:p>
    <w:p w14:paraId="56210074" w14:textId="77777777" w:rsidR="00C75B59" w:rsidRPr="00C75B59" w:rsidRDefault="00C75B59" w:rsidP="00C75B59">
      <w:pPr>
        <w:rPr>
          <w:rFonts w:cs="Arial"/>
          <w:color w:val="0070C0"/>
          <w:sz w:val="22"/>
          <w:szCs w:val="22"/>
        </w:rPr>
      </w:pPr>
      <w:hyperlink r:id="rId8" w:history="1">
        <w:r w:rsidRPr="00C75B59">
          <w:rPr>
            <w:rStyle w:val="Hyperlink"/>
            <w:rFonts w:cs="Arial"/>
            <w:color w:val="0070C0"/>
            <w:sz w:val="22"/>
            <w:szCs w:val="22"/>
          </w:rPr>
          <w:t>https://dor-ca-gov.zoom.us/j/84233528856?pwd=cVFMUVBXenR0VTRBWjZFL0xEL0dDZz09#success</w:t>
        </w:r>
      </w:hyperlink>
    </w:p>
    <w:p w14:paraId="4B1B4A84" w14:textId="77777777" w:rsidR="00C75B59" w:rsidRDefault="00C75B59" w:rsidP="00C75B59">
      <w:pPr>
        <w:rPr>
          <w:rFonts w:cs="Arial"/>
          <w:color w:val="39394D"/>
          <w:szCs w:val="28"/>
        </w:rPr>
      </w:pPr>
    </w:p>
    <w:p w14:paraId="710684C3" w14:textId="77777777" w:rsidR="003B1A31" w:rsidRDefault="00C75B59" w:rsidP="00C75B59">
      <w:pPr>
        <w:rPr>
          <w:rFonts w:cs="Arial"/>
          <w:color w:val="39394D"/>
          <w:szCs w:val="28"/>
        </w:rPr>
      </w:pPr>
      <w:r>
        <w:rPr>
          <w:rFonts w:cs="Arial"/>
          <w:b/>
          <w:bCs/>
          <w:color w:val="39394D"/>
          <w:szCs w:val="28"/>
        </w:rPr>
        <w:t xml:space="preserve">Join by </w:t>
      </w:r>
      <w:r w:rsidR="003B1A31" w:rsidRPr="003B1A31">
        <w:rPr>
          <w:rFonts w:cs="Arial"/>
          <w:b/>
          <w:bCs/>
          <w:color w:val="39394D"/>
          <w:szCs w:val="28"/>
        </w:rPr>
        <w:t>Phone</w:t>
      </w:r>
      <w:r w:rsidR="00975FBC" w:rsidRPr="003B1A31">
        <w:rPr>
          <w:rFonts w:cs="Arial"/>
          <w:b/>
          <w:bCs/>
          <w:color w:val="39394D"/>
          <w:szCs w:val="28"/>
        </w:rPr>
        <w:t>:</w:t>
      </w:r>
      <w:r w:rsidR="003B1A31">
        <w:rPr>
          <w:rFonts w:cs="Arial"/>
          <w:color w:val="39394D"/>
          <w:szCs w:val="28"/>
        </w:rPr>
        <w:t xml:space="preserve"> </w:t>
      </w:r>
      <w:r>
        <w:rPr>
          <w:rFonts w:cs="Arial"/>
          <w:color w:val="39394D"/>
          <w:szCs w:val="28"/>
        </w:rPr>
        <w:t>(</w:t>
      </w:r>
      <w:r w:rsidR="003B1A31">
        <w:rPr>
          <w:rFonts w:cs="Arial"/>
          <w:color w:val="39394D"/>
          <w:szCs w:val="28"/>
        </w:rPr>
        <w:t>408</w:t>
      </w:r>
      <w:r>
        <w:rPr>
          <w:rFonts w:cs="Arial"/>
          <w:color w:val="39394D"/>
          <w:szCs w:val="28"/>
        </w:rPr>
        <w:t xml:space="preserve">) </w:t>
      </w:r>
      <w:r w:rsidR="003B1A31">
        <w:rPr>
          <w:rFonts w:cs="Arial"/>
          <w:color w:val="39394D"/>
          <w:szCs w:val="28"/>
        </w:rPr>
        <w:t xml:space="preserve">638-0968 </w:t>
      </w:r>
    </w:p>
    <w:p w14:paraId="222032BD" w14:textId="77777777" w:rsidR="003B1A31" w:rsidRDefault="003B1A31" w:rsidP="008A3108">
      <w:pPr>
        <w:rPr>
          <w:rFonts w:cs="Arial"/>
          <w:color w:val="39394D"/>
          <w:szCs w:val="28"/>
        </w:rPr>
      </w:pPr>
    </w:p>
    <w:p w14:paraId="484746EA" w14:textId="77777777" w:rsidR="003B1A31" w:rsidRDefault="003B1A31" w:rsidP="003B1A31">
      <w:pPr>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71785912" w14:textId="77777777" w:rsidR="003B1A31" w:rsidRDefault="003B1A31" w:rsidP="003B1A31">
      <w:pPr>
        <w:rPr>
          <w:rFonts w:cs="Arial"/>
          <w:color w:val="39394D"/>
          <w:szCs w:val="28"/>
        </w:rPr>
      </w:pPr>
    </w:p>
    <w:p w14:paraId="30FDEE1E" w14:textId="77777777" w:rsidR="003B1A31" w:rsidRPr="003B1A31" w:rsidRDefault="003B1A31" w:rsidP="008A3108">
      <w:pPr>
        <w:rPr>
          <w:rFonts w:cs="Arial"/>
          <w:color w:val="39394D"/>
          <w:szCs w:val="28"/>
        </w:rPr>
      </w:pPr>
      <w:r w:rsidRPr="003B1A31">
        <w:rPr>
          <w:rFonts w:cs="Arial"/>
          <w:b/>
          <w:bCs/>
          <w:color w:val="39394D"/>
          <w:szCs w:val="28"/>
        </w:rPr>
        <w:t>Passcode:</w:t>
      </w:r>
      <w:r>
        <w:rPr>
          <w:rFonts w:cs="Arial"/>
          <w:color w:val="39394D"/>
          <w:szCs w:val="28"/>
        </w:rPr>
        <w:t xml:space="preserve">  </w:t>
      </w:r>
      <w:r w:rsidRPr="003B1A31">
        <w:rPr>
          <w:rFonts w:cs="Arial"/>
          <w:color w:val="39394D"/>
          <w:szCs w:val="28"/>
        </w:rPr>
        <w:t>AVsbb7?w</w:t>
      </w:r>
    </w:p>
    <w:p w14:paraId="18A4C201"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03B35052" w14:textId="77777777" w:rsidR="00CA4BAE" w:rsidRPr="00A14FDB" w:rsidRDefault="00CA4BAE" w:rsidP="00830BF4">
      <w:pPr>
        <w:spacing w:before="20" w:line="240" w:lineRule="auto"/>
        <w:jc w:val="center"/>
        <w:rPr>
          <w:rFonts w:cs="Arial"/>
          <w:sz w:val="20"/>
          <w:szCs w:val="20"/>
        </w:rPr>
      </w:pPr>
    </w:p>
    <w:p w14:paraId="111D16DC" w14:textId="77777777" w:rsidR="00DE70EA" w:rsidRPr="008724E3" w:rsidRDefault="00DE70EA" w:rsidP="00E45398">
      <w:pPr>
        <w:pStyle w:val="Heading2"/>
      </w:pPr>
      <w:r w:rsidRPr="008724E3">
        <w:t xml:space="preserve">Department of </w:t>
      </w:r>
      <w:r w:rsidR="00F1198F" w:rsidRPr="008724E3">
        <w:t>Rehabilitation, Central Office</w:t>
      </w:r>
    </w:p>
    <w:p w14:paraId="2402AAD3" w14:textId="77777777" w:rsidR="00DE70EA" w:rsidRPr="008724E3" w:rsidRDefault="00F1198F" w:rsidP="00E45398">
      <w:r w:rsidRPr="008724E3">
        <w:t>721 Capitol Mall, S</w:t>
      </w:r>
      <w:r w:rsidR="00DE70EA" w:rsidRPr="008724E3">
        <w:t>acramento, CA 958</w:t>
      </w:r>
      <w:r w:rsidRPr="008724E3">
        <w:t>14</w:t>
      </w:r>
    </w:p>
    <w:p w14:paraId="15601D46" w14:textId="77777777" w:rsidR="007941FD" w:rsidRPr="008724E3" w:rsidRDefault="00F1198F" w:rsidP="00E45398">
      <w:r w:rsidRPr="008724E3">
        <w:t xml:space="preserve">Conference Room </w:t>
      </w:r>
      <w:r w:rsidR="00730F5F">
        <w:t>301</w:t>
      </w:r>
      <w:r w:rsidRPr="008724E3">
        <w:t xml:space="preserve"> – </w:t>
      </w:r>
      <w:r w:rsidR="00730F5F">
        <w:t>3rd</w:t>
      </w:r>
      <w:r w:rsidRPr="00E45398">
        <w:t xml:space="preserve"> Floor</w:t>
      </w:r>
    </w:p>
    <w:p w14:paraId="234FB7E2" w14:textId="77777777" w:rsidR="00E36327" w:rsidRDefault="00E36327" w:rsidP="00830BF4">
      <w:pPr>
        <w:spacing w:before="20" w:line="240" w:lineRule="auto"/>
        <w:jc w:val="center"/>
        <w:rPr>
          <w:sz w:val="20"/>
          <w:szCs w:val="20"/>
        </w:rPr>
      </w:pPr>
    </w:p>
    <w:p w14:paraId="444E2E72" w14:textId="77777777" w:rsidR="008724E3" w:rsidRDefault="008724E3" w:rsidP="008724E3">
      <w:pPr>
        <w:rPr>
          <w:rFonts w:ascii="Calibri" w:hAnsi="Calibri" w:cs="Calibri"/>
        </w:rPr>
      </w:pPr>
      <w:r>
        <w:rPr>
          <w:color w:val="5F5F5F"/>
        </w:rPr>
        <w:t>_____________________________________________________________________</w:t>
      </w:r>
      <w:r>
        <w:t xml:space="preserve"> </w:t>
      </w:r>
    </w:p>
    <w:p w14:paraId="0658A0FC" w14:textId="77777777" w:rsidR="00817AC8" w:rsidRDefault="00817AC8" w:rsidP="008724E3">
      <w:pPr>
        <w:rPr>
          <w:color w:val="5F5F5F"/>
        </w:rPr>
      </w:pPr>
    </w:p>
    <w:p w14:paraId="1124A7A9" w14:textId="77777777" w:rsidR="008B6B8D" w:rsidRDefault="008B6B8D" w:rsidP="00830BF4">
      <w:pPr>
        <w:spacing w:before="20" w:line="240" w:lineRule="auto"/>
        <w:jc w:val="center"/>
        <w:rPr>
          <w:sz w:val="20"/>
          <w:szCs w:val="20"/>
        </w:rPr>
      </w:pPr>
    </w:p>
    <w:p w14:paraId="4640B624" w14:textId="77777777" w:rsidR="008B6B8D" w:rsidRPr="00A14FDB" w:rsidRDefault="008B6B8D" w:rsidP="00830BF4">
      <w:pPr>
        <w:spacing w:before="20" w:line="240" w:lineRule="auto"/>
        <w:jc w:val="center"/>
        <w:rPr>
          <w:sz w:val="20"/>
          <w:szCs w:val="20"/>
        </w:rPr>
      </w:pPr>
    </w:p>
    <w:p w14:paraId="3B986250" w14:textId="77777777" w:rsidR="00C677D9" w:rsidRDefault="00C677D9">
      <w:pPr>
        <w:widowControl/>
        <w:adjustRightInd/>
        <w:spacing w:line="240" w:lineRule="auto"/>
        <w:jc w:val="left"/>
        <w:textAlignment w:val="auto"/>
        <w:rPr>
          <w:rFonts w:cs="Arial"/>
          <w:b/>
          <w:szCs w:val="28"/>
          <w:u w:val="single"/>
        </w:rPr>
      </w:pPr>
      <w:r>
        <w:br w:type="page"/>
      </w:r>
    </w:p>
    <w:p w14:paraId="60006BBB" w14:textId="77777777" w:rsidR="003A6644" w:rsidRPr="00FB385A" w:rsidRDefault="003A6644" w:rsidP="008724E3">
      <w:pPr>
        <w:pStyle w:val="Heading1"/>
        <w:jc w:val="center"/>
      </w:pPr>
      <w:r w:rsidRPr="00FB385A">
        <w:lastRenderedPageBreak/>
        <w:t>AGENDA</w:t>
      </w:r>
    </w:p>
    <w:p w14:paraId="0B31C884" w14:textId="77777777" w:rsidR="00706AFA" w:rsidRDefault="00706AFA" w:rsidP="00AE6283">
      <w:pPr>
        <w:jc w:val="center"/>
        <w:rPr>
          <w:rFonts w:cs="Arial"/>
          <w:szCs w:val="28"/>
          <w:u w:val="single"/>
        </w:rPr>
      </w:pPr>
    </w:p>
    <w:p w14:paraId="0FE632CB" w14:textId="77777777" w:rsidR="008A3108" w:rsidRPr="004C5D71" w:rsidRDefault="008A3108" w:rsidP="008724E3">
      <w:pPr>
        <w:rPr>
          <w:b/>
        </w:rPr>
      </w:pPr>
      <w:r w:rsidRPr="0046498F">
        <w:t xml:space="preserve">Agenda Times - Times are approximate and may be adjusted if </w:t>
      </w:r>
      <w:r w:rsidR="007F7B92">
        <w:t xml:space="preserve">there is </w:t>
      </w:r>
      <w:r w:rsidRPr="0046498F">
        <w:t>pressing new business</w:t>
      </w:r>
      <w:r w:rsidR="007F7B92">
        <w:t>.</w:t>
      </w:r>
    </w:p>
    <w:p w14:paraId="0D374A20" w14:textId="77777777" w:rsidR="008A3108" w:rsidRPr="00FB385A" w:rsidRDefault="008A3108" w:rsidP="00AE6283">
      <w:pPr>
        <w:jc w:val="center"/>
        <w:rPr>
          <w:rFonts w:cs="Arial"/>
          <w:szCs w:val="28"/>
          <w:u w:val="single"/>
        </w:rPr>
      </w:pPr>
    </w:p>
    <w:p w14:paraId="1D235FD4" w14:textId="77777777" w:rsidR="009D51AE" w:rsidRDefault="00F1198F" w:rsidP="008724E3">
      <w:pPr>
        <w:pStyle w:val="Heading2"/>
      </w:pPr>
      <w:r w:rsidRPr="00FB385A">
        <w:t>1:</w:t>
      </w:r>
      <w:r w:rsidR="001E3B09">
        <w:t>0</w:t>
      </w:r>
      <w:r w:rsidR="00736C0A">
        <w:t>0</w:t>
      </w:r>
      <w:r w:rsidRPr="00FB385A">
        <w:t xml:space="preserve"> p.m.</w:t>
      </w:r>
      <w:r w:rsidR="007F7B92">
        <w:t xml:space="preserve"> </w:t>
      </w:r>
      <w:r w:rsidR="008724E3" w:rsidRPr="008724E3">
        <w:t>Meeting C</w:t>
      </w:r>
      <w:r w:rsidR="009D51AE" w:rsidRPr="008724E3">
        <w:t>ommen</w:t>
      </w:r>
      <w:r w:rsidR="002843DD" w:rsidRPr="008724E3">
        <w:t xml:space="preserve">cement </w:t>
      </w:r>
    </w:p>
    <w:p w14:paraId="71201650" w14:textId="77777777" w:rsidR="0076641C" w:rsidRPr="0076641C" w:rsidRDefault="0076641C" w:rsidP="0076641C"/>
    <w:p w14:paraId="7704F425" w14:textId="77777777" w:rsidR="00A013D1" w:rsidRPr="007538D4" w:rsidRDefault="00BA6BF8" w:rsidP="008724E3">
      <w:pPr>
        <w:pStyle w:val="Heading3"/>
        <w:numPr>
          <w:ilvl w:val="0"/>
          <w:numId w:val="37"/>
        </w:numPr>
      </w:pPr>
      <w:r w:rsidRPr="007538D4">
        <w:t xml:space="preserve">Welcome and </w:t>
      </w:r>
      <w:r w:rsidR="00A013D1" w:rsidRPr="007538D4">
        <w:t>Introductions</w:t>
      </w:r>
      <w:r w:rsidR="007F0BE8" w:rsidRPr="007538D4">
        <w:t xml:space="preserve"> </w:t>
      </w:r>
    </w:p>
    <w:p w14:paraId="14171DAA" w14:textId="77777777" w:rsidR="001F2699" w:rsidRDefault="00831D2B" w:rsidP="00B4371D">
      <w:pPr>
        <w:ind w:left="720"/>
        <w:jc w:val="left"/>
        <w:rPr>
          <w:rFonts w:cs="Arial"/>
          <w:szCs w:val="28"/>
        </w:rPr>
      </w:pPr>
      <w:r>
        <w:rPr>
          <w:rFonts w:cs="Arial"/>
          <w:szCs w:val="28"/>
        </w:rPr>
        <w:t>Jordann Nelson, DAC Chair</w:t>
      </w:r>
      <w:r w:rsidR="00186739">
        <w:rPr>
          <w:rFonts w:cs="Arial"/>
          <w:szCs w:val="28"/>
        </w:rPr>
        <w:t xml:space="preserve">, </w:t>
      </w:r>
      <w:r>
        <w:rPr>
          <w:rFonts w:cs="Arial"/>
          <w:szCs w:val="28"/>
        </w:rPr>
        <w:t xml:space="preserve">will </w:t>
      </w:r>
      <w:r w:rsidR="008A3108" w:rsidRPr="0046498F">
        <w:rPr>
          <w:rFonts w:cs="Arial"/>
          <w:szCs w:val="28"/>
        </w:rPr>
        <w:t>welcome attendees, conduct a roll call, establish a quorum, and introduce DOR staff and members of the public</w:t>
      </w:r>
      <w:r w:rsidR="008A3108">
        <w:rPr>
          <w:rFonts w:cs="Arial"/>
          <w:szCs w:val="28"/>
        </w:rPr>
        <w:t>.</w:t>
      </w:r>
    </w:p>
    <w:p w14:paraId="55D9BDBA" w14:textId="77777777" w:rsidR="00CC6778" w:rsidRDefault="00CC6778" w:rsidP="00521817">
      <w:pPr>
        <w:spacing w:line="240" w:lineRule="atLeast"/>
        <w:jc w:val="left"/>
        <w:rPr>
          <w:rFonts w:cs="Arial"/>
          <w:szCs w:val="28"/>
        </w:rPr>
      </w:pPr>
    </w:p>
    <w:p w14:paraId="1D50608A" w14:textId="77777777" w:rsidR="00831D2B" w:rsidRPr="007538D4" w:rsidRDefault="00831D2B" w:rsidP="00C87BC4">
      <w:pPr>
        <w:pStyle w:val="ListParagraph"/>
        <w:widowControl/>
        <w:numPr>
          <w:ilvl w:val="0"/>
          <w:numId w:val="37"/>
        </w:numPr>
        <w:adjustRightInd/>
        <w:spacing w:line="240" w:lineRule="auto"/>
        <w:jc w:val="left"/>
        <w:textAlignment w:val="auto"/>
        <w:rPr>
          <w:rFonts w:cs="Arial"/>
          <w:bCs/>
          <w:szCs w:val="28"/>
        </w:rPr>
      </w:pPr>
      <w:bookmarkStart w:id="0" w:name="_Hlk128582403"/>
      <w:r w:rsidRPr="007538D4">
        <w:rPr>
          <w:rFonts w:cs="Arial"/>
          <w:bCs/>
          <w:szCs w:val="28"/>
        </w:rPr>
        <w:t xml:space="preserve">Approval of DAC Meeting Minutes and Review of Action items    </w:t>
      </w:r>
    </w:p>
    <w:p w14:paraId="2F944B0D" w14:textId="77777777" w:rsidR="00831D2B" w:rsidRPr="00EE4CA9" w:rsidRDefault="00EE4CA9" w:rsidP="00EE4CA9">
      <w:pPr>
        <w:ind w:left="720"/>
        <w:rPr>
          <w:rStyle w:val="Strong"/>
          <w:rFonts w:cs="Arial"/>
          <w:bCs w:val="0"/>
          <w:szCs w:val="28"/>
        </w:rPr>
      </w:pPr>
      <w:r>
        <w:rPr>
          <w:rFonts w:cs="Arial"/>
          <w:szCs w:val="28"/>
        </w:rPr>
        <w:t xml:space="preserve">The DAC </w:t>
      </w:r>
      <w:r w:rsidR="00831D2B" w:rsidRPr="008462C5">
        <w:rPr>
          <w:rFonts w:cs="Arial"/>
          <w:szCs w:val="28"/>
        </w:rPr>
        <w:t>Chair</w:t>
      </w:r>
      <w:r>
        <w:rPr>
          <w:rFonts w:cs="Arial"/>
          <w:b/>
          <w:szCs w:val="28"/>
        </w:rPr>
        <w:t xml:space="preserve">, </w:t>
      </w:r>
      <w:r w:rsidR="00831D2B" w:rsidRPr="008462C5">
        <w:rPr>
          <w:rFonts w:cs="Arial"/>
          <w:szCs w:val="28"/>
        </w:rPr>
        <w:t xml:space="preserve">will lead the Committee in the approval of the minutes from the </w:t>
      </w:r>
      <w:r w:rsidR="007538D4">
        <w:rPr>
          <w:rFonts w:cs="Arial"/>
          <w:szCs w:val="28"/>
        </w:rPr>
        <w:t>M</w:t>
      </w:r>
      <w:r w:rsidR="007F7B92">
        <w:rPr>
          <w:rFonts w:cs="Arial"/>
          <w:szCs w:val="28"/>
        </w:rPr>
        <w:t>arch</w:t>
      </w:r>
      <w:r w:rsidR="00CD6ADC">
        <w:rPr>
          <w:rFonts w:cs="Arial"/>
          <w:szCs w:val="28"/>
        </w:rPr>
        <w:t xml:space="preserve"> 13</w:t>
      </w:r>
      <w:r w:rsidR="004E3367">
        <w:rPr>
          <w:rStyle w:val="Strong"/>
          <w:rFonts w:cs="Arial"/>
          <w:color w:val="333333"/>
          <w:shd w:val="clear" w:color="auto" w:fill="FFFFFF"/>
        </w:rPr>
        <w:t xml:space="preserve">, </w:t>
      </w:r>
      <w:r w:rsidR="00D62883" w:rsidRPr="00AD2B01">
        <w:rPr>
          <w:rStyle w:val="Strong"/>
          <w:rFonts w:cs="Arial"/>
          <w:b w:val="0"/>
          <w:bCs w:val="0"/>
          <w:color w:val="333333"/>
          <w:shd w:val="clear" w:color="auto" w:fill="FFFFFF"/>
        </w:rPr>
        <w:t>202</w:t>
      </w:r>
      <w:r w:rsidR="00CD6ADC">
        <w:rPr>
          <w:rStyle w:val="Strong"/>
          <w:rFonts w:cs="Arial"/>
          <w:b w:val="0"/>
          <w:bCs w:val="0"/>
          <w:color w:val="333333"/>
          <w:shd w:val="clear" w:color="auto" w:fill="FFFFFF"/>
        </w:rPr>
        <w:t>3</w:t>
      </w:r>
      <w:r w:rsidR="00D62883" w:rsidRPr="00AD2B01">
        <w:rPr>
          <w:rStyle w:val="Strong"/>
          <w:rFonts w:cs="Arial"/>
          <w:b w:val="0"/>
          <w:bCs w:val="0"/>
          <w:color w:val="333333"/>
          <w:shd w:val="clear" w:color="auto" w:fill="FFFFFF"/>
        </w:rPr>
        <w:t>,</w:t>
      </w:r>
      <w:r w:rsidR="00831D2B" w:rsidRPr="00AD2B01">
        <w:rPr>
          <w:rStyle w:val="Strong"/>
          <w:rFonts w:cs="Arial"/>
          <w:b w:val="0"/>
          <w:bCs w:val="0"/>
          <w:color w:val="333333"/>
          <w:shd w:val="clear" w:color="auto" w:fill="FFFFFF"/>
        </w:rPr>
        <w:t xml:space="preserve"> DAC Meeting</w:t>
      </w:r>
      <w:r w:rsidR="004E0479" w:rsidRPr="00AD2B01">
        <w:rPr>
          <w:rStyle w:val="Strong"/>
          <w:rFonts w:cs="Arial"/>
          <w:b w:val="0"/>
          <w:bCs w:val="0"/>
          <w:color w:val="333333"/>
          <w:shd w:val="clear" w:color="auto" w:fill="FFFFFF"/>
        </w:rPr>
        <w:t>,</w:t>
      </w:r>
      <w:r w:rsidR="00831D2B" w:rsidRPr="00AD2B01">
        <w:rPr>
          <w:rStyle w:val="Strong"/>
          <w:rFonts w:cs="Arial"/>
          <w:b w:val="0"/>
          <w:bCs w:val="0"/>
          <w:color w:val="333333"/>
          <w:shd w:val="clear" w:color="auto" w:fill="FFFFFF"/>
        </w:rPr>
        <w:t xml:space="preserve"> and a review of </w:t>
      </w:r>
      <w:r w:rsidR="00BD4B22" w:rsidRPr="00AD2B01">
        <w:rPr>
          <w:rStyle w:val="Strong"/>
          <w:rFonts w:cs="Arial"/>
          <w:b w:val="0"/>
          <w:bCs w:val="0"/>
          <w:color w:val="333333"/>
          <w:shd w:val="clear" w:color="auto" w:fill="FFFFFF"/>
        </w:rPr>
        <w:t xml:space="preserve">any </w:t>
      </w:r>
      <w:r w:rsidR="00831D2B" w:rsidRPr="00AD2B01">
        <w:rPr>
          <w:rStyle w:val="Strong"/>
          <w:rFonts w:cs="Arial"/>
          <w:b w:val="0"/>
          <w:bCs w:val="0"/>
          <w:color w:val="333333"/>
          <w:shd w:val="clear" w:color="auto" w:fill="FFFFFF"/>
        </w:rPr>
        <w:t>action items.</w:t>
      </w:r>
    </w:p>
    <w:p w14:paraId="670FFF0C" w14:textId="77777777" w:rsidR="004E0479" w:rsidRPr="00AD2B01" w:rsidRDefault="004E0479" w:rsidP="001C64AD">
      <w:pPr>
        <w:ind w:left="720"/>
      </w:pPr>
      <w:r w:rsidRPr="00AD2B01">
        <w:t>Public Comment</w:t>
      </w:r>
    </w:p>
    <w:bookmarkEnd w:id="0"/>
    <w:p w14:paraId="6BB85A94" w14:textId="77777777" w:rsidR="004E3367" w:rsidRDefault="004E3367" w:rsidP="001F6656">
      <w:pPr>
        <w:spacing w:line="240" w:lineRule="atLeast"/>
        <w:jc w:val="left"/>
        <w:rPr>
          <w:rFonts w:cs="Arial"/>
          <w:color w:val="FF0000"/>
          <w:szCs w:val="28"/>
        </w:rPr>
      </w:pPr>
    </w:p>
    <w:p w14:paraId="1A77DD33" w14:textId="77777777" w:rsidR="004A4069" w:rsidRPr="007538D4" w:rsidRDefault="004E0479" w:rsidP="004E3367">
      <w:pPr>
        <w:pStyle w:val="Heading3"/>
        <w:numPr>
          <w:ilvl w:val="0"/>
          <w:numId w:val="39"/>
        </w:numPr>
      </w:pPr>
      <w:r w:rsidRPr="007538D4">
        <w:t xml:space="preserve">DAC </w:t>
      </w:r>
      <w:r w:rsidR="004D2541" w:rsidRPr="007538D4">
        <w:t xml:space="preserve">and </w:t>
      </w:r>
      <w:r w:rsidRPr="007538D4">
        <w:t>Sub</w:t>
      </w:r>
      <w:r w:rsidR="0085680F" w:rsidRPr="007538D4">
        <w:t>c</w:t>
      </w:r>
      <w:r w:rsidRPr="007538D4">
        <w:t xml:space="preserve">ommittee </w:t>
      </w:r>
      <w:r w:rsidR="004D2541" w:rsidRPr="007538D4">
        <w:t xml:space="preserve">Agenda and </w:t>
      </w:r>
      <w:r w:rsidR="007538D4" w:rsidRPr="007538D4">
        <w:t>M</w:t>
      </w:r>
      <w:r w:rsidR="004D2541" w:rsidRPr="007538D4">
        <w:t>eeting</w:t>
      </w:r>
    </w:p>
    <w:p w14:paraId="036DA3B4" w14:textId="77777777" w:rsidR="004A4069" w:rsidRDefault="001F6656" w:rsidP="00B4371D">
      <w:pPr>
        <w:spacing w:line="240" w:lineRule="atLeast"/>
        <w:ind w:left="720"/>
        <w:jc w:val="left"/>
        <w:rPr>
          <w:rFonts w:cs="Arial"/>
          <w:szCs w:val="28"/>
        </w:rPr>
      </w:pPr>
      <w:r>
        <w:rPr>
          <w:rFonts w:cs="Arial"/>
          <w:szCs w:val="28"/>
        </w:rPr>
        <w:t>Rosa Gomez</w:t>
      </w:r>
      <w:r w:rsidR="004247B5">
        <w:rPr>
          <w:rFonts w:cs="Arial"/>
          <w:szCs w:val="28"/>
        </w:rPr>
        <w:t xml:space="preserve">, </w:t>
      </w:r>
      <w:r>
        <w:rPr>
          <w:rFonts w:cs="Arial"/>
          <w:szCs w:val="28"/>
        </w:rPr>
        <w:t>DAC Leadership Designee</w:t>
      </w:r>
      <w:r w:rsidR="004247B5">
        <w:rPr>
          <w:rFonts w:cs="Arial"/>
          <w:szCs w:val="28"/>
        </w:rPr>
        <w:t xml:space="preserve">, will lead </w:t>
      </w:r>
      <w:r>
        <w:rPr>
          <w:rFonts w:cs="Arial"/>
          <w:szCs w:val="28"/>
        </w:rPr>
        <w:t xml:space="preserve">the </w:t>
      </w:r>
      <w:r w:rsidR="00B80FD2">
        <w:rPr>
          <w:rFonts w:cs="Arial"/>
          <w:szCs w:val="28"/>
        </w:rPr>
        <w:t xml:space="preserve">discussion </w:t>
      </w:r>
      <w:r>
        <w:rPr>
          <w:rFonts w:cs="Arial"/>
          <w:szCs w:val="28"/>
        </w:rPr>
        <w:t xml:space="preserve">on next steps for DAC </w:t>
      </w:r>
      <w:r w:rsidR="004D2541">
        <w:rPr>
          <w:rFonts w:cs="Arial"/>
          <w:szCs w:val="28"/>
        </w:rPr>
        <w:t xml:space="preserve">and </w:t>
      </w:r>
      <w:r w:rsidR="007538D4">
        <w:rPr>
          <w:rFonts w:cs="Arial"/>
          <w:szCs w:val="28"/>
        </w:rPr>
        <w:t>DAC S</w:t>
      </w:r>
      <w:r>
        <w:rPr>
          <w:rFonts w:cs="Arial"/>
          <w:szCs w:val="28"/>
        </w:rPr>
        <w:t>ubcommittees</w:t>
      </w:r>
      <w:r w:rsidR="004D2541">
        <w:rPr>
          <w:rFonts w:cs="Arial"/>
          <w:szCs w:val="28"/>
        </w:rPr>
        <w:t xml:space="preserve"> agendas and meetings</w:t>
      </w:r>
      <w:r>
        <w:rPr>
          <w:rFonts w:cs="Arial"/>
          <w:szCs w:val="28"/>
        </w:rPr>
        <w:t>.</w:t>
      </w:r>
    </w:p>
    <w:p w14:paraId="202DF062" w14:textId="77777777" w:rsidR="00B80FD2" w:rsidRPr="00AD2B01" w:rsidRDefault="00B80FD2" w:rsidP="001C64AD">
      <w:pPr>
        <w:spacing w:line="240" w:lineRule="atLeast"/>
        <w:ind w:left="720"/>
        <w:jc w:val="left"/>
        <w:rPr>
          <w:rFonts w:cs="Arial"/>
          <w:szCs w:val="28"/>
        </w:rPr>
      </w:pPr>
      <w:r w:rsidRPr="00AD2B01">
        <w:rPr>
          <w:rFonts w:cs="Arial"/>
          <w:szCs w:val="28"/>
        </w:rPr>
        <w:t>Public Comment</w:t>
      </w:r>
    </w:p>
    <w:p w14:paraId="1D6B97BA" w14:textId="77777777" w:rsidR="00B80FD2" w:rsidRDefault="00B80FD2" w:rsidP="00521817">
      <w:pPr>
        <w:spacing w:line="240" w:lineRule="atLeast"/>
        <w:jc w:val="left"/>
        <w:rPr>
          <w:rFonts w:cs="Arial"/>
          <w:szCs w:val="28"/>
        </w:rPr>
      </w:pPr>
    </w:p>
    <w:p w14:paraId="43A86FEB" w14:textId="77777777" w:rsidR="007A7439" w:rsidRPr="007538D4" w:rsidRDefault="004D2541" w:rsidP="0005402E">
      <w:pPr>
        <w:pStyle w:val="Heading3"/>
        <w:numPr>
          <w:ilvl w:val="0"/>
          <w:numId w:val="39"/>
        </w:numPr>
      </w:pPr>
      <w:r w:rsidRPr="007538D4">
        <w:t>Office of Legislation and Communication presentation</w:t>
      </w:r>
    </w:p>
    <w:p w14:paraId="2FDA70CD" w14:textId="77777777" w:rsidR="001F6656" w:rsidRDefault="004D2541" w:rsidP="001F6656">
      <w:pPr>
        <w:pStyle w:val="ListParagraph"/>
        <w:spacing w:line="240" w:lineRule="auto"/>
        <w:jc w:val="left"/>
        <w:rPr>
          <w:rFonts w:cs="Arial"/>
          <w:szCs w:val="28"/>
        </w:rPr>
      </w:pPr>
      <w:r>
        <w:rPr>
          <w:rFonts w:cs="Arial"/>
          <w:szCs w:val="28"/>
        </w:rPr>
        <w:t xml:space="preserve">Kim Rutledge, Deputy, </w:t>
      </w:r>
      <w:r w:rsidR="007538D4">
        <w:rPr>
          <w:rFonts w:cs="Arial"/>
          <w:szCs w:val="28"/>
        </w:rPr>
        <w:t>L</w:t>
      </w:r>
      <w:r>
        <w:rPr>
          <w:rFonts w:cs="Arial"/>
          <w:szCs w:val="28"/>
        </w:rPr>
        <w:t xml:space="preserve">egislation and Communication, Cynthia Butler, </w:t>
      </w:r>
      <w:r w:rsidR="00D74CE1">
        <w:rPr>
          <w:rFonts w:cs="Arial"/>
          <w:szCs w:val="28"/>
        </w:rPr>
        <w:t xml:space="preserve">Public Information Officer II, </w:t>
      </w:r>
      <w:r>
        <w:rPr>
          <w:rFonts w:cs="Arial"/>
          <w:szCs w:val="28"/>
        </w:rPr>
        <w:t xml:space="preserve">and Nicholas Weis, </w:t>
      </w:r>
      <w:r w:rsidR="00D74CE1">
        <w:rPr>
          <w:rFonts w:cs="Arial"/>
          <w:szCs w:val="28"/>
        </w:rPr>
        <w:t xml:space="preserve">Legislation Specialist </w:t>
      </w:r>
      <w:r>
        <w:rPr>
          <w:rFonts w:cs="Arial"/>
          <w:szCs w:val="28"/>
        </w:rPr>
        <w:t>will present on the efforts of the Office of Legislation and Communication.</w:t>
      </w:r>
    </w:p>
    <w:p w14:paraId="6A26278F" w14:textId="77777777" w:rsidR="00741720" w:rsidRDefault="00741720" w:rsidP="001C64AD">
      <w:pPr>
        <w:ind w:left="720"/>
        <w:jc w:val="left"/>
        <w:rPr>
          <w:rFonts w:cs="Arial"/>
          <w:bCs/>
          <w:szCs w:val="28"/>
        </w:rPr>
      </w:pPr>
      <w:r w:rsidRPr="00AD2B01">
        <w:rPr>
          <w:rFonts w:cs="Arial"/>
          <w:bCs/>
          <w:szCs w:val="28"/>
        </w:rPr>
        <w:t>Public Comment</w:t>
      </w:r>
      <w:r w:rsidR="00AD2B01" w:rsidRPr="00AD2B01">
        <w:rPr>
          <w:rFonts w:cs="Arial"/>
          <w:bCs/>
          <w:szCs w:val="28"/>
        </w:rPr>
        <w:t>s</w:t>
      </w:r>
    </w:p>
    <w:p w14:paraId="54C896E7" w14:textId="77777777" w:rsidR="001F6656" w:rsidRDefault="001F6656" w:rsidP="001C64AD">
      <w:pPr>
        <w:ind w:left="720"/>
        <w:jc w:val="left"/>
        <w:rPr>
          <w:rFonts w:cs="Arial"/>
          <w:bCs/>
          <w:szCs w:val="28"/>
        </w:rPr>
      </w:pPr>
    </w:p>
    <w:p w14:paraId="2E5202B9" w14:textId="77777777" w:rsidR="0005402E" w:rsidRPr="007538D4" w:rsidRDefault="00D74CE1" w:rsidP="007538D4">
      <w:pPr>
        <w:pStyle w:val="ListParagraph"/>
        <w:widowControl/>
        <w:numPr>
          <w:ilvl w:val="0"/>
          <w:numId w:val="39"/>
        </w:numPr>
        <w:adjustRightInd/>
        <w:spacing w:line="240" w:lineRule="auto"/>
        <w:jc w:val="left"/>
        <w:textAlignment w:val="auto"/>
        <w:rPr>
          <w:rFonts w:cs="Arial"/>
          <w:bCs/>
          <w:szCs w:val="28"/>
        </w:rPr>
      </w:pPr>
      <w:r w:rsidRPr="007538D4">
        <w:rPr>
          <w:rFonts w:cs="Arial"/>
          <w:bCs/>
          <w:szCs w:val="28"/>
        </w:rPr>
        <w:t>Dis</w:t>
      </w:r>
      <w:r w:rsidR="000E5132" w:rsidRPr="007538D4">
        <w:rPr>
          <w:rFonts w:cs="Arial"/>
          <w:bCs/>
          <w:szCs w:val="28"/>
        </w:rPr>
        <w:t>a</w:t>
      </w:r>
      <w:r w:rsidRPr="007538D4">
        <w:rPr>
          <w:rFonts w:cs="Arial"/>
          <w:bCs/>
          <w:szCs w:val="28"/>
        </w:rPr>
        <w:t>bility Access Section Overview</w:t>
      </w:r>
    </w:p>
    <w:p w14:paraId="1B3F2EC7" w14:textId="77777777" w:rsidR="000E5132" w:rsidRPr="000E5132" w:rsidRDefault="00D74CE1" w:rsidP="00FA1610">
      <w:pPr>
        <w:ind w:left="720"/>
        <w:rPr>
          <w:rFonts w:cs="Helvetica"/>
          <w:szCs w:val="20"/>
          <w:shd w:val="clear" w:color="auto" w:fill="EAEAEA"/>
        </w:rPr>
      </w:pPr>
      <w:bookmarkStart w:id="1" w:name="_Hlk130884274"/>
      <w:r w:rsidRPr="000E5132">
        <w:rPr>
          <w:rFonts w:cs="Arial"/>
          <w:szCs w:val="28"/>
        </w:rPr>
        <w:t xml:space="preserve">Monica Handley, the Chief of the Disability Access Section </w:t>
      </w:r>
      <w:r w:rsidR="00D76E85" w:rsidRPr="000E5132">
        <w:rPr>
          <w:rFonts w:cs="Arial"/>
          <w:szCs w:val="28"/>
        </w:rPr>
        <w:t xml:space="preserve">(DAS) </w:t>
      </w:r>
      <w:r w:rsidRPr="000E5132">
        <w:rPr>
          <w:rFonts w:cs="Arial"/>
          <w:szCs w:val="28"/>
        </w:rPr>
        <w:t xml:space="preserve">will provide an overview of the </w:t>
      </w:r>
      <w:r w:rsidR="00D76E85" w:rsidRPr="000E5132">
        <w:rPr>
          <w:rFonts w:cs="Arial"/>
          <w:szCs w:val="28"/>
        </w:rPr>
        <w:t xml:space="preserve">services, training and technical assistance </w:t>
      </w:r>
      <w:r w:rsidR="000E5132" w:rsidRPr="000E5132">
        <w:rPr>
          <w:rFonts w:cs="Arial"/>
          <w:szCs w:val="28"/>
        </w:rPr>
        <w:t xml:space="preserve">the DAS provides </w:t>
      </w:r>
      <w:r w:rsidR="004B5942">
        <w:rPr>
          <w:rFonts w:cs="Arial"/>
          <w:szCs w:val="28"/>
        </w:rPr>
        <w:t xml:space="preserve">to assist with </w:t>
      </w:r>
      <w:r w:rsidR="0076641C">
        <w:rPr>
          <w:rFonts w:cs="Arial"/>
          <w:szCs w:val="28"/>
        </w:rPr>
        <w:t xml:space="preserve">the prevention </w:t>
      </w:r>
      <w:r w:rsidR="0076641C" w:rsidRPr="000D35CC">
        <w:rPr>
          <w:rFonts w:cs="Arial"/>
          <w:szCs w:val="28"/>
        </w:rPr>
        <w:t>of</w:t>
      </w:r>
      <w:r w:rsidR="000D35CC">
        <w:rPr>
          <w:rFonts w:cs="Arial"/>
          <w:szCs w:val="28"/>
        </w:rPr>
        <w:t xml:space="preserve"> accessibility issues for persons with disabilities </w:t>
      </w:r>
      <w:r w:rsidR="00194FF7">
        <w:rPr>
          <w:rFonts w:cs="Arial"/>
          <w:szCs w:val="28"/>
        </w:rPr>
        <w:t>to programs and services</w:t>
      </w:r>
      <w:r w:rsidR="000D35CC">
        <w:rPr>
          <w:rFonts w:cs="Arial"/>
          <w:szCs w:val="28"/>
        </w:rPr>
        <w:t xml:space="preserve">. </w:t>
      </w:r>
      <w:r w:rsidR="0076641C" w:rsidRPr="000D35CC">
        <w:rPr>
          <w:rFonts w:cs="Arial"/>
          <w:szCs w:val="28"/>
        </w:rPr>
        <w:t xml:space="preserve"> </w:t>
      </w:r>
      <w:r w:rsidR="000D35CC" w:rsidRPr="000D35CC">
        <w:rPr>
          <w:rFonts w:cs="Helvetica"/>
          <w:szCs w:val="20"/>
          <w:shd w:val="clear" w:color="auto" w:fill="EAEAEA"/>
        </w:rPr>
        <w:t>accessibility issues</w:t>
      </w:r>
      <w:r w:rsidR="000E5132" w:rsidRPr="000D35CC">
        <w:rPr>
          <w:rFonts w:cs="Helvetica"/>
          <w:szCs w:val="20"/>
          <w:shd w:val="clear" w:color="auto" w:fill="EAEAEA"/>
        </w:rPr>
        <w:t xml:space="preserve"> for persons with disabilities </w:t>
      </w:r>
      <w:r w:rsidR="00194FF7">
        <w:rPr>
          <w:rFonts w:cs="Helvetica"/>
          <w:szCs w:val="20"/>
          <w:shd w:val="clear" w:color="auto" w:fill="EAEAEA"/>
        </w:rPr>
        <w:t xml:space="preserve">to </w:t>
      </w:r>
      <w:r w:rsidR="000E5132" w:rsidRPr="000D35CC">
        <w:rPr>
          <w:rFonts w:cs="Helvetica"/>
          <w:szCs w:val="20"/>
          <w:shd w:val="clear" w:color="auto" w:fill="EAEAEA"/>
        </w:rPr>
        <w:t>programs and services.</w:t>
      </w:r>
    </w:p>
    <w:bookmarkEnd w:id="1"/>
    <w:p w14:paraId="61F24B47" w14:textId="77777777" w:rsidR="0005402E" w:rsidRPr="00AD2B01" w:rsidRDefault="0005402E" w:rsidP="0005402E">
      <w:pPr>
        <w:ind w:left="720"/>
      </w:pPr>
      <w:r w:rsidRPr="00AD2B01">
        <w:t>Public Comment</w:t>
      </w:r>
    </w:p>
    <w:p w14:paraId="273ECB78" w14:textId="77777777" w:rsidR="0005402E" w:rsidRDefault="0005402E" w:rsidP="001C64AD">
      <w:pPr>
        <w:ind w:left="720"/>
        <w:jc w:val="left"/>
        <w:rPr>
          <w:rFonts w:cs="Arial"/>
          <w:bCs/>
          <w:szCs w:val="28"/>
        </w:rPr>
      </w:pPr>
    </w:p>
    <w:p w14:paraId="2F108AEB" w14:textId="77777777" w:rsidR="004B5942" w:rsidRPr="007538D4" w:rsidRDefault="004B5942" w:rsidP="004B5942">
      <w:pPr>
        <w:pStyle w:val="Heading3"/>
        <w:numPr>
          <w:ilvl w:val="0"/>
          <w:numId w:val="41"/>
        </w:numPr>
        <w:spacing w:line="240" w:lineRule="auto"/>
      </w:pPr>
      <w:r w:rsidRPr="007538D4">
        <w:t xml:space="preserve">Information Technology Services </w:t>
      </w:r>
      <w:r w:rsidR="007538D4" w:rsidRPr="007538D4">
        <w:t>D</w:t>
      </w:r>
      <w:r w:rsidRPr="007538D4">
        <w:t>ivision</w:t>
      </w:r>
      <w:r w:rsidR="00F00DBE" w:rsidRPr="007538D4">
        <w:t xml:space="preserve"> (ITSD),</w:t>
      </w:r>
      <w:r w:rsidRPr="007538D4">
        <w:t xml:space="preserve"> Assistive Technology </w:t>
      </w:r>
      <w:r w:rsidR="00F00DBE" w:rsidRPr="007538D4">
        <w:t xml:space="preserve">Support </w:t>
      </w:r>
    </w:p>
    <w:p w14:paraId="28AE286C" w14:textId="77777777" w:rsidR="004B5942" w:rsidRDefault="004B5942" w:rsidP="004B5942">
      <w:pPr>
        <w:spacing w:line="240" w:lineRule="auto"/>
        <w:ind w:left="720"/>
        <w:jc w:val="left"/>
        <w:rPr>
          <w:rFonts w:cs="Arial"/>
          <w:szCs w:val="28"/>
        </w:rPr>
      </w:pPr>
      <w:r w:rsidRPr="00CE6640">
        <w:rPr>
          <w:rFonts w:cs="Arial"/>
          <w:szCs w:val="28"/>
        </w:rPr>
        <w:t xml:space="preserve">DAC members will </w:t>
      </w:r>
      <w:r w:rsidR="00F00DBE">
        <w:rPr>
          <w:rFonts w:cs="Arial"/>
          <w:szCs w:val="28"/>
        </w:rPr>
        <w:t xml:space="preserve">receive a presentation from Brandon </w:t>
      </w:r>
      <w:r w:rsidR="007538D4">
        <w:rPr>
          <w:rFonts w:cs="Arial"/>
          <w:szCs w:val="28"/>
        </w:rPr>
        <w:t>Leyton</w:t>
      </w:r>
      <w:r w:rsidR="00F00DBE">
        <w:rPr>
          <w:rFonts w:cs="Arial"/>
          <w:szCs w:val="28"/>
        </w:rPr>
        <w:t xml:space="preserve">, ITSD’s Information Technology Associate on </w:t>
      </w:r>
      <w:r w:rsidR="007F7B92">
        <w:rPr>
          <w:rFonts w:cs="Arial"/>
          <w:szCs w:val="28"/>
        </w:rPr>
        <w:t xml:space="preserve">DOR’s </w:t>
      </w:r>
      <w:r w:rsidR="00F00DBE">
        <w:rPr>
          <w:rFonts w:cs="Arial"/>
          <w:szCs w:val="28"/>
        </w:rPr>
        <w:t>assistive technology, services and support for DOR employees with disabilities.</w:t>
      </w:r>
      <w:r w:rsidRPr="00CE6640">
        <w:rPr>
          <w:rFonts w:cs="Arial"/>
          <w:szCs w:val="28"/>
        </w:rPr>
        <w:t xml:space="preserve"> </w:t>
      </w:r>
    </w:p>
    <w:p w14:paraId="3C5182EA" w14:textId="77777777" w:rsidR="004B5942" w:rsidRPr="00CE6640" w:rsidRDefault="004B5942" w:rsidP="004B5942">
      <w:pPr>
        <w:spacing w:line="240" w:lineRule="auto"/>
        <w:ind w:left="720"/>
        <w:jc w:val="left"/>
        <w:rPr>
          <w:rFonts w:cs="Arial"/>
          <w:bCs/>
          <w:szCs w:val="28"/>
        </w:rPr>
      </w:pPr>
      <w:r w:rsidRPr="00CE6640">
        <w:rPr>
          <w:rFonts w:cs="Arial"/>
          <w:bCs/>
          <w:szCs w:val="28"/>
        </w:rPr>
        <w:t>Public Comment</w:t>
      </w:r>
    </w:p>
    <w:p w14:paraId="1E181005" w14:textId="77777777" w:rsidR="004B5942" w:rsidRDefault="004B5942" w:rsidP="001C64AD">
      <w:pPr>
        <w:ind w:left="720"/>
        <w:jc w:val="left"/>
        <w:rPr>
          <w:rFonts w:cs="Arial"/>
          <w:bCs/>
          <w:szCs w:val="28"/>
        </w:rPr>
      </w:pPr>
    </w:p>
    <w:p w14:paraId="1C2B4E75" w14:textId="77777777" w:rsidR="0076641C" w:rsidRDefault="0076641C" w:rsidP="0076641C">
      <w:pPr>
        <w:pStyle w:val="Heading3"/>
        <w:numPr>
          <w:ilvl w:val="0"/>
          <w:numId w:val="0"/>
        </w:numPr>
        <w:spacing w:line="240" w:lineRule="auto"/>
        <w:ind w:left="720" w:hanging="360"/>
      </w:pPr>
    </w:p>
    <w:p w14:paraId="446DB2A6" w14:textId="77777777" w:rsidR="001F6656" w:rsidRPr="007538D4" w:rsidRDefault="001F6656" w:rsidP="0005402E">
      <w:pPr>
        <w:pStyle w:val="Heading3"/>
        <w:numPr>
          <w:ilvl w:val="0"/>
          <w:numId w:val="41"/>
        </w:numPr>
        <w:spacing w:line="240" w:lineRule="auto"/>
      </w:pPr>
      <w:r w:rsidRPr="007538D4">
        <w:t xml:space="preserve">Round Table </w:t>
      </w:r>
    </w:p>
    <w:p w14:paraId="3F6B6378" w14:textId="77777777" w:rsidR="001F6656" w:rsidRDefault="001F6656" w:rsidP="001F6656">
      <w:pPr>
        <w:spacing w:line="240" w:lineRule="auto"/>
        <w:ind w:left="720"/>
        <w:jc w:val="left"/>
        <w:rPr>
          <w:rFonts w:cs="Arial"/>
          <w:szCs w:val="28"/>
        </w:rPr>
      </w:pPr>
      <w:r w:rsidRPr="00CE6640">
        <w:rPr>
          <w:rFonts w:cs="Arial"/>
          <w:szCs w:val="28"/>
        </w:rPr>
        <w:t xml:space="preserve">DAC members will have the opportunity to ask questions and provide comments. </w:t>
      </w:r>
    </w:p>
    <w:p w14:paraId="15D3D248" w14:textId="77777777" w:rsidR="001F6656" w:rsidRPr="00CE6640" w:rsidRDefault="001F6656" w:rsidP="001F6656">
      <w:pPr>
        <w:spacing w:line="240" w:lineRule="auto"/>
        <w:ind w:left="720"/>
        <w:jc w:val="left"/>
        <w:rPr>
          <w:rFonts w:cs="Arial"/>
          <w:bCs/>
          <w:szCs w:val="28"/>
        </w:rPr>
      </w:pPr>
      <w:r w:rsidRPr="00CE6640">
        <w:rPr>
          <w:rFonts w:cs="Arial"/>
          <w:bCs/>
          <w:szCs w:val="28"/>
        </w:rPr>
        <w:t>Public Comment</w:t>
      </w:r>
    </w:p>
    <w:p w14:paraId="7A36C5E8" w14:textId="77777777" w:rsidR="001F6656" w:rsidRDefault="001F6656" w:rsidP="001F6656">
      <w:pPr>
        <w:jc w:val="left"/>
        <w:rPr>
          <w:rFonts w:cs="Arial"/>
          <w:bCs/>
          <w:szCs w:val="28"/>
        </w:rPr>
      </w:pPr>
    </w:p>
    <w:p w14:paraId="22534680" w14:textId="77777777" w:rsidR="0076641C" w:rsidRPr="00AD2B01" w:rsidRDefault="0076641C" w:rsidP="001F6656">
      <w:pPr>
        <w:jc w:val="left"/>
        <w:rPr>
          <w:rFonts w:cs="Arial"/>
          <w:bCs/>
          <w:szCs w:val="28"/>
        </w:rPr>
      </w:pPr>
    </w:p>
    <w:p w14:paraId="6FC461A8" w14:textId="77777777" w:rsidR="00E569FC" w:rsidRDefault="006D31A1" w:rsidP="008724E3">
      <w:pPr>
        <w:pStyle w:val="Heading2"/>
      </w:pPr>
      <w:r>
        <w:t>3:</w:t>
      </w:r>
      <w:r w:rsidR="002F7326">
        <w:t>0</w:t>
      </w:r>
      <w:r w:rsidR="006B1AF9">
        <w:t>0</w:t>
      </w:r>
      <w:r w:rsidR="006F4DF0" w:rsidRPr="00FB385A">
        <w:t xml:space="preserve"> p.m.</w:t>
      </w:r>
      <w:r w:rsidR="00E569FC" w:rsidRPr="00FB385A">
        <w:tab/>
        <w:t>Adjourn</w:t>
      </w:r>
    </w:p>
    <w:p w14:paraId="5BE35CF8" w14:textId="77777777" w:rsidR="00C677D9" w:rsidRDefault="00C677D9">
      <w:pPr>
        <w:widowControl/>
        <w:adjustRightInd/>
        <w:spacing w:line="240" w:lineRule="auto"/>
        <w:jc w:val="left"/>
        <w:textAlignment w:val="auto"/>
        <w:rPr>
          <w:rFonts w:cs="Arial"/>
          <w:b/>
          <w:szCs w:val="28"/>
          <w:u w:val="single"/>
        </w:rPr>
      </w:pPr>
    </w:p>
    <w:p w14:paraId="3C728883" w14:textId="77777777" w:rsidR="0076641C" w:rsidRDefault="0076641C" w:rsidP="0076641C">
      <w:pPr>
        <w:spacing w:before="20" w:line="240" w:lineRule="auto"/>
        <w:jc w:val="center"/>
        <w:rPr>
          <w:sz w:val="20"/>
          <w:szCs w:val="20"/>
        </w:rPr>
      </w:pPr>
    </w:p>
    <w:p w14:paraId="10EBCB15" w14:textId="77777777" w:rsidR="0076641C" w:rsidRDefault="0076641C" w:rsidP="0076641C">
      <w:pPr>
        <w:rPr>
          <w:rFonts w:ascii="Calibri" w:hAnsi="Calibri" w:cs="Calibri"/>
        </w:rPr>
      </w:pPr>
      <w:r>
        <w:rPr>
          <w:color w:val="5F5F5F"/>
        </w:rPr>
        <w:t>_____________________________________________________________________</w:t>
      </w:r>
      <w:r>
        <w:t xml:space="preserve"> </w:t>
      </w:r>
    </w:p>
    <w:p w14:paraId="40DA8EAA" w14:textId="77777777" w:rsidR="0076641C" w:rsidRDefault="0076641C" w:rsidP="0076641C">
      <w:pPr>
        <w:rPr>
          <w:color w:val="5F5F5F"/>
        </w:rPr>
      </w:pPr>
    </w:p>
    <w:p w14:paraId="1B9FE5C7" w14:textId="77777777" w:rsidR="005E3158" w:rsidRPr="007A1697" w:rsidRDefault="005E3158" w:rsidP="008724E3">
      <w:pPr>
        <w:pStyle w:val="Heading1"/>
        <w:jc w:val="center"/>
      </w:pPr>
      <w:r w:rsidRPr="007A1697">
        <w:t>NOTES</w:t>
      </w:r>
    </w:p>
    <w:p w14:paraId="603ECAD9" w14:textId="77777777" w:rsidR="00F113C4" w:rsidRDefault="00F113C4" w:rsidP="00F113C4">
      <w:pPr>
        <w:pStyle w:val="BodyText"/>
        <w:spacing w:after="0"/>
        <w:rPr>
          <w:rFonts w:cs="Arial"/>
          <w:iCs/>
          <w:szCs w:val="28"/>
        </w:rPr>
      </w:pPr>
    </w:p>
    <w:p w14:paraId="63F8D294"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5BB3593F" w14:textId="77777777" w:rsidR="007C4346" w:rsidRPr="00CF3D90" w:rsidRDefault="007C4346" w:rsidP="00F113C4">
      <w:pPr>
        <w:pStyle w:val="BodyText"/>
        <w:spacing w:after="0"/>
        <w:rPr>
          <w:rFonts w:cs="Arial"/>
          <w:iCs/>
          <w:szCs w:val="28"/>
        </w:rPr>
      </w:pPr>
    </w:p>
    <w:p w14:paraId="0A73ABCB"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12923F6C" w14:textId="77777777" w:rsidR="007C4346" w:rsidRDefault="007C4346" w:rsidP="00F113C4">
      <w:pPr>
        <w:pStyle w:val="BodyText"/>
        <w:spacing w:after="0"/>
        <w:rPr>
          <w:rFonts w:cs="Arial"/>
          <w:iCs/>
          <w:szCs w:val="28"/>
        </w:rPr>
      </w:pPr>
    </w:p>
    <w:p w14:paraId="0F97E050" w14:textId="77777777" w:rsidR="00CF3D90" w:rsidRDefault="00AF35BF" w:rsidP="00BB3EEF">
      <w:pPr>
        <w:spacing w:line="240" w:lineRule="auto"/>
        <w:jc w:val="left"/>
        <w:rPr>
          <w:rFonts w:cs="Arial"/>
          <w:szCs w:val="28"/>
        </w:rPr>
      </w:pPr>
      <w:r>
        <w:rPr>
          <w:rFonts w:cs="Arial"/>
          <w:szCs w:val="28"/>
        </w:rPr>
        <w:t xml:space="preserve">ASL interpreting </w:t>
      </w:r>
      <w:r w:rsidR="00D8714B">
        <w:rPr>
          <w:rFonts w:cs="Arial"/>
          <w:szCs w:val="28"/>
        </w:rPr>
        <w:t xml:space="preserve">and closed captioning </w:t>
      </w:r>
      <w:r>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50851AE1" w14:textId="77777777" w:rsidR="00CF3D90" w:rsidRPr="007A1697" w:rsidRDefault="00CF3D90" w:rsidP="00F113C4">
      <w:pPr>
        <w:pStyle w:val="BodyText"/>
        <w:spacing w:after="0"/>
        <w:rPr>
          <w:rFonts w:cs="Arial"/>
          <w:bCs/>
          <w:szCs w:val="28"/>
        </w:rPr>
      </w:pPr>
    </w:p>
    <w:p w14:paraId="1D64FDF6" w14:textId="77777777" w:rsidR="00ED5113" w:rsidRDefault="0012129D" w:rsidP="008724E3">
      <w:pPr>
        <w:pStyle w:val="Heading2"/>
      </w:pPr>
      <w:r>
        <w:t>CONTACT PERSON</w:t>
      </w:r>
    </w:p>
    <w:p w14:paraId="466F8023" w14:textId="77777777" w:rsidR="001A2BD7" w:rsidRDefault="002F7326" w:rsidP="00F113C4">
      <w:pPr>
        <w:spacing w:line="240" w:lineRule="auto"/>
        <w:rPr>
          <w:rFonts w:cs="Arial"/>
          <w:szCs w:val="28"/>
        </w:rPr>
      </w:pPr>
      <w:r>
        <w:rPr>
          <w:rFonts w:cs="Arial"/>
          <w:szCs w:val="28"/>
        </w:rPr>
        <w:t>Rosa Gomez</w:t>
      </w:r>
      <w:r w:rsidR="009D7F47">
        <w:rPr>
          <w:rFonts w:cs="Arial"/>
          <w:szCs w:val="28"/>
        </w:rPr>
        <w:t xml:space="preserve">, </w:t>
      </w:r>
      <w:r>
        <w:rPr>
          <w:rFonts w:cs="Arial"/>
          <w:szCs w:val="28"/>
        </w:rPr>
        <w:t xml:space="preserve">Leadership </w:t>
      </w:r>
      <w:r w:rsidR="008724E3">
        <w:rPr>
          <w:rFonts w:cs="Arial"/>
          <w:szCs w:val="28"/>
        </w:rPr>
        <w:t>Liaison</w:t>
      </w:r>
    </w:p>
    <w:p w14:paraId="3E939A47" w14:textId="77777777" w:rsidR="00345AD7" w:rsidRDefault="001A2BD7" w:rsidP="00F113C4">
      <w:pPr>
        <w:spacing w:line="240" w:lineRule="auto"/>
        <w:rPr>
          <w:rFonts w:cs="Arial"/>
          <w:szCs w:val="28"/>
        </w:rPr>
      </w:pPr>
      <w:r>
        <w:rPr>
          <w:rFonts w:cs="Arial"/>
          <w:szCs w:val="28"/>
        </w:rPr>
        <w:t xml:space="preserve">Email: </w:t>
      </w:r>
      <w:r w:rsidR="002F7326">
        <w:rPr>
          <w:rFonts w:cs="Arial"/>
          <w:szCs w:val="28"/>
        </w:rPr>
        <w:t>Rosa.gomez#dor.ca.gov</w:t>
      </w:r>
      <w:r w:rsidR="00345AD7">
        <w:rPr>
          <w:rFonts w:cs="Arial"/>
          <w:szCs w:val="28"/>
        </w:rPr>
        <w:t xml:space="preserve"> </w:t>
      </w:r>
    </w:p>
    <w:p w14:paraId="3F926E49"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2F7326">
        <w:rPr>
          <w:rFonts w:cs="Arial"/>
          <w:szCs w:val="28"/>
        </w:rPr>
        <w:t>442</w:t>
      </w:r>
    </w:p>
    <w:sectPr w:rsidR="0012129D" w:rsidSect="0076641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FB8F" w14:textId="77777777" w:rsidR="000E701F" w:rsidRDefault="000E701F" w:rsidP="004B32E6">
      <w:pPr>
        <w:spacing w:line="240" w:lineRule="auto"/>
      </w:pPr>
      <w:r>
        <w:separator/>
      </w:r>
    </w:p>
  </w:endnote>
  <w:endnote w:type="continuationSeparator" w:id="0">
    <w:p w14:paraId="43EFE252" w14:textId="77777777" w:rsidR="000E701F" w:rsidRDefault="000E701F"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D6F8"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20CE"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F689"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ADD9" w14:textId="77777777" w:rsidR="000E701F" w:rsidRDefault="000E701F" w:rsidP="004B32E6">
      <w:pPr>
        <w:spacing w:line="240" w:lineRule="auto"/>
      </w:pPr>
      <w:r>
        <w:separator/>
      </w:r>
    </w:p>
  </w:footnote>
  <w:footnote w:type="continuationSeparator" w:id="0">
    <w:p w14:paraId="5A685630" w14:textId="77777777" w:rsidR="000E701F" w:rsidRDefault="000E701F"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B694"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CCC2"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5317"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2493794"/>
    <w:multiLevelType w:val="hybridMultilevel"/>
    <w:tmpl w:val="FFFFFFFF"/>
    <w:lvl w:ilvl="0" w:tplc="FA0C33B6">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1"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754232512">
    <w:abstractNumId w:val="14"/>
  </w:num>
  <w:num w:numId="2" w16cid:durableId="1975064655">
    <w:abstractNumId w:val="10"/>
  </w:num>
  <w:num w:numId="3" w16cid:durableId="1248921162">
    <w:abstractNumId w:val="39"/>
  </w:num>
  <w:num w:numId="4" w16cid:durableId="1821728464">
    <w:abstractNumId w:val="9"/>
  </w:num>
  <w:num w:numId="5" w16cid:durableId="329216928">
    <w:abstractNumId w:val="36"/>
  </w:num>
  <w:num w:numId="6" w16cid:durableId="352850137">
    <w:abstractNumId w:val="2"/>
  </w:num>
  <w:num w:numId="7" w16cid:durableId="358045342">
    <w:abstractNumId w:val="26"/>
  </w:num>
  <w:num w:numId="8" w16cid:durableId="851846309">
    <w:abstractNumId w:val="37"/>
  </w:num>
  <w:num w:numId="9" w16cid:durableId="286202995">
    <w:abstractNumId w:val="19"/>
  </w:num>
  <w:num w:numId="10" w16cid:durableId="376513439">
    <w:abstractNumId w:val="17"/>
  </w:num>
  <w:num w:numId="11" w16cid:durableId="1456289975">
    <w:abstractNumId w:val="16"/>
  </w:num>
  <w:num w:numId="12" w16cid:durableId="109907602">
    <w:abstractNumId w:val="41"/>
  </w:num>
  <w:num w:numId="13" w16cid:durableId="713778164">
    <w:abstractNumId w:val="15"/>
  </w:num>
  <w:num w:numId="14" w16cid:durableId="1218665686">
    <w:abstractNumId w:val="8"/>
  </w:num>
  <w:num w:numId="15" w16cid:durableId="1325932610">
    <w:abstractNumId w:val="25"/>
  </w:num>
  <w:num w:numId="16" w16cid:durableId="928929549">
    <w:abstractNumId w:val="29"/>
  </w:num>
  <w:num w:numId="17" w16cid:durableId="1734964986">
    <w:abstractNumId w:val="6"/>
  </w:num>
  <w:num w:numId="18" w16cid:durableId="552035038">
    <w:abstractNumId w:val="33"/>
  </w:num>
  <w:num w:numId="19" w16cid:durableId="923805983">
    <w:abstractNumId w:val="32"/>
  </w:num>
  <w:num w:numId="20" w16cid:durableId="974260162">
    <w:abstractNumId w:val="0"/>
  </w:num>
  <w:num w:numId="21" w16cid:durableId="1103769285">
    <w:abstractNumId w:val="35"/>
  </w:num>
  <w:num w:numId="22" w16cid:durableId="67192983">
    <w:abstractNumId w:val="30"/>
  </w:num>
  <w:num w:numId="23" w16cid:durableId="355929235">
    <w:abstractNumId w:val="1"/>
  </w:num>
  <w:num w:numId="24" w16cid:durableId="80032382">
    <w:abstractNumId w:val="24"/>
  </w:num>
  <w:num w:numId="25" w16cid:durableId="1107778108">
    <w:abstractNumId w:val="38"/>
  </w:num>
  <w:num w:numId="26" w16cid:durableId="2129663262">
    <w:abstractNumId w:val="3"/>
  </w:num>
  <w:num w:numId="27" w16cid:durableId="1375960099">
    <w:abstractNumId w:val="23"/>
  </w:num>
  <w:num w:numId="28" w16cid:durableId="343018273">
    <w:abstractNumId w:val="40"/>
  </w:num>
  <w:num w:numId="29" w16cid:durableId="330301553">
    <w:abstractNumId w:val="18"/>
  </w:num>
  <w:num w:numId="30" w16cid:durableId="245968039">
    <w:abstractNumId w:val="31"/>
  </w:num>
  <w:num w:numId="31" w16cid:durableId="944117887">
    <w:abstractNumId w:val="22"/>
  </w:num>
  <w:num w:numId="32" w16cid:durableId="1969894461">
    <w:abstractNumId w:val="20"/>
  </w:num>
  <w:num w:numId="33" w16cid:durableId="1067068713">
    <w:abstractNumId w:val="4"/>
  </w:num>
  <w:num w:numId="34" w16cid:durableId="648093354">
    <w:abstractNumId w:val="13"/>
  </w:num>
  <w:num w:numId="35" w16cid:durableId="396056341">
    <w:abstractNumId w:val="28"/>
  </w:num>
  <w:num w:numId="36" w16cid:durableId="2074303986">
    <w:abstractNumId w:val="21"/>
  </w:num>
  <w:num w:numId="37" w16cid:durableId="1478064416">
    <w:abstractNumId w:val="7"/>
  </w:num>
  <w:num w:numId="38" w16cid:durableId="448670979">
    <w:abstractNumId w:val="12"/>
  </w:num>
  <w:num w:numId="39" w16cid:durableId="172964961">
    <w:abstractNumId w:val="34"/>
  </w:num>
  <w:num w:numId="40" w16cid:durableId="395469152">
    <w:abstractNumId w:val="27"/>
  </w:num>
  <w:num w:numId="41" w16cid:durableId="2060783549">
    <w:abstractNumId w:val="5"/>
  </w:num>
  <w:num w:numId="42" w16cid:durableId="20833270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46E5"/>
    <w:rsid w:val="00035291"/>
    <w:rsid w:val="00040AC6"/>
    <w:rsid w:val="000438E9"/>
    <w:rsid w:val="0005120D"/>
    <w:rsid w:val="00051681"/>
    <w:rsid w:val="0005402E"/>
    <w:rsid w:val="0006345D"/>
    <w:rsid w:val="0006404E"/>
    <w:rsid w:val="00064D96"/>
    <w:rsid w:val="0007298A"/>
    <w:rsid w:val="00077722"/>
    <w:rsid w:val="0008689D"/>
    <w:rsid w:val="0009652B"/>
    <w:rsid w:val="00096BC2"/>
    <w:rsid w:val="000A3735"/>
    <w:rsid w:val="000C6B66"/>
    <w:rsid w:val="000C6F7C"/>
    <w:rsid w:val="000C7F45"/>
    <w:rsid w:val="000D08B5"/>
    <w:rsid w:val="000D35CC"/>
    <w:rsid w:val="000E0EFB"/>
    <w:rsid w:val="000E27C0"/>
    <w:rsid w:val="000E4D0F"/>
    <w:rsid w:val="000E4F01"/>
    <w:rsid w:val="000E5132"/>
    <w:rsid w:val="000E701F"/>
    <w:rsid w:val="000F17BE"/>
    <w:rsid w:val="000F4ED7"/>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74E94"/>
    <w:rsid w:val="00180654"/>
    <w:rsid w:val="00181243"/>
    <w:rsid w:val="00182D3D"/>
    <w:rsid w:val="0018452C"/>
    <w:rsid w:val="001865F6"/>
    <w:rsid w:val="00186739"/>
    <w:rsid w:val="00194FF7"/>
    <w:rsid w:val="00196319"/>
    <w:rsid w:val="001970FE"/>
    <w:rsid w:val="001A1AD2"/>
    <w:rsid w:val="001A2BD7"/>
    <w:rsid w:val="001A3277"/>
    <w:rsid w:val="001A746F"/>
    <w:rsid w:val="001C33C1"/>
    <w:rsid w:val="001C3633"/>
    <w:rsid w:val="001C64AD"/>
    <w:rsid w:val="001C7DC7"/>
    <w:rsid w:val="001D5CBD"/>
    <w:rsid w:val="001E3B09"/>
    <w:rsid w:val="001F1A1B"/>
    <w:rsid w:val="001F2699"/>
    <w:rsid w:val="001F6656"/>
    <w:rsid w:val="00202634"/>
    <w:rsid w:val="002043DA"/>
    <w:rsid w:val="00211090"/>
    <w:rsid w:val="0021183C"/>
    <w:rsid w:val="002152C6"/>
    <w:rsid w:val="002171F5"/>
    <w:rsid w:val="002179B0"/>
    <w:rsid w:val="00217BF5"/>
    <w:rsid w:val="0022361F"/>
    <w:rsid w:val="002319A4"/>
    <w:rsid w:val="00234338"/>
    <w:rsid w:val="002429AF"/>
    <w:rsid w:val="002459CC"/>
    <w:rsid w:val="002460D8"/>
    <w:rsid w:val="002473D2"/>
    <w:rsid w:val="00254855"/>
    <w:rsid w:val="00257D0B"/>
    <w:rsid w:val="002770B8"/>
    <w:rsid w:val="00282056"/>
    <w:rsid w:val="002826FC"/>
    <w:rsid w:val="00282820"/>
    <w:rsid w:val="002843DD"/>
    <w:rsid w:val="00295F72"/>
    <w:rsid w:val="002A0234"/>
    <w:rsid w:val="002B43D0"/>
    <w:rsid w:val="002C3085"/>
    <w:rsid w:val="002D071F"/>
    <w:rsid w:val="002D534B"/>
    <w:rsid w:val="002E5D92"/>
    <w:rsid w:val="002E763B"/>
    <w:rsid w:val="002F0F64"/>
    <w:rsid w:val="002F4C91"/>
    <w:rsid w:val="002F7326"/>
    <w:rsid w:val="003022D6"/>
    <w:rsid w:val="0031008E"/>
    <w:rsid w:val="0031753A"/>
    <w:rsid w:val="003408F8"/>
    <w:rsid w:val="00345AD7"/>
    <w:rsid w:val="00356DB5"/>
    <w:rsid w:val="003630F5"/>
    <w:rsid w:val="003700FE"/>
    <w:rsid w:val="00370183"/>
    <w:rsid w:val="003753D0"/>
    <w:rsid w:val="00377D90"/>
    <w:rsid w:val="00380F39"/>
    <w:rsid w:val="00382BD3"/>
    <w:rsid w:val="003841E7"/>
    <w:rsid w:val="0039183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B5942"/>
    <w:rsid w:val="004C5D71"/>
    <w:rsid w:val="004D254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31DB4"/>
    <w:rsid w:val="00532789"/>
    <w:rsid w:val="005416BD"/>
    <w:rsid w:val="005436C4"/>
    <w:rsid w:val="00543A44"/>
    <w:rsid w:val="00560D24"/>
    <w:rsid w:val="00561DD6"/>
    <w:rsid w:val="00561EF1"/>
    <w:rsid w:val="00573CB1"/>
    <w:rsid w:val="00576C9A"/>
    <w:rsid w:val="00583D35"/>
    <w:rsid w:val="00584675"/>
    <w:rsid w:val="00585902"/>
    <w:rsid w:val="00592771"/>
    <w:rsid w:val="005A42D7"/>
    <w:rsid w:val="005A4FA3"/>
    <w:rsid w:val="005B1FB1"/>
    <w:rsid w:val="005B4D7D"/>
    <w:rsid w:val="005C43F0"/>
    <w:rsid w:val="005D3D91"/>
    <w:rsid w:val="005D5492"/>
    <w:rsid w:val="005D76E7"/>
    <w:rsid w:val="005E2413"/>
    <w:rsid w:val="005E3158"/>
    <w:rsid w:val="005F15DB"/>
    <w:rsid w:val="005F41CE"/>
    <w:rsid w:val="00600D6B"/>
    <w:rsid w:val="0060113E"/>
    <w:rsid w:val="00606A68"/>
    <w:rsid w:val="00606EE7"/>
    <w:rsid w:val="00611815"/>
    <w:rsid w:val="00613632"/>
    <w:rsid w:val="00650229"/>
    <w:rsid w:val="00660CCC"/>
    <w:rsid w:val="006665D2"/>
    <w:rsid w:val="006706F6"/>
    <w:rsid w:val="00673158"/>
    <w:rsid w:val="006744C4"/>
    <w:rsid w:val="00675071"/>
    <w:rsid w:val="0068513B"/>
    <w:rsid w:val="00690C1D"/>
    <w:rsid w:val="00694C4B"/>
    <w:rsid w:val="006B1AF9"/>
    <w:rsid w:val="006B59D7"/>
    <w:rsid w:val="006D0799"/>
    <w:rsid w:val="006D31A1"/>
    <w:rsid w:val="006D3209"/>
    <w:rsid w:val="006D5764"/>
    <w:rsid w:val="006E19F5"/>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50167"/>
    <w:rsid w:val="00751B48"/>
    <w:rsid w:val="00752A48"/>
    <w:rsid w:val="007538D4"/>
    <w:rsid w:val="0076202B"/>
    <w:rsid w:val="00763BDB"/>
    <w:rsid w:val="00764E2F"/>
    <w:rsid w:val="0076641C"/>
    <w:rsid w:val="00766712"/>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5A8B"/>
    <w:rsid w:val="007F653E"/>
    <w:rsid w:val="007F7B92"/>
    <w:rsid w:val="00802E72"/>
    <w:rsid w:val="00807C2B"/>
    <w:rsid w:val="00811188"/>
    <w:rsid w:val="0081173E"/>
    <w:rsid w:val="00817AC8"/>
    <w:rsid w:val="00826D1B"/>
    <w:rsid w:val="00830BF4"/>
    <w:rsid w:val="00831D2B"/>
    <w:rsid w:val="00836AC4"/>
    <w:rsid w:val="008425FB"/>
    <w:rsid w:val="008462C5"/>
    <w:rsid w:val="00851187"/>
    <w:rsid w:val="00851694"/>
    <w:rsid w:val="008538DD"/>
    <w:rsid w:val="00855793"/>
    <w:rsid w:val="0085680F"/>
    <w:rsid w:val="00870480"/>
    <w:rsid w:val="008724E3"/>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95901"/>
    <w:rsid w:val="009A150A"/>
    <w:rsid w:val="009A70A3"/>
    <w:rsid w:val="009B1687"/>
    <w:rsid w:val="009B275A"/>
    <w:rsid w:val="009B298F"/>
    <w:rsid w:val="009C398A"/>
    <w:rsid w:val="009C5774"/>
    <w:rsid w:val="009C5FBB"/>
    <w:rsid w:val="009D51AE"/>
    <w:rsid w:val="009D7F47"/>
    <w:rsid w:val="009E6240"/>
    <w:rsid w:val="009F65FD"/>
    <w:rsid w:val="00A013D1"/>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6D89"/>
    <w:rsid w:val="00B37373"/>
    <w:rsid w:val="00B4371D"/>
    <w:rsid w:val="00B445D1"/>
    <w:rsid w:val="00B470D3"/>
    <w:rsid w:val="00B52EB4"/>
    <w:rsid w:val="00B7017D"/>
    <w:rsid w:val="00B70E6E"/>
    <w:rsid w:val="00B80FD2"/>
    <w:rsid w:val="00B8146E"/>
    <w:rsid w:val="00B81FB3"/>
    <w:rsid w:val="00B8288A"/>
    <w:rsid w:val="00B84983"/>
    <w:rsid w:val="00B85C9E"/>
    <w:rsid w:val="00BA34D3"/>
    <w:rsid w:val="00BA3F5C"/>
    <w:rsid w:val="00BA4CE0"/>
    <w:rsid w:val="00BA60FD"/>
    <w:rsid w:val="00BA6BF8"/>
    <w:rsid w:val="00BB12EA"/>
    <w:rsid w:val="00BB3C21"/>
    <w:rsid w:val="00BB3EEF"/>
    <w:rsid w:val="00BB71EC"/>
    <w:rsid w:val="00BC4FAB"/>
    <w:rsid w:val="00BC71A3"/>
    <w:rsid w:val="00BC7C82"/>
    <w:rsid w:val="00BD20AC"/>
    <w:rsid w:val="00BD4B22"/>
    <w:rsid w:val="00BD5D9C"/>
    <w:rsid w:val="00BE67A0"/>
    <w:rsid w:val="00BF2F07"/>
    <w:rsid w:val="00C008CD"/>
    <w:rsid w:val="00C0114E"/>
    <w:rsid w:val="00C13A07"/>
    <w:rsid w:val="00C167F0"/>
    <w:rsid w:val="00C25F6B"/>
    <w:rsid w:val="00C30A32"/>
    <w:rsid w:val="00C362D1"/>
    <w:rsid w:val="00C37363"/>
    <w:rsid w:val="00C4438C"/>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4CE1"/>
    <w:rsid w:val="00D76E85"/>
    <w:rsid w:val="00D81184"/>
    <w:rsid w:val="00D82D40"/>
    <w:rsid w:val="00D85457"/>
    <w:rsid w:val="00D8714B"/>
    <w:rsid w:val="00D9045B"/>
    <w:rsid w:val="00D91495"/>
    <w:rsid w:val="00D93BC8"/>
    <w:rsid w:val="00D97D8A"/>
    <w:rsid w:val="00DB5B25"/>
    <w:rsid w:val="00DB6D2E"/>
    <w:rsid w:val="00DC125B"/>
    <w:rsid w:val="00DD6733"/>
    <w:rsid w:val="00DE32C2"/>
    <w:rsid w:val="00DE3C97"/>
    <w:rsid w:val="00DE70EA"/>
    <w:rsid w:val="00DE7E2A"/>
    <w:rsid w:val="00DF5BA5"/>
    <w:rsid w:val="00E23135"/>
    <w:rsid w:val="00E2715A"/>
    <w:rsid w:val="00E27B39"/>
    <w:rsid w:val="00E302F6"/>
    <w:rsid w:val="00E322A3"/>
    <w:rsid w:val="00E36327"/>
    <w:rsid w:val="00E45398"/>
    <w:rsid w:val="00E569FC"/>
    <w:rsid w:val="00E622D6"/>
    <w:rsid w:val="00E633E0"/>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F00DBE"/>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C556B"/>
  <w14:defaultImageDpi w14:val="0"/>
  <w15:docId w15:val="{99615FA2-227E-4D60-8775-5089EFD3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24E3"/>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9873">
      <w:marLeft w:val="0"/>
      <w:marRight w:val="0"/>
      <w:marTop w:val="0"/>
      <w:marBottom w:val="0"/>
      <w:divBdr>
        <w:top w:val="none" w:sz="0" w:space="0" w:color="auto"/>
        <w:left w:val="none" w:sz="0" w:space="0" w:color="auto"/>
        <w:bottom w:val="none" w:sz="0" w:space="0" w:color="auto"/>
        <w:right w:val="none" w:sz="0" w:space="0" w:color="auto"/>
      </w:divBdr>
    </w:div>
    <w:div w:id="192159874">
      <w:marLeft w:val="0"/>
      <w:marRight w:val="0"/>
      <w:marTop w:val="0"/>
      <w:marBottom w:val="0"/>
      <w:divBdr>
        <w:top w:val="none" w:sz="0" w:space="0" w:color="auto"/>
        <w:left w:val="none" w:sz="0" w:space="0" w:color="auto"/>
        <w:bottom w:val="none" w:sz="0" w:space="0" w:color="auto"/>
        <w:right w:val="none" w:sz="0" w:space="0" w:color="auto"/>
      </w:divBdr>
    </w:div>
    <w:div w:id="192159875">
      <w:marLeft w:val="0"/>
      <w:marRight w:val="0"/>
      <w:marTop w:val="0"/>
      <w:marBottom w:val="0"/>
      <w:divBdr>
        <w:top w:val="none" w:sz="0" w:space="0" w:color="auto"/>
        <w:left w:val="none" w:sz="0" w:space="0" w:color="auto"/>
        <w:bottom w:val="none" w:sz="0" w:space="0" w:color="auto"/>
        <w:right w:val="none" w:sz="0" w:space="0" w:color="auto"/>
      </w:divBdr>
    </w:div>
    <w:div w:id="192159876">
      <w:marLeft w:val="0"/>
      <w:marRight w:val="0"/>
      <w:marTop w:val="0"/>
      <w:marBottom w:val="0"/>
      <w:divBdr>
        <w:top w:val="none" w:sz="0" w:space="0" w:color="auto"/>
        <w:left w:val="none" w:sz="0" w:space="0" w:color="auto"/>
        <w:bottom w:val="none" w:sz="0" w:space="0" w:color="auto"/>
        <w:right w:val="none" w:sz="0" w:space="0" w:color="auto"/>
      </w:divBdr>
    </w:div>
    <w:div w:id="192159877">
      <w:marLeft w:val="0"/>
      <w:marRight w:val="0"/>
      <w:marTop w:val="0"/>
      <w:marBottom w:val="0"/>
      <w:divBdr>
        <w:top w:val="none" w:sz="0" w:space="0" w:color="auto"/>
        <w:left w:val="none" w:sz="0" w:space="0" w:color="auto"/>
        <w:bottom w:val="none" w:sz="0" w:space="0" w:color="auto"/>
        <w:right w:val="none" w:sz="0" w:space="0" w:color="auto"/>
      </w:divBdr>
    </w:div>
    <w:div w:id="192159878">
      <w:marLeft w:val="0"/>
      <w:marRight w:val="0"/>
      <w:marTop w:val="0"/>
      <w:marBottom w:val="0"/>
      <w:divBdr>
        <w:top w:val="none" w:sz="0" w:space="0" w:color="auto"/>
        <w:left w:val="none" w:sz="0" w:space="0" w:color="auto"/>
        <w:bottom w:val="none" w:sz="0" w:space="0" w:color="auto"/>
        <w:right w:val="none" w:sz="0" w:space="0" w:color="auto"/>
      </w:divBdr>
    </w:div>
    <w:div w:id="192159879">
      <w:marLeft w:val="0"/>
      <w:marRight w:val="0"/>
      <w:marTop w:val="0"/>
      <w:marBottom w:val="0"/>
      <w:divBdr>
        <w:top w:val="none" w:sz="0" w:space="0" w:color="auto"/>
        <w:left w:val="none" w:sz="0" w:space="0" w:color="auto"/>
        <w:bottom w:val="none" w:sz="0" w:space="0" w:color="auto"/>
        <w:right w:val="none" w:sz="0" w:space="0" w:color="auto"/>
      </w:divBdr>
    </w:div>
    <w:div w:id="192159880">
      <w:marLeft w:val="0"/>
      <w:marRight w:val="0"/>
      <w:marTop w:val="0"/>
      <w:marBottom w:val="0"/>
      <w:divBdr>
        <w:top w:val="none" w:sz="0" w:space="0" w:color="auto"/>
        <w:left w:val="none" w:sz="0" w:space="0" w:color="auto"/>
        <w:bottom w:val="none" w:sz="0" w:space="0" w:color="auto"/>
        <w:right w:val="none" w:sz="0" w:space="0" w:color="auto"/>
      </w:divBdr>
    </w:div>
    <w:div w:id="192159881">
      <w:marLeft w:val="0"/>
      <w:marRight w:val="0"/>
      <w:marTop w:val="0"/>
      <w:marBottom w:val="0"/>
      <w:divBdr>
        <w:top w:val="none" w:sz="0" w:space="0" w:color="auto"/>
        <w:left w:val="none" w:sz="0" w:space="0" w:color="auto"/>
        <w:bottom w:val="none" w:sz="0" w:space="0" w:color="auto"/>
        <w:right w:val="none" w:sz="0" w:space="0" w:color="auto"/>
      </w:divBdr>
    </w:div>
    <w:div w:id="192159882">
      <w:marLeft w:val="0"/>
      <w:marRight w:val="0"/>
      <w:marTop w:val="0"/>
      <w:marBottom w:val="0"/>
      <w:divBdr>
        <w:top w:val="none" w:sz="0" w:space="0" w:color="auto"/>
        <w:left w:val="none" w:sz="0" w:space="0" w:color="auto"/>
        <w:bottom w:val="none" w:sz="0" w:space="0" w:color="auto"/>
        <w:right w:val="none" w:sz="0" w:space="0" w:color="auto"/>
      </w:divBdr>
    </w:div>
    <w:div w:id="192159883">
      <w:marLeft w:val="0"/>
      <w:marRight w:val="0"/>
      <w:marTop w:val="0"/>
      <w:marBottom w:val="0"/>
      <w:divBdr>
        <w:top w:val="none" w:sz="0" w:space="0" w:color="auto"/>
        <w:left w:val="none" w:sz="0" w:space="0" w:color="auto"/>
        <w:bottom w:val="none" w:sz="0" w:space="0" w:color="auto"/>
        <w:right w:val="none" w:sz="0" w:space="0" w:color="auto"/>
      </w:divBdr>
    </w:div>
    <w:div w:id="192159884">
      <w:marLeft w:val="0"/>
      <w:marRight w:val="0"/>
      <w:marTop w:val="0"/>
      <w:marBottom w:val="0"/>
      <w:divBdr>
        <w:top w:val="none" w:sz="0" w:space="0" w:color="auto"/>
        <w:left w:val="none" w:sz="0" w:space="0" w:color="auto"/>
        <w:bottom w:val="none" w:sz="0" w:space="0" w:color="auto"/>
        <w:right w:val="none" w:sz="0" w:space="0" w:color="auto"/>
      </w:divBdr>
    </w:div>
    <w:div w:id="192159885">
      <w:marLeft w:val="0"/>
      <w:marRight w:val="0"/>
      <w:marTop w:val="0"/>
      <w:marBottom w:val="0"/>
      <w:divBdr>
        <w:top w:val="none" w:sz="0" w:space="0" w:color="auto"/>
        <w:left w:val="none" w:sz="0" w:space="0" w:color="auto"/>
        <w:bottom w:val="none" w:sz="0" w:space="0" w:color="auto"/>
        <w:right w:val="none" w:sz="0" w:space="0" w:color="auto"/>
      </w:divBdr>
    </w:div>
    <w:div w:id="192159886">
      <w:marLeft w:val="0"/>
      <w:marRight w:val="0"/>
      <w:marTop w:val="0"/>
      <w:marBottom w:val="0"/>
      <w:divBdr>
        <w:top w:val="none" w:sz="0" w:space="0" w:color="auto"/>
        <w:left w:val="none" w:sz="0" w:space="0" w:color="auto"/>
        <w:bottom w:val="none" w:sz="0" w:space="0" w:color="auto"/>
        <w:right w:val="none" w:sz="0" w:space="0" w:color="auto"/>
      </w:divBdr>
    </w:div>
    <w:div w:id="192159887">
      <w:marLeft w:val="0"/>
      <w:marRight w:val="0"/>
      <w:marTop w:val="0"/>
      <w:marBottom w:val="0"/>
      <w:divBdr>
        <w:top w:val="none" w:sz="0" w:space="0" w:color="auto"/>
        <w:left w:val="none" w:sz="0" w:space="0" w:color="auto"/>
        <w:bottom w:val="none" w:sz="0" w:space="0" w:color="auto"/>
        <w:right w:val="none" w:sz="0" w:space="0" w:color="auto"/>
      </w:divBdr>
    </w:div>
    <w:div w:id="192159888">
      <w:marLeft w:val="0"/>
      <w:marRight w:val="0"/>
      <w:marTop w:val="0"/>
      <w:marBottom w:val="0"/>
      <w:divBdr>
        <w:top w:val="none" w:sz="0" w:space="0" w:color="auto"/>
        <w:left w:val="none" w:sz="0" w:space="0" w:color="auto"/>
        <w:bottom w:val="none" w:sz="0" w:space="0" w:color="auto"/>
        <w:right w:val="none" w:sz="0" w:space="0" w:color="auto"/>
      </w:divBdr>
    </w:div>
    <w:div w:id="192159889">
      <w:marLeft w:val="0"/>
      <w:marRight w:val="0"/>
      <w:marTop w:val="0"/>
      <w:marBottom w:val="0"/>
      <w:divBdr>
        <w:top w:val="none" w:sz="0" w:space="0" w:color="auto"/>
        <w:left w:val="none" w:sz="0" w:space="0" w:color="auto"/>
        <w:bottom w:val="none" w:sz="0" w:space="0" w:color="auto"/>
        <w:right w:val="none" w:sz="0" w:space="0" w:color="auto"/>
      </w:divBdr>
    </w:div>
    <w:div w:id="192159890">
      <w:marLeft w:val="0"/>
      <w:marRight w:val="0"/>
      <w:marTop w:val="0"/>
      <w:marBottom w:val="0"/>
      <w:divBdr>
        <w:top w:val="none" w:sz="0" w:space="0" w:color="auto"/>
        <w:left w:val="none" w:sz="0" w:space="0" w:color="auto"/>
        <w:bottom w:val="none" w:sz="0" w:space="0" w:color="auto"/>
        <w:right w:val="none" w:sz="0" w:space="0" w:color="auto"/>
      </w:divBdr>
    </w:div>
    <w:div w:id="192159891">
      <w:marLeft w:val="0"/>
      <w:marRight w:val="0"/>
      <w:marTop w:val="0"/>
      <w:marBottom w:val="0"/>
      <w:divBdr>
        <w:top w:val="none" w:sz="0" w:space="0" w:color="auto"/>
        <w:left w:val="none" w:sz="0" w:space="0" w:color="auto"/>
        <w:bottom w:val="none" w:sz="0" w:space="0" w:color="auto"/>
        <w:right w:val="none" w:sz="0" w:space="0" w:color="auto"/>
      </w:divBdr>
    </w:div>
    <w:div w:id="192159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23suc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3914</Characters>
  <Application>Microsoft Office Word</Application>
  <DocSecurity>4</DocSecurity>
  <Lines>32</Lines>
  <Paragraphs>8</Paragraphs>
  <ScaleCrop>false</ScaleCrop>
  <Company>California Department of Fish and Game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2019-05-07T15:04:00Z</cp:lastPrinted>
  <dcterms:created xsi:type="dcterms:W3CDTF">2023-03-30T20:57:00Z</dcterms:created>
  <dcterms:modified xsi:type="dcterms:W3CDTF">2023-03-30T20:57:00Z</dcterms:modified>
</cp:coreProperties>
</file>