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88684" w14:textId="77777777" w:rsidR="00317FBF" w:rsidRPr="00B5366A" w:rsidRDefault="00317FBF" w:rsidP="00B5366A">
      <w:pPr>
        <w:ind w:left="2880" w:firstLine="720"/>
        <w:rPr>
          <w:rFonts w:ascii="Arial" w:eastAsia="Arial" w:hAnsi="Arial" w:cs="Arial"/>
          <w:b/>
          <w:bCs/>
          <w:sz w:val="28"/>
          <w:szCs w:val="28"/>
        </w:rPr>
      </w:pPr>
      <w:r w:rsidRPr="00B5366A">
        <w:rPr>
          <w:rFonts w:ascii="Arial" w:eastAsia="Arial" w:hAnsi="Arial" w:cs="Arial"/>
          <w:b/>
          <w:bCs/>
          <w:sz w:val="28"/>
          <w:szCs w:val="28"/>
        </w:rPr>
        <w:t>State of California</w:t>
      </w:r>
    </w:p>
    <w:p w14:paraId="6CED5483" w14:textId="77777777" w:rsidR="00317FBF" w:rsidRPr="00B5366A" w:rsidRDefault="00317FBF" w:rsidP="00317FBF">
      <w:pPr>
        <w:jc w:val="center"/>
        <w:rPr>
          <w:rFonts w:ascii="Arial" w:eastAsia="Arial" w:hAnsi="Arial" w:cs="Arial"/>
          <w:b/>
          <w:bCs/>
          <w:color w:val="000000"/>
          <w:sz w:val="28"/>
          <w:szCs w:val="28"/>
        </w:rPr>
      </w:pPr>
      <w:r w:rsidRPr="00B5366A">
        <w:rPr>
          <w:rFonts w:ascii="Arial" w:eastAsia="Arial" w:hAnsi="Arial" w:cs="Arial"/>
          <w:b/>
          <w:bCs/>
          <w:color w:val="000000"/>
          <w:sz w:val="28"/>
          <w:szCs w:val="28"/>
        </w:rPr>
        <w:t>Health and Human Services Agency</w:t>
      </w:r>
    </w:p>
    <w:p w14:paraId="67D00845" w14:textId="77777777" w:rsidR="00317FBF" w:rsidRPr="00B5366A" w:rsidRDefault="00317FBF" w:rsidP="00317FBF">
      <w:pPr>
        <w:jc w:val="center"/>
        <w:rPr>
          <w:rFonts w:ascii="Arial" w:eastAsia="Arial" w:hAnsi="Arial" w:cs="Arial"/>
          <w:b/>
          <w:bCs/>
          <w:color w:val="000000"/>
          <w:sz w:val="28"/>
          <w:szCs w:val="28"/>
        </w:rPr>
      </w:pPr>
      <w:r w:rsidRPr="00B5366A">
        <w:rPr>
          <w:rFonts w:ascii="Arial" w:eastAsia="Arial" w:hAnsi="Arial" w:cs="Arial"/>
          <w:b/>
          <w:bCs/>
          <w:color w:val="000000"/>
          <w:sz w:val="28"/>
          <w:szCs w:val="28"/>
        </w:rPr>
        <w:t>Department of Rehabilitation (DOR)</w:t>
      </w:r>
    </w:p>
    <w:p w14:paraId="32DA2173" w14:textId="77777777" w:rsidR="00317FBF" w:rsidRPr="00B5366A" w:rsidRDefault="00317FBF" w:rsidP="00317FBF">
      <w:pPr>
        <w:jc w:val="center"/>
        <w:rPr>
          <w:rFonts w:ascii="Arial" w:eastAsia="Arial" w:hAnsi="Arial" w:cs="Arial"/>
          <w:b/>
          <w:bCs/>
          <w:color w:val="000000"/>
          <w:sz w:val="28"/>
          <w:szCs w:val="28"/>
        </w:rPr>
      </w:pPr>
      <w:r w:rsidRPr="00B5366A">
        <w:rPr>
          <w:rFonts w:ascii="Arial" w:eastAsia="Arial" w:hAnsi="Arial" w:cs="Arial"/>
          <w:b/>
          <w:bCs/>
          <w:color w:val="000000"/>
          <w:sz w:val="28"/>
          <w:szCs w:val="28"/>
        </w:rPr>
        <w:t>California Vendor’s Policy Committee (CVPC)</w:t>
      </w:r>
    </w:p>
    <w:p w14:paraId="7541FF35" w14:textId="77777777" w:rsidR="00317FBF" w:rsidRPr="00B5366A" w:rsidRDefault="00317FBF" w:rsidP="00B5366A">
      <w:pPr>
        <w:ind w:left="2160" w:firstLine="720"/>
        <w:rPr>
          <w:rFonts w:ascii="Arial" w:eastAsia="Arial" w:hAnsi="Arial" w:cs="Arial"/>
          <w:b/>
          <w:bCs/>
          <w:color w:val="000000"/>
          <w:sz w:val="28"/>
          <w:szCs w:val="28"/>
        </w:rPr>
      </w:pPr>
      <w:r w:rsidRPr="00B5366A">
        <w:rPr>
          <w:rFonts w:ascii="Arial" w:hAnsi="Arial" w:cs="Arial"/>
          <w:b/>
          <w:bCs/>
          <w:sz w:val="28"/>
          <w:szCs w:val="28"/>
        </w:rPr>
        <w:t>Meeting Notice and Agenda</w:t>
      </w:r>
    </w:p>
    <w:p w14:paraId="7FE88A90" w14:textId="1FF631B6" w:rsidR="00317FBF" w:rsidRPr="00550B37" w:rsidRDefault="009A2FF0" w:rsidP="00317FBF">
      <w:pPr>
        <w:jc w:val="center"/>
        <w:rPr>
          <w:rFonts w:ascii="Arial" w:eastAsia="Arial" w:hAnsi="Arial" w:cs="Arial"/>
          <w:b/>
          <w:bCs/>
          <w:color w:val="000000"/>
          <w:sz w:val="28"/>
          <w:szCs w:val="28"/>
        </w:rPr>
      </w:pPr>
      <w:r w:rsidRPr="00550B37">
        <w:rPr>
          <w:rFonts w:ascii="Arial" w:eastAsia="Arial" w:hAnsi="Arial" w:cs="Arial"/>
          <w:b/>
          <w:bCs/>
          <w:color w:val="000000"/>
          <w:sz w:val="28"/>
          <w:szCs w:val="28"/>
        </w:rPr>
        <w:t>June</w:t>
      </w:r>
      <w:r w:rsidR="00550B37" w:rsidRPr="00550B37">
        <w:rPr>
          <w:rFonts w:ascii="Arial" w:eastAsia="Arial" w:hAnsi="Arial" w:cs="Arial"/>
          <w:b/>
          <w:bCs/>
          <w:color w:val="000000"/>
          <w:sz w:val="28"/>
          <w:szCs w:val="28"/>
        </w:rPr>
        <w:t xml:space="preserve"> 17, </w:t>
      </w:r>
      <w:r w:rsidR="00317FBF" w:rsidRPr="00550B37">
        <w:rPr>
          <w:rFonts w:ascii="Arial" w:eastAsia="Arial" w:hAnsi="Arial" w:cs="Arial"/>
          <w:b/>
          <w:bCs/>
          <w:color w:val="000000"/>
          <w:sz w:val="28"/>
          <w:szCs w:val="28"/>
        </w:rPr>
        <w:t>2026</w:t>
      </w:r>
    </w:p>
    <w:p w14:paraId="1718AF53" w14:textId="69153A53" w:rsidR="00317FBF" w:rsidRDefault="00550B37" w:rsidP="00317FBF">
      <w:pPr>
        <w:jc w:val="center"/>
        <w:rPr>
          <w:rFonts w:ascii="Arial" w:eastAsia="Arial" w:hAnsi="Arial" w:cs="Arial"/>
          <w:b/>
          <w:bCs/>
          <w:color w:val="000000"/>
          <w:sz w:val="28"/>
          <w:szCs w:val="28"/>
        </w:rPr>
      </w:pPr>
      <w:r>
        <w:rPr>
          <w:rFonts w:ascii="Arial" w:eastAsia="Arial" w:hAnsi="Arial" w:cs="Arial"/>
          <w:b/>
          <w:bCs/>
          <w:color w:val="000000"/>
          <w:sz w:val="28"/>
          <w:szCs w:val="28"/>
        </w:rPr>
        <w:t>10:00am – 10:30am</w:t>
      </w:r>
    </w:p>
    <w:p w14:paraId="290AC41E" w14:textId="77777777" w:rsidR="00317FBF" w:rsidRDefault="00317FBF" w:rsidP="00317FBF">
      <w:pPr>
        <w:jc w:val="center"/>
        <w:rPr>
          <w:rFonts w:ascii="Arial" w:eastAsia="Arial" w:hAnsi="Arial" w:cs="Arial"/>
          <w:b/>
          <w:bCs/>
          <w:color w:val="000000"/>
          <w:sz w:val="28"/>
          <w:szCs w:val="28"/>
        </w:rPr>
      </w:pPr>
    </w:p>
    <w:p w14:paraId="1D1278E2" w14:textId="77777777" w:rsidR="00317FBF" w:rsidRDefault="00317FBF" w:rsidP="00317FBF">
      <w:pPr>
        <w:rPr>
          <w:rFonts w:ascii="Arial" w:eastAsia="Arial" w:hAnsi="Arial" w:cs="Arial"/>
          <w:color w:val="000000"/>
          <w:sz w:val="28"/>
          <w:szCs w:val="28"/>
        </w:rPr>
      </w:pPr>
      <w:r>
        <w:rPr>
          <w:rFonts w:ascii="Arial" w:eastAsia="Arial" w:hAnsi="Arial" w:cs="Arial"/>
          <w:b/>
          <w:bCs/>
          <w:color w:val="000000"/>
          <w:sz w:val="28"/>
          <w:szCs w:val="28"/>
        </w:rPr>
        <w:t>Agenda</w:t>
      </w:r>
    </w:p>
    <w:p w14:paraId="68B4429A" w14:textId="77777777" w:rsidR="00317FBF" w:rsidRDefault="00317FBF" w:rsidP="00317FBF">
      <w:pPr>
        <w:rPr>
          <w:rFonts w:ascii="Arial" w:eastAsia="Arial" w:hAnsi="Arial" w:cs="Arial"/>
          <w:b/>
          <w:bCs/>
          <w:color w:val="000000"/>
          <w:sz w:val="28"/>
          <w:szCs w:val="28"/>
        </w:rPr>
      </w:pPr>
      <w:r>
        <w:rPr>
          <w:rFonts w:ascii="Arial" w:eastAsia="Arial" w:hAnsi="Arial" w:cs="Arial"/>
          <w:color w:val="000000"/>
          <w:sz w:val="28"/>
          <w:szCs w:val="28"/>
        </w:rPr>
        <w:t>Please note: Times are listed with the agenda items to assist attendees joining the meeting virtually and by phone. These times are estimates and subject to change. The CVPC may act on any item listed in the agenda.</w:t>
      </w:r>
    </w:p>
    <w:p w14:paraId="666BF93E" w14:textId="77777777" w:rsidR="00317FBF" w:rsidRDefault="00317FBF" w:rsidP="00317FBF">
      <w:pPr>
        <w:rPr>
          <w:rFonts w:ascii="Arial" w:eastAsia="Arial" w:hAnsi="Arial" w:cs="Arial"/>
          <w:color w:val="000000"/>
          <w:sz w:val="28"/>
          <w:szCs w:val="28"/>
        </w:rPr>
      </w:pPr>
    </w:p>
    <w:p w14:paraId="24C83318" w14:textId="1A2D7C57" w:rsidR="00B5366A" w:rsidRDefault="00317FBF" w:rsidP="00317FBF">
      <w:pPr>
        <w:rPr>
          <w:rFonts w:ascii="Arial" w:eastAsia="Arial" w:hAnsi="Arial" w:cs="Arial"/>
          <w:color w:val="000000"/>
          <w:sz w:val="28"/>
          <w:szCs w:val="28"/>
        </w:rPr>
      </w:pPr>
      <w:r>
        <w:rPr>
          <w:rFonts w:ascii="Arial" w:eastAsia="Arial" w:hAnsi="Arial" w:cs="Arial"/>
          <w:color w:val="000000"/>
          <w:sz w:val="28"/>
          <w:szCs w:val="28"/>
        </w:rPr>
        <w:t xml:space="preserve">Public Participation Options: </w:t>
      </w:r>
    </w:p>
    <w:p w14:paraId="1A7DC9C6" w14:textId="292A0D06" w:rsidR="00317FBF" w:rsidRDefault="00317FBF" w:rsidP="00317FBF">
      <w:pPr>
        <w:rPr>
          <w:rFonts w:ascii="Arial" w:eastAsia="Arial" w:hAnsi="Arial" w:cs="Arial"/>
          <w:color w:val="000000"/>
          <w:sz w:val="28"/>
          <w:szCs w:val="28"/>
        </w:rPr>
      </w:pPr>
      <w:r>
        <w:rPr>
          <w:rFonts w:ascii="Arial" w:eastAsia="Arial" w:hAnsi="Arial" w:cs="Arial"/>
          <w:color w:val="000000"/>
          <w:sz w:val="28"/>
          <w:szCs w:val="28"/>
        </w:rPr>
        <w:t xml:space="preserve">In-person at: Department of Rehabilitation (DOR), 721 Capitol Mall, Room </w:t>
      </w:r>
      <w:r w:rsidR="00321254">
        <w:rPr>
          <w:rFonts w:ascii="Arial" w:eastAsia="Arial" w:hAnsi="Arial" w:cs="Arial"/>
          <w:color w:val="000000"/>
          <w:sz w:val="28"/>
          <w:szCs w:val="28"/>
        </w:rPr>
        <w:t>169</w:t>
      </w:r>
      <w:r w:rsidR="00685042">
        <w:rPr>
          <w:rFonts w:ascii="Arial" w:eastAsia="Arial" w:hAnsi="Arial" w:cs="Arial"/>
          <w:color w:val="000000"/>
          <w:sz w:val="28"/>
          <w:szCs w:val="28"/>
        </w:rPr>
        <w:t>,</w:t>
      </w:r>
      <w:r>
        <w:rPr>
          <w:rFonts w:ascii="Arial" w:eastAsia="Arial" w:hAnsi="Arial" w:cs="Arial"/>
          <w:color w:val="000000"/>
          <w:sz w:val="28"/>
          <w:szCs w:val="28"/>
        </w:rPr>
        <w:t xml:space="preserve"> Sacramento, CA 95814</w:t>
      </w:r>
    </w:p>
    <w:p w14:paraId="768765DF" w14:textId="0FAF20CB" w:rsidR="006A3A42" w:rsidRPr="00D852C3" w:rsidRDefault="00550B37" w:rsidP="006A3A42">
      <w:pPr>
        <w:rPr>
          <w:rFonts w:ascii="Arial" w:hAnsi="Arial" w:cs="Arial"/>
          <w:sz w:val="28"/>
          <w:szCs w:val="28"/>
          <w:lang w:val="en-US"/>
        </w:rPr>
      </w:pPr>
      <w:r w:rsidRPr="00D852C3">
        <w:rPr>
          <w:rFonts w:ascii="Arial" w:hAnsi="Arial" w:cs="Arial"/>
          <w:sz w:val="28"/>
          <w:szCs w:val="28"/>
        </w:rPr>
        <w:t>In-Person</w:t>
      </w:r>
      <w:r w:rsidR="00D852C3" w:rsidRPr="00D852C3">
        <w:rPr>
          <w:rFonts w:ascii="Arial" w:hAnsi="Arial" w:cs="Arial"/>
          <w:sz w:val="28"/>
          <w:szCs w:val="28"/>
        </w:rPr>
        <w:t xml:space="preserve"> at: </w:t>
      </w:r>
      <w:r w:rsidR="006A3A42" w:rsidRPr="00D852C3">
        <w:rPr>
          <w:rFonts w:ascii="Arial" w:hAnsi="Arial" w:cs="Arial"/>
          <w:sz w:val="28"/>
          <w:szCs w:val="28"/>
        </w:rPr>
        <w:t xml:space="preserve">111 N. Hill </w:t>
      </w:r>
      <w:r w:rsidR="00D852C3" w:rsidRPr="00D852C3">
        <w:rPr>
          <w:rFonts w:ascii="Arial" w:hAnsi="Arial" w:cs="Arial"/>
          <w:sz w:val="28"/>
          <w:szCs w:val="28"/>
        </w:rPr>
        <w:t>Street</w:t>
      </w:r>
      <w:r w:rsidR="006A3A42" w:rsidRPr="00D852C3">
        <w:rPr>
          <w:rFonts w:ascii="Arial" w:hAnsi="Arial" w:cs="Arial"/>
          <w:sz w:val="28"/>
          <w:szCs w:val="28"/>
        </w:rPr>
        <w:t xml:space="preserve">, </w:t>
      </w:r>
      <w:r w:rsidR="00B95A8B">
        <w:rPr>
          <w:rFonts w:ascii="Arial" w:hAnsi="Arial" w:cs="Arial"/>
          <w:sz w:val="28"/>
          <w:szCs w:val="28"/>
        </w:rPr>
        <w:t>St</w:t>
      </w:r>
      <w:r w:rsidR="006A3A42" w:rsidRPr="00D852C3">
        <w:rPr>
          <w:rFonts w:ascii="Arial" w:hAnsi="Arial" w:cs="Arial"/>
          <w:sz w:val="28"/>
          <w:szCs w:val="28"/>
        </w:rPr>
        <w:t>e</w:t>
      </w:r>
      <w:r w:rsidR="00B95A8B">
        <w:rPr>
          <w:rFonts w:ascii="Arial" w:hAnsi="Arial" w:cs="Arial"/>
          <w:sz w:val="28"/>
          <w:szCs w:val="28"/>
        </w:rPr>
        <w:t>.,</w:t>
      </w:r>
      <w:r w:rsidR="006A3A42" w:rsidRPr="00D852C3">
        <w:rPr>
          <w:rFonts w:ascii="Arial" w:hAnsi="Arial" w:cs="Arial"/>
          <w:sz w:val="28"/>
          <w:szCs w:val="28"/>
        </w:rPr>
        <w:t xml:space="preserve"> 255</w:t>
      </w:r>
      <w:r w:rsidR="006A3A42" w:rsidRPr="00D852C3">
        <w:rPr>
          <w:rFonts w:ascii="Arial" w:hAnsi="Arial" w:cs="Arial"/>
          <w:sz w:val="28"/>
          <w:szCs w:val="28"/>
          <w:lang w:val="en-US"/>
        </w:rPr>
        <w:t xml:space="preserve">, </w:t>
      </w:r>
      <w:r w:rsidR="006A3A42" w:rsidRPr="00D852C3">
        <w:rPr>
          <w:rFonts w:ascii="Arial" w:hAnsi="Arial" w:cs="Arial"/>
          <w:sz w:val="28"/>
          <w:szCs w:val="28"/>
        </w:rPr>
        <w:t>Los Angeles, CA, 90012</w:t>
      </w:r>
    </w:p>
    <w:p w14:paraId="649C0360" w14:textId="115AB2C0" w:rsidR="007E5994" w:rsidRPr="00D852C3" w:rsidRDefault="00D852C3" w:rsidP="007E5994">
      <w:pPr>
        <w:rPr>
          <w:rFonts w:ascii="Arial" w:hAnsi="Arial" w:cs="Arial"/>
          <w:sz w:val="28"/>
          <w:szCs w:val="28"/>
        </w:rPr>
      </w:pPr>
      <w:r w:rsidRPr="00D852C3">
        <w:rPr>
          <w:rFonts w:ascii="Arial" w:hAnsi="Arial" w:cs="Arial"/>
          <w:sz w:val="28"/>
          <w:szCs w:val="28"/>
        </w:rPr>
        <w:t xml:space="preserve">In-Person at: </w:t>
      </w:r>
      <w:r w:rsidR="007E5994" w:rsidRPr="00D852C3">
        <w:rPr>
          <w:rFonts w:ascii="Arial" w:hAnsi="Arial" w:cs="Arial"/>
          <w:sz w:val="28"/>
          <w:szCs w:val="28"/>
        </w:rPr>
        <w:t>13505 Yorba Ave., Ste.</w:t>
      </w:r>
      <w:r w:rsidR="00BC2253">
        <w:rPr>
          <w:rFonts w:ascii="Arial" w:hAnsi="Arial" w:cs="Arial"/>
          <w:sz w:val="28"/>
          <w:szCs w:val="28"/>
        </w:rPr>
        <w:t>,</w:t>
      </w:r>
      <w:r w:rsidR="007E5994" w:rsidRPr="00D852C3">
        <w:rPr>
          <w:rFonts w:ascii="Arial" w:hAnsi="Arial" w:cs="Arial"/>
          <w:sz w:val="28"/>
          <w:szCs w:val="28"/>
        </w:rPr>
        <w:t xml:space="preserve"> M., Chino, CA</w:t>
      </w:r>
      <w:r w:rsidR="00A43533" w:rsidRPr="00D852C3">
        <w:rPr>
          <w:rFonts w:ascii="Arial" w:hAnsi="Arial" w:cs="Arial"/>
          <w:sz w:val="28"/>
          <w:szCs w:val="28"/>
        </w:rPr>
        <w:t>,</w:t>
      </w:r>
      <w:r w:rsidR="007E5994" w:rsidRPr="00D852C3">
        <w:rPr>
          <w:rFonts w:ascii="Arial" w:hAnsi="Arial" w:cs="Arial"/>
          <w:sz w:val="28"/>
          <w:szCs w:val="28"/>
        </w:rPr>
        <w:t xml:space="preserve"> 91710</w:t>
      </w:r>
    </w:p>
    <w:p w14:paraId="7511A933" w14:textId="5B66880E" w:rsidR="000E59B2" w:rsidRPr="00D852C3" w:rsidRDefault="00D852C3" w:rsidP="007E5994">
      <w:pPr>
        <w:rPr>
          <w:rFonts w:ascii="Arial" w:hAnsi="Arial" w:cs="Arial"/>
          <w:sz w:val="28"/>
          <w:szCs w:val="28"/>
          <w:lang w:val="en-US"/>
        </w:rPr>
      </w:pPr>
      <w:r w:rsidRPr="00D852C3">
        <w:rPr>
          <w:rFonts w:ascii="Arial" w:hAnsi="Arial" w:cs="Arial"/>
          <w:sz w:val="28"/>
          <w:szCs w:val="28"/>
        </w:rPr>
        <w:t>In-Person at</w:t>
      </w:r>
      <w:r w:rsidR="000E59B2" w:rsidRPr="00D852C3">
        <w:rPr>
          <w:rFonts w:ascii="Arial" w:hAnsi="Arial" w:cs="Arial"/>
          <w:sz w:val="28"/>
          <w:szCs w:val="28"/>
        </w:rPr>
        <w:t xml:space="preserve">: 900 Quebec Ave., </w:t>
      </w:r>
      <w:r w:rsidR="00C82F7E" w:rsidRPr="00D852C3">
        <w:rPr>
          <w:rFonts w:ascii="Arial" w:hAnsi="Arial" w:cs="Arial"/>
          <w:sz w:val="28"/>
          <w:szCs w:val="28"/>
        </w:rPr>
        <w:t>Cor</w:t>
      </w:r>
      <w:r w:rsidR="00A43533" w:rsidRPr="00D852C3">
        <w:rPr>
          <w:rFonts w:ascii="Arial" w:hAnsi="Arial" w:cs="Arial"/>
          <w:sz w:val="28"/>
          <w:szCs w:val="28"/>
        </w:rPr>
        <w:t>coran, CA, 93212</w:t>
      </w:r>
    </w:p>
    <w:p w14:paraId="4F60BEA3" w14:textId="77777777" w:rsidR="006A3A42" w:rsidRDefault="006A3A42" w:rsidP="00317FBF">
      <w:pPr>
        <w:rPr>
          <w:rFonts w:ascii="Arial" w:eastAsia="Arial" w:hAnsi="Arial" w:cs="Arial"/>
          <w:b/>
          <w:bCs/>
          <w:color w:val="000000"/>
          <w:sz w:val="28"/>
          <w:szCs w:val="28"/>
        </w:rPr>
      </w:pPr>
    </w:p>
    <w:p w14:paraId="662A0B49" w14:textId="77777777" w:rsidR="00317FBF" w:rsidRDefault="00317FBF" w:rsidP="00317FBF">
      <w:pPr>
        <w:spacing w:before="100" w:after="100"/>
        <w:rPr>
          <w:rFonts w:ascii="Arial" w:eastAsia="Arial" w:hAnsi="Arial" w:cs="Arial"/>
          <w:color w:val="000000"/>
          <w:sz w:val="28"/>
          <w:szCs w:val="28"/>
        </w:rPr>
      </w:pPr>
      <w:r>
        <w:rPr>
          <w:rFonts w:ascii="Arial" w:eastAsia="Arial" w:hAnsi="Arial" w:cs="Arial"/>
          <w:color w:val="000000"/>
          <w:sz w:val="28"/>
          <w:szCs w:val="28"/>
        </w:rPr>
        <w:t>Join Zoom Meeting</w:t>
      </w:r>
    </w:p>
    <w:p w14:paraId="21C46BBD" w14:textId="4BF7A2C8" w:rsidR="00321254" w:rsidRDefault="00321254" w:rsidP="00321254">
      <w:pPr>
        <w:rPr>
          <w:rFonts w:ascii="Arial" w:eastAsia="Arial" w:hAnsi="Arial" w:cs="Arial"/>
          <w:color w:val="000000"/>
          <w:sz w:val="22"/>
          <w:szCs w:val="22"/>
        </w:rPr>
      </w:pPr>
      <w:hyperlink r:id="rId4" w:history="1">
        <w:r w:rsidRPr="006257AB">
          <w:rPr>
            <w:rStyle w:val="Hyperlink"/>
            <w:rFonts w:ascii="Arial" w:eastAsia="Arial" w:hAnsi="Arial" w:cs="Arial"/>
            <w:sz w:val="22"/>
            <w:szCs w:val="22"/>
          </w:rPr>
          <w:t>https://dor-ca-gov.zoom.us/j/98644036232?pwd=NxhXGaPKqYvo13c6pKjD8N8gY06ujB.1</w:t>
        </w:r>
      </w:hyperlink>
    </w:p>
    <w:p w14:paraId="5D57F166" w14:textId="77777777" w:rsidR="00321254" w:rsidRPr="00321254" w:rsidRDefault="00321254" w:rsidP="00321254">
      <w:pPr>
        <w:rPr>
          <w:rFonts w:ascii="Arial" w:eastAsia="Arial" w:hAnsi="Arial" w:cs="Arial"/>
          <w:color w:val="000000"/>
          <w:sz w:val="22"/>
          <w:szCs w:val="22"/>
        </w:rPr>
      </w:pPr>
    </w:p>
    <w:p w14:paraId="66AA1EDB" w14:textId="4078BDFB" w:rsidR="00321254" w:rsidRPr="00321254" w:rsidRDefault="00321254" w:rsidP="00321254">
      <w:pPr>
        <w:rPr>
          <w:rFonts w:ascii="Arial" w:eastAsia="Arial" w:hAnsi="Arial" w:cs="Arial"/>
          <w:color w:val="000000"/>
          <w:sz w:val="28"/>
          <w:szCs w:val="28"/>
        </w:rPr>
      </w:pPr>
      <w:r w:rsidRPr="00321254">
        <w:rPr>
          <w:rFonts w:ascii="Arial" w:eastAsia="Arial" w:hAnsi="Arial" w:cs="Arial"/>
          <w:color w:val="000000"/>
          <w:sz w:val="28"/>
          <w:szCs w:val="28"/>
        </w:rPr>
        <w:t>Meeting ID: 986 4403 6232</w:t>
      </w:r>
      <w:r>
        <w:rPr>
          <w:rFonts w:ascii="Arial" w:eastAsia="Arial" w:hAnsi="Arial" w:cs="Arial"/>
          <w:color w:val="000000"/>
          <w:sz w:val="28"/>
          <w:szCs w:val="28"/>
        </w:rPr>
        <w:t xml:space="preserve">, </w:t>
      </w:r>
      <w:r w:rsidRPr="00321254">
        <w:rPr>
          <w:rFonts w:ascii="Arial" w:eastAsia="Arial" w:hAnsi="Arial" w:cs="Arial"/>
          <w:color w:val="000000"/>
          <w:sz w:val="28"/>
          <w:szCs w:val="28"/>
        </w:rPr>
        <w:t>Passcode: MK+BE!E2</w:t>
      </w:r>
    </w:p>
    <w:p w14:paraId="276E9CCA" w14:textId="77777777" w:rsidR="00321254" w:rsidRPr="00321254" w:rsidRDefault="00321254" w:rsidP="00321254">
      <w:pPr>
        <w:rPr>
          <w:rFonts w:ascii="Arial" w:eastAsia="Arial" w:hAnsi="Arial" w:cs="Arial"/>
          <w:color w:val="000000"/>
          <w:sz w:val="28"/>
          <w:szCs w:val="28"/>
        </w:rPr>
      </w:pPr>
    </w:p>
    <w:p w14:paraId="114F616A" w14:textId="77777777" w:rsidR="00321254" w:rsidRPr="00321254" w:rsidRDefault="00321254" w:rsidP="00321254">
      <w:pPr>
        <w:rPr>
          <w:rFonts w:ascii="Arial" w:eastAsia="Arial" w:hAnsi="Arial" w:cs="Arial"/>
          <w:color w:val="000000"/>
          <w:sz w:val="28"/>
          <w:szCs w:val="28"/>
        </w:rPr>
      </w:pPr>
      <w:r w:rsidRPr="00321254">
        <w:rPr>
          <w:rFonts w:ascii="Arial" w:eastAsia="Arial" w:hAnsi="Arial" w:cs="Arial"/>
          <w:color w:val="000000"/>
          <w:sz w:val="28"/>
          <w:szCs w:val="28"/>
        </w:rPr>
        <w:t>One tap mobile</w:t>
      </w:r>
    </w:p>
    <w:p w14:paraId="2D58ED0F" w14:textId="77777777" w:rsidR="00321254" w:rsidRPr="00321254" w:rsidRDefault="00321254" w:rsidP="00321254">
      <w:pPr>
        <w:rPr>
          <w:rFonts w:ascii="Arial" w:eastAsia="Arial" w:hAnsi="Arial" w:cs="Arial"/>
          <w:color w:val="000000"/>
          <w:sz w:val="28"/>
          <w:szCs w:val="28"/>
        </w:rPr>
      </w:pPr>
      <w:r w:rsidRPr="00321254">
        <w:rPr>
          <w:rFonts w:ascii="Arial" w:eastAsia="Arial" w:hAnsi="Arial" w:cs="Arial"/>
          <w:color w:val="000000"/>
          <w:sz w:val="28"/>
          <w:szCs w:val="28"/>
        </w:rPr>
        <w:t>+14086380968,,98644036232#,,,,*83035651# US (San Jose)</w:t>
      </w:r>
    </w:p>
    <w:p w14:paraId="478B3237" w14:textId="77777777" w:rsidR="00321254" w:rsidRPr="00321254" w:rsidRDefault="00321254" w:rsidP="00321254">
      <w:pPr>
        <w:rPr>
          <w:rFonts w:ascii="Arial" w:eastAsia="Arial" w:hAnsi="Arial" w:cs="Arial"/>
          <w:color w:val="000000"/>
          <w:sz w:val="28"/>
          <w:szCs w:val="28"/>
        </w:rPr>
      </w:pPr>
      <w:r w:rsidRPr="00321254">
        <w:rPr>
          <w:rFonts w:ascii="Arial" w:eastAsia="Arial" w:hAnsi="Arial" w:cs="Arial"/>
          <w:color w:val="000000"/>
          <w:sz w:val="28"/>
          <w:szCs w:val="28"/>
        </w:rPr>
        <w:t>+16699006833,,98644036232#,,,,*83035651# US (San Jose)</w:t>
      </w:r>
    </w:p>
    <w:p w14:paraId="421232AF" w14:textId="77777777" w:rsidR="00321254" w:rsidRPr="00321254" w:rsidRDefault="00321254" w:rsidP="00321254">
      <w:pPr>
        <w:rPr>
          <w:rFonts w:ascii="Arial" w:eastAsia="Arial" w:hAnsi="Arial" w:cs="Arial"/>
          <w:color w:val="000000"/>
          <w:sz w:val="28"/>
          <w:szCs w:val="28"/>
        </w:rPr>
      </w:pPr>
    </w:p>
    <w:p w14:paraId="1C1C0A65" w14:textId="77777777" w:rsidR="00317FBF" w:rsidRDefault="00317FBF" w:rsidP="00317FBF">
      <w:pPr>
        <w:rPr>
          <w:rFonts w:ascii="Arial" w:eastAsia="Arial" w:hAnsi="Arial" w:cs="Arial"/>
          <w:b/>
          <w:bCs/>
          <w:color w:val="000000"/>
          <w:sz w:val="28"/>
          <w:szCs w:val="28"/>
        </w:rPr>
      </w:pPr>
      <w:r>
        <w:rPr>
          <w:rFonts w:ascii="Arial" w:eastAsia="Arial" w:hAnsi="Arial" w:cs="Arial"/>
          <w:b/>
          <w:bCs/>
          <w:color w:val="000000"/>
          <w:sz w:val="28"/>
          <w:szCs w:val="28"/>
        </w:rPr>
        <w:t>Item 1:</w:t>
      </w:r>
      <w:r>
        <w:rPr>
          <w:rFonts w:ascii="Arial" w:eastAsia="Arial" w:hAnsi="Arial" w:cs="Arial"/>
          <w:color w:val="000000"/>
          <w:sz w:val="28"/>
          <w:szCs w:val="28"/>
        </w:rPr>
        <w:t xml:space="preserve"> </w:t>
      </w:r>
      <w:r>
        <w:rPr>
          <w:rFonts w:ascii="Arial" w:eastAsia="Arial" w:hAnsi="Arial" w:cs="Arial"/>
          <w:b/>
          <w:bCs/>
          <w:color w:val="000000"/>
          <w:sz w:val="28"/>
          <w:szCs w:val="28"/>
        </w:rPr>
        <w:t>CVPC Roll Call and Introduction of DOR Staff and the Public</w:t>
      </w:r>
    </w:p>
    <w:p w14:paraId="7AC7941D" w14:textId="67B73411" w:rsidR="00317FBF" w:rsidRDefault="00317FBF" w:rsidP="00317FBF">
      <w:pPr>
        <w:rPr>
          <w:rFonts w:ascii="Arial" w:eastAsia="Arial" w:hAnsi="Arial" w:cs="Arial"/>
          <w:color w:val="000000"/>
          <w:sz w:val="28"/>
          <w:szCs w:val="28"/>
        </w:rPr>
      </w:pPr>
      <w:r w:rsidRPr="008226E7">
        <w:rPr>
          <w:rFonts w:ascii="Arial" w:eastAsia="Arial" w:hAnsi="Arial" w:cs="Arial"/>
          <w:color w:val="000000"/>
          <w:sz w:val="28"/>
          <w:szCs w:val="28"/>
        </w:rPr>
        <w:t>(</w:t>
      </w:r>
      <w:r w:rsidR="004577D4" w:rsidRPr="008226E7">
        <w:rPr>
          <w:rFonts w:ascii="Arial" w:eastAsia="Arial" w:hAnsi="Arial" w:cs="Arial"/>
          <w:color w:val="000000"/>
          <w:sz w:val="28"/>
          <w:szCs w:val="28"/>
        </w:rPr>
        <w:t>10</w:t>
      </w:r>
      <w:r w:rsidRPr="008226E7">
        <w:rPr>
          <w:rFonts w:ascii="Arial" w:eastAsia="Arial" w:hAnsi="Arial" w:cs="Arial"/>
          <w:color w:val="000000"/>
          <w:sz w:val="28"/>
          <w:szCs w:val="28"/>
        </w:rPr>
        <w:t xml:space="preserve">:00am - </w:t>
      </w:r>
      <w:r w:rsidR="004577D4" w:rsidRPr="008226E7">
        <w:rPr>
          <w:rFonts w:ascii="Arial" w:eastAsia="Arial" w:hAnsi="Arial" w:cs="Arial"/>
          <w:color w:val="000000"/>
          <w:sz w:val="28"/>
          <w:szCs w:val="28"/>
        </w:rPr>
        <w:t>10</w:t>
      </w:r>
      <w:r w:rsidRPr="008226E7">
        <w:rPr>
          <w:rFonts w:ascii="Arial" w:eastAsia="Arial" w:hAnsi="Arial" w:cs="Arial"/>
          <w:color w:val="000000"/>
          <w:sz w:val="28"/>
          <w:szCs w:val="28"/>
        </w:rPr>
        <w:t>:05am</w:t>
      </w:r>
      <w:r>
        <w:rPr>
          <w:rFonts w:ascii="Arial" w:eastAsia="Arial" w:hAnsi="Arial" w:cs="Arial"/>
          <w:color w:val="000000"/>
          <w:sz w:val="28"/>
          <w:szCs w:val="28"/>
        </w:rPr>
        <w:t>)</w:t>
      </w:r>
    </w:p>
    <w:p w14:paraId="558A0B0E" w14:textId="77777777" w:rsidR="00317FBF" w:rsidRDefault="00317FBF" w:rsidP="00317FBF">
      <w:pPr>
        <w:rPr>
          <w:rFonts w:ascii="Arial" w:eastAsia="Arial" w:hAnsi="Arial" w:cs="Arial"/>
          <w:color w:val="000000"/>
          <w:sz w:val="28"/>
          <w:szCs w:val="28"/>
        </w:rPr>
      </w:pPr>
      <w:r>
        <w:rPr>
          <w:rFonts w:ascii="Arial" w:eastAsia="Arial" w:hAnsi="Arial" w:cs="Arial"/>
          <w:color w:val="000000"/>
          <w:sz w:val="28"/>
          <w:szCs w:val="28"/>
        </w:rPr>
        <w:t>Max Duarte, CVPC Chair. The chair will remind attendees to mute their phones when not speaking by using the mute function on their phone and/or select *6, which is Zoom’s mute function. The Chair will conduct a roll call and introduce DOR Staff and other guests.</w:t>
      </w:r>
    </w:p>
    <w:p w14:paraId="2BD6EEEE" w14:textId="77777777" w:rsidR="00317FBF" w:rsidRDefault="00317FBF" w:rsidP="00317FBF">
      <w:pPr>
        <w:rPr>
          <w:rFonts w:ascii="Arial" w:eastAsia="Arial" w:hAnsi="Arial" w:cs="Arial"/>
          <w:color w:val="000000"/>
          <w:sz w:val="28"/>
          <w:szCs w:val="28"/>
        </w:rPr>
      </w:pPr>
    </w:p>
    <w:p w14:paraId="6F98E7F1" w14:textId="65E2AE19" w:rsidR="00317FBF" w:rsidRDefault="00317FBF" w:rsidP="00317FBF">
      <w:pPr>
        <w:rPr>
          <w:rFonts w:ascii="Arial" w:eastAsia="Arial" w:hAnsi="Arial" w:cs="Arial"/>
          <w:color w:val="000000"/>
          <w:sz w:val="28"/>
          <w:szCs w:val="28"/>
        </w:rPr>
      </w:pPr>
      <w:r>
        <w:rPr>
          <w:rFonts w:ascii="Arial" w:eastAsia="Arial" w:hAnsi="Arial" w:cs="Arial"/>
          <w:b/>
          <w:bCs/>
          <w:color w:val="000000"/>
          <w:sz w:val="28"/>
          <w:szCs w:val="28"/>
        </w:rPr>
        <w:t>Item 2: Discussion on Interview Panelist for Selection Committee</w:t>
      </w:r>
      <w:r>
        <w:rPr>
          <w:rFonts w:ascii="Arial" w:eastAsia="Arial" w:hAnsi="Arial" w:cs="Arial"/>
          <w:color w:val="000000"/>
          <w:sz w:val="28"/>
          <w:szCs w:val="28"/>
        </w:rPr>
        <w:t xml:space="preserve"> </w:t>
      </w:r>
      <w:r w:rsidRPr="00317FBF">
        <w:rPr>
          <w:rFonts w:ascii="Arial" w:eastAsia="Arial" w:hAnsi="Arial" w:cs="Arial"/>
          <w:b/>
          <w:bCs/>
          <w:color w:val="000000"/>
          <w:sz w:val="28"/>
          <w:szCs w:val="28"/>
        </w:rPr>
        <w:t>Interviews</w:t>
      </w:r>
    </w:p>
    <w:p w14:paraId="5806ED54" w14:textId="58E03A44" w:rsidR="00317FBF" w:rsidRDefault="00317FBF" w:rsidP="00317FBF">
      <w:pPr>
        <w:rPr>
          <w:rFonts w:ascii="Arial" w:eastAsia="Arial" w:hAnsi="Arial" w:cs="Arial"/>
          <w:color w:val="000000"/>
          <w:sz w:val="28"/>
          <w:szCs w:val="28"/>
        </w:rPr>
      </w:pPr>
      <w:r>
        <w:rPr>
          <w:rFonts w:ascii="Arial" w:eastAsia="Arial" w:hAnsi="Arial" w:cs="Arial"/>
          <w:color w:val="000000"/>
          <w:sz w:val="28"/>
          <w:szCs w:val="28"/>
        </w:rPr>
        <w:t>(</w:t>
      </w:r>
      <w:r w:rsidR="004577D4" w:rsidRPr="008226E7">
        <w:rPr>
          <w:rFonts w:ascii="Arial" w:eastAsia="Arial" w:hAnsi="Arial" w:cs="Arial"/>
          <w:color w:val="000000"/>
          <w:sz w:val="28"/>
          <w:szCs w:val="28"/>
        </w:rPr>
        <w:t>10</w:t>
      </w:r>
      <w:r w:rsidRPr="008226E7">
        <w:rPr>
          <w:rFonts w:ascii="Arial" w:eastAsia="Arial" w:hAnsi="Arial" w:cs="Arial"/>
          <w:color w:val="000000"/>
          <w:sz w:val="28"/>
          <w:szCs w:val="28"/>
        </w:rPr>
        <w:t xml:space="preserve">:05am - </w:t>
      </w:r>
      <w:r w:rsidR="008226E7" w:rsidRPr="008226E7">
        <w:rPr>
          <w:rFonts w:ascii="Arial" w:eastAsia="Arial" w:hAnsi="Arial" w:cs="Arial"/>
          <w:color w:val="000000"/>
          <w:sz w:val="28"/>
          <w:szCs w:val="28"/>
        </w:rPr>
        <w:t>10</w:t>
      </w:r>
      <w:r w:rsidRPr="008226E7">
        <w:rPr>
          <w:rFonts w:ascii="Arial" w:eastAsia="Arial" w:hAnsi="Arial" w:cs="Arial"/>
          <w:color w:val="000000"/>
          <w:sz w:val="28"/>
          <w:szCs w:val="28"/>
        </w:rPr>
        <w:t>:30am)</w:t>
      </w:r>
    </w:p>
    <w:p w14:paraId="1CCB9532" w14:textId="77777777" w:rsidR="00317FBF" w:rsidRDefault="00317FBF" w:rsidP="00317FBF">
      <w:pPr>
        <w:rPr>
          <w:rFonts w:ascii="Arial" w:eastAsia="Arial" w:hAnsi="Arial" w:cs="Arial"/>
          <w:color w:val="000000"/>
          <w:sz w:val="28"/>
          <w:szCs w:val="28"/>
        </w:rPr>
      </w:pPr>
    </w:p>
    <w:p w14:paraId="4927654C" w14:textId="5504BC7E" w:rsidR="00317FBF" w:rsidRDefault="00317FBF" w:rsidP="00317FBF">
      <w:pPr>
        <w:rPr>
          <w:rFonts w:ascii="Arial" w:eastAsia="Arial" w:hAnsi="Arial" w:cs="Arial"/>
          <w:color w:val="000000"/>
          <w:sz w:val="28"/>
          <w:szCs w:val="28"/>
        </w:rPr>
      </w:pPr>
    </w:p>
    <w:p w14:paraId="6B1500F9" w14:textId="210F1E4C" w:rsidR="00EA6AD4" w:rsidRPr="008226E7" w:rsidRDefault="00EA6AD4" w:rsidP="00EA6AD4">
      <w:pPr>
        <w:pBdr>
          <w:top w:val="nil"/>
          <w:left w:val="nil"/>
          <w:bottom w:val="nil"/>
          <w:right w:val="nil"/>
          <w:between w:val="nil"/>
        </w:pBdr>
        <w:rPr>
          <w:rFonts w:ascii="Arial" w:eastAsia="Arial" w:hAnsi="Arial" w:cs="Arial"/>
          <w:b/>
          <w:bCs/>
          <w:color w:val="000000"/>
          <w:sz w:val="28"/>
          <w:szCs w:val="28"/>
        </w:rPr>
      </w:pPr>
      <w:r w:rsidRPr="008226E7">
        <w:rPr>
          <w:rFonts w:ascii="Arial" w:eastAsia="Arial" w:hAnsi="Arial" w:cs="Arial"/>
          <w:b/>
          <w:bCs/>
          <w:color w:val="000000"/>
          <w:sz w:val="28"/>
          <w:szCs w:val="28"/>
        </w:rPr>
        <w:t>Adjourn (</w:t>
      </w:r>
      <w:r w:rsidR="008226E7" w:rsidRPr="008226E7">
        <w:rPr>
          <w:rFonts w:ascii="Arial" w:eastAsia="Arial" w:hAnsi="Arial" w:cs="Arial"/>
          <w:b/>
          <w:bCs/>
          <w:color w:val="000000"/>
          <w:sz w:val="28"/>
          <w:szCs w:val="28"/>
        </w:rPr>
        <w:t>10</w:t>
      </w:r>
      <w:r w:rsidRPr="008226E7">
        <w:rPr>
          <w:rFonts w:ascii="Arial" w:eastAsia="Arial" w:hAnsi="Arial" w:cs="Arial"/>
          <w:b/>
          <w:bCs/>
          <w:color w:val="000000"/>
          <w:sz w:val="28"/>
          <w:szCs w:val="28"/>
        </w:rPr>
        <w:t>:30am)</w:t>
      </w:r>
    </w:p>
    <w:p w14:paraId="1FD33696" w14:textId="775A7C68" w:rsidR="00EA6AD4" w:rsidRPr="00586553" w:rsidRDefault="00EA6AD4" w:rsidP="00EA6AD4">
      <w:pPr>
        <w:pBdr>
          <w:top w:val="nil"/>
          <w:left w:val="nil"/>
          <w:bottom w:val="nil"/>
          <w:right w:val="nil"/>
          <w:between w:val="nil"/>
        </w:pBdr>
        <w:rPr>
          <w:rFonts w:ascii="Arial" w:eastAsia="Arial" w:hAnsi="Arial" w:cs="Arial"/>
          <w:color w:val="000000"/>
          <w:sz w:val="28"/>
          <w:szCs w:val="28"/>
        </w:rPr>
      </w:pPr>
      <w:r w:rsidRPr="008226E7">
        <w:rPr>
          <w:rFonts w:ascii="Arial" w:eastAsia="Arial" w:hAnsi="Arial" w:cs="Arial"/>
          <w:color w:val="000000"/>
          <w:sz w:val="28"/>
          <w:szCs w:val="28"/>
        </w:rPr>
        <w:t xml:space="preserve">Meeting will adjourn at </w:t>
      </w:r>
      <w:r w:rsidR="008226E7" w:rsidRPr="008226E7">
        <w:rPr>
          <w:rFonts w:ascii="Arial" w:eastAsia="Arial" w:hAnsi="Arial" w:cs="Arial"/>
          <w:color w:val="000000"/>
          <w:sz w:val="28"/>
          <w:szCs w:val="28"/>
        </w:rPr>
        <w:t>10</w:t>
      </w:r>
      <w:r w:rsidRPr="008226E7">
        <w:rPr>
          <w:rFonts w:ascii="Arial" w:eastAsia="Arial" w:hAnsi="Arial" w:cs="Arial"/>
          <w:color w:val="000000"/>
          <w:sz w:val="28"/>
          <w:szCs w:val="28"/>
        </w:rPr>
        <w:t>:30am</w:t>
      </w:r>
    </w:p>
    <w:p w14:paraId="04E1E227" w14:textId="77777777" w:rsidR="00EA6AD4" w:rsidRPr="00586553" w:rsidRDefault="00EA6AD4" w:rsidP="00EA6AD4">
      <w:pPr>
        <w:pBdr>
          <w:top w:val="nil"/>
          <w:left w:val="nil"/>
          <w:bottom w:val="nil"/>
          <w:right w:val="nil"/>
          <w:between w:val="nil"/>
        </w:pBdr>
        <w:rPr>
          <w:rFonts w:ascii="Arial" w:eastAsia="Arial" w:hAnsi="Arial" w:cs="Arial"/>
          <w:color w:val="000000"/>
          <w:sz w:val="28"/>
          <w:szCs w:val="28"/>
        </w:rPr>
      </w:pPr>
    </w:p>
    <w:p w14:paraId="68AD947C" w14:textId="77777777" w:rsidR="00EA6AD4" w:rsidRPr="00586553" w:rsidRDefault="00EA6AD4" w:rsidP="00EA6AD4">
      <w:pPr>
        <w:pBdr>
          <w:top w:val="nil"/>
          <w:left w:val="nil"/>
          <w:bottom w:val="nil"/>
          <w:right w:val="nil"/>
          <w:between w:val="nil"/>
        </w:pBdr>
        <w:rPr>
          <w:rFonts w:ascii="Arial" w:eastAsia="Arial" w:hAnsi="Arial" w:cs="Arial"/>
          <w:color w:val="000000"/>
          <w:sz w:val="28"/>
          <w:szCs w:val="28"/>
        </w:rPr>
      </w:pPr>
    </w:p>
    <w:p w14:paraId="66263A3A" w14:textId="77777777" w:rsidR="00EA6AD4" w:rsidRDefault="00EA6AD4" w:rsidP="00EA6AD4">
      <w:pPr>
        <w:pBdr>
          <w:top w:val="nil"/>
          <w:left w:val="nil"/>
          <w:bottom w:val="nil"/>
          <w:right w:val="nil"/>
          <w:between w:val="nil"/>
        </w:pBdr>
        <w:rPr>
          <w:rFonts w:ascii="Arial" w:eastAsia="Arial" w:hAnsi="Arial" w:cs="Arial"/>
          <w:color w:val="000000"/>
          <w:sz w:val="28"/>
          <w:szCs w:val="28"/>
        </w:rPr>
      </w:pPr>
      <w:r>
        <w:rPr>
          <w:rFonts w:ascii="Arial" w:eastAsia="Arial" w:hAnsi="Arial" w:cs="Arial"/>
          <w:color w:val="000000"/>
          <w:sz w:val="28"/>
          <w:szCs w:val="28"/>
        </w:rPr>
        <w:t xml:space="preserve">This Meeting Notice and Agenda can also be accessed at the following website address: </w:t>
      </w:r>
      <w:hyperlink r:id="rId5">
        <w:r>
          <w:rPr>
            <w:rFonts w:ascii="Arial" w:eastAsia="Arial" w:hAnsi="Arial" w:cs="Arial"/>
            <w:color w:val="000000"/>
            <w:sz w:val="28"/>
            <w:szCs w:val="28"/>
            <w:u w:val="single"/>
          </w:rPr>
          <w:t>https://www.dor.ca.gov/Home/Cvpc</w:t>
        </w:r>
      </w:hyperlink>
      <w:r>
        <w:rPr>
          <w:rFonts w:ascii="Arial" w:eastAsia="Arial" w:hAnsi="Arial" w:cs="Arial"/>
          <w:color w:val="000000"/>
          <w:sz w:val="28"/>
          <w:szCs w:val="28"/>
        </w:rPr>
        <w:t xml:space="preserve">. Supplemental Meeting materials will be available for public viewing at the meeting site and can also be requested in alternate format from the contact person listed below. </w:t>
      </w:r>
    </w:p>
    <w:p w14:paraId="6394B376" w14:textId="77777777" w:rsidR="00EA6AD4" w:rsidRDefault="00EA6AD4" w:rsidP="00EA6AD4">
      <w:pPr>
        <w:pBdr>
          <w:top w:val="nil"/>
          <w:left w:val="nil"/>
          <w:bottom w:val="nil"/>
          <w:right w:val="nil"/>
          <w:between w:val="nil"/>
        </w:pBdr>
        <w:rPr>
          <w:rFonts w:ascii="Arial" w:eastAsia="Arial" w:hAnsi="Arial" w:cs="Arial"/>
          <w:color w:val="000000"/>
          <w:sz w:val="28"/>
          <w:szCs w:val="28"/>
        </w:rPr>
      </w:pPr>
    </w:p>
    <w:p w14:paraId="5AB5A163" w14:textId="77777777" w:rsidR="00EA6AD4" w:rsidRDefault="00EA6AD4" w:rsidP="00EA6AD4">
      <w:pPr>
        <w:pBdr>
          <w:top w:val="nil"/>
          <w:left w:val="nil"/>
          <w:bottom w:val="nil"/>
          <w:right w:val="nil"/>
          <w:between w:val="nil"/>
        </w:pBdr>
        <w:rPr>
          <w:rFonts w:ascii="Arial" w:eastAsia="Arial" w:hAnsi="Arial" w:cs="Arial"/>
          <w:color w:val="000000"/>
          <w:sz w:val="28"/>
          <w:szCs w:val="28"/>
        </w:rPr>
      </w:pPr>
      <w:r>
        <w:rPr>
          <w:rFonts w:ascii="Arial" w:eastAsia="Arial" w:hAnsi="Arial" w:cs="Arial"/>
          <w:color w:val="000000"/>
          <w:sz w:val="28"/>
          <w:szCs w:val="28"/>
        </w:rPr>
        <w:t xml:space="preserve">Questions or clarification on agenda topics can be made to the contact person listed below. </w:t>
      </w:r>
    </w:p>
    <w:p w14:paraId="04FD45E9" w14:textId="77777777" w:rsidR="00EA6AD4" w:rsidRDefault="00EA6AD4" w:rsidP="00EA6AD4">
      <w:pPr>
        <w:pBdr>
          <w:top w:val="nil"/>
          <w:left w:val="nil"/>
          <w:bottom w:val="nil"/>
          <w:right w:val="nil"/>
          <w:between w:val="nil"/>
        </w:pBdr>
        <w:rPr>
          <w:rFonts w:ascii="Arial" w:eastAsia="Arial" w:hAnsi="Arial" w:cs="Arial"/>
          <w:color w:val="000000"/>
          <w:sz w:val="28"/>
          <w:szCs w:val="28"/>
        </w:rPr>
      </w:pPr>
    </w:p>
    <w:p w14:paraId="036FA130" w14:textId="77777777" w:rsidR="00EA6AD4" w:rsidRDefault="00EA6AD4" w:rsidP="00EA6AD4">
      <w:pPr>
        <w:pBdr>
          <w:top w:val="nil"/>
          <w:left w:val="nil"/>
          <w:bottom w:val="nil"/>
          <w:right w:val="nil"/>
          <w:between w:val="nil"/>
        </w:pBdr>
        <w:rPr>
          <w:rFonts w:ascii="Arial" w:eastAsia="Arial" w:hAnsi="Arial" w:cs="Arial"/>
          <w:color w:val="000000"/>
          <w:sz w:val="28"/>
          <w:szCs w:val="28"/>
        </w:rPr>
      </w:pPr>
      <w:r>
        <w:rPr>
          <w:rFonts w:ascii="Arial" w:eastAsia="Arial" w:hAnsi="Arial" w:cs="Arial"/>
          <w:color w:val="000000"/>
          <w:sz w:val="28"/>
          <w:szCs w:val="28"/>
        </w:rPr>
        <w:t xml:space="preserve">Pursuant to Government Code Sections 11123.1 and 11125(f), individuals with disabilities who require accessible alternative formats of the agenda and related meeting materials, and/or auxiliary aids/services to participate in the meeting can make their request to the contact person listed below by telephone or e-mail.  The Requests must be received 7 days prior to the meeting. </w:t>
      </w:r>
    </w:p>
    <w:p w14:paraId="6C8761FC" w14:textId="77777777" w:rsidR="00EA6AD4" w:rsidRDefault="00EA6AD4" w:rsidP="00EA6AD4">
      <w:pPr>
        <w:pBdr>
          <w:top w:val="nil"/>
          <w:left w:val="nil"/>
          <w:bottom w:val="nil"/>
          <w:right w:val="nil"/>
          <w:between w:val="nil"/>
        </w:pBdr>
        <w:rPr>
          <w:rFonts w:ascii="Arial" w:eastAsia="Arial" w:hAnsi="Arial" w:cs="Arial"/>
          <w:color w:val="000000"/>
          <w:sz w:val="28"/>
          <w:szCs w:val="28"/>
        </w:rPr>
      </w:pPr>
    </w:p>
    <w:p w14:paraId="20C6FF8D" w14:textId="77777777" w:rsidR="00EA6AD4" w:rsidRDefault="00EA6AD4" w:rsidP="00EA6AD4">
      <w:pPr>
        <w:pBdr>
          <w:top w:val="nil"/>
          <w:left w:val="nil"/>
          <w:bottom w:val="nil"/>
          <w:right w:val="nil"/>
          <w:between w:val="nil"/>
        </w:pBdr>
        <w:rPr>
          <w:rFonts w:ascii="Arial" w:eastAsia="Arial" w:hAnsi="Arial" w:cs="Arial"/>
          <w:color w:val="000000"/>
          <w:sz w:val="28"/>
          <w:szCs w:val="28"/>
        </w:rPr>
      </w:pPr>
      <w:r>
        <w:rPr>
          <w:rFonts w:ascii="Arial" w:eastAsia="Arial" w:hAnsi="Arial" w:cs="Arial"/>
          <w:color w:val="000000"/>
          <w:sz w:val="28"/>
          <w:szCs w:val="28"/>
        </w:rPr>
        <w:t>All agenda items are for information, discussion and/or action.  All times are approximate and provided for general planning convenience only.  Public Comments are allowed at the end of each discussion topic and limited up to 2 minutes per person.  Additionally, public comments may only be on the most recent topic.</w:t>
      </w:r>
    </w:p>
    <w:p w14:paraId="0D469992" w14:textId="77777777" w:rsidR="00EA6AD4" w:rsidRDefault="00EA6AD4" w:rsidP="00EA6AD4">
      <w:pPr>
        <w:rPr>
          <w:rFonts w:ascii="Arial" w:eastAsia="Arial" w:hAnsi="Arial" w:cs="Arial"/>
          <w:sz w:val="28"/>
          <w:szCs w:val="28"/>
        </w:rPr>
      </w:pPr>
    </w:p>
    <w:p w14:paraId="687E253E" w14:textId="513AC19C" w:rsidR="00EA6AD4" w:rsidRDefault="00EA6AD4" w:rsidP="00EA6AD4">
      <w:pPr>
        <w:rPr>
          <w:rFonts w:ascii="Arial" w:eastAsia="Arial" w:hAnsi="Arial" w:cs="Arial"/>
          <w:sz w:val="28"/>
          <w:szCs w:val="28"/>
        </w:rPr>
      </w:pPr>
      <w:r>
        <w:rPr>
          <w:rFonts w:ascii="Arial" w:eastAsia="Arial" w:hAnsi="Arial" w:cs="Arial"/>
          <w:b/>
          <w:bCs/>
          <w:sz w:val="28"/>
          <w:szCs w:val="28"/>
        </w:rPr>
        <w:t>CONTACT PERSON</w:t>
      </w:r>
      <w:r>
        <w:rPr>
          <w:rFonts w:ascii="Arial" w:eastAsia="Arial" w:hAnsi="Arial" w:cs="Arial"/>
          <w:sz w:val="28"/>
          <w:szCs w:val="28"/>
        </w:rPr>
        <w:t xml:space="preserve">: Jennifer Wilbon, Advisory Committee </w:t>
      </w:r>
      <w:r w:rsidR="006478CA">
        <w:rPr>
          <w:rFonts w:ascii="Arial" w:eastAsia="Arial" w:hAnsi="Arial" w:cs="Arial"/>
          <w:sz w:val="28"/>
          <w:szCs w:val="28"/>
        </w:rPr>
        <w:t>Specialist</w:t>
      </w:r>
      <w:r>
        <w:rPr>
          <w:rFonts w:ascii="Arial" w:eastAsia="Arial" w:hAnsi="Arial" w:cs="Arial"/>
          <w:sz w:val="28"/>
          <w:szCs w:val="28"/>
        </w:rPr>
        <w:t xml:space="preserve">, DOR Specialized Services Division, </w:t>
      </w:r>
      <w:hyperlink r:id="rId6">
        <w:r>
          <w:rPr>
            <w:rFonts w:ascii="Arial" w:eastAsia="Arial" w:hAnsi="Arial" w:cs="Arial"/>
            <w:sz w:val="28"/>
            <w:szCs w:val="28"/>
            <w:u w:val="single"/>
          </w:rPr>
          <w:t>jennifer.wilbon@dor.ca.gov</w:t>
        </w:r>
      </w:hyperlink>
      <w:r>
        <w:rPr>
          <w:rFonts w:ascii="Arial" w:eastAsia="Arial" w:hAnsi="Arial" w:cs="Arial"/>
          <w:sz w:val="28"/>
          <w:szCs w:val="28"/>
          <w:u w:val="single"/>
        </w:rPr>
        <w:t>.</w:t>
      </w:r>
      <w:r>
        <w:rPr>
          <w:rFonts w:ascii="Arial" w:eastAsia="Arial" w:hAnsi="Arial" w:cs="Arial"/>
          <w:sz w:val="28"/>
          <w:szCs w:val="28"/>
        </w:rPr>
        <w:t xml:space="preserve"> Phone: 916-558-5489.</w:t>
      </w:r>
    </w:p>
    <w:p w14:paraId="4A67A5FF" w14:textId="77777777" w:rsidR="00EA6AD4" w:rsidRDefault="00EA6AD4" w:rsidP="00EA6AD4">
      <w:pPr>
        <w:pBdr>
          <w:top w:val="nil"/>
          <w:left w:val="nil"/>
          <w:bottom w:val="nil"/>
          <w:right w:val="nil"/>
          <w:between w:val="nil"/>
        </w:pBdr>
        <w:rPr>
          <w:rFonts w:ascii="Arial" w:eastAsia="Arial" w:hAnsi="Arial" w:cs="Arial"/>
          <w:color w:val="000000"/>
          <w:sz w:val="28"/>
          <w:szCs w:val="28"/>
        </w:rPr>
      </w:pPr>
    </w:p>
    <w:p w14:paraId="78025C4A" w14:textId="3BAB9775" w:rsidR="00317FBF" w:rsidRDefault="00317FBF"/>
    <w:sectPr w:rsidR="00317F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BF"/>
    <w:rsid w:val="000E59B2"/>
    <w:rsid w:val="000F1A93"/>
    <w:rsid w:val="0023141D"/>
    <w:rsid w:val="00317FBF"/>
    <w:rsid w:val="00321254"/>
    <w:rsid w:val="00336D4D"/>
    <w:rsid w:val="003E2D08"/>
    <w:rsid w:val="003F368D"/>
    <w:rsid w:val="004577D4"/>
    <w:rsid w:val="0052207A"/>
    <w:rsid w:val="00550B37"/>
    <w:rsid w:val="006478CA"/>
    <w:rsid w:val="00685042"/>
    <w:rsid w:val="006A3A42"/>
    <w:rsid w:val="006F31CD"/>
    <w:rsid w:val="007555FD"/>
    <w:rsid w:val="007E5994"/>
    <w:rsid w:val="008226E7"/>
    <w:rsid w:val="00950C9B"/>
    <w:rsid w:val="009A2FF0"/>
    <w:rsid w:val="009E08BE"/>
    <w:rsid w:val="00A43533"/>
    <w:rsid w:val="00B5366A"/>
    <w:rsid w:val="00B95A8B"/>
    <w:rsid w:val="00BA2B3F"/>
    <w:rsid w:val="00BC2253"/>
    <w:rsid w:val="00C2786F"/>
    <w:rsid w:val="00C82F7E"/>
    <w:rsid w:val="00CA07AC"/>
    <w:rsid w:val="00D852C3"/>
    <w:rsid w:val="00E56461"/>
    <w:rsid w:val="00EA6AD4"/>
    <w:rsid w:val="00F3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4ED05"/>
  <w15:chartTrackingRefBased/>
  <w15:docId w15:val="{5494A3CD-7C23-4028-BE26-D234607F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FBF"/>
    <w:pPr>
      <w:spacing w:after="0" w:line="240" w:lineRule="auto"/>
    </w:pPr>
    <w:rPr>
      <w:rFonts w:ascii="Times New Roman" w:eastAsia="Times New Roman" w:hAnsi="Times New Roman" w:cs="Times New Roman"/>
      <w:kern w:val="0"/>
      <w:lang w:val="en"/>
      <w14:ligatures w14:val="none"/>
    </w:rPr>
  </w:style>
  <w:style w:type="paragraph" w:styleId="Heading1">
    <w:name w:val="heading 1"/>
    <w:basedOn w:val="Normal"/>
    <w:next w:val="Normal"/>
    <w:link w:val="Heading1Char"/>
    <w:uiPriority w:val="9"/>
    <w:qFormat/>
    <w:rsid w:val="00317FB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17FB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17FB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17FB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317FBF"/>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317FBF"/>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317FBF"/>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317FBF"/>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317FBF"/>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F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F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F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F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F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F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F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F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FBF"/>
    <w:rPr>
      <w:rFonts w:eastAsiaTheme="majorEastAsia" w:cstheme="majorBidi"/>
      <w:color w:val="272727" w:themeColor="text1" w:themeTint="D8"/>
    </w:rPr>
  </w:style>
  <w:style w:type="paragraph" w:styleId="Title">
    <w:name w:val="Title"/>
    <w:basedOn w:val="Normal"/>
    <w:next w:val="Normal"/>
    <w:link w:val="TitleChar"/>
    <w:uiPriority w:val="10"/>
    <w:qFormat/>
    <w:rsid w:val="00317FBF"/>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17F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FB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17F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FBF"/>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317FBF"/>
    <w:rPr>
      <w:i/>
      <w:iCs/>
      <w:color w:val="404040" w:themeColor="text1" w:themeTint="BF"/>
    </w:rPr>
  </w:style>
  <w:style w:type="paragraph" w:styleId="ListParagraph">
    <w:name w:val="List Paragraph"/>
    <w:basedOn w:val="Normal"/>
    <w:uiPriority w:val="34"/>
    <w:qFormat/>
    <w:rsid w:val="00317FBF"/>
    <w:pP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317FBF"/>
    <w:rPr>
      <w:i/>
      <w:iCs/>
      <w:color w:val="0F4761" w:themeColor="accent1" w:themeShade="BF"/>
    </w:rPr>
  </w:style>
  <w:style w:type="paragraph" w:styleId="IntenseQuote">
    <w:name w:val="Intense Quote"/>
    <w:basedOn w:val="Normal"/>
    <w:next w:val="Normal"/>
    <w:link w:val="IntenseQuoteChar"/>
    <w:uiPriority w:val="30"/>
    <w:qFormat/>
    <w:rsid w:val="00317FB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317FBF"/>
    <w:rPr>
      <w:i/>
      <w:iCs/>
      <w:color w:val="0F4761" w:themeColor="accent1" w:themeShade="BF"/>
    </w:rPr>
  </w:style>
  <w:style w:type="character" w:styleId="IntenseReference">
    <w:name w:val="Intense Reference"/>
    <w:basedOn w:val="DefaultParagraphFont"/>
    <w:uiPriority w:val="32"/>
    <w:qFormat/>
    <w:rsid w:val="00317FBF"/>
    <w:rPr>
      <w:b/>
      <w:bCs/>
      <w:smallCaps/>
      <w:color w:val="0F4761" w:themeColor="accent1" w:themeShade="BF"/>
      <w:spacing w:val="5"/>
    </w:rPr>
  </w:style>
  <w:style w:type="character" w:styleId="Hyperlink">
    <w:name w:val="Hyperlink"/>
    <w:basedOn w:val="DefaultParagraphFont"/>
    <w:uiPriority w:val="99"/>
    <w:unhideWhenUsed/>
    <w:rsid w:val="00317FBF"/>
    <w:rPr>
      <w:color w:val="467886" w:themeColor="hyperlink"/>
      <w:u w:val="single"/>
    </w:rPr>
  </w:style>
  <w:style w:type="character" w:styleId="UnresolvedMention">
    <w:name w:val="Unresolved Mention"/>
    <w:basedOn w:val="DefaultParagraphFont"/>
    <w:uiPriority w:val="99"/>
    <w:semiHidden/>
    <w:unhideWhenUsed/>
    <w:rsid w:val="00321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nnifer.wilbon@dor.ca.gov" TargetMode="External"/><Relationship Id="rId5" Type="http://schemas.openxmlformats.org/officeDocument/2006/relationships/hyperlink" Target="https://www.dor.ca.gov/Home/Cvpc" TargetMode="External"/><Relationship Id="rId4" Type="http://schemas.openxmlformats.org/officeDocument/2006/relationships/hyperlink" Target="https://dor-ca-gov.zoom.us/j/98644036232?pwd=NxhXGaPKqYvo13c6pKjD8N8gY06uj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Wilbon, Jennifer@DOR</dc:creator>
  <cp:keywords/>
  <dc:description/>
  <cp:lastModifiedBy>Wilbon, Jennifer@DOR</cp:lastModifiedBy>
  <cp:revision>2</cp:revision>
  <dcterms:created xsi:type="dcterms:W3CDTF">2026-06-05T17:36:00Z</dcterms:created>
  <dcterms:modified xsi:type="dcterms:W3CDTF">2026-06-05T17:36:00Z</dcterms:modified>
</cp:coreProperties>
</file>