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7B7A" w14:textId="50BE2C3B" w:rsidR="001672F3" w:rsidRDefault="001672F3" w:rsidP="00F03BD7">
      <w:pPr>
        <w:pStyle w:val="Heading1"/>
        <w:widowControl/>
      </w:pPr>
      <w:bookmarkStart w:id="0" w:name="_Toc269798788"/>
      <w:r>
        <w:t>DRAFT COPY</w:t>
      </w:r>
      <w:r w:rsidR="00AC624D">
        <w:t xml:space="preserve"> O</w:t>
      </w:r>
      <w:r w:rsidR="009C405A">
        <w:t>NLY!</w:t>
      </w:r>
    </w:p>
    <w:p w14:paraId="2494BF3E" w14:textId="77777777" w:rsidR="001672F3" w:rsidRDefault="001672F3" w:rsidP="00F03BD7">
      <w:pPr>
        <w:pStyle w:val="Heading1"/>
        <w:widowControl/>
      </w:pPr>
    </w:p>
    <w:p w14:paraId="727DD596" w14:textId="77777777" w:rsidR="001672F3" w:rsidRDefault="001672F3" w:rsidP="00F03BD7">
      <w:pPr>
        <w:pStyle w:val="Heading1"/>
        <w:widowControl/>
      </w:pPr>
    </w:p>
    <w:p w14:paraId="46F39D01" w14:textId="7782DDA4" w:rsidR="00F03BD7" w:rsidRPr="001672F3" w:rsidRDefault="00F03BD7" w:rsidP="00F03BD7">
      <w:pPr>
        <w:pStyle w:val="Heading1"/>
        <w:widowControl/>
      </w:pPr>
      <w:r>
        <w:t>Article 9</w:t>
      </w:r>
      <w:r w:rsidR="009D4206">
        <w:t xml:space="preserve">. </w:t>
      </w:r>
      <w:r>
        <w:t>State Committee of Blind Vendors</w:t>
      </w:r>
      <w:bookmarkEnd w:id="0"/>
    </w:p>
    <w:p w14:paraId="0ADB1AD0" w14:textId="2328A405" w:rsidR="00F03BD7" w:rsidRPr="00323F16" w:rsidRDefault="00F03BD7" w:rsidP="00F03BD7">
      <w:pPr>
        <w:pStyle w:val="Heading2"/>
      </w:pPr>
      <w:bookmarkStart w:id="1" w:name="_Toc269798789"/>
      <w:r>
        <w:t xml:space="preserve">Section </w:t>
      </w:r>
      <w:r w:rsidRPr="00323F16">
        <w:t>7226</w:t>
      </w:r>
      <w:r w:rsidR="009D4206" w:rsidRPr="00323F16">
        <w:t xml:space="preserve">. </w:t>
      </w:r>
      <w:r w:rsidRPr="00323F16">
        <w:t>Elections-</w:t>
      </w:r>
      <w:r>
        <w:t>-</w:t>
      </w:r>
      <w:r w:rsidRPr="00323F16">
        <w:t>General Provisions.</w:t>
      </w:r>
      <w:bookmarkEnd w:id="1"/>
    </w:p>
    <w:p w14:paraId="0E8A21D4" w14:textId="77777777" w:rsidR="00A0693F" w:rsidRDefault="00A0693F" w:rsidP="00F03BD7">
      <w:pPr>
        <w:pStyle w:val="BodyText"/>
        <w:ind w:firstLine="720"/>
      </w:pPr>
    </w:p>
    <w:p w14:paraId="5565AF55" w14:textId="068A7E16" w:rsidR="00A0693F" w:rsidRDefault="00A0693F" w:rsidP="009C405A">
      <w:pPr>
        <w:pStyle w:val="BodyText"/>
      </w:pPr>
      <w:r>
        <w:t>Old Version:</w:t>
      </w:r>
    </w:p>
    <w:p w14:paraId="593921AF" w14:textId="697D060B" w:rsidR="00F03BD7" w:rsidRDefault="00F03BD7" w:rsidP="009C405A">
      <w:pPr>
        <w:pStyle w:val="BodyText"/>
        <w:spacing w:line="240" w:lineRule="auto"/>
      </w:pPr>
      <w:r>
        <w:t>(</w:t>
      </w:r>
      <w:r w:rsidR="005E1F43">
        <w:t>I</w:t>
      </w:r>
      <w:r w:rsidRPr="00323F16">
        <w:t>)</w:t>
      </w:r>
      <w:r w:rsidRPr="00323F16">
        <w:tab/>
        <w:t xml:space="preserve">Election materials shall be prepared </w:t>
      </w:r>
      <w:r>
        <w:t>and provided to a vendor in a vendor’s preferred mode of communication, to the extent possible</w:t>
      </w:r>
      <w:r w:rsidR="009D4206">
        <w:t xml:space="preserve">. </w:t>
      </w:r>
      <w:r>
        <w:t>Such modes of</w:t>
      </w:r>
      <w:r w:rsidR="009C405A">
        <w:t xml:space="preserve"> </w:t>
      </w:r>
      <w:r>
        <w:t>communication may include l</w:t>
      </w:r>
      <w:r w:rsidRPr="00323F16">
        <w:t xml:space="preserve">arge print or </w:t>
      </w:r>
      <w:r>
        <w:t>Braille</w:t>
      </w:r>
      <w:r w:rsidR="009D4206">
        <w:t>,</w:t>
      </w:r>
      <w:r>
        <w:t xml:space="preserve"> audiotape, 3.5 diskette, compact </w:t>
      </w:r>
      <w:r w:rsidR="009D4206">
        <w:t>disk,</w:t>
      </w:r>
      <w:r>
        <w:t xml:space="preserve"> or electronic transmission. </w:t>
      </w:r>
    </w:p>
    <w:p w14:paraId="26F56FDF" w14:textId="77777777" w:rsidR="00A0693F" w:rsidRDefault="00A0693F" w:rsidP="00F03BD7">
      <w:pPr>
        <w:pStyle w:val="BodyText"/>
      </w:pPr>
    </w:p>
    <w:p w14:paraId="7485A7AF" w14:textId="0325472A" w:rsidR="00A0693F" w:rsidRPr="00EB562B" w:rsidRDefault="00127357" w:rsidP="009C405A">
      <w:pPr>
        <w:pStyle w:val="BodyText"/>
        <w:spacing w:line="240" w:lineRule="auto"/>
        <w:jc w:val="both"/>
        <w:rPr>
          <w:sz w:val="36"/>
          <w:szCs w:val="36"/>
        </w:rPr>
      </w:pPr>
      <w:r w:rsidRPr="00EB562B">
        <w:rPr>
          <w:sz w:val="36"/>
          <w:szCs w:val="36"/>
        </w:rPr>
        <w:t>Revised</w:t>
      </w:r>
      <w:r w:rsidR="009D4206" w:rsidRPr="00EB562B">
        <w:rPr>
          <w:sz w:val="36"/>
          <w:szCs w:val="36"/>
        </w:rPr>
        <w:t xml:space="preserve"> </w:t>
      </w:r>
      <w:r w:rsidR="009C405A">
        <w:rPr>
          <w:sz w:val="36"/>
          <w:szCs w:val="36"/>
        </w:rPr>
        <w:t>V</w:t>
      </w:r>
      <w:r w:rsidR="009D4206" w:rsidRPr="00EB562B">
        <w:rPr>
          <w:sz w:val="36"/>
          <w:szCs w:val="36"/>
        </w:rPr>
        <w:t>ersion</w:t>
      </w:r>
      <w:r w:rsidR="009C405A">
        <w:rPr>
          <w:sz w:val="36"/>
          <w:szCs w:val="36"/>
        </w:rPr>
        <w:t>:</w:t>
      </w:r>
    </w:p>
    <w:p w14:paraId="5C708C16" w14:textId="494C0A38" w:rsidR="00DC04B0" w:rsidRPr="006801E3" w:rsidRDefault="009C405A" w:rsidP="009C405A">
      <w:pPr>
        <w:pStyle w:val="BodyText"/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(l)   </w:t>
      </w:r>
      <w:r w:rsidR="00EB562B" w:rsidRPr="00EB562B">
        <w:rPr>
          <w:sz w:val="36"/>
          <w:szCs w:val="36"/>
        </w:rPr>
        <w:t>Election materials shall be prepared and provided to vendor</w:t>
      </w:r>
      <w:r w:rsidR="006801E3">
        <w:rPr>
          <w:sz w:val="36"/>
          <w:szCs w:val="36"/>
        </w:rPr>
        <w:t>s</w:t>
      </w:r>
      <w:r w:rsidR="00EB562B" w:rsidRPr="00EB562B">
        <w:rPr>
          <w:sz w:val="36"/>
          <w:szCs w:val="36"/>
        </w:rPr>
        <w:t xml:space="preserve"> in </w:t>
      </w:r>
      <w:r w:rsidR="006801E3">
        <w:rPr>
          <w:sz w:val="36"/>
          <w:szCs w:val="36"/>
        </w:rPr>
        <w:t xml:space="preserve">their preferred mode of communication, in compliance with the ADA </w:t>
      </w:r>
      <w:r w:rsidR="00EB562B" w:rsidRPr="006801E3">
        <w:rPr>
          <w:sz w:val="36"/>
          <w:szCs w:val="36"/>
        </w:rPr>
        <w:t>to the extent possible</w:t>
      </w:r>
      <w:r w:rsidR="00AC624D" w:rsidRPr="006801E3">
        <w:rPr>
          <w:sz w:val="36"/>
          <w:szCs w:val="36"/>
        </w:rPr>
        <w:t xml:space="preserve">. </w:t>
      </w:r>
      <w:r w:rsidR="00EB562B" w:rsidRPr="006801E3">
        <w:rPr>
          <w:sz w:val="36"/>
          <w:szCs w:val="36"/>
        </w:rPr>
        <w:t xml:space="preserve">Such modes </w:t>
      </w:r>
      <w:r w:rsidR="00AC624D" w:rsidRPr="006801E3">
        <w:rPr>
          <w:sz w:val="36"/>
          <w:szCs w:val="36"/>
        </w:rPr>
        <w:t>of</w:t>
      </w:r>
      <w:r w:rsidR="006801E3">
        <w:rPr>
          <w:sz w:val="36"/>
          <w:szCs w:val="36"/>
        </w:rPr>
        <w:t xml:space="preserve"> </w:t>
      </w:r>
      <w:r w:rsidR="00EB562B" w:rsidRPr="006801E3">
        <w:rPr>
          <w:sz w:val="36"/>
          <w:szCs w:val="36"/>
        </w:rPr>
        <w:t>communication may include</w:t>
      </w:r>
      <w:r w:rsidR="00DC04B0" w:rsidRPr="006801E3">
        <w:rPr>
          <w:sz w:val="36"/>
          <w:szCs w:val="36"/>
        </w:rPr>
        <w:t xml:space="preserve">, </w:t>
      </w:r>
      <w:r w:rsidR="00EB562B" w:rsidRPr="006801E3">
        <w:rPr>
          <w:sz w:val="36"/>
          <w:szCs w:val="36"/>
        </w:rPr>
        <w:t xml:space="preserve">large print or Braille, or audio generated by equipment or electronically, internet or emails or any newly developed electronic or other future technology which will be able to </w:t>
      </w:r>
      <w:r w:rsidR="00AC624D">
        <w:rPr>
          <w:sz w:val="36"/>
          <w:szCs w:val="36"/>
        </w:rPr>
        <w:t xml:space="preserve">fulfill </w:t>
      </w:r>
      <w:r w:rsidR="00EB562B" w:rsidRPr="006801E3">
        <w:rPr>
          <w:sz w:val="36"/>
          <w:szCs w:val="36"/>
        </w:rPr>
        <w:t xml:space="preserve"> the same requirements</w:t>
      </w:r>
      <w:r w:rsidR="00DC04B0" w:rsidRPr="006801E3">
        <w:rPr>
          <w:sz w:val="36"/>
          <w:szCs w:val="36"/>
        </w:rPr>
        <w:t>.</w:t>
      </w:r>
    </w:p>
    <w:p w14:paraId="1D2026B3" w14:textId="77777777" w:rsidR="00DC04B0" w:rsidRDefault="00DC04B0" w:rsidP="009C405A">
      <w:pPr>
        <w:pStyle w:val="BodyText"/>
        <w:spacing w:line="240" w:lineRule="auto"/>
        <w:ind w:firstLine="720"/>
        <w:jc w:val="both"/>
      </w:pPr>
    </w:p>
    <w:p w14:paraId="363FDD1D" w14:textId="5A6EB15F" w:rsidR="009C0935" w:rsidRDefault="00247896" w:rsidP="009C405A">
      <w:pPr>
        <w:pStyle w:val="BodyText"/>
        <w:spacing w:line="240" w:lineRule="auto"/>
        <w:jc w:val="both"/>
      </w:pPr>
      <w:r>
        <w:t xml:space="preserve">Old </w:t>
      </w:r>
      <w:r w:rsidR="00AC624D">
        <w:t>version</w:t>
      </w:r>
      <w:r w:rsidR="009C0935">
        <w:t>:</w:t>
      </w:r>
    </w:p>
    <w:p w14:paraId="1E477078" w14:textId="4089D6BB" w:rsidR="00F03BD7" w:rsidRDefault="00F03BD7" w:rsidP="009C405A">
      <w:pPr>
        <w:pStyle w:val="BodyText"/>
        <w:spacing w:line="240" w:lineRule="auto"/>
        <w:jc w:val="both"/>
      </w:pPr>
      <w:r>
        <w:t>(k)</w:t>
      </w:r>
      <w:r>
        <w:tab/>
        <w:t>The Director shall appoint an Election Coordinator to conduct and oversee all aspects of an election, consistent with this section</w:t>
      </w:r>
      <w:r w:rsidR="009D4206">
        <w:t xml:space="preserve">. </w:t>
      </w:r>
      <w:r>
        <w:t>The Election Coordinator shall be responsible for the following election duties:</w:t>
      </w:r>
    </w:p>
    <w:p w14:paraId="32C5C773" w14:textId="7E3250EE" w:rsidR="00046C25" w:rsidRDefault="00F03BD7" w:rsidP="009C405A">
      <w:pPr>
        <w:pStyle w:val="BodyText"/>
        <w:spacing w:line="240" w:lineRule="auto"/>
        <w:ind w:left="720" w:firstLine="720"/>
        <w:jc w:val="both"/>
        <w:rPr>
          <w:color w:val="000000"/>
        </w:rPr>
      </w:pPr>
      <w:r>
        <w:t>(1)</w:t>
      </w:r>
      <w:r>
        <w:tab/>
        <w:t xml:space="preserve">Preparing nomination letters, along with a nomination form and a </w:t>
      </w:r>
      <w:r w:rsidR="00F52BEC">
        <w:tab/>
      </w:r>
      <w:r>
        <w:t xml:space="preserve">preaddressed envelope for each vendor who is eligible to vote, in </w:t>
      </w:r>
      <w:r w:rsidR="00F52BEC">
        <w:tab/>
      </w:r>
      <w:r>
        <w:t xml:space="preserve">accordance with subsection </w:t>
      </w:r>
      <w:r w:rsidR="00DA7444">
        <w:t>(D) of this section</w:t>
      </w:r>
      <w:r w:rsidR="009D4206">
        <w:t xml:space="preserve">. </w:t>
      </w:r>
      <w:r>
        <w:t xml:space="preserve">Election materials shall be </w:t>
      </w:r>
      <w:r w:rsidR="00F52BEC">
        <w:tab/>
      </w:r>
      <w:r>
        <w:t xml:space="preserve">prepared and mailed to each vendor in his or her preferred mode of </w:t>
      </w:r>
      <w:r w:rsidR="00F52BEC">
        <w:lastRenderedPageBreak/>
        <w:tab/>
      </w:r>
      <w:r>
        <w:t>communication, to the extent possible</w:t>
      </w:r>
      <w:r w:rsidR="009D4206">
        <w:t xml:space="preserve">. </w:t>
      </w:r>
      <w:r>
        <w:t xml:space="preserve">Such modes of communication may </w:t>
      </w:r>
      <w:r w:rsidR="00F52BEC">
        <w:tab/>
      </w:r>
      <w:r>
        <w:t xml:space="preserve">include </w:t>
      </w:r>
      <w:r>
        <w:rPr>
          <w:color w:val="000000"/>
        </w:rPr>
        <w:t>providing election materials in large print, Braille, on audio</w:t>
      </w:r>
    </w:p>
    <w:p w14:paraId="35B26690" w14:textId="6D78B17C" w:rsidR="00F03BD7" w:rsidRDefault="00046C25" w:rsidP="009C405A">
      <w:pPr>
        <w:pStyle w:val="BodyText"/>
        <w:spacing w:line="240" w:lineRule="auto"/>
        <w:ind w:left="720" w:firstLine="720"/>
        <w:jc w:val="both"/>
      </w:pPr>
      <w:r>
        <w:rPr>
          <w:color w:val="000000"/>
        </w:rPr>
        <w:t xml:space="preserve">Generated electronically  </w:t>
      </w:r>
      <w:r w:rsidR="00F03BD7">
        <w:rPr>
          <w:color w:val="000000"/>
        </w:rPr>
        <w:t>tape, 3.5” diskette, or compact disk</w:t>
      </w:r>
      <w:r w:rsidR="009D4206">
        <w:rPr>
          <w:color w:val="000000"/>
        </w:rPr>
        <w:t xml:space="preserve">. </w:t>
      </w:r>
      <w:r w:rsidR="00F03BD7">
        <w:rPr>
          <w:color w:val="000000"/>
        </w:rPr>
        <w:t xml:space="preserve">The </w:t>
      </w:r>
      <w:r w:rsidR="00F52BEC">
        <w:rPr>
          <w:color w:val="000000"/>
        </w:rPr>
        <w:tab/>
      </w:r>
      <w:r w:rsidR="00F03BD7">
        <w:rPr>
          <w:color w:val="000000"/>
        </w:rPr>
        <w:t xml:space="preserve">Department shall transmit copies of the election materials electronically, on </w:t>
      </w:r>
      <w:r w:rsidR="00F52BEC">
        <w:rPr>
          <w:color w:val="000000"/>
        </w:rPr>
        <w:tab/>
      </w:r>
      <w:r w:rsidR="00F03BD7">
        <w:rPr>
          <w:color w:val="000000"/>
        </w:rPr>
        <w:t>request.</w:t>
      </w:r>
    </w:p>
    <w:p w14:paraId="18157A48" w14:textId="3E85D7F7" w:rsidR="00F03BD7" w:rsidRDefault="00F03BD7" w:rsidP="009F7D6B">
      <w:pPr>
        <w:pStyle w:val="BodyText"/>
        <w:spacing w:line="240" w:lineRule="auto"/>
        <w:ind w:left="720" w:firstLine="720"/>
        <w:jc w:val="both"/>
      </w:pPr>
      <w:r>
        <w:rPr>
          <w:color w:val="000000"/>
        </w:rPr>
        <w:t>(2)</w:t>
      </w:r>
      <w:r>
        <w:rPr>
          <w:color w:val="000000"/>
        </w:rPr>
        <w:tab/>
        <w:t xml:space="preserve">Receiving and placing sealed envelopes containing votes received </w:t>
      </w:r>
      <w:r w:rsidR="00F52BEC">
        <w:rPr>
          <w:color w:val="000000"/>
        </w:rPr>
        <w:tab/>
      </w:r>
      <w:r>
        <w:rPr>
          <w:color w:val="000000"/>
        </w:rPr>
        <w:t xml:space="preserve">from vendors in a secure location, pending the date the ballots are to be </w:t>
      </w:r>
      <w:r w:rsidR="00F52BEC">
        <w:rPr>
          <w:color w:val="000000"/>
        </w:rPr>
        <w:tab/>
      </w:r>
      <w:r>
        <w:rPr>
          <w:color w:val="000000"/>
        </w:rPr>
        <w:t>counted.</w:t>
      </w:r>
    </w:p>
    <w:p w14:paraId="0B00D914" w14:textId="29E77509" w:rsidR="00F03BD7" w:rsidRDefault="009F7D6B" w:rsidP="009F7D6B">
      <w:pPr>
        <w:pStyle w:val="BodyText"/>
        <w:spacing w:line="240" w:lineRule="auto"/>
        <w:ind w:left="720" w:firstLine="720"/>
        <w:jc w:val="both"/>
      </w:pPr>
      <w:r>
        <w:rPr>
          <w:color w:val="000000"/>
        </w:rPr>
        <w:t>(3)</w:t>
      </w:r>
      <w:r>
        <w:rPr>
          <w:color w:val="000000"/>
        </w:rPr>
        <w:tab/>
        <w:t>Certifying the security of the ballots.</w:t>
      </w:r>
      <w:r>
        <w:rPr>
          <w:color w:val="000000"/>
        </w:rPr>
        <w:tab/>
      </w:r>
      <w:r w:rsidR="00046C25">
        <w:rPr>
          <w:color w:val="000000"/>
        </w:rPr>
        <w:t xml:space="preserve"> </w:t>
      </w:r>
    </w:p>
    <w:p w14:paraId="3A947B3B" w14:textId="77777777" w:rsidR="00F03BD7" w:rsidRDefault="00F03BD7" w:rsidP="009C405A">
      <w:pPr>
        <w:pStyle w:val="BodyText"/>
        <w:numPr>
          <w:ilvl w:val="0"/>
          <w:numId w:val="24"/>
        </w:numPr>
        <w:spacing w:line="240" w:lineRule="auto"/>
        <w:jc w:val="both"/>
      </w:pPr>
      <w:r>
        <w:rPr>
          <w:color w:val="000000"/>
        </w:rPr>
        <w:t>Overseeing the ballot tabulation.</w:t>
      </w:r>
    </w:p>
    <w:p w14:paraId="6D484B4A" w14:textId="77777777" w:rsidR="00F03BD7" w:rsidRDefault="00F03BD7" w:rsidP="009C405A">
      <w:pPr>
        <w:pStyle w:val="BodyText"/>
        <w:numPr>
          <w:ilvl w:val="0"/>
          <w:numId w:val="24"/>
        </w:numPr>
        <w:spacing w:line="240" w:lineRule="auto"/>
        <w:jc w:val="both"/>
      </w:pPr>
      <w:r>
        <w:rPr>
          <w:color w:val="000000"/>
        </w:rPr>
        <w:t>Certifying the election results to the Director.</w:t>
      </w:r>
    </w:p>
    <w:p w14:paraId="50F254B3" w14:textId="77777777" w:rsidR="00836AC0" w:rsidRDefault="00836AC0" w:rsidP="009C405A">
      <w:pPr>
        <w:pStyle w:val="BodyText"/>
        <w:spacing w:line="240" w:lineRule="auto"/>
        <w:ind w:firstLine="720"/>
        <w:jc w:val="both"/>
        <w:rPr>
          <w:sz w:val="44"/>
          <w:szCs w:val="44"/>
        </w:rPr>
      </w:pPr>
    </w:p>
    <w:p w14:paraId="208D296F" w14:textId="50FB99C4" w:rsidR="0089278B" w:rsidRDefault="00DA7444" w:rsidP="009C405A">
      <w:pPr>
        <w:pStyle w:val="BodyText"/>
        <w:spacing w:line="240" w:lineRule="auto"/>
        <w:jc w:val="both"/>
        <w:rPr>
          <w:sz w:val="36"/>
          <w:szCs w:val="36"/>
        </w:rPr>
      </w:pPr>
      <w:r w:rsidRPr="00EB562B">
        <w:rPr>
          <w:sz w:val="36"/>
          <w:szCs w:val="36"/>
        </w:rPr>
        <w:t xml:space="preserve"> </w:t>
      </w:r>
      <w:r w:rsidR="00127357" w:rsidRPr="00EB562B">
        <w:rPr>
          <w:sz w:val="36"/>
          <w:szCs w:val="36"/>
        </w:rPr>
        <w:t>Revised</w:t>
      </w:r>
      <w:r w:rsidR="009D4206" w:rsidRPr="00EB562B">
        <w:rPr>
          <w:sz w:val="36"/>
          <w:szCs w:val="36"/>
        </w:rPr>
        <w:t xml:space="preserve"> </w:t>
      </w:r>
      <w:r w:rsidR="009F7D6B">
        <w:rPr>
          <w:sz w:val="36"/>
          <w:szCs w:val="36"/>
        </w:rPr>
        <w:t>V</w:t>
      </w:r>
      <w:r w:rsidR="009D4206" w:rsidRPr="00EB562B">
        <w:rPr>
          <w:sz w:val="36"/>
          <w:szCs w:val="36"/>
        </w:rPr>
        <w:t>ersion</w:t>
      </w:r>
      <w:r w:rsidR="0089278B" w:rsidRPr="00EB562B">
        <w:rPr>
          <w:sz w:val="36"/>
          <w:szCs w:val="36"/>
        </w:rPr>
        <w:t>:</w:t>
      </w:r>
    </w:p>
    <w:p w14:paraId="4F9126AD" w14:textId="77777777" w:rsidR="00EB562B" w:rsidRPr="00EB562B" w:rsidRDefault="00EB562B" w:rsidP="009C405A">
      <w:pPr>
        <w:pStyle w:val="BodyText"/>
        <w:spacing w:line="240" w:lineRule="auto"/>
        <w:jc w:val="both"/>
        <w:rPr>
          <w:sz w:val="36"/>
          <w:szCs w:val="36"/>
        </w:rPr>
      </w:pPr>
    </w:p>
    <w:p w14:paraId="790A251E" w14:textId="77777777" w:rsidR="00C876B4" w:rsidRDefault="0089278B" w:rsidP="009F7D6B">
      <w:pPr>
        <w:pStyle w:val="BodyText"/>
        <w:spacing w:line="240" w:lineRule="auto"/>
        <w:jc w:val="both"/>
        <w:rPr>
          <w:sz w:val="36"/>
          <w:szCs w:val="36"/>
        </w:rPr>
      </w:pPr>
      <w:r w:rsidRPr="00EB562B">
        <w:rPr>
          <w:sz w:val="36"/>
          <w:szCs w:val="36"/>
        </w:rPr>
        <w:t>(k)</w:t>
      </w:r>
      <w:r w:rsidRPr="00EB562B">
        <w:rPr>
          <w:sz w:val="36"/>
          <w:szCs w:val="36"/>
        </w:rPr>
        <w:tab/>
        <w:t>The Director shall appoint an Election Coordinato</w:t>
      </w:r>
      <w:r w:rsidR="00C876B4">
        <w:rPr>
          <w:sz w:val="36"/>
          <w:szCs w:val="36"/>
        </w:rPr>
        <w:t xml:space="preserve">r </w:t>
      </w:r>
      <w:r w:rsidRPr="00EB562B">
        <w:rPr>
          <w:sz w:val="36"/>
          <w:szCs w:val="36"/>
        </w:rPr>
        <w:t>t</w:t>
      </w:r>
      <w:r w:rsidR="00C876B4">
        <w:rPr>
          <w:sz w:val="36"/>
          <w:szCs w:val="36"/>
        </w:rPr>
        <w:t xml:space="preserve">o </w:t>
      </w:r>
      <w:r w:rsidRPr="00EB562B">
        <w:rPr>
          <w:sz w:val="36"/>
          <w:szCs w:val="36"/>
        </w:rPr>
        <w:t>conduct and oversee all aspects of an election, consistent with thi</w:t>
      </w:r>
      <w:r w:rsidR="00C876B4">
        <w:rPr>
          <w:sz w:val="36"/>
          <w:szCs w:val="36"/>
        </w:rPr>
        <w:t xml:space="preserve">s </w:t>
      </w:r>
      <w:r w:rsidRPr="00EB562B">
        <w:rPr>
          <w:sz w:val="36"/>
          <w:szCs w:val="36"/>
        </w:rPr>
        <w:t>section</w:t>
      </w:r>
      <w:r w:rsidR="009D4206" w:rsidRPr="00EB562B">
        <w:rPr>
          <w:sz w:val="36"/>
          <w:szCs w:val="36"/>
        </w:rPr>
        <w:t xml:space="preserve">. </w:t>
      </w:r>
      <w:r w:rsidRPr="00EB562B">
        <w:rPr>
          <w:sz w:val="36"/>
          <w:szCs w:val="36"/>
        </w:rPr>
        <w:t>The Election Coordinator shall be responsible for th</w:t>
      </w:r>
      <w:r w:rsidR="00C876B4">
        <w:rPr>
          <w:sz w:val="36"/>
          <w:szCs w:val="36"/>
        </w:rPr>
        <w:t xml:space="preserve">e </w:t>
      </w:r>
      <w:r w:rsidRPr="00EB562B">
        <w:rPr>
          <w:sz w:val="36"/>
          <w:szCs w:val="36"/>
        </w:rPr>
        <w:t>following election duties</w:t>
      </w:r>
      <w:r w:rsidR="00C876B4">
        <w:rPr>
          <w:sz w:val="36"/>
          <w:szCs w:val="36"/>
        </w:rPr>
        <w:t>:</w:t>
      </w:r>
    </w:p>
    <w:p w14:paraId="21E57FC2" w14:textId="77777777" w:rsidR="00A161C5" w:rsidRDefault="00A161C5" w:rsidP="009C405A">
      <w:pPr>
        <w:pStyle w:val="BodyText"/>
        <w:spacing w:line="240" w:lineRule="auto"/>
        <w:ind w:firstLine="720"/>
        <w:jc w:val="both"/>
        <w:rPr>
          <w:sz w:val="36"/>
          <w:szCs w:val="36"/>
        </w:rPr>
      </w:pPr>
    </w:p>
    <w:p w14:paraId="0AF13447" w14:textId="2A1BE98E" w:rsidR="00A161C5" w:rsidRDefault="00A8366A" w:rsidP="00A8366A">
      <w:pPr>
        <w:pStyle w:val="BodyText"/>
        <w:spacing w:line="240" w:lineRule="auto"/>
        <w:jc w:val="both"/>
        <w:rPr>
          <w:sz w:val="36"/>
          <w:szCs w:val="36"/>
        </w:rPr>
      </w:pPr>
      <w:r w:rsidRPr="00A8366A">
        <w:rPr>
          <w:sz w:val="36"/>
          <w:szCs w:val="36"/>
        </w:rPr>
        <w:tab/>
      </w:r>
      <w:r>
        <w:rPr>
          <w:sz w:val="36"/>
          <w:szCs w:val="36"/>
        </w:rPr>
        <w:t xml:space="preserve">      </w:t>
      </w:r>
      <w:r w:rsidRPr="00A8366A">
        <w:rPr>
          <w:sz w:val="36"/>
          <w:szCs w:val="36"/>
        </w:rPr>
        <w:t>(</w:t>
      </w:r>
      <w:r>
        <w:rPr>
          <w:sz w:val="36"/>
          <w:szCs w:val="36"/>
        </w:rPr>
        <w:t xml:space="preserve">1) </w:t>
      </w:r>
      <w:r>
        <w:rPr>
          <w:sz w:val="36"/>
          <w:szCs w:val="36"/>
        </w:rPr>
        <w:tab/>
      </w:r>
      <w:r w:rsidR="00A161C5" w:rsidRPr="00EB562B">
        <w:rPr>
          <w:sz w:val="36"/>
          <w:szCs w:val="36"/>
        </w:rPr>
        <w:t>Obtaining the most updated list of vendor’s</w:t>
      </w:r>
      <w:r>
        <w:rPr>
          <w:sz w:val="36"/>
          <w:szCs w:val="36"/>
        </w:rPr>
        <w:t xml:space="preserve"> </w:t>
      </w:r>
      <w:r w:rsidR="008712C1">
        <w:rPr>
          <w:sz w:val="36"/>
          <w:szCs w:val="36"/>
        </w:rPr>
        <w:t xml:space="preserve"> </w:t>
      </w:r>
      <w:r w:rsidR="008712C1">
        <w:rPr>
          <w:sz w:val="36"/>
          <w:szCs w:val="36"/>
        </w:rPr>
        <w:tab/>
      </w:r>
      <w:r w:rsidR="008712C1">
        <w:rPr>
          <w:sz w:val="36"/>
          <w:szCs w:val="36"/>
        </w:rPr>
        <w:tab/>
      </w:r>
      <w:r w:rsidR="008712C1">
        <w:rPr>
          <w:sz w:val="36"/>
          <w:szCs w:val="36"/>
        </w:rPr>
        <w:tab/>
        <w:t xml:space="preserve"> </w:t>
      </w:r>
      <w:r w:rsidR="008712C1">
        <w:rPr>
          <w:sz w:val="36"/>
          <w:szCs w:val="36"/>
        </w:rPr>
        <w:tab/>
        <w:t xml:space="preserve">      </w:t>
      </w:r>
      <w:r>
        <w:rPr>
          <w:sz w:val="36"/>
          <w:szCs w:val="36"/>
        </w:rPr>
        <w:t xml:space="preserve">communication preferences, to make sure each vendor will </w:t>
      </w:r>
      <w:r w:rsidR="008712C1">
        <w:rPr>
          <w:sz w:val="36"/>
          <w:szCs w:val="36"/>
        </w:rPr>
        <w:tab/>
        <w:t xml:space="preserve">      </w:t>
      </w:r>
      <w:r>
        <w:rPr>
          <w:sz w:val="36"/>
          <w:szCs w:val="36"/>
        </w:rPr>
        <w:t xml:space="preserve">receive their election material in their preferred mode of </w:t>
      </w:r>
      <w:r w:rsidR="008712C1">
        <w:rPr>
          <w:sz w:val="36"/>
          <w:szCs w:val="36"/>
        </w:rPr>
        <w:tab/>
        <w:t xml:space="preserve">  </w:t>
      </w:r>
      <w:r w:rsidR="008712C1">
        <w:rPr>
          <w:sz w:val="36"/>
          <w:szCs w:val="36"/>
        </w:rPr>
        <w:tab/>
        <w:t xml:space="preserve">      </w:t>
      </w:r>
      <w:r>
        <w:rPr>
          <w:sz w:val="36"/>
          <w:szCs w:val="36"/>
        </w:rPr>
        <w:t>communication.</w:t>
      </w:r>
    </w:p>
    <w:p w14:paraId="73626B88" w14:textId="50327D92" w:rsidR="00A161C5" w:rsidRDefault="008712C1" w:rsidP="00A8366A">
      <w:pPr>
        <w:pStyle w:val="BodyText"/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      </w:t>
      </w:r>
      <w:r w:rsidR="00C876B4" w:rsidRPr="00EB562B">
        <w:rPr>
          <w:sz w:val="36"/>
          <w:szCs w:val="36"/>
        </w:rPr>
        <w:t>Preparing nomination letters, including all necessar</w:t>
      </w:r>
      <w:r w:rsidR="00C876B4">
        <w:rPr>
          <w:sz w:val="36"/>
          <w:szCs w:val="36"/>
        </w:rPr>
        <w:t xml:space="preserve">y </w:t>
      </w:r>
      <w:r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   </w:t>
      </w:r>
      <w:r w:rsidR="00C876B4" w:rsidRPr="00EB562B">
        <w:rPr>
          <w:sz w:val="36"/>
          <w:szCs w:val="36"/>
        </w:rPr>
        <w:t xml:space="preserve">information and directions, along with a nomination form and </w:t>
      </w:r>
      <w:r>
        <w:rPr>
          <w:sz w:val="36"/>
          <w:szCs w:val="36"/>
        </w:rPr>
        <w:tab/>
        <w:t xml:space="preserve">      </w:t>
      </w:r>
      <w:r w:rsidR="00C876B4">
        <w:rPr>
          <w:sz w:val="36"/>
          <w:szCs w:val="36"/>
        </w:rPr>
        <w:t xml:space="preserve">a </w:t>
      </w:r>
      <w:r w:rsidR="00C876B4" w:rsidRPr="00EB562B">
        <w:rPr>
          <w:sz w:val="36"/>
          <w:szCs w:val="36"/>
        </w:rPr>
        <w:t>pre</w:t>
      </w:r>
      <w:r>
        <w:rPr>
          <w:sz w:val="36"/>
          <w:szCs w:val="36"/>
        </w:rPr>
        <w:t>-</w:t>
      </w:r>
      <w:r w:rsidR="00C876B4" w:rsidRPr="00EB562B">
        <w:rPr>
          <w:sz w:val="36"/>
          <w:szCs w:val="36"/>
        </w:rPr>
        <w:t xml:space="preserve">addressed envelope for each vendor who is eligible to </w:t>
      </w:r>
      <w:r>
        <w:rPr>
          <w:sz w:val="36"/>
          <w:szCs w:val="36"/>
        </w:rPr>
        <w:tab/>
        <w:t xml:space="preserve">      </w:t>
      </w:r>
      <w:r w:rsidR="00C876B4" w:rsidRPr="00EB562B">
        <w:rPr>
          <w:sz w:val="36"/>
          <w:szCs w:val="36"/>
        </w:rPr>
        <w:t>vote, i</w:t>
      </w:r>
      <w:r w:rsidR="00C876B4">
        <w:rPr>
          <w:sz w:val="36"/>
          <w:szCs w:val="36"/>
        </w:rPr>
        <w:t xml:space="preserve">n </w:t>
      </w:r>
      <w:r w:rsidR="00C876B4" w:rsidRPr="00EB562B">
        <w:rPr>
          <w:sz w:val="36"/>
          <w:szCs w:val="36"/>
        </w:rPr>
        <w:t xml:space="preserve">accordance with subsection (d) of this section. 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  <w:t xml:space="preserve">      </w:t>
      </w:r>
      <w:r w:rsidR="00C876B4" w:rsidRPr="00EB562B">
        <w:rPr>
          <w:sz w:val="36"/>
          <w:szCs w:val="36"/>
        </w:rPr>
        <w:t>Election material</w:t>
      </w:r>
      <w:r w:rsidR="00C876B4">
        <w:rPr>
          <w:sz w:val="36"/>
          <w:szCs w:val="36"/>
        </w:rPr>
        <w:t xml:space="preserve">s </w:t>
      </w:r>
      <w:r w:rsidR="00C876B4" w:rsidRPr="00EB562B">
        <w:rPr>
          <w:sz w:val="36"/>
          <w:szCs w:val="36"/>
        </w:rPr>
        <w:t xml:space="preserve">shall be prepared and mailed </w:t>
      </w:r>
      <w:r w:rsidR="00C876B4">
        <w:rPr>
          <w:sz w:val="36"/>
          <w:szCs w:val="36"/>
        </w:rPr>
        <w:t xml:space="preserve">or emailed </w:t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  <w:t xml:space="preserve">      </w:t>
      </w:r>
      <w:r w:rsidR="00C876B4" w:rsidRPr="00EB562B">
        <w:rPr>
          <w:sz w:val="36"/>
          <w:szCs w:val="36"/>
        </w:rPr>
        <w:t xml:space="preserve">to each vendor in </w:t>
      </w:r>
      <w:r w:rsidR="00C876B4">
        <w:rPr>
          <w:sz w:val="36"/>
          <w:szCs w:val="36"/>
        </w:rPr>
        <w:t xml:space="preserve">accordance with </w:t>
      </w:r>
      <w:r w:rsidR="00AC624D">
        <w:rPr>
          <w:sz w:val="36"/>
          <w:szCs w:val="36"/>
        </w:rPr>
        <w:t>subsection</w:t>
      </w:r>
      <w:r w:rsidR="00C876B4">
        <w:rPr>
          <w:sz w:val="36"/>
          <w:szCs w:val="36"/>
        </w:rPr>
        <w:t xml:space="preserve"> (</w:t>
      </w:r>
      <w:r w:rsidR="00AC624D">
        <w:rPr>
          <w:sz w:val="36"/>
          <w:szCs w:val="36"/>
        </w:rPr>
        <w:t>I</w:t>
      </w:r>
      <w:r w:rsidR="00C876B4">
        <w:rPr>
          <w:sz w:val="36"/>
          <w:szCs w:val="36"/>
        </w:rPr>
        <w:t xml:space="preserve">) of this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   </w:t>
      </w:r>
      <w:r w:rsidR="00C876B4">
        <w:rPr>
          <w:sz w:val="36"/>
          <w:szCs w:val="36"/>
        </w:rPr>
        <w:t>section</w:t>
      </w:r>
      <w:r w:rsidR="00A161C5">
        <w:rPr>
          <w:sz w:val="36"/>
          <w:szCs w:val="36"/>
        </w:rPr>
        <w:t>.</w:t>
      </w:r>
    </w:p>
    <w:p w14:paraId="25948E01" w14:textId="77777777" w:rsidR="005F1E84" w:rsidRDefault="005F1E84" w:rsidP="0011761B">
      <w:pPr>
        <w:pStyle w:val="BodyText"/>
        <w:spacing w:line="240" w:lineRule="auto"/>
        <w:ind w:left="1080"/>
        <w:jc w:val="both"/>
        <w:rPr>
          <w:sz w:val="36"/>
          <w:szCs w:val="36"/>
        </w:rPr>
      </w:pPr>
    </w:p>
    <w:p w14:paraId="78A79334" w14:textId="2212FAD9" w:rsidR="006A6D40" w:rsidRDefault="005F1E84" w:rsidP="0011761B">
      <w:pPr>
        <w:pStyle w:val="BodyText"/>
        <w:spacing w:line="240" w:lineRule="auto"/>
        <w:ind w:left="108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(2)</w:t>
      </w:r>
      <w:r>
        <w:rPr>
          <w:color w:val="000000"/>
          <w:sz w:val="36"/>
          <w:szCs w:val="36"/>
        </w:rPr>
        <w:tab/>
      </w:r>
      <w:r w:rsidR="0089278B" w:rsidRPr="00EB562B">
        <w:rPr>
          <w:color w:val="000000"/>
          <w:sz w:val="36"/>
          <w:szCs w:val="36"/>
        </w:rPr>
        <w:t xml:space="preserve">Receiving and </w:t>
      </w:r>
      <w:r w:rsidR="00893019">
        <w:rPr>
          <w:color w:val="000000"/>
          <w:sz w:val="36"/>
          <w:szCs w:val="36"/>
        </w:rPr>
        <w:t>securing s</w:t>
      </w:r>
      <w:r w:rsidR="0089278B" w:rsidRPr="00EB562B">
        <w:rPr>
          <w:color w:val="000000"/>
          <w:sz w:val="36"/>
          <w:szCs w:val="36"/>
        </w:rPr>
        <w:t>eale</w:t>
      </w:r>
      <w:r w:rsidR="00893019">
        <w:rPr>
          <w:color w:val="000000"/>
          <w:sz w:val="36"/>
          <w:szCs w:val="36"/>
        </w:rPr>
        <w:t>d</w:t>
      </w:r>
      <w:r w:rsidR="0089278B" w:rsidRPr="00EB562B">
        <w:rPr>
          <w:color w:val="000000"/>
          <w:sz w:val="36"/>
          <w:szCs w:val="36"/>
        </w:rPr>
        <w:t xml:space="preserve"> envelopes</w:t>
      </w:r>
      <w:r w:rsidR="00893019">
        <w:rPr>
          <w:color w:val="000000"/>
          <w:sz w:val="36"/>
          <w:szCs w:val="36"/>
        </w:rPr>
        <w:t xml:space="preserve"> containing votes</w:t>
      </w:r>
      <w:r w:rsidR="0089278B" w:rsidRPr="00EB562B">
        <w:rPr>
          <w:color w:val="000000"/>
          <w:sz w:val="36"/>
          <w:szCs w:val="36"/>
        </w:rPr>
        <w:t xml:space="preserve"> </w:t>
      </w:r>
      <w:r w:rsidR="00893019">
        <w:rPr>
          <w:color w:val="000000"/>
          <w:sz w:val="36"/>
          <w:szCs w:val="36"/>
        </w:rPr>
        <w:t>and email ballots</w:t>
      </w:r>
      <w:r w:rsidR="00FF2A49">
        <w:rPr>
          <w:color w:val="000000"/>
          <w:sz w:val="36"/>
          <w:szCs w:val="36"/>
        </w:rPr>
        <w:t>,</w:t>
      </w:r>
      <w:r w:rsidR="00893019">
        <w:rPr>
          <w:color w:val="000000"/>
          <w:sz w:val="36"/>
          <w:szCs w:val="36"/>
        </w:rPr>
        <w:t xml:space="preserve"> </w:t>
      </w:r>
      <w:r w:rsidR="0089278B" w:rsidRPr="00A161C5">
        <w:rPr>
          <w:color w:val="000000"/>
          <w:sz w:val="36"/>
          <w:szCs w:val="36"/>
        </w:rPr>
        <w:t>pending the date</w:t>
      </w:r>
      <w:r>
        <w:rPr>
          <w:color w:val="000000"/>
          <w:sz w:val="36"/>
          <w:szCs w:val="36"/>
        </w:rPr>
        <w:t xml:space="preserve">  </w:t>
      </w:r>
      <w:r w:rsidR="0089278B" w:rsidRPr="00A161C5">
        <w:rPr>
          <w:color w:val="000000"/>
          <w:sz w:val="36"/>
          <w:szCs w:val="36"/>
        </w:rPr>
        <w:t xml:space="preserve"> the </w:t>
      </w:r>
      <w:r w:rsidR="00836AC0" w:rsidRPr="00A161C5">
        <w:rPr>
          <w:color w:val="000000"/>
          <w:sz w:val="36"/>
          <w:szCs w:val="36"/>
        </w:rPr>
        <w:t xml:space="preserve">paper and </w:t>
      </w:r>
      <w:r w:rsidR="0089278B" w:rsidRPr="00A161C5">
        <w:rPr>
          <w:color w:val="000000"/>
          <w:sz w:val="36"/>
          <w:szCs w:val="36"/>
        </w:rPr>
        <w:t>electronic ballots ar</w:t>
      </w:r>
      <w:r w:rsidR="00A161C5">
        <w:rPr>
          <w:color w:val="000000"/>
          <w:sz w:val="36"/>
          <w:szCs w:val="36"/>
        </w:rPr>
        <w:t xml:space="preserve">e </w:t>
      </w:r>
      <w:r w:rsidR="0089278B" w:rsidRPr="00A161C5">
        <w:rPr>
          <w:color w:val="000000"/>
          <w:sz w:val="36"/>
          <w:szCs w:val="36"/>
        </w:rPr>
        <w:t>to be counted</w:t>
      </w:r>
      <w:r w:rsidR="006A6D40">
        <w:rPr>
          <w:color w:val="000000"/>
          <w:sz w:val="36"/>
          <w:szCs w:val="36"/>
        </w:rPr>
        <w:t>.</w:t>
      </w:r>
    </w:p>
    <w:p w14:paraId="153637A8" w14:textId="77777777" w:rsidR="00FF2A49" w:rsidRPr="00FF2A49" w:rsidRDefault="00FF2A49" w:rsidP="0011761B">
      <w:pPr>
        <w:pStyle w:val="BodyText"/>
        <w:spacing w:line="240" w:lineRule="auto"/>
        <w:ind w:left="1080"/>
        <w:jc w:val="both"/>
        <w:rPr>
          <w:color w:val="000000"/>
          <w:sz w:val="36"/>
          <w:szCs w:val="36"/>
        </w:rPr>
      </w:pPr>
    </w:p>
    <w:p w14:paraId="1D05E184" w14:textId="0F64E04A" w:rsidR="00AA63F9" w:rsidRPr="006A6D40" w:rsidRDefault="00FF2A49" w:rsidP="00AA63F9">
      <w:pPr>
        <w:pStyle w:val="BodyText"/>
        <w:spacing w:line="240" w:lineRule="auto"/>
        <w:ind w:left="108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(3)</w:t>
      </w:r>
      <w:r>
        <w:rPr>
          <w:color w:val="000000"/>
          <w:sz w:val="36"/>
          <w:szCs w:val="36"/>
        </w:rPr>
        <w:tab/>
        <w:t>Cert</w:t>
      </w:r>
      <w:r w:rsidR="0089278B" w:rsidRPr="006A6D40">
        <w:rPr>
          <w:color w:val="000000"/>
          <w:sz w:val="36"/>
          <w:szCs w:val="36"/>
        </w:rPr>
        <w:t xml:space="preserve">ifying the security of all </w:t>
      </w:r>
      <w:r w:rsidR="00836AC0" w:rsidRPr="006A6D40">
        <w:rPr>
          <w:color w:val="000000"/>
          <w:sz w:val="36"/>
          <w:szCs w:val="36"/>
        </w:rPr>
        <w:t xml:space="preserve">paper or </w:t>
      </w:r>
      <w:r w:rsidR="0089278B" w:rsidRPr="006A6D40">
        <w:rPr>
          <w:color w:val="000000"/>
          <w:sz w:val="36"/>
          <w:szCs w:val="36"/>
        </w:rPr>
        <w:t>electronic ballot</w:t>
      </w:r>
      <w:r w:rsidR="006A6D40">
        <w:rPr>
          <w:color w:val="000000"/>
          <w:sz w:val="36"/>
          <w:szCs w:val="36"/>
        </w:rPr>
        <w:t xml:space="preserve">s </w:t>
      </w:r>
      <w:r w:rsidR="00AA63F9">
        <w:rPr>
          <w:color w:val="000000"/>
          <w:sz w:val="36"/>
          <w:szCs w:val="36"/>
        </w:rPr>
        <w:t>of</w:t>
      </w:r>
      <w:r w:rsidR="00112585" w:rsidRPr="006A6D40">
        <w:rPr>
          <w:color w:val="000000"/>
          <w:sz w:val="36"/>
          <w:szCs w:val="36"/>
        </w:rPr>
        <w:t xml:space="preserve"> the election process</w:t>
      </w:r>
      <w:r w:rsidR="00AA63F9" w:rsidRPr="00AA63F9">
        <w:rPr>
          <w:color w:val="000000"/>
          <w:sz w:val="36"/>
          <w:szCs w:val="36"/>
        </w:rPr>
        <w:t xml:space="preserve"> </w:t>
      </w:r>
      <w:r w:rsidR="00AA63F9">
        <w:rPr>
          <w:color w:val="000000"/>
          <w:sz w:val="36"/>
          <w:szCs w:val="36"/>
        </w:rPr>
        <w:t xml:space="preserve">in conjunction with 2 CVPC assigned election observers. </w:t>
      </w:r>
    </w:p>
    <w:p w14:paraId="3D10FB9A" w14:textId="3E43E943" w:rsidR="00EB562B" w:rsidRPr="00EB562B" w:rsidRDefault="00FF2A49" w:rsidP="00AA63F9">
      <w:pPr>
        <w:pStyle w:val="BodyText"/>
        <w:spacing w:line="24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14:paraId="6A4661EC" w14:textId="4AA383D5" w:rsidR="0089278B" w:rsidRPr="00EB562B" w:rsidRDefault="00FF2A49" w:rsidP="009C405A">
      <w:pPr>
        <w:pStyle w:val="BodyText"/>
        <w:spacing w:line="240" w:lineRule="auto"/>
        <w:ind w:firstLine="72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89278B" w:rsidRPr="00EB562B">
        <w:rPr>
          <w:color w:val="000000"/>
          <w:sz w:val="36"/>
          <w:szCs w:val="36"/>
        </w:rPr>
        <w:t>(4)</w:t>
      </w:r>
      <w:r>
        <w:rPr>
          <w:color w:val="000000"/>
          <w:sz w:val="36"/>
          <w:szCs w:val="36"/>
        </w:rPr>
        <w:tab/>
      </w:r>
      <w:r w:rsidR="0089278B" w:rsidRPr="00EB562B">
        <w:rPr>
          <w:color w:val="000000"/>
          <w:sz w:val="36"/>
          <w:szCs w:val="36"/>
        </w:rPr>
        <w:t xml:space="preserve"> Overseeing the </w:t>
      </w:r>
      <w:r w:rsidR="00836AC0" w:rsidRPr="00EB562B">
        <w:rPr>
          <w:color w:val="000000"/>
          <w:sz w:val="36"/>
          <w:szCs w:val="36"/>
        </w:rPr>
        <w:t xml:space="preserve">paper and </w:t>
      </w:r>
      <w:r w:rsidR="0089278B" w:rsidRPr="00EB562B">
        <w:rPr>
          <w:color w:val="000000"/>
          <w:sz w:val="36"/>
          <w:szCs w:val="36"/>
        </w:rPr>
        <w:t>electronic ballot tabulation.</w:t>
      </w:r>
    </w:p>
    <w:p w14:paraId="29277C11" w14:textId="77777777" w:rsidR="0089278B" w:rsidRPr="00EB562B" w:rsidRDefault="0089278B" w:rsidP="009C405A">
      <w:pPr>
        <w:pStyle w:val="BodyText"/>
        <w:spacing w:line="240" w:lineRule="auto"/>
        <w:ind w:firstLine="720"/>
        <w:jc w:val="both"/>
        <w:rPr>
          <w:color w:val="000000"/>
          <w:sz w:val="36"/>
          <w:szCs w:val="36"/>
        </w:rPr>
      </w:pPr>
    </w:p>
    <w:p w14:paraId="6ACF7024" w14:textId="1B4FF3E2" w:rsidR="0089278B" w:rsidRDefault="00FF2A49" w:rsidP="009C405A">
      <w:pPr>
        <w:pStyle w:val="BodyText"/>
        <w:spacing w:line="240" w:lineRule="auto"/>
        <w:ind w:firstLine="72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(</w:t>
      </w:r>
      <w:r w:rsidR="0089278B" w:rsidRPr="00EB562B">
        <w:rPr>
          <w:color w:val="000000"/>
          <w:sz w:val="36"/>
          <w:szCs w:val="36"/>
        </w:rPr>
        <w:t xml:space="preserve">5) </w:t>
      </w:r>
      <w:r>
        <w:rPr>
          <w:color w:val="000000"/>
          <w:sz w:val="36"/>
          <w:szCs w:val="36"/>
        </w:rPr>
        <w:tab/>
        <w:t xml:space="preserve"> </w:t>
      </w:r>
      <w:r w:rsidR="0089278B" w:rsidRPr="00EB562B">
        <w:rPr>
          <w:color w:val="000000"/>
          <w:sz w:val="36"/>
          <w:szCs w:val="36"/>
        </w:rPr>
        <w:t>Certifying the election results to the Director.</w:t>
      </w:r>
    </w:p>
    <w:p w14:paraId="5A0D51F5" w14:textId="77777777" w:rsidR="009A3A6C" w:rsidRDefault="009A3A6C" w:rsidP="009C405A">
      <w:pPr>
        <w:pStyle w:val="BodyText"/>
        <w:spacing w:line="240" w:lineRule="auto"/>
        <w:ind w:firstLine="720"/>
        <w:jc w:val="both"/>
        <w:rPr>
          <w:color w:val="000000"/>
          <w:sz w:val="36"/>
          <w:szCs w:val="36"/>
        </w:rPr>
      </w:pPr>
    </w:p>
    <w:p w14:paraId="5BA5AEDB" w14:textId="46B6D9B1" w:rsidR="009A3A6C" w:rsidRPr="00EB562B" w:rsidRDefault="009A3A6C" w:rsidP="009C405A">
      <w:pPr>
        <w:pStyle w:val="BodyText"/>
        <w:spacing w:line="240" w:lineRule="auto"/>
        <w:ind w:firstLine="72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(6) The election coordinator shall maintain the  email addresses specified for election purposes and to file and store all election materials for 180 days after the election is certified.</w:t>
      </w:r>
    </w:p>
    <w:p w14:paraId="5637EBAE" w14:textId="77777777" w:rsidR="005E1F43" w:rsidRDefault="005E1F43" w:rsidP="009C405A">
      <w:pPr>
        <w:pStyle w:val="BodyText"/>
        <w:spacing w:line="240" w:lineRule="auto"/>
        <w:ind w:left="720"/>
        <w:jc w:val="both"/>
      </w:pPr>
    </w:p>
    <w:p w14:paraId="0DFE2973" w14:textId="77777777" w:rsidR="005E1F43" w:rsidRDefault="005E1F43" w:rsidP="009C405A">
      <w:pPr>
        <w:pStyle w:val="BodyText"/>
        <w:spacing w:line="240" w:lineRule="auto"/>
        <w:ind w:left="720"/>
        <w:jc w:val="both"/>
      </w:pPr>
    </w:p>
    <w:p w14:paraId="27F2009A" w14:textId="410A9699" w:rsidR="00F03BD7" w:rsidRDefault="00F03BD7" w:rsidP="009C405A">
      <w:pPr>
        <w:pStyle w:val="BodyTextIndent2"/>
        <w:spacing w:line="240" w:lineRule="auto"/>
        <w:ind w:left="0"/>
        <w:jc w:val="both"/>
      </w:pPr>
      <w:r>
        <w:t>NOTE:  Authority cited:  20 USC Section 107b(5); 34 CFR Section 395.4; and Sections 19006, 19016, and 19639, Welfare and Institutions Code</w:t>
      </w:r>
      <w:r w:rsidR="009D4206">
        <w:t xml:space="preserve">. </w:t>
      </w:r>
      <w:r>
        <w:t>Reference:  20 USC Section 107b-1(3); 34 CFR Sections 395.3(a)(4) and 395.14(b); and Sections 19011 and 19638(b), Welfare and Institutions Code.</w:t>
      </w:r>
    </w:p>
    <w:p w14:paraId="2657AFA0" w14:textId="77777777" w:rsidR="005E1F43" w:rsidRDefault="005E1F43" w:rsidP="00F03BD7">
      <w:pPr>
        <w:pStyle w:val="BodyTextIndent2"/>
        <w:ind w:left="0"/>
      </w:pPr>
    </w:p>
    <w:sectPr w:rsidR="005E1F43" w:rsidSect="00E8482D">
      <w:pgSz w:w="12240" w:h="15840" w:code="1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2970" w14:textId="77777777" w:rsidR="00E8482D" w:rsidRDefault="00E8482D" w:rsidP="00714A0D">
      <w:r>
        <w:separator/>
      </w:r>
    </w:p>
    <w:p w14:paraId="3EF86D14" w14:textId="77777777" w:rsidR="00E8482D" w:rsidRDefault="00E8482D"/>
  </w:endnote>
  <w:endnote w:type="continuationSeparator" w:id="0">
    <w:p w14:paraId="74A69D77" w14:textId="77777777" w:rsidR="00E8482D" w:rsidRDefault="00E8482D" w:rsidP="00714A0D">
      <w:r>
        <w:continuationSeparator/>
      </w:r>
    </w:p>
    <w:p w14:paraId="36F3C1A9" w14:textId="77777777" w:rsidR="00E8482D" w:rsidRDefault="00E84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66A6" w14:textId="77777777" w:rsidR="00E8482D" w:rsidRDefault="00E8482D" w:rsidP="00714A0D">
      <w:r>
        <w:separator/>
      </w:r>
    </w:p>
    <w:p w14:paraId="29A2ADB2" w14:textId="77777777" w:rsidR="00E8482D" w:rsidRDefault="00E8482D"/>
  </w:footnote>
  <w:footnote w:type="continuationSeparator" w:id="0">
    <w:p w14:paraId="31E9FF86" w14:textId="77777777" w:rsidR="00E8482D" w:rsidRDefault="00E8482D" w:rsidP="00714A0D">
      <w:r>
        <w:continuationSeparator/>
      </w:r>
    </w:p>
    <w:p w14:paraId="78FC74BE" w14:textId="77777777" w:rsidR="00E8482D" w:rsidRDefault="00E848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4F4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3684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EC0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F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E0CF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46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A5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FE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EA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148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368B"/>
    <w:multiLevelType w:val="hybridMultilevel"/>
    <w:tmpl w:val="0ACC7630"/>
    <w:lvl w:ilvl="0" w:tplc="7696CCA0">
      <w:start w:val="1"/>
      <w:numFmt w:val="bullet"/>
      <w:pStyle w:val="ListParagraph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40C7D"/>
    <w:multiLevelType w:val="hybridMultilevel"/>
    <w:tmpl w:val="B1BC1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9C57A2"/>
    <w:multiLevelType w:val="hybridMultilevel"/>
    <w:tmpl w:val="6A888166"/>
    <w:lvl w:ilvl="0" w:tplc="6DD872A4">
      <w:start w:val="4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4467A5C"/>
    <w:multiLevelType w:val="hybridMultilevel"/>
    <w:tmpl w:val="6CC68B44"/>
    <w:lvl w:ilvl="0" w:tplc="9D6247F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FB0ABD"/>
    <w:multiLevelType w:val="hybridMultilevel"/>
    <w:tmpl w:val="AF4A5C24"/>
    <w:lvl w:ilvl="0" w:tplc="747E6D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A3741"/>
    <w:multiLevelType w:val="hybridMultilevel"/>
    <w:tmpl w:val="B3C289FC"/>
    <w:lvl w:ilvl="0" w:tplc="3782DA50">
      <w:start w:val="4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9934CDF"/>
    <w:multiLevelType w:val="hybridMultilevel"/>
    <w:tmpl w:val="6B96D8CE"/>
    <w:lvl w:ilvl="0" w:tplc="FB9C5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61CF8"/>
    <w:multiLevelType w:val="hybridMultilevel"/>
    <w:tmpl w:val="87484794"/>
    <w:lvl w:ilvl="0" w:tplc="B81235B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7134E9F"/>
    <w:multiLevelType w:val="hybridMultilevel"/>
    <w:tmpl w:val="9ACC0B90"/>
    <w:lvl w:ilvl="0" w:tplc="164CE908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24C0D"/>
    <w:multiLevelType w:val="hybridMultilevel"/>
    <w:tmpl w:val="2C4CA4F2"/>
    <w:lvl w:ilvl="0" w:tplc="4FF608A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E73428"/>
    <w:multiLevelType w:val="hybridMultilevel"/>
    <w:tmpl w:val="87180300"/>
    <w:lvl w:ilvl="0" w:tplc="E3DE6A7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54476A"/>
    <w:multiLevelType w:val="hybridMultilevel"/>
    <w:tmpl w:val="BE9875D6"/>
    <w:lvl w:ilvl="0" w:tplc="C95C6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2D5E"/>
    <w:multiLevelType w:val="hybridMultilevel"/>
    <w:tmpl w:val="26E8E388"/>
    <w:lvl w:ilvl="0" w:tplc="E8884598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435FE3"/>
    <w:multiLevelType w:val="hybridMultilevel"/>
    <w:tmpl w:val="9B325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B116E"/>
    <w:multiLevelType w:val="hybridMultilevel"/>
    <w:tmpl w:val="756E6802"/>
    <w:lvl w:ilvl="0" w:tplc="1C0A1EFE">
      <w:start w:val="4"/>
      <w:numFmt w:val="decimal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660331"/>
    <w:multiLevelType w:val="hybridMultilevel"/>
    <w:tmpl w:val="1EC2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5B06"/>
    <w:multiLevelType w:val="hybridMultilevel"/>
    <w:tmpl w:val="D884E118"/>
    <w:lvl w:ilvl="0" w:tplc="8FAAE800">
      <w:start w:val="2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BBB26B0"/>
    <w:multiLevelType w:val="hybridMultilevel"/>
    <w:tmpl w:val="07DE08A0"/>
    <w:lvl w:ilvl="0" w:tplc="463A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1358B"/>
    <w:multiLevelType w:val="hybridMultilevel"/>
    <w:tmpl w:val="CD4ECA12"/>
    <w:lvl w:ilvl="0" w:tplc="B2F4CB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B71E1"/>
    <w:multiLevelType w:val="hybridMultilevel"/>
    <w:tmpl w:val="5E987318"/>
    <w:lvl w:ilvl="0" w:tplc="790AE5DA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23233291">
    <w:abstractNumId w:val="9"/>
  </w:num>
  <w:num w:numId="2" w16cid:durableId="1873809978">
    <w:abstractNumId w:val="7"/>
  </w:num>
  <w:num w:numId="3" w16cid:durableId="819153588">
    <w:abstractNumId w:val="6"/>
  </w:num>
  <w:num w:numId="4" w16cid:durableId="1859661887">
    <w:abstractNumId w:val="5"/>
  </w:num>
  <w:num w:numId="5" w16cid:durableId="1986541097">
    <w:abstractNumId w:val="4"/>
  </w:num>
  <w:num w:numId="6" w16cid:durableId="622465306">
    <w:abstractNumId w:val="8"/>
  </w:num>
  <w:num w:numId="7" w16cid:durableId="1267545030">
    <w:abstractNumId w:val="3"/>
  </w:num>
  <w:num w:numId="8" w16cid:durableId="1795128426">
    <w:abstractNumId w:val="2"/>
  </w:num>
  <w:num w:numId="9" w16cid:durableId="1528255422">
    <w:abstractNumId w:val="1"/>
  </w:num>
  <w:num w:numId="10" w16cid:durableId="1425301728">
    <w:abstractNumId w:val="0"/>
  </w:num>
  <w:num w:numId="11" w16cid:durableId="2028751335">
    <w:abstractNumId w:val="16"/>
  </w:num>
  <w:num w:numId="12" w16cid:durableId="1467311825">
    <w:abstractNumId w:val="16"/>
  </w:num>
  <w:num w:numId="13" w16cid:durableId="790713228">
    <w:abstractNumId w:val="28"/>
  </w:num>
  <w:num w:numId="14" w16cid:durableId="1330282335">
    <w:abstractNumId w:val="23"/>
  </w:num>
  <w:num w:numId="15" w16cid:durableId="825440577">
    <w:abstractNumId w:val="27"/>
  </w:num>
  <w:num w:numId="16" w16cid:durableId="1362587018">
    <w:abstractNumId w:val="10"/>
  </w:num>
  <w:num w:numId="17" w16cid:durableId="1307204728">
    <w:abstractNumId w:val="25"/>
  </w:num>
  <w:num w:numId="18" w16cid:durableId="1383014819">
    <w:abstractNumId w:val="11"/>
  </w:num>
  <w:num w:numId="19" w16cid:durableId="1633319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7963656">
    <w:abstractNumId w:val="10"/>
  </w:num>
  <w:num w:numId="21" w16cid:durableId="1712997582">
    <w:abstractNumId w:val="14"/>
  </w:num>
  <w:num w:numId="22" w16cid:durableId="880677994">
    <w:abstractNumId w:val="10"/>
    <w:lvlOverride w:ilvl="0">
      <w:startOverride w:val="1"/>
    </w:lvlOverride>
  </w:num>
  <w:num w:numId="23" w16cid:durableId="88738593">
    <w:abstractNumId w:val="12"/>
  </w:num>
  <w:num w:numId="24" w16cid:durableId="810364602">
    <w:abstractNumId w:val="15"/>
  </w:num>
  <w:num w:numId="25" w16cid:durableId="514810812">
    <w:abstractNumId w:val="24"/>
  </w:num>
  <w:num w:numId="26" w16cid:durableId="2027053625">
    <w:abstractNumId w:val="26"/>
  </w:num>
  <w:num w:numId="27" w16cid:durableId="827672358">
    <w:abstractNumId w:val="29"/>
  </w:num>
  <w:num w:numId="28" w16cid:durableId="810169655">
    <w:abstractNumId w:val="22"/>
  </w:num>
  <w:num w:numId="29" w16cid:durableId="114757816">
    <w:abstractNumId w:val="20"/>
  </w:num>
  <w:num w:numId="30" w16cid:durableId="719137327">
    <w:abstractNumId w:val="18"/>
  </w:num>
  <w:num w:numId="31" w16cid:durableId="2141872898">
    <w:abstractNumId w:val="13"/>
  </w:num>
  <w:num w:numId="32" w16cid:durableId="104925386">
    <w:abstractNumId w:val="21"/>
  </w:num>
  <w:num w:numId="33" w16cid:durableId="186717143">
    <w:abstractNumId w:val="17"/>
  </w:num>
  <w:num w:numId="34" w16cid:durableId="508569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4D"/>
    <w:rsid w:val="000037D4"/>
    <w:rsid w:val="0000683E"/>
    <w:rsid w:val="00006E00"/>
    <w:rsid w:val="00007F5D"/>
    <w:rsid w:val="000152BB"/>
    <w:rsid w:val="000156C2"/>
    <w:rsid w:val="000233EA"/>
    <w:rsid w:val="000328C4"/>
    <w:rsid w:val="000346CF"/>
    <w:rsid w:val="00035E8E"/>
    <w:rsid w:val="00041A33"/>
    <w:rsid w:val="00045AE5"/>
    <w:rsid w:val="00046C25"/>
    <w:rsid w:val="00047105"/>
    <w:rsid w:val="000476DB"/>
    <w:rsid w:val="00053951"/>
    <w:rsid w:val="0005693E"/>
    <w:rsid w:val="0006144A"/>
    <w:rsid w:val="000647EB"/>
    <w:rsid w:val="00067027"/>
    <w:rsid w:val="0006730F"/>
    <w:rsid w:val="00070B9A"/>
    <w:rsid w:val="00073EF5"/>
    <w:rsid w:val="00080450"/>
    <w:rsid w:val="0008158C"/>
    <w:rsid w:val="00082C61"/>
    <w:rsid w:val="000845B6"/>
    <w:rsid w:val="000870A0"/>
    <w:rsid w:val="00090F1F"/>
    <w:rsid w:val="00091153"/>
    <w:rsid w:val="00092904"/>
    <w:rsid w:val="00092C67"/>
    <w:rsid w:val="0009479C"/>
    <w:rsid w:val="000949FB"/>
    <w:rsid w:val="000950FC"/>
    <w:rsid w:val="000A111A"/>
    <w:rsid w:val="000A23FC"/>
    <w:rsid w:val="000A2418"/>
    <w:rsid w:val="000A4910"/>
    <w:rsid w:val="000A570D"/>
    <w:rsid w:val="000A6529"/>
    <w:rsid w:val="000A6FD3"/>
    <w:rsid w:val="000A74D8"/>
    <w:rsid w:val="000B1EAE"/>
    <w:rsid w:val="000C505F"/>
    <w:rsid w:val="000C555B"/>
    <w:rsid w:val="000C7F84"/>
    <w:rsid w:val="000D29A0"/>
    <w:rsid w:val="000E45DA"/>
    <w:rsid w:val="000F5253"/>
    <w:rsid w:val="000F5526"/>
    <w:rsid w:val="00103E76"/>
    <w:rsid w:val="00105615"/>
    <w:rsid w:val="001066C5"/>
    <w:rsid w:val="00112585"/>
    <w:rsid w:val="00113080"/>
    <w:rsid w:val="0011761B"/>
    <w:rsid w:val="00120CA1"/>
    <w:rsid w:val="00124600"/>
    <w:rsid w:val="00127357"/>
    <w:rsid w:val="00127E27"/>
    <w:rsid w:val="001319EA"/>
    <w:rsid w:val="001321F3"/>
    <w:rsid w:val="00134B61"/>
    <w:rsid w:val="001429D6"/>
    <w:rsid w:val="00145071"/>
    <w:rsid w:val="0014591F"/>
    <w:rsid w:val="00145FD7"/>
    <w:rsid w:val="00146C2C"/>
    <w:rsid w:val="00146DE5"/>
    <w:rsid w:val="00164B59"/>
    <w:rsid w:val="001672F3"/>
    <w:rsid w:val="0017063C"/>
    <w:rsid w:val="00173A02"/>
    <w:rsid w:val="0018482A"/>
    <w:rsid w:val="00186CBE"/>
    <w:rsid w:val="001913B3"/>
    <w:rsid w:val="00195938"/>
    <w:rsid w:val="001A0A41"/>
    <w:rsid w:val="001B01B8"/>
    <w:rsid w:val="001B1DBB"/>
    <w:rsid w:val="001B4D4A"/>
    <w:rsid w:val="001C0FC6"/>
    <w:rsid w:val="001C1649"/>
    <w:rsid w:val="001C4A9C"/>
    <w:rsid w:val="001D0E39"/>
    <w:rsid w:val="001D352E"/>
    <w:rsid w:val="001D7782"/>
    <w:rsid w:val="001D7F42"/>
    <w:rsid w:val="001E3BE1"/>
    <w:rsid w:val="001F0DB5"/>
    <w:rsid w:val="001F1DDD"/>
    <w:rsid w:val="001F2D92"/>
    <w:rsid w:val="001F648C"/>
    <w:rsid w:val="001F64B8"/>
    <w:rsid w:val="0020478F"/>
    <w:rsid w:val="00205053"/>
    <w:rsid w:val="002058AB"/>
    <w:rsid w:val="00205D25"/>
    <w:rsid w:val="0021254A"/>
    <w:rsid w:val="002127AB"/>
    <w:rsid w:val="00215293"/>
    <w:rsid w:val="00215C29"/>
    <w:rsid w:val="00222516"/>
    <w:rsid w:val="0022376C"/>
    <w:rsid w:val="002251C0"/>
    <w:rsid w:val="00230C00"/>
    <w:rsid w:val="002422D2"/>
    <w:rsid w:val="00243EAD"/>
    <w:rsid w:val="00247896"/>
    <w:rsid w:val="00252B7B"/>
    <w:rsid w:val="00254F26"/>
    <w:rsid w:val="00255A15"/>
    <w:rsid w:val="00255AF8"/>
    <w:rsid w:val="0025652C"/>
    <w:rsid w:val="00261E58"/>
    <w:rsid w:val="002621C1"/>
    <w:rsid w:val="00282635"/>
    <w:rsid w:val="002853E2"/>
    <w:rsid w:val="00286B15"/>
    <w:rsid w:val="002918DD"/>
    <w:rsid w:val="00296418"/>
    <w:rsid w:val="002A34E2"/>
    <w:rsid w:val="002A385B"/>
    <w:rsid w:val="002A45CE"/>
    <w:rsid w:val="002B3816"/>
    <w:rsid w:val="002B4492"/>
    <w:rsid w:val="002B773A"/>
    <w:rsid w:val="002C1640"/>
    <w:rsid w:val="002C287C"/>
    <w:rsid w:val="002C569D"/>
    <w:rsid w:val="002C748D"/>
    <w:rsid w:val="002D5ADC"/>
    <w:rsid w:val="002D6A07"/>
    <w:rsid w:val="002D7F89"/>
    <w:rsid w:val="002E3B04"/>
    <w:rsid w:val="002E4B0B"/>
    <w:rsid w:val="002E749B"/>
    <w:rsid w:val="002F1008"/>
    <w:rsid w:val="002F37D8"/>
    <w:rsid w:val="002F4BB7"/>
    <w:rsid w:val="002F6F81"/>
    <w:rsid w:val="00303E4D"/>
    <w:rsid w:val="00312B5B"/>
    <w:rsid w:val="0031366F"/>
    <w:rsid w:val="00313CF3"/>
    <w:rsid w:val="003161C4"/>
    <w:rsid w:val="00316507"/>
    <w:rsid w:val="00323998"/>
    <w:rsid w:val="003261CB"/>
    <w:rsid w:val="003305CA"/>
    <w:rsid w:val="00330BDE"/>
    <w:rsid w:val="00332848"/>
    <w:rsid w:val="00337188"/>
    <w:rsid w:val="003404D5"/>
    <w:rsid w:val="00340669"/>
    <w:rsid w:val="003408C7"/>
    <w:rsid w:val="00345917"/>
    <w:rsid w:val="00347F7E"/>
    <w:rsid w:val="0035048F"/>
    <w:rsid w:val="0035529A"/>
    <w:rsid w:val="0036038E"/>
    <w:rsid w:val="00362C75"/>
    <w:rsid w:val="00366186"/>
    <w:rsid w:val="00367CFB"/>
    <w:rsid w:val="00374B61"/>
    <w:rsid w:val="003754D9"/>
    <w:rsid w:val="00375F03"/>
    <w:rsid w:val="003939CC"/>
    <w:rsid w:val="003A60B1"/>
    <w:rsid w:val="003A6857"/>
    <w:rsid w:val="003B0A69"/>
    <w:rsid w:val="003B0DE2"/>
    <w:rsid w:val="003B3F47"/>
    <w:rsid w:val="003C4B4F"/>
    <w:rsid w:val="003D1BED"/>
    <w:rsid w:val="003D2133"/>
    <w:rsid w:val="003D31D5"/>
    <w:rsid w:val="003D73C4"/>
    <w:rsid w:val="003E03E7"/>
    <w:rsid w:val="003E2611"/>
    <w:rsid w:val="003E2E0D"/>
    <w:rsid w:val="003E5619"/>
    <w:rsid w:val="003E5BE4"/>
    <w:rsid w:val="003E75A3"/>
    <w:rsid w:val="003F1770"/>
    <w:rsid w:val="003F4238"/>
    <w:rsid w:val="003F56AA"/>
    <w:rsid w:val="00402D35"/>
    <w:rsid w:val="00402F04"/>
    <w:rsid w:val="00405657"/>
    <w:rsid w:val="0041512D"/>
    <w:rsid w:val="004167E5"/>
    <w:rsid w:val="00417780"/>
    <w:rsid w:val="00421F3E"/>
    <w:rsid w:val="004237B3"/>
    <w:rsid w:val="004250EA"/>
    <w:rsid w:val="004317EF"/>
    <w:rsid w:val="00433786"/>
    <w:rsid w:val="0043554E"/>
    <w:rsid w:val="00437DB4"/>
    <w:rsid w:val="004424C7"/>
    <w:rsid w:val="00443743"/>
    <w:rsid w:val="0044388A"/>
    <w:rsid w:val="004518AC"/>
    <w:rsid w:val="00455B15"/>
    <w:rsid w:val="004574D6"/>
    <w:rsid w:val="00457C94"/>
    <w:rsid w:val="00460A83"/>
    <w:rsid w:val="00467F3C"/>
    <w:rsid w:val="00472E9D"/>
    <w:rsid w:val="00475E50"/>
    <w:rsid w:val="00477329"/>
    <w:rsid w:val="00477345"/>
    <w:rsid w:val="004932A4"/>
    <w:rsid w:val="004A2B59"/>
    <w:rsid w:val="004A337F"/>
    <w:rsid w:val="004A559E"/>
    <w:rsid w:val="004A5D51"/>
    <w:rsid w:val="004A7A77"/>
    <w:rsid w:val="004B5D8B"/>
    <w:rsid w:val="004B5E6B"/>
    <w:rsid w:val="004B6464"/>
    <w:rsid w:val="004C56CF"/>
    <w:rsid w:val="004C6046"/>
    <w:rsid w:val="004C74E3"/>
    <w:rsid w:val="004D1FB2"/>
    <w:rsid w:val="004D3CF4"/>
    <w:rsid w:val="004D74FB"/>
    <w:rsid w:val="004D7D25"/>
    <w:rsid w:val="004E3745"/>
    <w:rsid w:val="004F6346"/>
    <w:rsid w:val="00501572"/>
    <w:rsid w:val="00502033"/>
    <w:rsid w:val="00502A15"/>
    <w:rsid w:val="005071DD"/>
    <w:rsid w:val="00513892"/>
    <w:rsid w:val="00513C59"/>
    <w:rsid w:val="0051778F"/>
    <w:rsid w:val="005203CF"/>
    <w:rsid w:val="00521041"/>
    <w:rsid w:val="00521EB5"/>
    <w:rsid w:val="00526068"/>
    <w:rsid w:val="00527416"/>
    <w:rsid w:val="00530091"/>
    <w:rsid w:val="0053119E"/>
    <w:rsid w:val="00537FE7"/>
    <w:rsid w:val="00542D70"/>
    <w:rsid w:val="00543DE1"/>
    <w:rsid w:val="00546713"/>
    <w:rsid w:val="005516D0"/>
    <w:rsid w:val="00556842"/>
    <w:rsid w:val="00561335"/>
    <w:rsid w:val="00561342"/>
    <w:rsid w:val="00563889"/>
    <w:rsid w:val="00570210"/>
    <w:rsid w:val="00570C9C"/>
    <w:rsid w:val="00572ECA"/>
    <w:rsid w:val="005759F9"/>
    <w:rsid w:val="00575B15"/>
    <w:rsid w:val="00575CD8"/>
    <w:rsid w:val="00576181"/>
    <w:rsid w:val="00580B30"/>
    <w:rsid w:val="00581B03"/>
    <w:rsid w:val="005835C3"/>
    <w:rsid w:val="00585429"/>
    <w:rsid w:val="005857F4"/>
    <w:rsid w:val="00586DCB"/>
    <w:rsid w:val="005871C7"/>
    <w:rsid w:val="005903D9"/>
    <w:rsid w:val="00592121"/>
    <w:rsid w:val="0059299F"/>
    <w:rsid w:val="005934A9"/>
    <w:rsid w:val="00594470"/>
    <w:rsid w:val="005957A6"/>
    <w:rsid w:val="005962EE"/>
    <w:rsid w:val="005962F9"/>
    <w:rsid w:val="005A001D"/>
    <w:rsid w:val="005A5E71"/>
    <w:rsid w:val="005A73BE"/>
    <w:rsid w:val="005B1D1E"/>
    <w:rsid w:val="005B421B"/>
    <w:rsid w:val="005B47AE"/>
    <w:rsid w:val="005B52DB"/>
    <w:rsid w:val="005B66A4"/>
    <w:rsid w:val="005B6ABB"/>
    <w:rsid w:val="005C57C8"/>
    <w:rsid w:val="005C5907"/>
    <w:rsid w:val="005D253E"/>
    <w:rsid w:val="005D6230"/>
    <w:rsid w:val="005D747D"/>
    <w:rsid w:val="005E0349"/>
    <w:rsid w:val="005E1F43"/>
    <w:rsid w:val="005E209C"/>
    <w:rsid w:val="005E34E7"/>
    <w:rsid w:val="005E5FFF"/>
    <w:rsid w:val="005E6161"/>
    <w:rsid w:val="005E69EE"/>
    <w:rsid w:val="005F1E84"/>
    <w:rsid w:val="005F2846"/>
    <w:rsid w:val="005F3172"/>
    <w:rsid w:val="005F5BA1"/>
    <w:rsid w:val="005F6C00"/>
    <w:rsid w:val="005F734C"/>
    <w:rsid w:val="00600786"/>
    <w:rsid w:val="006037ED"/>
    <w:rsid w:val="00603B41"/>
    <w:rsid w:val="00604BC6"/>
    <w:rsid w:val="00611B4D"/>
    <w:rsid w:val="00613110"/>
    <w:rsid w:val="006174F8"/>
    <w:rsid w:val="00621D5E"/>
    <w:rsid w:val="00623427"/>
    <w:rsid w:val="006271E0"/>
    <w:rsid w:val="006309C0"/>
    <w:rsid w:val="0063225F"/>
    <w:rsid w:val="006332CA"/>
    <w:rsid w:val="006345BF"/>
    <w:rsid w:val="0063557C"/>
    <w:rsid w:val="00636850"/>
    <w:rsid w:val="006368B4"/>
    <w:rsid w:val="0064045F"/>
    <w:rsid w:val="00641735"/>
    <w:rsid w:val="006442B5"/>
    <w:rsid w:val="00645E32"/>
    <w:rsid w:val="00647F7E"/>
    <w:rsid w:val="00652DC2"/>
    <w:rsid w:val="0065424A"/>
    <w:rsid w:val="006553E0"/>
    <w:rsid w:val="006569DD"/>
    <w:rsid w:val="006575E2"/>
    <w:rsid w:val="00660052"/>
    <w:rsid w:val="00664F4D"/>
    <w:rsid w:val="0066519C"/>
    <w:rsid w:val="00670836"/>
    <w:rsid w:val="0067139C"/>
    <w:rsid w:val="006801E3"/>
    <w:rsid w:val="00682227"/>
    <w:rsid w:val="00684EDF"/>
    <w:rsid w:val="00691EE4"/>
    <w:rsid w:val="006943C5"/>
    <w:rsid w:val="00695A45"/>
    <w:rsid w:val="006961EF"/>
    <w:rsid w:val="006A1548"/>
    <w:rsid w:val="006A339D"/>
    <w:rsid w:val="006A40DE"/>
    <w:rsid w:val="006A52FB"/>
    <w:rsid w:val="006A6D40"/>
    <w:rsid w:val="006A7663"/>
    <w:rsid w:val="006A7991"/>
    <w:rsid w:val="006B19B5"/>
    <w:rsid w:val="006B2B2B"/>
    <w:rsid w:val="006B34DF"/>
    <w:rsid w:val="006B5A93"/>
    <w:rsid w:val="006C1654"/>
    <w:rsid w:val="006C7EC7"/>
    <w:rsid w:val="006D0521"/>
    <w:rsid w:val="006D2AD9"/>
    <w:rsid w:val="006D32FF"/>
    <w:rsid w:val="006E1A0D"/>
    <w:rsid w:val="006E683F"/>
    <w:rsid w:val="006F0D15"/>
    <w:rsid w:val="006F1980"/>
    <w:rsid w:val="006F1CE0"/>
    <w:rsid w:val="006F31BD"/>
    <w:rsid w:val="00701EF0"/>
    <w:rsid w:val="00702513"/>
    <w:rsid w:val="0071497D"/>
    <w:rsid w:val="00714A0D"/>
    <w:rsid w:val="00714C22"/>
    <w:rsid w:val="00716A6C"/>
    <w:rsid w:val="00721C31"/>
    <w:rsid w:val="007239DB"/>
    <w:rsid w:val="00730283"/>
    <w:rsid w:val="0073147E"/>
    <w:rsid w:val="00731701"/>
    <w:rsid w:val="0073206B"/>
    <w:rsid w:val="0073549E"/>
    <w:rsid w:val="007369E4"/>
    <w:rsid w:val="0074260D"/>
    <w:rsid w:val="00746427"/>
    <w:rsid w:val="00746732"/>
    <w:rsid w:val="00747039"/>
    <w:rsid w:val="007510AE"/>
    <w:rsid w:val="00751DE6"/>
    <w:rsid w:val="0075456B"/>
    <w:rsid w:val="00754C9F"/>
    <w:rsid w:val="0077456D"/>
    <w:rsid w:val="007758AA"/>
    <w:rsid w:val="00780E36"/>
    <w:rsid w:val="00780F76"/>
    <w:rsid w:val="007811B7"/>
    <w:rsid w:val="00785397"/>
    <w:rsid w:val="00796052"/>
    <w:rsid w:val="00797ACB"/>
    <w:rsid w:val="007A001E"/>
    <w:rsid w:val="007A183E"/>
    <w:rsid w:val="007A2C53"/>
    <w:rsid w:val="007A3827"/>
    <w:rsid w:val="007A4230"/>
    <w:rsid w:val="007A510E"/>
    <w:rsid w:val="007A6384"/>
    <w:rsid w:val="007B15DE"/>
    <w:rsid w:val="007B28BA"/>
    <w:rsid w:val="007B36D1"/>
    <w:rsid w:val="007B53DC"/>
    <w:rsid w:val="007C0BED"/>
    <w:rsid w:val="007C1122"/>
    <w:rsid w:val="007C1B61"/>
    <w:rsid w:val="007C5636"/>
    <w:rsid w:val="007C614F"/>
    <w:rsid w:val="007D17D9"/>
    <w:rsid w:val="007D63D4"/>
    <w:rsid w:val="007E63A2"/>
    <w:rsid w:val="007E6DE5"/>
    <w:rsid w:val="007F38D7"/>
    <w:rsid w:val="007F5646"/>
    <w:rsid w:val="007F567F"/>
    <w:rsid w:val="007F725B"/>
    <w:rsid w:val="00800672"/>
    <w:rsid w:val="00800721"/>
    <w:rsid w:val="00805EA5"/>
    <w:rsid w:val="008079FB"/>
    <w:rsid w:val="00807A8A"/>
    <w:rsid w:val="00812629"/>
    <w:rsid w:val="00814FBE"/>
    <w:rsid w:val="008226A6"/>
    <w:rsid w:val="00822DC8"/>
    <w:rsid w:val="008233FA"/>
    <w:rsid w:val="008244E8"/>
    <w:rsid w:val="00824A26"/>
    <w:rsid w:val="00836AC0"/>
    <w:rsid w:val="00836D2B"/>
    <w:rsid w:val="00841E5D"/>
    <w:rsid w:val="00844E2A"/>
    <w:rsid w:val="008453B6"/>
    <w:rsid w:val="008522A6"/>
    <w:rsid w:val="00855896"/>
    <w:rsid w:val="008606F0"/>
    <w:rsid w:val="00862F33"/>
    <w:rsid w:val="00864B5C"/>
    <w:rsid w:val="00865CAA"/>
    <w:rsid w:val="008702B1"/>
    <w:rsid w:val="008712C1"/>
    <w:rsid w:val="008736B5"/>
    <w:rsid w:val="00874C1E"/>
    <w:rsid w:val="0088381E"/>
    <w:rsid w:val="00890618"/>
    <w:rsid w:val="0089278B"/>
    <w:rsid w:val="00893019"/>
    <w:rsid w:val="008941CC"/>
    <w:rsid w:val="008A088A"/>
    <w:rsid w:val="008A6DB0"/>
    <w:rsid w:val="008B00AD"/>
    <w:rsid w:val="008B336A"/>
    <w:rsid w:val="008B7B51"/>
    <w:rsid w:val="008C422B"/>
    <w:rsid w:val="008C7873"/>
    <w:rsid w:val="008D3DCE"/>
    <w:rsid w:val="008D6066"/>
    <w:rsid w:val="008D6445"/>
    <w:rsid w:val="008D64FB"/>
    <w:rsid w:val="008E0D5D"/>
    <w:rsid w:val="008E66C7"/>
    <w:rsid w:val="008F33C2"/>
    <w:rsid w:val="008F4B15"/>
    <w:rsid w:val="008F57B6"/>
    <w:rsid w:val="008F743E"/>
    <w:rsid w:val="008F7737"/>
    <w:rsid w:val="00900DBE"/>
    <w:rsid w:val="00904DCC"/>
    <w:rsid w:val="009122E0"/>
    <w:rsid w:val="00916063"/>
    <w:rsid w:val="00917774"/>
    <w:rsid w:val="00921886"/>
    <w:rsid w:val="0092418D"/>
    <w:rsid w:val="00924CF8"/>
    <w:rsid w:val="00925FD5"/>
    <w:rsid w:val="00931C8D"/>
    <w:rsid w:val="00935619"/>
    <w:rsid w:val="00950C67"/>
    <w:rsid w:val="00960D26"/>
    <w:rsid w:val="0097004D"/>
    <w:rsid w:val="00970C4A"/>
    <w:rsid w:val="0097150C"/>
    <w:rsid w:val="00971834"/>
    <w:rsid w:val="0098089A"/>
    <w:rsid w:val="00991F5B"/>
    <w:rsid w:val="00994500"/>
    <w:rsid w:val="00997883"/>
    <w:rsid w:val="009A3A6C"/>
    <w:rsid w:val="009A4BE0"/>
    <w:rsid w:val="009A50B5"/>
    <w:rsid w:val="009A50EA"/>
    <w:rsid w:val="009A512E"/>
    <w:rsid w:val="009A6F0E"/>
    <w:rsid w:val="009B0638"/>
    <w:rsid w:val="009B06AB"/>
    <w:rsid w:val="009B28F2"/>
    <w:rsid w:val="009B6C2D"/>
    <w:rsid w:val="009C0935"/>
    <w:rsid w:val="009C0C61"/>
    <w:rsid w:val="009C1749"/>
    <w:rsid w:val="009C405A"/>
    <w:rsid w:val="009D0943"/>
    <w:rsid w:val="009D2215"/>
    <w:rsid w:val="009D4206"/>
    <w:rsid w:val="009D45CE"/>
    <w:rsid w:val="009D7050"/>
    <w:rsid w:val="009D7EA6"/>
    <w:rsid w:val="009E28F0"/>
    <w:rsid w:val="009E3879"/>
    <w:rsid w:val="009E3F30"/>
    <w:rsid w:val="009F70EF"/>
    <w:rsid w:val="009F72B3"/>
    <w:rsid w:val="009F731D"/>
    <w:rsid w:val="009F7D6B"/>
    <w:rsid w:val="00A030C8"/>
    <w:rsid w:val="00A0693F"/>
    <w:rsid w:val="00A10AB3"/>
    <w:rsid w:val="00A11029"/>
    <w:rsid w:val="00A14E9F"/>
    <w:rsid w:val="00A161C5"/>
    <w:rsid w:val="00A22A35"/>
    <w:rsid w:val="00A2791B"/>
    <w:rsid w:val="00A32166"/>
    <w:rsid w:val="00A321EF"/>
    <w:rsid w:val="00A4005D"/>
    <w:rsid w:val="00A4147D"/>
    <w:rsid w:val="00A46DC7"/>
    <w:rsid w:val="00A50DA6"/>
    <w:rsid w:val="00A55E69"/>
    <w:rsid w:val="00A5745E"/>
    <w:rsid w:val="00A630E3"/>
    <w:rsid w:val="00A6382E"/>
    <w:rsid w:val="00A72998"/>
    <w:rsid w:val="00A733A2"/>
    <w:rsid w:val="00A77837"/>
    <w:rsid w:val="00A82322"/>
    <w:rsid w:val="00A82650"/>
    <w:rsid w:val="00A8366A"/>
    <w:rsid w:val="00A85135"/>
    <w:rsid w:val="00A86788"/>
    <w:rsid w:val="00A96D08"/>
    <w:rsid w:val="00A9744E"/>
    <w:rsid w:val="00AA3BF2"/>
    <w:rsid w:val="00AA5739"/>
    <w:rsid w:val="00AA63F9"/>
    <w:rsid w:val="00AB6E8B"/>
    <w:rsid w:val="00AC0BDC"/>
    <w:rsid w:val="00AC5D69"/>
    <w:rsid w:val="00AC624D"/>
    <w:rsid w:val="00AD09F8"/>
    <w:rsid w:val="00AD40BD"/>
    <w:rsid w:val="00AD5441"/>
    <w:rsid w:val="00AD5A54"/>
    <w:rsid w:val="00AE1E34"/>
    <w:rsid w:val="00AE64C5"/>
    <w:rsid w:val="00AE755A"/>
    <w:rsid w:val="00AE78B7"/>
    <w:rsid w:val="00AE7CEB"/>
    <w:rsid w:val="00AF10DE"/>
    <w:rsid w:val="00AF3C3D"/>
    <w:rsid w:val="00AF450E"/>
    <w:rsid w:val="00AF7A5D"/>
    <w:rsid w:val="00B054A9"/>
    <w:rsid w:val="00B05D11"/>
    <w:rsid w:val="00B06433"/>
    <w:rsid w:val="00B12F84"/>
    <w:rsid w:val="00B253B2"/>
    <w:rsid w:val="00B25B9C"/>
    <w:rsid w:val="00B26AFA"/>
    <w:rsid w:val="00B27DDC"/>
    <w:rsid w:val="00B320EB"/>
    <w:rsid w:val="00B33C98"/>
    <w:rsid w:val="00B528C1"/>
    <w:rsid w:val="00B55939"/>
    <w:rsid w:val="00B633EB"/>
    <w:rsid w:val="00B65F6A"/>
    <w:rsid w:val="00B72653"/>
    <w:rsid w:val="00B75FA3"/>
    <w:rsid w:val="00B77FDC"/>
    <w:rsid w:val="00B8058C"/>
    <w:rsid w:val="00B85F69"/>
    <w:rsid w:val="00B912F4"/>
    <w:rsid w:val="00B918F3"/>
    <w:rsid w:val="00BA2EB9"/>
    <w:rsid w:val="00BA3C53"/>
    <w:rsid w:val="00BA7D3D"/>
    <w:rsid w:val="00BB121E"/>
    <w:rsid w:val="00BB2723"/>
    <w:rsid w:val="00BB3DCF"/>
    <w:rsid w:val="00BB5269"/>
    <w:rsid w:val="00BD6A5C"/>
    <w:rsid w:val="00BD727B"/>
    <w:rsid w:val="00BE2C9B"/>
    <w:rsid w:val="00BF47C7"/>
    <w:rsid w:val="00BF743A"/>
    <w:rsid w:val="00C03B5F"/>
    <w:rsid w:val="00C04546"/>
    <w:rsid w:val="00C236E0"/>
    <w:rsid w:val="00C23798"/>
    <w:rsid w:val="00C24F6C"/>
    <w:rsid w:val="00C25051"/>
    <w:rsid w:val="00C27792"/>
    <w:rsid w:val="00C309F3"/>
    <w:rsid w:val="00C31461"/>
    <w:rsid w:val="00C364F2"/>
    <w:rsid w:val="00C36D4A"/>
    <w:rsid w:val="00C36EBE"/>
    <w:rsid w:val="00C36FCF"/>
    <w:rsid w:val="00C37364"/>
    <w:rsid w:val="00C4397F"/>
    <w:rsid w:val="00C447F2"/>
    <w:rsid w:val="00C60E13"/>
    <w:rsid w:val="00C65683"/>
    <w:rsid w:val="00C657ED"/>
    <w:rsid w:val="00C6734C"/>
    <w:rsid w:val="00C676D5"/>
    <w:rsid w:val="00C7155C"/>
    <w:rsid w:val="00C72B65"/>
    <w:rsid w:val="00C7457E"/>
    <w:rsid w:val="00C7707F"/>
    <w:rsid w:val="00C77842"/>
    <w:rsid w:val="00C807D2"/>
    <w:rsid w:val="00C876B4"/>
    <w:rsid w:val="00CA47AD"/>
    <w:rsid w:val="00CB1DFE"/>
    <w:rsid w:val="00CB2DE6"/>
    <w:rsid w:val="00CB4F18"/>
    <w:rsid w:val="00CB706E"/>
    <w:rsid w:val="00CB7485"/>
    <w:rsid w:val="00CC2454"/>
    <w:rsid w:val="00CD1035"/>
    <w:rsid w:val="00CD342E"/>
    <w:rsid w:val="00CE5787"/>
    <w:rsid w:val="00CE67C7"/>
    <w:rsid w:val="00CE770B"/>
    <w:rsid w:val="00CF111E"/>
    <w:rsid w:val="00CF17A4"/>
    <w:rsid w:val="00D03185"/>
    <w:rsid w:val="00D07836"/>
    <w:rsid w:val="00D10041"/>
    <w:rsid w:val="00D13876"/>
    <w:rsid w:val="00D14EF0"/>
    <w:rsid w:val="00D15B4B"/>
    <w:rsid w:val="00D16CA3"/>
    <w:rsid w:val="00D17EBF"/>
    <w:rsid w:val="00D233B5"/>
    <w:rsid w:val="00D24A6C"/>
    <w:rsid w:val="00D26E8D"/>
    <w:rsid w:val="00D272A5"/>
    <w:rsid w:val="00D35A65"/>
    <w:rsid w:val="00D37172"/>
    <w:rsid w:val="00D50536"/>
    <w:rsid w:val="00D510C1"/>
    <w:rsid w:val="00D53DAD"/>
    <w:rsid w:val="00D56817"/>
    <w:rsid w:val="00D609D4"/>
    <w:rsid w:val="00D6160B"/>
    <w:rsid w:val="00D65D29"/>
    <w:rsid w:val="00D75C1B"/>
    <w:rsid w:val="00D80438"/>
    <w:rsid w:val="00D809FA"/>
    <w:rsid w:val="00D8348F"/>
    <w:rsid w:val="00D8384D"/>
    <w:rsid w:val="00D8482E"/>
    <w:rsid w:val="00D90B75"/>
    <w:rsid w:val="00D923E2"/>
    <w:rsid w:val="00D95FA5"/>
    <w:rsid w:val="00D970D0"/>
    <w:rsid w:val="00D97163"/>
    <w:rsid w:val="00DA3D6E"/>
    <w:rsid w:val="00DA7444"/>
    <w:rsid w:val="00DA7B94"/>
    <w:rsid w:val="00DB056B"/>
    <w:rsid w:val="00DB55A7"/>
    <w:rsid w:val="00DC04B0"/>
    <w:rsid w:val="00DC17A7"/>
    <w:rsid w:val="00DC3565"/>
    <w:rsid w:val="00DC60B0"/>
    <w:rsid w:val="00DD1B03"/>
    <w:rsid w:val="00DD20EA"/>
    <w:rsid w:val="00DD20FC"/>
    <w:rsid w:val="00DF05EB"/>
    <w:rsid w:val="00DF1DA1"/>
    <w:rsid w:val="00DF1FF9"/>
    <w:rsid w:val="00DF3297"/>
    <w:rsid w:val="00E03A20"/>
    <w:rsid w:val="00E043BA"/>
    <w:rsid w:val="00E04A65"/>
    <w:rsid w:val="00E12507"/>
    <w:rsid w:val="00E17EF5"/>
    <w:rsid w:val="00E260CA"/>
    <w:rsid w:val="00E26824"/>
    <w:rsid w:val="00E30DFC"/>
    <w:rsid w:val="00E37225"/>
    <w:rsid w:val="00E41196"/>
    <w:rsid w:val="00E5534B"/>
    <w:rsid w:val="00E559D6"/>
    <w:rsid w:val="00E5737F"/>
    <w:rsid w:val="00E60C00"/>
    <w:rsid w:val="00E62CB4"/>
    <w:rsid w:val="00E62DDE"/>
    <w:rsid w:val="00E64AA0"/>
    <w:rsid w:val="00E720A3"/>
    <w:rsid w:val="00E8482D"/>
    <w:rsid w:val="00E91CC5"/>
    <w:rsid w:val="00E938B7"/>
    <w:rsid w:val="00E940B5"/>
    <w:rsid w:val="00E95FA7"/>
    <w:rsid w:val="00E962FB"/>
    <w:rsid w:val="00E96ADB"/>
    <w:rsid w:val="00E96C01"/>
    <w:rsid w:val="00E97A43"/>
    <w:rsid w:val="00EA2E7C"/>
    <w:rsid w:val="00EA3F54"/>
    <w:rsid w:val="00EA6DFB"/>
    <w:rsid w:val="00EB26B5"/>
    <w:rsid w:val="00EB350B"/>
    <w:rsid w:val="00EB4433"/>
    <w:rsid w:val="00EB562B"/>
    <w:rsid w:val="00EC4269"/>
    <w:rsid w:val="00ED1D3E"/>
    <w:rsid w:val="00ED7D6B"/>
    <w:rsid w:val="00EE2F5D"/>
    <w:rsid w:val="00EE53F5"/>
    <w:rsid w:val="00EE595E"/>
    <w:rsid w:val="00EF1919"/>
    <w:rsid w:val="00EF3AB5"/>
    <w:rsid w:val="00F00EE8"/>
    <w:rsid w:val="00F00F41"/>
    <w:rsid w:val="00F0334D"/>
    <w:rsid w:val="00F03BD7"/>
    <w:rsid w:val="00F06211"/>
    <w:rsid w:val="00F1047D"/>
    <w:rsid w:val="00F1366F"/>
    <w:rsid w:val="00F146DD"/>
    <w:rsid w:val="00F164B2"/>
    <w:rsid w:val="00F169FF"/>
    <w:rsid w:val="00F225E7"/>
    <w:rsid w:val="00F25348"/>
    <w:rsid w:val="00F3050B"/>
    <w:rsid w:val="00F356B0"/>
    <w:rsid w:val="00F42861"/>
    <w:rsid w:val="00F4348C"/>
    <w:rsid w:val="00F43497"/>
    <w:rsid w:val="00F44C76"/>
    <w:rsid w:val="00F4562B"/>
    <w:rsid w:val="00F52BEC"/>
    <w:rsid w:val="00F53E02"/>
    <w:rsid w:val="00F549E0"/>
    <w:rsid w:val="00F55109"/>
    <w:rsid w:val="00F5688F"/>
    <w:rsid w:val="00F57106"/>
    <w:rsid w:val="00F60DF6"/>
    <w:rsid w:val="00F72823"/>
    <w:rsid w:val="00F77E40"/>
    <w:rsid w:val="00F82FE9"/>
    <w:rsid w:val="00F91D0A"/>
    <w:rsid w:val="00FA0396"/>
    <w:rsid w:val="00FA340C"/>
    <w:rsid w:val="00FA42E3"/>
    <w:rsid w:val="00FA5197"/>
    <w:rsid w:val="00FA5DDE"/>
    <w:rsid w:val="00FA7098"/>
    <w:rsid w:val="00FA753A"/>
    <w:rsid w:val="00FB110A"/>
    <w:rsid w:val="00FB3B04"/>
    <w:rsid w:val="00FB3BC5"/>
    <w:rsid w:val="00FB4C70"/>
    <w:rsid w:val="00FB5FB6"/>
    <w:rsid w:val="00FC22B6"/>
    <w:rsid w:val="00FC2CEB"/>
    <w:rsid w:val="00FC672C"/>
    <w:rsid w:val="00FC6D74"/>
    <w:rsid w:val="00FC7229"/>
    <w:rsid w:val="00FD0326"/>
    <w:rsid w:val="00FD0644"/>
    <w:rsid w:val="00FD0709"/>
    <w:rsid w:val="00FD4E34"/>
    <w:rsid w:val="00FD5625"/>
    <w:rsid w:val="00FE55CC"/>
    <w:rsid w:val="00FE77E5"/>
    <w:rsid w:val="00FF0D41"/>
    <w:rsid w:val="00FF2A49"/>
    <w:rsid w:val="00FF38E2"/>
    <w:rsid w:val="00FF457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9881C"/>
  <w15:chartTrackingRefBased/>
  <w15:docId w15:val="{F845E5DD-1C3B-4D59-8122-1CFEC7E1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C5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F03BD7"/>
    <w:pPr>
      <w:keepNext/>
      <w:widowControl w:val="0"/>
      <w:spacing w:line="480" w:lineRule="auto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03BD7"/>
    <w:pPr>
      <w:keepNext/>
      <w:widowControl w:val="0"/>
      <w:spacing w:line="480" w:lineRule="auto"/>
      <w:jc w:val="center"/>
      <w:outlineLvl w:val="1"/>
    </w:pPr>
    <w:rPr>
      <w:rFonts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0D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nhideWhenUsed/>
    <w:rsid w:val="00714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0D"/>
    <w:rPr>
      <w:rFonts w:ascii="Arial" w:hAnsi="Arial" w:cs="Times New Roman"/>
      <w:sz w:val="28"/>
      <w:szCs w:val="20"/>
    </w:rPr>
  </w:style>
  <w:style w:type="paragraph" w:styleId="ListParagraph">
    <w:name w:val="List Paragraph"/>
    <w:basedOn w:val="Normal"/>
    <w:autoRedefine/>
    <w:uiPriority w:val="34"/>
    <w:qFormat/>
    <w:rsid w:val="005A001D"/>
    <w:pPr>
      <w:numPr>
        <w:numId w:val="16"/>
      </w:numPr>
      <w:pBdr>
        <w:bottom w:val="single" w:sz="4" w:space="1" w:color="auto"/>
      </w:pBdr>
      <w:tabs>
        <w:tab w:val="right" w:pos="10800"/>
      </w:tabs>
    </w:pPr>
    <w:rPr>
      <w:bCs/>
    </w:rPr>
  </w:style>
  <w:style w:type="character" w:styleId="CommentReference">
    <w:name w:val="annotation reference"/>
    <w:basedOn w:val="DefaultParagraphFont"/>
    <w:uiPriority w:val="99"/>
    <w:unhideWhenUsed/>
    <w:rsid w:val="00785397"/>
    <w:rPr>
      <w:rFonts w:ascii="Arial" w:hAnsi="Arial"/>
      <w:sz w:val="28"/>
      <w:szCs w:val="16"/>
    </w:rPr>
  </w:style>
  <w:style w:type="paragraph" w:styleId="ListBullet">
    <w:name w:val="List Bullet"/>
    <w:basedOn w:val="ListParagraph"/>
    <w:autoRedefine/>
    <w:uiPriority w:val="99"/>
    <w:unhideWhenUsed/>
    <w:rsid w:val="008A6DB0"/>
    <w:pPr>
      <w:pBdr>
        <w:bottom w:val="none" w:sz="0" w:space="0" w:color="auto"/>
      </w:pBdr>
    </w:pPr>
  </w:style>
  <w:style w:type="paragraph" w:customStyle="1" w:styleId="StyleListBulletBottomNoborder">
    <w:name w:val="Style List Bullet + Bottom: (No border)"/>
    <w:basedOn w:val="ListBullet"/>
    <w:autoRedefine/>
    <w:rsid w:val="008A6DB0"/>
    <w:rPr>
      <w:bCs w:val="0"/>
    </w:rPr>
  </w:style>
  <w:style w:type="paragraph" w:styleId="BlockText">
    <w:name w:val="Block Text"/>
    <w:basedOn w:val="Normal"/>
    <w:uiPriority w:val="99"/>
    <w:unhideWhenUsed/>
    <w:rsid w:val="003939CC"/>
    <w:pPr>
      <w:tabs>
        <w:tab w:val="right" w:pos="10800"/>
      </w:tabs>
      <w:spacing w:before="120"/>
    </w:pPr>
    <w:rPr>
      <w:b/>
      <w:bCs/>
    </w:rPr>
  </w:style>
  <w:style w:type="table" w:styleId="GridTable1Light">
    <w:name w:val="Grid Table 1 Light"/>
    <w:basedOn w:val="TableNormal"/>
    <w:uiPriority w:val="46"/>
    <w:rsid w:val="004151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9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3BD7"/>
    <w:rPr>
      <w:rFonts w:ascii="Arial" w:hAnsi="Arial" w:cs="Arial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03BD7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rsid w:val="00F03BD7"/>
    <w:pPr>
      <w:spacing w:line="480" w:lineRule="auto"/>
    </w:pPr>
    <w:rPr>
      <w:rFonts w:cs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F03BD7"/>
    <w:rPr>
      <w:rFonts w:ascii="Arial" w:hAnsi="Arial" w:cs="Arial"/>
      <w:sz w:val="28"/>
      <w:szCs w:val="28"/>
    </w:rPr>
  </w:style>
  <w:style w:type="paragraph" w:styleId="BodyText3">
    <w:name w:val="Body Text 3"/>
    <w:basedOn w:val="Normal"/>
    <w:link w:val="BodyText3Char"/>
    <w:semiHidden/>
    <w:rsid w:val="00F03BD7"/>
    <w:pPr>
      <w:widowControl w:val="0"/>
      <w:spacing w:line="480" w:lineRule="auto"/>
    </w:pPr>
    <w:rPr>
      <w:rFonts w:cs="Arial"/>
      <w:szCs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F03BD7"/>
    <w:rPr>
      <w:rFonts w:ascii="Arial" w:hAnsi="Arial" w:cs="Arial"/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semiHidden/>
    <w:rsid w:val="00F03BD7"/>
    <w:pPr>
      <w:widowControl w:val="0"/>
      <w:spacing w:line="480" w:lineRule="auto"/>
      <w:ind w:firstLine="360"/>
    </w:pPr>
    <w:rPr>
      <w:rFonts w:cs="Arial"/>
      <w:color w:val="000000"/>
      <w:szCs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BD7"/>
    <w:rPr>
      <w:rFonts w:ascii="Arial" w:hAnsi="Arial" w:cs="Arial"/>
      <w:color w:val="000000"/>
      <w:sz w:val="28"/>
      <w:szCs w:val="28"/>
      <w:u w:val="single"/>
    </w:rPr>
  </w:style>
  <w:style w:type="paragraph" w:styleId="BodyTextIndent3">
    <w:name w:val="Body Text Indent 3"/>
    <w:basedOn w:val="Normal"/>
    <w:link w:val="BodyTextIndent3Char"/>
    <w:semiHidden/>
    <w:rsid w:val="00F03BD7"/>
    <w:pPr>
      <w:spacing w:line="480" w:lineRule="auto"/>
      <w:ind w:firstLine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F03BD7"/>
    <w:rPr>
      <w:rFonts w:ascii="Arial" w:hAnsi="Arial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F03BD7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3BD7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9" ma:contentTypeDescription="Create a new document." ma:contentTypeScope="" ma:versionID="7a5410746c55694c051cee86f8478271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512c352ac3a0d8ad4a9c3e8f3bad477f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ECE1F-F184-4251-AA69-7220D8D6C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C2401-F2E9-4F23-9356-13D8C666D1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AC87AB-FD04-458C-AF80-48C9EC51C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Christine@DOR</dc:creator>
  <cp:keywords/>
  <dc:description/>
  <cp:lastModifiedBy>Wilbon, Jennifer@DOR</cp:lastModifiedBy>
  <cp:revision>2</cp:revision>
  <cp:lastPrinted>2023-09-22T04:56:00Z</cp:lastPrinted>
  <dcterms:created xsi:type="dcterms:W3CDTF">2024-04-11T19:48:00Z</dcterms:created>
  <dcterms:modified xsi:type="dcterms:W3CDTF">2024-04-11T19:48:00Z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