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EB70" w14:textId="3DAF995A" w:rsidR="001977BA" w:rsidRPr="00366F0C" w:rsidRDefault="001977BA" w:rsidP="008F6934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366F0C">
        <w:rPr>
          <w:rFonts w:ascii="Arial" w:hAnsi="Arial" w:cs="Arial"/>
          <w:b/>
          <w:bCs/>
          <w:sz w:val="28"/>
          <w:szCs w:val="28"/>
        </w:rPr>
        <w:t>State of California</w:t>
      </w:r>
    </w:p>
    <w:p w14:paraId="0C76FCBC" w14:textId="77777777" w:rsidR="001977BA" w:rsidRPr="00366F0C" w:rsidRDefault="001977BA" w:rsidP="008F6934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366F0C">
        <w:rPr>
          <w:rFonts w:ascii="Arial" w:hAnsi="Arial" w:cs="Arial"/>
          <w:b/>
          <w:bCs/>
          <w:sz w:val="28"/>
          <w:szCs w:val="28"/>
        </w:rPr>
        <w:t>Health and Human Services Agency</w:t>
      </w:r>
    </w:p>
    <w:p w14:paraId="4BCA71FE" w14:textId="43111E5B" w:rsidR="001977BA" w:rsidRPr="00366F0C" w:rsidRDefault="001977BA" w:rsidP="001977BA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Preferred Food Service Task</w:t>
      </w:r>
      <w:r w:rsidR="00041D24"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z w:val="28"/>
          <w:szCs w:val="28"/>
        </w:rPr>
        <w:t>orce (PFST) Meeting</w:t>
      </w:r>
    </w:p>
    <w:p w14:paraId="3083F1DE" w14:textId="77777777" w:rsidR="001977BA" w:rsidRPr="00623BA5" w:rsidRDefault="001977BA" w:rsidP="001977BA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50E2AE42" w14:textId="5C6455F1" w:rsidR="001977BA" w:rsidRPr="00623BA5" w:rsidRDefault="00373732" w:rsidP="001977B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</w:t>
      </w:r>
      <w:r w:rsidR="00776BDA">
        <w:rPr>
          <w:rFonts w:ascii="Arial" w:hAnsi="Arial" w:cs="Arial"/>
          <w:b/>
          <w:sz w:val="28"/>
          <w:szCs w:val="28"/>
        </w:rPr>
        <w:t>day</w:t>
      </w:r>
      <w:r w:rsidR="00623BA5" w:rsidRPr="00623BA5">
        <w:rPr>
          <w:rFonts w:ascii="Arial" w:hAnsi="Arial" w:cs="Arial"/>
          <w:b/>
          <w:sz w:val="28"/>
          <w:szCs w:val="28"/>
        </w:rPr>
        <w:t xml:space="preserve">, </w:t>
      </w:r>
      <w:r w:rsidR="005C282B">
        <w:rPr>
          <w:rFonts w:ascii="Arial" w:hAnsi="Arial" w:cs="Arial"/>
          <w:b/>
          <w:sz w:val="28"/>
          <w:szCs w:val="28"/>
        </w:rPr>
        <w:t>August</w:t>
      </w:r>
      <w:r w:rsidR="00B26FE3">
        <w:rPr>
          <w:rFonts w:ascii="Arial" w:hAnsi="Arial" w:cs="Arial"/>
          <w:b/>
          <w:sz w:val="28"/>
          <w:szCs w:val="28"/>
        </w:rPr>
        <w:t xml:space="preserve"> </w:t>
      </w:r>
      <w:r w:rsidR="005C282B">
        <w:rPr>
          <w:rFonts w:ascii="Arial" w:hAnsi="Arial" w:cs="Arial"/>
          <w:b/>
          <w:sz w:val="28"/>
          <w:szCs w:val="28"/>
        </w:rPr>
        <w:t>2</w:t>
      </w:r>
      <w:r w:rsidR="00623BA5" w:rsidRPr="00623BA5">
        <w:rPr>
          <w:rFonts w:ascii="Arial" w:hAnsi="Arial" w:cs="Arial"/>
          <w:b/>
          <w:sz w:val="28"/>
          <w:szCs w:val="28"/>
        </w:rPr>
        <w:t>, 202</w:t>
      </w:r>
      <w:r w:rsidR="006E5035">
        <w:rPr>
          <w:rFonts w:ascii="Arial" w:hAnsi="Arial" w:cs="Arial"/>
          <w:b/>
          <w:sz w:val="28"/>
          <w:szCs w:val="28"/>
        </w:rPr>
        <w:t>3</w:t>
      </w:r>
    </w:p>
    <w:p w14:paraId="2344074D" w14:textId="589BBE90" w:rsidR="001977BA" w:rsidRPr="00623BA5" w:rsidRDefault="001977BA" w:rsidP="001977B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623BA5">
        <w:rPr>
          <w:rFonts w:ascii="Arial" w:hAnsi="Arial" w:cs="Arial"/>
          <w:b/>
          <w:sz w:val="28"/>
          <w:szCs w:val="28"/>
        </w:rPr>
        <w:t>1</w:t>
      </w:r>
      <w:r w:rsidR="00851AFD">
        <w:rPr>
          <w:rFonts w:ascii="Arial" w:hAnsi="Arial" w:cs="Arial"/>
          <w:b/>
          <w:sz w:val="28"/>
          <w:szCs w:val="28"/>
        </w:rPr>
        <w:t>0</w:t>
      </w:r>
      <w:r w:rsidRPr="00623BA5">
        <w:rPr>
          <w:rFonts w:ascii="Arial" w:hAnsi="Arial" w:cs="Arial"/>
          <w:b/>
          <w:sz w:val="28"/>
          <w:szCs w:val="28"/>
        </w:rPr>
        <w:t>:</w:t>
      </w:r>
      <w:r w:rsidR="006542F7">
        <w:rPr>
          <w:rFonts w:ascii="Arial" w:hAnsi="Arial" w:cs="Arial"/>
          <w:b/>
          <w:sz w:val="28"/>
          <w:szCs w:val="28"/>
        </w:rPr>
        <w:t>0</w:t>
      </w:r>
      <w:r w:rsidRPr="00623BA5">
        <w:rPr>
          <w:rFonts w:ascii="Arial" w:hAnsi="Arial" w:cs="Arial"/>
          <w:b/>
          <w:sz w:val="28"/>
          <w:szCs w:val="28"/>
        </w:rPr>
        <w:t xml:space="preserve">0 </w:t>
      </w:r>
      <w:r w:rsidR="003B60B5">
        <w:rPr>
          <w:rFonts w:ascii="Arial" w:hAnsi="Arial" w:cs="Arial"/>
          <w:b/>
          <w:sz w:val="28"/>
          <w:szCs w:val="28"/>
        </w:rPr>
        <w:t>A</w:t>
      </w:r>
      <w:r w:rsidRPr="00623BA5">
        <w:rPr>
          <w:rFonts w:ascii="Arial" w:hAnsi="Arial" w:cs="Arial"/>
          <w:b/>
          <w:sz w:val="28"/>
          <w:szCs w:val="28"/>
        </w:rPr>
        <w:t xml:space="preserve">M – </w:t>
      </w:r>
      <w:r w:rsidR="00864AF0">
        <w:rPr>
          <w:rFonts w:ascii="Arial" w:hAnsi="Arial" w:cs="Arial"/>
          <w:b/>
          <w:sz w:val="28"/>
          <w:szCs w:val="28"/>
        </w:rPr>
        <w:t>12</w:t>
      </w:r>
      <w:r w:rsidR="00623BA5" w:rsidRPr="00623BA5">
        <w:rPr>
          <w:rFonts w:ascii="Arial" w:hAnsi="Arial" w:cs="Arial"/>
          <w:b/>
          <w:sz w:val="28"/>
          <w:szCs w:val="28"/>
        </w:rPr>
        <w:t>:</w:t>
      </w:r>
      <w:r w:rsidR="006542F7">
        <w:rPr>
          <w:rFonts w:ascii="Arial" w:hAnsi="Arial" w:cs="Arial"/>
          <w:b/>
          <w:sz w:val="28"/>
          <w:szCs w:val="28"/>
        </w:rPr>
        <w:t>0</w:t>
      </w:r>
      <w:r w:rsidR="00623BA5" w:rsidRPr="00623BA5">
        <w:rPr>
          <w:rFonts w:ascii="Arial" w:hAnsi="Arial" w:cs="Arial"/>
          <w:b/>
          <w:sz w:val="28"/>
          <w:szCs w:val="28"/>
        </w:rPr>
        <w:t xml:space="preserve">0 </w:t>
      </w:r>
      <w:r w:rsidRPr="00623BA5">
        <w:rPr>
          <w:rFonts w:ascii="Arial" w:hAnsi="Arial" w:cs="Arial"/>
          <w:b/>
          <w:sz w:val="28"/>
          <w:szCs w:val="28"/>
        </w:rPr>
        <w:t>PM</w:t>
      </w:r>
    </w:p>
    <w:p w14:paraId="3C229348" w14:textId="162FD76C" w:rsidR="00AD6ED8" w:rsidRDefault="00AD6ED8" w:rsidP="00AD6ED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14:paraId="6488B1BA" w14:textId="77777777" w:rsidR="006E5035" w:rsidRDefault="006E5035" w:rsidP="001250E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14:paraId="2F04B99F" w14:textId="77777777" w:rsidR="00346AB8" w:rsidRDefault="00346AB8" w:rsidP="00346AB8">
      <w:pPr>
        <w:keepNext/>
        <w:outlineLvl w:val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Public Participation Options</w:t>
      </w:r>
    </w:p>
    <w:p w14:paraId="6351CDC5" w14:textId="77777777" w:rsidR="00346AB8" w:rsidRDefault="00346AB8" w:rsidP="00346AB8">
      <w:pPr>
        <w:rPr>
          <w:rFonts w:ascii="Arial" w:eastAsiaTheme="minorHAnsi" w:hAnsi="Arial" w:cs="Arial"/>
          <w:sz w:val="28"/>
          <w:szCs w:val="28"/>
          <w14:ligatures w14:val="standardContextual"/>
        </w:rPr>
      </w:pPr>
      <w:r>
        <w:rPr>
          <w:rFonts w:ascii="Arial" w:hAnsi="Arial" w:cs="Arial"/>
          <w:sz w:val="28"/>
          <w:szCs w:val="28"/>
        </w:rPr>
        <w:t>In-person at DOR Central Office, 721 Capitol Mall, Room 301, Sacramento, CA 95814</w:t>
      </w:r>
    </w:p>
    <w:p w14:paraId="544FE392" w14:textId="77777777" w:rsidR="00346AB8" w:rsidRDefault="00346AB8" w:rsidP="00346AB8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Join Zoom Meeting</w:t>
      </w:r>
    </w:p>
    <w:p w14:paraId="17DA2C30" w14:textId="77777777" w:rsidR="00346AB8" w:rsidRPr="00346AB8" w:rsidRDefault="00346AB8" w:rsidP="00346AB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hyperlink r:id="rId8" w:history="1">
        <w:r w:rsidRPr="00346AB8">
          <w:rPr>
            <w:rStyle w:val="Hyperlink"/>
            <w:rFonts w:ascii="Arial" w:hAnsi="Arial" w:cs="Arial"/>
            <w:color w:val="0563C1"/>
            <w:sz w:val="24"/>
            <w:szCs w:val="24"/>
          </w:rPr>
          <w:t>https://dor-ca-gov.zoom.us/j/87646515582?pwd=SzNIV1RUbkRsMTVFNklRVDJIUzhPZz09</w:t>
        </w:r>
      </w:hyperlink>
    </w:p>
    <w:p w14:paraId="27DDE03E" w14:textId="77777777" w:rsidR="00346AB8" w:rsidRDefault="00346AB8" w:rsidP="00346AB8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ID: 876 4651 5582, Passcode: Nh?3b%7d</w:t>
      </w:r>
    </w:p>
    <w:p w14:paraId="05F063D9" w14:textId="77777777" w:rsidR="00346AB8" w:rsidRDefault="00346AB8" w:rsidP="00346AB8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tap mobile</w:t>
      </w:r>
    </w:p>
    <w:p w14:paraId="72332D95" w14:textId="77777777" w:rsidR="00346AB8" w:rsidRDefault="00346AB8" w:rsidP="00346AB8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+14086380968,,87646515582#,,,,*87802198# US (San Jose)</w:t>
      </w:r>
    </w:p>
    <w:p w14:paraId="30689E59" w14:textId="77777777" w:rsidR="00346AB8" w:rsidRDefault="00346AB8" w:rsidP="00346AB8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+16699006833,,87646515582#,,,,*87802198# US (San Jose)</w:t>
      </w:r>
    </w:p>
    <w:p w14:paraId="74678B59" w14:textId="77777777" w:rsidR="00346AB8" w:rsidRDefault="00346AB8" w:rsidP="00346AB8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Dial by your location</w:t>
      </w:r>
    </w:p>
    <w:p w14:paraId="4359C799" w14:textId="77777777" w:rsidR="00346AB8" w:rsidRDefault="00346AB8" w:rsidP="00346AB8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+1 408 638 0968 US (San Jose)</w:t>
      </w:r>
    </w:p>
    <w:p w14:paraId="664B1292" w14:textId="77777777" w:rsidR="00346AB8" w:rsidRDefault="00346AB8" w:rsidP="00346AB8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+1 669 900 6833 US (San Jose)</w:t>
      </w:r>
    </w:p>
    <w:p w14:paraId="69144AA5" w14:textId="77777777" w:rsidR="00346AB8" w:rsidRDefault="00346AB8" w:rsidP="00346AB8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ID: 876 4651 5582, Passcode: 87802198</w:t>
      </w:r>
    </w:p>
    <w:p w14:paraId="4A809374" w14:textId="77777777" w:rsidR="00346AB8" w:rsidRPr="00346AB8" w:rsidRDefault="00346AB8" w:rsidP="00346AB8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Find your local number: </w:t>
      </w:r>
      <w:hyperlink r:id="rId9" w:history="1">
        <w:r w:rsidRPr="00346AB8">
          <w:rPr>
            <w:rStyle w:val="Hyperlink"/>
            <w:rFonts w:ascii="Arial" w:hAnsi="Arial" w:cs="Arial"/>
            <w:color w:val="0563C1"/>
            <w:sz w:val="28"/>
            <w:szCs w:val="28"/>
          </w:rPr>
          <w:t>https://dor-ca-gov.zoom.us/u/keH9RijZWV</w:t>
        </w:r>
      </w:hyperlink>
    </w:p>
    <w:p w14:paraId="54320C4C" w14:textId="2EAD2781" w:rsidR="001977BA" w:rsidRPr="00C91A6F" w:rsidRDefault="001977BA" w:rsidP="001977BA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91A6F">
        <w:rPr>
          <w:rFonts w:ascii="Arial" w:hAnsi="Arial" w:cs="Arial"/>
          <w:sz w:val="28"/>
          <w:szCs w:val="28"/>
        </w:rPr>
        <w:t xml:space="preserve">Public Participation - Interested members of the public are invited to attend the meeting via </w:t>
      </w:r>
      <w:r w:rsidR="002C2DB7">
        <w:rPr>
          <w:rFonts w:ascii="Arial" w:hAnsi="Arial" w:cs="Arial"/>
          <w:sz w:val="28"/>
          <w:szCs w:val="28"/>
        </w:rPr>
        <w:t xml:space="preserve">Zoom or </w:t>
      </w:r>
      <w:r w:rsidRPr="00C91A6F">
        <w:rPr>
          <w:rFonts w:ascii="Arial" w:hAnsi="Arial" w:cs="Arial"/>
          <w:sz w:val="28"/>
          <w:szCs w:val="28"/>
        </w:rPr>
        <w:t>the conference line.</w:t>
      </w:r>
      <w:r>
        <w:rPr>
          <w:rFonts w:ascii="Arial" w:hAnsi="Arial" w:cs="Arial"/>
          <w:sz w:val="28"/>
          <w:szCs w:val="28"/>
        </w:rPr>
        <w:t xml:space="preserve"> </w:t>
      </w:r>
      <w:r w:rsidRPr="00C91A6F">
        <w:rPr>
          <w:rFonts w:ascii="Arial" w:hAnsi="Arial" w:cs="Arial"/>
          <w:sz w:val="28"/>
          <w:szCs w:val="28"/>
        </w:rPr>
        <w:t xml:space="preserve">To ensure all attendees can hear the committee members, and the </w:t>
      </w:r>
      <w:r>
        <w:rPr>
          <w:rFonts w:ascii="Arial" w:hAnsi="Arial" w:cs="Arial"/>
          <w:sz w:val="28"/>
          <w:szCs w:val="28"/>
        </w:rPr>
        <w:t xml:space="preserve">audio coming through the speakers, </w:t>
      </w:r>
      <w:r w:rsidRPr="00C91A6F">
        <w:rPr>
          <w:rFonts w:ascii="Arial" w:hAnsi="Arial" w:cs="Arial"/>
          <w:sz w:val="28"/>
          <w:szCs w:val="28"/>
        </w:rPr>
        <w:t xml:space="preserve">those joining via </w:t>
      </w:r>
      <w:r w:rsidR="0023329A">
        <w:rPr>
          <w:rFonts w:ascii="Arial" w:hAnsi="Arial" w:cs="Arial"/>
          <w:sz w:val="28"/>
          <w:szCs w:val="28"/>
        </w:rPr>
        <w:t xml:space="preserve">Zoom </w:t>
      </w:r>
      <w:r w:rsidR="007C1D17">
        <w:rPr>
          <w:rFonts w:ascii="Arial" w:hAnsi="Arial" w:cs="Arial"/>
          <w:sz w:val="28"/>
          <w:szCs w:val="28"/>
        </w:rPr>
        <w:t xml:space="preserve">are requested to mute </w:t>
      </w:r>
      <w:r w:rsidR="00541345">
        <w:rPr>
          <w:rFonts w:ascii="Arial" w:hAnsi="Arial" w:cs="Arial"/>
          <w:sz w:val="28"/>
          <w:szCs w:val="28"/>
        </w:rPr>
        <w:t xml:space="preserve">by clicking the microphone icon at the bottom left of the screen or </w:t>
      </w:r>
      <w:r w:rsidR="000E5D74">
        <w:rPr>
          <w:rFonts w:ascii="Arial" w:hAnsi="Arial" w:cs="Arial"/>
          <w:sz w:val="28"/>
          <w:szCs w:val="28"/>
        </w:rPr>
        <w:t>pres</w:t>
      </w:r>
      <w:r w:rsidR="00541345">
        <w:rPr>
          <w:rFonts w:ascii="Arial" w:hAnsi="Arial" w:cs="Arial"/>
          <w:sz w:val="28"/>
          <w:szCs w:val="28"/>
        </w:rPr>
        <w:t xml:space="preserve">sing Alt </w:t>
      </w:r>
      <w:r w:rsidR="00865D9C">
        <w:rPr>
          <w:rFonts w:ascii="Arial" w:hAnsi="Arial" w:cs="Arial"/>
          <w:sz w:val="28"/>
          <w:szCs w:val="28"/>
        </w:rPr>
        <w:t>+ A</w:t>
      </w:r>
      <w:r w:rsidR="00FA7475">
        <w:rPr>
          <w:rFonts w:ascii="Arial" w:hAnsi="Arial" w:cs="Arial"/>
          <w:sz w:val="28"/>
          <w:szCs w:val="28"/>
        </w:rPr>
        <w:t xml:space="preserve"> </w:t>
      </w:r>
      <w:r w:rsidR="00AC0B16">
        <w:rPr>
          <w:rFonts w:ascii="Arial" w:hAnsi="Arial" w:cs="Arial"/>
          <w:sz w:val="28"/>
          <w:szCs w:val="28"/>
        </w:rPr>
        <w:t>t</w:t>
      </w:r>
      <w:r w:rsidR="00A6135E">
        <w:rPr>
          <w:rFonts w:ascii="Arial" w:hAnsi="Arial" w:cs="Arial"/>
          <w:sz w:val="28"/>
          <w:szCs w:val="28"/>
        </w:rPr>
        <w:t>o</w:t>
      </w:r>
      <w:r w:rsidR="00AC0B16">
        <w:rPr>
          <w:rFonts w:ascii="Arial" w:hAnsi="Arial" w:cs="Arial"/>
          <w:sz w:val="28"/>
          <w:szCs w:val="28"/>
        </w:rPr>
        <w:t xml:space="preserve"> </w:t>
      </w:r>
      <w:r w:rsidR="00FA7475">
        <w:rPr>
          <w:rFonts w:ascii="Arial" w:hAnsi="Arial" w:cs="Arial"/>
          <w:sz w:val="28"/>
          <w:szCs w:val="28"/>
        </w:rPr>
        <w:t xml:space="preserve">toggle </w:t>
      </w:r>
      <w:r w:rsidR="0048551E">
        <w:rPr>
          <w:rFonts w:ascii="Arial" w:hAnsi="Arial" w:cs="Arial"/>
          <w:sz w:val="28"/>
          <w:szCs w:val="28"/>
        </w:rPr>
        <w:t>mu</w:t>
      </w:r>
      <w:r w:rsidR="00FA7475">
        <w:rPr>
          <w:rFonts w:ascii="Arial" w:hAnsi="Arial" w:cs="Arial"/>
          <w:sz w:val="28"/>
          <w:szCs w:val="28"/>
        </w:rPr>
        <w:t>t</w:t>
      </w:r>
      <w:r w:rsidR="0048551E">
        <w:rPr>
          <w:rFonts w:ascii="Arial" w:hAnsi="Arial" w:cs="Arial"/>
          <w:sz w:val="28"/>
          <w:szCs w:val="28"/>
        </w:rPr>
        <w:t>e on</w:t>
      </w:r>
      <w:r w:rsidR="00C10521">
        <w:rPr>
          <w:rFonts w:ascii="Arial" w:hAnsi="Arial" w:cs="Arial"/>
          <w:sz w:val="28"/>
          <w:szCs w:val="28"/>
        </w:rPr>
        <w:t>/</w:t>
      </w:r>
      <w:r w:rsidR="0048551E">
        <w:rPr>
          <w:rFonts w:ascii="Arial" w:hAnsi="Arial" w:cs="Arial"/>
          <w:sz w:val="28"/>
          <w:szCs w:val="28"/>
        </w:rPr>
        <w:t>off</w:t>
      </w:r>
      <w:r w:rsidR="00865D9C">
        <w:rPr>
          <w:rFonts w:ascii="Arial" w:hAnsi="Arial" w:cs="Arial"/>
          <w:sz w:val="28"/>
          <w:szCs w:val="28"/>
        </w:rPr>
        <w:t>.</w:t>
      </w:r>
      <w:r w:rsidR="00F84F02">
        <w:rPr>
          <w:rFonts w:ascii="Arial" w:hAnsi="Arial" w:cs="Arial"/>
          <w:sz w:val="28"/>
          <w:szCs w:val="28"/>
        </w:rPr>
        <w:t xml:space="preserve"> </w:t>
      </w:r>
      <w:r w:rsidR="005255AE">
        <w:rPr>
          <w:rFonts w:ascii="Arial" w:hAnsi="Arial" w:cs="Arial"/>
          <w:sz w:val="28"/>
          <w:szCs w:val="28"/>
        </w:rPr>
        <w:t>Y</w:t>
      </w:r>
      <w:r w:rsidR="0088471F">
        <w:rPr>
          <w:rFonts w:ascii="Arial" w:hAnsi="Arial" w:cs="Arial"/>
          <w:sz w:val="28"/>
          <w:szCs w:val="28"/>
        </w:rPr>
        <w:t>o</w:t>
      </w:r>
      <w:r w:rsidR="0026699D">
        <w:rPr>
          <w:rFonts w:ascii="Arial" w:hAnsi="Arial" w:cs="Arial"/>
          <w:sz w:val="28"/>
          <w:szCs w:val="28"/>
        </w:rPr>
        <w:t xml:space="preserve">u </w:t>
      </w:r>
      <w:r w:rsidR="002E1DB8">
        <w:rPr>
          <w:rFonts w:ascii="Arial" w:hAnsi="Arial" w:cs="Arial"/>
          <w:sz w:val="28"/>
          <w:szCs w:val="28"/>
        </w:rPr>
        <w:t xml:space="preserve">can </w:t>
      </w:r>
      <w:r w:rsidR="00964416">
        <w:rPr>
          <w:rFonts w:ascii="Arial" w:hAnsi="Arial" w:cs="Arial"/>
          <w:sz w:val="28"/>
          <w:szCs w:val="28"/>
        </w:rPr>
        <w:t xml:space="preserve">also </w:t>
      </w:r>
      <w:r w:rsidRPr="00C91A6F">
        <w:rPr>
          <w:rFonts w:ascii="Arial" w:hAnsi="Arial" w:cs="Arial"/>
          <w:sz w:val="28"/>
          <w:szCs w:val="28"/>
        </w:rPr>
        <w:t xml:space="preserve">mute </w:t>
      </w:r>
      <w:r w:rsidR="00C20A58">
        <w:rPr>
          <w:rFonts w:ascii="Arial" w:hAnsi="Arial" w:cs="Arial"/>
          <w:sz w:val="28"/>
          <w:szCs w:val="28"/>
        </w:rPr>
        <w:t>you</w:t>
      </w:r>
      <w:r w:rsidRPr="00C91A6F">
        <w:rPr>
          <w:rFonts w:ascii="Arial" w:hAnsi="Arial" w:cs="Arial"/>
          <w:sz w:val="28"/>
          <w:szCs w:val="28"/>
        </w:rPr>
        <w:t>r phone.</w:t>
      </w:r>
      <w:r>
        <w:rPr>
          <w:rFonts w:ascii="Arial" w:hAnsi="Arial" w:cs="Arial"/>
          <w:sz w:val="28"/>
          <w:szCs w:val="28"/>
        </w:rPr>
        <w:t xml:space="preserve"> </w:t>
      </w:r>
      <w:r w:rsidRPr="00C91A6F">
        <w:rPr>
          <w:rFonts w:ascii="Arial" w:hAnsi="Arial" w:cs="Arial"/>
          <w:sz w:val="28"/>
          <w:szCs w:val="28"/>
        </w:rPr>
        <w:t>If your phone does not have mute function, pressing *6 will toggle mute on/off.</w:t>
      </w:r>
    </w:p>
    <w:p w14:paraId="1F0EAA16" w14:textId="77777777" w:rsidR="001977BA" w:rsidRPr="00C91A6F" w:rsidRDefault="001977BA" w:rsidP="001977BA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54CCA8E6" w14:textId="02C652DE" w:rsidR="001F0C97" w:rsidRPr="00C91A6F" w:rsidRDefault="001977BA" w:rsidP="007A14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91A6F">
        <w:rPr>
          <w:rFonts w:ascii="Arial" w:hAnsi="Arial" w:cs="Arial"/>
          <w:sz w:val="28"/>
          <w:szCs w:val="28"/>
        </w:rPr>
        <w:t xml:space="preserve">Agenda Times - Times are approximate and may be adjusted if pressing new business is brought to the attention of the </w:t>
      </w:r>
      <w:r w:rsidR="006E04AF">
        <w:rPr>
          <w:rFonts w:ascii="Arial" w:hAnsi="Arial" w:cs="Arial"/>
          <w:sz w:val="28"/>
          <w:szCs w:val="28"/>
        </w:rPr>
        <w:t>PFST</w:t>
      </w:r>
      <w:r w:rsidRPr="00C91A6F">
        <w:rPr>
          <w:rFonts w:ascii="Arial" w:hAnsi="Arial" w:cs="Arial"/>
          <w:sz w:val="28"/>
          <w:szCs w:val="28"/>
        </w:rPr>
        <w:t>.</w:t>
      </w:r>
    </w:p>
    <w:p w14:paraId="4A7858CB" w14:textId="77777777" w:rsidR="008268F2" w:rsidRDefault="008268F2" w:rsidP="006A79D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u w:val="single"/>
        </w:rPr>
      </w:pPr>
    </w:p>
    <w:p w14:paraId="05F34A67" w14:textId="18B49C21" w:rsidR="006A79D6" w:rsidRPr="008268F2" w:rsidRDefault="00FA00B2" w:rsidP="006A79D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Attendees</w:t>
      </w:r>
      <w:r w:rsidR="00A36931">
        <w:rPr>
          <w:rFonts w:ascii="Arial" w:hAnsi="Arial" w:cs="Arial"/>
          <w:b/>
          <w:sz w:val="28"/>
          <w:szCs w:val="28"/>
          <w:u w:val="single"/>
        </w:rPr>
        <w:t xml:space="preserve"> Scheduled to Attend</w:t>
      </w:r>
    </w:p>
    <w:p w14:paraId="72AF1EC3" w14:textId="22B06967" w:rsidR="003B7BA0" w:rsidRDefault="00D82C6C" w:rsidP="00FE6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Sue Pelbath, Deputy Director, Specialized Services Divis</w:t>
      </w:r>
      <w:r w:rsidR="00253F8B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on</w:t>
      </w:r>
      <w:r w:rsidR="00253F8B">
        <w:rPr>
          <w:rFonts w:ascii="Arial" w:hAnsi="Arial" w:cs="Arial"/>
          <w:sz w:val="28"/>
          <w:szCs w:val="28"/>
        </w:rPr>
        <w:t xml:space="preserve"> (SSD)</w:t>
      </w:r>
    </w:p>
    <w:p w14:paraId="4CA55AA7" w14:textId="252F94DE" w:rsidR="00B26FE3" w:rsidRDefault="00B26FE3" w:rsidP="00FE61E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Michael Thomas, Assistant Deputy Director (SSD)</w:t>
      </w:r>
    </w:p>
    <w:p w14:paraId="59855AFE" w14:textId="336A8D40" w:rsidR="00C96EF6" w:rsidRDefault="00D62B36" w:rsidP="00FE61E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Kelly Snow</w:t>
      </w:r>
      <w:r w:rsidR="0047024A">
        <w:rPr>
          <w:rFonts w:ascii="Arial" w:hAnsi="Arial" w:cs="Arial"/>
          <w:bCs/>
          <w:sz w:val="28"/>
          <w:szCs w:val="28"/>
        </w:rPr>
        <w:t xml:space="preserve">, </w:t>
      </w:r>
      <w:r w:rsidR="00EC2DC6">
        <w:rPr>
          <w:rFonts w:ascii="Arial" w:hAnsi="Arial" w:cs="Arial"/>
          <w:bCs/>
          <w:sz w:val="28"/>
          <w:szCs w:val="28"/>
        </w:rPr>
        <w:t>Program Manager</w:t>
      </w:r>
      <w:r w:rsidR="00831C07">
        <w:rPr>
          <w:rFonts w:ascii="Arial" w:hAnsi="Arial" w:cs="Arial"/>
          <w:bCs/>
          <w:sz w:val="28"/>
          <w:szCs w:val="28"/>
        </w:rPr>
        <w:t>, Business Enterprise program</w:t>
      </w:r>
      <w:r w:rsidR="00E072B0">
        <w:rPr>
          <w:rFonts w:ascii="Arial" w:hAnsi="Arial" w:cs="Arial"/>
          <w:bCs/>
          <w:sz w:val="28"/>
          <w:szCs w:val="28"/>
        </w:rPr>
        <w:t xml:space="preserve"> (BEP)</w:t>
      </w:r>
    </w:p>
    <w:p w14:paraId="19B9A1C6" w14:textId="7A24C655" w:rsidR="001A2983" w:rsidRDefault="0078258D" w:rsidP="00FE61E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Susanna Bishop, Central Operations Manager, BEP</w:t>
      </w:r>
    </w:p>
    <w:p w14:paraId="01880728" w14:textId="7A3E62EF" w:rsidR="0060287E" w:rsidRDefault="00B26FE3" w:rsidP="00FE61E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Luis Rodriguez, Northern Field Manager,</w:t>
      </w:r>
      <w:r w:rsidR="0047024A">
        <w:rPr>
          <w:rFonts w:ascii="Arial" w:hAnsi="Arial" w:cs="Arial"/>
          <w:bCs/>
          <w:sz w:val="28"/>
          <w:szCs w:val="28"/>
        </w:rPr>
        <w:t xml:space="preserve"> B</w:t>
      </w:r>
      <w:r w:rsidR="00DF45DD">
        <w:rPr>
          <w:rFonts w:ascii="Arial" w:hAnsi="Arial" w:cs="Arial"/>
          <w:bCs/>
          <w:sz w:val="28"/>
          <w:szCs w:val="28"/>
        </w:rPr>
        <w:t xml:space="preserve">usiness </w:t>
      </w:r>
      <w:r w:rsidR="0047024A">
        <w:rPr>
          <w:rFonts w:ascii="Arial" w:hAnsi="Arial" w:cs="Arial"/>
          <w:bCs/>
          <w:sz w:val="28"/>
          <w:szCs w:val="28"/>
        </w:rPr>
        <w:t>E</w:t>
      </w:r>
      <w:r w:rsidR="00DF45DD">
        <w:rPr>
          <w:rFonts w:ascii="Arial" w:hAnsi="Arial" w:cs="Arial"/>
          <w:bCs/>
          <w:sz w:val="28"/>
          <w:szCs w:val="28"/>
        </w:rPr>
        <w:t xml:space="preserve">nterprises </w:t>
      </w:r>
      <w:r w:rsidR="0047024A">
        <w:rPr>
          <w:rFonts w:ascii="Arial" w:hAnsi="Arial" w:cs="Arial"/>
          <w:bCs/>
          <w:sz w:val="28"/>
          <w:szCs w:val="28"/>
        </w:rPr>
        <w:t>P</w:t>
      </w:r>
      <w:r w:rsidR="00DF45DD">
        <w:rPr>
          <w:rFonts w:ascii="Arial" w:hAnsi="Arial" w:cs="Arial"/>
          <w:bCs/>
          <w:sz w:val="28"/>
          <w:szCs w:val="28"/>
        </w:rPr>
        <w:t>rogram</w:t>
      </w:r>
      <w:r w:rsidR="006E04AF">
        <w:rPr>
          <w:rFonts w:ascii="Arial" w:hAnsi="Arial" w:cs="Arial"/>
          <w:bCs/>
          <w:sz w:val="28"/>
          <w:szCs w:val="28"/>
        </w:rPr>
        <w:t xml:space="preserve"> (BEP)</w:t>
      </w:r>
    </w:p>
    <w:p w14:paraId="5FF5C1FA" w14:textId="6EFCEA1C" w:rsidR="00D46A46" w:rsidRDefault="003329CD" w:rsidP="00FE6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Emm</w:t>
      </w:r>
      <w:r w:rsidR="00E80606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E80606">
        <w:rPr>
          <w:rFonts w:ascii="Arial" w:hAnsi="Arial" w:cs="Arial"/>
          <w:sz w:val="28"/>
          <w:szCs w:val="28"/>
        </w:rPr>
        <w:t>G</w:t>
      </w:r>
      <w:r w:rsidR="00DF2B43">
        <w:rPr>
          <w:rFonts w:ascii="Arial" w:hAnsi="Arial" w:cs="Arial"/>
          <w:sz w:val="28"/>
          <w:szCs w:val="28"/>
        </w:rPr>
        <w:t>odinez</w:t>
      </w:r>
      <w:r w:rsidR="00E8060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S</w:t>
      </w:r>
      <w:r w:rsidR="00E8060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u</w:t>
      </w:r>
      <w:r w:rsidR="00E80606">
        <w:rPr>
          <w:rFonts w:ascii="Arial" w:hAnsi="Arial" w:cs="Arial"/>
          <w:sz w:val="28"/>
          <w:szCs w:val="28"/>
        </w:rPr>
        <w:t>thern</w:t>
      </w:r>
      <w:r w:rsidR="00FA00B2">
        <w:rPr>
          <w:rFonts w:ascii="Arial" w:hAnsi="Arial" w:cs="Arial"/>
          <w:sz w:val="28"/>
          <w:szCs w:val="28"/>
        </w:rPr>
        <w:t xml:space="preserve"> BEP Field Manager</w:t>
      </w:r>
    </w:p>
    <w:p w14:paraId="432C66E4" w14:textId="373ADCE5" w:rsidR="00D46A46" w:rsidRDefault="00D46A46" w:rsidP="00FE6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Max </w:t>
      </w:r>
      <w:r w:rsidR="00633F88">
        <w:rPr>
          <w:rFonts w:ascii="Arial" w:hAnsi="Arial" w:cs="Arial"/>
          <w:sz w:val="28"/>
          <w:szCs w:val="28"/>
        </w:rPr>
        <w:t xml:space="preserve">Duarte, </w:t>
      </w:r>
      <w:r w:rsidR="002B54BD">
        <w:rPr>
          <w:rFonts w:ascii="Arial" w:hAnsi="Arial" w:cs="Arial"/>
          <w:sz w:val="28"/>
          <w:szCs w:val="28"/>
        </w:rPr>
        <w:t>CVPC Chair</w:t>
      </w:r>
    </w:p>
    <w:p w14:paraId="2C336673" w14:textId="1FFE58AF" w:rsidR="004A4147" w:rsidRDefault="004A4147" w:rsidP="00FE6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Michael Hatch, </w:t>
      </w:r>
      <w:r w:rsidR="000C543C">
        <w:rPr>
          <w:rFonts w:ascii="Arial" w:hAnsi="Arial" w:cs="Arial"/>
          <w:sz w:val="28"/>
          <w:szCs w:val="28"/>
        </w:rPr>
        <w:t>CVPC Vice Chair</w:t>
      </w:r>
    </w:p>
    <w:p w14:paraId="10A6614D" w14:textId="1FFFA937" w:rsidR="00D46A46" w:rsidRDefault="00D46A46" w:rsidP="00FE6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Sandy Balani</w:t>
      </w:r>
      <w:r w:rsidR="00633F88">
        <w:rPr>
          <w:rFonts w:ascii="Arial" w:hAnsi="Arial" w:cs="Arial"/>
          <w:sz w:val="28"/>
          <w:szCs w:val="28"/>
        </w:rPr>
        <w:t xml:space="preserve">, </w:t>
      </w:r>
      <w:r w:rsidR="002B54BD">
        <w:rPr>
          <w:rFonts w:ascii="Arial" w:hAnsi="Arial" w:cs="Arial"/>
          <w:sz w:val="28"/>
          <w:szCs w:val="28"/>
        </w:rPr>
        <w:t xml:space="preserve">CVPC </w:t>
      </w:r>
      <w:r w:rsidR="005653D1">
        <w:rPr>
          <w:rFonts w:ascii="Arial" w:hAnsi="Arial" w:cs="Arial"/>
          <w:sz w:val="28"/>
          <w:szCs w:val="28"/>
        </w:rPr>
        <w:t>Treasurer</w:t>
      </w:r>
    </w:p>
    <w:p w14:paraId="7DDE61DE" w14:textId="0B4FCC2F" w:rsidR="001E1B9E" w:rsidRDefault="001E1B9E" w:rsidP="001E1B9E">
      <w:pPr>
        <w:rPr>
          <w:rFonts w:ascii="Arial" w:hAnsi="Arial" w:cs="Arial"/>
          <w:sz w:val="28"/>
          <w:szCs w:val="28"/>
        </w:rPr>
      </w:pPr>
      <w:r w:rsidRPr="0025630E">
        <w:rPr>
          <w:rFonts w:ascii="Arial" w:hAnsi="Arial" w:cs="Arial"/>
          <w:sz w:val="28"/>
          <w:szCs w:val="28"/>
        </w:rPr>
        <w:t xml:space="preserve">Harry Begian, </w:t>
      </w:r>
      <w:r>
        <w:rPr>
          <w:rFonts w:ascii="Arial" w:hAnsi="Arial" w:cs="Arial"/>
          <w:sz w:val="28"/>
          <w:szCs w:val="28"/>
        </w:rPr>
        <w:t>CVPC Delegate/</w:t>
      </w:r>
      <w:r w:rsidR="00BE5CA2">
        <w:rPr>
          <w:rFonts w:ascii="Arial" w:hAnsi="Arial" w:cs="Arial"/>
          <w:sz w:val="28"/>
          <w:szCs w:val="28"/>
        </w:rPr>
        <w:t xml:space="preserve">PFST </w:t>
      </w:r>
      <w:r>
        <w:rPr>
          <w:rFonts w:ascii="Arial" w:hAnsi="Arial" w:cs="Arial"/>
          <w:sz w:val="28"/>
          <w:szCs w:val="28"/>
        </w:rPr>
        <w:t>Coordinator</w:t>
      </w:r>
    </w:p>
    <w:p w14:paraId="2B71958E" w14:textId="77777777" w:rsidR="001E1B9E" w:rsidRDefault="001E1B9E" w:rsidP="00FE61ED">
      <w:pPr>
        <w:rPr>
          <w:rFonts w:ascii="Arial" w:hAnsi="Arial" w:cs="Arial"/>
          <w:sz w:val="28"/>
          <w:szCs w:val="28"/>
        </w:rPr>
      </w:pPr>
    </w:p>
    <w:p w14:paraId="3DE8F449" w14:textId="7875FBB3" w:rsidR="008402A7" w:rsidRPr="008402A7" w:rsidRDefault="008402A7" w:rsidP="0060287E">
      <w:pPr>
        <w:rPr>
          <w:rFonts w:ascii="Arial" w:hAnsi="Arial" w:cs="Arial"/>
          <w:b/>
          <w:bCs/>
          <w:sz w:val="28"/>
          <w:szCs w:val="28"/>
        </w:rPr>
      </w:pPr>
      <w:r w:rsidRPr="008402A7">
        <w:rPr>
          <w:rFonts w:ascii="Arial" w:hAnsi="Arial" w:cs="Arial"/>
          <w:b/>
          <w:bCs/>
          <w:sz w:val="28"/>
          <w:szCs w:val="28"/>
        </w:rPr>
        <w:t>Agenda</w:t>
      </w:r>
    </w:p>
    <w:p w14:paraId="1EB27200" w14:textId="77777777" w:rsidR="008402A7" w:rsidRDefault="008402A7" w:rsidP="0060287E">
      <w:pPr>
        <w:rPr>
          <w:rFonts w:ascii="Arial" w:hAnsi="Arial" w:cs="Arial"/>
          <w:sz w:val="28"/>
          <w:szCs w:val="28"/>
        </w:rPr>
      </w:pPr>
    </w:p>
    <w:p w14:paraId="54521474" w14:textId="09784D52" w:rsidR="008402A7" w:rsidRPr="008402A7" w:rsidRDefault="008402A7" w:rsidP="0060287E">
      <w:pPr>
        <w:rPr>
          <w:rFonts w:ascii="Arial" w:hAnsi="Arial" w:cs="Arial"/>
          <w:b/>
          <w:bCs/>
          <w:sz w:val="28"/>
          <w:szCs w:val="28"/>
        </w:rPr>
      </w:pPr>
      <w:r w:rsidRPr="008402A7">
        <w:rPr>
          <w:rFonts w:ascii="Arial" w:hAnsi="Arial" w:cs="Arial"/>
          <w:b/>
          <w:bCs/>
          <w:sz w:val="28"/>
          <w:szCs w:val="28"/>
        </w:rPr>
        <w:t>Welcome and Introductions</w:t>
      </w:r>
    </w:p>
    <w:p w14:paraId="3D7BD70F" w14:textId="4AE1BFFB" w:rsidR="009B0E51" w:rsidRDefault="00B21A13" w:rsidP="006028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</w:t>
      </w:r>
      <w:r w:rsidR="00AC0E07">
        <w:rPr>
          <w:rFonts w:ascii="Arial" w:hAnsi="Arial" w:cs="Arial"/>
          <w:sz w:val="28"/>
          <w:szCs w:val="28"/>
        </w:rPr>
        <w:t>a</w:t>
      </w:r>
      <w:r w:rsidR="009B0E51">
        <w:rPr>
          <w:rFonts w:ascii="Arial" w:hAnsi="Arial" w:cs="Arial"/>
          <w:sz w:val="28"/>
          <w:szCs w:val="28"/>
        </w:rPr>
        <w:t>e</w:t>
      </w:r>
      <w:r w:rsidR="00AC0E07">
        <w:rPr>
          <w:rFonts w:ascii="Arial" w:hAnsi="Arial" w:cs="Arial"/>
          <w:sz w:val="28"/>
          <w:szCs w:val="28"/>
        </w:rPr>
        <w:t>l Thom</w:t>
      </w:r>
      <w:r w:rsidR="009B0E51">
        <w:rPr>
          <w:rFonts w:ascii="Arial" w:hAnsi="Arial" w:cs="Arial"/>
          <w:sz w:val="28"/>
          <w:szCs w:val="28"/>
        </w:rPr>
        <w:t>a</w:t>
      </w:r>
      <w:r w:rsidR="00AC0E07">
        <w:rPr>
          <w:rFonts w:ascii="Arial" w:hAnsi="Arial" w:cs="Arial"/>
          <w:sz w:val="28"/>
          <w:szCs w:val="28"/>
        </w:rPr>
        <w:t>s</w:t>
      </w:r>
      <w:r w:rsidR="009B0E51">
        <w:rPr>
          <w:rFonts w:ascii="Arial" w:hAnsi="Arial" w:cs="Arial"/>
          <w:sz w:val="28"/>
          <w:szCs w:val="28"/>
        </w:rPr>
        <w:t xml:space="preserve">, </w:t>
      </w:r>
      <w:r w:rsidR="00BC03E4">
        <w:rPr>
          <w:rFonts w:ascii="Arial" w:hAnsi="Arial" w:cs="Arial"/>
          <w:sz w:val="28"/>
          <w:szCs w:val="28"/>
        </w:rPr>
        <w:t xml:space="preserve">Assistant </w:t>
      </w:r>
      <w:r w:rsidR="009B0E51">
        <w:rPr>
          <w:rFonts w:ascii="Arial" w:hAnsi="Arial" w:cs="Arial"/>
          <w:sz w:val="28"/>
          <w:szCs w:val="28"/>
        </w:rPr>
        <w:t xml:space="preserve">Deputy Director, SSD </w:t>
      </w:r>
    </w:p>
    <w:p w14:paraId="583C0DDE" w14:textId="518EDA66" w:rsidR="00C66A3F" w:rsidRDefault="00BC03E4" w:rsidP="006028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</w:t>
      </w:r>
      <w:r w:rsidR="009B0E51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l</w:t>
      </w:r>
      <w:r w:rsidR="009B0E51">
        <w:rPr>
          <w:rFonts w:ascii="Arial" w:hAnsi="Arial" w:cs="Arial"/>
          <w:sz w:val="28"/>
          <w:szCs w:val="28"/>
        </w:rPr>
        <w:t xml:space="preserve"> </w:t>
      </w:r>
      <w:r w:rsidR="0060287E">
        <w:rPr>
          <w:rFonts w:ascii="Arial" w:hAnsi="Arial" w:cs="Arial"/>
          <w:sz w:val="28"/>
          <w:szCs w:val="28"/>
        </w:rPr>
        <w:t xml:space="preserve">will </w:t>
      </w:r>
      <w:r w:rsidR="008402A7">
        <w:rPr>
          <w:rFonts w:ascii="Arial" w:hAnsi="Arial" w:cs="Arial"/>
          <w:sz w:val="28"/>
          <w:szCs w:val="28"/>
        </w:rPr>
        <w:t>welcome the attendees</w:t>
      </w:r>
      <w:r w:rsidR="0057123A">
        <w:rPr>
          <w:rFonts w:ascii="Arial" w:hAnsi="Arial" w:cs="Arial"/>
          <w:sz w:val="28"/>
          <w:szCs w:val="28"/>
        </w:rPr>
        <w:t xml:space="preserve"> </w:t>
      </w:r>
      <w:r w:rsidR="00C66A3F">
        <w:rPr>
          <w:rFonts w:ascii="Arial" w:hAnsi="Arial" w:cs="Arial"/>
          <w:sz w:val="28"/>
          <w:szCs w:val="28"/>
        </w:rPr>
        <w:t>to</w:t>
      </w:r>
      <w:r w:rsidR="0060287E">
        <w:rPr>
          <w:rFonts w:ascii="Arial" w:hAnsi="Arial" w:cs="Arial"/>
          <w:sz w:val="28"/>
          <w:szCs w:val="28"/>
        </w:rPr>
        <w:t xml:space="preserve"> the </w:t>
      </w:r>
      <w:bookmarkStart w:id="0" w:name="_Hlk57713635"/>
      <w:r w:rsidR="0060287E">
        <w:rPr>
          <w:rFonts w:ascii="Arial" w:hAnsi="Arial" w:cs="Arial"/>
          <w:sz w:val="28"/>
          <w:szCs w:val="28"/>
        </w:rPr>
        <w:t>PFST</w:t>
      </w:r>
      <w:r w:rsidR="00041D24">
        <w:rPr>
          <w:rFonts w:ascii="Arial" w:hAnsi="Arial" w:cs="Arial"/>
          <w:sz w:val="28"/>
          <w:szCs w:val="28"/>
        </w:rPr>
        <w:t xml:space="preserve"> </w:t>
      </w:r>
      <w:r w:rsidR="0060287E">
        <w:rPr>
          <w:rFonts w:ascii="Arial" w:hAnsi="Arial" w:cs="Arial"/>
          <w:sz w:val="28"/>
          <w:szCs w:val="28"/>
        </w:rPr>
        <w:t>meeting</w:t>
      </w:r>
      <w:r w:rsidR="00C66A3F">
        <w:rPr>
          <w:rFonts w:ascii="Arial" w:hAnsi="Arial" w:cs="Arial"/>
          <w:sz w:val="28"/>
          <w:szCs w:val="28"/>
        </w:rPr>
        <w:t xml:space="preserve"> and review h</w:t>
      </w:r>
      <w:r w:rsidR="00480DCF">
        <w:rPr>
          <w:rFonts w:ascii="Arial" w:hAnsi="Arial" w:cs="Arial"/>
          <w:sz w:val="28"/>
          <w:szCs w:val="28"/>
        </w:rPr>
        <w:t>ous</w:t>
      </w:r>
      <w:r w:rsidR="00C66A3F">
        <w:rPr>
          <w:rFonts w:ascii="Arial" w:hAnsi="Arial" w:cs="Arial"/>
          <w:sz w:val="28"/>
          <w:szCs w:val="28"/>
        </w:rPr>
        <w:t>e</w:t>
      </w:r>
      <w:r w:rsidR="00480DCF">
        <w:rPr>
          <w:rFonts w:ascii="Arial" w:hAnsi="Arial" w:cs="Arial"/>
          <w:sz w:val="28"/>
          <w:szCs w:val="28"/>
        </w:rPr>
        <w:t>keeping</w:t>
      </w:r>
      <w:r w:rsidR="002E2CC0">
        <w:rPr>
          <w:rFonts w:ascii="Arial" w:hAnsi="Arial" w:cs="Arial"/>
          <w:sz w:val="28"/>
          <w:szCs w:val="28"/>
        </w:rPr>
        <w:t xml:space="preserve"> </w:t>
      </w:r>
      <w:r w:rsidR="00FB6F51">
        <w:rPr>
          <w:rFonts w:ascii="Arial" w:hAnsi="Arial" w:cs="Arial"/>
          <w:sz w:val="28"/>
          <w:szCs w:val="28"/>
        </w:rPr>
        <w:t xml:space="preserve">items </w:t>
      </w:r>
      <w:r w:rsidR="002E2CC0">
        <w:rPr>
          <w:rFonts w:ascii="Arial" w:hAnsi="Arial" w:cs="Arial"/>
          <w:sz w:val="28"/>
          <w:szCs w:val="28"/>
        </w:rPr>
        <w:t>and the agen</w:t>
      </w:r>
      <w:r w:rsidR="00BA547C">
        <w:rPr>
          <w:rFonts w:ascii="Arial" w:hAnsi="Arial" w:cs="Arial"/>
          <w:sz w:val="28"/>
          <w:szCs w:val="28"/>
        </w:rPr>
        <w:t>da</w:t>
      </w:r>
      <w:r w:rsidR="00365A55">
        <w:rPr>
          <w:rFonts w:ascii="Arial" w:hAnsi="Arial" w:cs="Arial"/>
          <w:sz w:val="28"/>
          <w:szCs w:val="28"/>
        </w:rPr>
        <w:t>.</w:t>
      </w:r>
    </w:p>
    <w:p w14:paraId="206D8E98" w14:textId="77777777" w:rsidR="00C66A3F" w:rsidRDefault="00C66A3F" w:rsidP="0060287E">
      <w:pPr>
        <w:rPr>
          <w:rFonts w:ascii="Arial" w:hAnsi="Arial" w:cs="Arial"/>
          <w:sz w:val="28"/>
          <w:szCs w:val="28"/>
        </w:rPr>
      </w:pPr>
    </w:p>
    <w:bookmarkEnd w:id="0"/>
    <w:p w14:paraId="7B462AD6" w14:textId="48F7499E" w:rsidR="00AF1154" w:rsidRDefault="00AF1154" w:rsidP="00AF115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Discussions Regarding How to Identify and Prioritize the Issues of Concern for </w:t>
      </w:r>
      <w:r w:rsidR="001B45D1">
        <w:rPr>
          <w:rFonts w:ascii="Arial" w:hAnsi="Arial" w:cs="Arial"/>
          <w:b/>
          <w:bCs/>
          <w:sz w:val="28"/>
          <w:szCs w:val="28"/>
        </w:rPr>
        <w:t xml:space="preserve">BEP </w:t>
      </w:r>
      <w:r>
        <w:rPr>
          <w:rFonts w:ascii="Arial" w:hAnsi="Arial" w:cs="Arial"/>
          <w:b/>
          <w:bCs/>
          <w:sz w:val="28"/>
          <w:szCs w:val="28"/>
        </w:rPr>
        <w:t>Improvement</w:t>
      </w:r>
    </w:p>
    <w:p w14:paraId="51624AFC" w14:textId="30299051" w:rsidR="00DE5EEB" w:rsidRDefault="00933806" w:rsidP="006770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Harry Begian</w:t>
      </w:r>
      <w:r w:rsidR="004726C3">
        <w:rPr>
          <w:rFonts w:ascii="Arial" w:hAnsi="Arial" w:cs="Arial"/>
          <w:sz w:val="28"/>
          <w:szCs w:val="28"/>
        </w:rPr>
        <w:t xml:space="preserve"> and Michael Thomas will lead a discussion </w:t>
      </w:r>
      <w:r w:rsidR="005F62D2">
        <w:rPr>
          <w:rFonts w:ascii="Arial" w:hAnsi="Arial" w:cs="Arial"/>
          <w:sz w:val="28"/>
          <w:szCs w:val="28"/>
        </w:rPr>
        <w:t xml:space="preserve">of priorities that each PFST member sees as important and </w:t>
      </w:r>
      <w:r w:rsidR="00A44B8A">
        <w:rPr>
          <w:rFonts w:ascii="Arial" w:hAnsi="Arial" w:cs="Arial"/>
          <w:sz w:val="28"/>
          <w:szCs w:val="28"/>
        </w:rPr>
        <w:t>what the PFST needs to work on to improve the BEP program</w:t>
      </w:r>
      <w:r w:rsidR="00E664A9">
        <w:rPr>
          <w:rFonts w:ascii="Arial" w:hAnsi="Arial" w:cs="Arial"/>
          <w:sz w:val="28"/>
          <w:szCs w:val="28"/>
        </w:rPr>
        <w:t xml:space="preserve"> in</w:t>
      </w:r>
      <w:r w:rsidR="00A101C0">
        <w:rPr>
          <w:rFonts w:ascii="Arial" w:hAnsi="Arial" w:cs="Arial"/>
          <w:sz w:val="28"/>
          <w:szCs w:val="28"/>
        </w:rPr>
        <w:t xml:space="preserve"> </w:t>
      </w:r>
      <w:r w:rsidR="00F651F4">
        <w:rPr>
          <w:rFonts w:ascii="Arial" w:hAnsi="Arial" w:cs="Arial"/>
          <w:sz w:val="28"/>
          <w:szCs w:val="28"/>
        </w:rPr>
        <w:t xml:space="preserve">the </w:t>
      </w:r>
      <w:r w:rsidR="00A101C0">
        <w:rPr>
          <w:rFonts w:ascii="Arial" w:hAnsi="Arial" w:cs="Arial"/>
          <w:sz w:val="28"/>
          <w:szCs w:val="28"/>
        </w:rPr>
        <w:t>f</w:t>
      </w:r>
      <w:r w:rsidR="00E664A9">
        <w:rPr>
          <w:rFonts w:ascii="Arial" w:hAnsi="Arial" w:cs="Arial"/>
          <w:sz w:val="28"/>
          <w:szCs w:val="28"/>
        </w:rPr>
        <w:t>u</w:t>
      </w:r>
      <w:r w:rsidR="00F651F4">
        <w:rPr>
          <w:rFonts w:ascii="Arial" w:hAnsi="Arial" w:cs="Arial"/>
          <w:sz w:val="28"/>
          <w:szCs w:val="28"/>
        </w:rPr>
        <w:t>ture</w:t>
      </w:r>
      <w:r w:rsidR="00A44B8A">
        <w:rPr>
          <w:rFonts w:ascii="Arial" w:hAnsi="Arial" w:cs="Arial"/>
          <w:sz w:val="28"/>
          <w:szCs w:val="28"/>
        </w:rPr>
        <w:t xml:space="preserve">. Each PFST member </w:t>
      </w:r>
      <w:r w:rsidR="00BC23A3">
        <w:rPr>
          <w:rFonts w:ascii="Arial" w:hAnsi="Arial" w:cs="Arial"/>
          <w:sz w:val="28"/>
          <w:szCs w:val="28"/>
        </w:rPr>
        <w:t>i</w:t>
      </w:r>
      <w:r w:rsidR="00A44B8A">
        <w:rPr>
          <w:rFonts w:ascii="Arial" w:hAnsi="Arial" w:cs="Arial"/>
          <w:sz w:val="28"/>
          <w:szCs w:val="28"/>
        </w:rPr>
        <w:t>s</w:t>
      </w:r>
      <w:r w:rsidR="00BC23A3">
        <w:rPr>
          <w:rFonts w:ascii="Arial" w:hAnsi="Arial" w:cs="Arial"/>
          <w:sz w:val="28"/>
          <w:szCs w:val="28"/>
        </w:rPr>
        <w:t xml:space="preserve"> asked to </w:t>
      </w:r>
      <w:r w:rsidR="0005041C">
        <w:rPr>
          <w:rFonts w:ascii="Arial" w:hAnsi="Arial" w:cs="Arial"/>
          <w:sz w:val="28"/>
          <w:szCs w:val="28"/>
        </w:rPr>
        <w:t>pr</w:t>
      </w:r>
      <w:r w:rsidR="00BC23A3">
        <w:rPr>
          <w:rFonts w:ascii="Arial" w:hAnsi="Arial" w:cs="Arial"/>
          <w:sz w:val="28"/>
          <w:szCs w:val="28"/>
        </w:rPr>
        <w:t>ovid</w:t>
      </w:r>
      <w:r w:rsidR="0005041C">
        <w:rPr>
          <w:rFonts w:ascii="Arial" w:hAnsi="Arial" w:cs="Arial"/>
          <w:sz w:val="28"/>
          <w:szCs w:val="28"/>
        </w:rPr>
        <w:t xml:space="preserve">e </w:t>
      </w:r>
      <w:r w:rsidR="00037300">
        <w:rPr>
          <w:rFonts w:ascii="Arial" w:hAnsi="Arial" w:cs="Arial"/>
          <w:sz w:val="28"/>
          <w:szCs w:val="28"/>
        </w:rPr>
        <w:t xml:space="preserve">3 </w:t>
      </w:r>
      <w:r w:rsidR="0005041C">
        <w:rPr>
          <w:rFonts w:ascii="Arial" w:hAnsi="Arial" w:cs="Arial"/>
          <w:sz w:val="28"/>
          <w:szCs w:val="28"/>
        </w:rPr>
        <w:t>items they feel is a priority that the group should address</w:t>
      </w:r>
      <w:r w:rsidR="00D736A0">
        <w:rPr>
          <w:rFonts w:ascii="Arial" w:hAnsi="Arial" w:cs="Arial"/>
          <w:sz w:val="28"/>
          <w:szCs w:val="28"/>
        </w:rPr>
        <w:t>.</w:t>
      </w:r>
      <w:r w:rsidR="00C729F1">
        <w:rPr>
          <w:rFonts w:ascii="Arial" w:hAnsi="Arial" w:cs="Arial"/>
          <w:sz w:val="28"/>
          <w:szCs w:val="28"/>
        </w:rPr>
        <w:t xml:space="preserve">  </w:t>
      </w:r>
    </w:p>
    <w:p w14:paraId="307D5DE4" w14:textId="77777777" w:rsidR="00DE5EEB" w:rsidRDefault="00DE5EEB" w:rsidP="0067706F">
      <w:pPr>
        <w:rPr>
          <w:rFonts w:ascii="Arial" w:hAnsi="Arial" w:cs="Arial"/>
          <w:sz w:val="28"/>
          <w:szCs w:val="28"/>
        </w:rPr>
      </w:pPr>
    </w:p>
    <w:p w14:paraId="1682C04F" w14:textId="78087E39" w:rsidR="00FA6E7A" w:rsidRDefault="00C729F1" w:rsidP="006770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Harry and Michael will </w:t>
      </w:r>
      <w:r w:rsidR="00232246">
        <w:rPr>
          <w:rFonts w:ascii="Arial" w:hAnsi="Arial" w:cs="Arial"/>
          <w:sz w:val="28"/>
          <w:szCs w:val="28"/>
        </w:rPr>
        <w:t xml:space="preserve">lead a discussion on next steps to be taken to accomplish </w:t>
      </w:r>
      <w:r w:rsidR="0036602A">
        <w:rPr>
          <w:rFonts w:ascii="Arial" w:hAnsi="Arial" w:cs="Arial"/>
          <w:sz w:val="28"/>
          <w:szCs w:val="28"/>
        </w:rPr>
        <w:t>selected priorities.</w:t>
      </w:r>
    </w:p>
    <w:p w14:paraId="21DDB7D6" w14:textId="77777777" w:rsidR="0036602A" w:rsidRDefault="0036602A" w:rsidP="0067706F">
      <w:pPr>
        <w:rPr>
          <w:rFonts w:cs="Calibri"/>
        </w:rPr>
      </w:pPr>
    </w:p>
    <w:p w14:paraId="4F5C0731" w14:textId="77777777" w:rsidR="000D0868" w:rsidRDefault="000D0868" w:rsidP="000D08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</w:t>
      </w:r>
    </w:p>
    <w:p w14:paraId="4E5A87DC" w14:textId="021AD041" w:rsidR="00F237A0" w:rsidRDefault="00F237A0" w:rsidP="0060287E">
      <w:pPr>
        <w:rPr>
          <w:rFonts w:cs="Calibri"/>
        </w:rPr>
      </w:pPr>
    </w:p>
    <w:p w14:paraId="786C6170" w14:textId="2DE4466B" w:rsidR="007537A6" w:rsidRDefault="007537A6" w:rsidP="0060287E">
      <w:pPr>
        <w:rPr>
          <w:rFonts w:ascii="Arial" w:hAnsi="Arial" w:cs="Arial"/>
          <w:b/>
          <w:bCs/>
          <w:sz w:val="28"/>
          <w:szCs w:val="28"/>
        </w:rPr>
      </w:pPr>
      <w:r w:rsidRPr="007537A6">
        <w:rPr>
          <w:rFonts w:ascii="Arial" w:hAnsi="Arial" w:cs="Arial"/>
          <w:b/>
          <w:bCs/>
          <w:sz w:val="28"/>
          <w:szCs w:val="28"/>
        </w:rPr>
        <w:t>Open Forum</w:t>
      </w:r>
    </w:p>
    <w:p w14:paraId="2C32A08B" w14:textId="7EA7DB5C" w:rsidR="00816B3B" w:rsidRDefault="00623BA5" w:rsidP="00623BA5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Attendees</w:t>
      </w:r>
      <w:r w:rsidR="00D65512">
        <w:rPr>
          <w:rFonts w:ascii="Arial" w:hAnsi="Arial" w:cs="Arial"/>
          <w:bCs/>
          <w:sz w:val="28"/>
          <w:szCs w:val="28"/>
        </w:rPr>
        <w:t xml:space="preserve"> have the opportunity </w:t>
      </w:r>
      <w:r>
        <w:rPr>
          <w:rFonts w:ascii="Arial" w:hAnsi="Arial" w:cs="Arial"/>
          <w:bCs/>
          <w:sz w:val="28"/>
          <w:szCs w:val="28"/>
        </w:rPr>
        <w:t xml:space="preserve">to </w:t>
      </w:r>
      <w:r w:rsidR="00816B3B">
        <w:rPr>
          <w:rFonts w:ascii="Arial" w:hAnsi="Arial" w:cs="Arial"/>
          <w:bCs/>
          <w:sz w:val="28"/>
          <w:szCs w:val="28"/>
        </w:rPr>
        <w:t>present their questions or comments and receive proper response</w:t>
      </w:r>
      <w:r w:rsidR="00192FC6">
        <w:rPr>
          <w:rFonts w:ascii="Arial" w:hAnsi="Arial" w:cs="Arial"/>
          <w:bCs/>
          <w:sz w:val="28"/>
          <w:szCs w:val="28"/>
        </w:rPr>
        <w:t>s</w:t>
      </w:r>
      <w:r w:rsidR="00816B3B">
        <w:rPr>
          <w:rFonts w:ascii="Arial" w:hAnsi="Arial" w:cs="Arial"/>
          <w:bCs/>
          <w:sz w:val="28"/>
          <w:szCs w:val="28"/>
        </w:rPr>
        <w:t xml:space="preserve"> from the PFST members.</w:t>
      </w:r>
    </w:p>
    <w:p w14:paraId="41C37273" w14:textId="020A8385" w:rsidR="00623BA5" w:rsidRDefault="00623BA5" w:rsidP="00623BA5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686426CF" w14:textId="41A4EB5A" w:rsidR="00623BA5" w:rsidRDefault="00623BA5" w:rsidP="00623BA5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Public comment</w:t>
      </w:r>
    </w:p>
    <w:p w14:paraId="3D95EE39" w14:textId="3BE0DF91" w:rsidR="005F54CA" w:rsidRDefault="005F54CA" w:rsidP="00F8512E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0B16540B" w14:textId="30C6EE9B" w:rsidR="00240BBD" w:rsidRDefault="00240BBD" w:rsidP="00240BBD">
      <w:pPr>
        <w:rPr>
          <w:rFonts w:ascii="Arial" w:hAnsi="Arial"/>
          <w:b/>
          <w:sz w:val="28"/>
          <w:szCs w:val="20"/>
        </w:rPr>
      </w:pPr>
      <w:r w:rsidRPr="00240BBD">
        <w:rPr>
          <w:rFonts w:ascii="Arial" w:hAnsi="Arial"/>
          <w:b/>
          <w:sz w:val="28"/>
          <w:szCs w:val="20"/>
        </w:rPr>
        <w:t>Next Meeting</w:t>
      </w:r>
    </w:p>
    <w:p w14:paraId="2925619C" w14:textId="12FF9DCA" w:rsidR="00F17659" w:rsidRDefault="001A4130" w:rsidP="00240BBD">
      <w:pPr>
        <w:rPr>
          <w:rFonts w:ascii="Arial" w:hAnsi="Arial"/>
          <w:bCs/>
          <w:sz w:val="28"/>
          <w:szCs w:val="20"/>
        </w:rPr>
      </w:pPr>
      <w:r>
        <w:rPr>
          <w:rFonts w:ascii="Arial" w:hAnsi="Arial"/>
          <w:bCs/>
          <w:sz w:val="28"/>
          <w:szCs w:val="20"/>
        </w:rPr>
        <w:t>PFST members a</w:t>
      </w:r>
      <w:r w:rsidR="002B07F8">
        <w:rPr>
          <w:rFonts w:ascii="Arial" w:hAnsi="Arial"/>
          <w:bCs/>
          <w:sz w:val="28"/>
          <w:szCs w:val="20"/>
        </w:rPr>
        <w:t>gree</w:t>
      </w:r>
      <w:r>
        <w:rPr>
          <w:rFonts w:ascii="Arial" w:hAnsi="Arial"/>
          <w:bCs/>
          <w:sz w:val="28"/>
          <w:szCs w:val="20"/>
        </w:rPr>
        <w:t>d</w:t>
      </w:r>
      <w:r w:rsidR="002B07F8">
        <w:rPr>
          <w:rFonts w:ascii="Arial" w:hAnsi="Arial"/>
          <w:bCs/>
          <w:sz w:val="28"/>
          <w:szCs w:val="20"/>
        </w:rPr>
        <w:t xml:space="preserve">, at the </w:t>
      </w:r>
      <w:r w:rsidR="00E5570B">
        <w:rPr>
          <w:rFonts w:ascii="Arial" w:hAnsi="Arial"/>
          <w:bCs/>
          <w:sz w:val="28"/>
          <w:szCs w:val="20"/>
        </w:rPr>
        <w:t>6</w:t>
      </w:r>
      <w:r w:rsidR="00187639">
        <w:rPr>
          <w:rFonts w:ascii="Arial" w:hAnsi="Arial"/>
          <w:bCs/>
          <w:sz w:val="28"/>
          <w:szCs w:val="20"/>
        </w:rPr>
        <w:t>/</w:t>
      </w:r>
      <w:r w:rsidR="00E5570B">
        <w:rPr>
          <w:rFonts w:ascii="Arial" w:hAnsi="Arial"/>
          <w:bCs/>
          <w:sz w:val="28"/>
          <w:szCs w:val="20"/>
        </w:rPr>
        <w:t>29</w:t>
      </w:r>
      <w:r w:rsidR="00187639">
        <w:rPr>
          <w:rFonts w:ascii="Arial" w:hAnsi="Arial"/>
          <w:bCs/>
          <w:sz w:val="28"/>
          <w:szCs w:val="20"/>
        </w:rPr>
        <w:t>/23 meeting, that the PST w</w:t>
      </w:r>
      <w:r w:rsidR="004F1EB2">
        <w:rPr>
          <w:rFonts w:ascii="Arial" w:hAnsi="Arial"/>
          <w:bCs/>
          <w:sz w:val="28"/>
          <w:szCs w:val="20"/>
        </w:rPr>
        <w:t>il</w:t>
      </w:r>
      <w:r w:rsidR="00187639">
        <w:rPr>
          <w:rFonts w:ascii="Arial" w:hAnsi="Arial"/>
          <w:bCs/>
          <w:sz w:val="28"/>
          <w:szCs w:val="20"/>
        </w:rPr>
        <w:t xml:space="preserve">l only meet on the </w:t>
      </w:r>
      <w:r w:rsidR="001E5E24">
        <w:rPr>
          <w:rFonts w:ascii="Arial" w:hAnsi="Arial"/>
          <w:bCs/>
          <w:sz w:val="28"/>
          <w:szCs w:val="20"/>
        </w:rPr>
        <w:t>first day of the scheduled CVPC meeting. The next meeting of the PFST will be November</w:t>
      </w:r>
      <w:r w:rsidR="00F17659">
        <w:rPr>
          <w:rFonts w:ascii="Arial" w:hAnsi="Arial"/>
          <w:bCs/>
          <w:sz w:val="28"/>
          <w:szCs w:val="20"/>
        </w:rPr>
        <w:t xml:space="preserve"> 1, 2023.</w:t>
      </w:r>
    </w:p>
    <w:p w14:paraId="1DE44DE0" w14:textId="77777777" w:rsidR="00F17659" w:rsidRDefault="00F17659" w:rsidP="00240BBD">
      <w:pPr>
        <w:rPr>
          <w:rFonts w:ascii="Arial" w:hAnsi="Arial"/>
          <w:bCs/>
          <w:sz w:val="28"/>
          <w:szCs w:val="20"/>
        </w:rPr>
      </w:pPr>
    </w:p>
    <w:p w14:paraId="189BE93F" w14:textId="09A81035" w:rsidR="00240BBD" w:rsidRDefault="00240BBD" w:rsidP="007537A6">
      <w:pPr>
        <w:rPr>
          <w:rFonts w:ascii="Arial" w:hAnsi="Arial"/>
          <w:bCs/>
          <w:sz w:val="28"/>
          <w:szCs w:val="20"/>
        </w:rPr>
      </w:pPr>
    </w:p>
    <w:p w14:paraId="0F828584" w14:textId="2C9FE8A6" w:rsidR="00240BBD" w:rsidRDefault="00240BBD" w:rsidP="00240BBD">
      <w:pPr>
        <w:ind w:left="2160" w:hanging="2160"/>
        <w:rPr>
          <w:rFonts w:ascii="Arial" w:hAnsi="Arial"/>
          <w:bCs/>
          <w:sz w:val="28"/>
          <w:szCs w:val="20"/>
        </w:rPr>
      </w:pPr>
      <w:r>
        <w:rPr>
          <w:rFonts w:ascii="Arial" w:hAnsi="Arial"/>
          <w:bCs/>
          <w:sz w:val="28"/>
          <w:szCs w:val="20"/>
        </w:rPr>
        <w:t>Public comment</w:t>
      </w:r>
    </w:p>
    <w:p w14:paraId="0DACE2FA" w14:textId="3C8C4CEA" w:rsidR="00240BBD" w:rsidRDefault="00240BBD" w:rsidP="00240BBD">
      <w:pPr>
        <w:ind w:left="2160" w:hanging="2160"/>
        <w:rPr>
          <w:rFonts w:ascii="Arial" w:hAnsi="Arial"/>
          <w:bCs/>
          <w:sz w:val="28"/>
          <w:szCs w:val="20"/>
        </w:rPr>
      </w:pPr>
    </w:p>
    <w:p w14:paraId="6D6F7A68" w14:textId="1E98442B" w:rsidR="00240BBD" w:rsidRPr="00240BBD" w:rsidRDefault="00240BBD" w:rsidP="00240BBD">
      <w:pPr>
        <w:ind w:left="2160" w:hanging="2160"/>
        <w:rPr>
          <w:rFonts w:ascii="Arial" w:hAnsi="Arial"/>
          <w:b/>
          <w:sz w:val="28"/>
          <w:szCs w:val="20"/>
        </w:rPr>
      </w:pPr>
      <w:r w:rsidRPr="00240BBD">
        <w:rPr>
          <w:rFonts w:ascii="Arial" w:hAnsi="Arial"/>
          <w:b/>
          <w:sz w:val="28"/>
          <w:szCs w:val="20"/>
        </w:rPr>
        <w:t>Adjournment</w:t>
      </w:r>
    </w:p>
    <w:p w14:paraId="01A3EECA" w14:textId="52B44B88" w:rsidR="00240BBD" w:rsidRPr="00BA5A2F" w:rsidRDefault="00240BBD" w:rsidP="00240BBD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</w:rPr>
      </w:pPr>
      <w:r w:rsidRPr="00BA5A2F">
        <w:rPr>
          <w:rFonts w:ascii="Arial" w:hAnsi="Arial" w:cs="Arial"/>
          <w:bCs/>
          <w:sz w:val="28"/>
          <w:szCs w:val="28"/>
        </w:rPr>
        <w:t xml:space="preserve">The meeting will adjourn at </w:t>
      </w:r>
      <w:r w:rsidR="00B02AC6">
        <w:rPr>
          <w:rFonts w:ascii="Arial" w:hAnsi="Arial" w:cs="Arial"/>
          <w:bCs/>
          <w:sz w:val="28"/>
          <w:szCs w:val="28"/>
        </w:rPr>
        <w:t>12</w:t>
      </w:r>
      <w:r w:rsidR="005F5969">
        <w:rPr>
          <w:rFonts w:ascii="Arial" w:hAnsi="Arial" w:cs="Arial"/>
          <w:bCs/>
          <w:sz w:val="28"/>
          <w:szCs w:val="28"/>
        </w:rPr>
        <w:t>:</w:t>
      </w:r>
      <w:r w:rsidR="006542F7">
        <w:rPr>
          <w:rFonts w:ascii="Arial" w:hAnsi="Arial" w:cs="Arial"/>
          <w:bCs/>
          <w:sz w:val="28"/>
          <w:szCs w:val="28"/>
        </w:rPr>
        <w:t>0</w:t>
      </w:r>
      <w:r w:rsidR="005F5969">
        <w:rPr>
          <w:rFonts w:ascii="Arial" w:hAnsi="Arial" w:cs="Arial"/>
          <w:bCs/>
          <w:sz w:val="28"/>
          <w:szCs w:val="28"/>
        </w:rPr>
        <w:t>0</w:t>
      </w:r>
      <w:r>
        <w:rPr>
          <w:rFonts w:ascii="Arial" w:hAnsi="Arial" w:cs="Arial"/>
          <w:bCs/>
          <w:sz w:val="28"/>
          <w:szCs w:val="28"/>
        </w:rPr>
        <w:t xml:space="preserve"> PM.</w:t>
      </w:r>
    </w:p>
    <w:p w14:paraId="02258D0E" w14:textId="03DF0FC8" w:rsidR="00F8512E" w:rsidRPr="003E35FE" w:rsidRDefault="00F8512E" w:rsidP="00C102FE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sectPr w:rsidR="00F8512E" w:rsidRPr="003E35FE" w:rsidSect="001C3D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79F65" w14:textId="77777777" w:rsidR="00A11B45" w:rsidRDefault="00A11B45" w:rsidP="0027008B">
      <w:r>
        <w:separator/>
      </w:r>
    </w:p>
  </w:endnote>
  <w:endnote w:type="continuationSeparator" w:id="0">
    <w:p w14:paraId="6444EF2A" w14:textId="77777777" w:rsidR="00A11B45" w:rsidRDefault="00A11B45" w:rsidP="0027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5CDC" w14:textId="77777777" w:rsidR="0060287E" w:rsidRDefault="00602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5BFB" w14:textId="77777777" w:rsidR="0060287E" w:rsidRDefault="00602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23C3" w14:textId="77777777" w:rsidR="0060287E" w:rsidRDefault="00602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A7AE" w14:textId="77777777" w:rsidR="00A11B45" w:rsidRDefault="00A11B45" w:rsidP="0027008B">
      <w:r>
        <w:separator/>
      </w:r>
    </w:p>
  </w:footnote>
  <w:footnote w:type="continuationSeparator" w:id="0">
    <w:p w14:paraId="19EDCFDA" w14:textId="77777777" w:rsidR="00A11B45" w:rsidRDefault="00A11B45" w:rsidP="00270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D6C1" w14:textId="77777777" w:rsidR="0060287E" w:rsidRDefault="00602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7E7" w14:textId="77777777" w:rsidR="002303F6" w:rsidRDefault="002303F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CD4F" w14:textId="77777777" w:rsidR="0060287E" w:rsidRDefault="00602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FF"/>
    <w:multiLevelType w:val="hybridMultilevel"/>
    <w:tmpl w:val="CA384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25BB8"/>
    <w:multiLevelType w:val="hybridMultilevel"/>
    <w:tmpl w:val="A8C64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0155"/>
    <w:multiLevelType w:val="hybridMultilevel"/>
    <w:tmpl w:val="8094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5F2F"/>
    <w:multiLevelType w:val="hybridMultilevel"/>
    <w:tmpl w:val="B5AE70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A0566B"/>
    <w:multiLevelType w:val="hybridMultilevel"/>
    <w:tmpl w:val="E8220D90"/>
    <w:lvl w:ilvl="0" w:tplc="842270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93216"/>
    <w:multiLevelType w:val="hybridMultilevel"/>
    <w:tmpl w:val="12F45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84252"/>
    <w:multiLevelType w:val="hybridMultilevel"/>
    <w:tmpl w:val="3DC62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220A8"/>
    <w:multiLevelType w:val="hybridMultilevel"/>
    <w:tmpl w:val="E6BE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861BD"/>
    <w:multiLevelType w:val="hybridMultilevel"/>
    <w:tmpl w:val="A440D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F4185"/>
    <w:multiLevelType w:val="hybridMultilevel"/>
    <w:tmpl w:val="A2BED6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01140"/>
    <w:multiLevelType w:val="hybridMultilevel"/>
    <w:tmpl w:val="D1983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56E07"/>
    <w:multiLevelType w:val="hybridMultilevel"/>
    <w:tmpl w:val="D2D4B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9A4248"/>
    <w:multiLevelType w:val="hybridMultilevel"/>
    <w:tmpl w:val="BF3C17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25B0"/>
    <w:multiLevelType w:val="hybridMultilevel"/>
    <w:tmpl w:val="6D362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990787"/>
    <w:multiLevelType w:val="hybridMultilevel"/>
    <w:tmpl w:val="0DC6D4E4"/>
    <w:lvl w:ilvl="0" w:tplc="0D281CD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744D4"/>
    <w:multiLevelType w:val="hybridMultilevel"/>
    <w:tmpl w:val="6F6A940C"/>
    <w:lvl w:ilvl="0" w:tplc="23863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10A1A"/>
    <w:multiLevelType w:val="hybridMultilevel"/>
    <w:tmpl w:val="4E1AC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A5223"/>
    <w:multiLevelType w:val="hybridMultilevel"/>
    <w:tmpl w:val="AB820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5B19A4"/>
    <w:multiLevelType w:val="hybridMultilevel"/>
    <w:tmpl w:val="2D64A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5A2408"/>
    <w:multiLevelType w:val="hybridMultilevel"/>
    <w:tmpl w:val="2064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90C0A"/>
    <w:multiLevelType w:val="hybridMultilevel"/>
    <w:tmpl w:val="318C4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96DD7"/>
    <w:multiLevelType w:val="hybridMultilevel"/>
    <w:tmpl w:val="39641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5836483">
    <w:abstractNumId w:val="7"/>
  </w:num>
  <w:num w:numId="2" w16cid:durableId="814223113">
    <w:abstractNumId w:val="1"/>
  </w:num>
  <w:num w:numId="3" w16cid:durableId="1796754460">
    <w:abstractNumId w:val="0"/>
  </w:num>
  <w:num w:numId="4" w16cid:durableId="2029485178">
    <w:abstractNumId w:val="19"/>
  </w:num>
  <w:num w:numId="5" w16cid:durableId="822309222">
    <w:abstractNumId w:val="2"/>
  </w:num>
  <w:num w:numId="6" w16cid:durableId="2143302174">
    <w:abstractNumId w:val="8"/>
  </w:num>
  <w:num w:numId="7" w16cid:durableId="1928222809">
    <w:abstractNumId w:val="11"/>
  </w:num>
  <w:num w:numId="8" w16cid:durableId="1309360675">
    <w:abstractNumId w:val="15"/>
  </w:num>
  <w:num w:numId="9" w16cid:durableId="339623972">
    <w:abstractNumId w:val="6"/>
  </w:num>
  <w:num w:numId="10" w16cid:durableId="1379277515">
    <w:abstractNumId w:val="16"/>
  </w:num>
  <w:num w:numId="11" w16cid:durableId="123040750">
    <w:abstractNumId w:val="18"/>
  </w:num>
  <w:num w:numId="12" w16cid:durableId="753475094">
    <w:abstractNumId w:val="10"/>
  </w:num>
  <w:num w:numId="13" w16cid:durableId="1243753644">
    <w:abstractNumId w:val="17"/>
  </w:num>
  <w:num w:numId="14" w16cid:durableId="1720548794">
    <w:abstractNumId w:val="12"/>
  </w:num>
  <w:num w:numId="15" w16cid:durableId="2026591693">
    <w:abstractNumId w:val="13"/>
  </w:num>
  <w:num w:numId="16" w16cid:durableId="944731452">
    <w:abstractNumId w:val="20"/>
  </w:num>
  <w:num w:numId="17" w16cid:durableId="1087966931">
    <w:abstractNumId w:val="3"/>
  </w:num>
  <w:num w:numId="18" w16cid:durableId="1474366923">
    <w:abstractNumId w:val="9"/>
  </w:num>
  <w:num w:numId="19" w16cid:durableId="611789861">
    <w:abstractNumId w:val="5"/>
  </w:num>
  <w:num w:numId="20" w16cid:durableId="1341160710">
    <w:abstractNumId w:val="21"/>
  </w:num>
  <w:num w:numId="21" w16cid:durableId="822626450">
    <w:abstractNumId w:val="14"/>
  </w:num>
  <w:num w:numId="22" w16cid:durableId="179512660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00"/>
    <w:rsid w:val="00003475"/>
    <w:rsid w:val="00004872"/>
    <w:rsid w:val="0000535E"/>
    <w:rsid w:val="00011C98"/>
    <w:rsid w:val="00011DD3"/>
    <w:rsid w:val="00012C9A"/>
    <w:rsid w:val="0001735C"/>
    <w:rsid w:val="000214CE"/>
    <w:rsid w:val="00022183"/>
    <w:rsid w:val="000236D7"/>
    <w:rsid w:val="000242C0"/>
    <w:rsid w:val="0002575C"/>
    <w:rsid w:val="00027EBA"/>
    <w:rsid w:val="0003210E"/>
    <w:rsid w:val="00032A26"/>
    <w:rsid w:val="00033013"/>
    <w:rsid w:val="00033F9C"/>
    <w:rsid w:val="00034781"/>
    <w:rsid w:val="00036471"/>
    <w:rsid w:val="00037300"/>
    <w:rsid w:val="00040E82"/>
    <w:rsid w:val="00041D24"/>
    <w:rsid w:val="000466B1"/>
    <w:rsid w:val="0005041C"/>
    <w:rsid w:val="00051194"/>
    <w:rsid w:val="00051520"/>
    <w:rsid w:val="00051C73"/>
    <w:rsid w:val="00053998"/>
    <w:rsid w:val="000543CA"/>
    <w:rsid w:val="0005445B"/>
    <w:rsid w:val="0005455F"/>
    <w:rsid w:val="00054D24"/>
    <w:rsid w:val="00057FD3"/>
    <w:rsid w:val="000602FA"/>
    <w:rsid w:val="00063B6D"/>
    <w:rsid w:val="00064C00"/>
    <w:rsid w:val="000731BE"/>
    <w:rsid w:val="0007517F"/>
    <w:rsid w:val="00075407"/>
    <w:rsid w:val="000835E5"/>
    <w:rsid w:val="000841AB"/>
    <w:rsid w:val="00084821"/>
    <w:rsid w:val="00084926"/>
    <w:rsid w:val="00090C0A"/>
    <w:rsid w:val="0009309B"/>
    <w:rsid w:val="00093491"/>
    <w:rsid w:val="000945BF"/>
    <w:rsid w:val="00096A3C"/>
    <w:rsid w:val="0009713D"/>
    <w:rsid w:val="00097239"/>
    <w:rsid w:val="00097796"/>
    <w:rsid w:val="00097876"/>
    <w:rsid w:val="00097AB1"/>
    <w:rsid w:val="000A0D58"/>
    <w:rsid w:val="000A205B"/>
    <w:rsid w:val="000A2A2E"/>
    <w:rsid w:val="000A362C"/>
    <w:rsid w:val="000A74EC"/>
    <w:rsid w:val="000B14CA"/>
    <w:rsid w:val="000B4B71"/>
    <w:rsid w:val="000B4FF2"/>
    <w:rsid w:val="000B7676"/>
    <w:rsid w:val="000C1A43"/>
    <w:rsid w:val="000C28D6"/>
    <w:rsid w:val="000C29A7"/>
    <w:rsid w:val="000C543C"/>
    <w:rsid w:val="000C5C6C"/>
    <w:rsid w:val="000C7D3F"/>
    <w:rsid w:val="000D0868"/>
    <w:rsid w:val="000D0896"/>
    <w:rsid w:val="000D1DE2"/>
    <w:rsid w:val="000D3484"/>
    <w:rsid w:val="000D7A38"/>
    <w:rsid w:val="000D7B81"/>
    <w:rsid w:val="000E2D54"/>
    <w:rsid w:val="000E44BF"/>
    <w:rsid w:val="000E53C4"/>
    <w:rsid w:val="000E5D74"/>
    <w:rsid w:val="000E60B0"/>
    <w:rsid w:val="000F0EDC"/>
    <w:rsid w:val="000F11E6"/>
    <w:rsid w:val="000F26B0"/>
    <w:rsid w:val="000F3A4E"/>
    <w:rsid w:val="000F4241"/>
    <w:rsid w:val="000F4B55"/>
    <w:rsid w:val="000F5523"/>
    <w:rsid w:val="000F692A"/>
    <w:rsid w:val="000F7759"/>
    <w:rsid w:val="00100270"/>
    <w:rsid w:val="00100FC5"/>
    <w:rsid w:val="00102DED"/>
    <w:rsid w:val="00105356"/>
    <w:rsid w:val="0010709C"/>
    <w:rsid w:val="00110900"/>
    <w:rsid w:val="00115365"/>
    <w:rsid w:val="00115797"/>
    <w:rsid w:val="001174D6"/>
    <w:rsid w:val="00117C85"/>
    <w:rsid w:val="00121146"/>
    <w:rsid w:val="001224E0"/>
    <w:rsid w:val="001229F1"/>
    <w:rsid w:val="001231CB"/>
    <w:rsid w:val="00123D83"/>
    <w:rsid w:val="001250E6"/>
    <w:rsid w:val="00126F16"/>
    <w:rsid w:val="001301F2"/>
    <w:rsid w:val="0013244D"/>
    <w:rsid w:val="00132991"/>
    <w:rsid w:val="001345F1"/>
    <w:rsid w:val="001377FD"/>
    <w:rsid w:val="001409B9"/>
    <w:rsid w:val="0014693C"/>
    <w:rsid w:val="00147019"/>
    <w:rsid w:val="001518AA"/>
    <w:rsid w:val="00152837"/>
    <w:rsid w:val="001534F7"/>
    <w:rsid w:val="00155157"/>
    <w:rsid w:val="00155CFF"/>
    <w:rsid w:val="00155DD5"/>
    <w:rsid w:val="00156FA2"/>
    <w:rsid w:val="00160BF5"/>
    <w:rsid w:val="0016219C"/>
    <w:rsid w:val="0016219D"/>
    <w:rsid w:val="00162AA2"/>
    <w:rsid w:val="00163A58"/>
    <w:rsid w:val="001665B7"/>
    <w:rsid w:val="00167A84"/>
    <w:rsid w:val="0017002B"/>
    <w:rsid w:val="00171668"/>
    <w:rsid w:val="00171896"/>
    <w:rsid w:val="001733F3"/>
    <w:rsid w:val="00173533"/>
    <w:rsid w:val="00174B39"/>
    <w:rsid w:val="001772F0"/>
    <w:rsid w:val="0018065E"/>
    <w:rsid w:val="00187077"/>
    <w:rsid w:val="00187639"/>
    <w:rsid w:val="00190091"/>
    <w:rsid w:val="00192791"/>
    <w:rsid w:val="00192FC6"/>
    <w:rsid w:val="00194E77"/>
    <w:rsid w:val="001977BA"/>
    <w:rsid w:val="001A05E6"/>
    <w:rsid w:val="001A2983"/>
    <w:rsid w:val="001A4130"/>
    <w:rsid w:val="001A4DDA"/>
    <w:rsid w:val="001A6562"/>
    <w:rsid w:val="001B1117"/>
    <w:rsid w:val="001B19BF"/>
    <w:rsid w:val="001B3787"/>
    <w:rsid w:val="001B3CF8"/>
    <w:rsid w:val="001B45D1"/>
    <w:rsid w:val="001B4966"/>
    <w:rsid w:val="001B5A1B"/>
    <w:rsid w:val="001B60C4"/>
    <w:rsid w:val="001C015C"/>
    <w:rsid w:val="001C3D27"/>
    <w:rsid w:val="001C4ECC"/>
    <w:rsid w:val="001C56D0"/>
    <w:rsid w:val="001D0FC3"/>
    <w:rsid w:val="001D3EBB"/>
    <w:rsid w:val="001D58A7"/>
    <w:rsid w:val="001D64D1"/>
    <w:rsid w:val="001E1B9E"/>
    <w:rsid w:val="001E46A7"/>
    <w:rsid w:val="001E5E24"/>
    <w:rsid w:val="001F0B68"/>
    <w:rsid w:val="001F0C97"/>
    <w:rsid w:val="001F17F2"/>
    <w:rsid w:val="001F3352"/>
    <w:rsid w:val="001F41BE"/>
    <w:rsid w:val="001F45C4"/>
    <w:rsid w:val="001F6659"/>
    <w:rsid w:val="001F6792"/>
    <w:rsid w:val="001F78B1"/>
    <w:rsid w:val="00200225"/>
    <w:rsid w:val="00201B5A"/>
    <w:rsid w:val="00207445"/>
    <w:rsid w:val="00207616"/>
    <w:rsid w:val="00207EED"/>
    <w:rsid w:val="00210D7D"/>
    <w:rsid w:val="00211609"/>
    <w:rsid w:val="00212E00"/>
    <w:rsid w:val="00217E83"/>
    <w:rsid w:val="00220070"/>
    <w:rsid w:val="00220CE1"/>
    <w:rsid w:val="00221C74"/>
    <w:rsid w:val="00221F3C"/>
    <w:rsid w:val="0022228C"/>
    <w:rsid w:val="00224229"/>
    <w:rsid w:val="00226192"/>
    <w:rsid w:val="00227679"/>
    <w:rsid w:val="00227BE2"/>
    <w:rsid w:val="002303F6"/>
    <w:rsid w:val="00231496"/>
    <w:rsid w:val="00232246"/>
    <w:rsid w:val="0023329A"/>
    <w:rsid w:val="002337E5"/>
    <w:rsid w:val="00233A76"/>
    <w:rsid w:val="0023423B"/>
    <w:rsid w:val="00237D71"/>
    <w:rsid w:val="00240B2A"/>
    <w:rsid w:val="00240BBD"/>
    <w:rsid w:val="00240E80"/>
    <w:rsid w:val="0024274A"/>
    <w:rsid w:val="00242947"/>
    <w:rsid w:val="002433AF"/>
    <w:rsid w:val="002448D0"/>
    <w:rsid w:val="00244BB5"/>
    <w:rsid w:val="00246A19"/>
    <w:rsid w:val="00251456"/>
    <w:rsid w:val="00252EA0"/>
    <w:rsid w:val="00253F8B"/>
    <w:rsid w:val="00254E42"/>
    <w:rsid w:val="00255635"/>
    <w:rsid w:val="002558C5"/>
    <w:rsid w:val="0025630E"/>
    <w:rsid w:val="00256BC9"/>
    <w:rsid w:val="0025703B"/>
    <w:rsid w:val="00260088"/>
    <w:rsid w:val="00260744"/>
    <w:rsid w:val="00261A0A"/>
    <w:rsid w:val="00262451"/>
    <w:rsid w:val="00262AF8"/>
    <w:rsid w:val="0026412B"/>
    <w:rsid w:val="0026699D"/>
    <w:rsid w:val="00267BE9"/>
    <w:rsid w:val="0027008B"/>
    <w:rsid w:val="00273D0C"/>
    <w:rsid w:val="00274B76"/>
    <w:rsid w:val="00274C38"/>
    <w:rsid w:val="00275011"/>
    <w:rsid w:val="00281CBF"/>
    <w:rsid w:val="0028275A"/>
    <w:rsid w:val="00283297"/>
    <w:rsid w:val="00283F3B"/>
    <w:rsid w:val="002917FA"/>
    <w:rsid w:val="00292BCE"/>
    <w:rsid w:val="0029777C"/>
    <w:rsid w:val="002A0093"/>
    <w:rsid w:val="002A3C24"/>
    <w:rsid w:val="002A6553"/>
    <w:rsid w:val="002A6ADE"/>
    <w:rsid w:val="002B07F8"/>
    <w:rsid w:val="002B2EF3"/>
    <w:rsid w:val="002B431E"/>
    <w:rsid w:val="002B4754"/>
    <w:rsid w:val="002B54BD"/>
    <w:rsid w:val="002C2406"/>
    <w:rsid w:val="002C2DB7"/>
    <w:rsid w:val="002C3499"/>
    <w:rsid w:val="002C375A"/>
    <w:rsid w:val="002C3D05"/>
    <w:rsid w:val="002C5C4C"/>
    <w:rsid w:val="002C6081"/>
    <w:rsid w:val="002C672E"/>
    <w:rsid w:val="002C6C85"/>
    <w:rsid w:val="002D1590"/>
    <w:rsid w:val="002D2F69"/>
    <w:rsid w:val="002D510F"/>
    <w:rsid w:val="002D5682"/>
    <w:rsid w:val="002D5CB2"/>
    <w:rsid w:val="002E0AD5"/>
    <w:rsid w:val="002E1DB8"/>
    <w:rsid w:val="002E20D4"/>
    <w:rsid w:val="002E2CC0"/>
    <w:rsid w:val="002E3009"/>
    <w:rsid w:val="002E67E2"/>
    <w:rsid w:val="002E74FD"/>
    <w:rsid w:val="002E7C3D"/>
    <w:rsid w:val="002F3082"/>
    <w:rsid w:val="002F4D7D"/>
    <w:rsid w:val="002F5535"/>
    <w:rsid w:val="003011B4"/>
    <w:rsid w:val="00301DFD"/>
    <w:rsid w:val="0030238D"/>
    <w:rsid w:val="003026C7"/>
    <w:rsid w:val="003028BF"/>
    <w:rsid w:val="00302AC5"/>
    <w:rsid w:val="003038CB"/>
    <w:rsid w:val="00304CAD"/>
    <w:rsid w:val="003079F4"/>
    <w:rsid w:val="003104CA"/>
    <w:rsid w:val="003133FA"/>
    <w:rsid w:val="003146B8"/>
    <w:rsid w:val="00314854"/>
    <w:rsid w:val="00317290"/>
    <w:rsid w:val="003203C1"/>
    <w:rsid w:val="003212E8"/>
    <w:rsid w:val="00325DAA"/>
    <w:rsid w:val="003310F6"/>
    <w:rsid w:val="003319D7"/>
    <w:rsid w:val="003329CD"/>
    <w:rsid w:val="00333781"/>
    <w:rsid w:val="00335262"/>
    <w:rsid w:val="00335569"/>
    <w:rsid w:val="00335B42"/>
    <w:rsid w:val="00336912"/>
    <w:rsid w:val="00336A71"/>
    <w:rsid w:val="00337EC6"/>
    <w:rsid w:val="0034165A"/>
    <w:rsid w:val="00341A46"/>
    <w:rsid w:val="00343C05"/>
    <w:rsid w:val="003447A4"/>
    <w:rsid w:val="00346AB8"/>
    <w:rsid w:val="00350EC5"/>
    <w:rsid w:val="00352684"/>
    <w:rsid w:val="003533C1"/>
    <w:rsid w:val="00355C61"/>
    <w:rsid w:val="00356E31"/>
    <w:rsid w:val="003608B8"/>
    <w:rsid w:val="00361FF6"/>
    <w:rsid w:val="00365A55"/>
    <w:rsid w:val="0036602A"/>
    <w:rsid w:val="00370173"/>
    <w:rsid w:val="0037232A"/>
    <w:rsid w:val="00373052"/>
    <w:rsid w:val="00373732"/>
    <w:rsid w:val="0037633B"/>
    <w:rsid w:val="00377167"/>
    <w:rsid w:val="00382302"/>
    <w:rsid w:val="00385380"/>
    <w:rsid w:val="00385644"/>
    <w:rsid w:val="003939DB"/>
    <w:rsid w:val="00395B29"/>
    <w:rsid w:val="0039661A"/>
    <w:rsid w:val="00396B7B"/>
    <w:rsid w:val="00396E41"/>
    <w:rsid w:val="00397E1B"/>
    <w:rsid w:val="003B04C3"/>
    <w:rsid w:val="003B0FAE"/>
    <w:rsid w:val="003B1921"/>
    <w:rsid w:val="003B4218"/>
    <w:rsid w:val="003B4AE9"/>
    <w:rsid w:val="003B60B5"/>
    <w:rsid w:val="003B681D"/>
    <w:rsid w:val="003B6B88"/>
    <w:rsid w:val="003B6CB3"/>
    <w:rsid w:val="003B7BA0"/>
    <w:rsid w:val="003C32BD"/>
    <w:rsid w:val="003C59D1"/>
    <w:rsid w:val="003D120B"/>
    <w:rsid w:val="003D3821"/>
    <w:rsid w:val="003D4C02"/>
    <w:rsid w:val="003D5986"/>
    <w:rsid w:val="003E0632"/>
    <w:rsid w:val="003E2BCF"/>
    <w:rsid w:val="003E35FE"/>
    <w:rsid w:val="003E4E6F"/>
    <w:rsid w:val="003E5003"/>
    <w:rsid w:val="003E5AF7"/>
    <w:rsid w:val="003E7FF1"/>
    <w:rsid w:val="003F1476"/>
    <w:rsid w:val="003F2548"/>
    <w:rsid w:val="0040013F"/>
    <w:rsid w:val="004038F7"/>
    <w:rsid w:val="004060B7"/>
    <w:rsid w:val="0040645B"/>
    <w:rsid w:val="00407542"/>
    <w:rsid w:val="00410229"/>
    <w:rsid w:val="00412710"/>
    <w:rsid w:val="00416119"/>
    <w:rsid w:val="00417E9A"/>
    <w:rsid w:val="0042083B"/>
    <w:rsid w:val="00420B4F"/>
    <w:rsid w:val="00422936"/>
    <w:rsid w:val="00423610"/>
    <w:rsid w:val="00423F28"/>
    <w:rsid w:val="00424A8D"/>
    <w:rsid w:val="004250A7"/>
    <w:rsid w:val="00426420"/>
    <w:rsid w:val="0042662E"/>
    <w:rsid w:val="004300AE"/>
    <w:rsid w:val="0043065C"/>
    <w:rsid w:val="00433404"/>
    <w:rsid w:val="004372DF"/>
    <w:rsid w:val="00440802"/>
    <w:rsid w:val="00444D19"/>
    <w:rsid w:val="00450DEC"/>
    <w:rsid w:val="00451DA4"/>
    <w:rsid w:val="00455704"/>
    <w:rsid w:val="00462A4B"/>
    <w:rsid w:val="00464827"/>
    <w:rsid w:val="00465878"/>
    <w:rsid w:val="0047024A"/>
    <w:rsid w:val="00470FAA"/>
    <w:rsid w:val="004726C3"/>
    <w:rsid w:val="00473045"/>
    <w:rsid w:val="00473790"/>
    <w:rsid w:val="00475493"/>
    <w:rsid w:val="00477921"/>
    <w:rsid w:val="0048045F"/>
    <w:rsid w:val="00480DCF"/>
    <w:rsid w:val="004847F2"/>
    <w:rsid w:val="0048551E"/>
    <w:rsid w:val="0049330B"/>
    <w:rsid w:val="00495200"/>
    <w:rsid w:val="004968EE"/>
    <w:rsid w:val="004970E9"/>
    <w:rsid w:val="004A17A6"/>
    <w:rsid w:val="004A19FB"/>
    <w:rsid w:val="004A4147"/>
    <w:rsid w:val="004A69CF"/>
    <w:rsid w:val="004A7901"/>
    <w:rsid w:val="004A7B09"/>
    <w:rsid w:val="004B386D"/>
    <w:rsid w:val="004B4BB9"/>
    <w:rsid w:val="004C1CEA"/>
    <w:rsid w:val="004C26AC"/>
    <w:rsid w:val="004C3669"/>
    <w:rsid w:val="004D0A85"/>
    <w:rsid w:val="004D16C7"/>
    <w:rsid w:val="004D20E6"/>
    <w:rsid w:val="004D2852"/>
    <w:rsid w:val="004E175A"/>
    <w:rsid w:val="004E1E8F"/>
    <w:rsid w:val="004E54B6"/>
    <w:rsid w:val="004F02BA"/>
    <w:rsid w:val="004F06C7"/>
    <w:rsid w:val="004F1427"/>
    <w:rsid w:val="004F1EB2"/>
    <w:rsid w:val="004F220C"/>
    <w:rsid w:val="004F2809"/>
    <w:rsid w:val="004F2F92"/>
    <w:rsid w:val="004F41A5"/>
    <w:rsid w:val="004F7B4F"/>
    <w:rsid w:val="00500025"/>
    <w:rsid w:val="00500DDA"/>
    <w:rsid w:val="00501B77"/>
    <w:rsid w:val="00504B8A"/>
    <w:rsid w:val="00504D38"/>
    <w:rsid w:val="005068D3"/>
    <w:rsid w:val="0051296D"/>
    <w:rsid w:val="00517022"/>
    <w:rsid w:val="0051765E"/>
    <w:rsid w:val="0052002C"/>
    <w:rsid w:val="00523F7E"/>
    <w:rsid w:val="00525459"/>
    <w:rsid w:val="005255AE"/>
    <w:rsid w:val="00525741"/>
    <w:rsid w:val="0053067A"/>
    <w:rsid w:val="0053270E"/>
    <w:rsid w:val="00533A88"/>
    <w:rsid w:val="00534F0D"/>
    <w:rsid w:val="00535455"/>
    <w:rsid w:val="00540968"/>
    <w:rsid w:val="00541345"/>
    <w:rsid w:val="00542163"/>
    <w:rsid w:val="0054264B"/>
    <w:rsid w:val="005427B4"/>
    <w:rsid w:val="00542F6F"/>
    <w:rsid w:val="005510C0"/>
    <w:rsid w:val="00551CF0"/>
    <w:rsid w:val="005537C7"/>
    <w:rsid w:val="00553A05"/>
    <w:rsid w:val="005541B5"/>
    <w:rsid w:val="00555F16"/>
    <w:rsid w:val="005573EF"/>
    <w:rsid w:val="00560661"/>
    <w:rsid w:val="00562907"/>
    <w:rsid w:val="0056440F"/>
    <w:rsid w:val="005653D1"/>
    <w:rsid w:val="0057123A"/>
    <w:rsid w:val="005712A9"/>
    <w:rsid w:val="00575AE2"/>
    <w:rsid w:val="00575CA1"/>
    <w:rsid w:val="00576699"/>
    <w:rsid w:val="0058236F"/>
    <w:rsid w:val="00583643"/>
    <w:rsid w:val="0058739C"/>
    <w:rsid w:val="00591546"/>
    <w:rsid w:val="0059635E"/>
    <w:rsid w:val="00596FE4"/>
    <w:rsid w:val="005A233B"/>
    <w:rsid w:val="005A412F"/>
    <w:rsid w:val="005A506A"/>
    <w:rsid w:val="005A5373"/>
    <w:rsid w:val="005A57E9"/>
    <w:rsid w:val="005A5FEC"/>
    <w:rsid w:val="005A646D"/>
    <w:rsid w:val="005A6C04"/>
    <w:rsid w:val="005B149B"/>
    <w:rsid w:val="005B2AD9"/>
    <w:rsid w:val="005B647F"/>
    <w:rsid w:val="005B7752"/>
    <w:rsid w:val="005C01B3"/>
    <w:rsid w:val="005C0644"/>
    <w:rsid w:val="005C1C5B"/>
    <w:rsid w:val="005C1EBA"/>
    <w:rsid w:val="005C26BE"/>
    <w:rsid w:val="005C282B"/>
    <w:rsid w:val="005C2E01"/>
    <w:rsid w:val="005C5E2E"/>
    <w:rsid w:val="005C6FB7"/>
    <w:rsid w:val="005D073E"/>
    <w:rsid w:val="005D18A8"/>
    <w:rsid w:val="005D3726"/>
    <w:rsid w:val="005D4B19"/>
    <w:rsid w:val="005D4B2D"/>
    <w:rsid w:val="005E0771"/>
    <w:rsid w:val="005E35C6"/>
    <w:rsid w:val="005E4A85"/>
    <w:rsid w:val="005E64FF"/>
    <w:rsid w:val="005F4161"/>
    <w:rsid w:val="005F4CE4"/>
    <w:rsid w:val="005F54CA"/>
    <w:rsid w:val="005F56AE"/>
    <w:rsid w:val="005F5969"/>
    <w:rsid w:val="005F62D2"/>
    <w:rsid w:val="005F68C3"/>
    <w:rsid w:val="0060069F"/>
    <w:rsid w:val="00600887"/>
    <w:rsid w:val="0060287E"/>
    <w:rsid w:val="00606EC5"/>
    <w:rsid w:val="0061197E"/>
    <w:rsid w:val="00611FC2"/>
    <w:rsid w:val="006145F1"/>
    <w:rsid w:val="00623BA5"/>
    <w:rsid w:val="00623F9E"/>
    <w:rsid w:val="0062566E"/>
    <w:rsid w:val="006259EF"/>
    <w:rsid w:val="0062713E"/>
    <w:rsid w:val="00630C6D"/>
    <w:rsid w:val="00633F88"/>
    <w:rsid w:val="006347CC"/>
    <w:rsid w:val="00636507"/>
    <w:rsid w:val="00636A37"/>
    <w:rsid w:val="00636D07"/>
    <w:rsid w:val="006423A9"/>
    <w:rsid w:val="006425B3"/>
    <w:rsid w:val="00644081"/>
    <w:rsid w:val="0065039C"/>
    <w:rsid w:val="006514F6"/>
    <w:rsid w:val="006515CC"/>
    <w:rsid w:val="00651E93"/>
    <w:rsid w:val="00652E36"/>
    <w:rsid w:val="006536AE"/>
    <w:rsid w:val="0065383B"/>
    <w:rsid w:val="006542F7"/>
    <w:rsid w:val="006560B8"/>
    <w:rsid w:val="00661B8E"/>
    <w:rsid w:val="00662F4B"/>
    <w:rsid w:val="0066315D"/>
    <w:rsid w:val="006642C6"/>
    <w:rsid w:val="00664983"/>
    <w:rsid w:val="00667EBA"/>
    <w:rsid w:val="00672542"/>
    <w:rsid w:val="00673AF5"/>
    <w:rsid w:val="006744CA"/>
    <w:rsid w:val="0067688F"/>
    <w:rsid w:val="0067706F"/>
    <w:rsid w:val="006776E3"/>
    <w:rsid w:val="00682CAC"/>
    <w:rsid w:val="0068339A"/>
    <w:rsid w:val="0068350F"/>
    <w:rsid w:val="00683D92"/>
    <w:rsid w:val="0068618E"/>
    <w:rsid w:val="006867AC"/>
    <w:rsid w:val="00686B4E"/>
    <w:rsid w:val="006874F9"/>
    <w:rsid w:val="00691281"/>
    <w:rsid w:val="00691785"/>
    <w:rsid w:val="006937C1"/>
    <w:rsid w:val="0069487E"/>
    <w:rsid w:val="006A0E45"/>
    <w:rsid w:val="006A49DB"/>
    <w:rsid w:val="006A71A0"/>
    <w:rsid w:val="006A79D6"/>
    <w:rsid w:val="006B2DBE"/>
    <w:rsid w:val="006B3348"/>
    <w:rsid w:val="006B68F0"/>
    <w:rsid w:val="006B7402"/>
    <w:rsid w:val="006C1515"/>
    <w:rsid w:val="006C27AB"/>
    <w:rsid w:val="006C298C"/>
    <w:rsid w:val="006C64A5"/>
    <w:rsid w:val="006C66BD"/>
    <w:rsid w:val="006C696C"/>
    <w:rsid w:val="006C7522"/>
    <w:rsid w:val="006D02AD"/>
    <w:rsid w:val="006D1902"/>
    <w:rsid w:val="006D1957"/>
    <w:rsid w:val="006D40A5"/>
    <w:rsid w:val="006D41BA"/>
    <w:rsid w:val="006E04AF"/>
    <w:rsid w:val="006E2BB4"/>
    <w:rsid w:val="006E2DE0"/>
    <w:rsid w:val="006E5035"/>
    <w:rsid w:val="006E50B6"/>
    <w:rsid w:val="006E69B5"/>
    <w:rsid w:val="006E6D2E"/>
    <w:rsid w:val="006E7440"/>
    <w:rsid w:val="006F08B1"/>
    <w:rsid w:val="006F0DC7"/>
    <w:rsid w:val="006F2511"/>
    <w:rsid w:val="006F2B18"/>
    <w:rsid w:val="006F6568"/>
    <w:rsid w:val="006F7A47"/>
    <w:rsid w:val="0070105E"/>
    <w:rsid w:val="00702F5E"/>
    <w:rsid w:val="007038A8"/>
    <w:rsid w:val="00704DE9"/>
    <w:rsid w:val="00714671"/>
    <w:rsid w:val="00714785"/>
    <w:rsid w:val="007149EC"/>
    <w:rsid w:val="00714FC9"/>
    <w:rsid w:val="00720DED"/>
    <w:rsid w:val="00721EED"/>
    <w:rsid w:val="00722168"/>
    <w:rsid w:val="00723559"/>
    <w:rsid w:val="007346D8"/>
    <w:rsid w:val="00734E7A"/>
    <w:rsid w:val="00734EBF"/>
    <w:rsid w:val="0073678C"/>
    <w:rsid w:val="0074060B"/>
    <w:rsid w:val="007424E2"/>
    <w:rsid w:val="00743F21"/>
    <w:rsid w:val="00750DDA"/>
    <w:rsid w:val="00751BEC"/>
    <w:rsid w:val="00752572"/>
    <w:rsid w:val="007537A6"/>
    <w:rsid w:val="00754C82"/>
    <w:rsid w:val="0075602A"/>
    <w:rsid w:val="0076107F"/>
    <w:rsid w:val="00761755"/>
    <w:rsid w:val="00762B31"/>
    <w:rsid w:val="00764410"/>
    <w:rsid w:val="007665F0"/>
    <w:rsid w:val="00770C2E"/>
    <w:rsid w:val="007718D6"/>
    <w:rsid w:val="00771F30"/>
    <w:rsid w:val="0077567D"/>
    <w:rsid w:val="00776192"/>
    <w:rsid w:val="00776689"/>
    <w:rsid w:val="007768B0"/>
    <w:rsid w:val="00776BDA"/>
    <w:rsid w:val="0077793E"/>
    <w:rsid w:val="00781582"/>
    <w:rsid w:val="00781627"/>
    <w:rsid w:val="00781A0C"/>
    <w:rsid w:val="0078258D"/>
    <w:rsid w:val="007854D1"/>
    <w:rsid w:val="00786B8B"/>
    <w:rsid w:val="00786BFA"/>
    <w:rsid w:val="0078784F"/>
    <w:rsid w:val="00787F41"/>
    <w:rsid w:val="007935B4"/>
    <w:rsid w:val="007944B9"/>
    <w:rsid w:val="007A14CF"/>
    <w:rsid w:val="007A3235"/>
    <w:rsid w:val="007A3267"/>
    <w:rsid w:val="007A3376"/>
    <w:rsid w:val="007A3F9A"/>
    <w:rsid w:val="007A51EE"/>
    <w:rsid w:val="007A7053"/>
    <w:rsid w:val="007A7CCD"/>
    <w:rsid w:val="007A7D7E"/>
    <w:rsid w:val="007B2BD7"/>
    <w:rsid w:val="007B331E"/>
    <w:rsid w:val="007B788C"/>
    <w:rsid w:val="007C0564"/>
    <w:rsid w:val="007C1C68"/>
    <w:rsid w:val="007C1D17"/>
    <w:rsid w:val="007C46CC"/>
    <w:rsid w:val="007C529B"/>
    <w:rsid w:val="007C71F8"/>
    <w:rsid w:val="007D0A36"/>
    <w:rsid w:val="007D4470"/>
    <w:rsid w:val="007D4851"/>
    <w:rsid w:val="007D49F1"/>
    <w:rsid w:val="007E4DBD"/>
    <w:rsid w:val="007E4FB0"/>
    <w:rsid w:val="007E7288"/>
    <w:rsid w:val="007F0C7B"/>
    <w:rsid w:val="007F291F"/>
    <w:rsid w:val="007F61A4"/>
    <w:rsid w:val="007F64C2"/>
    <w:rsid w:val="00801D53"/>
    <w:rsid w:val="00804826"/>
    <w:rsid w:val="00805681"/>
    <w:rsid w:val="008060F5"/>
    <w:rsid w:val="00806958"/>
    <w:rsid w:val="00811BFC"/>
    <w:rsid w:val="00812A33"/>
    <w:rsid w:val="00816B3B"/>
    <w:rsid w:val="008170CB"/>
    <w:rsid w:val="00817880"/>
    <w:rsid w:val="00817926"/>
    <w:rsid w:val="00821CAC"/>
    <w:rsid w:val="008268F2"/>
    <w:rsid w:val="00831C07"/>
    <w:rsid w:val="00832710"/>
    <w:rsid w:val="00833B78"/>
    <w:rsid w:val="008347EA"/>
    <w:rsid w:val="00834C07"/>
    <w:rsid w:val="00837B99"/>
    <w:rsid w:val="008402A7"/>
    <w:rsid w:val="00843489"/>
    <w:rsid w:val="008460DF"/>
    <w:rsid w:val="00846E3E"/>
    <w:rsid w:val="008500F4"/>
    <w:rsid w:val="0085064A"/>
    <w:rsid w:val="0085076E"/>
    <w:rsid w:val="00851794"/>
    <w:rsid w:val="00851960"/>
    <w:rsid w:val="00851AFD"/>
    <w:rsid w:val="008528E0"/>
    <w:rsid w:val="0085374A"/>
    <w:rsid w:val="00853FF9"/>
    <w:rsid w:val="00854431"/>
    <w:rsid w:val="00855351"/>
    <w:rsid w:val="008576F6"/>
    <w:rsid w:val="00857EDF"/>
    <w:rsid w:val="00860E12"/>
    <w:rsid w:val="00862C05"/>
    <w:rsid w:val="0086341B"/>
    <w:rsid w:val="00864362"/>
    <w:rsid w:val="008647EA"/>
    <w:rsid w:val="00864AF0"/>
    <w:rsid w:val="00865D9C"/>
    <w:rsid w:val="0087114C"/>
    <w:rsid w:val="00872089"/>
    <w:rsid w:val="00873019"/>
    <w:rsid w:val="00874F48"/>
    <w:rsid w:val="00875C4C"/>
    <w:rsid w:val="00876A1A"/>
    <w:rsid w:val="00876DB8"/>
    <w:rsid w:val="008824B2"/>
    <w:rsid w:val="0088252B"/>
    <w:rsid w:val="0088471F"/>
    <w:rsid w:val="0088743E"/>
    <w:rsid w:val="00893079"/>
    <w:rsid w:val="0089315E"/>
    <w:rsid w:val="0089317D"/>
    <w:rsid w:val="008952FC"/>
    <w:rsid w:val="008969A2"/>
    <w:rsid w:val="008A10D5"/>
    <w:rsid w:val="008A336B"/>
    <w:rsid w:val="008A6352"/>
    <w:rsid w:val="008B00C1"/>
    <w:rsid w:val="008B26FF"/>
    <w:rsid w:val="008B39C1"/>
    <w:rsid w:val="008B3D15"/>
    <w:rsid w:val="008B4601"/>
    <w:rsid w:val="008C1EB9"/>
    <w:rsid w:val="008C25E2"/>
    <w:rsid w:val="008C6196"/>
    <w:rsid w:val="008D09E9"/>
    <w:rsid w:val="008D0E44"/>
    <w:rsid w:val="008D2A59"/>
    <w:rsid w:val="008D4157"/>
    <w:rsid w:val="008D4C3C"/>
    <w:rsid w:val="008D5999"/>
    <w:rsid w:val="008E356D"/>
    <w:rsid w:val="008E3586"/>
    <w:rsid w:val="008E476C"/>
    <w:rsid w:val="008E7000"/>
    <w:rsid w:val="008E74C1"/>
    <w:rsid w:val="008F2698"/>
    <w:rsid w:val="008F52BF"/>
    <w:rsid w:val="008F52D9"/>
    <w:rsid w:val="008F5552"/>
    <w:rsid w:val="008F578B"/>
    <w:rsid w:val="008F5F91"/>
    <w:rsid w:val="008F6934"/>
    <w:rsid w:val="00900B18"/>
    <w:rsid w:val="009036C0"/>
    <w:rsid w:val="00904FB4"/>
    <w:rsid w:val="0090503F"/>
    <w:rsid w:val="009059CB"/>
    <w:rsid w:val="00905AC3"/>
    <w:rsid w:val="009065B0"/>
    <w:rsid w:val="00910C3B"/>
    <w:rsid w:val="0091160B"/>
    <w:rsid w:val="00914D47"/>
    <w:rsid w:val="00914DBA"/>
    <w:rsid w:val="00915611"/>
    <w:rsid w:val="0092336C"/>
    <w:rsid w:val="0092426D"/>
    <w:rsid w:val="0092650D"/>
    <w:rsid w:val="009277AD"/>
    <w:rsid w:val="0093038E"/>
    <w:rsid w:val="009321AD"/>
    <w:rsid w:val="0093294D"/>
    <w:rsid w:val="00933806"/>
    <w:rsid w:val="00933916"/>
    <w:rsid w:val="00934909"/>
    <w:rsid w:val="009368B9"/>
    <w:rsid w:val="00941C0B"/>
    <w:rsid w:val="00942A41"/>
    <w:rsid w:val="009448DD"/>
    <w:rsid w:val="00945307"/>
    <w:rsid w:val="009506D4"/>
    <w:rsid w:val="00950ADE"/>
    <w:rsid w:val="00950C50"/>
    <w:rsid w:val="0095187D"/>
    <w:rsid w:val="00951CD9"/>
    <w:rsid w:val="00956316"/>
    <w:rsid w:val="00956F58"/>
    <w:rsid w:val="00957ADB"/>
    <w:rsid w:val="00960E35"/>
    <w:rsid w:val="009616BF"/>
    <w:rsid w:val="00964416"/>
    <w:rsid w:val="00965A74"/>
    <w:rsid w:val="009671C5"/>
    <w:rsid w:val="009702D3"/>
    <w:rsid w:val="00971E8F"/>
    <w:rsid w:val="009758DC"/>
    <w:rsid w:val="00975EFE"/>
    <w:rsid w:val="00976FA8"/>
    <w:rsid w:val="00982CE0"/>
    <w:rsid w:val="00982DC2"/>
    <w:rsid w:val="00982E9C"/>
    <w:rsid w:val="009835A1"/>
    <w:rsid w:val="0099505B"/>
    <w:rsid w:val="00997D34"/>
    <w:rsid w:val="00997F7A"/>
    <w:rsid w:val="009A08EE"/>
    <w:rsid w:val="009A151C"/>
    <w:rsid w:val="009A493C"/>
    <w:rsid w:val="009A606E"/>
    <w:rsid w:val="009B03F4"/>
    <w:rsid w:val="009B0E51"/>
    <w:rsid w:val="009B298E"/>
    <w:rsid w:val="009B46B1"/>
    <w:rsid w:val="009B49E4"/>
    <w:rsid w:val="009B4E7B"/>
    <w:rsid w:val="009B7A3E"/>
    <w:rsid w:val="009B7FF2"/>
    <w:rsid w:val="009C5190"/>
    <w:rsid w:val="009C72F6"/>
    <w:rsid w:val="009C7B4D"/>
    <w:rsid w:val="009D15FB"/>
    <w:rsid w:val="009D357E"/>
    <w:rsid w:val="009E0269"/>
    <w:rsid w:val="009E0555"/>
    <w:rsid w:val="009E16A9"/>
    <w:rsid w:val="009E2610"/>
    <w:rsid w:val="009E2E72"/>
    <w:rsid w:val="009E38C3"/>
    <w:rsid w:val="009E4430"/>
    <w:rsid w:val="009E6438"/>
    <w:rsid w:val="009E7996"/>
    <w:rsid w:val="009E7E9F"/>
    <w:rsid w:val="009F0C78"/>
    <w:rsid w:val="009F297C"/>
    <w:rsid w:val="009F3E35"/>
    <w:rsid w:val="009F4179"/>
    <w:rsid w:val="009F5696"/>
    <w:rsid w:val="009F7DF2"/>
    <w:rsid w:val="00A00254"/>
    <w:rsid w:val="00A0104A"/>
    <w:rsid w:val="00A01C63"/>
    <w:rsid w:val="00A02498"/>
    <w:rsid w:val="00A0692B"/>
    <w:rsid w:val="00A101C0"/>
    <w:rsid w:val="00A10659"/>
    <w:rsid w:val="00A11B45"/>
    <w:rsid w:val="00A12985"/>
    <w:rsid w:val="00A12BAE"/>
    <w:rsid w:val="00A1739A"/>
    <w:rsid w:val="00A17F2F"/>
    <w:rsid w:val="00A20D99"/>
    <w:rsid w:val="00A23FC8"/>
    <w:rsid w:val="00A242C2"/>
    <w:rsid w:val="00A2618D"/>
    <w:rsid w:val="00A3164B"/>
    <w:rsid w:val="00A317B4"/>
    <w:rsid w:val="00A32025"/>
    <w:rsid w:val="00A327A0"/>
    <w:rsid w:val="00A35F62"/>
    <w:rsid w:val="00A36931"/>
    <w:rsid w:val="00A41742"/>
    <w:rsid w:val="00A44B8A"/>
    <w:rsid w:val="00A45CD8"/>
    <w:rsid w:val="00A54E9B"/>
    <w:rsid w:val="00A55F6C"/>
    <w:rsid w:val="00A57347"/>
    <w:rsid w:val="00A57C17"/>
    <w:rsid w:val="00A6135E"/>
    <w:rsid w:val="00A64EC5"/>
    <w:rsid w:val="00A706DE"/>
    <w:rsid w:val="00A7270B"/>
    <w:rsid w:val="00A72744"/>
    <w:rsid w:val="00A845E9"/>
    <w:rsid w:val="00A85A08"/>
    <w:rsid w:val="00A86430"/>
    <w:rsid w:val="00A87918"/>
    <w:rsid w:val="00A93978"/>
    <w:rsid w:val="00A9544E"/>
    <w:rsid w:val="00A95573"/>
    <w:rsid w:val="00A96D11"/>
    <w:rsid w:val="00AA000B"/>
    <w:rsid w:val="00AA4773"/>
    <w:rsid w:val="00AA684E"/>
    <w:rsid w:val="00AA72A8"/>
    <w:rsid w:val="00AA7D0F"/>
    <w:rsid w:val="00AB148F"/>
    <w:rsid w:val="00AB37AD"/>
    <w:rsid w:val="00AB4A54"/>
    <w:rsid w:val="00AB4AFF"/>
    <w:rsid w:val="00AB7EB5"/>
    <w:rsid w:val="00AC0B16"/>
    <w:rsid w:val="00AC0E07"/>
    <w:rsid w:val="00AC0F7F"/>
    <w:rsid w:val="00AC482C"/>
    <w:rsid w:val="00AC4C59"/>
    <w:rsid w:val="00AC5AC5"/>
    <w:rsid w:val="00AC621E"/>
    <w:rsid w:val="00AD25D1"/>
    <w:rsid w:val="00AD38DC"/>
    <w:rsid w:val="00AD3DA8"/>
    <w:rsid w:val="00AD6D73"/>
    <w:rsid w:val="00AD6ED8"/>
    <w:rsid w:val="00AE04EA"/>
    <w:rsid w:val="00AE11B1"/>
    <w:rsid w:val="00AE197C"/>
    <w:rsid w:val="00AE37D7"/>
    <w:rsid w:val="00AE3F9A"/>
    <w:rsid w:val="00AE73E9"/>
    <w:rsid w:val="00AF0760"/>
    <w:rsid w:val="00AF10CA"/>
    <w:rsid w:val="00AF1154"/>
    <w:rsid w:val="00AF3DF0"/>
    <w:rsid w:val="00B01EEC"/>
    <w:rsid w:val="00B02AC6"/>
    <w:rsid w:val="00B036B0"/>
    <w:rsid w:val="00B04678"/>
    <w:rsid w:val="00B06B87"/>
    <w:rsid w:val="00B0741A"/>
    <w:rsid w:val="00B146B6"/>
    <w:rsid w:val="00B14B03"/>
    <w:rsid w:val="00B21140"/>
    <w:rsid w:val="00B21A13"/>
    <w:rsid w:val="00B22FD8"/>
    <w:rsid w:val="00B26FE3"/>
    <w:rsid w:val="00B277CB"/>
    <w:rsid w:val="00B3029D"/>
    <w:rsid w:val="00B33338"/>
    <w:rsid w:val="00B3396C"/>
    <w:rsid w:val="00B37E92"/>
    <w:rsid w:val="00B41F60"/>
    <w:rsid w:val="00B42C1C"/>
    <w:rsid w:val="00B448A7"/>
    <w:rsid w:val="00B478BE"/>
    <w:rsid w:val="00B52680"/>
    <w:rsid w:val="00B532A4"/>
    <w:rsid w:val="00B5598B"/>
    <w:rsid w:val="00B60720"/>
    <w:rsid w:val="00B60840"/>
    <w:rsid w:val="00B61046"/>
    <w:rsid w:val="00B63196"/>
    <w:rsid w:val="00B64518"/>
    <w:rsid w:val="00B659C8"/>
    <w:rsid w:val="00B66249"/>
    <w:rsid w:val="00B67240"/>
    <w:rsid w:val="00B72C18"/>
    <w:rsid w:val="00B73C19"/>
    <w:rsid w:val="00B7717C"/>
    <w:rsid w:val="00B77938"/>
    <w:rsid w:val="00B77AF6"/>
    <w:rsid w:val="00B80A12"/>
    <w:rsid w:val="00B80FFF"/>
    <w:rsid w:val="00B812F8"/>
    <w:rsid w:val="00B82B1C"/>
    <w:rsid w:val="00B86833"/>
    <w:rsid w:val="00B906D3"/>
    <w:rsid w:val="00B93D5C"/>
    <w:rsid w:val="00B94233"/>
    <w:rsid w:val="00B945FF"/>
    <w:rsid w:val="00B94840"/>
    <w:rsid w:val="00B94ACF"/>
    <w:rsid w:val="00B957F9"/>
    <w:rsid w:val="00B977AC"/>
    <w:rsid w:val="00B97EC3"/>
    <w:rsid w:val="00BA0CDE"/>
    <w:rsid w:val="00BA28AA"/>
    <w:rsid w:val="00BA547C"/>
    <w:rsid w:val="00BA5FCC"/>
    <w:rsid w:val="00BB0D4E"/>
    <w:rsid w:val="00BB15AC"/>
    <w:rsid w:val="00BB4365"/>
    <w:rsid w:val="00BB656B"/>
    <w:rsid w:val="00BB7D12"/>
    <w:rsid w:val="00BC03E4"/>
    <w:rsid w:val="00BC1109"/>
    <w:rsid w:val="00BC216B"/>
    <w:rsid w:val="00BC23A3"/>
    <w:rsid w:val="00BC246E"/>
    <w:rsid w:val="00BC424A"/>
    <w:rsid w:val="00BC6DDD"/>
    <w:rsid w:val="00BD1D08"/>
    <w:rsid w:val="00BD55A0"/>
    <w:rsid w:val="00BE17D3"/>
    <w:rsid w:val="00BE583F"/>
    <w:rsid w:val="00BE5CA2"/>
    <w:rsid w:val="00BF0F28"/>
    <w:rsid w:val="00BF19A0"/>
    <w:rsid w:val="00BF2BFB"/>
    <w:rsid w:val="00BF68FB"/>
    <w:rsid w:val="00BF6E20"/>
    <w:rsid w:val="00C001FF"/>
    <w:rsid w:val="00C01372"/>
    <w:rsid w:val="00C0229D"/>
    <w:rsid w:val="00C0362C"/>
    <w:rsid w:val="00C04A6E"/>
    <w:rsid w:val="00C0617E"/>
    <w:rsid w:val="00C06569"/>
    <w:rsid w:val="00C102FE"/>
    <w:rsid w:val="00C10521"/>
    <w:rsid w:val="00C107CD"/>
    <w:rsid w:val="00C12099"/>
    <w:rsid w:val="00C12FC1"/>
    <w:rsid w:val="00C13CE1"/>
    <w:rsid w:val="00C14DAA"/>
    <w:rsid w:val="00C14E77"/>
    <w:rsid w:val="00C16585"/>
    <w:rsid w:val="00C17C3B"/>
    <w:rsid w:val="00C20A58"/>
    <w:rsid w:val="00C27326"/>
    <w:rsid w:val="00C304CD"/>
    <w:rsid w:val="00C308BF"/>
    <w:rsid w:val="00C32CA1"/>
    <w:rsid w:val="00C351D8"/>
    <w:rsid w:val="00C370FE"/>
    <w:rsid w:val="00C41D23"/>
    <w:rsid w:val="00C424E9"/>
    <w:rsid w:val="00C4308F"/>
    <w:rsid w:val="00C4517A"/>
    <w:rsid w:val="00C468AF"/>
    <w:rsid w:val="00C5083F"/>
    <w:rsid w:val="00C51AE5"/>
    <w:rsid w:val="00C540F5"/>
    <w:rsid w:val="00C5749B"/>
    <w:rsid w:val="00C6173C"/>
    <w:rsid w:val="00C61958"/>
    <w:rsid w:val="00C61F74"/>
    <w:rsid w:val="00C62993"/>
    <w:rsid w:val="00C632D7"/>
    <w:rsid w:val="00C643FB"/>
    <w:rsid w:val="00C65D62"/>
    <w:rsid w:val="00C66A3F"/>
    <w:rsid w:val="00C6792F"/>
    <w:rsid w:val="00C72333"/>
    <w:rsid w:val="00C729F1"/>
    <w:rsid w:val="00C733CC"/>
    <w:rsid w:val="00C768E8"/>
    <w:rsid w:val="00C77E24"/>
    <w:rsid w:val="00C81084"/>
    <w:rsid w:val="00C86295"/>
    <w:rsid w:val="00C863D4"/>
    <w:rsid w:val="00C90955"/>
    <w:rsid w:val="00C91A6F"/>
    <w:rsid w:val="00C91F4D"/>
    <w:rsid w:val="00C94853"/>
    <w:rsid w:val="00C9523E"/>
    <w:rsid w:val="00C96EF6"/>
    <w:rsid w:val="00CA1201"/>
    <w:rsid w:val="00CA167C"/>
    <w:rsid w:val="00CA17AB"/>
    <w:rsid w:val="00CA1A1A"/>
    <w:rsid w:val="00CA5227"/>
    <w:rsid w:val="00CA7552"/>
    <w:rsid w:val="00CB162D"/>
    <w:rsid w:val="00CB3060"/>
    <w:rsid w:val="00CB342B"/>
    <w:rsid w:val="00CB5193"/>
    <w:rsid w:val="00CB5835"/>
    <w:rsid w:val="00CB638D"/>
    <w:rsid w:val="00CC12CD"/>
    <w:rsid w:val="00CC3EE4"/>
    <w:rsid w:val="00CC41F1"/>
    <w:rsid w:val="00CC4596"/>
    <w:rsid w:val="00CC5029"/>
    <w:rsid w:val="00CC62C2"/>
    <w:rsid w:val="00CC738C"/>
    <w:rsid w:val="00CD2B22"/>
    <w:rsid w:val="00CD51B0"/>
    <w:rsid w:val="00CD54D2"/>
    <w:rsid w:val="00CD743A"/>
    <w:rsid w:val="00CD766B"/>
    <w:rsid w:val="00CE1E55"/>
    <w:rsid w:val="00CE1F37"/>
    <w:rsid w:val="00CE2013"/>
    <w:rsid w:val="00CE2318"/>
    <w:rsid w:val="00CE67A9"/>
    <w:rsid w:val="00CE7AA2"/>
    <w:rsid w:val="00CF14A2"/>
    <w:rsid w:val="00CF1C80"/>
    <w:rsid w:val="00CF1F0A"/>
    <w:rsid w:val="00CF4E9E"/>
    <w:rsid w:val="00D0124E"/>
    <w:rsid w:val="00D02B79"/>
    <w:rsid w:val="00D02F7D"/>
    <w:rsid w:val="00D03A01"/>
    <w:rsid w:val="00D05B1C"/>
    <w:rsid w:val="00D07000"/>
    <w:rsid w:val="00D10B31"/>
    <w:rsid w:val="00D14027"/>
    <w:rsid w:val="00D15BF2"/>
    <w:rsid w:val="00D204AE"/>
    <w:rsid w:val="00D22D74"/>
    <w:rsid w:val="00D25184"/>
    <w:rsid w:val="00D25D24"/>
    <w:rsid w:val="00D264D0"/>
    <w:rsid w:val="00D27B4F"/>
    <w:rsid w:val="00D30365"/>
    <w:rsid w:val="00D3230D"/>
    <w:rsid w:val="00D328C3"/>
    <w:rsid w:val="00D32AC3"/>
    <w:rsid w:val="00D33AA1"/>
    <w:rsid w:val="00D35C77"/>
    <w:rsid w:val="00D361C0"/>
    <w:rsid w:val="00D40F65"/>
    <w:rsid w:val="00D42179"/>
    <w:rsid w:val="00D423D5"/>
    <w:rsid w:val="00D425DC"/>
    <w:rsid w:val="00D45803"/>
    <w:rsid w:val="00D46A46"/>
    <w:rsid w:val="00D46AC5"/>
    <w:rsid w:val="00D47864"/>
    <w:rsid w:val="00D531A0"/>
    <w:rsid w:val="00D5411A"/>
    <w:rsid w:val="00D55F63"/>
    <w:rsid w:val="00D564F8"/>
    <w:rsid w:val="00D57CE4"/>
    <w:rsid w:val="00D601E7"/>
    <w:rsid w:val="00D61170"/>
    <w:rsid w:val="00D62B36"/>
    <w:rsid w:val="00D65238"/>
    <w:rsid w:val="00D65512"/>
    <w:rsid w:val="00D659F5"/>
    <w:rsid w:val="00D65E05"/>
    <w:rsid w:val="00D705C8"/>
    <w:rsid w:val="00D70D62"/>
    <w:rsid w:val="00D72B77"/>
    <w:rsid w:val="00D7306C"/>
    <w:rsid w:val="00D736A0"/>
    <w:rsid w:val="00D739F9"/>
    <w:rsid w:val="00D74616"/>
    <w:rsid w:val="00D763B2"/>
    <w:rsid w:val="00D82C6C"/>
    <w:rsid w:val="00D84394"/>
    <w:rsid w:val="00D8473F"/>
    <w:rsid w:val="00D866F0"/>
    <w:rsid w:val="00D95794"/>
    <w:rsid w:val="00D96FCA"/>
    <w:rsid w:val="00D972F9"/>
    <w:rsid w:val="00D97BED"/>
    <w:rsid w:val="00DA2200"/>
    <w:rsid w:val="00DA2881"/>
    <w:rsid w:val="00DA2CBD"/>
    <w:rsid w:val="00DA6911"/>
    <w:rsid w:val="00DB257D"/>
    <w:rsid w:val="00DB4473"/>
    <w:rsid w:val="00DB5DAE"/>
    <w:rsid w:val="00DB692B"/>
    <w:rsid w:val="00DC2FD3"/>
    <w:rsid w:val="00DC3500"/>
    <w:rsid w:val="00DC5010"/>
    <w:rsid w:val="00DC5A3D"/>
    <w:rsid w:val="00DC694E"/>
    <w:rsid w:val="00DC7391"/>
    <w:rsid w:val="00DD0409"/>
    <w:rsid w:val="00DD14AD"/>
    <w:rsid w:val="00DD203F"/>
    <w:rsid w:val="00DD2B31"/>
    <w:rsid w:val="00DD4211"/>
    <w:rsid w:val="00DD5288"/>
    <w:rsid w:val="00DE3CF8"/>
    <w:rsid w:val="00DE5EEB"/>
    <w:rsid w:val="00DE7DAB"/>
    <w:rsid w:val="00DF1507"/>
    <w:rsid w:val="00DF2B43"/>
    <w:rsid w:val="00DF45DD"/>
    <w:rsid w:val="00DF5BB5"/>
    <w:rsid w:val="00DF74AE"/>
    <w:rsid w:val="00DF79A6"/>
    <w:rsid w:val="00E0089E"/>
    <w:rsid w:val="00E046A8"/>
    <w:rsid w:val="00E0683C"/>
    <w:rsid w:val="00E072B0"/>
    <w:rsid w:val="00E07AC3"/>
    <w:rsid w:val="00E10CEF"/>
    <w:rsid w:val="00E15226"/>
    <w:rsid w:val="00E206F3"/>
    <w:rsid w:val="00E30060"/>
    <w:rsid w:val="00E32E2A"/>
    <w:rsid w:val="00E351A9"/>
    <w:rsid w:val="00E35E99"/>
    <w:rsid w:val="00E41B11"/>
    <w:rsid w:val="00E44390"/>
    <w:rsid w:val="00E477C3"/>
    <w:rsid w:val="00E5469C"/>
    <w:rsid w:val="00E5570B"/>
    <w:rsid w:val="00E572BC"/>
    <w:rsid w:val="00E622A2"/>
    <w:rsid w:val="00E626CE"/>
    <w:rsid w:val="00E63A8D"/>
    <w:rsid w:val="00E64918"/>
    <w:rsid w:val="00E65424"/>
    <w:rsid w:val="00E66311"/>
    <w:rsid w:val="00E664A9"/>
    <w:rsid w:val="00E66C22"/>
    <w:rsid w:val="00E702AA"/>
    <w:rsid w:val="00E74B38"/>
    <w:rsid w:val="00E7542F"/>
    <w:rsid w:val="00E80606"/>
    <w:rsid w:val="00E82194"/>
    <w:rsid w:val="00E82F80"/>
    <w:rsid w:val="00E83856"/>
    <w:rsid w:val="00E846EB"/>
    <w:rsid w:val="00E8529F"/>
    <w:rsid w:val="00E87504"/>
    <w:rsid w:val="00E90AF6"/>
    <w:rsid w:val="00E915B4"/>
    <w:rsid w:val="00E9188A"/>
    <w:rsid w:val="00E926B5"/>
    <w:rsid w:val="00E94938"/>
    <w:rsid w:val="00EA2DC7"/>
    <w:rsid w:val="00EA3C82"/>
    <w:rsid w:val="00EA504F"/>
    <w:rsid w:val="00EA6F4D"/>
    <w:rsid w:val="00EA7383"/>
    <w:rsid w:val="00EB335E"/>
    <w:rsid w:val="00EB3E3A"/>
    <w:rsid w:val="00EB47A1"/>
    <w:rsid w:val="00EB533C"/>
    <w:rsid w:val="00EC2DC6"/>
    <w:rsid w:val="00ED0292"/>
    <w:rsid w:val="00ED061D"/>
    <w:rsid w:val="00ED1C92"/>
    <w:rsid w:val="00ED3711"/>
    <w:rsid w:val="00ED4CDB"/>
    <w:rsid w:val="00ED7B05"/>
    <w:rsid w:val="00ED7B83"/>
    <w:rsid w:val="00EE121E"/>
    <w:rsid w:val="00EE1500"/>
    <w:rsid w:val="00EE36BD"/>
    <w:rsid w:val="00EE4C76"/>
    <w:rsid w:val="00EE60FF"/>
    <w:rsid w:val="00EF3ADF"/>
    <w:rsid w:val="00EF4405"/>
    <w:rsid w:val="00EF4F7C"/>
    <w:rsid w:val="00EF66C0"/>
    <w:rsid w:val="00EF7438"/>
    <w:rsid w:val="00F00779"/>
    <w:rsid w:val="00F03756"/>
    <w:rsid w:val="00F03F43"/>
    <w:rsid w:val="00F069DB"/>
    <w:rsid w:val="00F16462"/>
    <w:rsid w:val="00F171E6"/>
    <w:rsid w:val="00F17275"/>
    <w:rsid w:val="00F17659"/>
    <w:rsid w:val="00F20C70"/>
    <w:rsid w:val="00F20E35"/>
    <w:rsid w:val="00F22282"/>
    <w:rsid w:val="00F237A0"/>
    <w:rsid w:val="00F23855"/>
    <w:rsid w:val="00F26FDE"/>
    <w:rsid w:val="00F27143"/>
    <w:rsid w:val="00F311F2"/>
    <w:rsid w:val="00F320C2"/>
    <w:rsid w:val="00F34C87"/>
    <w:rsid w:val="00F354E6"/>
    <w:rsid w:val="00F357E1"/>
    <w:rsid w:val="00F37F84"/>
    <w:rsid w:val="00F404D5"/>
    <w:rsid w:val="00F4067C"/>
    <w:rsid w:val="00F411C9"/>
    <w:rsid w:val="00F42CA9"/>
    <w:rsid w:val="00F43AB1"/>
    <w:rsid w:val="00F47E67"/>
    <w:rsid w:val="00F509EC"/>
    <w:rsid w:val="00F510D5"/>
    <w:rsid w:val="00F51E2A"/>
    <w:rsid w:val="00F54070"/>
    <w:rsid w:val="00F552F0"/>
    <w:rsid w:val="00F5677D"/>
    <w:rsid w:val="00F56D85"/>
    <w:rsid w:val="00F6123B"/>
    <w:rsid w:val="00F61273"/>
    <w:rsid w:val="00F62729"/>
    <w:rsid w:val="00F63080"/>
    <w:rsid w:val="00F651F4"/>
    <w:rsid w:val="00F72896"/>
    <w:rsid w:val="00F7500E"/>
    <w:rsid w:val="00F76AAB"/>
    <w:rsid w:val="00F777AC"/>
    <w:rsid w:val="00F81D16"/>
    <w:rsid w:val="00F84882"/>
    <w:rsid w:val="00F84B3D"/>
    <w:rsid w:val="00F84F02"/>
    <w:rsid w:val="00F8512E"/>
    <w:rsid w:val="00F87536"/>
    <w:rsid w:val="00F9484A"/>
    <w:rsid w:val="00F94DBF"/>
    <w:rsid w:val="00F972B1"/>
    <w:rsid w:val="00FA00B2"/>
    <w:rsid w:val="00FA2107"/>
    <w:rsid w:val="00FA24BF"/>
    <w:rsid w:val="00FA6E7A"/>
    <w:rsid w:val="00FA7475"/>
    <w:rsid w:val="00FA7BF8"/>
    <w:rsid w:val="00FB0152"/>
    <w:rsid w:val="00FB0A1D"/>
    <w:rsid w:val="00FB271F"/>
    <w:rsid w:val="00FB3D76"/>
    <w:rsid w:val="00FB4AF5"/>
    <w:rsid w:val="00FB4BCC"/>
    <w:rsid w:val="00FB5F9D"/>
    <w:rsid w:val="00FB6F51"/>
    <w:rsid w:val="00FB76F1"/>
    <w:rsid w:val="00FB7D12"/>
    <w:rsid w:val="00FC0867"/>
    <w:rsid w:val="00FC2736"/>
    <w:rsid w:val="00FC3C80"/>
    <w:rsid w:val="00FC4E12"/>
    <w:rsid w:val="00FD0E03"/>
    <w:rsid w:val="00FD1A6A"/>
    <w:rsid w:val="00FD2678"/>
    <w:rsid w:val="00FD268B"/>
    <w:rsid w:val="00FD2F04"/>
    <w:rsid w:val="00FD5C64"/>
    <w:rsid w:val="00FD63EF"/>
    <w:rsid w:val="00FD68DA"/>
    <w:rsid w:val="00FE0238"/>
    <w:rsid w:val="00FE0841"/>
    <w:rsid w:val="00FE14B5"/>
    <w:rsid w:val="00FE1FD2"/>
    <w:rsid w:val="00FE22A5"/>
    <w:rsid w:val="00FE26A2"/>
    <w:rsid w:val="00FE2BF3"/>
    <w:rsid w:val="00FE5DD0"/>
    <w:rsid w:val="00FE5F23"/>
    <w:rsid w:val="00FE61ED"/>
    <w:rsid w:val="00FE737D"/>
    <w:rsid w:val="00FF0CA2"/>
    <w:rsid w:val="00FF27A8"/>
    <w:rsid w:val="00FF658D"/>
    <w:rsid w:val="00FF74FC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89CDA"/>
  <w14:defaultImageDpi w14:val="96"/>
  <w15:docId w15:val="{F5EE3976-979F-4BD5-900D-3755810A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000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0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700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6AC5"/>
    <w:pPr>
      <w:ind w:left="720"/>
      <w:contextualSpacing/>
    </w:pPr>
    <w:rPr>
      <w:rFonts w:ascii="Arial" w:hAnsi="Arial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2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008B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08B"/>
    <w:rPr>
      <w:rFonts w:ascii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4E1E8F"/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00D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0DDA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0DDA"/>
    <w:rPr>
      <w:rFonts w:ascii="Calibri" w:hAnsi="Calibri" w:cs="Times New Roman"/>
      <w:b/>
      <w:bCs/>
    </w:rPr>
  </w:style>
  <w:style w:type="character" w:styleId="Strong">
    <w:name w:val="Strong"/>
    <w:basedOn w:val="DefaultParagraphFont"/>
    <w:uiPriority w:val="22"/>
    <w:qFormat/>
    <w:rsid w:val="005A2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-ca-gov.zoom.us/j/87646515582?pwd=SzNIV1RUbkRsMTVFNklRVDJIUzhPZ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r-ca-gov.zoom.us/u/keH9RijZW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F256-02E5-413B-A536-F266021A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Cervenka, Stacy@DOR</dc:creator>
  <cp:keywords/>
  <dc:description/>
  <cp:lastModifiedBy>Wilbon, Jennifer@DOR</cp:lastModifiedBy>
  <cp:revision>5</cp:revision>
  <cp:lastPrinted>2018-05-23T16:58:00Z</cp:lastPrinted>
  <dcterms:created xsi:type="dcterms:W3CDTF">2023-07-31T16:37:00Z</dcterms:created>
  <dcterms:modified xsi:type="dcterms:W3CDTF">2023-07-31T16:42:00Z</dcterms:modified>
</cp:coreProperties>
</file>