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0D57" w14:textId="0162F647" w:rsidR="007A471B" w:rsidRPr="002D5CA3" w:rsidRDefault="007A471B" w:rsidP="007A471B">
      <w:pPr>
        <w:pStyle w:val="NormalWeb"/>
        <w:tabs>
          <w:tab w:val="left" w:pos="2485"/>
        </w:tabs>
        <w:spacing w:before="0" w:beforeAutospacing="0" w:after="0" w:afterAutospacing="0"/>
        <w:jc w:val="center"/>
        <w:rPr>
          <w:rFonts w:ascii="Arial" w:hAnsi="Arial" w:cs="Arial"/>
          <w:b/>
          <w:sz w:val="28"/>
          <w:szCs w:val="28"/>
        </w:rPr>
      </w:pPr>
      <w:bookmarkStart w:id="0" w:name="_Hlk10712256"/>
      <w:r w:rsidRPr="002D5CA3">
        <w:rPr>
          <w:rFonts w:ascii="Arial" w:hAnsi="Arial" w:cs="Arial"/>
          <w:b/>
          <w:sz w:val="28"/>
          <w:szCs w:val="28"/>
        </w:rPr>
        <w:t xml:space="preserve">State of California </w:t>
      </w:r>
    </w:p>
    <w:p w14:paraId="3D8DB805" w14:textId="77777777" w:rsidR="007A471B" w:rsidRPr="002D5CA3" w:rsidRDefault="007A471B" w:rsidP="007A471B">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Health and Human Services Agency</w:t>
      </w:r>
    </w:p>
    <w:p w14:paraId="00D96393" w14:textId="77777777" w:rsidR="007A471B" w:rsidRPr="002D5CA3" w:rsidRDefault="007A471B" w:rsidP="007A471B">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CALIFORNIA VENDORS POLICY COMMITTEE (CVPC)</w:t>
      </w:r>
    </w:p>
    <w:p w14:paraId="2ECDA405" w14:textId="77777777" w:rsidR="007A471B" w:rsidRPr="002D5CA3" w:rsidRDefault="007A471B" w:rsidP="007A471B">
      <w:pPr>
        <w:pStyle w:val="NormalWeb"/>
        <w:spacing w:before="0" w:beforeAutospacing="0" w:after="0" w:afterAutospacing="0"/>
        <w:jc w:val="center"/>
        <w:rPr>
          <w:rFonts w:ascii="Arial" w:hAnsi="Arial" w:cs="Arial"/>
          <w:b/>
          <w:sz w:val="28"/>
          <w:szCs w:val="28"/>
        </w:rPr>
      </w:pPr>
    </w:p>
    <w:p w14:paraId="221A0E57" w14:textId="6EDCE5E1" w:rsidR="007A471B" w:rsidRPr="002D5CA3" w:rsidRDefault="007A471B" w:rsidP="007A471B">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Wednesday, May 18, 2022</w:t>
      </w:r>
      <w:r w:rsidR="00286280">
        <w:rPr>
          <w:rFonts w:ascii="Arial" w:hAnsi="Arial" w:cs="Arial"/>
          <w:b/>
          <w:sz w:val="28"/>
          <w:szCs w:val="28"/>
        </w:rPr>
        <w:t xml:space="preserve">, Day </w:t>
      </w:r>
      <w:r w:rsidR="006E1F23">
        <w:rPr>
          <w:rFonts w:ascii="Arial" w:hAnsi="Arial" w:cs="Arial"/>
          <w:b/>
          <w:sz w:val="28"/>
          <w:szCs w:val="28"/>
        </w:rPr>
        <w:t>1</w:t>
      </w:r>
      <w:r w:rsidR="00942037">
        <w:rPr>
          <w:rFonts w:ascii="Arial" w:hAnsi="Arial" w:cs="Arial"/>
          <w:b/>
          <w:sz w:val="28"/>
          <w:szCs w:val="28"/>
        </w:rPr>
        <w:t xml:space="preserve"> of 2</w:t>
      </w:r>
    </w:p>
    <w:p w14:paraId="5CA4D943" w14:textId="1E184A79" w:rsidR="007A471B" w:rsidRPr="002D5CA3" w:rsidRDefault="007A471B" w:rsidP="007A471B">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1:00 PM – 4:</w:t>
      </w:r>
      <w:r w:rsidR="00826277">
        <w:rPr>
          <w:rFonts w:ascii="Arial" w:hAnsi="Arial" w:cs="Arial"/>
          <w:b/>
          <w:sz w:val="28"/>
          <w:szCs w:val="28"/>
        </w:rPr>
        <w:t>45</w:t>
      </w:r>
      <w:r w:rsidRPr="002D5CA3">
        <w:rPr>
          <w:rFonts w:ascii="Arial" w:hAnsi="Arial" w:cs="Arial"/>
          <w:b/>
          <w:sz w:val="28"/>
          <w:szCs w:val="28"/>
        </w:rPr>
        <w:t xml:space="preserve"> PM</w:t>
      </w:r>
    </w:p>
    <w:p w14:paraId="38639DD4" w14:textId="77777777" w:rsidR="00FF1262" w:rsidRPr="002D5CA3" w:rsidRDefault="00FF1262" w:rsidP="00286280">
      <w:pPr>
        <w:pStyle w:val="NormalWeb"/>
        <w:spacing w:before="0" w:beforeAutospacing="0" w:after="0" w:afterAutospacing="0"/>
        <w:rPr>
          <w:rFonts w:ascii="Arial" w:hAnsi="Arial" w:cs="Arial"/>
          <w:b/>
          <w:sz w:val="28"/>
          <w:szCs w:val="28"/>
        </w:rPr>
      </w:pPr>
    </w:p>
    <w:p w14:paraId="52EAB2BB" w14:textId="0EA4738E" w:rsidR="007A471B" w:rsidRPr="002D5CA3" w:rsidRDefault="00FF1262" w:rsidP="007A471B">
      <w:pPr>
        <w:pStyle w:val="NormalWeb"/>
        <w:spacing w:before="0" w:beforeAutospacing="0" w:after="0" w:afterAutospacing="0"/>
        <w:jc w:val="center"/>
        <w:rPr>
          <w:rFonts w:ascii="Arial" w:hAnsi="Arial" w:cs="Arial"/>
          <w:b/>
          <w:sz w:val="28"/>
          <w:szCs w:val="28"/>
        </w:rPr>
      </w:pPr>
      <w:r>
        <w:rPr>
          <w:rFonts w:ascii="Arial" w:hAnsi="Arial" w:cs="Arial"/>
          <w:b/>
          <w:sz w:val="28"/>
          <w:szCs w:val="28"/>
        </w:rPr>
        <w:t>Zoom Call</w:t>
      </w:r>
    </w:p>
    <w:p w14:paraId="10D78355" w14:textId="77777777" w:rsidR="007A471B" w:rsidRPr="002D5CA3" w:rsidRDefault="007A471B" w:rsidP="007A471B">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Meeting Location</w:t>
      </w:r>
    </w:p>
    <w:p w14:paraId="36D60DB9" w14:textId="77777777" w:rsidR="007A471B" w:rsidRPr="002D5CA3" w:rsidRDefault="007A471B" w:rsidP="007A471B">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t>Department of Rehabilitation (DOR)</w:t>
      </w:r>
    </w:p>
    <w:p w14:paraId="4CD954BD" w14:textId="22ACB8F6" w:rsidR="007A471B" w:rsidRPr="002D5CA3" w:rsidRDefault="00E516B8" w:rsidP="007A471B">
      <w:pPr>
        <w:jc w:val="center"/>
        <w:rPr>
          <w:rFonts w:ascii="Arial" w:hAnsi="Arial" w:cs="Arial"/>
          <w:b/>
          <w:sz w:val="28"/>
          <w:szCs w:val="28"/>
        </w:rPr>
      </w:pPr>
      <w:r w:rsidRPr="002D5CA3">
        <w:rPr>
          <w:rFonts w:ascii="Arial" w:hAnsi="Arial" w:cs="Arial"/>
          <w:b/>
          <w:sz w:val="28"/>
          <w:szCs w:val="28"/>
        </w:rPr>
        <w:t>721 Capitol Mall, room 169</w:t>
      </w:r>
    </w:p>
    <w:p w14:paraId="0A72199E" w14:textId="35CFAB2B" w:rsidR="007A471B" w:rsidRDefault="00E516B8" w:rsidP="007A471B">
      <w:pPr>
        <w:jc w:val="center"/>
        <w:rPr>
          <w:rFonts w:ascii="Arial" w:hAnsi="Arial" w:cs="Arial"/>
          <w:b/>
          <w:sz w:val="28"/>
          <w:szCs w:val="28"/>
        </w:rPr>
      </w:pPr>
      <w:r w:rsidRPr="002D5CA3">
        <w:rPr>
          <w:rFonts w:ascii="Arial" w:hAnsi="Arial" w:cs="Arial"/>
          <w:b/>
          <w:sz w:val="28"/>
          <w:szCs w:val="28"/>
        </w:rPr>
        <w:t>Sacramento, CA 95814</w:t>
      </w:r>
    </w:p>
    <w:p w14:paraId="7AE660F1" w14:textId="7321F2F6" w:rsidR="003C40B9" w:rsidRDefault="003C40B9" w:rsidP="007A471B">
      <w:pPr>
        <w:jc w:val="center"/>
        <w:rPr>
          <w:rFonts w:ascii="Arial" w:hAnsi="Arial" w:cs="Arial"/>
          <w:b/>
          <w:sz w:val="28"/>
          <w:szCs w:val="28"/>
        </w:rPr>
      </w:pPr>
    </w:p>
    <w:p w14:paraId="403DF454" w14:textId="77777777" w:rsidR="003C40B9" w:rsidRPr="006F27F4" w:rsidRDefault="003C40B9" w:rsidP="003C40B9">
      <w:pPr>
        <w:rPr>
          <w:rFonts w:ascii="Arial" w:eastAsiaTheme="minorHAnsi" w:hAnsi="Arial" w:cs="Arial"/>
          <w:b/>
          <w:sz w:val="28"/>
          <w:szCs w:val="28"/>
        </w:rPr>
      </w:pPr>
      <w:r w:rsidRPr="006F27F4">
        <w:rPr>
          <w:rFonts w:ascii="Arial" w:eastAsiaTheme="minorHAnsi" w:hAnsi="Arial" w:cs="Arial"/>
          <w:b/>
          <w:sz w:val="28"/>
          <w:szCs w:val="28"/>
        </w:rPr>
        <w:t>Three Public Participation Options:</w:t>
      </w:r>
    </w:p>
    <w:p w14:paraId="23D322BE" w14:textId="77777777" w:rsidR="003C40B9" w:rsidRPr="002D2AD0" w:rsidRDefault="003C40B9" w:rsidP="003C40B9">
      <w:pPr>
        <w:pStyle w:val="ListParagraph"/>
        <w:numPr>
          <w:ilvl w:val="0"/>
          <w:numId w:val="1"/>
        </w:numPr>
        <w:rPr>
          <w:rFonts w:cs="Arial"/>
          <w:b/>
          <w:szCs w:val="28"/>
        </w:rPr>
      </w:pPr>
      <w:r w:rsidRPr="002D2AD0">
        <w:rPr>
          <w:rFonts w:eastAsiaTheme="minorHAnsi" w:cs="Arial"/>
          <w:b/>
          <w:szCs w:val="28"/>
        </w:rPr>
        <w:t>Video Conference Link</w:t>
      </w:r>
    </w:p>
    <w:p w14:paraId="75E89FE6" w14:textId="0DDBBEE8" w:rsidR="003C40B9" w:rsidRDefault="003C40B9" w:rsidP="003C40B9">
      <w:pPr>
        <w:pStyle w:val="NoSpacing"/>
        <w:ind w:left="360"/>
        <w:rPr>
          <w:rFonts w:cs="Arial"/>
          <w:szCs w:val="28"/>
        </w:rPr>
      </w:pPr>
      <w:r w:rsidRPr="002D2AD0">
        <w:rPr>
          <w:rFonts w:cs="Arial"/>
          <w:szCs w:val="28"/>
        </w:rPr>
        <w:t>Join Zoom Meeting:</w:t>
      </w:r>
    </w:p>
    <w:p w14:paraId="07011280" w14:textId="1EEBABE6" w:rsidR="006D52BB" w:rsidRPr="002D2AD0" w:rsidRDefault="002D7A07" w:rsidP="006D52BB">
      <w:pPr>
        <w:pStyle w:val="NoSpacing"/>
        <w:ind w:left="360"/>
        <w:rPr>
          <w:rFonts w:cs="Arial"/>
          <w:szCs w:val="28"/>
        </w:rPr>
      </w:pPr>
      <w:hyperlink r:id="rId5" w:tgtFrame="_blank" w:history="1">
        <w:r w:rsidR="006D52BB" w:rsidRPr="006D52BB">
          <w:rPr>
            <w:rFonts w:eastAsiaTheme="minorHAnsi" w:cs="Arial"/>
            <w:color w:val="0070C0"/>
            <w:szCs w:val="28"/>
            <w:u w:val="single"/>
          </w:rPr>
          <w:t>https://dor-ca-gov.zoom.us/j/82898766526?pwd=TkxNVjNxNlNUTHcwaFhWVUlIQ1M4QT09</w:t>
        </w:r>
      </w:hyperlink>
    </w:p>
    <w:p w14:paraId="7570E061" w14:textId="54A3385A" w:rsidR="003C40B9" w:rsidRPr="006F27F4" w:rsidRDefault="003C40B9" w:rsidP="003C40B9">
      <w:pPr>
        <w:pStyle w:val="NoSpacing"/>
        <w:ind w:left="360"/>
        <w:rPr>
          <w:rFonts w:cs="Arial"/>
          <w:strike/>
          <w:szCs w:val="28"/>
        </w:rPr>
      </w:pPr>
      <w:r w:rsidRPr="002D2AD0">
        <w:rPr>
          <w:rFonts w:cs="Arial"/>
          <w:szCs w:val="28"/>
        </w:rPr>
        <w:t xml:space="preserve">Meeting ID: </w:t>
      </w:r>
      <w:r w:rsidR="00DE2989" w:rsidRPr="00DE2989">
        <w:rPr>
          <w:rFonts w:cs="Arial"/>
          <w:color w:val="0070C0"/>
          <w:szCs w:val="28"/>
        </w:rPr>
        <w:t>828 9876 6526</w:t>
      </w:r>
    </w:p>
    <w:p w14:paraId="065CF0CA" w14:textId="12311CE4" w:rsidR="003C40B9" w:rsidRPr="002D2AD0" w:rsidRDefault="003C40B9" w:rsidP="003C40B9">
      <w:pPr>
        <w:pStyle w:val="NoSpacing"/>
        <w:ind w:left="360"/>
        <w:rPr>
          <w:rFonts w:cs="Arial"/>
          <w:szCs w:val="28"/>
        </w:rPr>
      </w:pPr>
      <w:r w:rsidRPr="002D2AD0">
        <w:rPr>
          <w:rFonts w:cs="Arial"/>
          <w:szCs w:val="28"/>
        </w:rPr>
        <w:t xml:space="preserve">Passcode: </w:t>
      </w:r>
      <w:r w:rsidR="00DE2989" w:rsidRPr="00DE2989">
        <w:rPr>
          <w:rFonts w:cs="Arial"/>
          <w:color w:val="0070C0"/>
          <w:szCs w:val="28"/>
        </w:rPr>
        <w:t>+s@5%8mk</w:t>
      </w:r>
    </w:p>
    <w:p w14:paraId="368E1920" w14:textId="77777777" w:rsidR="003C40B9" w:rsidRPr="002D2AD0" w:rsidRDefault="003C40B9" w:rsidP="003C40B9">
      <w:pPr>
        <w:pStyle w:val="NoSpacing"/>
        <w:rPr>
          <w:rStyle w:val="Hyperlink"/>
          <w:rFonts w:cs="Arial"/>
          <w:bCs/>
          <w:szCs w:val="28"/>
          <w:highlight w:val="yellow"/>
        </w:rPr>
      </w:pPr>
    </w:p>
    <w:p w14:paraId="0466ACC2" w14:textId="236D7B42" w:rsidR="003C40B9" w:rsidRPr="00DE2989" w:rsidRDefault="003C40B9" w:rsidP="003C40B9">
      <w:pPr>
        <w:pStyle w:val="NoSpacing"/>
        <w:numPr>
          <w:ilvl w:val="0"/>
          <w:numId w:val="1"/>
        </w:numPr>
        <w:rPr>
          <w:rFonts w:cs="Arial"/>
          <w:b w:val="0"/>
          <w:strike/>
          <w:szCs w:val="28"/>
        </w:rPr>
      </w:pPr>
      <w:r w:rsidRPr="002D2AD0">
        <w:rPr>
          <w:rFonts w:cs="Arial"/>
          <w:szCs w:val="28"/>
        </w:rPr>
        <w:t>One Tap Mobile</w:t>
      </w:r>
    </w:p>
    <w:p w14:paraId="3A1E6852" w14:textId="2B63292B" w:rsidR="00DE2989" w:rsidRDefault="002D7A07" w:rsidP="00DE2989">
      <w:pPr>
        <w:pStyle w:val="NoSpacing"/>
        <w:ind w:left="360"/>
        <w:rPr>
          <w:rFonts w:eastAsiaTheme="minorHAnsi" w:cs="Arial"/>
          <w:bCs/>
          <w:color w:val="0070C0"/>
          <w:szCs w:val="28"/>
        </w:rPr>
      </w:pPr>
      <w:hyperlink r:id="rId6" w:anchor=",,,,*32692079#" w:history="1">
        <w:r w:rsidR="00DE2989" w:rsidRPr="00DE2989">
          <w:rPr>
            <w:rFonts w:eastAsiaTheme="minorHAnsi" w:cs="Arial"/>
            <w:bCs/>
            <w:color w:val="0070C0"/>
            <w:szCs w:val="28"/>
            <w:u w:val="single"/>
          </w:rPr>
          <w:t>+14086380968,,82898766526#,,,,*32692079#</w:t>
        </w:r>
      </w:hyperlink>
    </w:p>
    <w:p w14:paraId="162F25D3" w14:textId="77777777" w:rsidR="00A37C17" w:rsidRPr="00DE2989" w:rsidRDefault="00A37C17" w:rsidP="00DE2989">
      <w:pPr>
        <w:pStyle w:val="NoSpacing"/>
        <w:ind w:left="360"/>
        <w:rPr>
          <w:rFonts w:cs="Arial"/>
          <w:bCs/>
          <w:strike/>
          <w:color w:val="0070C0"/>
          <w:szCs w:val="28"/>
        </w:rPr>
      </w:pPr>
    </w:p>
    <w:p w14:paraId="5E38DE55" w14:textId="77777777" w:rsidR="00A37C17" w:rsidRPr="00DE2989" w:rsidRDefault="003C40B9" w:rsidP="00A37C17">
      <w:pPr>
        <w:pStyle w:val="NoSpacing"/>
        <w:numPr>
          <w:ilvl w:val="0"/>
          <w:numId w:val="1"/>
        </w:numPr>
        <w:rPr>
          <w:rFonts w:cs="Arial"/>
          <w:color w:val="0070C0"/>
          <w:szCs w:val="28"/>
        </w:rPr>
      </w:pPr>
      <w:r w:rsidRPr="002D2AD0">
        <w:rPr>
          <w:rFonts w:cs="Arial"/>
          <w:szCs w:val="28"/>
        </w:rPr>
        <w:t>Dial-in on your phone</w:t>
      </w:r>
      <w:r w:rsidR="00A37C17">
        <w:rPr>
          <w:rFonts w:cs="Arial"/>
          <w:szCs w:val="28"/>
        </w:rPr>
        <w:t xml:space="preserve">: </w:t>
      </w:r>
      <w:r w:rsidR="00A37C17" w:rsidRPr="00DE2989">
        <w:rPr>
          <w:rFonts w:cs="Arial"/>
          <w:color w:val="0070C0"/>
          <w:szCs w:val="28"/>
        </w:rPr>
        <w:t>1 669 900 6833</w:t>
      </w:r>
    </w:p>
    <w:p w14:paraId="70BAF913" w14:textId="341AF53D" w:rsidR="003C40B9" w:rsidRPr="00A37C17" w:rsidRDefault="003C40B9" w:rsidP="00A37C17">
      <w:pPr>
        <w:pStyle w:val="NoSpacing"/>
        <w:ind w:left="360"/>
        <w:rPr>
          <w:rFonts w:cs="Arial"/>
          <w:szCs w:val="28"/>
        </w:rPr>
      </w:pPr>
      <w:r w:rsidRPr="002D2AD0">
        <w:rPr>
          <w:rFonts w:cs="Arial"/>
          <w:szCs w:val="28"/>
        </w:rPr>
        <w:t xml:space="preserve">ID: </w:t>
      </w:r>
      <w:r w:rsidR="00A37C17" w:rsidRPr="00A37C17">
        <w:rPr>
          <w:rFonts w:cs="Arial"/>
          <w:color w:val="0070C0"/>
          <w:szCs w:val="28"/>
        </w:rPr>
        <w:t>828 9876 6526</w:t>
      </w:r>
      <w:r w:rsidR="00A37C17" w:rsidRPr="00A37C17">
        <w:rPr>
          <w:rFonts w:cs="Arial"/>
          <w:strike/>
          <w:color w:val="0070C0"/>
          <w:szCs w:val="28"/>
        </w:rPr>
        <w:t xml:space="preserve"> </w:t>
      </w:r>
    </w:p>
    <w:p w14:paraId="4FF23202" w14:textId="4F1FB742" w:rsidR="003C40B9" w:rsidRPr="00845F1C" w:rsidRDefault="003C40B9" w:rsidP="003C40B9">
      <w:pPr>
        <w:pStyle w:val="NoSpacing"/>
        <w:ind w:left="360"/>
        <w:rPr>
          <w:rFonts w:cs="Arial"/>
          <w:color w:val="0070C0"/>
          <w:szCs w:val="28"/>
        </w:rPr>
      </w:pPr>
      <w:r w:rsidRPr="002D2AD0">
        <w:rPr>
          <w:rFonts w:cs="Arial"/>
          <w:szCs w:val="28"/>
        </w:rPr>
        <w:t>Passcode:</w:t>
      </w:r>
      <w:r w:rsidR="00845F1C" w:rsidRPr="00845F1C">
        <w:rPr>
          <w:rFonts w:cs="Arial"/>
          <w:color w:val="39394D"/>
          <w:sz w:val="20"/>
          <w:szCs w:val="20"/>
        </w:rPr>
        <w:t xml:space="preserve"> </w:t>
      </w:r>
      <w:r w:rsidR="00845F1C" w:rsidRPr="00845F1C">
        <w:rPr>
          <w:rFonts w:cs="Arial"/>
          <w:color w:val="0070C0"/>
          <w:szCs w:val="28"/>
        </w:rPr>
        <w:t>32692079</w:t>
      </w:r>
      <w:r w:rsidRPr="00845F1C">
        <w:rPr>
          <w:rFonts w:cs="Arial"/>
          <w:color w:val="0070C0"/>
          <w:szCs w:val="28"/>
        </w:rPr>
        <w:t xml:space="preserve"> </w:t>
      </w:r>
    </w:p>
    <w:bookmarkEnd w:id="0"/>
    <w:p w14:paraId="2B5B3937" w14:textId="77777777" w:rsidR="007A471B" w:rsidRPr="002D5CA3" w:rsidRDefault="007A471B" w:rsidP="007A471B">
      <w:pPr>
        <w:pStyle w:val="NormalWeb"/>
        <w:spacing w:before="0" w:beforeAutospacing="0" w:after="0" w:afterAutospacing="0"/>
        <w:rPr>
          <w:rFonts w:ascii="Arial" w:hAnsi="Arial" w:cs="Arial"/>
          <w:sz w:val="28"/>
          <w:szCs w:val="28"/>
        </w:rPr>
      </w:pPr>
    </w:p>
    <w:p w14:paraId="65AEAC4C" w14:textId="77777777"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7914DE16" w14:textId="77777777" w:rsidR="007A471B" w:rsidRPr="002D5CA3" w:rsidRDefault="007A471B" w:rsidP="007A471B">
      <w:pPr>
        <w:pStyle w:val="NormalWeb"/>
        <w:spacing w:before="0" w:beforeAutospacing="0" w:after="0" w:afterAutospacing="0"/>
        <w:rPr>
          <w:rFonts w:ascii="Arial" w:hAnsi="Arial" w:cs="Arial"/>
          <w:sz w:val="28"/>
          <w:szCs w:val="28"/>
        </w:rPr>
      </w:pPr>
    </w:p>
    <w:p w14:paraId="3098E336" w14:textId="77777777"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Agenda Times - Times are approximate and may be adjusted if pressing new business is brought to the attention of the Committee.</w:t>
      </w:r>
    </w:p>
    <w:p w14:paraId="745153C6" w14:textId="77777777" w:rsidR="007A471B" w:rsidRPr="002D5CA3" w:rsidRDefault="007A471B" w:rsidP="007A471B">
      <w:pPr>
        <w:pStyle w:val="NormalWeb"/>
        <w:spacing w:before="0" w:beforeAutospacing="0" w:after="0" w:afterAutospacing="0"/>
        <w:rPr>
          <w:rFonts w:ascii="Arial" w:hAnsi="Arial" w:cs="Arial"/>
          <w:sz w:val="28"/>
          <w:szCs w:val="28"/>
        </w:rPr>
      </w:pPr>
    </w:p>
    <w:p w14:paraId="377BB3BB" w14:textId="77777777" w:rsidR="00286280" w:rsidRDefault="00286280" w:rsidP="007A471B">
      <w:pPr>
        <w:pStyle w:val="NormalWeb"/>
        <w:spacing w:before="0" w:beforeAutospacing="0" w:after="0" w:afterAutospacing="0"/>
        <w:jc w:val="center"/>
        <w:rPr>
          <w:rFonts w:ascii="Arial" w:hAnsi="Arial" w:cs="Arial"/>
          <w:b/>
          <w:sz w:val="28"/>
          <w:szCs w:val="28"/>
        </w:rPr>
      </w:pPr>
    </w:p>
    <w:p w14:paraId="6F07C5DE" w14:textId="1664E396" w:rsidR="007A471B" w:rsidRPr="002D5CA3" w:rsidRDefault="007A471B" w:rsidP="007A471B">
      <w:pPr>
        <w:pStyle w:val="NormalWeb"/>
        <w:spacing w:before="0" w:beforeAutospacing="0" w:after="0" w:afterAutospacing="0"/>
        <w:jc w:val="center"/>
        <w:rPr>
          <w:rFonts w:ascii="Arial" w:hAnsi="Arial" w:cs="Arial"/>
          <w:b/>
          <w:sz w:val="28"/>
          <w:szCs w:val="28"/>
        </w:rPr>
      </w:pPr>
      <w:r w:rsidRPr="002D5CA3">
        <w:rPr>
          <w:rFonts w:ascii="Arial" w:hAnsi="Arial" w:cs="Arial"/>
          <w:b/>
          <w:sz w:val="28"/>
          <w:szCs w:val="28"/>
        </w:rPr>
        <w:lastRenderedPageBreak/>
        <w:t>AGENDA</w:t>
      </w:r>
    </w:p>
    <w:p w14:paraId="183EC811" w14:textId="77777777" w:rsidR="007A471B" w:rsidRPr="002D5CA3" w:rsidRDefault="007A471B" w:rsidP="007A471B">
      <w:pPr>
        <w:pStyle w:val="NormalWeb"/>
        <w:spacing w:before="0" w:beforeAutospacing="0" w:after="0" w:afterAutospacing="0"/>
        <w:rPr>
          <w:rFonts w:ascii="Arial" w:hAnsi="Arial" w:cs="Arial"/>
          <w:sz w:val="28"/>
          <w:szCs w:val="28"/>
        </w:rPr>
      </w:pPr>
    </w:p>
    <w:p w14:paraId="3B8DF5BD" w14:textId="4E147F47" w:rsidR="007A471B" w:rsidRPr="002D5CA3" w:rsidRDefault="007A471B" w:rsidP="007A471B">
      <w:pPr>
        <w:pStyle w:val="NormalWeb"/>
        <w:spacing w:before="0" w:beforeAutospacing="0" w:after="0" w:afterAutospacing="0"/>
        <w:rPr>
          <w:rFonts w:ascii="Arial" w:hAnsi="Arial" w:cs="Arial"/>
          <w:b/>
          <w:sz w:val="28"/>
          <w:szCs w:val="28"/>
        </w:rPr>
      </w:pPr>
      <w:bookmarkStart w:id="1" w:name="_Hlk102660884"/>
      <w:r w:rsidRPr="002D5CA3">
        <w:rPr>
          <w:rFonts w:ascii="Arial" w:hAnsi="Arial" w:cs="Arial"/>
          <w:b/>
          <w:sz w:val="28"/>
          <w:szCs w:val="28"/>
        </w:rPr>
        <w:t xml:space="preserve">Day 1, Wednesday, May 18, 2022 </w:t>
      </w:r>
    </w:p>
    <w:bookmarkEnd w:id="1"/>
    <w:p w14:paraId="50192B07" w14:textId="3254348B" w:rsidR="007A471B" w:rsidRPr="002D5CA3" w:rsidRDefault="007A471B" w:rsidP="007A471B">
      <w:pPr>
        <w:pStyle w:val="NormalWeb"/>
        <w:spacing w:before="0" w:beforeAutospacing="0" w:after="0" w:afterAutospacing="0"/>
        <w:rPr>
          <w:rFonts w:ascii="Arial" w:hAnsi="Arial" w:cs="Arial"/>
          <w:sz w:val="28"/>
          <w:szCs w:val="28"/>
        </w:rPr>
      </w:pPr>
    </w:p>
    <w:p w14:paraId="70947D70" w14:textId="77777777" w:rsidR="007A471B" w:rsidRPr="002D5CA3" w:rsidRDefault="007A471B" w:rsidP="007A471B">
      <w:pPr>
        <w:pStyle w:val="NormalWeb"/>
        <w:spacing w:before="0" w:beforeAutospacing="0" w:after="0" w:afterAutospacing="0"/>
        <w:rPr>
          <w:rFonts w:ascii="Arial" w:hAnsi="Arial" w:cs="Arial"/>
          <w:b/>
          <w:sz w:val="28"/>
          <w:szCs w:val="28"/>
        </w:rPr>
      </w:pPr>
      <w:r w:rsidRPr="002D5CA3">
        <w:rPr>
          <w:rFonts w:ascii="Arial" w:hAnsi="Arial" w:cs="Arial"/>
          <w:b/>
          <w:bCs/>
          <w:sz w:val="28"/>
          <w:szCs w:val="28"/>
        </w:rPr>
        <w:t>CVPC Roll Call and Introduction of DOR Staff and the Public</w:t>
      </w:r>
      <w:r w:rsidRPr="002D5CA3">
        <w:rPr>
          <w:rFonts w:ascii="Arial" w:hAnsi="Arial" w:cs="Arial"/>
          <w:b/>
          <w:sz w:val="28"/>
          <w:szCs w:val="28"/>
        </w:rPr>
        <w:t xml:space="preserve"> </w:t>
      </w:r>
    </w:p>
    <w:p w14:paraId="0B9D1FFC" w14:textId="501EFB62"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Max Duarte, Chair</w:t>
      </w:r>
    </w:p>
    <w:p w14:paraId="25E0C869" w14:textId="77777777"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The Chair will conduct a roll call and introduce DOR Staff and other guests.</w:t>
      </w:r>
    </w:p>
    <w:p w14:paraId="3B753106" w14:textId="337E6235" w:rsidR="007A471B" w:rsidRPr="002D5CA3" w:rsidRDefault="007A471B" w:rsidP="007A471B">
      <w:pPr>
        <w:pStyle w:val="NormalWeb"/>
        <w:spacing w:before="0" w:beforeAutospacing="0" w:after="0" w:afterAutospacing="0"/>
        <w:rPr>
          <w:rFonts w:ascii="Arial" w:hAnsi="Arial" w:cs="Arial"/>
          <w:bCs/>
          <w:sz w:val="28"/>
          <w:szCs w:val="28"/>
        </w:rPr>
      </w:pPr>
    </w:p>
    <w:p w14:paraId="19E67498" w14:textId="77777777" w:rsidR="007A471B" w:rsidRPr="002D5CA3" w:rsidRDefault="007A471B" w:rsidP="007A471B">
      <w:pPr>
        <w:pStyle w:val="NormalWeb"/>
        <w:spacing w:before="0" w:beforeAutospacing="0" w:after="0" w:afterAutospacing="0"/>
        <w:rPr>
          <w:rFonts w:ascii="Arial" w:hAnsi="Arial" w:cs="Arial"/>
          <w:bCs/>
          <w:sz w:val="28"/>
          <w:szCs w:val="28"/>
        </w:rPr>
      </w:pPr>
      <w:r w:rsidRPr="002D5CA3">
        <w:rPr>
          <w:rFonts w:ascii="Arial" w:hAnsi="Arial" w:cs="Arial"/>
          <w:b/>
          <w:bCs/>
          <w:sz w:val="28"/>
          <w:szCs w:val="28"/>
        </w:rPr>
        <w:t>Executive Committee Reports</w:t>
      </w:r>
    </w:p>
    <w:p w14:paraId="3913B4A6" w14:textId="77777777" w:rsidR="007A471B" w:rsidRPr="002D5CA3" w:rsidRDefault="007A471B" w:rsidP="007A471B">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Chair’s Report</w:t>
      </w:r>
    </w:p>
    <w:p w14:paraId="44061E72" w14:textId="629A50FC" w:rsidR="007A471B" w:rsidRPr="002D5CA3" w:rsidRDefault="007A471B"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Max Duarte, Chair</w:t>
      </w:r>
    </w:p>
    <w:p w14:paraId="39CAC299" w14:textId="26011870"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The Chair will lead a discussion on issues related to the BEP</w:t>
      </w:r>
      <w:r w:rsidR="00E516B8" w:rsidRPr="002D5CA3">
        <w:rPr>
          <w:rFonts w:ascii="Arial" w:hAnsi="Arial" w:cs="Arial"/>
          <w:sz w:val="28"/>
          <w:szCs w:val="28"/>
        </w:rPr>
        <w:t xml:space="preserve"> and the success of BEP Vendors and potential students</w:t>
      </w:r>
      <w:r w:rsidR="00237212" w:rsidRPr="002D5CA3">
        <w:rPr>
          <w:rFonts w:ascii="Arial" w:hAnsi="Arial" w:cs="Arial"/>
          <w:sz w:val="28"/>
          <w:szCs w:val="28"/>
        </w:rPr>
        <w:t xml:space="preserve">, including purchasing </w:t>
      </w:r>
      <w:r w:rsidR="000F58C8" w:rsidRPr="002D5CA3">
        <w:rPr>
          <w:rFonts w:ascii="Arial" w:hAnsi="Arial" w:cs="Arial"/>
          <w:sz w:val="28"/>
          <w:szCs w:val="28"/>
        </w:rPr>
        <w:t xml:space="preserve">equipment </w:t>
      </w:r>
      <w:r w:rsidR="00237212" w:rsidRPr="002D5CA3">
        <w:rPr>
          <w:rFonts w:ascii="Arial" w:hAnsi="Arial" w:cs="Arial"/>
          <w:sz w:val="28"/>
          <w:szCs w:val="28"/>
        </w:rPr>
        <w:t>and vending machine repair contracts.</w:t>
      </w:r>
    </w:p>
    <w:p w14:paraId="3298307D" w14:textId="77777777" w:rsidR="007A471B" w:rsidRPr="002D5CA3" w:rsidRDefault="007A471B" w:rsidP="007A471B">
      <w:pPr>
        <w:pStyle w:val="NormalWeb"/>
        <w:spacing w:before="0" w:beforeAutospacing="0" w:after="0" w:afterAutospacing="0"/>
        <w:rPr>
          <w:rFonts w:ascii="Arial" w:hAnsi="Arial" w:cs="Arial"/>
          <w:sz w:val="28"/>
          <w:szCs w:val="28"/>
        </w:rPr>
      </w:pPr>
    </w:p>
    <w:p w14:paraId="1388FB23" w14:textId="77777777"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Public comment</w:t>
      </w:r>
    </w:p>
    <w:p w14:paraId="09172B62" w14:textId="488256DA" w:rsidR="007A471B" w:rsidRPr="002D5CA3" w:rsidRDefault="007A471B" w:rsidP="007A471B">
      <w:pPr>
        <w:pStyle w:val="NormalWeb"/>
        <w:spacing w:before="0" w:beforeAutospacing="0" w:after="0" w:afterAutospacing="0"/>
        <w:rPr>
          <w:rFonts w:ascii="Arial" w:hAnsi="Arial" w:cs="Arial"/>
          <w:sz w:val="28"/>
          <w:szCs w:val="28"/>
        </w:rPr>
      </w:pPr>
    </w:p>
    <w:p w14:paraId="58E814E2" w14:textId="77777777" w:rsidR="007A471B" w:rsidRPr="002D5CA3" w:rsidRDefault="007A471B" w:rsidP="007A471B">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Vice Chair’s Report</w:t>
      </w:r>
    </w:p>
    <w:p w14:paraId="5A760A7A" w14:textId="309B73A0" w:rsidR="007A471B" w:rsidRPr="002D5CA3" w:rsidRDefault="00E516B8"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Michael Hatch,</w:t>
      </w:r>
      <w:r w:rsidR="007A471B" w:rsidRPr="002D5CA3">
        <w:rPr>
          <w:rFonts w:ascii="Arial" w:hAnsi="Arial" w:cs="Arial"/>
          <w:sz w:val="28"/>
          <w:szCs w:val="28"/>
        </w:rPr>
        <w:t xml:space="preserve"> Vice-Chair</w:t>
      </w:r>
    </w:p>
    <w:p w14:paraId="36A388E3" w14:textId="7A41BCBF" w:rsidR="007A471B"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The Vice-Chair will provide </w:t>
      </w:r>
      <w:r w:rsidR="00111BD4">
        <w:rPr>
          <w:rFonts w:ascii="Arial" w:hAnsi="Arial" w:cs="Arial"/>
          <w:sz w:val="28"/>
          <w:szCs w:val="28"/>
        </w:rPr>
        <w:t>a short report on the BEP locations.</w:t>
      </w:r>
    </w:p>
    <w:p w14:paraId="46F2D5EF" w14:textId="77777777" w:rsidR="00111BD4" w:rsidRPr="002D5CA3" w:rsidRDefault="00111BD4" w:rsidP="007A471B">
      <w:pPr>
        <w:pStyle w:val="NormalWeb"/>
        <w:spacing w:before="0" w:beforeAutospacing="0" w:after="0" w:afterAutospacing="0"/>
        <w:rPr>
          <w:rFonts w:ascii="Arial" w:hAnsi="Arial" w:cs="Arial"/>
          <w:sz w:val="28"/>
          <w:szCs w:val="28"/>
        </w:rPr>
      </w:pPr>
    </w:p>
    <w:p w14:paraId="3AC736B8" w14:textId="77777777"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Public comment</w:t>
      </w:r>
    </w:p>
    <w:p w14:paraId="078B0AE9" w14:textId="5D9BBCA3" w:rsidR="007A471B" w:rsidRPr="002D5CA3" w:rsidRDefault="007A471B" w:rsidP="007A471B">
      <w:pPr>
        <w:pStyle w:val="NormalWeb"/>
        <w:spacing w:before="0" w:beforeAutospacing="0" w:after="0" w:afterAutospacing="0"/>
        <w:rPr>
          <w:rFonts w:ascii="Arial" w:hAnsi="Arial" w:cs="Arial"/>
          <w:sz w:val="28"/>
          <w:szCs w:val="28"/>
        </w:rPr>
      </w:pPr>
    </w:p>
    <w:p w14:paraId="7C2E4CDB" w14:textId="09CE335F" w:rsidR="007A471B" w:rsidRPr="002D5CA3" w:rsidRDefault="007A471B" w:rsidP="007A471B">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Secretary</w:t>
      </w:r>
      <w:r w:rsidR="00E516B8" w:rsidRPr="002D5CA3">
        <w:rPr>
          <w:rFonts w:ascii="Arial" w:hAnsi="Arial" w:cs="Arial"/>
          <w:b/>
          <w:bCs/>
          <w:sz w:val="28"/>
          <w:szCs w:val="28"/>
        </w:rPr>
        <w:t>-</w:t>
      </w:r>
      <w:r w:rsidRPr="002D5CA3">
        <w:rPr>
          <w:rFonts w:ascii="Arial" w:hAnsi="Arial" w:cs="Arial"/>
          <w:b/>
          <w:bCs/>
          <w:sz w:val="28"/>
          <w:szCs w:val="28"/>
        </w:rPr>
        <w:t>Treasurer’s Report</w:t>
      </w:r>
    </w:p>
    <w:p w14:paraId="174760F3" w14:textId="2571D004" w:rsidR="007A471B" w:rsidRPr="002D5CA3" w:rsidRDefault="00E516B8"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Sandy Balani</w:t>
      </w:r>
      <w:r w:rsidR="007A471B" w:rsidRPr="002D5CA3">
        <w:rPr>
          <w:rFonts w:ascii="Arial" w:hAnsi="Arial" w:cs="Arial"/>
          <w:sz w:val="28"/>
          <w:szCs w:val="28"/>
        </w:rPr>
        <w:t>, Secretary Treasurer</w:t>
      </w:r>
    </w:p>
    <w:p w14:paraId="285F19A1" w14:textId="24A4D55F"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The Secretary</w:t>
      </w:r>
      <w:r w:rsidR="00E516B8" w:rsidRPr="002D5CA3">
        <w:rPr>
          <w:rFonts w:ascii="Arial" w:hAnsi="Arial" w:cs="Arial"/>
          <w:sz w:val="28"/>
          <w:szCs w:val="28"/>
        </w:rPr>
        <w:t>-</w:t>
      </w:r>
      <w:r w:rsidRPr="002D5CA3">
        <w:rPr>
          <w:rFonts w:ascii="Arial" w:hAnsi="Arial" w:cs="Arial"/>
          <w:sz w:val="28"/>
          <w:szCs w:val="28"/>
        </w:rPr>
        <w:t>Treasurer will lead the CVPC in reviewing and approving the</w:t>
      </w:r>
      <w:r w:rsidR="0054007F" w:rsidRPr="002D5CA3">
        <w:rPr>
          <w:rFonts w:ascii="Arial" w:hAnsi="Arial" w:cs="Arial"/>
          <w:sz w:val="28"/>
          <w:szCs w:val="28"/>
        </w:rPr>
        <w:t xml:space="preserve"> </w:t>
      </w:r>
      <w:r w:rsidRPr="002D5CA3">
        <w:rPr>
          <w:rFonts w:ascii="Arial" w:hAnsi="Arial" w:cs="Arial"/>
          <w:sz w:val="28"/>
          <w:szCs w:val="28"/>
        </w:rPr>
        <w:t xml:space="preserve">  </w:t>
      </w:r>
      <w:r w:rsidR="0054007F" w:rsidRPr="002D5CA3">
        <w:rPr>
          <w:rStyle w:val="Strong"/>
          <w:rFonts w:ascii="Arial" w:hAnsi="Arial" w:cs="Arial"/>
          <w:b w:val="0"/>
          <w:bCs w:val="0"/>
          <w:sz w:val="28"/>
          <w:szCs w:val="28"/>
          <w:shd w:val="clear" w:color="auto" w:fill="FFFFFF"/>
        </w:rPr>
        <w:t>January 5, 2022 California Vendors Policy Committee (CVPC) Meeting</w:t>
      </w:r>
      <w:r w:rsidR="0054007F" w:rsidRPr="002D5CA3">
        <w:rPr>
          <w:rFonts w:ascii="Arial" w:hAnsi="Arial" w:cs="Arial"/>
          <w:sz w:val="28"/>
          <w:szCs w:val="28"/>
        </w:rPr>
        <w:t xml:space="preserve"> </w:t>
      </w:r>
      <w:r w:rsidRPr="002D5CA3">
        <w:rPr>
          <w:rFonts w:ascii="Arial" w:hAnsi="Arial" w:cs="Arial"/>
          <w:sz w:val="28"/>
          <w:szCs w:val="28"/>
        </w:rPr>
        <w:t>minutes via a motion and provide a report regarding the status of the training seminar fund.</w:t>
      </w:r>
    </w:p>
    <w:p w14:paraId="6366F6AD" w14:textId="77777777" w:rsidR="007A471B" w:rsidRPr="002D5CA3" w:rsidRDefault="007A471B" w:rsidP="007A471B">
      <w:pPr>
        <w:pStyle w:val="NormalWeb"/>
        <w:spacing w:before="0" w:beforeAutospacing="0" w:after="0" w:afterAutospacing="0"/>
        <w:rPr>
          <w:rFonts w:ascii="Arial" w:hAnsi="Arial" w:cs="Arial"/>
          <w:sz w:val="28"/>
          <w:szCs w:val="28"/>
        </w:rPr>
      </w:pPr>
    </w:p>
    <w:p w14:paraId="001225BD" w14:textId="77777777"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Public comment</w:t>
      </w:r>
    </w:p>
    <w:p w14:paraId="533E83CC" w14:textId="5A83200E" w:rsidR="007A471B" w:rsidRPr="002D5CA3" w:rsidRDefault="007A471B" w:rsidP="007A471B">
      <w:pPr>
        <w:pStyle w:val="NormalWeb"/>
        <w:spacing w:before="0" w:beforeAutospacing="0" w:after="0" w:afterAutospacing="0"/>
        <w:rPr>
          <w:rFonts w:ascii="Arial" w:hAnsi="Arial" w:cs="Arial"/>
          <w:sz w:val="28"/>
          <w:szCs w:val="28"/>
        </w:rPr>
      </w:pPr>
    </w:p>
    <w:p w14:paraId="20531589" w14:textId="77777777" w:rsidR="007A471B" w:rsidRPr="002D5CA3" w:rsidRDefault="007A471B" w:rsidP="007A471B">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Department and Business Enterprises Program (BEP) Reports</w:t>
      </w:r>
    </w:p>
    <w:p w14:paraId="2E6DE384" w14:textId="6155B4B3" w:rsidR="007A471B" w:rsidRPr="002D5CA3" w:rsidRDefault="00E516B8"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Michael Thomas</w:t>
      </w:r>
      <w:r w:rsidR="007A471B" w:rsidRPr="002D5CA3">
        <w:rPr>
          <w:rFonts w:ascii="Arial" w:hAnsi="Arial" w:cs="Arial"/>
          <w:bCs/>
          <w:sz w:val="28"/>
          <w:szCs w:val="28"/>
        </w:rPr>
        <w:t>,</w:t>
      </w:r>
      <w:r w:rsidRPr="002D5CA3">
        <w:rPr>
          <w:rFonts w:ascii="Arial" w:hAnsi="Arial" w:cs="Arial"/>
          <w:bCs/>
          <w:sz w:val="28"/>
          <w:szCs w:val="28"/>
        </w:rPr>
        <w:t xml:space="preserve"> Assistant</w:t>
      </w:r>
      <w:r w:rsidR="007A471B" w:rsidRPr="002D5CA3">
        <w:rPr>
          <w:rFonts w:ascii="Arial" w:hAnsi="Arial" w:cs="Arial"/>
          <w:bCs/>
          <w:sz w:val="28"/>
          <w:szCs w:val="28"/>
        </w:rPr>
        <w:t xml:space="preserve"> Deputy Director, Specialized Services Division (SSD)</w:t>
      </w:r>
    </w:p>
    <w:p w14:paraId="48BE0204" w14:textId="600686C4" w:rsidR="007A471B" w:rsidRPr="002D5CA3" w:rsidRDefault="00E516B8"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Kelly Snow</w:t>
      </w:r>
      <w:r w:rsidR="007A471B" w:rsidRPr="002D5CA3">
        <w:rPr>
          <w:rFonts w:ascii="Arial" w:hAnsi="Arial" w:cs="Arial"/>
          <w:bCs/>
          <w:sz w:val="28"/>
          <w:szCs w:val="28"/>
        </w:rPr>
        <w:t>, Program Manager, BEP</w:t>
      </w:r>
    </w:p>
    <w:p w14:paraId="3C601CBC" w14:textId="3D41F12A" w:rsidR="007A471B" w:rsidRPr="002D5CA3" w:rsidRDefault="007A471B"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Department staff will update the Delegates on programs and services related to DOR and BEP</w:t>
      </w:r>
      <w:r w:rsidR="007A059F" w:rsidRPr="002D5CA3">
        <w:rPr>
          <w:rFonts w:ascii="Arial" w:hAnsi="Arial" w:cs="Arial"/>
          <w:bCs/>
          <w:sz w:val="28"/>
          <w:szCs w:val="28"/>
        </w:rPr>
        <w:t>.</w:t>
      </w:r>
    </w:p>
    <w:p w14:paraId="4E3B2480" w14:textId="77777777" w:rsidR="007A471B" w:rsidRPr="002D5CA3" w:rsidRDefault="007A471B" w:rsidP="007A471B">
      <w:pPr>
        <w:pStyle w:val="NormalWeb"/>
        <w:spacing w:before="0" w:beforeAutospacing="0" w:after="0" w:afterAutospacing="0"/>
        <w:rPr>
          <w:rFonts w:ascii="Arial" w:hAnsi="Arial" w:cs="Arial"/>
          <w:bCs/>
          <w:sz w:val="28"/>
          <w:szCs w:val="28"/>
        </w:rPr>
      </w:pPr>
    </w:p>
    <w:p w14:paraId="4DF411EC" w14:textId="77777777" w:rsidR="007A471B" w:rsidRPr="002D5CA3" w:rsidRDefault="007A471B"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Public comment</w:t>
      </w:r>
    </w:p>
    <w:p w14:paraId="27607941" w14:textId="00B2FF11" w:rsidR="007A471B" w:rsidRPr="002D5CA3" w:rsidRDefault="007A471B" w:rsidP="007A471B">
      <w:pPr>
        <w:pStyle w:val="NormalWeb"/>
        <w:spacing w:before="0" w:beforeAutospacing="0" w:after="0" w:afterAutospacing="0"/>
        <w:rPr>
          <w:rFonts w:ascii="Arial" w:hAnsi="Arial" w:cs="Arial"/>
          <w:bCs/>
          <w:sz w:val="28"/>
          <w:szCs w:val="28"/>
        </w:rPr>
      </w:pPr>
    </w:p>
    <w:p w14:paraId="2B3F03C3" w14:textId="5ECF6DE3" w:rsidR="00B6740E" w:rsidRPr="00936092" w:rsidRDefault="00B6740E" w:rsidP="007A471B">
      <w:pPr>
        <w:pStyle w:val="NormalWeb"/>
        <w:spacing w:before="0" w:beforeAutospacing="0" w:after="0" w:afterAutospacing="0"/>
        <w:rPr>
          <w:rFonts w:ascii="Arial" w:hAnsi="Arial" w:cs="Arial"/>
          <w:b/>
          <w:sz w:val="28"/>
          <w:szCs w:val="28"/>
        </w:rPr>
      </w:pPr>
      <w:r w:rsidRPr="00936092">
        <w:rPr>
          <w:rFonts w:ascii="Arial" w:hAnsi="Arial" w:cs="Arial"/>
          <w:b/>
          <w:sz w:val="28"/>
          <w:szCs w:val="28"/>
        </w:rPr>
        <w:t>Break</w:t>
      </w:r>
    </w:p>
    <w:p w14:paraId="4B9512B4" w14:textId="77777777" w:rsidR="002D5CA3" w:rsidRPr="002D5CA3" w:rsidRDefault="002D5CA3" w:rsidP="007A471B">
      <w:pPr>
        <w:pStyle w:val="NormalWeb"/>
        <w:spacing w:before="0" w:beforeAutospacing="0" w:after="0" w:afterAutospacing="0"/>
        <w:rPr>
          <w:rFonts w:ascii="Arial" w:hAnsi="Arial" w:cs="Arial"/>
          <w:b/>
          <w:sz w:val="28"/>
          <w:szCs w:val="28"/>
        </w:rPr>
      </w:pPr>
    </w:p>
    <w:p w14:paraId="65B64CA6" w14:textId="77777777" w:rsidR="00266E59" w:rsidRPr="00D07C23" w:rsidRDefault="0061400B" w:rsidP="007A471B">
      <w:pPr>
        <w:pStyle w:val="NormalWeb"/>
        <w:spacing w:before="0" w:beforeAutospacing="0" w:after="0" w:afterAutospacing="0"/>
        <w:rPr>
          <w:rFonts w:ascii="Arial" w:hAnsi="Arial" w:cs="Arial"/>
          <w:b/>
          <w:sz w:val="28"/>
          <w:szCs w:val="28"/>
        </w:rPr>
      </w:pPr>
      <w:r w:rsidRPr="00D07C23">
        <w:rPr>
          <w:rFonts w:ascii="Arial" w:hAnsi="Arial" w:cs="Arial"/>
          <w:b/>
          <w:sz w:val="28"/>
          <w:szCs w:val="28"/>
        </w:rPr>
        <w:t>Post</w:t>
      </w:r>
      <w:r w:rsidR="007A059F" w:rsidRPr="00D07C23">
        <w:rPr>
          <w:rFonts w:ascii="Arial" w:hAnsi="Arial" w:cs="Arial"/>
          <w:b/>
          <w:sz w:val="28"/>
          <w:szCs w:val="28"/>
        </w:rPr>
        <w:t>-</w:t>
      </w:r>
      <w:r w:rsidRPr="00D07C23">
        <w:rPr>
          <w:rFonts w:ascii="Arial" w:hAnsi="Arial" w:cs="Arial"/>
          <w:b/>
          <w:sz w:val="28"/>
          <w:szCs w:val="28"/>
        </w:rPr>
        <w:t>Employment Services</w:t>
      </w:r>
    </w:p>
    <w:p w14:paraId="054A0B26" w14:textId="53603B7F" w:rsidR="0061400B" w:rsidRPr="002D5CA3" w:rsidRDefault="00266E59" w:rsidP="007A471B">
      <w:pPr>
        <w:pStyle w:val="NormalWeb"/>
        <w:spacing w:before="0" w:beforeAutospacing="0" w:after="0" w:afterAutospacing="0"/>
        <w:rPr>
          <w:rFonts w:ascii="Arial" w:hAnsi="Arial" w:cs="Arial"/>
          <w:bCs/>
          <w:sz w:val="28"/>
          <w:szCs w:val="28"/>
        </w:rPr>
      </w:pPr>
      <w:r>
        <w:rPr>
          <w:rFonts w:ascii="Arial" w:hAnsi="Arial" w:cs="Arial"/>
          <w:bCs/>
          <w:sz w:val="28"/>
          <w:szCs w:val="28"/>
        </w:rPr>
        <w:t>Laura Rasmussen</w:t>
      </w:r>
      <w:r w:rsidR="0061400B" w:rsidRPr="002D5CA3">
        <w:rPr>
          <w:rFonts w:ascii="Arial" w:hAnsi="Arial" w:cs="Arial"/>
          <w:bCs/>
          <w:sz w:val="28"/>
          <w:szCs w:val="28"/>
        </w:rPr>
        <w:t xml:space="preserve"> </w:t>
      </w:r>
    </w:p>
    <w:p w14:paraId="5AA7CB5A" w14:textId="4B90068C" w:rsidR="009C700B" w:rsidRPr="002D5CA3" w:rsidRDefault="009C700B"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committee will learn about post-employment services offered by DOR.</w:t>
      </w:r>
    </w:p>
    <w:p w14:paraId="6F58070B" w14:textId="1F131733" w:rsidR="009C700B" w:rsidRPr="002D5CA3" w:rsidRDefault="009C700B" w:rsidP="007A471B">
      <w:pPr>
        <w:pStyle w:val="NormalWeb"/>
        <w:spacing w:before="0" w:beforeAutospacing="0" w:after="0" w:afterAutospacing="0"/>
        <w:rPr>
          <w:rFonts w:ascii="Arial" w:hAnsi="Arial" w:cs="Arial"/>
          <w:bCs/>
          <w:sz w:val="28"/>
          <w:szCs w:val="28"/>
        </w:rPr>
      </w:pPr>
    </w:p>
    <w:p w14:paraId="3A6DD013" w14:textId="75D85A73" w:rsidR="009C700B" w:rsidRPr="002D5CA3" w:rsidRDefault="009C700B"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Public comment</w:t>
      </w:r>
    </w:p>
    <w:p w14:paraId="656C9282" w14:textId="77777777" w:rsidR="0011396F" w:rsidRPr="002D5CA3" w:rsidRDefault="0011396F" w:rsidP="007A471B">
      <w:pPr>
        <w:pStyle w:val="NormalWeb"/>
        <w:spacing w:before="0" w:beforeAutospacing="0" w:after="0" w:afterAutospacing="0"/>
        <w:rPr>
          <w:rFonts w:ascii="Arial" w:hAnsi="Arial" w:cs="Arial"/>
          <w:bCs/>
          <w:sz w:val="28"/>
          <w:szCs w:val="28"/>
        </w:rPr>
      </w:pPr>
    </w:p>
    <w:p w14:paraId="3B188962" w14:textId="74288F61" w:rsidR="007A471B" w:rsidRPr="002D5CA3" w:rsidRDefault="009C700B" w:rsidP="007A471B">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Building Relationships with Legislators</w:t>
      </w:r>
    </w:p>
    <w:p w14:paraId="375B351E" w14:textId="312B5E68" w:rsidR="007A471B" w:rsidRPr="002D5CA3" w:rsidRDefault="009C700B"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Michael Colbrunn, BEP Vendor, Minnesota</w:t>
      </w:r>
    </w:p>
    <w:p w14:paraId="57C5C18D" w14:textId="625C18FE" w:rsidR="007A471B" w:rsidRPr="002D5CA3" w:rsidRDefault="009C700B"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Michael Colbrunn will discuss the “</w:t>
      </w:r>
      <w:proofErr w:type="gramStart"/>
      <w:r w:rsidRPr="002D5CA3">
        <w:rPr>
          <w:rFonts w:ascii="Arial" w:hAnsi="Arial" w:cs="Arial"/>
          <w:bCs/>
          <w:sz w:val="28"/>
          <w:szCs w:val="28"/>
        </w:rPr>
        <w:t>do’s</w:t>
      </w:r>
      <w:proofErr w:type="gramEnd"/>
      <w:r w:rsidRPr="002D5CA3">
        <w:rPr>
          <w:rFonts w:ascii="Arial" w:hAnsi="Arial" w:cs="Arial"/>
          <w:bCs/>
          <w:sz w:val="28"/>
          <w:szCs w:val="28"/>
        </w:rPr>
        <w:t xml:space="preserve"> and don’ts” of approaching lawmakers and </w:t>
      </w:r>
      <w:r w:rsidR="000F58C8" w:rsidRPr="002D5CA3">
        <w:rPr>
          <w:rFonts w:ascii="Arial" w:hAnsi="Arial" w:cs="Arial"/>
          <w:bCs/>
          <w:sz w:val="28"/>
          <w:szCs w:val="28"/>
        </w:rPr>
        <w:t>give direction on how to build positive working relationships with them.</w:t>
      </w:r>
    </w:p>
    <w:p w14:paraId="52F327D4" w14:textId="77777777" w:rsidR="009C700B" w:rsidRPr="002D5CA3" w:rsidRDefault="009C700B" w:rsidP="007A471B">
      <w:pPr>
        <w:pStyle w:val="NormalWeb"/>
        <w:spacing w:before="0" w:beforeAutospacing="0" w:after="0" w:afterAutospacing="0"/>
        <w:rPr>
          <w:rFonts w:ascii="Arial" w:hAnsi="Arial" w:cs="Arial"/>
          <w:bCs/>
          <w:sz w:val="28"/>
          <w:szCs w:val="28"/>
        </w:rPr>
      </w:pPr>
    </w:p>
    <w:p w14:paraId="589F2745" w14:textId="77777777" w:rsidR="007A471B" w:rsidRPr="002D5CA3" w:rsidRDefault="007A471B"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Public comment</w:t>
      </w:r>
    </w:p>
    <w:p w14:paraId="6CB2753B" w14:textId="77777777" w:rsidR="007A471B" w:rsidRPr="002D5CA3" w:rsidRDefault="007A471B" w:rsidP="007A471B">
      <w:pPr>
        <w:pStyle w:val="NormalWeb"/>
        <w:spacing w:before="0" w:beforeAutospacing="0" w:after="0" w:afterAutospacing="0"/>
        <w:rPr>
          <w:rFonts w:ascii="Arial" w:hAnsi="Arial" w:cs="Arial"/>
          <w:bCs/>
          <w:sz w:val="28"/>
          <w:szCs w:val="28"/>
        </w:rPr>
      </w:pPr>
    </w:p>
    <w:p w14:paraId="1548393E" w14:textId="60193F2E" w:rsidR="007A471B" w:rsidRPr="002D5CA3" w:rsidRDefault="000F58C8" w:rsidP="007A471B">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Scott Cass, Hadley Program</w:t>
      </w:r>
    </w:p>
    <w:p w14:paraId="4399A72B" w14:textId="3BCD833B" w:rsidR="000F58C8" w:rsidRPr="002D5CA3" w:rsidRDefault="32CBE710" w:rsidP="32CBE710">
      <w:pPr>
        <w:pStyle w:val="NormalWeb"/>
        <w:spacing w:before="0" w:beforeAutospacing="0" w:after="0" w:afterAutospacing="0"/>
        <w:rPr>
          <w:rFonts w:ascii="Arial" w:hAnsi="Arial" w:cs="Arial"/>
          <w:sz w:val="28"/>
          <w:szCs w:val="28"/>
        </w:rPr>
      </w:pPr>
      <w:r w:rsidRPr="32CBE710">
        <w:rPr>
          <w:rFonts w:ascii="Arial" w:hAnsi="Arial" w:cs="Arial"/>
          <w:sz w:val="28"/>
          <w:szCs w:val="28"/>
        </w:rPr>
        <w:t>Mr. Cass will present on the benefits of the Hadley Training and answer questions from the delegates and staff.</w:t>
      </w:r>
    </w:p>
    <w:p w14:paraId="1C76A899" w14:textId="77777777" w:rsidR="000F58C8" w:rsidRPr="002D5CA3" w:rsidRDefault="000F58C8" w:rsidP="007A471B">
      <w:pPr>
        <w:pStyle w:val="NormalWeb"/>
        <w:spacing w:before="0" w:beforeAutospacing="0" w:after="0" w:afterAutospacing="0"/>
        <w:rPr>
          <w:rFonts w:ascii="Arial" w:hAnsi="Arial" w:cs="Arial"/>
          <w:sz w:val="28"/>
          <w:szCs w:val="28"/>
        </w:rPr>
      </w:pPr>
    </w:p>
    <w:p w14:paraId="0EC8CD14" w14:textId="20CCC952" w:rsidR="007A471B" w:rsidRPr="002D5CA3" w:rsidRDefault="000F58C8"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Public comment</w:t>
      </w:r>
    </w:p>
    <w:p w14:paraId="6B5410B9" w14:textId="1312836B" w:rsidR="000F58C8" w:rsidRPr="002D5CA3" w:rsidRDefault="000F58C8" w:rsidP="007A471B">
      <w:pPr>
        <w:pStyle w:val="NormalWeb"/>
        <w:spacing w:before="0" w:beforeAutospacing="0" w:after="0" w:afterAutospacing="0"/>
        <w:rPr>
          <w:rFonts w:ascii="Arial" w:hAnsi="Arial" w:cs="Arial"/>
          <w:bCs/>
          <w:sz w:val="28"/>
          <w:szCs w:val="28"/>
        </w:rPr>
      </w:pPr>
    </w:p>
    <w:p w14:paraId="5E60CBF6" w14:textId="62523CF7" w:rsidR="00141BC9" w:rsidRPr="002D5CA3" w:rsidRDefault="00141BC9" w:rsidP="007A471B">
      <w:pPr>
        <w:pStyle w:val="NormalWeb"/>
        <w:spacing w:before="0" w:beforeAutospacing="0" w:after="0" w:afterAutospacing="0"/>
        <w:rPr>
          <w:rFonts w:ascii="Arial" w:hAnsi="Arial" w:cs="Arial"/>
          <w:b/>
          <w:sz w:val="28"/>
          <w:szCs w:val="28"/>
        </w:rPr>
      </w:pPr>
      <w:r w:rsidRPr="002D5CA3">
        <w:rPr>
          <w:rFonts w:ascii="Arial" w:hAnsi="Arial" w:cs="Arial"/>
          <w:b/>
          <w:sz w:val="28"/>
          <w:szCs w:val="28"/>
        </w:rPr>
        <w:t>Challenges facing BEP Vendors</w:t>
      </w:r>
    </w:p>
    <w:p w14:paraId="0515C795" w14:textId="4B0E32BE" w:rsidR="00141BC9" w:rsidRPr="002D5CA3" w:rsidRDefault="00141BC9"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BEP Delegates and members of the public</w:t>
      </w:r>
    </w:p>
    <w:p w14:paraId="30B98102" w14:textId="4320CC8A" w:rsidR="002D5CA3" w:rsidRPr="002D5CA3" w:rsidRDefault="001D55DD"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 xml:space="preserve">A discussion will take place </w:t>
      </w:r>
      <w:r w:rsidR="002D5CA3" w:rsidRPr="002D5CA3">
        <w:rPr>
          <w:rFonts w:ascii="Arial" w:hAnsi="Arial" w:cs="Arial"/>
          <w:bCs/>
          <w:sz w:val="28"/>
          <w:szCs w:val="28"/>
        </w:rPr>
        <w:t>regarding the current challenges facing the BEP.</w:t>
      </w:r>
    </w:p>
    <w:p w14:paraId="5C5392A9" w14:textId="0D2E5702" w:rsidR="002D5CA3" w:rsidRPr="002D5CA3" w:rsidRDefault="002D5CA3" w:rsidP="007A471B">
      <w:pPr>
        <w:pStyle w:val="NormalWeb"/>
        <w:spacing w:before="0" w:beforeAutospacing="0" w:after="0" w:afterAutospacing="0"/>
        <w:rPr>
          <w:rFonts w:ascii="Arial" w:hAnsi="Arial" w:cs="Arial"/>
          <w:bCs/>
          <w:sz w:val="28"/>
          <w:szCs w:val="28"/>
        </w:rPr>
      </w:pPr>
    </w:p>
    <w:p w14:paraId="45CC93A2" w14:textId="580082C4" w:rsidR="002D5CA3" w:rsidRPr="002D5CA3" w:rsidRDefault="002D5CA3" w:rsidP="007A471B">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Public comment</w:t>
      </w:r>
    </w:p>
    <w:p w14:paraId="26A57C8F" w14:textId="35A84E3F" w:rsidR="002D5CA3" w:rsidRPr="002D5CA3" w:rsidRDefault="002D5CA3" w:rsidP="007A471B">
      <w:pPr>
        <w:pStyle w:val="NormalWeb"/>
        <w:spacing w:before="0" w:beforeAutospacing="0" w:after="0" w:afterAutospacing="0"/>
        <w:rPr>
          <w:rFonts w:ascii="Arial" w:hAnsi="Arial" w:cs="Arial"/>
          <w:bCs/>
          <w:sz w:val="28"/>
          <w:szCs w:val="28"/>
        </w:rPr>
      </w:pPr>
    </w:p>
    <w:p w14:paraId="14CE87A1" w14:textId="14035ED8" w:rsidR="002D5CA3" w:rsidRDefault="002D5CA3" w:rsidP="007A471B">
      <w:pPr>
        <w:pStyle w:val="NormalWeb"/>
        <w:spacing w:before="0" w:beforeAutospacing="0" w:after="0" w:afterAutospacing="0"/>
        <w:rPr>
          <w:rFonts w:ascii="Arial" w:hAnsi="Arial" w:cs="Arial"/>
          <w:b/>
          <w:sz w:val="28"/>
          <w:szCs w:val="28"/>
        </w:rPr>
      </w:pPr>
      <w:r w:rsidRPr="00936092">
        <w:rPr>
          <w:rFonts w:ascii="Arial" w:hAnsi="Arial" w:cs="Arial"/>
          <w:b/>
          <w:sz w:val="28"/>
          <w:szCs w:val="28"/>
        </w:rPr>
        <w:t>Adjourn</w:t>
      </w:r>
    </w:p>
    <w:p w14:paraId="605A516B" w14:textId="65C9EFC0" w:rsidR="00936092" w:rsidRPr="00936092" w:rsidRDefault="00936092" w:rsidP="007A471B">
      <w:pPr>
        <w:pStyle w:val="NormalWeb"/>
        <w:spacing w:before="0" w:beforeAutospacing="0" w:after="0" w:afterAutospacing="0"/>
        <w:rPr>
          <w:rFonts w:ascii="Arial" w:hAnsi="Arial" w:cs="Arial"/>
          <w:bCs/>
          <w:sz w:val="28"/>
          <w:szCs w:val="28"/>
        </w:rPr>
      </w:pPr>
      <w:r w:rsidRPr="00936092">
        <w:rPr>
          <w:rFonts w:ascii="Arial" w:hAnsi="Arial" w:cs="Arial"/>
          <w:bCs/>
          <w:sz w:val="28"/>
          <w:szCs w:val="28"/>
        </w:rPr>
        <w:t>The meeting will adjourn at 4:45 PM</w:t>
      </w:r>
    </w:p>
    <w:p w14:paraId="52B1135B" w14:textId="1149FA5A" w:rsidR="003C40B9" w:rsidRDefault="003C40B9" w:rsidP="003C40B9">
      <w:pPr>
        <w:pStyle w:val="NormalWeb"/>
        <w:spacing w:before="0" w:beforeAutospacing="0" w:after="0" w:afterAutospacing="0"/>
        <w:rPr>
          <w:rFonts w:ascii="Arial" w:hAnsi="Arial" w:cs="Arial"/>
          <w:bCs/>
          <w:sz w:val="28"/>
          <w:szCs w:val="28"/>
        </w:rPr>
      </w:pPr>
    </w:p>
    <w:p w14:paraId="39DBC72D" w14:textId="0C4FBD0A" w:rsidR="00441872" w:rsidRDefault="007A471B" w:rsidP="007A471B">
      <w:pPr>
        <w:pStyle w:val="NormalWeb"/>
        <w:spacing w:before="0" w:beforeAutospacing="0" w:after="0" w:afterAutospacing="0"/>
        <w:rPr>
          <w:rFonts w:ascii="Arial" w:hAnsi="Arial" w:cs="Arial"/>
          <w:sz w:val="28"/>
          <w:szCs w:val="28"/>
        </w:rPr>
      </w:pPr>
      <w:bookmarkStart w:id="2" w:name="_Hlk102717504"/>
      <w:r w:rsidRPr="002D5CA3">
        <w:rPr>
          <w:rFonts w:ascii="Arial" w:hAnsi="Arial" w:cs="Arial"/>
          <w:sz w:val="28"/>
          <w:szCs w:val="28"/>
        </w:rPr>
        <w:t>This Meeting Notice and Agenda can also be accessed at the following website address:</w:t>
      </w:r>
      <w:r w:rsidR="00286280">
        <w:rPr>
          <w:rFonts w:ascii="Arial" w:hAnsi="Arial" w:cs="Arial"/>
          <w:sz w:val="28"/>
          <w:szCs w:val="28"/>
        </w:rPr>
        <w:t xml:space="preserve"> </w:t>
      </w:r>
      <w:hyperlink r:id="rId7" w:history="1">
        <w:r w:rsidR="00286280" w:rsidRPr="008B600F">
          <w:rPr>
            <w:rStyle w:val="Hyperlink"/>
            <w:rFonts w:ascii="Arial" w:hAnsi="Arial" w:cs="Arial"/>
            <w:sz w:val="28"/>
            <w:szCs w:val="28"/>
          </w:rPr>
          <w:t>http://www.dor.ca.gov/Calendar.html</w:t>
        </w:r>
      </w:hyperlink>
      <w:r w:rsidR="00441872">
        <w:rPr>
          <w:rFonts w:ascii="Arial" w:hAnsi="Arial" w:cs="Arial"/>
          <w:sz w:val="28"/>
          <w:szCs w:val="28"/>
        </w:rPr>
        <w:t xml:space="preserve">; </w:t>
      </w:r>
      <w:r w:rsidRPr="002D5CA3">
        <w:rPr>
          <w:rFonts w:ascii="Arial" w:hAnsi="Arial" w:cs="Arial"/>
          <w:sz w:val="28"/>
          <w:szCs w:val="28"/>
        </w:rPr>
        <w:t xml:space="preserve"> </w:t>
      </w:r>
      <w:hyperlink r:id="rId8" w:history="1">
        <w:r w:rsidR="00441872" w:rsidRPr="008B600F">
          <w:rPr>
            <w:rStyle w:val="Hyperlink"/>
            <w:rFonts w:ascii="Arial" w:hAnsi="Arial" w:cs="Arial"/>
            <w:sz w:val="28"/>
            <w:szCs w:val="28"/>
          </w:rPr>
          <w:t>https://www.dor.ca.gov/Home/CvpcMeetingArchive</w:t>
        </w:r>
      </w:hyperlink>
    </w:p>
    <w:p w14:paraId="3DD91FC6" w14:textId="77777777" w:rsidR="00441872" w:rsidRDefault="00441872" w:rsidP="007A471B">
      <w:pPr>
        <w:pStyle w:val="NormalWeb"/>
        <w:spacing w:before="0" w:beforeAutospacing="0" w:after="0" w:afterAutospacing="0"/>
        <w:rPr>
          <w:rFonts w:ascii="Arial" w:hAnsi="Arial" w:cs="Arial"/>
          <w:sz w:val="28"/>
          <w:szCs w:val="28"/>
        </w:rPr>
      </w:pPr>
    </w:p>
    <w:p w14:paraId="4A741534" w14:textId="32A332AC"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Supplemental Meeting materials will be available for public viewing at the meeting site and can also be requested in alternate format from the contact person listed below. </w:t>
      </w:r>
    </w:p>
    <w:p w14:paraId="625E3CA9" w14:textId="77777777" w:rsidR="007A471B" w:rsidRPr="002D5CA3" w:rsidRDefault="007A471B" w:rsidP="007A471B">
      <w:pPr>
        <w:pStyle w:val="NormalWeb"/>
        <w:spacing w:before="0" w:beforeAutospacing="0" w:after="0" w:afterAutospacing="0"/>
        <w:rPr>
          <w:rFonts w:ascii="Arial" w:hAnsi="Arial" w:cs="Arial"/>
          <w:sz w:val="28"/>
          <w:szCs w:val="28"/>
        </w:rPr>
      </w:pPr>
    </w:p>
    <w:p w14:paraId="544A1841" w14:textId="77777777"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Questions or clarification on agenda topics can be made to the contact person listed below. </w:t>
      </w:r>
    </w:p>
    <w:p w14:paraId="39914EEE" w14:textId="77777777" w:rsidR="007A471B" w:rsidRPr="002D5CA3" w:rsidRDefault="007A471B" w:rsidP="007A471B">
      <w:pPr>
        <w:pStyle w:val="NormalWeb"/>
        <w:spacing w:before="0" w:beforeAutospacing="0" w:after="0" w:afterAutospacing="0"/>
        <w:rPr>
          <w:rFonts w:ascii="Arial" w:hAnsi="Arial" w:cs="Arial"/>
          <w:sz w:val="28"/>
          <w:szCs w:val="28"/>
        </w:rPr>
      </w:pPr>
    </w:p>
    <w:p w14:paraId="168DC7B8" w14:textId="59E95B96"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p>
    <w:p w14:paraId="5833ADB7" w14:textId="77777777" w:rsidR="007A471B" w:rsidRPr="002D5CA3" w:rsidRDefault="007A471B" w:rsidP="007A471B">
      <w:pPr>
        <w:pStyle w:val="NormalWeb"/>
        <w:spacing w:before="0" w:beforeAutospacing="0" w:after="0" w:afterAutospacing="0"/>
        <w:rPr>
          <w:rFonts w:ascii="Arial" w:hAnsi="Arial" w:cs="Arial"/>
          <w:sz w:val="28"/>
          <w:szCs w:val="28"/>
        </w:rPr>
      </w:pPr>
    </w:p>
    <w:p w14:paraId="519C3772" w14:textId="686B692C" w:rsidR="007A471B" w:rsidRPr="002D5CA3" w:rsidRDefault="007A471B" w:rsidP="007A471B">
      <w:pPr>
        <w:pStyle w:val="NormalWeb"/>
        <w:spacing w:before="0" w:beforeAutospacing="0" w:after="0" w:afterAutospacing="0"/>
        <w:rPr>
          <w:rFonts w:ascii="Arial" w:hAnsi="Arial" w:cs="Arial"/>
          <w:sz w:val="28"/>
          <w:szCs w:val="28"/>
        </w:rPr>
      </w:pPr>
      <w:r w:rsidRPr="002D5CA3">
        <w:rPr>
          <w:rFonts w:ascii="Arial" w:hAnsi="Arial" w:cs="Arial"/>
          <w:sz w:val="28"/>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p>
    <w:p w14:paraId="7107F4D1" w14:textId="77777777" w:rsidR="007A471B" w:rsidRPr="002D5CA3" w:rsidRDefault="007A471B" w:rsidP="007A471B">
      <w:pPr>
        <w:rPr>
          <w:rFonts w:ascii="Arial" w:hAnsi="Arial" w:cs="Arial"/>
          <w:sz w:val="28"/>
          <w:szCs w:val="28"/>
        </w:rPr>
      </w:pPr>
    </w:p>
    <w:p w14:paraId="5947DF0D" w14:textId="77777777" w:rsidR="007A471B" w:rsidRPr="002D5CA3" w:rsidRDefault="007A471B" w:rsidP="007A471B">
      <w:pPr>
        <w:rPr>
          <w:rFonts w:ascii="Arial" w:hAnsi="Arial" w:cs="Arial"/>
          <w:sz w:val="28"/>
          <w:szCs w:val="28"/>
        </w:rPr>
      </w:pPr>
      <w:r w:rsidRPr="002D5CA3">
        <w:rPr>
          <w:rFonts w:ascii="Arial" w:hAnsi="Arial" w:cs="Arial"/>
          <w:b/>
          <w:sz w:val="28"/>
          <w:szCs w:val="28"/>
        </w:rPr>
        <w:t>CONTACT PERSON</w:t>
      </w:r>
      <w:r w:rsidRPr="002D5CA3">
        <w:rPr>
          <w:rFonts w:ascii="Arial" w:hAnsi="Arial" w:cs="Arial"/>
          <w:sz w:val="28"/>
          <w:szCs w:val="28"/>
        </w:rPr>
        <w:t>:</w:t>
      </w:r>
    </w:p>
    <w:p w14:paraId="3544C992" w14:textId="77777777" w:rsidR="007A471B" w:rsidRPr="002D5CA3" w:rsidRDefault="007A471B" w:rsidP="007A471B">
      <w:pPr>
        <w:rPr>
          <w:rFonts w:ascii="Arial" w:eastAsiaTheme="minorEastAsia" w:hAnsi="Arial" w:cs="Arial"/>
          <w:noProof/>
          <w:sz w:val="28"/>
          <w:szCs w:val="28"/>
        </w:rPr>
      </w:pPr>
      <w:bookmarkStart w:id="3" w:name="_MailAutoSig"/>
      <w:r w:rsidRPr="002D5CA3">
        <w:rPr>
          <w:rFonts w:ascii="Arial" w:eastAsiaTheme="minorEastAsia" w:hAnsi="Arial" w:cs="Arial"/>
          <w:noProof/>
          <w:sz w:val="28"/>
          <w:szCs w:val="28"/>
        </w:rPr>
        <w:t>Kathleen Munyer, Advisory Committee Analyst</w:t>
      </w:r>
    </w:p>
    <w:p w14:paraId="2AF5A355" w14:textId="77777777" w:rsidR="007A471B" w:rsidRPr="002D5CA3" w:rsidRDefault="007A471B" w:rsidP="007A471B">
      <w:pPr>
        <w:rPr>
          <w:rFonts w:ascii="Arial" w:eastAsiaTheme="minorEastAsia" w:hAnsi="Arial" w:cs="Arial"/>
          <w:noProof/>
          <w:sz w:val="28"/>
          <w:szCs w:val="28"/>
        </w:rPr>
      </w:pPr>
      <w:r w:rsidRPr="002D5CA3">
        <w:rPr>
          <w:rFonts w:ascii="Arial" w:eastAsiaTheme="minorEastAsia" w:hAnsi="Arial" w:cs="Arial"/>
          <w:noProof/>
          <w:sz w:val="28"/>
          <w:szCs w:val="28"/>
        </w:rPr>
        <w:t>California Department of Rehabilitation</w:t>
      </w:r>
    </w:p>
    <w:p w14:paraId="2C87BDAF" w14:textId="77777777" w:rsidR="007A471B" w:rsidRPr="002D5CA3" w:rsidRDefault="007A471B" w:rsidP="007A471B">
      <w:pPr>
        <w:rPr>
          <w:rFonts w:ascii="Arial" w:eastAsiaTheme="minorEastAsia" w:hAnsi="Arial" w:cs="Arial"/>
          <w:noProof/>
          <w:sz w:val="28"/>
          <w:szCs w:val="28"/>
        </w:rPr>
      </w:pPr>
      <w:r w:rsidRPr="002D5CA3">
        <w:rPr>
          <w:rFonts w:ascii="Arial" w:eastAsiaTheme="minorEastAsia" w:hAnsi="Arial" w:cs="Arial"/>
          <w:noProof/>
          <w:sz w:val="28"/>
          <w:szCs w:val="28"/>
        </w:rPr>
        <w:t>721 Capitol Mall</w:t>
      </w:r>
    </w:p>
    <w:p w14:paraId="6E84B930" w14:textId="77777777" w:rsidR="007A471B" w:rsidRPr="002D5CA3" w:rsidRDefault="007A471B" w:rsidP="007A471B">
      <w:pPr>
        <w:rPr>
          <w:rFonts w:ascii="Arial" w:eastAsiaTheme="minorEastAsia" w:hAnsi="Arial" w:cs="Arial"/>
          <w:noProof/>
          <w:sz w:val="28"/>
          <w:szCs w:val="28"/>
        </w:rPr>
      </w:pPr>
      <w:r w:rsidRPr="002D5CA3">
        <w:rPr>
          <w:rFonts w:ascii="Arial" w:eastAsiaTheme="minorEastAsia" w:hAnsi="Arial" w:cs="Arial"/>
          <w:noProof/>
          <w:sz w:val="28"/>
          <w:szCs w:val="28"/>
        </w:rPr>
        <w:t>Sacramento, CA 95814</w:t>
      </w:r>
    </w:p>
    <w:p w14:paraId="74C165BD" w14:textId="77777777" w:rsidR="007A471B" w:rsidRPr="002D5CA3" w:rsidRDefault="007A471B" w:rsidP="007A471B">
      <w:pPr>
        <w:rPr>
          <w:rFonts w:ascii="Arial" w:eastAsiaTheme="minorEastAsia" w:hAnsi="Arial" w:cs="Arial"/>
          <w:noProof/>
          <w:sz w:val="28"/>
          <w:szCs w:val="28"/>
        </w:rPr>
      </w:pPr>
      <w:r w:rsidRPr="002D5CA3">
        <w:rPr>
          <w:rFonts w:ascii="Arial" w:eastAsiaTheme="minorEastAsia" w:hAnsi="Arial" w:cs="Arial"/>
          <w:noProof/>
          <w:sz w:val="28"/>
          <w:szCs w:val="28"/>
        </w:rPr>
        <w:t>Phone: (916) 558-5489</w:t>
      </w:r>
    </w:p>
    <w:p w14:paraId="3A68F4E1" w14:textId="77777777" w:rsidR="007A471B" w:rsidRPr="002D5CA3" w:rsidRDefault="002D7A07" w:rsidP="007A471B">
      <w:hyperlink r:id="rId9" w:history="1">
        <w:r w:rsidR="007A471B" w:rsidRPr="002D5CA3">
          <w:rPr>
            <w:rStyle w:val="Hyperlink"/>
            <w:rFonts w:ascii="Arial" w:eastAsiaTheme="minorEastAsia" w:hAnsi="Arial" w:cs="Arial"/>
            <w:noProof/>
            <w:color w:val="auto"/>
            <w:sz w:val="28"/>
            <w:szCs w:val="28"/>
          </w:rPr>
          <w:t>Kathleen.L.Munyer@dor.ca.gov</w:t>
        </w:r>
      </w:hyperlink>
      <w:bookmarkEnd w:id="3"/>
    </w:p>
    <w:bookmarkEnd w:id="2"/>
    <w:p w14:paraId="48D7963F" w14:textId="77777777" w:rsidR="007A471B" w:rsidRPr="002D5CA3" w:rsidRDefault="007A471B"/>
    <w:sectPr w:rsidR="007A471B" w:rsidRPr="002D5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15219"/>
    <w:multiLevelType w:val="hybridMultilevel"/>
    <w:tmpl w:val="AF284524"/>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5B702B"/>
    <w:multiLevelType w:val="hybridMultilevel"/>
    <w:tmpl w:val="020CF550"/>
    <w:lvl w:ilvl="0" w:tplc="06D4322C">
      <w:start w:val="1"/>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1B"/>
    <w:rsid w:val="000636A5"/>
    <w:rsid w:val="000C2C46"/>
    <w:rsid w:val="000F1DEF"/>
    <w:rsid w:val="000F58C8"/>
    <w:rsid w:val="00105B29"/>
    <w:rsid w:val="00111BD4"/>
    <w:rsid w:val="0011396F"/>
    <w:rsid w:val="00141BC9"/>
    <w:rsid w:val="001D55DD"/>
    <w:rsid w:val="00237212"/>
    <w:rsid w:val="00266E59"/>
    <w:rsid w:val="00280151"/>
    <w:rsid w:val="00286280"/>
    <w:rsid w:val="002D5CA3"/>
    <w:rsid w:val="002D7A07"/>
    <w:rsid w:val="002F271B"/>
    <w:rsid w:val="00303456"/>
    <w:rsid w:val="003C40B9"/>
    <w:rsid w:val="00441872"/>
    <w:rsid w:val="00441C87"/>
    <w:rsid w:val="0054007F"/>
    <w:rsid w:val="0059264B"/>
    <w:rsid w:val="0060310B"/>
    <w:rsid w:val="0061400B"/>
    <w:rsid w:val="00621765"/>
    <w:rsid w:val="006D52BB"/>
    <w:rsid w:val="006E1F23"/>
    <w:rsid w:val="006F27F4"/>
    <w:rsid w:val="007A059F"/>
    <w:rsid w:val="007A43C2"/>
    <w:rsid w:val="007A471B"/>
    <w:rsid w:val="007C2A8B"/>
    <w:rsid w:val="007D17D5"/>
    <w:rsid w:val="00826277"/>
    <w:rsid w:val="00845F1C"/>
    <w:rsid w:val="00864354"/>
    <w:rsid w:val="008E4E31"/>
    <w:rsid w:val="00936092"/>
    <w:rsid w:val="00942037"/>
    <w:rsid w:val="009C700B"/>
    <w:rsid w:val="00A37C17"/>
    <w:rsid w:val="00A4155A"/>
    <w:rsid w:val="00A65F29"/>
    <w:rsid w:val="00AF66BF"/>
    <w:rsid w:val="00B419E4"/>
    <w:rsid w:val="00B56339"/>
    <w:rsid w:val="00B6740E"/>
    <w:rsid w:val="00BE7931"/>
    <w:rsid w:val="00C728FF"/>
    <w:rsid w:val="00D07C23"/>
    <w:rsid w:val="00D27718"/>
    <w:rsid w:val="00DB0118"/>
    <w:rsid w:val="00DC233F"/>
    <w:rsid w:val="00DE2989"/>
    <w:rsid w:val="00E22C2B"/>
    <w:rsid w:val="00E516B8"/>
    <w:rsid w:val="00EC60FD"/>
    <w:rsid w:val="00EF06D6"/>
    <w:rsid w:val="00F12D6D"/>
    <w:rsid w:val="00F228FA"/>
    <w:rsid w:val="00F4669D"/>
    <w:rsid w:val="00F72B7D"/>
    <w:rsid w:val="00FF1262"/>
    <w:rsid w:val="32CBE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65B8"/>
  <w15:chartTrackingRefBased/>
  <w15:docId w15:val="{84FD2516-1F04-4F5C-8210-66753313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71B"/>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71B"/>
    <w:rPr>
      <w:rFonts w:cs="Times New Roman"/>
      <w:color w:val="0000FF"/>
      <w:u w:val="single"/>
    </w:rPr>
  </w:style>
  <w:style w:type="paragraph" w:styleId="NormalWeb">
    <w:name w:val="Normal (Web)"/>
    <w:basedOn w:val="Normal"/>
    <w:uiPriority w:val="99"/>
    <w:unhideWhenUsed/>
    <w:rsid w:val="007A471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4007F"/>
    <w:rPr>
      <w:b/>
      <w:bCs/>
    </w:rPr>
  </w:style>
  <w:style w:type="paragraph" w:styleId="ListParagraph">
    <w:name w:val="List Paragraph"/>
    <w:aliases w:val="Bullets"/>
    <w:basedOn w:val="Normal"/>
    <w:uiPriority w:val="34"/>
    <w:qFormat/>
    <w:rsid w:val="003C40B9"/>
    <w:pPr>
      <w:spacing w:line="360" w:lineRule="auto"/>
      <w:ind w:left="720"/>
      <w:contextualSpacing/>
    </w:pPr>
    <w:rPr>
      <w:rFonts w:ascii="Arial" w:hAnsi="Arial"/>
      <w:sz w:val="28"/>
      <w:szCs w:val="20"/>
    </w:rPr>
  </w:style>
  <w:style w:type="paragraph" w:styleId="NoSpacing">
    <w:name w:val="No Spacing"/>
    <w:uiPriority w:val="1"/>
    <w:qFormat/>
    <w:rsid w:val="003C40B9"/>
    <w:pPr>
      <w:spacing w:after="0" w:line="240" w:lineRule="auto"/>
    </w:pPr>
    <w:rPr>
      <w:rFonts w:ascii="Arial" w:eastAsia="Times New Roman" w:hAnsi="Arial" w:cs="Times New Roman"/>
      <w:b/>
      <w:sz w:val="28"/>
    </w:rPr>
  </w:style>
  <w:style w:type="character" w:styleId="UnresolvedMention">
    <w:name w:val="Unresolved Mention"/>
    <w:basedOn w:val="DefaultParagraphFont"/>
    <w:uiPriority w:val="99"/>
    <w:semiHidden/>
    <w:unhideWhenUsed/>
    <w:rsid w:val="00286280"/>
    <w:rPr>
      <w:color w:val="605E5C"/>
      <w:shd w:val="clear" w:color="auto" w:fill="E1DFDD"/>
    </w:rPr>
  </w:style>
  <w:style w:type="character" w:styleId="FollowedHyperlink">
    <w:name w:val="FollowedHyperlink"/>
    <w:basedOn w:val="DefaultParagraphFont"/>
    <w:uiPriority w:val="99"/>
    <w:semiHidden/>
    <w:unhideWhenUsed/>
    <w:rsid w:val="00286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4086380968,,82898766526" TargetMode="External"/><Relationship Id="rId11" Type="http://schemas.openxmlformats.org/officeDocument/2006/relationships/theme" Target="theme/theme1.xml"/><Relationship Id="rId5" Type="http://schemas.openxmlformats.org/officeDocument/2006/relationships/hyperlink" Target="https://dor-ca-gov.zoom.us/j/82898766526?pwd=TkxNVjNxNlNUTHcwaFhWVUlIQ1M4QT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joe.smith@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3996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Huynh, Duy@DOR</cp:lastModifiedBy>
  <cp:revision>2</cp:revision>
  <dcterms:created xsi:type="dcterms:W3CDTF">2022-05-09T21:37:00Z</dcterms:created>
  <dcterms:modified xsi:type="dcterms:W3CDTF">2022-05-09T21:37:00Z</dcterms:modified>
</cp:coreProperties>
</file>