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26712" w14:textId="650F8C90" w:rsidR="00347355" w:rsidRDefault="00BE1737" w:rsidP="00EE2E4F">
      <w:pPr>
        <w:spacing w:after="0" w:line="240" w:lineRule="auto"/>
        <w:jc w:val="center"/>
        <w:rPr>
          <w:rFonts w:ascii="Arial" w:eastAsia="Malgun Gothic" w:hAnsi="Arial" w:cs="Arial"/>
          <w:b/>
          <w:caps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b/>
          <w:caps/>
          <w:noProof/>
          <w:kern w:val="0"/>
          <w:sz w:val="28"/>
          <w:szCs w:val="28"/>
        </w:rPr>
        <w:drawing>
          <wp:inline distT="0" distB="0" distL="0" distR="0" wp14:anchorId="2090588A" wp14:editId="233AC1BF">
            <wp:extent cx="5943600" cy="1816735"/>
            <wp:effectExtent l="0" t="0" r="0" b="0"/>
            <wp:docPr id="899534854" name="Picture 1" descr="Meeting header for the California Committee on Employment of People with Disabilities' State Coordination Subcommitt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534854" name="Picture 1" descr="Meeting header for the California Committee on Employment of People with Disabilities' State Coordination Subcommitte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1AB1B" w14:textId="013BB178" w:rsidR="00347355" w:rsidRDefault="00347355" w:rsidP="00347355">
      <w:pPr>
        <w:spacing w:after="0" w:line="240" w:lineRule="auto"/>
        <w:rPr>
          <w:rFonts w:ascii="Arial" w:eastAsia="Malgun Gothic" w:hAnsi="Arial" w:cs="Arial"/>
          <w:b/>
          <w:kern w:val="0"/>
          <w:sz w:val="28"/>
          <w:szCs w:val="28"/>
          <w14:ligatures w14:val="none"/>
        </w:rPr>
      </w:pPr>
    </w:p>
    <w:p w14:paraId="0A8B95F5" w14:textId="7F913C7F" w:rsidR="00A73CAE" w:rsidRPr="00BE235C" w:rsidRDefault="004768FA" w:rsidP="00A73CAE">
      <w:pPr>
        <w:spacing w:after="0" w:line="240" w:lineRule="auto"/>
        <w:jc w:val="center"/>
        <w:rPr>
          <w:rFonts w:ascii="Arial" w:eastAsia="Malgun Gothic" w:hAnsi="Arial" w:cs="Arial"/>
          <w:b/>
          <w:color w:val="FF0000"/>
          <w:kern w:val="0"/>
          <w:sz w:val="28"/>
          <w:szCs w:val="28"/>
          <w14:ligatures w14:val="none"/>
        </w:rPr>
      </w:pPr>
      <w:r w:rsidRPr="00BE235C">
        <w:rPr>
          <w:rFonts w:ascii="Arial" w:eastAsia="Malgun Gothic" w:hAnsi="Arial" w:cs="Arial"/>
          <w:b/>
          <w:color w:val="FF0000"/>
          <w:kern w:val="0"/>
          <w:sz w:val="28"/>
          <w:szCs w:val="28"/>
          <w14:ligatures w14:val="none"/>
        </w:rPr>
        <w:t>MEETING MINUTES - DRAFT</w:t>
      </w:r>
    </w:p>
    <w:p w14:paraId="28048629" w14:textId="3E6956EB" w:rsidR="00A73CAE" w:rsidRPr="00A73CAE" w:rsidRDefault="00A73CAE" w:rsidP="00A73CAE">
      <w:pPr>
        <w:spacing w:after="0" w:line="240" w:lineRule="auto"/>
        <w:jc w:val="center"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>T</w:t>
      </w:r>
      <w:r w:rsidR="002B695F">
        <w:rPr>
          <w:rFonts w:ascii="Arial" w:eastAsia="Malgun Gothic" w:hAnsi="Arial" w:cs="Arial"/>
          <w:kern w:val="0"/>
          <w:sz w:val="28"/>
          <w:szCs w:val="28"/>
          <w14:ligatures w14:val="none"/>
        </w:rPr>
        <w:t>hur</w:t>
      </w:r>
      <w:r w:rsidRPr="00A73CAE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sday, </w:t>
      </w:r>
      <w:r w:rsidR="004D2383">
        <w:rPr>
          <w:rFonts w:ascii="Arial" w:eastAsia="Malgun Gothic" w:hAnsi="Arial" w:cs="Arial"/>
          <w:kern w:val="0"/>
          <w:sz w:val="28"/>
          <w:szCs w:val="28"/>
          <w14:ligatures w14:val="none"/>
        </w:rPr>
        <w:t>September 24</w:t>
      </w:r>
      <w:r w:rsidRPr="00A73CAE">
        <w:rPr>
          <w:rFonts w:ascii="Arial" w:eastAsia="Malgun Gothic" w:hAnsi="Arial" w:cs="Arial"/>
          <w:kern w:val="0"/>
          <w:sz w:val="28"/>
          <w:szCs w:val="28"/>
          <w14:ligatures w14:val="none"/>
        </w:rPr>
        <w:t>, 202</w:t>
      </w:r>
      <w:r w:rsidR="009667C6">
        <w:rPr>
          <w:rFonts w:ascii="Arial" w:eastAsia="Malgun Gothic" w:hAnsi="Arial" w:cs="Arial"/>
          <w:kern w:val="0"/>
          <w:sz w:val="28"/>
          <w:szCs w:val="28"/>
          <w14:ligatures w14:val="none"/>
        </w:rPr>
        <w:t>6</w:t>
      </w:r>
    </w:p>
    <w:p w14:paraId="043B5B93" w14:textId="77777777" w:rsidR="00A73CAE" w:rsidRPr="00A73CAE" w:rsidRDefault="00A73CAE" w:rsidP="00A73CAE">
      <w:pPr>
        <w:spacing w:after="0" w:line="240" w:lineRule="auto"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</w:p>
    <w:p w14:paraId="23EDDBF6" w14:textId="77777777" w:rsidR="00AB3016" w:rsidRPr="00AB3016" w:rsidRDefault="00AB3016" w:rsidP="00AB3016">
      <w:pPr>
        <w:spacing w:after="0" w:line="240" w:lineRule="auto"/>
        <w:rPr>
          <w:rFonts w:ascii="Arial" w:eastAsia="Malgun Gothic" w:hAnsi="Arial" w:cs="Calibri"/>
          <w:i/>
          <w:iCs/>
          <w:color w:val="000000"/>
          <w:kern w:val="0"/>
          <w:sz w:val="28"/>
          <w:szCs w:val="24"/>
          <w14:ligatures w14:val="none"/>
        </w:rPr>
      </w:pPr>
      <w:r w:rsidRPr="00AB3016">
        <w:rPr>
          <w:rFonts w:ascii="Arial" w:eastAsia="Malgun Gothic" w:hAnsi="Arial" w:cs="Calibri"/>
          <w:i/>
          <w:iCs/>
          <w:color w:val="000000"/>
          <w:kern w:val="0"/>
          <w:sz w:val="28"/>
          <w:szCs w:val="24"/>
          <w14:ligatures w14:val="none"/>
        </w:rPr>
        <w:t>Meeting held through Zoom and in-person at the Department of Rehabilitation’s Central Office. Meeting was held via teleconference within the meaning of Government Code Section 11123.5.</w:t>
      </w:r>
    </w:p>
    <w:p w14:paraId="2543502B" w14:textId="77777777" w:rsidR="00A73CAE" w:rsidRPr="00A73CAE" w:rsidRDefault="00A73CAE" w:rsidP="00A73CAE">
      <w:pPr>
        <w:spacing w:after="0" w:line="240" w:lineRule="auto"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265B3CE5" w14:textId="50EA8846" w:rsidR="00AB3016" w:rsidRDefault="00AB3016" w:rsidP="00AB3016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 xml:space="preserve">Subcommittee Members: </w:t>
      </w:r>
      <w:r w:rsidR="00657584" w:rsidRPr="00657584">
        <w:rPr>
          <w:rFonts w:ascii="Arial" w:eastAsia="Malgun Gothic" w:hAnsi="Arial" w:cs="Arial"/>
          <w:kern w:val="0"/>
          <w:sz w:val="28"/>
          <w:szCs w:val="28"/>
          <w14:ligatures w14:val="none"/>
        </w:rPr>
        <w:t>Stephanie Crist (Virtual), Jennifer Fischer (Virtual), Cathleen Coombs-Stephens (Virtual), Lisa Chaves (Virtual), Robert Chavez (Virtual), Pearl Burgin (Virtual), John Smith (Virtual), Maryam Nateghi (Virtual), Shawn Mainville (Virtual), DJ Tomko (Virtual), Kai Brennan (Virtual)</w:t>
      </w:r>
    </w:p>
    <w:p w14:paraId="2BB7270F" w14:textId="77777777" w:rsidR="00AB3016" w:rsidRDefault="00AB3016" w:rsidP="00AB3016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2254B17C" w14:textId="507ABD78" w:rsidR="0063306B" w:rsidRPr="0063306B" w:rsidRDefault="00AB3016" w:rsidP="0063306B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 w:rsidRPr="00AB3016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CCEPD Staff Members:</w:t>
      </w: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</w:t>
      </w:r>
      <w:r w:rsidR="0063306B" w:rsidRPr="0063306B">
        <w:rPr>
          <w:rFonts w:ascii="Arial" w:eastAsia="Malgun Gothic" w:hAnsi="Arial" w:cs="Arial"/>
          <w:kern w:val="0"/>
          <w:sz w:val="28"/>
          <w:szCs w:val="28"/>
          <w14:ligatures w14:val="none"/>
        </w:rPr>
        <w:t>Maria Aliferis</w:t>
      </w:r>
      <w:r w:rsidR="0063306B" w:rsidRPr="0063306B">
        <w:rPr>
          <w:rFonts w:ascii="Arial" w:eastAsia="Malgun Gothic" w:hAnsi="Arial" w:cs="Arial"/>
          <w:kern w:val="0"/>
          <w:sz w:val="28"/>
          <w:szCs w:val="28"/>
          <w14:ligatures w14:val="none"/>
        </w:rPr>
        <w:noBreakHyphen/>
        <w:t>Gjerde (Virtual), Zak Ford (In</w:t>
      </w:r>
      <w:r w:rsidR="0063306B" w:rsidRPr="0063306B">
        <w:rPr>
          <w:rFonts w:ascii="Arial" w:eastAsia="Malgun Gothic" w:hAnsi="Arial" w:cs="Arial"/>
          <w:kern w:val="0"/>
          <w:sz w:val="28"/>
          <w:szCs w:val="28"/>
          <w14:ligatures w14:val="none"/>
        </w:rPr>
        <w:noBreakHyphen/>
        <w:t>person), Nick Coleman (Virtual)</w:t>
      </w:r>
    </w:p>
    <w:p w14:paraId="509ABFCA" w14:textId="26299AEB" w:rsidR="00AB3016" w:rsidRDefault="00AB3016" w:rsidP="00AB3016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28CEF92C" w14:textId="0FC38ED8" w:rsidR="00AB3016" w:rsidRPr="000B2419" w:rsidRDefault="00AB3016" w:rsidP="00AB3016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 w:rsidRPr="00AB3016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Members of the Public:</w:t>
      </w: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</w:t>
      </w:r>
      <w:r w:rsidR="000B2419" w:rsidRPr="000B2419">
        <w:rPr>
          <w:rFonts w:ascii="Arial" w:eastAsia="Malgun Gothic" w:hAnsi="Arial" w:cs="Arial"/>
          <w:kern w:val="0"/>
          <w:sz w:val="28"/>
          <w:szCs w:val="28"/>
          <w14:ligatures w14:val="none"/>
        </w:rPr>
        <w:t>Jimbo Perry (Virtual)</w:t>
      </w:r>
    </w:p>
    <w:p w14:paraId="3508878A" w14:textId="77777777" w:rsidR="00AB3016" w:rsidRDefault="00AB3016" w:rsidP="00AB3016">
      <w:p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</w:p>
    <w:p w14:paraId="2421E344" w14:textId="77777777" w:rsidR="00AB3016" w:rsidRPr="00AB3016" w:rsidRDefault="00A73CAE" w:rsidP="00AB3016">
      <w:pPr>
        <w:numPr>
          <w:ilvl w:val="0"/>
          <w:numId w:val="1"/>
        </w:num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Welcome and Introductions</w:t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</w:p>
    <w:p w14:paraId="271D80B7" w14:textId="40D5B1D6" w:rsidR="009B0666" w:rsidRPr="00AB3016" w:rsidRDefault="00D062FC" w:rsidP="00AB3016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 w:rsidRPr="00D062FC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Co-chair </w:t>
      </w:r>
      <w:r w:rsidR="007D010C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Stephanie </w:t>
      </w:r>
      <w:r w:rsidR="006213B4">
        <w:rPr>
          <w:rFonts w:ascii="Arial" w:eastAsia="Malgun Gothic" w:hAnsi="Arial" w:cs="Arial"/>
          <w:kern w:val="0"/>
          <w:sz w:val="28"/>
          <w:szCs w:val="28"/>
          <w14:ligatures w14:val="none"/>
        </w:rPr>
        <w:t>Crist</w:t>
      </w:r>
      <w:r w:rsidRPr="00D062FC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called the meeting to orde</w:t>
      </w: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>r</w:t>
      </w:r>
      <w:r w:rsidR="00BE235C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at 2:0</w:t>
      </w:r>
      <w:r w:rsidR="004D2383">
        <w:rPr>
          <w:rFonts w:ascii="Arial" w:eastAsia="Malgun Gothic" w:hAnsi="Arial" w:cs="Arial"/>
          <w:kern w:val="0"/>
          <w:sz w:val="28"/>
          <w:szCs w:val="28"/>
          <w14:ligatures w14:val="none"/>
        </w:rPr>
        <w:t>3</w:t>
      </w:r>
      <w:r w:rsidR="00BE235C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p.m.</w:t>
      </w:r>
      <w:r w:rsidR="004D2383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</w:t>
      </w:r>
      <w:r w:rsidR="007D010C">
        <w:rPr>
          <w:rFonts w:ascii="Arial" w:eastAsia="Malgun Gothic" w:hAnsi="Arial" w:cs="Arial"/>
          <w:kern w:val="0"/>
          <w:sz w:val="28"/>
          <w:szCs w:val="28"/>
          <w14:ligatures w14:val="none"/>
        </w:rPr>
        <w:t>Members introduced themselves and a</w:t>
      </w:r>
      <w:r w:rsidR="004D2383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quorum was established.</w:t>
      </w:r>
      <w:r w:rsidR="001F6B2C" w:rsidRPr="00AB3016">
        <w:rPr>
          <w:rFonts w:ascii="Arial" w:eastAsia="Malgun Gothic" w:hAnsi="Arial" w:cs="Arial"/>
          <w:kern w:val="0"/>
          <w:sz w:val="28"/>
          <w:szCs w:val="28"/>
          <w14:ligatures w14:val="none"/>
        </w:rPr>
        <w:br/>
      </w:r>
    </w:p>
    <w:p w14:paraId="44DA2A06" w14:textId="55E9F843" w:rsidR="001B36CF" w:rsidRPr="001B36CF" w:rsidRDefault="001B36CF" w:rsidP="001B36CF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r w:rsidRPr="001B36CF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Approval of August 27, 2026, Meeting Minutes</w:t>
      </w:r>
    </w:p>
    <w:p w14:paraId="0FA97D2A" w14:textId="579B26E5" w:rsidR="006213B4" w:rsidRDefault="001B36CF" w:rsidP="006213B4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 w:rsidRPr="001B36CF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Motion/second (Tomko/Chavez) to approve the </w:t>
      </w:r>
      <w:r w:rsidR="004D2383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August </w:t>
      </w:r>
      <w:r w:rsidRPr="001B36CF">
        <w:rPr>
          <w:rFonts w:ascii="Arial" w:eastAsia="Malgun Gothic" w:hAnsi="Arial" w:cs="Arial"/>
          <w:kern w:val="0"/>
          <w:sz w:val="28"/>
          <w:szCs w:val="28"/>
          <w14:ligatures w14:val="none"/>
        </w:rPr>
        <w:t>meeting minutes. Motion passed unanimously. (Yes – 11: Brennan, Burgin, Coombs-Stephens, Crist, Chaves, Chavez, Fischer, Mainville, Nateghi, Smith, Tomko); (No – 0); (Abstain – 0)</w:t>
      </w:r>
    </w:p>
    <w:p w14:paraId="11F33FF3" w14:textId="77777777" w:rsidR="001B36CF" w:rsidRDefault="001B36CF" w:rsidP="006213B4">
      <w:p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</w:p>
    <w:p w14:paraId="55720A82" w14:textId="77777777" w:rsidR="000311A6" w:rsidRDefault="000311A6" w:rsidP="006213B4">
      <w:p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</w:p>
    <w:p w14:paraId="0365F5AD" w14:textId="77777777" w:rsidR="000311A6" w:rsidRDefault="000311A6" w:rsidP="006213B4">
      <w:p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</w:p>
    <w:p w14:paraId="78DAF306" w14:textId="1263A5DB" w:rsidR="000311A6" w:rsidRPr="000311A6" w:rsidRDefault="000311A6" w:rsidP="000311A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r w:rsidRPr="000311A6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lastRenderedPageBreak/>
        <w:t>Workforce Service Mapping/Flow Discussion – Independent Living Centers</w:t>
      </w:r>
    </w:p>
    <w:p w14:paraId="436170EA" w14:textId="770811F2" w:rsidR="00931483" w:rsidRDefault="007D010C" w:rsidP="00931483">
      <w:pPr>
        <w:spacing w:after="0" w:line="240" w:lineRule="auto"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>Agenda i</w:t>
      </w:r>
      <w:r w:rsidR="000311A6" w:rsidRPr="000311A6">
        <w:rPr>
          <w:rFonts w:ascii="Arial" w:eastAsia="Malgun Gothic" w:hAnsi="Arial" w:cs="Arial"/>
          <w:kern w:val="0"/>
          <w:sz w:val="28"/>
          <w:szCs w:val="28"/>
          <w14:ligatures w14:val="none"/>
        </w:rPr>
        <w:t>tem was postponed due to presenter unavailability and will be moved to a future meeting.</w:t>
      </w:r>
    </w:p>
    <w:p w14:paraId="5FC2ADC8" w14:textId="77777777" w:rsidR="000311A6" w:rsidRPr="00AB3016" w:rsidRDefault="000311A6" w:rsidP="00931483">
      <w:pPr>
        <w:spacing w:after="0" w:line="240" w:lineRule="auto"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</w:p>
    <w:p w14:paraId="075D783A" w14:textId="116C639A" w:rsidR="00995E8E" w:rsidRPr="00995E8E" w:rsidRDefault="00995E8E" w:rsidP="00995E8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r w:rsidRPr="00995E8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Workforce Service Mapping/Flow Discussion – Mental and Behavioral Health</w:t>
      </w:r>
    </w:p>
    <w:p w14:paraId="145FED90" w14:textId="43840E75" w:rsidR="00995E8E" w:rsidRDefault="00AB3CD5" w:rsidP="00995E8E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Member </w:t>
      </w:r>
      <w:r w:rsidR="00995E8E" w:rsidRPr="00995E8E">
        <w:rPr>
          <w:rFonts w:ascii="Arial" w:eastAsia="Malgun Gothic" w:hAnsi="Arial" w:cs="Arial"/>
          <w:kern w:val="0"/>
          <w:sz w:val="28"/>
          <w:szCs w:val="28"/>
          <w14:ligatures w14:val="none"/>
        </w:rPr>
        <w:t>Maryam Nateghi provided an overview of Sacramento County Behavioral Health services, explaining program structure, entry points, assessment processes, and distinctions between low</w:t>
      </w:r>
      <w:r w:rsidR="00995E8E" w:rsidRPr="00995E8E">
        <w:rPr>
          <w:rFonts w:ascii="Cambria Math" w:eastAsia="Malgun Gothic" w:hAnsi="Cambria Math" w:cs="Cambria Math"/>
          <w:kern w:val="0"/>
          <w:sz w:val="28"/>
          <w:szCs w:val="28"/>
          <w14:ligatures w14:val="none"/>
        </w:rPr>
        <w:t>‑</w:t>
      </w:r>
      <w:r w:rsidR="00995E8E" w:rsidRPr="00995E8E">
        <w:rPr>
          <w:rFonts w:ascii="Arial" w:eastAsia="Malgun Gothic" w:hAnsi="Arial" w:cs="Arial"/>
          <w:kern w:val="0"/>
          <w:sz w:val="28"/>
          <w:szCs w:val="28"/>
          <w14:ligatures w14:val="none"/>
        </w:rPr>
        <w:t>intensity and high</w:t>
      </w:r>
      <w:r w:rsidR="00995E8E" w:rsidRPr="00995E8E">
        <w:rPr>
          <w:rFonts w:ascii="Cambria Math" w:eastAsia="Malgun Gothic" w:hAnsi="Cambria Math" w:cs="Cambria Math"/>
          <w:kern w:val="0"/>
          <w:sz w:val="28"/>
          <w:szCs w:val="28"/>
          <w14:ligatures w14:val="none"/>
        </w:rPr>
        <w:t>‑</w:t>
      </w:r>
      <w:r w:rsidR="00995E8E" w:rsidRPr="00995E8E">
        <w:rPr>
          <w:rFonts w:ascii="Arial" w:eastAsia="Malgun Gothic" w:hAnsi="Arial" w:cs="Arial"/>
          <w:kern w:val="0"/>
          <w:sz w:val="28"/>
          <w:szCs w:val="28"/>
          <w14:ligatures w14:val="none"/>
        </w:rPr>
        <w:t>intensity services. She described pathways into services including county mental health lines, 988, the Mental Health Treatment Center, Thrive and CORE programs, community support teams, and urgent care clinics.</w:t>
      </w:r>
    </w:p>
    <w:p w14:paraId="69BA84E4" w14:textId="77777777" w:rsidR="00AB3CD5" w:rsidRPr="00995E8E" w:rsidRDefault="00AB3CD5" w:rsidP="00995E8E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7EFA9EB6" w14:textId="18380540" w:rsidR="006213B4" w:rsidRDefault="00995E8E" w:rsidP="00995E8E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 w:rsidRPr="00995E8E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Nateghi noted that employment supports are integrated into full-service partnership and CORE programs, including use of IPS (Individual Placement and Support) focused on competitive employment. </w:t>
      </w:r>
      <w:r w:rsidR="00AB3CD5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Member </w:t>
      </w:r>
      <w:r w:rsidRPr="00995E8E">
        <w:rPr>
          <w:rFonts w:ascii="Arial" w:eastAsia="Malgun Gothic" w:hAnsi="Arial" w:cs="Arial"/>
          <w:kern w:val="0"/>
          <w:sz w:val="28"/>
          <w:szCs w:val="28"/>
          <w14:ligatures w14:val="none"/>
        </w:rPr>
        <w:t>John Smith added that providers work closely with DOR to coordinate training and employment resources while continuing wraparound case management.</w:t>
      </w:r>
    </w:p>
    <w:p w14:paraId="19DAE0D0" w14:textId="77777777" w:rsidR="00995E8E" w:rsidRPr="00A73CAE" w:rsidRDefault="00995E8E" w:rsidP="00995E8E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3EF91F13" w14:textId="1125B80D" w:rsidR="00FC47AA" w:rsidRDefault="00FC47AA" w:rsidP="00A73CAE">
      <w:pPr>
        <w:numPr>
          <w:ilvl w:val="0"/>
          <w:numId w:val="1"/>
        </w:num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Agenda Items for Future Meetings</w:t>
      </w:r>
    </w:p>
    <w:p w14:paraId="4EFF0987" w14:textId="762FFD00" w:rsidR="00FC47AA" w:rsidRDefault="001040CE" w:rsidP="00FC47AA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 w:rsidRPr="001040CE">
        <w:rPr>
          <w:rFonts w:ascii="Arial" w:eastAsia="Malgun Gothic" w:hAnsi="Arial" w:cs="Arial"/>
          <w:kern w:val="0"/>
          <w:sz w:val="28"/>
          <w:szCs w:val="28"/>
          <w14:ligatures w14:val="none"/>
        </w:rPr>
        <w:t>Members confirmed upcoming discussions will include WorkAbility I and Social Services, and Independent Living Centers will be rescheduled. Staff noted that November and December meetings will need consolidation due to holiday scheduling, and a poll of members will occur.</w:t>
      </w:r>
    </w:p>
    <w:p w14:paraId="17DCD7E5" w14:textId="77777777" w:rsidR="001040CE" w:rsidRDefault="001040CE" w:rsidP="00FC47AA">
      <w:p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</w:p>
    <w:p w14:paraId="01199824" w14:textId="186D94FB" w:rsidR="00A73CAE" w:rsidRPr="00A73CAE" w:rsidRDefault="00A73CAE" w:rsidP="00A73CAE">
      <w:pPr>
        <w:numPr>
          <w:ilvl w:val="0"/>
          <w:numId w:val="1"/>
        </w:num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Public Comment</w:t>
      </w:r>
    </w:p>
    <w:p w14:paraId="26E293BB" w14:textId="4594DDBA" w:rsidR="0080395F" w:rsidRDefault="001040CE" w:rsidP="00484C4C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>M</w:t>
      </w:r>
      <w:r w:rsidRPr="001040CE">
        <w:rPr>
          <w:rFonts w:ascii="Arial" w:eastAsia="Malgun Gothic" w:hAnsi="Arial" w:cs="Arial"/>
          <w:kern w:val="0"/>
          <w:sz w:val="28"/>
          <w:szCs w:val="28"/>
          <w14:ligatures w14:val="none"/>
        </w:rPr>
        <w:t>ember of the public, Jimbo Perry, provided comments expressing gratitude for the opportunity to speak and interest in learning about programs and improving experiences with Department of Rehabilitation services.</w:t>
      </w:r>
    </w:p>
    <w:p w14:paraId="703D29C1" w14:textId="77777777" w:rsidR="001040CE" w:rsidRPr="00A73CAE" w:rsidRDefault="001040CE" w:rsidP="00484C4C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25FDB3A2" w14:textId="707D3FFE" w:rsidR="00A73CAE" w:rsidRPr="00A73CAE" w:rsidRDefault="00A73CAE" w:rsidP="00A73CAE">
      <w:pPr>
        <w:numPr>
          <w:ilvl w:val="0"/>
          <w:numId w:val="1"/>
        </w:num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Adjourn</w:t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ab/>
      </w:r>
    </w:p>
    <w:p w14:paraId="7F13FE2B" w14:textId="1D43D6AE" w:rsidR="00177161" w:rsidRPr="00B426A6" w:rsidRDefault="00FE3F2C" w:rsidP="00B426A6">
      <w:pPr>
        <w:shd w:val="clear" w:color="auto" w:fill="FFFFFF"/>
        <w:spacing w:after="0" w:line="240" w:lineRule="auto"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M</w:t>
      </w:r>
      <w:r w:rsidR="00215B61" w:rsidRPr="00215B61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eeting adjourned at </w:t>
      </w:r>
      <w:r w:rsidR="00EC4A68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2:</w:t>
      </w:r>
      <w:r w:rsidR="004D2383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38</w:t>
      </w:r>
      <w:r w:rsidR="00215B61" w:rsidRPr="00215B61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 p.m.</w:t>
      </w:r>
    </w:p>
    <w:sectPr w:rsidR="00177161" w:rsidRPr="00B426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AB21E" w14:textId="77777777" w:rsidR="00775DF5" w:rsidRDefault="00775DF5" w:rsidP="00F97074">
      <w:pPr>
        <w:spacing w:after="0" w:line="240" w:lineRule="auto"/>
      </w:pPr>
      <w:r>
        <w:separator/>
      </w:r>
    </w:p>
  </w:endnote>
  <w:endnote w:type="continuationSeparator" w:id="0">
    <w:p w14:paraId="202D3EB9" w14:textId="77777777" w:rsidR="00775DF5" w:rsidRDefault="00775DF5" w:rsidP="00F97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B1057" w14:textId="77777777" w:rsidR="00775DF5" w:rsidRDefault="00775DF5" w:rsidP="00F97074">
      <w:pPr>
        <w:spacing w:after="0" w:line="240" w:lineRule="auto"/>
      </w:pPr>
      <w:r>
        <w:separator/>
      </w:r>
    </w:p>
  </w:footnote>
  <w:footnote w:type="continuationSeparator" w:id="0">
    <w:p w14:paraId="3E34C082" w14:textId="77777777" w:rsidR="00775DF5" w:rsidRDefault="00775DF5" w:rsidP="00F97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442B"/>
    <w:multiLevelType w:val="hybridMultilevel"/>
    <w:tmpl w:val="E4D2EC4C"/>
    <w:lvl w:ilvl="0" w:tplc="1952C55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57864"/>
    <w:multiLevelType w:val="hybridMultilevel"/>
    <w:tmpl w:val="44DE86DE"/>
    <w:lvl w:ilvl="0" w:tplc="A5D437AC">
      <w:numFmt w:val="bullet"/>
      <w:lvlText w:val=""/>
      <w:lvlJc w:val="left"/>
      <w:pPr>
        <w:ind w:left="720" w:hanging="360"/>
      </w:pPr>
      <w:rPr>
        <w:rFonts w:ascii="Symbol" w:eastAsia="Malgun Gothic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E50A90"/>
    <w:multiLevelType w:val="hybridMultilevel"/>
    <w:tmpl w:val="7B04D21E"/>
    <w:lvl w:ilvl="0" w:tplc="D33C1EB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24" w:hanging="360"/>
      </w:pPr>
    </w:lvl>
    <w:lvl w:ilvl="2" w:tplc="0409001B">
      <w:start w:val="1"/>
      <w:numFmt w:val="lowerRoman"/>
      <w:lvlText w:val="%3."/>
      <w:lvlJc w:val="right"/>
      <w:pPr>
        <w:ind w:left="1944" w:hanging="180"/>
      </w:pPr>
    </w:lvl>
    <w:lvl w:ilvl="3" w:tplc="0409000F">
      <w:start w:val="1"/>
      <w:numFmt w:val="decimal"/>
      <w:lvlText w:val="%4."/>
      <w:lvlJc w:val="left"/>
      <w:pPr>
        <w:ind w:left="2664" w:hanging="360"/>
      </w:pPr>
    </w:lvl>
    <w:lvl w:ilvl="4" w:tplc="04090019">
      <w:start w:val="1"/>
      <w:numFmt w:val="lowerLetter"/>
      <w:lvlText w:val="%5."/>
      <w:lvlJc w:val="left"/>
      <w:pPr>
        <w:ind w:left="3384" w:hanging="360"/>
      </w:pPr>
    </w:lvl>
    <w:lvl w:ilvl="5" w:tplc="0409001B">
      <w:start w:val="1"/>
      <w:numFmt w:val="lowerRoman"/>
      <w:lvlText w:val="%6."/>
      <w:lvlJc w:val="right"/>
      <w:pPr>
        <w:ind w:left="4104" w:hanging="180"/>
      </w:pPr>
    </w:lvl>
    <w:lvl w:ilvl="6" w:tplc="0409000F">
      <w:start w:val="1"/>
      <w:numFmt w:val="decimal"/>
      <w:lvlText w:val="%7."/>
      <w:lvlJc w:val="left"/>
      <w:pPr>
        <w:ind w:left="4824" w:hanging="360"/>
      </w:pPr>
    </w:lvl>
    <w:lvl w:ilvl="7" w:tplc="04090019">
      <w:start w:val="1"/>
      <w:numFmt w:val="lowerLetter"/>
      <w:lvlText w:val="%8."/>
      <w:lvlJc w:val="left"/>
      <w:pPr>
        <w:ind w:left="5544" w:hanging="360"/>
      </w:pPr>
    </w:lvl>
    <w:lvl w:ilvl="8" w:tplc="0409001B">
      <w:start w:val="1"/>
      <w:numFmt w:val="lowerRoman"/>
      <w:lvlText w:val="%9."/>
      <w:lvlJc w:val="right"/>
      <w:pPr>
        <w:ind w:left="6264" w:hanging="180"/>
      </w:pPr>
    </w:lvl>
  </w:abstractNum>
  <w:num w:numId="1" w16cid:durableId="364911053">
    <w:abstractNumId w:val="2"/>
  </w:num>
  <w:num w:numId="2" w16cid:durableId="514268628">
    <w:abstractNumId w:val="0"/>
  </w:num>
  <w:num w:numId="3" w16cid:durableId="536889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AE"/>
    <w:rsid w:val="0000256D"/>
    <w:rsid w:val="000151D9"/>
    <w:rsid w:val="00015B07"/>
    <w:rsid w:val="00024E44"/>
    <w:rsid w:val="00030440"/>
    <w:rsid w:val="000311A6"/>
    <w:rsid w:val="00032E31"/>
    <w:rsid w:val="00045A64"/>
    <w:rsid w:val="00056E6B"/>
    <w:rsid w:val="00057EC1"/>
    <w:rsid w:val="0006059B"/>
    <w:rsid w:val="000724B3"/>
    <w:rsid w:val="000B220B"/>
    <w:rsid w:val="000B2419"/>
    <w:rsid w:val="000B3FC8"/>
    <w:rsid w:val="000B540D"/>
    <w:rsid w:val="000C117D"/>
    <w:rsid w:val="000D12A8"/>
    <w:rsid w:val="000E013C"/>
    <w:rsid w:val="000E189F"/>
    <w:rsid w:val="000E3AC9"/>
    <w:rsid w:val="000F32DE"/>
    <w:rsid w:val="000F3A37"/>
    <w:rsid w:val="000F42CF"/>
    <w:rsid w:val="001040CE"/>
    <w:rsid w:val="00113CBA"/>
    <w:rsid w:val="00127D04"/>
    <w:rsid w:val="0014567E"/>
    <w:rsid w:val="001501A7"/>
    <w:rsid w:val="0015427A"/>
    <w:rsid w:val="00156F8D"/>
    <w:rsid w:val="00164706"/>
    <w:rsid w:val="001672AA"/>
    <w:rsid w:val="001677A7"/>
    <w:rsid w:val="00177161"/>
    <w:rsid w:val="001826FE"/>
    <w:rsid w:val="00184534"/>
    <w:rsid w:val="00187486"/>
    <w:rsid w:val="001949C0"/>
    <w:rsid w:val="001A06AB"/>
    <w:rsid w:val="001A3EB5"/>
    <w:rsid w:val="001A4DD2"/>
    <w:rsid w:val="001B0B5E"/>
    <w:rsid w:val="001B36CF"/>
    <w:rsid w:val="001B629F"/>
    <w:rsid w:val="001B761F"/>
    <w:rsid w:val="001C401E"/>
    <w:rsid w:val="001C66BF"/>
    <w:rsid w:val="001D3D61"/>
    <w:rsid w:val="001E31FF"/>
    <w:rsid w:val="001F1E9A"/>
    <w:rsid w:val="001F6B2C"/>
    <w:rsid w:val="0020412B"/>
    <w:rsid w:val="00207F8B"/>
    <w:rsid w:val="00215B61"/>
    <w:rsid w:val="00221F48"/>
    <w:rsid w:val="00223944"/>
    <w:rsid w:val="00226A9F"/>
    <w:rsid w:val="00226FE4"/>
    <w:rsid w:val="00227411"/>
    <w:rsid w:val="00244ADA"/>
    <w:rsid w:val="002565B6"/>
    <w:rsid w:val="00256771"/>
    <w:rsid w:val="00260CEC"/>
    <w:rsid w:val="002623B2"/>
    <w:rsid w:val="002741F7"/>
    <w:rsid w:val="00291265"/>
    <w:rsid w:val="0029288F"/>
    <w:rsid w:val="0029370C"/>
    <w:rsid w:val="002A0290"/>
    <w:rsid w:val="002A2F46"/>
    <w:rsid w:val="002A44F9"/>
    <w:rsid w:val="002B07B4"/>
    <w:rsid w:val="002B0F15"/>
    <w:rsid w:val="002B1CE5"/>
    <w:rsid w:val="002B695F"/>
    <w:rsid w:val="002D33CA"/>
    <w:rsid w:val="002D66FD"/>
    <w:rsid w:val="002D6AF1"/>
    <w:rsid w:val="002F1E6B"/>
    <w:rsid w:val="002F43F1"/>
    <w:rsid w:val="002F646A"/>
    <w:rsid w:val="002F76BB"/>
    <w:rsid w:val="00306761"/>
    <w:rsid w:val="00314881"/>
    <w:rsid w:val="00320EA5"/>
    <w:rsid w:val="00336920"/>
    <w:rsid w:val="0034397C"/>
    <w:rsid w:val="00347355"/>
    <w:rsid w:val="00363C25"/>
    <w:rsid w:val="00366A90"/>
    <w:rsid w:val="0037557B"/>
    <w:rsid w:val="00381A49"/>
    <w:rsid w:val="0038239E"/>
    <w:rsid w:val="003A2756"/>
    <w:rsid w:val="003A3217"/>
    <w:rsid w:val="003B74CA"/>
    <w:rsid w:val="003D4A4F"/>
    <w:rsid w:val="003E3990"/>
    <w:rsid w:val="003F673A"/>
    <w:rsid w:val="003F73AB"/>
    <w:rsid w:val="00403057"/>
    <w:rsid w:val="004041C7"/>
    <w:rsid w:val="0042271F"/>
    <w:rsid w:val="004277ED"/>
    <w:rsid w:val="004352C5"/>
    <w:rsid w:val="00457B72"/>
    <w:rsid w:val="004672EB"/>
    <w:rsid w:val="004748D6"/>
    <w:rsid w:val="004768FA"/>
    <w:rsid w:val="00484C4C"/>
    <w:rsid w:val="00484EBC"/>
    <w:rsid w:val="00496EAB"/>
    <w:rsid w:val="004A58CE"/>
    <w:rsid w:val="004A7185"/>
    <w:rsid w:val="004B3999"/>
    <w:rsid w:val="004C0E9D"/>
    <w:rsid w:val="004C477D"/>
    <w:rsid w:val="004D2383"/>
    <w:rsid w:val="004F074D"/>
    <w:rsid w:val="004F5F35"/>
    <w:rsid w:val="004F6FA5"/>
    <w:rsid w:val="00510B7F"/>
    <w:rsid w:val="00510DA2"/>
    <w:rsid w:val="00517FE0"/>
    <w:rsid w:val="00520791"/>
    <w:rsid w:val="00521F56"/>
    <w:rsid w:val="0053501F"/>
    <w:rsid w:val="005401BA"/>
    <w:rsid w:val="00541379"/>
    <w:rsid w:val="00554E64"/>
    <w:rsid w:val="00556C59"/>
    <w:rsid w:val="00561323"/>
    <w:rsid w:val="00567B65"/>
    <w:rsid w:val="00581DBC"/>
    <w:rsid w:val="0058419A"/>
    <w:rsid w:val="00591AEE"/>
    <w:rsid w:val="00595B5D"/>
    <w:rsid w:val="005A1D26"/>
    <w:rsid w:val="005E1682"/>
    <w:rsid w:val="005E2FED"/>
    <w:rsid w:val="005F6D32"/>
    <w:rsid w:val="00605D96"/>
    <w:rsid w:val="006062E9"/>
    <w:rsid w:val="00610DF5"/>
    <w:rsid w:val="00611B25"/>
    <w:rsid w:val="006168C4"/>
    <w:rsid w:val="00617B6F"/>
    <w:rsid w:val="006213B4"/>
    <w:rsid w:val="0063306B"/>
    <w:rsid w:val="00657584"/>
    <w:rsid w:val="00660CCB"/>
    <w:rsid w:val="00663B7D"/>
    <w:rsid w:val="0066572D"/>
    <w:rsid w:val="00666FC1"/>
    <w:rsid w:val="00670DFA"/>
    <w:rsid w:val="00674ABD"/>
    <w:rsid w:val="006B1395"/>
    <w:rsid w:val="006C085B"/>
    <w:rsid w:val="006C323D"/>
    <w:rsid w:val="006D7B88"/>
    <w:rsid w:val="006E056C"/>
    <w:rsid w:val="007139A1"/>
    <w:rsid w:val="00720968"/>
    <w:rsid w:val="00730F00"/>
    <w:rsid w:val="00760C8D"/>
    <w:rsid w:val="00762DCC"/>
    <w:rsid w:val="00775DF5"/>
    <w:rsid w:val="007851D4"/>
    <w:rsid w:val="00787098"/>
    <w:rsid w:val="00797CC7"/>
    <w:rsid w:val="007A1A38"/>
    <w:rsid w:val="007A7BA6"/>
    <w:rsid w:val="007B0534"/>
    <w:rsid w:val="007B4201"/>
    <w:rsid w:val="007C5084"/>
    <w:rsid w:val="007C7D1C"/>
    <w:rsid w:val="007D010C"/>
    <w:rsid w:val="007D5A0E"/>
    <w:rsid w:val="007E248B"/>
    <w:rsid w:val="0080178F"/>
    <w:rsid w:val="0080395F"/>
    <w:rsid w:val="00811A3E"/>
    <w:rsid w:val="00821824"/>
    <w:rsid w:val="0082235E"/>
    <w:rsid w:val="0082282A"/>
    <w:rsid w:val="008567E9"/>
    <w:rsid w:val="00871318"/>
    <w:rsid w:val="008810A8"/>
    <w:rsid w:val="0088682E"/>
    <w:rsid w:val="0089539C"/>
    <w:rsid w:val="008A1991"/>
    <w:rsid w:val="008B3469"/>
    <w:rsid w:val="008C23C6"/>
    <w:rsid w:val="008D1BB7"/>
    <w:rsid w:val="008E19B0"/>
    <w:rsid w:val="00904AE1"/>
    <w:rsid w:val="009055EA"/>
    <w:rsid w:val="00917441"/>
    <w:rsid w:val="0092419D"/>
    <w:rsid w:val="00924779"/>
    <w:rsid w:val="00925319"/>
    <w:rsid w:val="00931483"/>
    <w:rsid w:val="0093454F"/>
    <w:rsid w:val="00934A2A"/>
    <w:rsid w:val="00934A70"/>
    <w:rsid w:val="009377A5"/>
    <w:rsid w:val="0095111F"/>
    <w:rsid w:val="009534DC"/>
    <w:rsid w:val="00962319"/>
    <w:rsid w:val="00965CBB"/>
    <w:rsid w:val="009667C6"/>
    <w:rsid w:val="00967390"/>
    <w:rsid w:val="00974004"/>
    <w:rsid w:val="00982D10"/>
    <w:rsid w:val="00986B7E"/>
    <w:rsid w:val="00992D64"/>
    <w:rsid w:val="00995E8E"/>
    <w:rsid w:val="009A093A"/>
    <w:rsid w:val="009A48C3"/>
    <w:rsid w:val="009B0666"/>
    <w:rsid w:val="009B15CD"/>
    <w:rsid w:val="009B5397"/>
    <w:rsid w:val="009B57C3"/>
    <w:rsid w:val="009D5F54"/>
    <w:rsid w:val="009D71FD"/>
    <w:rsid w:val="00A00BDD"/>
    <w:rsid w:val="00A015AE"/>
    <w:rsid w:val="00A33F50"/>
    <w:rsid w:val="00A35980"/>
    <w:rsid w:val="00A37ED2"/>
    <w:rsid w:val="00A52148"/>
    <w:rsid w:val="00A605F3"/>
    <w:rsid w:val="00A65D4B"/>
    <w:rsid w:val="00A711CE"/>
    <w:rsid w:val="00A73CAE"/>
    <w:rsid w:val="00A740C4"/>
    <w:rsid w:val="00A80110"/>
    <w:rsid w:val="00A853EF"/>
    <w:rsid w:val="00A92D61"/>
    <w:rsid w:val="00AB3016"/>
    <w:rsid w:val="00AB3CD5"/>
    <w:rsid w:val="00AC345D"/>
    <w:rsid w:val="00AD4642"/>
    <w:rsid w:val="00AE0739"/>
    <w:rsid w:val="00AF248D"/>
    <w:rsid w:val="00AF3E04"/>
    <w:rsid w:val="00B20BFF"/>
    <w:rsid w:val="00B30AEE"/>
    <w:rsid w:val="00B426A6"/>
    <w:rsid w:val="00B522B2"/>
    <w:rsid w:val="00B64B02"/>
    <w:rsid w:val="00B71919"/>
    <w:rsid w:val="00B71A85"/>
    <w:rsid w:val="00B83515"/>
    <w:rsid w:val="00B879BB"/>
    <w:rsid w:val="00B9226C"/>
    <w:rsid w:val="00B96A77"/>
    <w:rsid w:val="00B971A6"/>
    <w:rsid w:val="00B9747B"/>
    <w:rsid w:val="00BB1222"/>
    <w:rsid w:val="00BB2CDA"/>
    <w:rsid w:val="00BD1890"/>
    <w:rsid w:val="00BE1737"/>
    <w:rsid w:val="00BE235C"/>
    <w:rsid w:val="00BE660C"/>
    <w:rsid w:val="00C0692C"/>
    <w:rsid w:val="00C12B1D"/>
    <w:rsid w:val="00C14A1E"/>
    <w:rsid w:val="00C355E2"/>
    <w:rsid w:val="00C52B96"/>
    <w:rsid w:val="00C53058"/>
    <w:rsid w:val="00C73FE2"/>
    <w:rsid w:val="00C77F15"/>
    <w:rsid w:val="00C80BD7"/>
    <w:rsid w:val="00C824D3"/>
    <w:rsid w:val="00C85101"/>
    <w:rsid w:val="00C86532"/>
    <w:rsid w:val="00C943BB"/>
    <w:rsid w:val="00CB6C1F"/>
    <w:rsid w:val="00CC12BA"/>
    <w:rsid w:val="00CC4572"/>
    <w:rsid w:val="00CD47B3"/>
    <w:rsid w:val="00CF7A81"/>
    <w:rsid w:val="00D027EC"/>
    <w:rsid w:val="00D062FC"/>
    <w:rsid w:val="00D1163C"/>
    <w:rsid w:val="00D1584F"/>
    <w:rsid w:val="00D22BF4"/>
    <w:rsid w:val="00D24C30"/>
    <w:rsid w:val="00D279AE"/>
    <w:rsid w:val="00D409CD"/>
    <w:rsid w:val="00D412BE"/>
    <w:rsid w:val="00D4179F"/>
    <w:rsid w:val="00D47251"/>
    <w:rsid w:val="00D67BCB"/>
    <w:rsid w:val="00D755DC"/>
    <w:rsid w:val="00D76DEF"/>
    <w:rsid w:val="00D80865"/>
    <w:rsid w:val="00DA72E5"/>
    <w:rsid w:val="00DB6D54"/>
    <w:rsid w:val="00DE2316"/>
    <w:rsid w:val="00DF30D3"/>
    <w:rsid w:val="00E02FA5"/>
    <w:rsid w:val="00E22D07"/>
    <w:rsid w:val="00E264C9"/>
    <w:rsid w:val="00E45EF7"/>
    <w:rsid w:val="00E47672"/>
    <w:rsid w:val="00E83C09"/>
    <w:rsid w:val="00E96B29"/>
    <w:rsid w:val="00EA55ED"/>
    <w:rsid w:val="00EB0A48"/>
    <w:rsid w:val="00EB16AE"/>
    <w:rsid w:val="00EB2C7C"/>
    <w:rsid w:val="00EC3FA3"/>
    <w:rsid w:val="00EC4A68"/>
    <w:rsid w:val="00ED2391"/>
    <w:rsid w:val="00ED373C"/>
    <w:rsid w:val="00ED3EBA"/>
    <w:rsid w:val="00ED4FA4"/>
    <w:rsid w:val="00EE2E4F"/>
    <w:rsid w:val="00F04CBD"/>
    <w:rsid w:val="00F31F7D"/>
    <w:rsid w:val="00F417E6"/>
    <w:rsid w:val="00F44EAE"/>
    <w:rsid w:val="00F47B21"/>
    <w:rsid w:val="00F532A9"/>
    <w:rsid w:val="00F61CEE"/>
    <w:rsid w:val="00F7374D"/>
    <w:rsid w:val="00F83312"/>
    <w:rsid w:val="00F96E77"/>
    <w:rsid w:val="00F97074"/>
    <w:rsid w:val="00FA18D8"/>
    <w:rsid w:val="00FA38A0"/>
    <w:rsid w:val="00FA43E2"/>
    <w:rsid w:val="00FC47AA"/>
    <w:rsid w:val="00FD3348"/>
    <w:rsid w:val="00FD424C"/>
    <w:rsid w:val="00FD79AF"/>
    <w:rsid w:val="00FE3F2C"/>
    <w:rsid w:val="00FE4672"/>
    <w:rsid w:val="00FF2187"/>
    <w:rsid w:val="00FF266D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856D4"/>
  <w15:chartTrackingRefBased/>
  <w15:docId w15:val="{EB79C401-30DB-4327-BE3B-DF639D49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E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3C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C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074"/>
  </w:style>
  <w:style w:type="paragraph" w:styleId="Footer">
    <w:name w:val="footer"/>
    <w:basedOn w:val="Normal"/>
    <w:link w:val="FooterChar"/>
    <w:uiPriority w:val="99"/>
    <w:unhideWhenUsed/>
    <w:rsid w:val="00F9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074"/>
  </w:style>
  <w:style w:type="paragraph" w:styleId="ListParagraph">
    <w:name w:val="List Paragraph"/>
    <w:basedOn w:val="Normal"/>
    <w:uiPriority w:val="34"/>
    <w:qFormat/>
    <w:rsid w:val="0029126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37E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7E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7E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E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BF4C8E24A11F44A6423BEB18D2B305" ma:contentTypeVersion="17" ma:contentTypeDescription="Create a new document." ma:contentTypeScope="" ma:versionID="8a4c7971a7b6b1339b9b4526f7784ae0">
  <xsd:schema xmlns:xsd="http://www.w3.org/2001/XMLSchema" xmlns:xs="http://www.w3.org/2001/XMLSchema" xmlns:p="http://schemas.microsoft.com/office/2006/metadata/properties" xmlns:ns1="http://schemas.microsoft.com/sharepoint/v3" xmlns:ns3="643a4da1-8006-4b9c-b30c-f88411b25401" xmlns:ns4="56c95850-9320-4fcb-8b0a-e22abeca6f9a" targetNamespace="http://schemas.microsoft.com/office/2006/metadata/properties" ma:root="true" ma:fieldsID="684189c933dd18fa7c03f6cc307c80be" ns1:_="" ns3:_="" ns4:_="">
    <xsd:import namespace="http://schemas.microsoft.com/sharepoint/v3"/>
    <xsd:import namespace="643a4da1-8006-4b9c-b30c-f88411b25401"/>
    <xsd:import namespace="56c95850-9320-4fcb-8b0a-e22abeca6f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a4da1-8006-4b9c-b30c-f88411b25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95850-9320-4fcb-8b0a-e22abeca6f9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643a4da1-8006-4b9c-b30c-f88411b2540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D5A5EC-28B1-47D8-BE69-23C67AD73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43a4da1-8006-4b9c-b30c-f88411b25401"/>
    <ds:schemaRef ds:uri="56c95850-9320-4fcb-8b0a-e22abeca6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6310C3-2DF0-4145-AC74-FECE9B3C99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43a4da1-8006-4b9c-b30c-f88411b25401"/>
  </ds:schemaRefs>
</ds:datastoreItem>
</file>

<file path=customXml/itemProps3.xml><?xml version="1.0" encoding="utf-8"?>
<ds:datastoreItem xmlns:ds="http://schemas.openxmlformats.org/officeDocument/2006/customXml" ds:itemID="{B7C4B807-9438-4D34-B554-B83AD324DD0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Zachariah Ford</dc:creator>
  <cp:keywords/>
  <dc:description/>
  <cp:lastModifiedBy>Ford, Zachariah@DOR</cp:lastModifiedBy>
  <cp:revision>20</cp:revision>
  <dcterms:created xsi:type="dcterms:W3CDTF">2026-08-10T15:52:00Z</dcterms:created>
  <dcterms:modified xsi:type="dcterms:W3CDTF">2026-10-07T19:29:00Z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0x01010016BF4C8E24A11F44A6423BEB18D2B305</vt:lpwstr>
  </property>
</Properties>
</file>