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650F8C90" w:rsidR="00347355" w:rsidRDefault="00BE1737"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2090588A" wp14:editId="233AC1BF">
            <wp:extent cx="5943600" cy="1816735"/>
            <wp:effectExtent l="0" t="0" r="0" b="0"/>
            <wp:docPr id="899534854" name="Picture 1" descr="Meeting header for the California Committee on Employment of People with Disabilities' State Coordination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34854" name="Picture 1" descr="Meeting header for the California Committee on Employment of People with Disabilities' State Coordination Subcommittee"/>
                    <pic:cNvPicPr/>
                  </pic:nvPicPr>
                  <pic:blipFill>
                    <a:blip r:embed="rId7">
                      <a:extLst>
                        <a:ext uri="{28A0092B-C50C-407E-A947-70E740481C1C}">
                          <a14:useLocalDpi xmlns:a14="http://schemas.microsoft.com/office/drawing/2010/main" val="0"/>
                        </a:ext>
                      </a:extLst>
                    </a:blip>
                    <a:stretch>
                      <a:fillRect/>
                    </a:stretch>
                  </pic:blipFill>
                  <pic:spPr>
                    <a:xfrm>
                      <a:off x="0" y="0"/>
                      <a:ext cx="5943600" cy="181673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F913C7F" w:rsidR="00A73CAE" w:rsidRPr="00A73CAE" w:rsidRDefault="004768FA" w:rsidP="00A73CAE">
      <w:pPr>
        <w:spacing w:after="0" w:line="240" w:lineRule="auto"/>
        <w:jc w:val="center"/>
        <w:rPr>
          <w:rFonts w:ascii="Arial" w:eastAsia="Malgun Gothic" w:hAnsi="Arial" w:cs="Arial"/>
          <w:b/>
          <w:kern w:val="0"/>
          <w:sz w:val="28"/>
          <w:szCs w:val="28"/>
          <w14:ligatures w14:val="none"/>
        </w:rPr>
      </w:pPr>
      <w:r>
        <w:rPr>
          <w:rFonts w:ascii="Arial" w:eastAsia="Malgun Gothic" w:hAnsi="Arial" w:cs="Arial"/>
          <w:b/>
          <w:kern w:val="0"/>
          <w:sz w:val="28"/>
          <w:szCs w:val="28"/>
          <w14:ligatures w14:val="none"/>
        </w:rPr>
        <w:t>MEETING MINUTES - DRAFT</w:t>
      </w:r>
    </w:p>
    <w:p w14:paraId="28048629" w14:textId="2CEE9011"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w:t>
      </w:r>
      <w:r w:rsidR="002B695F">
        <w:rPr>
          <w:rFonts w:ascii="Arial" w:eastAsia="Malgun Gothic" w:hAnsi="Arial" w:cs="Arial"/>
          <w:kern w:val="0"/>
          <w:sz w:val="28"/>
          <w:szCs w:val="28"/>
          <w14:ligatures w14:val="none"/>
        </w:rPr>
        <w:t>hur</w:t>
      </w:r>
      <w:r w:rsidRPr="00A73CAE">
        <w:rPr>
          <w:rFonts w:ascii="Arial" w:eastAsia="Malgun Gothic" w:hAnsi="Arial" w:cs="Arial"/>
          <w:kern w:val="0"/>
          <w:sz w:val="28"/>
          <w:szCs w:val="28"/>
          <w14:ligatures w14:val="none"/>
        </w:rPr>
        <w:t xml:space="preserve">sday, </w:t>
      </w:r>
      <w:r w:rsidR="002B695F">
        <w:rPr>
          <w:rFonts w:ascii="Arial" w:eastAsia="Malgun Gothic" w:hAnsi="Arial" w:cs="Arial"/>
          <w:kern w:val="0"/>
          <w:sz w:val="28"/>
          <w:szCs w:val="28"/>
          <w14:ligatures w14:val="none"/>
        </w:rPr>
        <w:t>May</w:t>
      </w:r>
      <w:r w:rsidR="009B0666">
        <w:rPr>
          <w:rFonts w:ascii="Arial" w:eastAsia="Malgun Gothic" w:hAnsi="Arial" w:cs="Arial"/>
          <w:kern w:val="0"/>
          <w:sz w:val="28"/>
          <w:szCs w:val="28"/>
          <w14:ligatures w14:val="none"/>
        </w:rPr>
        <w:t xml:space="preserve"> 2</w:t>
      </w:r>
      <w:r w:rsidR="002B695F">
        <w:rPr>
          <w:rFonts w:ascii="Arial" w:eastAsia="Malgun Gothic" w:hAnsi="Arial" w:cs="Arial"/>
          <w:kern w:val="0"/>
          <w:sz w:val="28"/>
          <w:szCs w:val="28"/>
          <w14:ligatures w14:val="none"/>
        </w:rPr>
        <w:t>8</w:t>
      </w:r>
      <w:r w:rsidRPr="00A73CAE">
        <w:rPr>
          <w:rFonts w:ascii="Arial" w:eastAsia="Malgun Gothic" w:hAnsi="Arial" w:cs="Arial"/>
          <w:kern w:val="0"/>
          <w:sz w:val="28"/>
          <w:szCs w:val="28"/>
          <w14:ligatures w14:val="none"/>
        </w:rPr>
        <w:t>, 202</w:t>
      </w:r>
      <w:r w:rsidR="009667C6">
        <w:rPr>
          <w:rFonts w:ascii="Arial" w:eastAsia="Malgun Gothic" w:hAnsi="Arial" w:cs="Arial"/>
          <w:kern w:val="0"/>
          <w:sz w:val="28"/>
          <w:szCs w:val="28"/>
          <w14:ligatures w14:val="none"/>
        </w:rPr>
        <w:t>6</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23EDDBF6" w14:textId="77777777" w:rsidR="00AB3016" w:rsidRPr="00AB3016" w:rsidRDefault="00AB3016" w:rsidP="00AB3016">
      <w:pPr>
        <w:spacing w:after="0" w:line="240" w:lineRule="auto"/>
        <w:rPr>
          <w:rFonts w:ascii="Arial" w:eastAsia="Malgun Gothic" w:hAnsi="Arial" w:cs="Calibri"/>
          <w:i/>
          <w:iCs/>
          <w:color w:val="000000"/>
          <w:kern w:val="0"/>
          <w:sz w:val="28"/>
          <w:szCs w:val="24"/>
          <w14:ligatures w14:val="none"/>
        </w:rPr>
      </w:pPr>
      <w:r w:rsidRPr="00AB3016">
        <w:rPr>
          <w:rFonts w:ascii="Arial" w:eastAsia="Malgun Gothic" w:hAnsi="Arial" w:cs="Calibri"/>
          <w:i/>
          <w:iCs/>
          <w:color w:val="000000"/>
          <w:kern w:val="0"/>
          <w:sz w:val="28"/>
          <w:szCs w:val="24"/>
          <w14:ligatures w14:val="none"/>
        </w:rPr>
        <w:t>Meeting held through Zoom and in-person at the Department of Rehabilitation’s Central Office. Meeting was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265B3CE5" w14:textId="57BCFB00" w:rsidR="00AB3016" w:rsidRDefault="00AB3016" w:rsidP="00AB3016">
      <w:pPr>
        <w:spacing w:after="0" w:line="240" w:lineRule="auto"/>
        <w:contextualSpacing/>
        <w:rPr>
          <w:rFonts w:ascii="Arial" w:eastAsia="Malgun Gothic" w:hAnsi="Arial" w:cs="Arial"/>
          <w:kern w:val="0"/>
          <w:sz w:val="28"/>
          <w:szCs w:val="28"/>
          <w14:ligatures w14:val="none"/>
        </w:rPr>
      </w:pPr>
      <w:r>
        <w:rPr>
          <w:rFonts w:ascii="Arial" w:eastAsia="Malgun Gothic" w:hAnsi="Arial" w:cs="Arial"/>
          <w:b/>
          <w:bCs/>
          <w:kern w:val="0"/>
          <w:sz w:val="28"/>
          <w:szCs w:val="28"/>
          <w14:ligatures w14:val="none"/>
        </w:rPr>
        <w:t xml:space="preserve">Subcommittee Members: </w:t>
      </w:r>
      <w:r w:rsidRPr="00AB3016">
        <w:rPr>
          <w:rFonts w:ascii="Arial" w:eastAsia="Malgun Gothic" w:hAnsi="Arial" w:cs="Arial"/>
          <w:kern w:val="0"/>
          <w:sz w:val="28"/>
          <w:szCs w:val="28"/>
          <w14:ligatures w14:val="none"/>
        </w:rPr>
        <w:t xml:space="preserve">Kai Brennan (Virtual), Pearl Burgin (Virtual), </w:t>
      </w:r>
      <w:r w:rsidR="001C401E" w:rsidRPr="00AB3016">
        <w:rPr>
          <w:rFonts w:ascii="Arial" w:eastAsia="Malgun Gothic" w:hAnsi="Arial" w:cs="Arial"/>
          <w:kern w:val="0"/>
          <w:sz w:val="28"/>
          <w:szCs w:val="28"/>
          <w14:ligatures w14:val="none"/>
        </w:rPr>
        <w:t xml:space="preserve">Robert Chavez (Virtual), </w:t>
      </w:r>
      <w:r w:rsidR="001C401E">
        <w:rPr>
          <w:rFonts w:ascii="Arial" w:eastAsia="Malgun Gothic" w:hAnsi="Arial" w:cs="Arial"/>
          <w:kern w:val="0"/>
          <w:sz w:val="28"/>
          <w:szCs w:val="28"/>
          <w14:ligatures w14:val="none"/>
        </w:rPr>
        <w:t xml:space="preserve">Cathleen Coombs-Stephens (Virtual), </w:t>
      </w:r>
      <w:r w:rsidR="001C401E" w:rsidRPr="00AB3016">
        <w:rPr>
          <w:rFonts w:ascii="Arial" w:eastAsia="Malgun Gothic" w:hAnsi="Arial" w:cs="Arial"/>
          <w:kern w:val="0"/>
          <w:sz w:val="28"/>
          <w:szCs w:val="28"/>
          <w14:ligatures w14:val="none"/>
        </w:rPr>
        <w:t xml:space="preserve">Stephanie Crist (Virtual), Jennifer Fischer (Virtual), Stephen Gaitan (Virtual),Shawn Mainville (Virtual), </w:t>
      </w:r>
      <w:r w:rsidRPr="00AB3016">
        <w:rPr>
          <w:rFonts w:ascii="Arial" w:eastAsia="Malgun Gothic" w:hAnsi="Arial" w:cs="Arial"/>
          <w:kern w:val="0"/>
          <w:sz w:val="28"/>
          <w:szCs w:val="28"/>
          <w14:ligatures w14:val="none"/>
        </w:rPr>
        <w:t>Tanesha Morris (Virtual),</w:t>
      </w:r>
      <w:r w:rsidR="001C401E" w:rsidRPr="001C401E">
        <w:rPr>
          <w:rFonts w:ascii="Arial" w:eastAsia="Malgun Gothic" w:hAnsi="Arial" w:cs="Arial"/>
          <w:kern w:val="0"/>
          <w:sz w:val="28"/>
          <w:szCs w:val="28"/>
          <w14:ligatures w14:val="none"/>
        </w:rPr>
        <w:t xml:space="preserve"> </w:t>
      </w:r>
      <w:r w:rsidR="001C401E" w:rsidRPr="00AB3016">
        <w:rPr>
          <w:rFonts w:ascii="Arial" w:eastAsia="Malgun Gothic" w:hAnsi="Arial" w:cs="Arial"/>
          <w:kern w:val="0"/>
          <w:sz w:val="28"/>
          <w:szCs w:val="28"/>
          <w14:ligatures w14:val="none"/>
        </w:rPr>
        <w:t>Maryam Nateghi (Virtual),</w:t>
      </w:r>
      <w:r w:rsidR="001C401E" w:rsidRPr="001C401E">
        <w:rPr>
          <w:rFonts w:ascii="Arial" w:eastAsia="Malgun Gothic" w:hAnsi="Arial" w:cs="Arial"/>
          <w:kern w:val="0"/>
          <w:sz w:val="28"/>
          <w:szCs w:val="28"/>
          <w14:ligatures w14:val="none"/>
        </w:rPr>
        <w:t xml:space="preserve"> </w:t>
      </w:r>
      <w:r w:rsidR="001C401E" w:rsidRPr="00AB3016">
        <w:rPr>
          <w:rFonts w:ascii="Arial" w:eastAsia="Malgun Gothic" w:hAnsi="Arial" w:cs="Arial"/>
          <w:kern w:val="0"/>
          <w:sz w:val="28"/>
          <w:szCs w:val="28"/>
          <w14:ligatures w14:val="none"/>
        </w:rPr>
        <w:t>Dr. Stacey Shears (Virtual), Arys Scott (Virtual)</w:t>
      </w:r>
      <w:r w:rsidR="001C401E">
        <w:rPr>
          <w:rFonts w:ascii="Arial" w:eastAsia="Malgun Gothic" w:hAnsi="Arial" w:cs="Arial"/>
          <w:kern w:val="0"/>
          <w:sz w:val="28"/>
          <w:szCs w:val="28"/>
          <w14:ligatures w14:val="none"/>
        </w:rPr>
        <w:t>,</w:t>
      </w:r>
      <w:r w:rsidR="001C401E" w:rsidRPr="00AB3016">
        <w:rPr>
          <w:rFonts w:ascii="Arial" w:eastAsia="Malgun Gothic" w:hAnsi="Arial" w:cs="Arial"/>
          <w:kern w:val="0"/>
          <w:sz w:val="28"/>
          <w:szCs w:val="28"/>
          <w14:ligatures w14:val="none"/>
        </w:rPr>
        <w:t xml:space="preserve"> </w:t>
      </w:r>
      <w:r w:rsidRPr="00AB3016">
        <w:rPr>
          <w:rFonts w:ascii="Arial" w:eastAsia="Malgun Gothic" w:hAnsi="Arial" w:cs="Arial"/>
          <w:kern w:val="0"/>
          <w:sz w:val="28"/>
          <w:szCs w:val="28"/>
          <w14:ligatures w14:val="none"/>
        </w:rPr>
        <w:t>Zitlali “Tali” Torres (Virtual), Paula Tobler (Virtual),</w:t>
      </w:r>
      <w:r w:rsidR="001C401E">
        <w:rPr>
          <w:rFonts w:ascii="Arial" w:eastAsia="Malgun Gothic" w:hAnsi="Arial" w:cs="Arial"/>
          <w:kern w:val="0"/>
          <w:sz w:val="28"/>
          <w:szCs w:val="28"/>
          <w14:ligatures w14:val="none"/>
        </w:rPr>
        <w:t xml:space="preserve"> and</w:t>
      </w:r>
      <w:r w:rsidRPr="00AB3016">
        <w:rPr>
          <w:rFonts w:ascii="Arial" w:eastAsia="Malgun Gothic" w:hAnsi="Arial" w:cs="Arial"/>
          <w:kern w:val="0"/>
          <w:sz w:val="28"/>
          <w:szCs w:val="28"/>
          <w14:ligatures w14:val="none"/>
        </w:rPr>
        <w:t xml:space="preserve"> DJ Tomko (Virtual)</w:t>
      </w:r>
    </w:p>
    <w:p w14:paraId="2BB7270F" w14:textId="77777777" w:rsidR="00AB3016" w:rsidRDefault="00AB3016" w:rsidP="00AB3016">
      <w:pPr>
        <w:spacing w:after="0" w:line="240" w:lineRule="auto"/>
        <w:contextualSpacing/>
        <w:rPr>
          <w:rFonts w:ascii="Arial" w:eastAsia="Malgun Gothic" w:hAnsi="Arial" w:cs="Arial"/>
          <w:kern w:val="0"/>
          <w:sz w:val="28"/>
          <w:szCs w:val="28"/>
          <w14:ligatures w14:val="none"/>
        </w:rPr>
      </w:pPr>
    </w:p>
    <w:p w14:paraId="764502AE" w14:textId="3BED6300" w:rsidR="00AB3016" w:rsidRDefault="00AB3016" w:rsidP="00AB3016">
      <w:pPr>
        <w:spacing w:after="0" w:line="240" w:lineRule="auto"/>
        <w:contextualSpacing/>
        <w:rPr>
          <w:rFonts w:ascii="Arial" w:eastAsia="Malgun Gothic" w:hAnsi="Arial" w:cs="Arial"/>
          <w:kern w:val="0"/>
          <w:sz w:val="28"/>
          <w:szCs w:val="28"/>
          <w14:ligatures w14:val="none"/>
        </w:rPr>
      </w:pPr>
      <w:r w:rsidRPr="00AB3016">
        <w:rPr>
          <w:rFonts w:ascii="Arial" w:eastAsia="Malgun Gothic" w:hAnsi="Arial" w:cs="Arial"/>
          <w:b/>
          <w:bCs/>
          <w:kern w:val="0"/>
          <w:sz w:val="28"/>
          <w:szCs w:val="28"/>
          <w14:ligatures w14:val="none"/>
        </w:rPr>
        <w:t>CCEPD Staff Members:</w:t>
      </w:r>
      <w:r>
        <w:rPr>
          <w:rFonts w:ascii="Arial" w:eastAsia="Malgun Gothic" w:hAnsi="Arial" w:cs="Arial"/>
          <w:kern w:val="0"/>
          <w:sz w:val="28"/>
          <w:szCs w:val="28"/>
          <w14:ligatures w14:val="none"/>
        </w:rPr>
        <w:t xml:space="preserve"> Maria-Aliferis-Gjerde (Virtual), Nick Coleman (In-person)</w:t>
      </w:r>
      <w:r w:rsidR="001C401E">
        <w:rPr>
          <w:rFonts w:ascii="Arial" w:eastAsia="Malgun Gothic" w:hAnsi="Arial" w:cs="Arial"/>
          <w:kern w:val="0"/>
          <w:sz w:val="28"/>
          <w:szCs w:val="28"/>
          <w14:ligatures w14:val="none"/>
        </w:rPr>
        <w:t xml:space="preserve">, and </w:t>
      </w:r>
      <w:r w:rsidR="001C401E">
        <w:rPr>
          <w:rFonts w:ascii="Arial" w:eastAsia="Malgun Gothic" w:hAnsi="Arial" w:cs="Arial"/>
          <w:kern w:val="0"/>
          <w:sz w:val="28"/>
          <w:szCs w:val="28"/>
          <w14:ligatures w14:val="none"/>
        </w:rPr>
        <w:t>Zachariah Ford (Virtual)</w:t>
      </w:r>
    </w:p>
    <w:p w14:paraId="509ABFCA" w14:textId="77777777" w:rsidR="00AB3016" w:rsidRDefault="00AB3016" w:rsidP="00AB3016">
      <w:pPr>
        <w:spacing w:after="0" w:line="240" w:lineRule="auto"/>
        <w:contextualSpacing/>
        <w:rPr>
          <w:rFonts w:ascii="Arial" w:eastAsia="Malgun Gothic" w:hAnsi="Arial" w:cs="Arial"/>
          <w:kern w:val="0"/>
          <w:sz w:val="28"/>
          <w:szCs w:val="28"/>
          <w14:ligatures w14:val="none"/>
        </w:rPr>
      </w:pPr>
    </w:p>
    <w:p w14:paraId="28CEF92C" w14:textId="70624EB0" w:rsidR="00AB3016" w:rsidRPr="00AB3016" w:rsidRDefault="00AB3016" w:rsidP="00AB3016">
      <w:pPr>
        <w:spacing w:after="0" w:line="240" w:lineRule="auto"/>
        <w:contextualSpacing/>
        <w:rPr>
          <w:rFonts w:ascii="Arial" w:eastAsia="Malgun Gothic" w:hAnsi="Arial" w:cs="Arial"/>
          <w:b/>
          <w:bCs/>
          <w:kern w:val="0"/>
          <w:sz w:val="28"/>
          <w:szCs w:val="28"/>
          <w14:ligatures w14:val="none"/>
        </w:rPr>
      </w:pPr>
      <w:r w:rsidRPr="00AB3016">
        <w:rPr>
          <w:rFonts w:ascii="Arial" w:eastAsia="Malgun Gothic" w:hAnsi="Arial" w:cs="Arial"/>
          <w:b/>
          <w:bCs/>
          <w:kern w:val="0"/>
          <w:sz w:val="28"/>
          <w:szCs w:val="28"/>
          <w14:ligatures w14:val="none"/>
        </w:rPr>
        <w:t>Members of the Public:</w:t>
      </w:r>
      <w:r>
        <w:rPr>
          <w:rFonts w:ascii="Arial" w:eastAsia="Malgun Gothic" w:hAnsi="Arial" w:cs="Arial"/>
          <w:kern w:val="0"/>
          <w:sz w:val="28"/>
          <w:szCs w:val="28"/>
          <w14:ligatures w14:val="none"/>
        </w:rPr>
        <w:t xml:space="preserve"> </w:t>
      </w:r>
      <w:r w:rsidR="001C401E">
        <w:rPr>
          <w:rFonts w:ascii="Arial" w:eastAsia="Malgun Gothic" w:hAnsi="Arial" w:cs="Arial"/>
          <w:kern w:val="0"/>
          <w:sz w:val="28"/>
          <w:szCs w:val="28"/>
          <w14:ligatures w14:val="none"/>
        </w:rPr>
        <w:t xml:space="preserve">Kate Bjerke (Virtual) and </w:t>
      </w:r>
      <w:r>
        <w:rPr>
          <w:rFonts w:ascii="Arial" w:eastAsia="Malgun Gothic" w:hAnsi="Arial" w:cs="Arial"/>
          <w:kern w:val="0"/>
          <w:sz w:val="28"/>
          <w:szCs w:val="28"/>
          <w14:ligatures w14:val="none"/>
        </w:rPr>
        <w:t>Suad Bisogno (Virtual)</w:t>
      </w:r>
    </w:p>
    <w:p w14:paraId="3508878A" w14:textId="77777777" w:rsidR="00AB3016" w:rsidRDefault="00AB3016" w:rsidP="00AB3016">
      <w:pPr>
        <w:spacing w:after="0" w:line="240" w:lineRule="auto"/>
        <w:contextualSpacing/>
        <w:rPr>
          <w:rFonts w:ascii="Arial" w:eastAsia="Malgun Gothic" w:hAnsi="Arial" w:cs="Arial"/>
          <w:b/>
          <w:bCs/>
          <w:kern w:val="0"/>
          <w:sz w:val="28"/>
          <w:szCs w:val="28"/>
          <w14:ligatures w14:val="none"/>
        </w:rPr>
      </w:pPr>
    </w:p>
    <w:p w14:paraId="2421E344" w14:textId="77777777" w:rsidR="00AB3016" w:rsidRPr="00AB3016" w:rsidRDefault="00A73CAE" w:rsidP="00AB3016">
      <w:pPr>
        <w:numPr>
          <w:ilvl w:val="0"/>
          <w:numId w:val="1"/>
        </w:numPr>
        <w:spacing w:after="0" w:line="240" w:lineRule="auto"/>
        <w:contextualSpacing/>
        <w:rPr>
          <w:rFonts w:ascii="Arial" w:eastAsia="Malgun Gothic" w:hAnsi="Arial" w:cs="Arial"/>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p>
    <w:p w14:paraId="271D80B7" w14:textId="12920A42" w:rsidR="009B0666" w:rsidRPr="00AB3016" w:rsidRDefault="00AB3016" w:rsidP="00AB3016">
      <w:pPr>
        <w:spacing w:after="0" w:line="240" w:lineRule="auto"/>
        <w:contextualSpacing/>
        <w:rPr>
          <w:rFonts w:ascii="Arial" w:eastAsia="Malgun Gothic" w:hAnsi="Arial" w:cs="Arial"/>
          <w:kern w:val="0"/>
          <w:sz w:val="28"/>
          <w:szCs w:val="28"/>
          <w14:ligatures w14:val="none"/>
        </w:rPr>
      </w:pPr>
      <w:r w:rsidRPr="00AB3016">
        <w:rPr>
          <w:rFonts w:ascii="Arial" w:eastAsia="Malgun Gothic" w:hAnsi="Arial" w:cs="Arial"/>
          <w:kern w:val="0"/>
          <w:sz w:val="28"/>
          <w:szCs w:val="28"/>
          <w14:ligatures w14:val="none"/>
        </w:rPr>
        <w:t xml:space="preserve">Member Fischer called the meeting to order and confirmed a quorum. </w:t>
      </w:r>
      <w:r w:rsidR="001F6B2C" w:rsidRPr="00AB3016">
        <w:rPr>
          <w:rFonts w:ascii="Arial" w:eastAsia="Malgun Gothic" w:hAnsi="Arial" w:cs="Arial"/>
          <w:kern w:val="0"/>
          <w:sz w:val="28"/>
          <w:szCs w:val="28"/>
          <w14:ligatures w14:val="none"/>
        </w:rPr>
        <w:br/>
      </w:r>
    </w:p>
    <w:p w14:paraId="0250A9E5" w14:textId="5E22CED4"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Discussion on </w:t>
      </w:r>
      <w:r w:rsidR="00C86532">
        <w:rPr>
          <w:rFonts w:ascii="Arial" w:eastAsia="Malgun Gothic" w:hAnsi="Arial" w:cs="Arial"/>
          <w:b/>
          <w:bCs/>
          <w:kern w:val="0"/>
          <w:sz w:val="28"/>
          <w:szCs w:val="28"/>
          <w14:ligatures w14:val="none"/>
        </w:rPr>
        <w:t xml:space="preserve">Subcommittee </w:t>
      </w:r>
      <w:r w:rsidR="0029288F">
        <w:rPr>
          <w:rFonts w:ascii="Arial" w:eastAsia="Malgun Gothic" w:hAnsi="Arial" w:cs="Arial"/>
          <w:b/>
          <w:bCs/>
          <w:kern w:val="0"/>
          <w:sz w:val="28"/>
          <w:szCs w:val="28"/>
          <w14:ligatures w14:val="none"/>
        </w:rPr>
        <w:t xml:space="preserve">Objectives and </w:t>
      </w:r>
      <w:r w:rsidR="00C86532">
        <w:rPr>
          <w:rFonts w:ascii="Arial" w:eastAsia="Malgun Gothic" w:hAnsi="Arial" w:cs="Arial"/>
          <w:b/>
          <w:bCs/>
          <w:kern w:val="0"/>
          <w:sz w:val="28"/>
          <w:szCs w:val="28"/>
          <w14:ligatures w14:val="none"/>
        </w:rPr>
        <w:t>Goals</w:t>
      </w:r>
    </w:p>
    <w:p w14:paraId="551B574B" w14:textId="660004D0" w:rsidR="0066572D" w:rsidRPr="00AB3016" w:rsidRDefault="00AB3016" w:rsidP="00AB3016">
      <w:pPr>
        <w:spacing w:after="0" w:line="240" w:lineRule="auto"/>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Co</w:t>
      </w:r>
      <w:r w:rsidRPr="00AB3016">
        <w:rPr>
          <w:rFonts w:ascii="Arial" w:eastAsia="Malgun Gothic" w:hAnsi="Arial" w:cs="Arial"/>
          <w:kern w:val="0"/>
          <w:sz w:val="28"/>
          <w:szCs w:val="28"/>
          <w14:ligatures w14:val="none"/>
        </w:rPr>
        <w:t>-chairs</w:t>
      </w:r>
      <w:r>
        <w:rPr>
          <w:rFonts w:ascii="Arial" w:eastAsia="Malgun Gothic" w:hAnsi="Arial" w:cs="Arial"/>
          <w:kern w:val="0"/>
          <w:sz w:val="28"/>
          <w:szCs w:val="28"/>
          <w14:ligatures w14:val="none"/>
        </w:rPr>
        <w:t xml:space="preserve"> Fischer and Crist</w:t>
      </w:r>
      <w:r w:rsidRPr="00AB3016">
        <w:rPr>
          <w:rFonts w:ascii="Arial" w:eastAsia="Malgun Gothic" w:hAnsi="Arial" w:cs="Arial"/>
          <w:kern w:val="0"/>
          <w:sz w:val="28"/>
          <w:szCs w:val="28"/>
          <w14:ligatures w14:val="none"/>
        </w:rPr>
        <w:t xml:space="preserve"> introduced the purpose of the reconvened State Coordination Subcommittee: to examine alignment across programs serving people with disabilities and to map service delivery from a cross</w:t>
      </w:r>
      <w:r w:rsidRPr="00AB3016">
        <w:rPr>
          <w:rFonts w:ascii="Arial" w:eastAsia="Malgun Gothic" w:hAnsi="Arial" w:cs="Arial"/>
          <w:kern w:val="0"/>
          <w:sz w:val="28"/>
          <w:szCs w:val="28"/>
          <w14:ligatures w14:val="none"/>
        </w:rPr>
        <w:noBreakHyphen/>
        <w:t>program perspective. Staff Member Aliferis</w:t>
      </w:r>
      <w:r w:rsidRPr="00AB3016">
        <w:rPr>
          <w:rFonts w:ascii="Arial" w:eastAsia="Malgun Gothic" w:hAnsi="Arial" w:cs="Arial"/>
          <w:kern w:val="0"/>
          <w:sz w:val="28"/>
          <w:szCs w:val="28"/>
          <w14:ligatures w14:val="none"/>
        </w:rPr>
        <w:noBreakHyphen/>
        <w:t>Gjerde provided background on statewide alignment efforts and described the goal of identifying gaps and opportunities for improved coordination.</w:t>
      </w:r>
      <w:r w:rsidR="0066572D" w:rsidRPr="00AB3016">
        <w:rPr>
          <w:rFonts w:ascii="Arial" w:eastAsia="Malgun Gothic" w:hAnsi="Arial" w:cs="Arial"/>
          <w:kern w:val="0"/>
          <w:sz w:val="28"/>
          <w:szCs w:val="28"/>
          <w14:ligatures w14:val="none"/>
        </w:rPr>
        <w:br/>
      </w:r>
    </w:p>
    <w:p w14:paraId="1B0B10D9" w14:textId="77777777" w:rsidR="00AB3016" w:rsidRDefault="00AB3016" w:rsidP="00AB3016">
      <w:pPr>
        <w:spacing w:after="0" w:line="240" w:lineRule="auto"/>
        <w:ind w:left="360"/>
        <w:contextualSpacing/>
        <w:rPr>
          <w:rFonts w:ascii="Arial" w:eastAsia="Malgun Gothic" w:hAnsi="Arial" w:cs="Arial"/>
          <w:b/>
          <w:bCs/>
          <w:kern w:val="0"/>
          <w:sz w:val="28"/>
          <w:szCs w:val="28"/>
          <w14:ligatures w14:val="none"/>
        </w:rPr>
      </w:pPr>
    </w:p>
    <w:p w14:paraId="6B7AE44A" w14:textId="29C58EFC" w:rsidR="007C5084" w:rsidRDefault="007C5084"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Beginning Discussion on Mapping of Services</w:t>
      </w:r>
    </w:p>
    <w:p w14:paraId="64E29915" w14:textId="77777777" w:rsidR="00484C4C" w:rsidRDefault="00484C4C" w:rsidP="00484C4C">
      <w:pPr>
        <w:spacing w:after="0" w:line="240" w:lineRule="auto"/>
        <w:ind w:left="360"/>
        <w:contextualSpacing/>
        <w:rPr>
          <w:rFonts w:ascii="Arial" w:eastAsia="Malgun Gothic" w:hAnsi="Arial" w:cs="Arial"/>
          <w:b/>
          <w:bCs/>
          <w:kern w:val="0"/>
          <w:sz w:val="28"/>
          <w:szCs w:val="28"/>
          <w14:ligatures w14:val="none"/>
        </w:rPr>
      </w:pPr>
    </w:p>
    <w:p w14:paraId="0E912FED" w14:textId="2E8C1E3A" w:rsidR="00484C4C" w:rsidRDefault="00484C4C" w:rsidP="00484C4C">
      <w:pPr>
        <w:spacing w:after="0" w:line="240" w:lineRule="auto"/>
        <w:contextualSpacing/>
        <w:rPr>
          <w:rFonts w:ascii="Arial" w:eastAsia="Malgun Gothic" w:hAnsi="Arial" w:cs="Arial"/>
          <w:b/>
          <w:bCs/>
          <w:kern w:val="0"/>
          <w:sz w:val="28"/>
          <w:szCs w:val="28"/>
          <w14:ligatures w14:val="none"/>
        </w:rPr>
      </w:pPr>
      <w:r w:rsidRPr="00484C4C">
        <w:rPr>
          <w:rFonts w:ascii="Arial" w:eastAsia="Malgun Gothic" w:hAnsi="Arial" w:cs="Arial"/>
          <w:b/>
          <w:bCs/>
          <w:kern w:val="0"/>
          <w:sz w:val="28"/>
          <w:szCs w:val="28"/>
          <w14:ligatures w14:val="none"/>
        </w:rPr>
        <w:t>Challenges Facing People with Disabilities in Accessing Services</w:t>
      </w:r>
    </w:p>
    <w:p w14:paraId="45BBF38F" w14:textId="6D973316" w:rsidR="009534DC" w:rsidRDefault="00AB3016" w:rsidP="00AB3016">
      <w:pPr>
        <w:spacing w:after="0" w:line="240" w:lineRule="auto"/>
        <w:rPr>
          <w:rFonts w:ascii="Arial" w:eastAsia="Malgun Gothic" w:hAnsi="Arial" w:cs="Arial"/>
          <w:kern w:val="0"/>
          <w:sz w:val="28"/>
          <w:szCs w:val="28"/>
          <w14:ligatures w14:val="none"/>
        </w:rPr>
      </w:pPr>
      <w:r w:rsidRPr="00AB3016">
        <w:rPr>
          <w:rFonts w:ascii="Arial" w:eastAsia="Malgun Gothic" w:hAnsi="Arial" w:cs="Arial"/>
          <w:kern w:val="0"/>
          <w:sz w:val="28"/>
          <w:szCs w:val="28"/>
          <w14:ligatures w14:val="none"/>
        </w:rPr>
        <w:t>Multiple members described challenges related to navigating multiple systems, including the need to repeat information, inconsistent communication, and difficulties understanding eligibility across programs. Several members highlighted lack of awareness</w:t>
      </w:r>
      <w:r>
        <w:rPr>
          <w:rFonts w:ascii="Arial" w:eastAsia="Malgun Gothic" w:hAnsi="Arial" w:cs="Arial"/>
          <w:kern w:val="0"/>
          <w:sz w:val="28"/>
          <w:szCs w:val="28"/>
          <w14:ligatures w14:val="none"/>
        </w:rPr>
        <w:t xml:space="preserve"> </w:t>
      </w:r>
      <w:r w:rsidRPr="00AB3016">
        <w:rPr>
          <w:rFonts w:ascii="Arial" w:eastAsia="Malgun Gothic" w:hAnsi="Arial" w:cs="Arial"/>
          <w:kern w:val="0"/>
          <w:sz w:val="28"/>
          <w:szCs w:val="28"/>
          <w14:ligatures w14:val="none"/>
        </w:rPr>
        <w:t>among individuals and frontline staff</w:t>
      </w:r>
      <w:r>
        <w:rPr>
          <w:rFonts w:ascii="Arial" w:eastAsia="Malgun Gothic" w:hAnsi="Arial" w:cs="Arial"/>
          <w:kern w:val="0"/>
          <w:sz w:val="28"/>
          <w:szCs w:val="28"/>
          <w14:ligatures w14:val="none"/>
        </w:rPr>
        <w:t xml:space="preserve"> </w:t>
      </w:r>
      <w:r w:rsidRPr="00AB3016">
        <w:rPr>
          <w:rFonts w:ascii="Arial" w:eastAsia="Malgun Gothic" w:hAnsi="Arial" w:cs="Arial"/>
          <w:kern w:val="0"/>
          <w:sz w:val="28"/>
          <w:szCs w:val="28"/>
          <w14:ligatures w14:val="none"/>
        </w:rPr>
        <w:t>regarding available services and how programs intersect.</w:t>
      </w:r>
    </w:p>
    <w:p w14:paraId="755FCBD6" w14:textId="77777777" w:rsidR="00AB3016" w:rsidRDefault="00AB3016" w:rsidP="00AB3016">
      <w:pPr>
        <w:spacing w:after="0" w:line="240" w:lineRule="auto"/>
        <w:rPr>
          <w:rFonts w:ascii="Arial" w:eastAsia="Malgun Gothic" w:hAnsi="Arial" w:cs="Arial"/>
          <w:kern w:val="0"/>
          <w:sz w:val="28"/>
          <w:szCs w:val="28"/>
          <w14:ligatures w14:val="none"/>
        </w:rPr>
      </w:pPr>
    </w:p>
    <w:p w14:paraId="141957D6" w14:textId="4148C89E" w:rsidR="00AB3016" w:rsidRPr="00AB3016" w:rsidRDefault="00AB3016" w:rsidP="00AB3016">
      <w:pPr>
        <w:spacing w:after="0" w:line="240" w:lineRule="auto"/>
        <w:rPr>
          <w:rFonts w:ascii="Arial" w:eastAsia="Malgun Gothic" w:hAnsi="Arial" w:cs="Arial"/>
          <w:kern w:val="0"/>
          <w:sz w:val="28"/>
          <w:szCs w:val="28"/>
          <w14:ligatures w14:val="none"/>
        </w:rPr>
      </w:pPr>
      <w:r w:rsidRPr="00AB3016">
        <w:rPr>
          <w:rFonts w:ascii="Arial" w:eastAsia="Malgun Gothic" w:hAnsi="Arial" w:cs="Arial"/>
          <w:kern w:val="0"/>
          <w:sz w:val="28"/>
          <w:szCs w:val="28"/>
          <w14:ligatures w14:val="none"/>
        </w:rPr>
        <w:t>Member Tobler noted that individuals may be unaware of their eligibility for services across different agencies, causing delays in accessing supports. Member Crist emphasized challenges when multiple programs cover different components of the same service, leading to confusion over payer responsibility. Member Tomko raised concerns from individuals with IDD regarding delays in accessing DOR services and the varying expertise of counselors.</w:t>
      </w:r>
    </w:p>
    <w:p w14:paraId="01F1FCAB" w14:textId="77777777" w:rsidR="00AB3016" w:rsidRDefault="00AB3016" w:rsidP="00AB3016">
      <w:pPr>
        <w:spacing w:after="0" w:line="240" w:lineRule="auto"/>
        <w:rPr>
          <w:rFonts w:ascii="Arial" w:eastAsia="Malgun Gothic" w:hAnsi="Arial" w:cs="Arial"/>
          <w:kern w:val="0"/>
          <w:sz w:val="28"/>
          <w:szCs w:val="28"/>
          <w14:ligatures w14:val="none"/>
        </w:rPr>
      </w:pPr>
    </w:p>
    <w:p w14:paraId="6713F268" w14:textId="77777777" w:rsidR="00AB3016" w:rsidRDefault="00AB3016" w:rsidP="00AB3016">
      <w:pPr>
        <w:spacing w:after="0" w:line="240" w:lineRule="auto"/>
        <w:rPr>
          <w:rFonts w:ascii="Arial" w:eastAsia="Malgun Gothic" w:hAnsi="Arial" w:cs="Arial"/>
          <w:kern w:val="0"/>
          <w:sz w:val="28"/>
          <w:szCs w:val="28"/>
          <w14:ligatures w14:val="none"/>
        </w:rPr>
      </w:pPr>
      <w:r w:rsidRPr="00AB3016">
        <w:rPr>
          <w:rFonts w:ascii="Arial" w:eastAsia="Malgun Gothic" w:hAnsi="Arial" w:cs="Arial"/>
          <w:kern w:val="0"/>
          <w:sz w:val="28"/>
          <w:szCs w:val="28"/>
          <w14:ligatures w14:val="none"/>
        </w:rPr>
        <w:t>Multiple members discussed systemic issues such as waiting lists for providers, staff turnover, inconsistent handoffs between agencies, and limitations in interagency collaboration. Member Gaitan pointed to frequent changes in service models and counselor assignments, which complicate referrals and continuity. Member Morris described a lack of coordination contributing to service silos and underutilization of community-based organizations.</w:t>
      </w:r>
    </w:p>
    <w:p w14:paraId="26DD9A94" w14:textId="77777777" w:rsidR="00484C4C" w:rsidRDefault="00484C4C" w:rsidP="00AB3016">
      <w:pPr>
        <w:spacing w:after="0" w:line="240" w:lineRule="auto"/>
        <w:rPr>
          <w:rFonts w:ascii="Arial" w:eastAsia="Malgun Gothic" w:hAnsi="Arial" w:cs="Arial"/>
          <w:kern w:val="0"/>
          <w:sz w:val="28"/>
          <w:szCs w:val="28"/>
          <w14:ligatures w14:val="none"/>
        </w:rPr>
      </w:pPr>
    </w:p>
    <w:p w14:paraId="479B9A1C" w14:textId="77777777" w:rsidR="00484C4C" w:rsidRDefault="00484C4C" w:rsidP="00484C4C">
      <w:pPr>
        <w:spacing w:after="0" w:line="240" w:lineRule="auto"/>
        <w:rPr>
          <w:rFonts w:ascii="Arial" w:eastAsia="Malgun Gothic" w:hAnsi="Arial" w:cs="Arial"/>
          <w:kern w:val="0"/>
          <w:sz w:val="28"/>
          <w:szCs w:val="28"/>
          <w14:ligatures w14:val="none"/>
        </w:rPr>
      </w:pPr>
      <w:r w:rsidRPr="00484C4C">
        <w:rPr>
          <w:rFonts w:ascii="Arial" w:eastAsia="Malgun Gothic" w:hAnsi="Arial" w:cs="Arial"/>
          <w:kern w:val="0"/>
          <w:sz w:val="28"/>
          <w:szCs w:val="28"/>
          <w14:ligatures w14:val="none"/>
        </w:rPr>
        <w:t>Several members noted barriers related to documentation requirements, benefits concerns, transition from youth to adult systems, and inconsistent expertise in mental health and disability-specific needs across agencies. Members also discussed challenges for individuals who do not self-identify as having a disability and therefore do not seek services.</w:t>
      </w:r>
    </w:p>
    <w:p w14:paraId="79C11914" w14:textId="77777777" w:rsidR="00484C4C" w:rsidRDefault="00484C4C" w:rsidP="00484C4C">
      <w:pPr>
        <w:spacing w:after="0" w:line="240" w:lineRule="auto"/>
        <w:rPr>
          <w:rFonts w:ascii="Arial" w:eastAsia="Malgun Gothic" w:hAnsi="Arial" w:cs="Arial"/>
          <w:kern w:val="0"/>
          <w:sz w:val="28"/>
          <w:szCs w:val="28"/>
          <w14:ligatures w14:val="none"/>
        </w:rPr>
      </w:pPr>
    </w:p>
    <w:p w14:paraId="33D9048F" w14:textId="77777777" w:rsidR="00484C4C" w:rsidRPr="00484C4C" w:rsidRDefault="00484C4C" w:rsidP="00484C4C">
      <w:pPr>
        <w:spacing w:after="0" w:line="240" w:lineRule="auto"/>
        <w:rPr>
          <w:rFonts w:ascii="Arial" w:eastAsia="Malgun Gothic" w:hAnsi="Arial" w:cs="Arial"/>
          <w:b/>
          <w:bCs/>
          <w:kern w:val="0"/>
          <w:sz w:val="28"/>
          <w:szCs w:val="28"/>
          <w14:ligatures w14:val="none"/>
        </w:rPr>
      </w:pPr>
      <w:r w:rsidRPr="00484C4C">
        <w:rPr>
          <w:rFonts w:ascii="Arial" w:eastAsia="Malgun Gothic" w:hAnsi="Arial" w:cs="Arial"/>
          <w:b/>
          <w:bCs/>
          <w:kern w:val="0"/>
          <w:sz w:val="28"/>
          <w:szCs w:val="28"/>
          <w14:ligatures w14:val="none"/>
        </w:rPr>
        <w:t>How Individuals Learn About Services</w:t>
      </w:r>
    </w:p>
    <w:p w14:paraId="2790B4F9" w14:textId="77777777" w:rsidR="00484C4C" w:rsidRPr="00484C4C" w:rsidRDefault="00484C4C" w:rsidP="00484C4C">
      <w:pPr>
        <w:spacing w:after="0" w:line="240" w:lineRule="auto"/>
        <w:rPr>
          <w:rFonts w:ascii="Arial" w:eastAsia="Malgun Gothic" w:hAnsi="Arial" w:cs="Arial"/>
          <w:kern w:val="0"/>
          <w:sz w:val="28"/>
          <w:szCs w:val="28"/>
          <w14:ligatures w14:val="none"/>
        </w:rPr>
      </w:pPr>
      <w:r w:rsidRPr="00484C4C">
        <w:rPr>
          <w:rFonts w:ascii="Arial" w:eastAsia="Malgun Gothic" w:hAnsi="Arial" w:cs="Arial"/>
          <w:kern w:val="0"/>
          <w:sz w:val="28"/>
          <w:szCs w:val="28"/>
          <w14:ligatures w14:val="none"/>
        </w:rPr>
        <w:t>Members described varied referral pathways, including schools, pediatricians, regional centers, community colleges, DOR cooperative programs, American Job Centers, mental health providers, and community-based organizations. Several members emphasized the importance of early identification, warm handoffs, and proactive outreach across educational and workforce systems.</w:t>
      </w:r>
    </w:p>
    <w:p w14:paraId="1E4777DD" w14:textId="77777777" w:rsidR="00484C4C" w:rsidRDefault="00484C4C" w:rsidP="00484C4C">
      <w:pPr>
        <w:spacing w:after="0" w:line="240" w:lineRule="auto"/>
        <w:rPr>
          <w:rFonts w:ascii="Arial" w:eastAsia="Malgun Gothic" w:hAnsi="Arial" w:cs="Arial"/>
          <w:kern w:val="0"/>
          <w:sz w:val="28"/>
          <w:szCs w:val="28"/>
          <w14:ligatures w14:val="none"/>
        </w:rPr>
      </w:pPr>
    </w:p>
    <w:p w14:paraId="3BAC4AB6" w14:textId="77777777" w:rsidR="00484C4C" w:rsidRPr="00484C4C" w:rsidRDefault="00484C4C" w:rsidP="00484C4C">
      <w:pPr>
        <w:spacing w:after="0" w:line="240" w:lineRule="auto"/>
        <w:rPr>
          <w:rFonts w:ascii="Arial" w:eastAsia="Malgun Gothic" w:hAnsi="Arial" w:cs="Arial"/>
          <w:b/>
          <w:bCs/>
          <w:kern w:val="0"/>
          <w:sz w:val="28"/>
          <w:szCs w:val="28"/>
          <w14:ligatures w14:val="none"/>
        </w:rPr>
      </w:pPr>
      <w:r w:rsidRPr="00484C4C">
        <w:rPr>
          <w:rFonts w:ascii="Arial" w:eastAsia="Malgun Gothic" w:hAnsi="Arial" w:cs="Arial"/>
          <w:b/>
          <w:bCs/>
          <w:kern w:val="0"/>
          <w:sz w:val="28"/>
          <w:szCs w:val="28"/>
          <w14:ligatures w14:val="none"/>
        </w:rPr>
        <w:lastRenderedPageBreak/>
        <w:t>Missing Perspectives</w:t>
      </w:r>
    </w:p>
    <w:p w14:paraId="5BBAEED9" w14:textId="77777777" w:rsidR="00484C4C" w:rsidRPr="00484C4C" w:rsidRDefault="00484C4C" w:rsidP="00484C4C">
      <w:pPr>
        <w:spacing w:after="0" w:line="240" w:lineRule="auto"/>
        <w:rPr>
          <w:rFonts w:ascii="Arial" w:eastAsia="Malgun Gothic" w:hAnsi="Arial" w:cs="Arial"/>
          <w:kern w:val="0"/>
          <w:sz w:val="28"/>
          <w:szCs w:val="28"/>
          <w14:ligatures w14:val="none"/>
        </w:rPr>
      </w:pPr>
      <w:r w:rsidRPr="00484C4C">
        <w:rPr>
          <w:rFonts w:ascii="Arial" w:eastAsia="Malgun Gothic" w:hAnsi="Arial" w:cs="Arial"/>
          <w:kern w:val="0"/>
          <w:sz w:val="28"/>
          <w:szCs w:val="28"/>
          <w14:ligatures w14:val="none"/>
        </w:rPr>
        <w:t xml:space="preserve">Members identified several perspectives they felt should be included in future conversations, such as educators involved in transition services, tribal communities, benefits planners, individuals with lived experience, private employers, housing and homelessness service providers, and transportation agencies. </w:t>
      </w:r>
    </w:p>
    <w:p w14:paraId="2D69E6A8" w14:textId="17D4B4D1" w:rsidR="00484C4C" w:rsidRPr="00484C4C" w:rsidRDefault="00484C4C" w:rsidP="00484C4C">
      <w:pPr>
        <w:spacing w:after="0" w:line="240" w:lineRule="auto"/>
        <w:rPr>
          <w:rFonts w:ascii="Arial" w:eastAsia="Malgun Gothic" w:hAnsi="Arial" w:cs="Arial"/>
          <w:kern w:val="0"/>
          <w:sz w:val="28"/>
          <w:szCs w:val="28"/>
          <w14:ligatures w14:val="none"/>
        </w:rPr>
      </w:pPr>
    </w:p>
    <w:p w14:paraId="18887077" w14:textId="32D9186D" w:rsidR="00AB3016" w:rsidRPr="00AB3016" w:rsidRDefault="00484C4C" w:rsidP="00AB3016">
      <w:pPr>
        <w:spacing w:after="0" w:line="240" w:lineRule="auto"/>
        <w:rPr>
          <w:rFonts w:ascii="Arial" w:eastAsia="Malgun Gothic" w:hAnsi="Arial" w:cs="Arial"/>
          <w:kern w:val="0"/>
          <w:sz w:val="28"/>
          <w:szCs w:val="28"/>
          <w14:ligatures w14:val="none"/>
        </w:rPr>
      </w:pPr>
      <w:r w:rsidRPr="00484C4C">
        <w:rPr>
          <w:rFonts w:ascii="Arial" w:eastAsia="Malgun Gothic" w:hAnsi="Arial" w:cs="Arial"/>
          <w:kern w:val="0"/>
          <w:sz w:val="28"/>
          <w:szCs w:val="28"/>
          <w14:ligatures w14:val="none"/>
        </w:rPr>
        <w:t xml:space="preserve">Staff noted that future meetings may focus on lived experiences and that additional outreach will be conducted to bring in perspectives not currently represented. </w:t>
      </w:r>
    </w:p>
    <w:p w14:paraId="71825FAB" w14:textId="77777777" w:rsidR="00AB3016" w:rsidRPr="00AB3016" w:rsidRDefault="00AB3016" w:rsidP="00AB3016">
      <w:pPr>
        <w:spacing w:after="0" w:line="240" w:lineRule="auto"/>
        <w:rPr>
          <w:rFonts w:ascii="Arial" w:eastAsia="Malgun Gothic" w:hAnsi="Arial" w:cs="Arial"/>
          <w:b/>
          <w:bCs/>
          <w:kern w:val="0"/>
          <w:sz w:val="28"/>
          <w:szCs w:val="28"/>
          <w14:ligatures w14:val="none"/>
        </w:rPr>
      </w:pPr>
    </w:p>
    <w:p w14:paraId="3FC4AB60" w14:textId="26D243AC"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4E4D3146" w14:textId="2F7FAF99" w:rsidR="00336920" w:rsidRDefault="00484C4C" w:rsidP="00484C4C">
      <w:pPr>
        <w:spacing w:after="0" w:line="240" w:lineRule="auto"/>
        <w:contextualSpacing/>
        <w:rPr>
          <w:rFonts w:ascii="Arial" w:eastAsia="Malgun Gothic" w:hAnsi="Arial" w:cs="Arial"/>
          <w:kern w:val="0"/>
          <w:sz w:val="28"/>
          <w:szCs w:val="28"/>
          <w14:ligatures w14:val="none"/>
        </w:rPr>
      </w:pPr>
      <w:r w:rsidRPr="00484C4C">
        <w:rPr>
          <w:rFonts w:ascii="Arial" w:eastAsia="Malgun Gothic" w:hAnsi="Arial" w:cs="Arial"/>
          <w:kern w:val="0"/>
          <w:sz w:val="28"/>
          <w:szCs w:val="28"/>
          <w14:ligatures w14:val="none"/>
        </w:rPr>
        <w:t>No additional agenda items were raised by members. Staff will compile themes from this meeting for use in future planning and mapping discussions.</w:t>
      </w:r>
    </w:p>
    <w:p w14:paraId="14EBBDB2" w14:textId="77777777" w:rsidR="00484C4C" w:rsidRPr="00A73CAE" w:rsidRDefault="00484C4C" w:rsidP="00484C4C">
      <w:pPr>
        <w:spacing w:after="0" w:line="240" w:lineRule="auto"/>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143E3C32" w14:textId="0C9791C8" w:rsidR="00336920" w:rsidRDefault="00484C4C" w:rsidP="00484C4C">
      <w:pPr>
        <w:spacing w:after="0" w:line="240" w:lineRule="auto"/>
        <w:contextualSpacing/>
        <w:rPr>
          <w:rFonts w:ascii="Arial" w:eastAsia="Malgun Gothic" w:hAnsi="Arial" w:cs="Arial"/>
          <w:kern w:val="0"/>
          <w:sz w:val="28"/>
          <w:szCs w:val="28"/>
          <w14:ligatures w14:val="none"/>
        </w:rPr>
      </w:pPr>
      <w:r w:rsidRPr="00484C4C">
        <w:rPr>
          <w:rFonts w:ascii="Arial" w:eastAsia="Malgun Gothic" w:hAnsi="Arial" w:cs="Arial"/>
          <w:kern w:val="0"/>
          <w:sz w:val="28"/>
          <w:szCs w:val="28"/>
          <w14:ligatures w14:val="none"/>
        </w:rPr>
        <w:t>One member of the public, Suad Bisogno, commented on barriers individuals face prior to entering employment services, including concerns related to benefits counseling, provider waitlists, and the impact of delays on individuals deciding whether to pursue employment services.</w:t>
      </w:r>
    </w:p>
    <w:p w14:paraId="697B513C" w14:textId="77777777" w:rsidR="00484C4C" w:rsidRPr="00A73CAE" w:rsidRDefault="00484C4C" w:rsidP="00484C4C">
      <w:pPr>
        <w:spacing w:after="0" w:line="240" w:lineRule="auto"/>
        <w:contextualSpacing/>
        <w:rPr>
          <w:rFonts w:ascii="Arial" w:eastAsia="Malgun Gothic" w:hAnsi="Arial" w:cs="Arial"/>
          <w:kern w:val="0"/>
          <w:sz w:val="28"/>
          <w:szCs w:val="28"/>
          <w14:ligatures w14:val="none"/>
        </w:rPr>
      </w:pPr>
    </w:p>
    <w:p w14:paraId="25FDB3A2" w14:textId="707D3FFE"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p>
    <w:p w14:paraId="012671BE" w14:textId="48F01EBE" w:rsidR="0095111F" w:rsidRPr="00484C4C" w:rsidRDefault="00484C4C" w:rsidP="00484C4C">
      <w:pPr>
        <w:spacing w:after="0" w:line="240" w:lineRule="auto"/>
        <w:contextualSpacing/>
        <w:rPr>
          <w:rFonts w:ascii="Arial" w:eastAsia="Times New Roman" w:hAnsi="Arial" w:cs="Arial"/>
          <w:bCs/>
          <w:kern w:val="0"/>
          <w:sz w:val="28"/>
          <w:szCs w:val="28"/>
          <w14:ligatures w14:val="none"/>
        </w:rPr>
      </w:pPr>
      <w:r w:rsidRPr="00484C4C">
        <w:rPr>
          <w:rFonts w:ascii="Arial" w:eastAsia="Times New Roman" w:hAnsi="Arial" w:cs="Arial"/>
          <w:bCs/>
          <w:kern w:val="0"/>
          <w:sz w:val="28"/>
          <w:szCs w:val="28"/>
          <w14:ligatures w14:val="none"/>
        </w:rPr>
        <w:t>Motion (Torres) to adjourn the meeting.</w:t>
      </w:r>
      <w:r>
        <w:rPr>
          <w:rFonts w:ascii="Arial" w:eastAsia="Times New Roman" w:hAnsi="Arial" w:cs="Arial"/>
          <w:bCs/>
          <w:kern w:val="0"/>
          <w:sz w:val="28"/>
          <w:szCs w:val="28"/>
          <w14:ligatures w14:val="none"/>
        </w:rPr>
        <w:t xml:space="preserve"> Meeting adjourned at 3:09.</w:t>
      </w:r>
    </w:p>
    <w:p w14:paraId="7F13FE2B" w14:textId="3ED83890" w:rsidR="00177161" w:rsidRPr="00B426A6" w:rsidRDefault="00177161" w:rsidP="00B426A6">
      <w:pPr>
        <w:shd w:val="clear" w:color="auto" w:fill="FFFFFF"/>
        <w:spacing w:after="0" w:line="240" w:lineRule="auto"/>
        <w:rPr>
          <w:rFonts w:ascii="Arial" w:eastAsia="Malgun Gothic" w:hAnsi="Arial" w:cs="Arial"/>
          <w:kern w:val="0"/>
          <w:sz w:val="28"/>
          <w:szCs w:val="28"/>
          <w14:ligatures w14:val="none"/>
        </w:rPr>
      </w:pP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81A3" w14:textId="77777777" w:rsidR="00ED4FA4" w:rsidRDefault="00ED4FA4" w:rsidP="00F97074">
      <w:pPr>
        <w:spacing w:after="0" w:line="240" w:lineRule="auto"/>
      </w:pPr>
      <w:r>
        <w:separator/>
      </w:r>
    </w:p>
  </w:endnote>
  <w:endnote w:type="continuationSeparator" w:id="0">
    <w:p w14:paraId="4D111AC0" w14:textId="77777777" w:rsidR="00ED4FA4" w:rsidRDefault="00ED4FA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31631" w14:textId="77777777" w:rsidR="00ED4FA4" w:rsidRDefault="00ED4FA4" w:rsidP="00F97074">
      <w:pPr>
        <w:spacing w:after="0" w:line="240" w:lineRule="auto"/>
      </w:pPr>
      <w:r>
        <w:separator/>
      </w:r>
    </w:p>
  </w:footnote>
  <w:footnote w:type="continuationSeparator" w:id="0">
    <w:p w14:paraId="7ADF3C12" w14:textId="77777777" w:rsidR="00ED4FA4" w:rsidRDefault="00ED4FA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15B07"/>
    <w:rsid w:val="00024E44"/>
    <w:rsid w:val="00030440"/>
    <w:rsid w:val="00032E31"/>
    <w:rsid w:val="00045A64"/>
    <w:rsid w:val="00056E6B"/>
    <w:rsid w:val="00057EC1"/>
    <w:rsid w:val="000724B3"/>
    <w:rsid w:val="000B220B"/>
    <w:rsid w:val="000B3FC8"/>
    <w:rsid w:val="000B540D"/>
    <w:rsid w:val="000D12A8"/>
    <w:rsid w:val="000E013C"/>
    <w:rsid w:val="000E189F"/>
    <w:rsid w:val="000E3AC9"/>
    <w:rsid w:val="000F32DE"/>
    <w:rsid w:val="000F3A37"/>
    <w:rsid w:val="000F42CF"/>
    <w:rsid w:val="00113CBA"/>
    <w:rsid w:val="00127D04"/>
    <w:rsid w:val="0014567E"/>
    <w:rsid w:val="001501A7"/>
    <w:rsid w:val="0015427A"/>
    <w:rsid w:val="00156F8D"/>
    <w:rsid w:val="00164706"/>
    <w:rsid w:val="001677A7"/>
    <w:rsid w:val="00177161"/>
    <w:rsid w:val="001826FE"/>
    <w:rsid w:val="00184534"/>
    <w:rsid w:val="00187486"/>
    <w:rsid w:val="001949C0"/>
    <w:rsid w:val="001A06AB"/>
    <w:rsid w:val="001A3EB5"/>
    <w:rsid w:val="001A4DD2"/>
    <w:rsid w:val="001B0B5E"/>
    <w:rsid w:val="001B629F"/>
    <w:rsid w:val="001B761F"/>
    <w:rsid w:val="001C401E"/>
    <w:rsid w:val="001C66BF"/>
    <w:rsid w:val="001D3D61"/>
    <w:rsid w:val="001E31FF"/>
    <w:rsid w:val="001F1E9A"/>
    <w:rsid w:val="001F6B2C"/>
    <w:rsid w:val="0020412B"/>
    <w:rsid w:val="00207F8B"/>
    <w:rsid w:val="00221F48"/>
    <w:rsid w:val="00226A9F"/>
    <w:rsid w:val="00226FE4"/>
    <w:rsid w:val="00227411"/>
    <w:rsid w:val="00244ADA"/>
    <w:rsid w:val="002565B6"/>
    <w:rsid w:val="00256771"/>
    <w:rsid w:val="00260CEC"/>
    <w:rsid w:val="002623B2"/>
    <w:rsid w:val="002741F7"/>
    <w:rsid w:val="00291265"/>
    <w:rsid w:val="0029288F"/>
    <w:rsid w:val="0029370C"/>
    <w:rsid w:val="002A0290"/>
    <w:rsid w:val="002A2F46"/>
    <w:rsid w:val="002B07B4"/>
    <w:rsid w:val="002B0F15"/>
    <w:rsid w:val="002B695F"/>
    <w:rsid w:val="002D33CA"/>
    <w:rsid w:val="002D66FD"/>
    <w:rsid w:val="002D6AF1"/>
    <w:rsid w:val="002F1E6B"/>
    <w:rsid w:val="002F43F1"/>
    <w:rsid w:val="002F646A"/>
    <w:rsid w:val="002F76BB"/>
    <w:rsid w:val="00306761"/>
    <w:rsid w:val="00314881"/>
    <w:rsid w:val="00320EA5"/>
    <w:rsid w:val="00336920"/>
    <w:rsid w:val="00347355"/>
    <w:rsid w:val="00363C25"/>
    <w:rsid w:val="00366A90"/>
    <w:rsid w:val="0037557B"/>
    <w:rsid w:val="0038239E"/>
    <w:rsid w:val="003A2756"/>
    <w:rsid w:val="003A3217"/>
    <w:rsid w:val="003B74CA"/>
    <w:rsid w:val="003D4A4F"/>
    <w:rsid w:val="003E3990"/>
    <w:rsid w:val="003F673A"/>
    <w:rsid w:val="003F73AB"/>
    <w:rsid w:val="00403057"/>
    <w:rsid w:val="004041C7"/>
    <w:rsid w:val="0042271F"/>
    <w:rsid w:val="004277ED"/>
    <w:rsid w:val="004352C5"/>
    <w:rsid w:val="00457B72"/>
    <w:rsid w:val="004748D6"/>
    <w:rsid w:val="004768FA"/>
    <w:rsid w:val="00484C4C"/>
    <w:rsid w:val="00496EAB"/>
    <w:rsid w:val="004A58CE"/>
    <w:rsid w:val="004A7185"/>
    <w:rsid w:val="004C0E9D"/>
    <w:rsid w:val="004C477D"/>
    <w:rsid w:val="004F074D"/>
    <w:rsid w:val="004F5F35"/>
    <w:rsid w:val="00510B7F"/>
    <w:rsid w:val="00520791"/>
    <w:rsid w:val="00521F56"/>
    <w:rsid w:val="0053501F"/>
    <w:rsid w:val="005401BA"/>
    <w:rsid w:val="00541379"/>
    <w:rsid w:val="00554E64"/>
    <w:rsid w:val="00556C59"/>
    <w:rsid w:val="00561323"/>
    <w:rsid w:val="00567B65"/>
    <w:rsid w:val="00581DBC"/>
    <w:rsid w:val="0058419A"/>
    <w:rsid w:val="00591AEE"/>
    <w:rsid w:val="00595B5D"/>
    <w:rsid w:val="005A1D26"/>
    <w:rsid w:val="005E2FED"/>
    <w:rsid w:val="005F6D32"/>
    <w:rsid w:val="00610DF5"/>
    <w:rsid w:val="00611B25"/>
    <w:rsid w:val="006168C4"/>
    <w:rsid w:val="00660CCB"/>
    <w:rsid w:val="0066572D"/>
    <w:rsid w:val="00666FC1"/>
    <w:rsid w:val="00670DFA"/>
    <w:rsid w:val="006B1395"/>
    <w:rsid w:val="006C085B"/>
    <w:rsid w:val="006C323D"/>
    <w:rsid w:val="006D7B88"/>
    <w:rsid w:val="007139A1"/>
    <w:rsid w:val="00720968"/>
    <w:rsid w:val="00730F00"/>
    <w:rsid w:val="00760C8D"/>
    <w:rsid w:val="007851D4"/>
    <w:rsid w:val="00787098"/>
    <w:rsid w:val="00797CC7"/>
    <w:rsid w:val="007A1A38"/>
    <w:rsid w:val="007A7BA6"/>
    <w:rsid w:val="007B0534"/>
    <w:rsid w:val="007B4201"/>
    <w:rsid w:val="007C5084"/>
    <w:rsid w:val="007C7D1C"/>
    <w:rsid w:val="007D5A0E"/>
    <w:rsid w:val="007E248B"/>
    <w:rsid w:val="0080178F"/>
    <w:rsid w:val="00811A3E"/>
    <w:rsid w:val="00821824"/>
    <w:rsid w:val="0082235E"/>
    <w:rsid w:val="008567E9"/>
    <w:rsid w:val="008810A8"/>
    <w:rsid w:val="0088682E"/>
    <w:rsid w:val="0089539C"/>
    <w:rsid w:val="008A1991"/>
    <w:rsid w:val="008B3469"/>
    <w:rsid w:val="008C23C6"/>
    <w:rsid w:val="008D1BB7"/>
    <w:rsid w:val="008E19B0"/>
    <w:rsid w:val="00904AE1"/>
    <w:rsid w:val="00917441"/>
    <w:rsid w:val="00924779"/>
    <w:rsid w:val="00925319"/>
    <w:rsid w:val="00934A2A"/>
    <w:rsid w:val="00934A70"/>
    <w:rsid w:val="0095111F"/>
    <w:rsid w:val="009534DC"/>
    <w:rsid w:val="00962319"/>
    <w:rsid w:val="00965CBB"/>
    <w:rsid w:val="009667C6"/>
    <w:rsid w:val="00967390"/>
    <w:rsid w:val="00974004"/>
    <w:rsid w:val="00986B7E"/>
    <w:rsid w:val="00992D64"/>
    <w:rsid w:val="009A093A"/>
    <w:rsid w:val="009A48C3"/>
    <w:rsid w:val="009B0666"/>
    <w:rsid w:val="009B15CD"/>
    <w:rsid w:val="009B5397"/>
    <w:rsid w:val="009B57C3"/>
    <w:rsid w:val="009D5F54"/>
    <w:rsid w:val="00A00BDD"/>
    <w:rsid w:val="00A015AE"/>
    <w:rsid w:val="00A33F50"/>
    <w:rsid w:val="00A35980"/>
    <w:rsid w:val="00A37ED2"/>
    <w:rsid w:val="00A65D4B"/>
    <w:rsid w:val="00A711CE"/>
    <w:rsid w:val="00A73CAE"/>
    <w:rsid w:val="00A740C4"/>
    <w:rsid w:val="00A80110"/>
    <w:rsid w:val="00A853EF"/>
    <w:rsid w:val="00A92D61"/>
    <w:rsid w:val="00AB3016"/>
    <w:rsid w:val="00AC345D"/>
    <w:rsid w:val="00AE0739"/>
    <w:rsid w:val="00AF248D"/>
    <w:rsid w:val="00AF3E04"/>
    <w:rsid w:val="00B20BFF"/>
    <w:rsid w:val="00B30AEE"/>
    <w:rsid w:val="00B426A6"/>
    <w:rsid w:val="00B522B2"/>
    <w:rsid w:val="00B64B02"/>
    <w:rsid w:val="00B71919"/>
    <w:rsid w:val="00B71A85"/>
    <w:rsid w:val="00B83515"/>
    <w:rsid w:val="00B879BB"/>
    <w:rsid w:val="00B9226C"/>
    <w:rsid w:val="00B96A77"/>
    <w:rsid w:val="00B971A6"/>
    <w:rsid w:val="00B9747B"/>
    <w:rsid w:val="00BB2CDA"/>
    <w:rsid w:val="00BD1890"/>
    <w:rsid w:val="00BE1737"/>
    <w:rsid w:val="00BE660C"/>
    <w:rsid w:val="00C0692C"/>
    <w:rsid w:val="00C12B1D"/>
    <w:rsid w:val="00C14A1E"/>
    <w:rsid w:val="00C53058"/>
    <w:rsid w:val="00C73FE2"/>
    <w:rsid w:val="00C77F15"/>
    <w:rsid w:val="00C80BD7"/>
    <w:rsid w:val="00C824D3"/>
    <w:rsid w:val="00C85101"/>
    <w:rsid w:val="00C86532"/>
    <w:rsid w:val="00C943BB"/>
    <w:rsid w:val="00CB6C1F"/>
    <w:rsid w:val="00CC12BA"/>
    <w:rsid w:val="00CC4572"/>
    <w:rsid w:val="00CD47B3"/>
    <w:rsid w:val="00CF7A81"/>
    <w:rsid w:val="00D027EC"/>
    <w:rsid w:val="00D1163C"/>
    <w:rsid w:val="00D1584F"/>
    <w:rsid w:val="00D22BF4"/>
    <w:rsid w:val="00D24C30"/>
    <w:rsid w:val="00D279AE"/>
    <w:rsid w:val="00D409CD"/>
    <w:rsid w:val="00D412BE"/>
    <w:rsid w:val="00D4179F"/>
    <w:rsid w:val="00D47251"/>
    <w:rsid w:val="00D67BCB"/>
    <w:rsid w:val="00D755DC"/>
    <w:rsid w:val="00D76DEF"/>
    <w:rsid w:val="00D80865"/>
    <w:rsid w:val="00DA72E5"/>
    <w:rsid w:val="00DB6D54"/>
    <w:rsid w:val="00DE2316"/>
    <w:rsid w:val="00DF30D3"/>
    <w:rsid w:val="00E02FA5"/>
    <w:rsid w:val="00E264C9"/>
    <w:rsid w:val="00E45EF7"/>
    <w:rsid w:val="00E47672"/>
    <w:rsid w:val="00E83C09"/>
    <w:rsid w:val="00E96B29"/>
    <w:rsid w:val="00EB0A48"/>
    <w:rsid w:val="00EB16AE"/>
    <w:rsid w:val="00EB2C7C"/>
    <w:rsid w:val="00EC3FA3"/>
    <w:rsid w:val="00ED2391"/>
    <w:rsid w:val="00ED3EBA"/>
    <w:rsid w:val="00ED4FA4"/>
    <w:rsid w:val="00EE2E4F"/>
    <w:rsid w:val="00F04CBD"/>
    <w:rsid w:val="00F31F7D"/>
    <w:rsid w:val="00F417E6"/>
    <w:rsid w:val="00F44EAE"/>
    <w:rsid w:val="00F532A9"/>
    <w:rsid w:val="00F7374D"/>
    <w:rsid w:val="00F83312"/>
    <w:rsid w:val="00F96E77"/>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120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Aliferis-Gjerde, Maria@DOR</cp:lastModifiedBy>
  <cp:revision>5</cp:revision>
  <dcterms:created xsi:type="dcterms:W3CDTF">2026-05-05T19:30:00Z</dcterms:created>
  <dcterms:modified xsi:type="dcterms:W3CDTF">2026-06-09T21:38:00Z</dcterms:modified>
</cp:coreProperties>
</file>