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2ADE941A" w:rsidR="00347355" w:rsidRDefault="00EE2E4F" w:rsidP="00EE2E4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37E47978" wp14:editId="50DE8D0B">
            <wp:extent cx="5888561" cy="1993765"/>
            <wp:effectExtent l="0" t="0" r="0" b="6985"/>
            <wp:docPr id="356432246" name="Picture 2" descr="Meeting header for the California Committee on Employment of People with Disabilities' Employment and Train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2246" name="Picture 2" descr="Meeting header for the California Committee on Employment of People with Disabilities' Employment and Train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38" cy="20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13B8891D" w:rsidR="00A73CAE" w:rsidRPr="0085378C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85378C"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59BDC05C" w:rsidR="00A73CAE" w:rsidRPr="00A73CA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Tue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sday, </w:t>
      </w:r>
      <w:r w:rsidR="00CC2EF9">
        <w:rPr>
          <w:rFonts w:ascii="Arial" w:eastAsia="Malgun Gothic" w:hAnsi="Arial" w:cs="Arial"/>
          <w:kern w:val="0"/>
          <w:sz w:val="28"/>
          <w:szCs w:val="28"/>
          <w14:ligatures w14:val="none"/>
        </w:rPr>
        <w:t>April 21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A69A8">
        <w:rPr>
          <w:rFonts w:ascii="Arial" w:eastAsia="Malgun Gothic" w:hAnsi="Arial" w:cs="Arial"/>
          <w:kern w:val="0"/>
          <w:sz w:val="28"/>
          <w:szCs w:val="28"/>
          <w14:ligatures w14:val="none"/>
        </w:rPr>
        <w:t>6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:u w:val="single"/>
          <w14:ligatures w14:val="none"/>
        </w:rPr>
      </w:pPr>
    </w:p>
    <w:p w14:paraId="3E4819E9" w14:textId="0E249772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</w:pPr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Meeting held through Zoom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and in</w:t>
      </w:r>
      <w:r w:rsidR="007A15AE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-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person at the Department of Rehabilitation’s Central Office</w:t>
      </w:r>
      <w:r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. M</w:t>
      </w:r>
      <w:r w:rsidRPr="00DF3F91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 xml:space="preserve">eeting was held via teleconference within </w:t>
      </w:r>
      <w:r w:rsidRPr="00527AC6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>the meaning of Government Code Section 11123.5.</w:t>
      </w:r>
    </w:p>
    <w:p w14:paraId="6F16C6E6" w14:textId="77777777" w:rsidR="00960060" w:rsidRPr="00527AC6" w:rsidRDefault="00960060" w:rsidP="00960060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D95BCA" w14:textId="09816CED" w:rsidR="00960060" w:rsidRPr="00CF1E3A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Subcommittee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6E42E1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Kathleen Alonzo (Virtual),</w:t>
      </w:r>
      <w:r w:rsidR="00CC2EF9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Stephanie Crist (</w:t>
      </w:r>
      <w:r w:rsidR="00797814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V</w:t>
      </w:r>
      <w:r w:rsidR="00CC2EF9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irtual),</w:t>
      </w:r>
      <w:r w:rsidR="006E42E1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AD6C3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Jennifer Fischer (Virtual),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0B11D5" w:rsidRPr="000B11D5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James Hill (Virtual), 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Paula Tobler (Virtual), DJ Tomko (Virtual), </w:t>
      </w:r>
      <w:r w:rsidR="000B11D5" w:rsidRPr="000B11D5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Michael Trogan (Virtual), 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Sarah Turner (Virtual)</w:t>
      </w:r>
    </w:p>
    <w:p w14:paraId="48A34680" w14:textId="77777777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</w:p>
    <w:p w14:paraId="2CB799B7" w14:textId="59AD3158" w:rsidR="00960060" w:rsidRPr="00960060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CCEPD Staff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Maria Aliferis-Gjerde (Virtual), Nick Coleman (</w:t>
      </w:r>
      <w:r w:rsidR="006E13D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Virtual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), Zak Ford (In-person)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691360" w14:textId="3133551A" w:rsidR="00962319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53F8DCC8" w14:textId="38E4B5EE" w:rsidR="00345443" w:rsidRPr="00345443" w:rsidRDefault="007306E8" w:rsidP="00345443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CCEPD </w:t>
      </w:r>
      <w:r w:rsidR="006A28B9">
        <w:rPr>
          <w:rFonts w:ascii="Arial" w:eastAsia="Malgun Gothic" w:hAnsi="Arial" w:cs="Arial"/>
          <w:kern w:val="0"/>
          <w:sz w:val="28"/>
          <w:szCs w:val="28"/>
          <w14:ligatures w14:val="none"/>
        </w:rPr>
        <w:t>S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taff </w:t>
      </w:r>
      <w:r w:rsidR="006A28B9">
        <w:rPr>
          <w:rFonts w:ascii="Arial" w:eastAsia="Malgun Gothic" w:hAnsi="Arial" w:cs="Arial"/>
          <w:kern w:val="0"/>
          <w:sz w:val="28"/>
          <w:szCs w:val="28"/>
          <w14:ligatures w14:val="none"/>
        </w:rPr>
        <w:t>M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ember </w:t>
      </w:r>
      <w:r w:rsidR="00CC2EF9" w:rsidRPr="00CC2EF9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Ford called the meeting to order at 2:33 p.m. </w:t>
      </w:r>
      <w:r w:rsidR="006A28B9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Ford informed attendees Chair Harrison Lane was unable to attend the meeting. </w:t>
      </w:r>
      <w:r w:rsidR="006A28B9" w:rsidRPr="006A28B9">
        <w:rPr>
          <w:rFonts w:ascii="Arial" w:eastAsia="Malgun Gothic" w:hAnsi="Arial" w:cs="Arial"/>
          <w:kern w:val="0"/>
          <w:sz w:val="28"/>
          <w:szCs w:val="28"/>
          <w14:ligatures w14:val="none"/>
        </w:rPr>
        <w:t>A quorum was established.</w:t>
      </w:r>
    </w:p>
    <w:p w14:paraId="5ABBEE8D" w14:textId="77777777" w:rsidR="00960060" w:rsidRPr="00BB2CDA" w:rsidRDefault="00960060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AF5CB44" w14:textId="68D882E3" w:rsidR="00210DEA" w:rsidRPr="00291265" w:rsidRDefault="00210DEA" w:rsidP="00210DEA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bookmarkStart w:id="1" w:name="_Hlk168555885"/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Approval of </w:t>
      </w:r>
      <w:r w:rsidR="00CC2EF9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February</w:t>
      </w:r>
      <w:r w:rsidR="008C6E8B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17</w:t>
      </w: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, 2026 </w:t>
      </w: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Meeting Minutes</w:t>
      </w:r>
    </w:p>
    <w:p w14:paraId="489065EF" w14:textId="61EDA26F" w:rsidR="00B64B02" w:rsidRPr="00A80E5F" w:rsidRDefault="00345443" w:rsidP="00345443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>Motion/second (Tobler/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Crist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) to approve the meeting minutes. Motion passed on a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7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-0-1 vote. (Yes –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7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: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Alonzo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Crist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Hill, Tobler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="00AD6C3A"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>Tomko</w:t>
      </w:r>
      <w:r w:rsidR="00653BDC">
        <w:rPr>
          <w:rFonts w:ascii="Arial" w:eastAsia="Malgun Gothic" w:hAnsi="Arial" w:cs="Arial"/>
          <w:kern w:val="0"/>
          <w:sz w:val="28"/>
          <w:szCs w:val="28"/>
          <w14:ligatures w14:val="none"/>
        </w:rPr>
        <w:t>,</w:t>
      </w:r>
      <w:r w:rsidR="00101640" w:rsidRPr="00101640">
        <w:t xml:space="preserve"> </w:t>
      </w:r>
      <w:r w:rsidR="00101640" w:rsidRPr="00101640">
        <w:rPr>
          <w:rFonts w:ascii="Arial" w:eastAsia="Malgun Gothic" w:hAnsi="Arial" w:cs="Arial"/>
          <w:kern w:val="0"/>
          <w:sz w:val="28"/>
          <w:szCs w:val="28"/>
          <w14:ligatures w14:val="none"/>
        </w:rPr>
        <w:t>Trogan,</w:t>
      </w:r>
      <w:r w:rsidR="00653BD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Turner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), (No – 0), (Abstain – 1: 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Fischer</w:t>
      </w:r>
      <w:r w:rsidRPr="00345443">
        <w:rPr>
          <w:rFonts w:ascii="Arial" w:eastAsia="Malgun Gothic" w:hAnsi="Arial" w:cs="Arial"/>
          <w:kern w:val="0"/>
          <w:sz w:val="28"/>
          <w:szCs w:val="28"/>
          <w14:ligatures w14:val="none"/>
        </w:rPr>
        <w:t>).</w:t>
      </w:r>
      <w:r w:rsidR="00B64B02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bookmarkEnd w:id="0"/>
    <w:bookmarkEnd w:id="1"/>
    <w:p w14:paraId="1BF94CBF" w14:textId="630EBD61" w:rsidR="008C6E8B" w:rsidRDefault="008C6E8B" w:rsidP="00210DEA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8C6E8B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Department of Developmental Services </w:t>
      </w:r>
      <w:r w:rsidR="00BA128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(DDS) </w:t>
      </w:r>
      <w:r w:rsidRPr="008C6E8B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and Regional Center Microenterprise Presentation</w:t>
      </w:r>
    </w:p>
    <w:p w14:paraId="02FF659F" w14:textId="17D2E101" w:rsidR="008C6E8B" w:rsidRDefault="006523F9" w:rsidP="008C6E8B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Member 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Crist provided an overview of DDS programs supporting self</w:t>
      </w:r>
      <w:r w:rsidR="008C6E8B" w:rsidRPr="008C6E8B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employment and micro-enterprise, including use of supported employment and the Paid Internship Program</w:t>
      </w:r>
      <w:r w:rsidR="00BA128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(PIP)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</w:t>
      </w:r>
    </w:p>
    <w:p w14:paraId="53BE024D" w14:textId="77777777" w:rsidR="008C6E8B" w:rsidRPr="008C6E8B" w:rsidRDefault="008C6E8B" w:rsidP="008C6E8B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1AEA3997" w14:textId="35E694E7" w:rsidR="008C6E8B" w:rsidRDefault="006523F9" w:rsidP="008C6E8B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George </w:t>
      </w:r>
      <w:r w:rsidR="00AF00EA">
        <w:rPr>
          <w:rFonts w:ascii="Arial" w:eastAsia="Malgun Gothic" w:hAnsi="Arial" w:cs="Arial"/>
          <w:kern w:val="0"/>
          <w:sz w:val="28"/>
          <w:szCs w:val="28"/>
          <w14:ligatures w14:val="none"/>
        </w:rPr>
        <w:t>d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e la Loza</w:t>
      </w:r>
      <w:r w:rsidR="00AF00E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Career Pathways and Local Partnerships Officer of the Eastern Los Angeles </w:t>
      </w:r>
      <w:r w:rsidR="00BA128F">
        <w:rPr>
          <w:rFonts w:ascii="Arial" w:eastAsia="Malgun Gothic" w:hAnsi="Arial" w:cs="Arial"/>
          <w:kern w:val="0"/>
          <w:sz w:val="28"/>
          <w:szCs w:val="28"/>
          <w14:ligatures w14:val="none"/>
        </w:rPr>
        <w:t>Regional Center,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presented examples of microenterprise pathways supported through PIP</w:t>
      </w:r>
      <w:r w:rsidR="00BA128F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</w:t>
      </w:r>
      <w:r w:rsidR="000D7617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Examples 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includ</w:t>
      </w:r>
      <w:r w:rsidR="000D7617">
        <w:rPr>
          <w:rFonts w:ascii="Arial" w:eastAsia="Malgun Gothic" w:hAnsi="Arial" w:cs="Arial"/>
          <w:kern w:val="0"/>
          <w:sz w:val="28"/>
          <w:szCs w:val="28"/>
          <w14:ligatures w14:val="none"/>
        </w:rPr>
        <w:t>ed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DJ/music production, makeup artistry, comedy and public speaking, music instruction, art curation, and baking. He described the model’s focus on skill development, real</w:t>
      </w:r>
      <w:r w:rsidR="008C6E8B" w:rsidRPr="008C6E8B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world placements, and coordination with </w:t>
      </w:r>
      <w:r w:rsidR="000D7617">
        <w:rPr>
          <w:rFonts w:ascii="Arial" w:eastAsia="Malgun Gothic" w:hAnsi="Arial" w:cs="Arial"/>
          <w:kern w:val="0"/>
          <w:sz w:val="28"/>
          <w:szCs w:val="28"/>
          <w14:ligatures w14:val="none"/>
        </w:rPr>
        <w:t>the Department of Rehabilitation (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DOR</w:t>
      </w:r>
      <w:r w:rsidR="000D7617">
        <w:rPr>
          <w:rFonts w:ascii="Arial" w:eastAsia="Malgun Gothic" w:hAnsi="Arial" w:cs="Arial"/>
          <w:kern w:val="0"/>
          <w:sz w:val="28"/>
          <w:szCs w:val="28"/>
          <w14:ligatures w14:val="none"/>
        </w:rPr>
        <w:t>)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for business viability and self</w:t>
      </w:r>
      <w:r w:rsidR="008C6E8B" w:rsidRPr="008C6E8B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="008C6E8B"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employment funding. He noted that 10 of 12 microenterprises created under the program remain active. </w:t>
      </w:r>
    </w:p>
    <w:p w14:paraId="0BA9B40C" w14:textId="77777777" w:rsidR="008C6E8B" w:rsidRPr="008C6E8B" w:rsidRDefault="008C6E8B" w:rsidP="008C6E8B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624FBACA" w14:textId="26B00B82" w:rsidR="008C6E8B" w:rsidRPr="008C6E8B" w:rsidRDefault="008C6E8B" w:rsidP="008C6E8B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Members discussed potential replication across regional centers, sustainability beyond COVID</w:t>
      </w:r>
      <w:r w:rsidRPr="008C6E8B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8C6E8B">
        <w:rPr>
          <w:rFonts w:ascii="Arial" w:eastAsia="Malgun Gothic" w:hAnsi="Arial" w:cs="Arial"/>
          <w:kern w:val="0"/>
          <w:sz w:val="28"/>
          <w:szCs w:val="28"/>
          <w14:ligatures w14:val="none"/>
        </w:rPr>
        <w:t>related funding, and alignment with other systems.</w:t>
      </w:r>
    </w:p>
    <w:p w14:paraId="3760BA0C" w14:textId="77777777" w:rsidR="008C6E8B" w:rsidRDefault="008C6E8B" w:rsidP="008C6E8B">
      <w:p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</w:p>
    <w:p w14:paraId="7A509040" w14:textId="55223287" w:rsidR="00210DEA" w:rsidRDefault="00210DEA" w:rsidP="00210DEA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Discussion on Self-Employment and Entrepreneurship</w:t>
      </w:r>
    </w:p>
    <w:p w14:paraId="1E090F21" w14:textId="596BB0A9" w:rsidR="00FC5B66" w:rsidRDefault="0082046A" w:rsidP="00FC5B6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The subcommittee discussed potential directions for a CCEPD work product, including early</w:t>
      </w:r>
      <w:r w:rsidRPr="0082046A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stage supports, business</w:t>
      </w:r>
      <w:r w:rsidRPr="0082046A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readiness tools, and identifying additional partners for future presentations. </w:t>
      </w:r>
      <w:r w:rsidR="00110029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Members were interested </w:t>
      </w:r>
      <w:r w:rsidR="00F960D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in the DOR perspective on the </w:t>
      </w:r>
      <w:r w:rsidR="00993158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DDS microenterprise strategy presented. </w:t>
      </w: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Staff will explore outreach to DOR and other entities for upcoming meetings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.</w:t>
      </w:r>
    </w:p>
    <w:p w14:paraId="3ED0BC1E" w14:textId="77777777" w:rsidR="00933AD2" w:rsidRPr="00F646F9" w:rsidRDefault="00933AD2" w:rsidP="00F646F9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020355D3" w14:textId="67E92D43" w:rsidR="00210DEA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Members will follow up with staff regarding potential presenters and topics for the May and June meetings.</w:t>
      </w:r>
    </w:p>
    <w:p w14:paraId="29D8E400" w14:textId="77777777" w:rsidR="0082046A" w:rsidRPr="00A73CAE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04F27C71" w14:textId="78059B6A" w:rsidR="00210DEA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No public comments were received.</w:t>
      </w:r>
    </w:p>
    <w:p w14:paraId="6E9F6FFD" w14:textId="77777777" w:rsidR="0082046A" w:rsidRPr="00A73CAE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F13FE2B" w14:textId="629D24DF" w:rsidR="00177161" w:rsidRPr="00960060" w:rsidRDefault="00A73CAE" w:rsidP="00960060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25D5B732" w14:textId="66E0243E" w:rsidR="00960060" w:rsidRDefault="0082046A" w:rsidP="0082046A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The meeting adjourned at 3:4</w:t>
      </w:r>
      <w:r w:rsidR="00AD6C3A">
        <w:rPr>
          <w:rFonts w:ascii="Arial" w:eastAsia="Malgun Gothic" w:hAnsi="Arial" w:cs="Arial"/>
          <w:kern w:val="0"/>
          <w:sz w:val="28"/>
          <w:szCs w:val="28"/>
          <w14:ligatures w14:val="none"/>
        </w:rPr>
        <w:t>8</w:t>
      </w: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p w14:paraId="1C77C34A" w14:textId="77777777" w:rsidR="0082046A" w:rsidRPr="00960060" w:rsidRDefault="0082046A" w:rsidP="0082046A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sectPr w:rsidR="0082046A" w:rsidRPr="0096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F9D2" w14:textId="77777777" w:rsidR="00043909" w:rsidRDefault="00043909" w:rsidP="00F97074">
      <w:pPr>
        <w:spacing w:after="0" w:line="240" w:lineRule="auto"/>
      </w:pPr>
      <w:r>
        <w:separator/>
      </w:r>
    </w:p>
  </w:endnote>
  <w:endnote w:type="continuationSeparator" w:id="0">
    <w:p w14:paraId="2485CE59" w14:textId="77777777" w:rsidR="00043909" w:rsidRDefault="00043909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0B89" w14:textId="77777777" w:rsidR="00043909" w:rsidRDefault="00043909" w:rsidP="00F97074">
      <w:pPr>
        <w:spacing w:after="0" w:line="240" w:lineRule="auto"/>
      </w:pPr>
      <w:r>
        <w:separator/>
      </w:r>
    </w:p>
  </w:footnote>
  <w:footnote w:type="continuationSeparator" w:id="0">
    <w:p w14:paraId="6B4EE9E1" w14:textId="77777777" w:rsidR="00043909" w:rsidRDefault="00043909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B20"/>
    <w:multiLevelType w:val="hybridMultilevel"/>
    <w:tmpl w:val="493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566"/>
    <w:multiLevelType w:val="hybridMultilevel"/>
    <w:tmpl w:val="573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6EA518A"/>
    <w:multiLevelType w:val="hybridMultilevel"/>
    <w:tmpl w:val="B78C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942"/>
    <w:multiLevelType w:val="hybridMultilevel"/>
    <w:tmpl w:val="D36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4"/>
  </w:num>
  <w:num w:numId="2" w16cid:durableId="514268628">
    <w:abstractNumId w:val="0"/>
  </w:num>
  <w:num w:numId="3" w16cid:durableId="536889387">
    <w:abstractNumId w:val="1"/>
  </w:num>
  <w:num w:numId="4" w16cid:durableId="1432122457">
    <w:abstractNumId w:val="5"/>
  </w:num>
  <w:num w:numId="5" w16cid:durableId="1766460925">
    <w:abstractNumId w:val="3"/>
  </w:num>
  <w:num w:numId="6" w16cid:durableId="1355111108">
    <w:abstractNumId w:val="6"/>
  </w:num>
  <w:num w:numId="7" w16cid:durableId="61394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151D9"/>
    <w:rsid w:val="00026866"/>
    <w:rsid w:val="00030440"/>
    <w:rsid w:val="00043909"/>
    <w:rsid w:val="00045A64"/>
    <w:rsid w:val="00057EC1"/>
    <w:rsid w:val="00061523"/>
    <w:rsid w:val="000677CA"/>
    <w:rsid w:val="000A14DA"/>
    <w:rsid w:val="000B11D5"/>
    <w:rsid w:val="000B220B"/>
    <w:rsid w:val="000B3FC8"/>
    <w:rsid w:val="000B540D"/>
    <w:rsid w:val="000D12A8"/>
    <w:rsid w:val="000D7617"/>
    <w:rsid w:val="000E013C"/>
    <w:rsid w:val="000E189F"/>
    <w:rsid w:val="000E3AC9"/>
    <w:rsid w:val="000E434F"/>
    <w:rsid w:val="000F32DE"/>
    <w:rsid w:val="000F3A37"/>
    <w:rsid w:val="000F42CF"/>
    <w:rsid w:val="00101640"/>
    <w:rsid w:val="001057EE"/>
    <w:rsid w:val="00110029"/>
    <w:rsid w:val="00113CBA"/>
    <w:rsid w:val="001176BB"/>
    <w:rsid w:val="00127D04"/>
    <w:rsid w:val="0014567E"/>
    <w:rsid w:val="00146282"/>
    <w:rsid w:val="00155291"/>
    <w:rsid w:val="00156F8D"/>
    <w:rsid w:val="00166108"/>
    <w:rsid w:val="001677A7"/>
    <w:rsid w:val="00177161"/>
    <w:rsid w:val="00184534"/>
    <w:rsid w:val="00187486"/>
    <w:rsid w:val="001A06AB"/>
    <w:rsid w:val="001A3EB5"/>
    <w:rsid w:val="001A69A8"/>
    <w:rsid w:val="001B0B5E"/>
    <w:rsid w:val="001B2FD0"/>
    <w:rsid w:val="001B761F"/>
    <w:rsid w:val="001C3BE3"/>
    <w:rsid w:val="001D3D61"/>
    <w:rsid w:val="001F1E9A"/>
    <w:rsid w:val="001F6B2C"/>
    <w:rsid w:val="0020412B"/>
    <w:rsid w:val="00207F8B"/>
    <w:rsid w:val="00210DEA"/>
    <w:rsid w:val="00221F48"/>
    <w:rsid w:val="00225A13"/>
    <w:rsid w:val="00225BF6"/>
    <w:rsid w:val="00226A9F"/>
    <w:rsid w:val="00226FE4"/>
    <w:rsid w:val="00235E86"/>
    <w:rsid w:val="00236D52"/>
    <w:rsid w:val="00244ADA"/>
    <w:rsid w:val="00252CEF"/>
    <w:rsid w:val="00256771"/>
    <w:rsid w:val="00260CEC"/>
    <w:rsid w:val="002623B2"/>
    <w:rsid w:val="002741F7"/>
    <w:rsid w:val="00291265"/>
    <w:rsid w:val="0029370C"/>
    <w:rsid w:val="002A2F46"/>
    <w:rsid w:val="002B07B4"/>
    <w:rsid w:val="002B0F15"/>
    <w:rsid w:val="002B3772"/>
    <w:rsid w:val="002C2616"/>
    <w:rsid w:val="002C2DDA"/>
    <w:rsid w:val="002C67BA"/>
    <w:rsid w:val="002D33CA"/>
    <w:rsid w:val="002D66FD"/>
    <w:rsid w:val="002D6AF1"/>
    <w:rsid w:val="002F1E6B"/>
    <w:rsid w:val="002F2AE2"/>
    <w:rsid w:val="002F646A"/>
    <w:rsid w:val="002F76BB"/>
    <w:rsid w:val="00306761"/>
    <w:rsid w:val="003124E6"/>
    <w:rsid w:val="00314881"/>
    <w:rsid w:val="00320D46"/>
    <w:rsid w:val="00320EA5"/>
    <w:rsid w:val="00345443"/>
    <w:rsid w:val="00347355"/>
    <w:rsid w:val="00363C25"/>
    <w:rsid w:val="00366A90"/>
    <w:rsid w:val="0037557B"/>
    <w:rsid w:val="003A2756"/>
    <w:rsid w:val="003A3217"/>
    <w:rsid w:val="003B13EE"/>
    <w:rsid w:val="003B74CA"/>
    <w:rsid w:val="003D0D04"/>
    <w:rsid w:val="003E3990"/>
    <w:rsid w:val="003F673A"/>
    <w:rsid w:val="003F73AB"/>
    <w:rsid w:val="00403057"/>
    <w:rsid w:val="004041C7"/>
    <w:rsid w:val="0042271F"/>
    <w:rsid w:val="00422EE7"/>
    <w:rsid w:val="004277ED"/>
    <w:rsid w:val="00457BAC"/>
    <w:rsid w:val="004748D6"/>
    <w:rsid w:val="00480213"/>
    <w:rsid w:val="00496EAB"/>
    <w:rsid w:val="004A2D27"/>
    <w:rsid w:val="004A58CE"/>
    <w:rsid w:val="004C0E9D"/>
    <w:rsid w:val="004C477D"/>
    <w:rsid w:val="004D00F0"/>
    <w:rsid w:val="004F074D"/>
    <w:rsid w:val="004F0888"/>
    <w:rsid w:val="004F5F35"/>
    <w:rsid w:val="00510B7F"/>
    <w:rsid w:val="00521F56"/>
    <w:rsid w:val="00525F37"/>
    <w:rsid w:val="00527AC6"/>
    <w:rsid w:val="0053501F"/>
    <w:rsid w:val="005401BA"/>
    <w:rsid w:val="00541379"/>
    <w:rsid w:val="00554E64"/>
    <w:rsid w:val="00556C59"/>
    <w:rsid w:val="00561323"/>
    <w:rsid w:val="00567B65"/>
    <w:rsid w:val="00573107"/>
    <w:rsid w:val="005749C6"/>
    <w:rsid w:val="0058419A"/>
    <w:rsid w:val="00584AAD"/>
    <w:rsid w:val="00591AEE"/>
    <w:rsid w:val="005A1D26"/>
    <w:rsid w:val="005A4E8E"/>
    <w:rsid w:val="005D036D"/>
    <w:rsid w:val="005E2FED"/>
    <w:rsid w:val="005F17A5"/>
    <w:rsid w:val="005F6D32"/>
    <w:rsid w:val="00610DF5"/>
    <w:rsid w:val="00611B25"/>
    <w:rsid w:val="00641852"/>
    <w:rsid w:val="0064757A"/>
    <w:rsid w:val="006523F9"/>
    <w:rsid w:val="00653BDC"/>
    <w:rsid w:val="00660CCB"/>
    <w:rsid w:val="0066179D"/>
    <w:rsid w:val="006633F8"/>
    <w:rsid w:val="00665188"/>
    <w:rsid w:val="00666FC1"/>
    <w:rsid w:val="00671392"/>
    <w:rsid w:val="006A21B6"/>
    <w:rsid w:val="006A28B9"/>
    <w:rsid w:val="006B1395"/>
    <w:rsid w:val="006C085B"/>
    <w:rsid w:val="006C323D"/>
    <w:rsid w:val="006E1085"/>
    <w:rsid w:val="006E13DA"/>
    <w:rsid w:val="006E3F85"/>
    <w:rsid w:val="006E42E1"/>
    <w:rsid w:val="007018C5"/>
    <w:rsid w:val="007139A1"/>
    <w:rsid w:val="00720968"/>
    <w:rsid w:val="007306E8"/>
    <w:rsid w:val="00730F00"/>
    <w:rsid w:val="007515D3"/>
    <w:rsid w:val="00760C8D"/>
    <w:rsid w:val="00774C1A"/>
    <w:rsid w:val="00774D76"/>
    <w:rsid w:val="007851D4"/>
    <w:rsid w:val="00787098"/>
    <w:rsid w:val="007951F8"/>
    <w:rsid w:val="00797814"/>
    <w:rsid w:val="00797CC7"/>
    <w:rsid w:val="007A15AE"/>
    <w:rsid w:val="007A1A38"/>
    <w:rsid w:val="007A6309"/>
    <w:rsid w:val="007B4201"/>
    <w:rsid w:val="007C7D1C"/>
    <w:rsid w:val="007D1C66"/>
    <w:rsid w:val="007D5A0E"/>
    <w:rsid w:val="00800F2B"/>
    <w:rsid w:val="0080178F"/>
    <w:rsid w:val="00802CAB"/>
    <w:rsid w:val="00811A3E"/>
    <w:rsid w:val="0082046A"/>
    <w:rsid w:val="00821824"/>
    <w:rsid w:val="0082235E"/>
    <w:rsid w:val="00846281"/>
    <w:rsid w:val="0085378C"/>
    <w:rsid w:val="008567E9"/>
    <w:rsid w:val="0088682E"/>
    <w:rsid w:val="0089539C"/>
    <w:rsid w:val="008A1991"/>
    <w:rsid w:val="008B3469"/>
    <w:rsid w:val="008C23C6"/>
    <w:rsid w:val="008C6E8B"/>
    <w:rsid w:val="008D1BB7"/>
    <w:rsid w:val="008E016B"/>
    <w:rsid w:val="008E6D50"/>
    <w:rsid w:val="008F1B80"/>
    <w:rsid w:val="00904AE1"/>
    <w:rsid w:val="00917441"/>
    <w:rsid w:val="00924779"/>
    <w:rsid w:val="00933AD2"/>
    <w:rsid w:val="00934A2A"/>
    <w:rsid w:val="0095111F"/>
    <w:rsid w:val="009540E9"/>
    <w:rsid w:val="00960060"/>
    <w:rsid w:val="00962319"/>
    <w:rsid w:val="0096346D"/>
    <w:rsid w:val="00965CBB"/>
    <w:rsid w:val="009718C4"/>
    <w:rsid w:val="00974004"/>
    <w:rsid w:val="00975704"/>
    <w:rsid w:val="00986B7E"/>
    <w:rsid w:val="00993158"/>
    <w:rsid w:val="009A48C3"/>
    <w:rsid w:val="009A6352"/>
    <w:rsid w:val="009B15CD"/>
    <w:rsid w:val="009B1CF1"/>
    <w:rsid w:val="009B5397"/>
    <w:rsid w:val="009B57C3"/>
    <w:rsid w:val="009C7BDB"/>
    <w:rsid w:val="009D5F54"/>
    <w:rsid w:val="009F6902"/>
    <w:rsid w:val="00A015AE"/>
    <w:rsid w:val="00A03F76"/>
    <w:rsid w:val="00A33F50"/>
    <w:rsid w:val="00A35980"/>
    <w:rsid w:val="00A37ED2"/>
    <w:rsid w:val="00A711CE"/>
    <w:rsid w:val="00A73CAE"/>
    <w:rsid w:val="00A740C4"/>
    <w:rsid w:val="00A80110"/>
    <w:rsid w:val="00A80E5F"/>
    <w:rsid w:val="00A853EF"/>
    <w:rsid w:val="00A92D61"/>
    <w:rsid w:val="00AA54CA"/>
    <w:rsid w:val="00AB0FEE"/>
    <w:rsid w:val="00AC757A"/>
    <w:rsid w:val="00AD6C3A"/>
    <w:rsid w:val="00AE0739"/>
    <w:rsid w:val="00AF00EA"/>
    <w:rsid w:val="00AF1803"/>
    <w:rsid w:val="00AF248D"/>
    <w:rsid w:val="00AF3E04"/>
    <w:rsid w:val="00B20BFF"/>
    <w:rsid w:val="00B23363"/>
    <w:rsid w:val="00B30AEE"/>
    <w:rsid w:val="00B34432"/>
    <w:rsid w:val="00B426A6"/>
    <w:rsid w:val="00B522B2"/>
    <w:rsid w:val="00B53917"/>
    <w:rsid w:val="00B64B02"/>
    <w:rsid w:val="00B71919"/>
    <w:rsid w:val="00B71A85"/>
    <w:rsid w:val="00B81AF2"/>
    <w:rsid w:val="00B879BB"/>
    <w:rsid w:val="00B92D8C"/>
    <w:rsid w:val="00B96A77"/>
    <w:rsid w:val="00B971A6"/>
    <w:rsid w:val="00B9747B"/>
    <w:rsid w:val="00BA128F"/>
    <w:rsid w:val="00BB2CDA"/>
    <w:rsid w:val="00BC11AB"/>
    <w:rsid w:val="00BD01FE"/>
    <w:rsid w:val="00BD1890"/>
    <w:rsid w:val="00BD2FC2"/>
    <w:rsid w:val="00BE660C"/>
    <w:rsid w:val="00C12B1D"/>
    <w:rsid w:val="00C14A1E"/>
    <w:rsid w:val="00C53058"/>
    <w:rsid w:val="00C73FE2"/>
    <w:rsid w:val="00C77F15"/>
    <w:rsid w:val="00C80BD7"/>
    <w:rsid w:val="00C824D3"/>
    <w:rsid w:val="00C85101"/>
    <w:rsid w:val="00C943BB"/>
    <w:rsid w:val="00CA33EC"/>
    <w:rsid w:val="00CB6C1F"/>
    <w:rsid w:val="00CC0B26"/>
    <w:rsid w:val="00CC2EF9"/>
    <w:rsid w:val="00CC4572"/>
    <w:rsid w:val="00CD47B3"/>
    <w:rsid w:val="00CF1E3A"/>
    <w:rsid w:val="00D027EC"/>
    <w:rsid w:val="00D1584F"/>
    <w:rsid w:val="00D22BF4"/>
    <w:rsid w:val="00D24C30"/>
    <w:rsid w:val="00D279AE"/>
    <w:rsid w:val="00D409CD"/>
    <w:rsid w:val="00D47251"/>
    <w:rsid w:val="00D51556"/>
    <w:rsid w:val="00D65603"/>
    <w:rsid w:val="00D67BCB"/>
    <w:rsid w:val="00D755DC"/>
    <w:rsid w:val="00D76DEF"/>
    <w:rsid w:val="00D80865"/>
    <w:rsid w:val="00D9071C"/>
    <w:rsid w:val="00DA72E5"/>
    <w:rsid w:val="00DB6D54"/>
    <w:rsid w:val="00DD3012"/>
    <w:rsid w:val="00DE2316"/>
    <w:rsid w:val="00DF30D3"/>
    <w:rsid w:val="00E02D33"/>
    <w:rsid w:val="00E02FA5"/>
    <w:rsid w:val="00E10B97"/>
    <w:rsid w:val="00E12A77"/>
    <w:rsid w:val="00E24381"/>
    <w:rsid w:val="00E264C9"/>
    <w:rsid w:val="00E2694E"/>
    <w:rsid w:val="00E27678"/>
    <w:rsid w:val="00E50A19"/>
    <w:rsid w:val="00E83C09"/>
    <w:rsid w:val="00E96B29"/>
    <w:rsid w:val="00EB16AE"/>
    <w:rsid w:val="00EB2C7C"/>
    <w:rsid w:val="00ED2391"/>
    <w:rsid w:val="00ED3EBA"/>
    <w:rsid w:val="00EE2E4F"/>
    <w:rsid w:val="00EE6704"/>
    <w:rsid w:val="00F04CBD"/>
    <w:rsid w:val="00F417E6"/>
    <w:rsid w:val="00F44EAE"/>
    <w:rsid w:val="00F45306"/>
    <w:rsid w:val="00F532A9"/>
    <w:rsid w:val="00F646F9"/>
    <w:rsid w:val="00F7374D"/>
    <w:rsid w:val="00F73D9A"/>
    <w:rsid w:val="00F83312"/>
    <w:rsid w:val="00F960DA"/>
    <w:rsid w:val="00F96733"/>
    <w:rsid w:val="00F97074"/>
    <w:rsid w:val="00FA01BE"/>
    <w:rsid w:val="00FA18D8"/>
    <w:rsid w:val="00FA38A0"/>
    <w:rsid w:val="00FA43E2"/>
    <w:rsid w:val="00FC5B66"/>
    <w:rsid w:val="00FD424C"/>
    <w:rsid w:val="00FD79AF"/>
    <w:rsid w:val="00FE29F5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styleId="NoSpacing">
    <w:name w:val="No Spacing"/>
    <w:uiPriority w:val="1"/>
    <w:qFormat/>
    <w:rsid w:val="0096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Aliferis-Gjerde, Maria@DOR</cp:lastModifiedBy>
  <cp:revision>2</cp:revision>
  <dcterms:created xsi:type="dcterms:W3CDTF">2026-05-11T20:23:00Z</dcterms:created>
  <dcterms:modified xsi:type="dcterms:W3CDTF">2026-05-11T20:23:00Z</dcterms:modified>
</cp:coreProperties>
</file>