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4DD8437D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AA7FF4">
        <w:t>September 10</w:t>
      </w:r>
      <w:r w:rsidR="00194672">
        <w:t>,</w:t>
      </w:r>
      <w:r w:rsidR="00F60AFD" w:rsidRPr="004757FE">
        <w:t xml:space="preserve">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6B2AA255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AA7FF4">
        <w:rPr>
          <w:rFonts w:cs="Arial"/>
          <w:bCs/>
          <w:szCs w:val="28"/>
        </w:rPr>
        <w:t>7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62F940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tgtFrame="_blank" w:history="1">
        <w:r w:rsidR="00AA7FF4" w:rsidRPr="00AA7FF4">
          <w:rPr>
            <w:rStyle w:val="Hyperlink"/>
          </w:rPr>
          <w:t>https://dor-ca-gov.zoom.us/j/86783468811?pwd=Q7bL3aqDs5wFECvnArcdpPTTS8z4nJ.1</w:t>
        </w:r>
      </w:hyperlink>
    </w:p>
    <w:p w14:paraId="5071C724" w14:textId="6B67164B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szCs w:val="28"/>
        </w:rPr>
        <w:t>867 8346 8811</w:t>
      </w:r>
    </w:p>
    <w:p w14:paraId="1FEBF8C8" w14:textId="29588870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szCs w:val="28"/>
        </w:rPr>
        <w:t>4p4ux@v1</w:t>
      </w:r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660A5D9E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szCs w:val="28"/>
        </w:rPr>
        <w:t>867 8346 8811</w:t>
      </w:r>
    </w:p>
    <w:p w14:paraId="08C67712" w14:textId="74FE11AC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AA7FF4" w:rsidRPr="00AA7FF4">
        <w:rPr>
          <w:rFonts w:cs="Arial"/>
          <w:color w:val="242424"/>
          <w:szCs w:val="28"/>
          <w:shd w:val="clear" w:color="auto" w:fill="FFFFFF"/>
        </w:rPr>
        <w:t>82267682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2AE9DB9F" w:rsidR="00476828" w:rsidRDefault="00AA7FF4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Matt Baker, YLF Project Manager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5845ABE" w14:textId="1EA25592" w:rsidR="00F862B4" w:rsidRPr="00F862B4" w:rsidRDefault="00AA7FF4" w:rsidP="00F862B4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 Recap</w:t>
      </w:r>
      <w:r w:rsidR="00DE4004">
        <w:rPr>
          <w:rFonts w:cs="Arial"/>
          <w:b/>
          <w:bCs/>
          <w:szCs w:val="28"/>
        </w:rPr>
        <w:t xml:space="preserve"> </w:t>
      </w:r>
      <w:r w:rsidR="0001467C">
        <w:rPr>
          <w:rFonts w:cs="Arial"/>
          <w:b/>
          <w:bCs/>
          <w:szCs w:val="28"/>
        </w:rPr>
        <w:t>&amp;</w:t>
      </w:r>
      <w:r w:rsidR="00DE4004">
        <w:rPr>
          <w:rFonts w:cs="Arial"/>
          <w:b/>
          <w:bCs/>
          <w:szCs w:val="28"/>
        </w:rPr>
        <w:t xml:space="preserve"> Wrap Up</w:t>
      </w:r>
    </w:p>
    <w:p w14:paraId="3B8F97C2" w14:textId="59A0B6CF" w:rsidR="00476828" w:rsidRDefault="00AA7FF4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Matt Baker, YLF Project Manager</w:t>
      </w:r>
    </w:p>
    <w:p w14:paraId="5F374127" w14:textId="77777777" w:rsidR="00F862B4" w:rsidRDefault="00F862B4" w:rsidP="00F862B4">
      <w:pPr>
        <w:rPr>
          <w:rFonts w:cs="Arial"/>
          <w:szCs w:val="28"/>
        </w:rPr>
      </w:pPr>
    </w:p>
    <w:p w14:paraId="76FF45FC" w14:textId="3B6BA512" w:rsidR="00F862B4" w:rsidRPr="00F862B4" w:rsidRDefault="00AA7FF4" w:rsidP="00F862B4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 Delegate</w:t>
      </w:r>
      <w:r w:rsidR="0001467C">
        <w:rPr>
          <w:rFonts w:cs="Arial"/>
          <w:b/>
          <w:bCs/>
          <w:szCs w:val="28"/>
        </w:rPr>
        <w:t xml:space="preserve"> &amp; </w:t>
      </w:r>
      <w:r>
        <w:rPr>
          <w:rFonts w:cs="Arial"/>
          <w:b/>
          <w:bCs/>
          <w:szCs w:val="28"/>
        </w:rPr>
        <w:t>Staff Survey Results</w:t>
      </w:r>
    </w:p>
    <w:p w14:paraId="72FFE552" w14:textId="77777777" w:rsidR="00DE4004" w:rsidRPr="00DE4004" w:rsidRDefault="00DE4004" w:rsidP="00DE4004">
      <w:pPr>
        <w:pStyle w:val="ListParagraph"/>
        <w:ind w:left="360"/>
        <w:rPr>
          <w:rFonts w:cs="Arial"/>
          <w:szCs w:val="28"/>
        </w:rPr>
      </w:pPr>
      <w:r w:rsidRPr="00DE4004">
        <w:rPr>
          <w:rFonts w:cs="Arial"/>
          <w:szCs w:val="28"/>
        </w:rPr>
        <w:t>Maria Aliferis-Gjerde, CCEPD Executive Officer</w:t>
      </w:r>
    </w:p>
    <w:p w14:paraId="36946BFB" w14:textId="2153C06F" w:rsidR="00F862B4" w:rsidRPr="00F862B4" w:rsidRDefault="00AA7FF4" w:rsidP="00F862B4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Zak Ford, CCEPD Staff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56CB7693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</w:t>
      </w:r>
      <w:r w:rsidR="00DE4004">
        <w:rPr>
          <w:rFonts w:cs="Arial"/>
          <w:b/>
          <w:bCs/>
          <w:szCs w:val="28"/>
        </w:rPr>
        <w:t>6</w:t>
      </w:r>
      <w:r w:rsidR="00DE70C3" w:rsidRPr="00476828">
        <w:rPr>
          <w:rFonts w:cs="Arial"/>
          <w:b/>
          <w:bCs/>
          <w:szCs w:val="28"/>
        </w:rPr>
        <w:t xml:space="preserve"> </w:t>
      </w:r>
      <w:r w:rsidR="00DE4004">
        <w:rPr>
          <w:rFonts w:cs="Arial"/>
          <w:b/>
          <w:bCs/>
          <w:szCs w:val="28"/>
        </w:rPr>
        <w:t>Governance Membership (Act and Discuss)</w:t>
      </w:r>
    </w:p>
    <w:p w14:paraId="0905AAB5" w14:textId="345D074C" w:rsidR="00DE4004" w:rsidRDefault="00DE70C3" w:rsidP="00DE4004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0D4A16D2" w14:textId="014523E4" w:rsidR="00DE4004" w:rsidRDefault="00DE4004" w:rsidP="00DE4004">
      <w:pPr>
        <w:pStyle w:val="ListParagraph"/>
        <w:numPr>
          <w:ilvl w:val="0"/>
          <w:numId w:val="39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Roles and Responsibilities</w:t>
      </w:r>
    </w:p>
    <w:p w14:paraId="163B6E22" w14:textId="1AEFE008" w:rsidR="00DE4004" w:rsidRDefault="00DE4004" w:rsidP="00DE4004">
      <w:pPr>
        <w:pStyle w:val="ListParagraph"/>
        <w:numPr>
          <w:ilvl w:val="0"/>
          <w:numId w:val="39"/>
        </w:numPr>
        <w:rPr>
          <w:rFonts w:cs="Arial"/>
          <w:szCs w:val="28"/>
        </w:rPr>
      </w:pPr>
      <w:r>
        <w:rPr>
          <w:rFonts w:cs="Arial"/>
          <w:szCs w:val="28"/>
        </w:rPr>
        <w:t>YLF 2026 Governance Chair</w:t>
      </w:r>
    </w:p>
    <w:p w14:paraId="604D54E4" w14:textId="5541AED7" w:rsidR="00DE4004" w:rsidRPr="00DE4004" w:rsidRDefault="00DE4004" w:rsidP="00DE4004">
      <w:pPr>
        <w:pStyle w:val="ListParagraph"/>
        <w:numPr>
          <w:ilvl w:val="0"/>
          <w:numId w:val="39"/>
        </w:numPr>
        <w:rPr>
          <w:rFonts w:cs="Arial"/>
          <w:szCs w:val="28"/>
        </w:rPr>
      </w:pPr>
      <w:r>
        <w:rPr>
          <w:rFonts w:cs="Arial"/>
          <w:szCs w:val="28"/>
        </w:rPr>
        <w:t>YLF 2026 Workgroup Chairs and Members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15CA24B5" w:rsidR="00475E61" w:rsidRDefault="00DE4004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Regional YLF Updates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3FD9681B" w14:textId="4A290A37" w:rsidR="0044638E" w:rsidRPr="00B31679" w:rsidRDefault="0044638E" w:rsidP="00B31679">
      <w:pPr>
        <w:rPr>
          <w:rFonts w:cs="Arial"/>
          <w:b/>
          <w:bCs/>
          <w:szCs w:val="28"/>
        </w:rPr>
      </w:pPr>
    </w:p>
    <w:p w14:paraId="51B44D56" w14:textId="0EC44973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6B53B148" w14:textId="77777777" w:rsidR="00DE4004" w:rsidRPr="00DE4004" w:rsidRDefault="00DE4004" w:rsidP="00DE4004">
      <w:pPr>
        <w:pStyle w:val="ListParagraph"/>
        <w:ind w:left="360"/>
        <w:rPr>
          <w:rFonts w:cs="Arial"/>
          <w:szCs w:val="28"/>
        </w:rPr>
      </w:pPr>
      <w:r w:rsidRPr="00DE4004">
        <w:rPr>
          <w:rFonts w:cs="Arial"/>
          <w:szCs w:val="28"/>
        </w:rPr>
        <w:t>Matt Baker, YLF Project Manager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14501D94" w14:textId="77777777" w:rsidR="00DE4004" w:rsidRPr="00DE4004" w:rsidRDefault="00DE4004" w:rsidP="00DE4004">
      <w:pPr>
        <w:pStyle w:val="ListParagraph"/>
        <w:ind w:left="360"/>
        <w:rPr>
          <w:rFonts w:cs="Arial"/>
          <w:szCs w:val="28"/>
        </w:rPr>
      </w:pPr>
      <w:r w:rsidRPr="00DE4004">
        <w:rPr>
          <w:rFonts w:cs="Arial"/>
          <w:szCs w:val="28"/>
        </w:rPr>
        <w:t>Matt Baker, YLF Project Manager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1B2485E3" w14:textId="77777777" w:rsidR="00DE4004" w:rsidRPr="00DE4004" w:rsidRDefault="00DE4004" w:rsidP="00DE4004">
      <w:pPr>
        <w:pStyle w:val="ListParagraph"/>
        <w:ind w:left="360"/>
        <w:rPr>
          <w:rFonts w:cs="Arial"/>
          <w:szCs w:val="28"/>
        </w:rPr>
      </w:pPr>
      <w:r w:rsidRPr="00DE4004">
        <w:rPr>
          <w:rFonts w:cs="Arial"/>
          <w:szCs w:val="28"/>
        </w:rPr>
        <w:t>Matt Baker, YLF Project Manager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 xml:space="preserve">* The meeting will adjourn upon completion of </w:t>
      </w:r>
      <w:proofErr w:type="gramStart"/>
      <w:r w:rsidRPr="00E91D8F">
        <w:rPr>
          <w:rFonts w:ascii="Arial" w:hAnsi="Arial" w:cs="Arial"/>
          <w:sz w:val="28"/>
          <w:szCs w:val="28"/>
        </w:rPr>
        <w:t>agenda</w:t>
      </w:r>
      <w:proofErr w:type="gramEnd"/>
      <w:r w:rsidRPr="00E91D8F">
        <w:rPr>
          <w:rFonts w:ascii="Arial" w:hAnsi="Arial" w:cs="Arial"/>
          <w:sz w:val="28"/>
          <w:szCs w:val="28"/>
        </w:rPr>
        <w:t>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</w:t>
      </w:r>
      <w:r w:rsidR="007C28B5" w:rsidRPr="00E91D8F">
        <w:rPr>
          <w:rFonts w:eastAsia="Times New Roman" w:cs="Arial"/>
          <w:szCs w:val="28"/>
        </w:rPr>
        <w:lastRenderedPageBreak/>
        <w:t xml:space="preserve">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2C23CBF9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3523E5" w:rsidRPr="004E4F48">
          <w:rPr>
            <w:rStyle w:val="Hyperlink"/>
            <w:rFonts w:cs="Arial"/>
            <w:szCs w:val="28"/>
          </w:rPr>
          <w:t>YLF@dor.ca.gov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F6268"/>
    <w:multiLevelType w:val="hybridMultilevel"/>
    <w:tmpl w:val="E59E90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2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20"/>
  </w:num>
  <w:num w:numId="2" w16cid:durableId="1794399005">
    <w:abstractNumId w:val="32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9"/>
  </w:num>
  <w:num w:numId="6" w16cid:durableId="1806581720">
    <w:abstractNumId w:val="29"/>
  </w:num>
  <w:num w:numId="7" w16cid:durableId="1059281101">
    <w:abstractNumId w:val="13"/>
  </w:num>
  <w:num w:numId="8" w16cid:durableId="652148943">
    <w:abstractNumId w:val="34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3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7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8"/>
  </w:num>
  <w:num w:numId="20" w16cid:durableId="383874530">
    <w:abstractNumId w:val="30"/>
  </w:num>
  <w:num w:numId="21" w16cid:durableId="1735468033">
    <w:abstractNumId w:val="35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1"/>
  </w:num>
  <w:num w:numId="24" w16cid:durableId="203896857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5"/>
  </w:num>
  <w:num w:numId="29" w16cid:durableId="1603955112">
    <w:abstractNumId w:val="31"/>
  </w:num>
  <w:num w:numId="30" w16cid:durableId="1280531923">
    <w:abstractNumId w:val="21"/>
  </w:num>
  <w:num w:numId="31" w16cid:durableId="960259130">
    <w:abstractNumId w:val="6"/>
  </w:num>
  <w:num w:numId="32" w16cid:durableId="42754700">
    <w:abstractNumId w:val="23"/>
  </w:num>
  <w:num w:numId="33" w16cid:durableId="518933313">
    <w:abstractNumId w:val="17"/>
  </w:num>
  <w:num w:numId="34" w16cid:durableId="514268628">
    <w:abstractNumId w:val="2"/>
  </w:num>
  <w:num w:numId="35" w16cid:durableId="1672023771">
    <w:abstractNumId w:val="24"/>
  </w:num>
  <w:num w:numId="36" w16cid:durableId="634990092">
    <w:abstractNumId w:val="18"/>
  </w:num>
  <w:num w:numId="37" w16cid:durableId="1789665223">
    <w:abstractNumId w:val="26"/>
  </w:num>
  <w:num w:numId="38" w16cid:durableId="1712071418">
    <w:abstractNumId w:val="4"/>
  </w:num>
  <w:num w:numId="39" w16cid:durableId="20396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67C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5F4"/>
    <w:rsid w:val="000767E7"/>
    <w:rsid w:val="00077AF6"/>
    <w:rsid w:val="00083C3E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C690B"/>
    <w:rsid w:val="000D1E57"/>
    <w:rsid w:val="000D296A"/>
    <w:rsid w:val="000D4962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41E9C"/>
    <w:rsid w:val="0015349E"/>
    <w:rsid w:val="0016324A"/>
    <w:rsid w:val="00164576"/>
    <w:rsid w:val="00175078"/>
    <w:rsid w:val="00181DA3"/>
    <w:rsid w:val="0019397E"/>
    <w:rsid w:val="00194672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3144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3E5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411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4638E"/>
    <w:rsid w:val="004503A6"/>
    <w:rsid w:val="00453B8B"/>
    <w:rsid w:val="00455451"/>
    <w:rsid w:val="00457109"/>
    <w:rsid w:val="0046142E"/>
    <w:rsid w:val="0046283D"/>
    <w:rsid w:val="00462F68"/>
    <w:rsid w:val="00470D63"/>
    <w:rsid w:val="004712FE"/>
    <w:rsid w:val="004721B5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140C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A7FF4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E72C2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167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5328"/>
    <w:rsid w:val="00DC606C"/>
    <w:rsid w:val="00DD1089"/>
    <w:rsid w:val="00DD473A"/>
    <w:rsid w:val="00DD650F"/>
    <w:rsid w:val="00DD686D"/>
    <w:rsid w:val="00DD6DCA"/>
    <w:rsid w:val="00DE0796"/>
    <w:rsid w:val="00DE3B98"/>
    <w:rsid w:val="00DE4004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003E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2B4"/>
    <w:rsid w:val="00F86E9E"/>
    <w:rsid w:val="00F90EBC"/>
    <w:rsid w:val="00F9758E"/>
    <w:rsid w:val="00FA29C8"/>
    <w:rsid w:val="00FA306F"/>
    <w:rsid w:val="00FA3BE9"/>
    <w:rsid w:val="00FA5079"/>
    <w:rsid w:val="00FA65C2"/>
    <w:rsid w:val="00FA74DA"/>
    <w:rsid w:val="00FB4FE8"/>
    <w:rsid w:val="00FB5B1C"/>
    <w:rsid w:val="00FC1121"/>
    <w:rsid w:val="00FC614A"/>
    <w:rsid w:val="00FE0CAC"/>
    <w:rsid w:val="00FE3124"/>
    <w:rsid w:val="00FE5150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-ca-gov.zoom.us/j/86783468811?pwd=Q7bL3aqDs5wFECvnArcdpPTTS8z4nJ.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LF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a842e6-9257-4536-8577-77b8f34f9507}" enabled="1" method="Standard" siteId="{19ed7054-9d97-43c7-92b1-6781b6b95b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3436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4</cp:revision>
  <cp:lastPrinted>2017-04-03T19:56:00Z</cp:lastPrinted>
  <dcterms:created xsi:type="dcterms:W3CDTF">2025-08-18T20:10:00Z</dcterms:created>
  <dcterms:modified xsi:type="dcterms:W3CDTF">2025-08-18T21:44:00Z</dcterms:modified>
</cp:coreProperties>
</file>