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48CAB8A9" w:rsidR="00A73CAE" w:rsidRPr="00C3760E" w:rsidRDefault="00A73CAE" w:rsidP="00A73CAE">
      <w:pPr>
        <w:spacing w:after="0" w:line="240" w:lineRule="auto"/>
        <w:jc w:val="center"/>
        <w:rPr>
          <w:rFonts w:ascii="Arial" w:eastAsia="Malgun Gothic" w:hAnsi="Arial" w:cs="Arial"/>
          <w:b/>
          <w:color w:val="FF0000"/>
          <w:kern w:val="0"/>
          <w:sz w:val="28"/>
          <w:szCs w:val="28"/>
          <w14:ligatures w14:val="none"/>
        </w:rPr>
      </w:pPr>
      <w:r w:rsidRPr="00C3760E">
        <w:rPr>
          <w:rFonts w:ascii="Arial" w:eastAsia="Malgun Gothic" w:hAnsi="Arial" w:cs="Arial"/>
          <w:b/>
          <w:color w:val="FF0000"/>
          <w:kern w:val="0"/>
          <w:sz w:val="28"/>
          <w:szCs w:val="28"/>
          <w14:ligatures w14:val="none"/>
        </w:rPr>
        <w:t xml:space="preserve">MEETING </w:t>
      </w:r>
      <w:r w:rsidR="00C3760E" w:rsidRPr="00C3760E">
        <w:rPr>
          <w:rFonts w:ascii="Arial" w:eastAsia="Malgun Gothic" w:hAnsi="Arial" w:cs="Arial"/>
          <w:b/>
          <w:color w:val="FF0000"/>
          <w:kern w:val="0"/>
          <w:sz w:val="28"/>
          <w:szCs w:val="28"/>
          <w14:ligatures w14:val="none"/>
        </w:rPr>
        <w:t>MINUTES - DRAFT</w:t>
      </w:r>
    </w:p>
    <w:p w14:paraId="28048629" w14:textId="044239CB"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95111F">
        <w:rPr>
          <w:rFonts w:ascii="Arial" w:eastAsia="Malgun Gothic" w:hAnsi="Arial" w:cs="Arial"/>
          <w:kern w:val="0"/>
          <w:sz w:val="28"/>
          <w:szCs w:val="28"/>
          <w14:ligatures w14:val="none"/>
        </w:rPr>
        <w:t>September 16</w:t>
      </w:r>
      <w:r w:rsidRPr="00A73CAE">
        <w:rPr>
          <w:rFonts w:ascii="Arial" w:eastAsia="Malgun Gothic" w:hAnsi="Arial" w:cs="Arial"/>
          <w:kern w:val="0"/>
          <w:sz w:val="28"/>
          <w:szCs w:val="28"/>
          <w14:ligatures w14:val="none"/>
        </w:rPr>
        <w:t>, 202</w:t>
      </w:r>
      <w:r w:rsidR="001B0B5E">
        <w:rPr>
          <w:rFonts w:ascii="Arial" w:eastAsia="Malgun Gothic" w:hAnsi="Arial" w:cs="Arial"/>
          <w:kern w:val="0"/>
          <w:sz w:val="28"/>
          <w:szCs w:val="28"/>
          <w14:ligatures w14:val="none"/>
        </w:rPr>
        <w:t>5</w:t>
      </w:r>
    </w:p>
    <w:p w14:paraId="7E9D8135" w14:textId="17221022" w:rsidR="00A73CAE" w:rsidRDefault="00A73CAE" w:rsidP="00A73CAE">
      <w:pPr>
        <w:spacing w:after="0" w:line="240" w:lineRule="auto"/>
        <w:rPr>
          <w:rFonts w:ascii="Arial" w:eastAsia="Malgun Gothic" w:hAnsi="Arial" w:cs="Arial"/>
          <w:b/>
          <w:kern w:val="0"/>
          <w:sz w:val="28"/>
          <w:szCs w:val="28"/>
          <w:u w:val="single"/>
          <w14:ligatures w14:val="none"/>
        </w:rPr>
      </w:pPr>
    </w:p>
    <w:p w14:paraId="09494104" w14:textId="77777777" w:rsidR="00C3760E" w:rsidRPr="000C0A2A" w:rsidRDefault="00C3760E" w:rsidP="00C3760E">
      <w:pPr>
        <w:autoSpaceDE w:val="0"/>
        <w:autoSpaceDN w:val="0"/>
        <w:adjustRightInd w:val="0"/>
        <w:spacing w:after="0" w:line="240" w:lineRule="auto"/>
        <w:rPr>
          <w:rFonts w:ascii="Arial" w:eastAsia="Malgun Gothic" w:hAnsi="Arial" w:cs="Times New Roman"/>
          <w:i/>
          <w:iCs/>
          <w:kern w:val="0"/>
          <w:sz w:val="28"/>
          <w:szCs w:val="20"/>
          <w14:ligatures w14:val="none"/>
        </w:rPr>
      </w:pPr>
      <w:r w:rsidRPr="00DF3F91">
        <w:rPr>
          <w:rFonts w:ascii="Arial" w:eastAsia="Malgun Gothic" w:hAnsi="Arial" w:cs="Times New Roman"/>
          <w:i/>
          <w:iCs/>
          <w:kern w:val="0"/>
          <w:sz w:val="28"/>
          <w:szCs w:val="20"/>
          <w14:ligatures w14:val="none"/>
        </w:rPr>
        <w:t xml:space="preserve">Meeting </w:t>
      </w:r>
      <w:proofErr w:type="gramStart"/>
      <w:r w:rsidRPr="00DF3F91">
        <w:rPr>
          <w:rFonts w:ascii="Arial" w:eastAsia="Malgun Gothic" w:hAnsi="Arial" w:cs="Times New Roman"/>
          <w:i/>
          <w:iCs/>
          <w:kern w:val="0"/>
          <w:sz w:val="28"/>
          <w:szCs w:val="20"/>
          <w14:ligatures w14:val="none"/>
        </w:rPr>
        <w:t>held</w:t>
      </w:r>
      <w:proofErr w:type="gramEnd"/>
      <w:r w:rsidRPr="00DF3F91">
        <w:rPr>
          <w:rFonts w:ascii="Arial" w:eastAsia="Malgun Gothic" w:hAnsi="Arial" w:cs="Times New Roman"/>
          <w:i/>
          <w:iCs/>
          <w:kern w:val="0"/>
          <w:sz w:val="28"/>
          <w:szCs w:val="20"/>
          <w14:ligatures w14:val="none"/>
        </w:rPr>
        <w:t xml:space="preserve"> through Zoom</w:t>
      </w:r>
      <w:r w:rsidRPr="00F51F42">
        <w:rPr>
          <w:rFonts w:ascii="Arial" w:eastAsia="Malgun Gothic" w:hAnsi="Arial" w:cs="Times New Roman"/>
          <w:i/>
          <w:iCs/>
          <w:kern w:val="0"/>
          <w:sz w:val="28"/>
          <w:szCs w:val="20"/>
          <w14:ligatures w14:val="none"/>
        </w:rPr>
        <w:t xml:space="preserve"> and in person at the Department of Rehabilitation’s Central Office</w:t>
      </w:r>
      <w:r>
        <w:rPr>
          <w:rFonts w:ascii="Arial" w:eastAsia="Malgun Gothic" w:hAnsi="Arial" w:cs="Times New Roman"/>
          <w:i/>
          <w:iCs/>
          <w:kern w:val="0"/>
          <w:sz w:val="28"/>
          <w:szCs w:val="20"/>
          <w14:ligatures w14:val="none"/>
        </w:rPr>
        <w:t>. M</w:t>
      </w:r>
      <w:r w:rsidRPr="00DF3F91">
        <w:rPr>
          <w:rFonts w:ascii="Arial" w:eastAsia="Malgun Gothic" w:hAnsi="Arial" w:cs="Calibri"/>
          <w:i/>
          <w:iCs/>
          <w:color w:val="000000"/>
          <w:kern w:val="0"/>
          <w:sz w:val="28"/>
          <w:szCs w:val="24"/>
          <w14:ligatures w14:val="none"/>
        </w:rPr>
        <w:t xml:space="preserve">eeting was held via teleconference within the meaning of </w:t>
      </w:r>
      <w:r w:rsidRPr="001B1E1C">
        <w:rPr>
          <w:rFonts w:ascii="Arial" w:eastAsia="Malgun Gothic" w:hAnsi="Arial" w:cs="Calibri"/>
          <w:i/>
          <w:iCs/>
          <w:color w:val="000000"/>
          <w:kern w:val="0"/>
          <w:sz w:val="28"/>
          <w:szCs w:val="24"/>
          <w14:ligatures w14:val="none"/>
        </w:rPr>
        <w:t>Government Code Section 11123.5</w:t>
      </w:r>
      <w:r>
        <w:rPr>
          <w:rFonts w:ascii="Arial" w:eastAsia="Malgun Gothic" w:hAnsi="Arial" w:cs="Calibri"/>
          <w:i/>
          <w:iCs/>
          <w:color w:val="000000"/>
          <w:kern w:val="0"/>
          <w:sz w:val="28"/>
          <w:szCs w:val="24"/>
          <w14:ligatures w14:val="none"/>
        </w:rPr>
        <w:t>.</w:t>
      </w:r>
    </w:p>
    <w:p w14:paraId="5A4FEBF3" w14:textId="77777777" w:rsidR="00C3760E" w:rsidRDefault="00C3760E" w:rsidP="00C3760E">
      <w:pPr>
        <w:spacing w:after="0" w:line="240" w:lineRule="auto"/>
        <w:rPr>
          <w:rFonts w:ascii="Arial" w:eastAsia="Malgun Gothic" w:hAnsi="Arial" w:cs="Arial"/>
          <w:kern w:val="0"/>
          <w:sz w:val="28"/>
          <w:szCs w:val="28"/>
          <w14:ligatures w14:val="none"/>
        </w:rPr>
      </w:pPr>
    </w:p>
    <w:p w14:paraId="471BBDA4" w14:textId="1CD6B65C" w:rsidR="00C3760E" w:rsidRDefault="00C3760E" w:rsidP="00C3760E">
      <w:pPr>
        <w:autoSpaceDE w:val="0"/>
        <w:autoSpaceDN w:val="0"/>
        <w:adjustRightInd w:val="0"/>
        <w:spacing w:after="0" w:line="240" w:lineRule="auto"/>
        <w:rPr>
          <w:rFonts w:ascii="Arial" w:eastAsia="Malgun Gothic" w:hAnsi="Arial" w:cs="Times New Roman"/>
          <w:kern w:val="0"/>
          <w:sz w:val="28"/>
          <w:szCs w:val="20"/>
          <w14:ligatures w14:val="none"/>
        </w:rPr>
      </w:pPr>
      <w:r w:rsidRPr="002C543F">
        <w:rPr>
          <w:rFonts w:ascii="Arial" w:eastAsia="Malgun Gothic" w:hAnsi="Arial" w:cs="Times New Roman"/>
          <w:b/>
          <w:bCs/>
          <w:kern w:val="0"/>
          <w:sz w:val="28"/>
          <w:szCs w:val="20"/>
          <w14:ligatures w14:val="none"/>
        </w:rPr>
        <w:t>Subcommittee Members:</w:t>
      </w:r>
      <w:r w:rsidRPr="002C543F">
        <w:rPr>
          <w:rFonts w:ascii="Arial" w:eastAsia="Malgun Gothic" w:hAnsi="Arial" w:cs="Times New Roman"/>
          <w:kern w:val="0"/>
          <w:sz w:val="28"/>
          <w:szCs w:val="20"/>
          <w14:ligatures w14:val="none"/>
        </w:rPr>
        <w:t xml:space="preserve"> Kathleen Alonzo (Virtual), Stephanie Crist (Virtual), Alan Cruz (Virtual), Jennifer Fischer (Virtual), </w:t>
      </w:r>
      <w:r w:rsidR="002C543F" w:rsidRPr="002C543F">
        <w:rPr>
          <w:rFonts w:ascii="Arial" w:eastAsia="Malgun Gothic" w:hAnsi="Arial" w:cs="Times New Roman"/>
          <w:kern w:val="0"/>
          <w:sz w:val="28"/>
          <w:szCs w:val="20"/>
          <w14:ligatures w14:val="none"/>
        </w:rPr>
        <w:t>Harrison Lane</w:t>
      </w:r>
      <w:r w:rsidRPr="002C543F">
        <w:rPr>
          <w:rFonts w:ascii="Arial" w:eastAsia="Malgun Gothic" w:hAnsi="Arial" w:cs="Times New Roman"/>
          <w:kern w:val="0"/>
          <w:sz w:val="28"/>
          <w:szCs w:val="20"/>
          <w14:ligatures w14:val="none"/>
        </w:rPr>
        <w:t xml:space="preserve"> (Virtual), Michelle O’Camb (Virtual), </w:t>
      </w:r>
      <w:r w:rsidR="002C543F" w:rsidRPr="002C543F">
        <w:rPr>
          <w:rFonts w:ascii="Arial" w:eastAsia="Malgun Gothic" w:hAnsi="Arial" w:cs="Times New Roman"/>
          <w:kern w:val="0"/>
          <w:sz w:val="28"/>
          <w:szCs w:val="20"/>
          <w14:ligatures w14:val="none"/>
        </w:rPr>
        <w:t>Paula Tobler (Virtual), Sarah Turner</w:t>
      </w:r>
      <w:r w:rsidRPr="002C543F">
        <w:rPr>
          <w:rFonts w:ascii="Arial" w:eastAsia="Malgun Gothic" w:hAnsi="Arial" w:cs="Times New Roman"/>
          <w:kern w:val="0"/>
          <w:sz w:val="28"/>
          <w:szCs w:val="20"/>
          <w14:ligatures w14:val="none"/>
        </w:rPr>
        <w:t xml:space="preserve"> (Virtual)</w:t>
      </w:r>
      <w:r w:rsidR="002C543F" w:rsidRPr="002C543F">
        <w:rPr>
          <w:rFonts w:ascii="Arial" w:eastAsia="Malgun Gothic" w:hAnsi="Arial" w:cs="Times New Roman"/>
          <w:kern w:val="0"/>
          <w:sz w:val="28"/>
          <w:szCs w:val="20"/>
          <w14:ligatures w14:val="none"/>
        </w:rPr>
        <w:t xml:space="preserve">, </w:t>
      </w:r>
      <w:r w:rsidR="00C32549">
        <w:rPr>
          <w:rFonts w:ascii="Arial" w:eastAsia="Malgun Gothic" w:hAnsi="Arial" w:cs="Times New Roman"/>
          <w:kern w:val="0"/>
          <w:sz w:val="28"/>
          <w:szCs w:val="20"/>
          <w14:ligatures w14:val="none"/>
        </w:rPr>
        <w:t xml:space="preserve">and </w:t>
      </w:r>
      <w:r w:rsidR="002C543F" w:rsidRPr="002C543F">
        <w:rPr>
          <w:rFonts w:ascii="Arial" w:eastAsia="Malgun Gothic" w:hAnsi="Arial" w:cs="Times New Roman"/>
          <w:kern w:val="0"/>
          <w:sz w:val="28"/>
          <w:szCs w:val="20"/>
          <w14:ligatures w14:val="none"/>
        </w:rPr>
        <w:t xml:space="preserve">Scarlett </w:t>
      </w:r>
      <w:proofErr w:type="spellStart"/>
      <w:r w:rsidR="002C543F" w:rsidRPr="002C543F">
        <w:rPr>
          <w:rFonts w:ascii="Arial" w:eastAsia="Malgun Gothic" w:hAnsi="Arial" w:cs="Times New Roman"/>
          <w:kern w:val="0"/>
          <w:sz w:val="28"/>
          <w:szCs w:val="20"/>
          <w14:ligatures w14:val="none"/>
        </w:rPr>
        <w:t>vonThenen</w:t>
      </w:r>
      <w:proofErr w:type="spellEnd"/>
      <w:r w:rsidR="002C543F" w:rsidRPr="002C543F">
        <w:rPr>
          <w:rFonts w:ascii="Arial" w:eastAsia="Malgun Gothic" w:hAnsi="Arial" w:cs="Times New Roman"/>
          <w:kern w:val="0"/>
          <w:sz w:val="28"/>
          <w:szCs w:val="20"/>
          <w14:ligatures w14:val="none"/>
        </w:rPr>
        <w:t xml:space="preserve"> (Virtual)</w:t>
      </w:r>
    </w:p>
    <w:p w14:paraId="1DCF7064" w14:textId="77777777" w:rsidR="00E555C8" w:rsidRDefault="00E555C8" w:rsidP="00C3760E">
      <w:pPr>
        <w:autoSpaceDE w:val="0"/>
        <w:autoSpaceDN w:val="0"/>
        <w:adjustRightInd w:val="0"/>
        <w:spacing w:after="0" w:line="240" w:lineRule="auto"/>
        <w:rPr>
          <w:rFonts w:ascii="Arial" w:eastAsia="Malgun Gothic" w:hAnsi="Arial" w:cs="Times New Roman"/>
          <w:kern w:val="0"/>
          <w:sz w:val="28"/>
          <w:szCs w:val="20"/>
          <w14:ligatures w14:val="none"/>
        </w:rPr>
      </w:pPr>
    </w:p>
    <w:p w14:paraId="31834850" w14:textId="7CF30A60" w:rsidR="00E555C8" w:rsidRPr="00333804" w:rsidRDefault="00E555C8" w:rsidP="00C3760E">
      <w:pPr>
        <w:autoSpaceDE w:val="0"/>
        <w:autoSpaceDN w:val="0"/>
        <w:adjustRightInd w:val="0"/>
        <w:spacing w:after="0" w:line="240" w:lineRule="auto"/>
        <w:rPr>
          <w:rFonts w:ascii="Arial" w:eastAsia="Malgun Gothic" w:hAnsi="Arial" w:cs="Times New Roman"/>
          <w:kern w:val="0"/>
          <w:sz w:val="28"/>
          <w:szCs w:val="20"/>
          <w14:ligatures w14:val="none"/>
        </w:rPr>
      </w:pPr>
      <w:r w:rsidRPr="00E555C8">
        <w:rPr>
          <w:rFonts w:ascii="Arial" w:eastAsia="Malgun Gothic" w:hAnsi="Arial" w:cs="Times New Roman"/>
          <w:b/>
          <w:bCs/>
          <w:kern w:val="0"/>
          <w:sz w:val="28"/>
          <w:szCs w:val="20"/>
          <w14:ligatures w14:val="none"/>
        </w:rPr>
        <w:t>CCEPD/DOR Staff Members:</w:t>
      </w:r>
      <w:r>
        <w:rPr>
          <w:rFonts w:ascii="Arial" w:eastAsia="Malgun Gothic" w:hAnsi="Arial" w:cs="Times New Roman"/>
          <w:kern w:val="0"/>
          <w:sz w:val="28"/>
          <w:szCs w:val="20"/>
          <w14:ligatures w14:val="none"/>
        </w:rPr>
        <w:t xml:space="preserve"> </w:t>
      </w:r>
      <w:r w:rsidRPr="00E555C8">
        <w:rPr>
          <w:rFonts w:ascii="Arial" w:eastAsia="Malgun Gothic" w:hAnsi="Arial" w:cs="Times New Roman"/>
          <w:kern w:val="0"/>
          <w:sz w:val="28"/>
          <w:szCs w:val="20"/>
          <w14:ligatures w14:val="none"/>
        </w:rPr>
        <w:t>Maria Aliferis-Gjerde</w:t>
      </w:r>
      <w:r>
        <w:rPr>
          <w:rFonts w:ascii="Arial" w:eastAsia="Malgun Gothic" w:hAnsi="Arial" w:cs="Times New Roman"/>
          <w:kern w:val="0"/>
          <w:sz w:val="28"/>
          <w:szCs w:val="20"/>
          <w14:ligatures w14:val="none"/>
        </w:rPr>
        <w:t xml:space="preserve"> (Virtual), Erica Carter (In-person), </w:t>
      </w:r>
      <w:r w:rsidR="00C32549">
        <w:rPr>
          <w:rFonts w:ascii="Arial" w:eastAsia="Malgun Gothic" w:hAnsi="Arial" w:cs="Times New Roman"/>
          <w:kern w:val="0"/>
          <w:sz w:val="28"/>
          <w:szCs w:val="20"/>
          <w14:ligatures w14:val="none"/>
        </w:rPr>
        <w:t xml:space="preserve">and </w:t>
      </w:r>
      <w:r>
        <w:rPr>
          <w:rFonts w:ascii="Arial" w:eastAsia="Malgun Gothic" w:hAnsi="Arial" w:cs="Times New Roman"/>
          <w:kern w:val="0"/>
          <w:sz w:val="28"/>
          <w:szCs w:val="20"/>
          <w14:ligatures w14:val="none"/>
        </w:rPr>
        <w:t>Zak Ford (Virtual)</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558AD68A" w:rsidR="00962319"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bookmarkStart w:id="0" w:name="_Hlk157754688"/>
    </w:p>
    <w:p w14:paraId="4472D2BE" w14:textId="09CC8EEC" w:rsidR="00815B25" w:rsidRPr="00815B25" w:rsidRDefault="00815B25" w:rsidP="00815B25">
      <w:pPr>
        <w:spacing w:after="0" w:line="240" w:lineRule="auto"/>
        <w:contextualSpacing/>
        <w:rPr>
          <w:rFonts w:ascii="Arial" w:eastAsia="Malgun Gothic" w:hAnsi="Arial" w:cs="Arial"/>
          <w:kern w:val="0"/>
          <w:sz w:val="28"/>
          <w:szCs w:val="28"/>
          <w14:ligatures w14:val="none"/>
        </w:rPr>
      </w:pPr>
      <w:r w:rsidRPr="00815B25">
        <w:rPr>
          <w:rFonts w:ascii="Arial" w:eastAsia="Malgun Gothic" w:hAnsi="Arial" w:cs="Arial"/>
          <w:kern w:val="0"/>
          <w:sz w:val="28"/>
          <w:szCs w:val="28"/>
          <w14:ligatures w14:val="none"/>
        </w:rPr>
        <w:t>Chair Lane called the meeting to order at 2:0</w:t>
      </w:r>
      <w:r>
        <w:rPr>
          <w:rFonts w:ascii="Arial" w:eastAsia="Malgun Gothic" w:hAnsi="Arial" w:cs="Arial"/>
          <w:kern w:val="0"/>
          <w:sz w:val="28"/>
          <w:szCs w:val="28"/>
          <w14:ligatures w14:val="none"/>
        </w:rPr>
        <w:t>2</w:t>
      </w:r>
      <w:r w:rsidRPr="00815B25">
        <w:rPr>
          <w:rFonts w:ascii="Arial" w:eastAsia="Malgun Gothic" w:hAnsi="Arial" w:cs="Arial"/>
          <w:kern w:val="0"/>
          <w:sz w:val="28"/>
          <w:szCs w:val="28"/>
          <w14:ligatures w14:val="none"/>
        </w:rPr>
        <w:t xml:space="preserve"> p.m. and a quorum was established.</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5522964C" w:rsidR="00291265" w:rsidRPr="002C543F"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C543F">
        <w:rPr>
          <w:rFonts w:ascii="Arial" w:eastAsia="Malgun Gothic" w:hAnsi="Arial" w:cs="Arial"/>
          <w:b/>
          <w:bCs/>
          <w:kern w:val="0"/>
          <w:sz w:val="28"/>
          <w:szCs w:val="28"/>
          <w14:ligatures w14:val="none"/>
        </w:rPr>
        <w:t xml:space="preserve">Approval of </w:t>
      </w:r>
      <w:r w:rsidR="002D66FD" w:rsidRPr="002C543F">
        <w:rPr>
          <w:rFonts w:ascii="Arial" w:eastAsia="Malgun Gothic" w:hAnsi="Arial" w:cs="Arial"/>
          <w:b/>
          <w:bCs/>
          <w:kern w:val="0"/>
          <w:sz w:val="28"/>
          <w:szCs w:val="28"/>
          <w14:ligatures w14:val="none"/>
        </w:rPr>
        <w:t>August</w:t>
      </w:r>
      <w:r w:rsidRPr="002C543F">
        <w:rPr>
          <w:rFonts w:ascii="Arial" w:eastAsia="Malgun Gothic" w:hAnsi="Arial" w:cs="Arial"/>
          <w:b/>
          <w:bCs/>
          <w:kern w:val="0"/>
          <w:sz w:val="28"/>
          <w:szCs w:val="28"/>
          <w14:ligatures w14:val="none"/>
        </w:rPr>
        <w:t xml:space="preserve"> Meeting Minutes</w:t>
      </w:r>
    </w:p>
    <w:p w14:paraId="67735945" w14:textId="09F7782F" w:rsidR="001B761F" w:rsidRPr="001B761F" w:rsidRDefault="00C3760E" w:rsidP="00C3760E">
      <w:pPr>
        <w:spacing w:after="0" w:line="240" w:lineRule="auto"/>
        <w:contextualSpacing/>
        <w:rPr>
          <w:rFonts w:ascii="Arial" w:eastAsia="Malgun Gothic" w:hAnsi="Arial" w:cs="Arial"/>
          <w:kern w:val="0"/>
          <w:sz w:val="28"/>
          <w:szCs w:val="28"/>
          <w14:ligatures w14:val="none"/>
        </w:rPr>
      </w:pPr>
      <w:r w:rsidRPr="002C543F">
        <w:rPr>
          <w:rFonts w:ascii="Arial" w:eastAsia="Malgun Gothic" w:hAnsi="Arial" w:cs="Arial"/>
          <w:kern w:val="0"/>
          <w:sz w:val="28"/>
          <w:szCs w:val="28"/>
          <w14:ligatures w14:val="none"/>
        </w:rPr>
        <w:t>Motion/second (</w:t>
      </w:r>
      <w:r w:rsidR="002C543F" w:rsidRPr="002C543F">
        <w:rPr>
          <w:rFonts w:ascii="Arial" w:eastAsia="Malgun Gothic" w:hAnsi="Arial" w:cs="Arial"/>
          <w:kern w:val="0"/>
          <w:sz w:val="28"/>
          <w:szCs w:val="28"/>
          <w14:ligatures w14:val="none"/>
        </w:rPr>
        <w:t>Tobler/O’Camb</w:t>
      </w:r>
      <w:r w:rsidRPr="002C543F">
        <w:rPr>
          <w:rFonts w:ascii="Arial" w:eastAsia="Malgun Gothic" w:hAnsi="Arial" w:cs="Arial"/>
          <w:kern w:val="0"/>
          <w:sz w:val="28"/>
          <w:szCs w:val="28"/>
          <w14:ligatures w14:val="none"/>
        </w:rPr>
        <w:t xml:space="preserve">) to approve the meeting minutes. Motion passed on a </w:t>
      </w:r>
      <w:r w:rsidR="002C543F" w:rsidRPr="002C543F">
        <w:rPr>
          <w:rFonts w:ascii="Arial" w:eastAsia="Malgun Gothic" w:hAnsi="Arial" w:cs="Arial"/>
          <w:kern w:val="0"/>
          <w:sz w:val="28"/>
          <w:szCs w:val="28"/>
          <w14:ligatures w14:val="none"/>
        </w:rPr>
        <w:t>7</w:t>
      </w:r>
      <w:r w:rsidRPr="002C543F">
        <w:rPr>
          <w:rFonts w:ascii="Arial" w:eastAsia="Malgun Gothic" w:hAnsi="Arial" w:cs="Arial"/>
          <w:kern w:val="0"/>
          <w:sz w:val="28"/>
          <w:szCs w:val="28"/>
          <w14:ligatures w14:val="none"/>
        </w:rPr>
        <w:t>-0-</w:t>
      </w:r>
      <w:r w:rsidR="002C543F" w:rsidRPr="002C543F">
        <w:rPr>
          <w:rFonts w:ascii="Arial" w:eastAsia="Malgun Gothic" w:hAnsi="Arial" w:cs="Arial"/>
          <w:kern w:val="0"/>
          <w:sz w:val="28"/>
          <w:szCs w:val="28"/>
          <w14:ligatures w14:val="none"/>
        </w:rPr>
        <w:t>1</w:t>
      </w:r>
      <w:r w:rsidRPr="002C543F">
        <w:rPr>
          <w:rFonts w:ascii="Arial" w:eastAsia="Malgun Gothic" w:hAnsi="Arial" w:cs="Arial"/>
          <w:kern w:val="0"/>
          <w:sz w:val="28"/>
          <w:szCs w:val="28"/>
          <w14:ligatures w14:val="none"/>
        </w:rPr>
        <w:t xml:space="preserve"> vote. (Yes – </w:t>
      </w:r>
      <w:r w:rsidR="002C543F" w:rsidRPr="002C543F">
        <w:rPr>
          <w:rFonts w:ascii="Arial" w:eastAsia="Malgun Gothic" w:hAnsi="Arial" w:cs="Arial"/>
          <w:kern w:val="0"/>
          <w:sz w:val="28"/>
          <w:szCs w:val="28"/>
          <w14:ligatures w14:val="none"/>
        </w:rPr>
        <w:t>7</w:t>
      </w:r>
      <w:r w:rsidRPr="002C543F">
        <w:rPr>
          <w:rFonts w:ascii="Arial" w:eastAsia="Malgun Gothic" w:hAnsi="Arial" w:cs="Arial"/>
          <w:kern w:val="0"/>
          <w:sz w:val="28"/>
          <w:szCs w:val="28"/>
          <w14:ligatures w14:val="none"/>
        </w:rPr>
        <w:t xml:space="preserve">: Crist, Cruz, </w:t>
      </w:r>
      <w:r w:rsidR="002C543F" w:rsidRPr="002C543F">
        <w:rPr>
          <w:rFonts w:ascii="Arial" w:eastAsia="Malgun Gothic" w:hAnsi="Arial" w:cs="Arial"/>
          <w:kern w:val="0"/>
          <w:sz w:val="28"/>
          <w:szCs w:val="28"/>
          <w14:ligatures w14:val="none"/>
        </w:rPr>
        <w:t>Fischer, Lane, O’Camb, Tobler, Turner</w:t>
      </w:r>
      <w:r w:rsidRPr="002C543F">
        <w:rPr>
          <w:rFonts w:ascii="Arial" w:eastAsia="Malgun Gothic" w:hAnsi="Arial" w:cs="Arial"/>
          <w:kern w:val="0"/>
          <w:sz w:val="28"/>
          <w:szCs w:val="28"/>
          <w14:ligatures w14:val="none"/>
        </w:rPr>
        <w:t xml:space="preserve">), (No – 0), (Abstain – </w:t>
      </w:r>
      <w:r w:rsidR="002C543F" w:rsidRPr="002C543F">
        <w:rPr>
          <w:rFonts w:ascii="Arial" w:eastAsia="Malgun Gothic" w:hAnsi="Arial" w:cs="Arial"/>
          <w:kern w:val="0"/>
          <w:sz w:val="28"/>
          <w:szCs w:val="28"/>
          <w14:ligatures w14:val="none"/>
        </w:rPr>
        <w:t>1</w:t>
      </w:r>
      <w:r w:rsidRPr="002C543F">
        <w:rPr>
          <w:rFonts w:ascii="Arial" w:eastAsia="Malgun Gothic" w:hAnsi="Arial" w:cs="Arial"/>
          <w:kern w:val="0"/>
          <w:sz w:val="28"/>
          <w:szCs w:val="28"/>
          <w14:ligatures w14:val="none"/>
        </w:rPr>
        <w:t xml:space="preserve">: </w:t>
      </w:r>
      <w:proofErr w:type="spellStart"/>
      <w:r w:rsidR="0071410D">
        <w:rPr>
          <w:rFonts w:ascii="Arial" w:eastAsia="Malgun Gothic" w:hAnsi="Arial" w:cs="Arial"/>
          <w:kern w:val="0"/>
          <w:sz w:val="28"/>
          <w:szCs w:val="28"/>
          <w14:ligatures w14:val="none"/>
        </w:rPr>
        <w:t>v</w:t>
      </w:r>
      <w:r w:rsidR="002C543F" w:rsidRPr="002C543F">
        <w:rPr>
          <w:rFonts w:ascii="Arial" w:eastAsia="Malgun Gothic" w:hAnsi="Arial" w:cs="Arial"/>
          <w:kern w:val="0"/>
          <w:sz w:val="28"/>
          <w:szCs w:val="28"/>
          <w14:ligatures w14:val="none"/>
        </w:rPr>
        <w:t>onThenen</w:t>
      </w:r>
      <w:proofErr w:type="spellEnd"/>
      <w:r w:rsidRPr="002C543F">
        <w:rPr>
          <w:rFonts w:ascii="Arial" w:eastAsia="Malgun Gothic" w:hAnsi="Arial" w:cs="Arial"/>
          <w:kern w:val="0"/>
          <w:sz w:val="28"/>
          <w:szCs w:val="28"/>
          <w14:ligatures w14:val="none"/>
        </w:rPr>
        <w:t>)</w:t>
      </w:r>
      <w:r w:rsidR="00D1584F">
        <w:rPr>
          <w:rFonts w:ascii="Arial" w:eastAsia="Malgun Gothic" w:hAnsi="Arial" w:cs="Arial"/>
          <w:kern w:val="0"/>
          <w:sz w:val="28"/>
          <w:szCs w:val="28"/>
          <w14:ligatures w14:val="none"/>
        </w:rPr>
        <w:br/>
      </w:r>
      <w:bookmarkStart w:id="1" w:name="_Hlk168555885"/>
    </w:p>
    <w:p w14:paraId="0AAB763C" w14:textId="6BF48B33" w:rsidR="00B64B02" w:rsidRPr="00B64B02" w:rsidRDefault="00B64B02" w:rsidP="0053501F">
      <w:pPr>
        <w:numPr>
          <w:ilvl w:val="0"/>
          <w:numId w:val="1"/>
        </w:numPr>
        <w:spacing w:after="0" w:line="240" w:lineRule="auto"/>
        <w:contextualSpacing/>
        <w:rPr>
          <w:rFonts w:ascii="Arial" w:eastAsia="Malgun Gothic" w:hAnsi="Arial" w:cs="Arial"/>
          <w:b/>
          <w:bCs/>
          <w:kern w:val="0"/>
          <w:sz w:val="28"/>
          <w:szCs w:val="28"/>
          <w14:ligatures w14:val="none"/>
        </w:rPr>
      </w:pPr>
      <w:bookmarkStart w:id="2" w:name="_Hlk207100881"/>
      <w:r w:rsidRPr="00B64B02">
        <w:rPr>
          <w:rFonts w:ascii="Arial" w:eastAsia="Malgun Gothic" w:hAnsi="Arial" w:cs="Arial"/>
          <w:b/>
          <w:bCs/>
          <w:kern w:val="0"/>
          <w:sz w:val="28"/>
          <w:szCs w:val="28"/>
          <w14:ligatures w14:val="none"/>
        </w:rPr>
        <w:t xml:space="preserve">Presentation on </w:t>
      </w:r>
      <w:bookmarkStart w:id="3" w:name="_Hlk209508238"/>
      <w:r w:rsidR="002D6AF1">
        <w:rPr>
          <w:rFonts w:ascii="Arial" w:eastAsia="Malgun Gothic" w:hAnsi="Arial" w:cs="Arial"/>
          <w:b/>
          <w:bCs/>
          <w:kern w:val="0"/>
          <w:sz w:val="28"/>
          <w:szCs w:val="28"/>
          <w14:ligatures w14:val="none"/>
        </w:rPr>
        <w:t>“</w:t>
      </w:r>
      <w:r w:rsidR="002D6AF1" w:rsidRPr="002D6AF1">
        <w:rPr>
          <w:rFonts w:ascii="Arial" w:eastAsia="Malgun Gothic" w:hAnsi="Arial" w:cs="Arial"/>
          <w:b/>
          <w:bCs/>
          <w:kern w:val="0"/>
          <w:sz w:val="28"/>
          <w:szCs w:val="28"/>
          <w14:ligatures w14:val="none"/>
        </w:rPr>
        <w:t>Impact of the Direct Support Professional Workforce Shortage</w:t>
      </w:r>
      <w:r w:rsidR="002D6AF1">
        <w:rPr>
          <w:rFonts w:ascii="Arial" w:eastAsia="Malgun Gothic" w:hAnsi="Arial" w:cs="Arial"/>
          <w:b/>
          <w:bCs/>
          <w:kern w:val="0"/>
          <w:sz w:val="28"/>
          <w:szCs w:val="28"/>
          <w14:ligatures w14:val="none"/>
        </w:rPr>
        <w:t>” Report</w:t>
      </w:r>
      <w:r w:rsidR="000D12A8">
        <w:rPr>
          <w:rFonts w:ascii="Arial" w:eastAsia="Malgun Gothic" w:hAnsi="Arial" w:cs="Arial"/>
          <w:b/>
          <w:bCs/>
          <w:kern w:val="0"/>
          <w:sz w:val="28"/>
          <w:szCs w:val="28"/>
          <w14:ligatures w14:val="none"/>
        </w:rPr>
        <w:t xml:space="preserve"> and Employer Roundtable Project</w:t>
      </w:r>
      <w:bookmarkEnd w:id="3"/>
    </w:p>
    <w:p w14:paraId="49AEED18" w14:textId="7871511B" w:rsidR="003A110C" w:rsidRDefault="0095111F" w:rsidP="0099750B">
      <w:pPr>
        <w:spacing w:after="0" w:line="240" w:lineRule="auto"/>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Teresa Anderson, Executive Director</w:t>
      </w:r>
      <w:r w:rsidR="0099750B">
        <w:rPr>
          <w:rFonts w:ascii="Arial" w:eastAsia="Malgun Gothic" w:hAnsi="Arial" w:cs="Arial"/>
          <w:kern w:val="0"/>
          <w:sz w:val="28"/>
          <w:szCs w:val="28"/>
          <w14:ligatures w14:val="none"/>
        </w:rPr>
        <w:t xml:space="preserve"> at the </w:t>
      </w:r>
      <w:r w:rsidRPr="0095111F">
        <w:rPr>
          <w:rFonts w:ascii="Arial" w:eastAsia="Malgun Gothic" w:hAnsi="Arial" w:cs="Arial"/>
          <w:kern w:val="0"/>
          <w:sz w:val="28"/>
          <w:szCs w:val="28"/>
          <w14:ligatures w14:val="none"/>
        </w:rPr>
        <w:t>California Policy Center for Intellectual and Developmental Disabilities</w:t>
      </w:r>
      <w:bookmarkEnd w:id="2"/>
      <w:r w:rsidR="0099750B">
        <w:rPr>
          <w:rFonts w:ascii="Arial" w:eastAsia="Malgun Gothic" w:hAnsi="Arial" w:cs="Arial"/>
          <w:kern w:val="0"/>
          <w:sz w:val="28"/>
          <w:szCs w:val="28"/>
          <w14:ligatures w14:val="none"/>
        </w:rPr>
        <w:t xml:space="preserve"> (CPCIDD) presented on her organization’s recent </w:t>
      </w:r>
      <w:r w:rsidR="0099750B" w:rsidRPr="0099750B">
        <w:rPr>
          <w:rFonts w:ascii="Arial" w:eastAsia="Malgun Gothic" w:hAnsi="Arial" w:cs="Arial"/>
          <w:kern w:val="0"/>
          <w:sz w:val="28"/>
          <w:szCs w:val="28"/>
          <w14:ligatures w14:val="none"/>
        </w:rPr>
        <w:t>“Impact of the Direct Support Professional</w:t>
      </w:r>
      <w:r w:rsidR="00C32549">
        <w:rPr>
          <w:rFonts w:ascii="Arial" w:eastAsia="Malgun Gothic" w:hAnsi="Arial" w:cs="Arial"/>
          <w:kern w:val="0"/>
          <w:sz w:val="28"/>
          <w:szCs w:val="28"/>
          <w14:ligatures w14:val="none"/>
        </w:rPr>
        <w:t xml:space="preserve"> (DSP)</w:t>
      </w:r>
      <w:r w:rsidR="0099750B" w:rsidRPr="0099750B">
        <w:rPr>
          <w:rFonts w:ascii="Arial" w:eastAsia="Malgun Gothic" w:hAnsi="Arial" w:cs="Arial"/>
          <w:kern w:val="0"/>
          <w:sz w:val="28"/>
          <w:szCs w:val="28"/>
          <w14:ligatures w14:val="none"/>
        </w:rPr>
        <w:t xml:space="preserve"> </w:t>
      </w:r>
      <w:r w:rsidR="0099750B" w:rsidRPr="0099750B">
        <w:rPr>
          <w:rFonts w:ascii="Arial" w:eastAsia="Malgun Gothic" w:hAnsi="Arial" w:cs="Arial"/>
          <w:kern w:val="0"/>
          <w:sz w:val="28"/>
          <w:szCs w:val="28"/>
          <w14:ligatures w14:val="none"/>
        </w:rPr>
        <w:lastRenderedPageBreak/>
        <w:t xml:space="preserve">Workforce Shortage” </w:t>
      </w:r>
      <w:r w:rsidR="0099750B">
        <w:rPr>
          <w:rFonts w:ascii="Arial" w:eastAsia="Malgun Gothic" w:hAnsi="Arial" w:cs="Arial"/>
          <w:kern w:val="0"/>
          <w:sz w:val="28"/>
          <w:szCs w:val="28"/>
          <w14:ligatures w14:val="none"/>
        </w:rPr>
        <w:t>r</w:t>
      </w:r>
      <w:r w:rsidR="0099750B" w:rsidRPr="0099750B">
        <w:rPr>
          <w:rFonts w:ascii="Arial" w:eastAsia="Malgun Gothic" w:hAnsi="Arial" w:cs="Arial"/>
          <w:kern w:val="0"/>
          <w:sz w:val="28"/>
          <w:szCs w:val="28"/>
          <w14:ligatures w14:val="none"/>
        </w:rPr>
        <w:t xml:space="preserve">eport and </w:t>
      </w:r>
      <w:r w:rsidR="0099750B">
        <w:rPr>
          <w:rFonts w:ascii="Arial" w:eastAsia="Malgun Gothic" w:hAnsi="Arial" w:cs="Arial"/>
          <w:kern w:val="0"/>
          <w:sz w:val="28"/>
          <w:szCs w:val="28"/>
          <w14:ligatures w14:val="none"/>
        </w:rPr>
        <w:t xml:space="preserve">current </w:t>
      </w:r>
      <w:r w:rsidR="00FF4EC4">
        <w:rPr>
          <w:rFonts w:ascii="Arial" w:eastAsia="Malgun Gothic" w:hAnsi="Arial" w:cs="Arial"/>
          <w:kern w:val="0"/>
          <w:sz w:val="28"/>
          <w:szCs w:val="28"/>
          <w14:ligatures w14:val="none"/>
        </w:rPr>
        <w:t xml:space="preserve">project involving </w:t>
      </w:r>
      <w:r w:rsidR="0099750B">
        <w:rPr>
          <w:rFonts w:ascii="Arial" w:eastAsia="Malgun Gothic" w:hAnsi="Arial" w:cs="Arial"/>
          <w:kern w:val="0"/>
          <w:sz w:val="28"/>
          <w:szCs w:val="28"/>
          <w14:ligatures w14:val="none"/>
        </w:rPr>
        <w:t>e</w:t>
      </w:r>
      <w:r w:rsidR="0099750B" w:rsidRPr="0099750B">
        <w:rPr>
          <w:rFonts w:ascii="Arial" w:eastAsia="Malgun Gothic" w:hAnsi="Arial" w:cs="Arial"/>
          <w:kern w:val="0"/>
          <w:sz w:val="28"/>
          <w:szCs w:val="28"/>
          <w14:ligatures w14:val="none"/>
        </w:rPr>
        <w:t xml:space="preserve">mployer </w:t>
      </w:r>
      <w:r w:rsidR="0099750B">
        <w:rPr>
          <w:rFonts w:ascii="Arial" w:eastAsia="Malgun Gothic" w:hAnsi="Arial" w:cs="Arial"/>
          <w:kern w:val="0"/>
          <w:sz w:val="28"/>
          <w:szCs w:val="28"/>
          <w14:ligatures w14:val="none"/>
        </w:rPr>
        <w:t>r</w:t>
      </w:r>
      <w:r w:rsidR="0099750B" w:rsidRPr="0099750B">
        <w:rPr>
          <w:rFonts w:ascii="Arial" w:eastAsia="Malgun Gothic" w:hAnsi="Arial" w:cs="Arial"/>
          <w:kern w:val="0"/>
          <w:sz w:val="28"/>
          <w:szCs w:val="28"/>
          <w14:ligatures w14:val="none"/>
        </w:rPr>
        <w:t>oundtable</w:t>
      </w:r>
      <w:r w:rsidR="00FF4EC4">
        <w:rPr>
          <w:rFonts w:ascii="Arial" w:eastAsia="Malgun Gothic" w:hAnsi="Arial" w:cs="Arial"/>
          <w:kern w:val="0"/>
          <w:sz w:val="28"/>
          <w:szCs w:val="28"/>
          <w14:ligatures w14:val="none"/>
        </w:rPr>
        <w:t>s</w:t>
      </w:r>
      <w:r w:rsidR="0099750B">
        <w:rPr>
          <w:rFonts w:ascii="Arial" w:eastAsia="Malgun Gothic" w:hAnsi="Arial" w:cs="Arial"/>
          <w:kern w:val="0"/>
          <w:sz w:val="28"/>
          <w:szCs w:val="28"/>
          <w14:ligatures w14:val="none"/>
        </w:rPr>
        <w:t>.</w:t>
      </w:r>
    </w:p>
    <w:p w14:paraId="312837D7" w14:textId="516DE467" w:rsidR="003A110C" w:rsidRDefault="003A110C" w:rsidP="0099750B">
      <w:pPr>
        <w:spacing w:after="0" w:line="240" w:lineRule="auto"/>
        <w:contextualSpacing/>
        <w:rPr>
          <w:rFonts w:ascii="Arial" w:eastAsia="Malgun Gothic" w:hAnsi="Arial" w:cs="Arial"/>
          <w:kern w:val="0"/>
          <w:sz w:val="28"/>
          <w:szCs w:val="28"/>
          <w14:ligatures w14:val="none"/>
        </w:rPr>
      </w:pPr>
    </w:p>
    <w:p w14:paraId="568F7EF6" w14:textId="6D527F51" w:rsidR="003A110C" w:rsidRDefault="003A110C" w:rsidP="0099750B">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R</w:t>
      </w:r>
      <w:r w:rsidRPr="003A110C">
        <w:rPr>
          <w:rFonts w:ascii="Arial" w:eastAsia="Malgun Gothic" w:hAnsi="Arial" w:cs="Arial"/>
          <w:kern w:val="0"/>
          <w:sz w:val="28"/>
          <w:szCs w:val="28"/>
          <w14:ligatures w14:val="none"/>
        </w:rPr>
        <w:t>eport</w:t>
      </w:r>
      <w:r>
        <w:rPr>
          <w:rFonts w:ascii="Arial" w:eastAsia="Malgun Gothic" w:hAnsi="Arial" w:cs="Arial"/>
          <w:kern w:val="0"/>
          <w:sz w:val="28"/>
          <w:szCs w:val="28"/>
          <w14:ligatures w14:val="none"/>
        </w:rPr>
        <w:t xml:space="preserve"> Overview:</w:t>
      </w:r>
    </w:p>
    <w:p w14:paraId="727D6F2D" w14:textId="3000D830" w:rsidR="003A110C" w:rsidRPr="003A110C" w:rsidRDefault="003A110C" w:rsidP="003A110C">
      <w:pPr>
        <w:pStyle w:val="ListParagraph"/>
        <w:numPr>
          <w:ilvl w:val="0"/>
          <w:numId w:val="5"/>
        </w:numPr>
        <w:spacing w:after="0" w:line="240" w:lineRule="auto"/>
        <w:rPr>
          <w:rFonts w:ascii="Arial" w:eastAsia="Malgun Gothic" w:hAnsi="Arial" w:cs="Arial"/>
          <w:kern w:val="0"/>
          <w:sz w:val="28"/>
          <w:szCs w:val="28"/>
          <w14:ligatures w14:val="none"/>
        </w:rPr>
      </w:pPr>
      <w:r w:rsidRPr="003A110C">
        <w:rPr>
          <w:rFonts w:ascii="Arial" w:eastAsia="Malgun Gothic" w:hAnsi="Arial" w:cs="Arial"/>
          <w:kern w:val="0"/>
          <w:sz w:val="28"/>
          <w:szCs w:val="28"/>
          <w14:ligatures w14:val="none"/>
        </w:rPr>
        <w:t xml:space="preserve">The DSP workforce shortage is harmful to people </w:t>
      </w:r>
      <w:r w:rsidR="00411290" w:rsidRPr="003A110C">
        <w:rPr>
          <w:rFonts w:ascii="Arial" w:eastAsia="Malgun Gothic" w:hAnsi="Arial" w:cs="Arial"/>
          <w:kern w:val="0"/>
          <w:sz w:val="28"/>
          <w:szCs w:val="28"/>
          <w14:ligatures w14:val="none"/>
        </w:rPr>
        <w:t xml:space="preserve">with </w:t>
      </w:r>
      <w:r w:rsidR="00411290" w:rsidRPr="00411290">
        <w:rPr>
          <w:rFonts w:ascii="Arial" w:eastAsia="Malgun Gothic" w:hAnsi="Arial" w:cs="Arial"/>
          <w:kern w:val="0"/>
          <w:sz w:val="28"/>
          <w:szCs w:val="28"/>
          <w14:ligatures w14:val="none"/>
        </w:rPr>
        <w:t xml:space="preserve">intellectual and developmental disabilities </w:t>
      </w:r>
      <w:r w:rsidR="00411290" w:rsidRPr="00411290">
        <w:rPr>
          <w:rFonts w:ascii="Arial" w:eastAsia="Malgun Gothic" w:hAnsi="Arial" w:cs="Arial"/>
          <w:kern w:val="0"/>
          <w:sz w:val="28"/>
          <w:szCs w:val="28"/>
          <w14:ligatures w14:val="none"/>
        </w:rPr>
        <w:t>(IDD)</w:t>
      </w:r>
      <w:r w:rsidRPr="003A110C">
        <w:rPr>
          <w:rFonts w:ascii="Arial" w:eastAsia="Malgun Gothic" w:hAnsi="Arial" w:cs="Arial"/>
          <w:kern w:val="0"/>
          <w:sz w:val="28"/>
          <w:szCs w:val="28"/>
          <w14:ligatures w14:val="none"/>
        </w:rPr>
        <w:t xml:space="preserve"> as it is the single greatest barrier to inclusion and independence for people with IDD. </w:t>
      </w:r>
    </w:p>
    <w:p w14:paraId="2E4C3E46" w14:textId="62DE4D31" w:rsidR="003A110C" w:rsidRPr="003A110C" w:rsidRDefault="003A110C" w:rsidP="003A110C">
      <w:pPr>
        <w:pStyle w:val="ListParagraph"/>
        <w:numPr>
          <w:ilvl w:val="0"/>
          <w:numId w:val="5"/>
        </w:numPr>
        <w:spacing w:after="0" w:line="240" w:lineRule="auto"/>
        <w:rPr>
          <w:rFonts w:ascii="Arial" w:eastAsia="Malgun Gothic" w:hAnsi="Arial" w:cs="Arial"/>
          <w:kern w:val="0"/>
          <w:sz w:val="28"/>
          <w:szCs w:val="28"/>
          <w14:ligatures w14:val="none"/>
        </w:rPr>
      </w:pPr>
      <w:r w:rsidRPr="003A110C">
        <w:rPr>
          <w:rFonts w:ascii="Arial" w:eastAsia="Malgun Gothic" w:hAnsi="Arial" w:cs="Arial"/>
          <w:kern w:val="0"/>
          <w:sz w:val="28"/>
          <w:szCs w:val="28"/>
          <w14:ligatures w14:val="none"/>
        </w:rPr>
        <w:t xml:space="preserve">For many people with IDD, the workforce shortage serves to drastically limit opportunities for employment, choice of where and with whom they live, social activities, the type of services they receive, and overall access to their communities. </w:t>
      </w:r>
    </w:p>
    <w:p w14:paraId="0337E4AF" w14:textId="77777777" w:rsidR="003A110C" w:rsidRDefault="003A110C" w:rsidP="003A110C">
      <w:pPr>
        <w:pStyle w:val="ListParagraph"/>
        <w:numPr>
          <w:ilvl w:val="0"/>
          <w:numId w:val="5"/>
        </w:numPr>
        <w:spacing w:after="0" w:line="240" w:lineRule="auto"/>
        <w:rPr>
          <w:rFonts w:ascii="Arial" w:eastAsia="Malgun Gothic" w:hAnsi="Arial" w:cs="Arial"/>
          <w:kern w:val="0"/>
          <w:sz w:val="28"/>
          <w:szCs w:val="28"/>
          <w14:ligatures w14:val="none"/>
        </w:rPr>
      </w:pPr>
      <w:r w:rsidRPr="003A110C">
        <w:rPr>
          <w:rFonts w:ascii="Arial" w:eastAsia="Malgun Gothic" w:hAnsi="Arial" w:cs="Arial"/>
          <w:kern w:val="0"/>
          <w:sz w:val="28"/>
          <w:szCs w:val="28"/>
          <w14:ligatures w14:val="none"/>
        </w:rPr>
        <w:t>There are several factors that contribute to the on-going DSP workforce shortage</w:t>
      </w:r>
      <w:r>
        <w:rPr>
          <w:rFonts w:ascii="Arial" w:eastAsia="Malgun Gothic" w:hAnsi="Arial" w:cs="Arial"/>
          <w:kern w:val="0"/>
          <w:sz w:val="28"/>
          <w:szCs w:val="28"/>
          <w14:ligatures w14:val="none"/>
        </w:rPr>
        <w:t>.</w:t>
      </w:r>
    </w:p>
    <w:p w14:paraId="2ECF4617" w14:textId="489A073C" w:rsidR="003A110C" w:rsidRPr="003A110C" w:rsidRDefault="003A110C" w:rsidP="003A110C">
      <w:pPr>
        <w:pStyle w:val="ListParagraph"/>
        <w:numPr>
          <w:ilvl w:val="1"/>
          <w:numId w:val="5"/>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The </w:t>
      </w:r>
      <w:r w:rsidRPr="003A110C">
        <w:rPr>
          <w:rFonts w:ascii="Arial" w:eastAsia="Malgun Gothic" w:hAnsi="Arial" w:cs="Arial"/>
          <w:kern w:val="0"/>
          <w:sz w:val="28"/>
          <w:szCs w:val="28"/>
          <w14:ligatures w14:val="none"/>
        </w:rPr>
        <w:t xml:space="preserve">main factor is the historically low wages paid in relation to the high levels of skill and responsibility required for the job. </w:t>
      </w:r>
    </w:p>
    <w:p w14:paraId="790B7386" w14:textId="77777777" w:rsidR="003A110C" w:rsidRDefault="003A110C" w:rsidP="003A110C">
      <w:pPr>
        <w:pStyle w:val="ListParagraph"/>
        <w:numPr>
          <w:ilvl w:val="1"/>
          <w:numId w:val="5"/>
        </w:numPr>
        <w:spacing w:after="0" w:line="240" w:lineRule="auto"/>
        <w:rPr>
          <w:rFonts w:ascii="Arial" w:eastAsia="Malgun Gothic" w:hAnsi="Arial" w:cs="Arial"/>
          <w:kern w:val="0"/>
          <w:sz w:val="28"/>
          <w:szCs w:val="28"/>
          <w14:ligatures w14:val="none"/>
        </w:rPr>
      </w:pPr>
      <w:r w:rsidRPr="003A110C">
        <w:rPr>
          <w:rFonts w:ascii="Arial" w:eastAsia="Malgun Gothic" w:hAnsi="Arial" w:cs="Arial"/>
          <w:kern w:val="0"/>
          <w:sz w:val="28"/>
          <w:szCs w:val="28"/>
          <w14:ligatures w14:val="none"/>
        </w:rPr>
        <w:t xml:space="preserve">Other factors include staff </w:t>
      </w:r>
      <w:proofErr w:type="gramStart"/>
      <w:r w:rsidRPr="003A110C">
        <w:rPr>
          <w:rFonts w:ascii="Arial" w:eastAsia="Malgun Gothic" w:hAnsi="Arial" w:cs="Arial"/>
          <w:kern w:val="0"/>
          <w:sz w:val="28"/>
          <w:szCs w:val="28"/>
          <w14:ligatures w14:val="none"/>
        </w:rPr>
        <w:t>burnout</w:t>
      </w:r>
      <w:proofErr w:type="gramEnd"/>
      <w:r w:rsidRPr="003A110C">
        <w:rPr>
          <w:rFonts w:ascii="Arial" w:eastAsia="Malgun Gothic" w:hAnsi="Arial" w:cs="Arial"/>
          <w:kern w:val="0"/>
          <w:sz w:val="28"/>
          <w:szCs w:val="28"/>
          <w14:ligatures w14:val="none"/>
        </w:rPr>
        <w:t xml:space="preserve">, high turnover rates, inadequate training for both new and experienced DSPs, and limited resources for enriching levels of support for the individuals they support. </w:t>
      </w:r>
    </w:p>
    <w:p w14:paraId="42982124" w14:textId="77777777" w:rsidR="003A110C" w:rsidRDefault="003A110C" w:rsidP="003A110C">
      <w:pPr>
        <w:pStyle w:val="ListParagraph"/>
        <w:numPr>
          <w:ilvl w:val="1"/>
          <w:numId w:val="5"/>
        </w:numPr>
        <w:spacing w:after="0" w:line="240" w:lineRule="auto"/>
        <w:rPr>
          <w:rFonts w:ascii="Arial" w:eastAsia="Malgun Gothic" w:hAnsi="Arial" w:cs="Arial"/>
          <w:kern w:val="0"/>
          <w:sz w:val="28"/>
          <w:szCs w:val="28"/>
          <w14:ligatures w14:val="none"/>
        </w:rPr>
      </w:pPr>
      <w:r w:rsidRPr="003A110C">
        <w:rPr>
          <w:rFonts w:ascii="Arial" w:eastAsia="Malgun Gothic" w:hAnsi="Arial" w:cs="Arial"/>
          <w:kern w:val="0"/>
          <w:sz w:val="28"/>
          <w:szCs w:val="28"/>
          <w14:ligatures w14:val="none"/>
        </w:rPr>
        <w:t>Additionally, awareness about the profession is lagging so it is often overlooked as people are entering the workforce or seeking employment.</w:t>
      </w:r>
    </w:p>
    <w:p w14:paraId="3D31E06B" w14:textId="77777777" w:rsidR="0032035F" w:rsidRDefault="003A110C" w:rsidP="003A110C">
      <w:pPr>
        <w:pStyle w:val="ListParagraph"/>
        <w:numPr>
          <w:ilvl w:val="1"/>
          <w:numId w:val="5"/>
        </w:numPr>
        <w:spacing w:after="0" w:line="240" w:lineRule="auto"/>
        <w:rPr>
          <w:rFonts w:ascii="Arial" w:eastAsia="Malgun Gothic" w:hAnsi="Arial" w:cs="Arial"/>
          <w:kern w:val="0"/>
          <w:sz w:val="28"/>
          <w:szCs w:val="28"/>
          <w14:ligatures w14:val="none"/>
        </w:rPr>
      </w:pPr>
      <w:r w:rsidRPr="003A110C">
        <w:rPr>
          <w:rFonts w:ascii="Arial" w:eastAsia="Malgun Gothic" w:hAnsi="Arial" w:cs="Arial"/>
          <w:kern w:val="0"/>
          <w:sz w:val="28"/>
          <w:szCs w:val="28"/>
          <w14:ligatures w14:val="none"/>
        </w:rPr>
        <w:t>Finally, low reimbursement rates limit service providers’ ability to compete in the labor market and pay a competitive wage such that they could consistently attract and retain DSPs.</w:t>
      </w:r>
    </w:p>
    <w:p w14:paraId="067C0B7A" w14:textId="77777777" w:rsidR="0032035F" w:rsidRDefault="0032035F" w:rsidP="0032035F">
      <w:pPr>
        <w:spacing w:after="0" w:line="240" w:lineRule="auto"/>
        <w:rPr>
          <w:rFonts w:ascii="Arial" w:eastAsia="Malgun Gothic" w:hAnsi="Arial" w:cs="Arial"/>
          <w:kern w:val="0"/>
          <w:sz w:val="28"/>
          <w:szCs w:val="28"/>
          <w14:ligatures w14:val="none"/>
        </w:rPr>
      </w:pPr>
    </w:p>
    <w:p w14:paraId="4C1C3B01" w14:textId="77777777" w:rsidR="0032035F" w:rsidRDefault="0032035F" w:rsidP="0032035F">
      <w:p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Current project involving employer roundtables:</w:t>
      </w:r>
    </w:p>
    <w:p w14:paraId="53DAD561" w14:textId="7100ED50" w:rsidR="0032035F" w:rsidRPr="0032035F" w:rsidRDefault="0032035F" w:rsidP="0032035F">
      <w:pPr>
        <w:pStyle w:val="ListParagraph"/>
        <w:numPr>
          <w:ilvl w:val="0"/>
          <w:numId w:val="6"/>
        </w:numPr>
        <w:spacing w:after="0" w:line="240" w:lineRule="auto"/>
        <w:rPr>
          <w:rFonts w:ascii="Arial" w:eastAsia="Malgun Gothic" w:hAnsi="Arial" w:cs="Arial"/>
          <w:kern w:val="0"/>
          <w:sz w:val="28"/>
          <w:szCs w:val="28"/>
          <w14:ligatures w14:val="none"/>
        </w:rPr>
      </w:pPr>
      <w:r w:rsidRPr="0032035F">
        <w:rPr>
          <w:rFonts w:ascii="Arial" w:eastAsia="Malgun Gothic" w:hAnsi="Arial" w:cs="Arial"/>
          <w:kern w:val="0"/>
          <w:sz w:val="28"/>
          <w:szCs w:val="28"/>
          <w14:ligatures w14:val="none"/>
        </w:rPr>
        <w:t>CPCIDD received a grant from Ability Central to further work in understanding and reducing barriers to employment for people with IDD. Th</w:t>
      </w:r>
      <w:r>
        <w:rPr>
          <w:rFonts w:ascii="Arial" w:eastAsia="Malgun Gothic" w:hAnsi="Arial" w:cs="Arial"/>
          <w:kern w:val="0"/>
          <w:sz w:val="28"/>
          <w:szCs w:val="28"/>
          <w14:ligatures w14:val="none"/>
        </w:rPr>
        <w:t>e</w:t>
      </w:r>
      <w:r w:rsidRPr="0032035F">
        <w:rPr>
          <w:rFonts w:ascii="Arial" w:eastAsia="Malgun Gothic" w:hAnsi="Arial" w:cs="Arial"/>
          <w:kern w:val="0"/>
          <w:sz w:val="28"/>
          <w:szCs w:val="28"/>
          <w14:ligatures w14:val="none"/>
        </w:rPr>
        <w:t xml:space="preserve"> project provides opportunities for them to do the following:</w:t>
      </w:r>
    </w:p>
    <w:p w14:paraId="0D38D0BE" w14:textId="65873C09" w:rsidR="0032035F" w:rsidRPr="0032035F" w:rsidRDefault="0032035F" w:rsidP="0032035F">
      <w:pPr>
        <w:pStyle w:val="ListParagraph"/>
        <w:numPr>
          <w:ilvl w:val="1"/>
          <w:numId w:val="6"/>
        </w:numPr>
        <w:spacing w:after="0" w:line="240" w:lineRule="auto"/>
        <w:rPr>
          <w:rFonts w:ascii="Arial" w:eastAsia="Malgun Gothic" w:hAnsi="Arial" w:cs="Arial"/>
          <w:kern w:val="0"/>
          <w:sz w:val="28"/>
          <w:szCs w:val="28"/>
          <w14:ligatures w14:val="none"/>
        </w:rPr>
      </w:pPr>
      <w:r w:rsidRPr="0032035F">
        <w:rPr>
          <w:rFonts w:ascii="Arial" w:eastAsia="Malgun Gothic" w:hAnsi="Arial" w:cs="Arial"/>
          <w:kern w:val="0"/>
          <w:sz w:val="28"/>
          <w:szCs w:val="28"/>
          <w14:ligatures w14:val="none"/>
        </w:rPr>
        <w:t xml:space="preserve">Test/Evaluate the National Retailers Foundation Rise Up Curriculum in </w:t>
      </w:r>
      <w:r w:rsidR="00FF4EC4" w:rsidRPr="0032035F">
        <w:rPr>
          <w:rFonts w:ascii="Arial" w:eastAsia="Malgun Gothic" w:hAnsi="Arial" w:cs="Arial"/>
          <w:kern w:val="0"/>
          <w:sz w:val="28"/>
          <w:szCs w:val="28"/>
          <w14:ligatures w14:val="none"/>
        </w:rPr>
        <w:t>adults with IDD seeking employment</w:t>
      </w:r>
      <w:r w:rsidR="00C32549">
        <w:rPr>
          <w:rFonts w:ascii="Arial" w:eastAsia="Malgun Gothic" w:hAnsi="Arial" w:cs="Arial"/>
          <w:kern w:val="0"/>
          <w:sz w:val="28"/>
          <w:szCs w:val="28"/>
          <w14:ligatures w14:val="none"/>
        </w:rPr>
        <w:t>.</w:t>
      </w:r>
    </w:p>
    <w:p w14:paraId="57ACCF15" w14:textId="31BE8AED" w:rsidR="0032035F" w:rsidRPr="0032035F" w:rsidRDefault="0032035F" w:rsidP="0032035F">
      <w:pPr>
        <w:pStyle w:val="ListParagraph"/>
        <w:numPr>
          <w:ilvl w:val="1"/>
          <w:numId w:val="6"/>
        </w:numPr>
        <w:spacing w:after="0" w:line="240" w:lineRule="auto"/>
        <w:rPr>
          <w:rFonts w:ascii="Arial" w:eastAsia="Malgun Gothic" w:hAnsi="Arial" w:cs="Arial"/>
          <w:kern w:val="0"/>
          <w:sz w:val="28"/>
          <w:szCs w:val="28"/>
          <w14:ligatures w14:val="none"/>
        </w:rPr>
      </w:pPr>
      <w:r w:rsidRPr="0032035F">
        <w:rPr>
          <w:rFonts w:ascii="Arial" w:eastAsia="Malgun Gothic" w:hAnsi="Arial" w:cs="Arial"/>
          <w:kern w:val="0"/>
          <w:sz w:val="28"/>
          <w:szCs w:val="28"/>
          <w14:ligatures w14:val="none"/>
        </w:rPr>
        <w:t>Host roundtable discussions:</w:t>
      </w:r>
    </w:p>
    <w:p w14:paraId="1B912C1A" w14:textId="77777777" w:rsidR="0032035F" w:rsidRPr="0032035F" w:rsidRDefault="0032035F" w:rsidP="0032035F">
      <w:pPr>
        <w:pStyle w:val="ListParagraph"/>
        <w:numPr>
          <w:ilvl w:val="2"/>
          <w:numId w:val="6"/>
        </w:numPr>
        <w:spacing w:after="0" w:line="240" w:lineRule="auto"/>
        <w:rPr>
          <w:rFonts w:ascii="Arial" w:eastAsia="Malgun Gothic" w:hAnsi="Arial" w:cs="Arial"/>
          <w:kern w:val="0"/>
          <w:sz w:val="28"/>
          <w:szCs w:val="28"/>
          <w14:ligatures w14:val="none"/>
        </w:rPr>
      </w:pPr>
      <w:r w:rsidRPr="0032035F">
        <w:rPr>
          <w:rFonts w:ascii="Arial" w:eastAsia="Malgun Gothic" w:hAnsi="Arial" w:cs="Arial"/>
          <w:kern w:val="0"/>
          <w:sz w:val="28"/>
          <w:szCs w:val="28"/>
          <w14:ligatures w14:val="none"/>
        </w:rPr>
        <w:t>Employers</w:t>
      </w:r>
    </w:p>
    <w:p w14:paraId="2B55A243" w14:textId="58917CEE" w:rsidR="0032035F" w:rsidRPr="0032035F" w:rsidRDefault="0032035F" w:rsidP="0032035F">
      <w:pPr>
        <w:pStyle w:val="ListParagraph"/>
        <w:numPr>
          <w:ilvl w:val="2"/>
          <w:numId w:val="6"/>
        </w:numPr>
        <w:spacing w:after="0" w:line="240" w:lineRule="auto"/>
        <w:rPr>
          <w:rFonts w:ascii="Arial" w:eastAsia="Malgun Gothic" w:hAnsi="Arial" w:cs="Arial"/>
          <w:kern w:val="0"/>
          <w:sz w:val="28"/>
          <w:szCs w:val="28"/>
          <w14:ligatures w14:val="none"/>
        </w:rPr>
      </w:pPr>
      <w:r w:rsidRPr="0032035F">
        <w:rPr>
          <w:rFonts w:ascii="Arial" w:eastAsia="Malgun Gothic" w:hAnsi="Arial" w:cs="Arial"/>
          <w:kern w:val="0"/>
          <w:sz w:val="28"/>
          <w:szCs w:val="28"/>
          <w14:ligatures w14:val="none"/>
        </w:rPr>
        <w:t xml:space="preserve">Supported employment providers </w:t>
      </w:r>
    </w:p>
    <w:p w14:paraId="0F3E9C64" w14:textId="2713A044" w:rsidR="0032035F" w:rsidRPr="0032035F" w:rsidRDefault="0032035F" w:rsidP="0032035F">
      <w:pPr>
        <w:pStyle w:val="ListParagraph"/>
        <w:numPr>
          <w:ilvl w:val="2"/>
          <w:numId w:val="6"/>
        </w:numPr>
        <w:spacing w:after="0" w:line="240" w:lineRule="auto"/>
        <w:rPr>
          <w:rFonts w:ascii="Arial" w:eastAsia="Malgun Gothic" w:hAnsi="Arial" w:cs="Arial"/>
          <w:kern w:val="0"/>
          <w:sz w:val="28"/>
          <w:szCs w:val="28"/>
          <w14:ligatures w14:val="none"/>
        </w:rPr>
      </w:pPr>
      <w:r w:rsidRPr="0032035F">
        <w:rPr>
          <w:rFonts w:ascii="Arial" w:eastAsia="Malgun Gothic" w:hAnsi="Arial" w:cs="Arial"/>
          <w:kern w:val="0"/>
          <w:sz w:val="28"/>
          <w:szCs w:val="28"/>
          <w14:ligatures w14:val="none"/>
        </w:rPr>
        <w:t>Individuals/family members</w:t>
      </w:r>
    </w:p>
    <w:p w14:paraId="4DE1180E" w14:textId="2E417B1C" w:rsidR="0032035F" w:rsidRDefault="0032035F" w:rsidP="0032035F">
      <w:pPr>
        <w:pStyle w:val="ListParagraph"/>
        <w:numPr>
          <w:ilvl w:val="1"/>
          <w:numId w:val="6"/>
        </w:numPr>
        <w:spacing w:after="0" w:line="240" w:lineRule="auto"/>
        <w:rPr>
          <w:rFonts w:ascii="Arial" w:eastAsia="Malgun Gothic" w:hAnsi="Arial" w:cs="Arial"/>
          <w:kern w:val="0"/>
          <w:sz w:val="28"/>
          <w:szCs w:val="28"/>
          <w14:ligatures w14:val="none"/>
        </w:rPr>
      </w:pPr>
      <w:r w:rsidRPr="0032035F">
        <w:rPr>
          <w:rFonts w:ascii="Arial" w:eastAsia="Malgun Gothic" w:hAnsi="Arial" w:cs="Arial"/>
          <w:kern w:val="0"/>
          <w:sz w:val="28"/>
          <w:szCs w:val="28"/>
          <w14:ligatures w14:val="none"/>
        </w:rPr>
        <w:t>Develop resources and informational materials</w:t>
      </w:r>
      <w:r w:rsidR="00C32549">
        <w:rPr>
          <w:rFonts w:ascii="Arial" w:eastAsia="Malgun Gothic" w:hAnsi="Arial" w:cs="Arial"/>
          <w:kern w:val="0"/>
          <w:sz w:val="28"/>
          <w:szCs w:val="28"/>
          <w14:ligatures w14:val="none"/>
        </w:rPr>
        <w:t>.</w:t>
      </w:r>
    </w:p>
    <w:p w14:paraId="71AF253F" w14:textId="168F6096" w:rsidR="000D2963" w:rsidRDefault="000D2963" w:rsidP="0032035F">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lastRenderedPageBreak/>
        <w:t xml:space="preserve">The organization is currently in the process of holding roundtable discussions with employers and </w:t>
      </w:r>
      <w:r w:rsidR="00FF4EC4">
        <w:rPr>
          <w:rFonts w:ascii="Arial" w:eastAsia="Malgun Gothic" w:hAnsi="Arial" w:cs="Arial"/>
          <w:kern w:val="0"/>
          <w:sz w:val="28"/>
          <w:szCs w:val="28"/>
          <w14:ligatures w14:val="none"/>
        </w:rPr>
        <w:t>has</w:t>
      </w:r>
      <w:r>
        <w:rPr>
          <w:rFonts w:ascii="Arial" w:eastAsia="Malgun Gothic" w:hAnsi="Arial" w:cs="Arial"/>
          <w:kern w:val="0"/>
          <w:sz w:val="28"/>
          <w:szCs w:val="28"/>
          <w14:ligatures w14:val="none"/>
        </w:rPr>
        <w:t xml:space="preserve"> held roundtables with a variety of employers from small private employers to large public employers.</w:t>
      </w:r>
    </w:p>
    <w:p w14:paraId="42078353" w14:textId="77777777" w:rsidR="000D2963" w:rsidRDefault="000D2963" w:rsidP="0032035F">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Once complete, the report will be shared with </w:t>
      </w:r>
      <w:proofErr w:type="gramStart"/>
      <w:r>
        <w:rPr>
          <w:rFonts w:ascii="Arial" w:eastAsia="Malgun Gothic" w:hAnsi="Arial" w:cs="Arial"/>
          <w:kern w:val="0"/>
          <w:sz w:val="28"/>
          <w:szCs w:val="28"/>
          <w14:ligatures w14:val="none"/>
        </w:rPr>
        <w:t>the CCEPD</w:t>
      </w:r>
      <w:proofErr w:type="gramEnd"/>
      <w:r>
        <w:rPr>
          <w:rFonts w:ascii="Arial" w:eastAsia="Malgun Gothic" w:hAnsi="Arial" w:cs="Arial"/>
          <w:kern w:val="0"/>
          <w:sz w:val="28"/>
          <w:szCs w:val="28"/>
          <w14:ligatures w14:val="none"/>
        </w:rPr>
        <w:t xml:space="preserve"> and made public.</w:t>
      </w:r>
    </w:p>
    <w:p w14:paraId="286FE533" w14:textId="77777777" w:rsidR="000D2963" w:rsidRDefault="000D2963" w:rsidP="000D2963">
      <w:pPr>
        <w:spacing w:after="0" w:line="240" w:lineRule="auto"/>
        <w:rPr>
          <w:rFonts w:ascii="Arial" w:eastAsia="Malgun Gothic" w:hAnsi="Arial" w:cs="Arial"/>
          <w:kern w:val="0"/>
          <w:sz w:val="28"/>
          <w:szCs w:val="28"/>
          <w14:ligatures w14:val="none"/>
        </w:rPr>
      </w:pPr>
    </w:p>
    <w:p w14:paraId="6D77CD25" w14:textId="1AE7F2FE" w:rsidR="000D2963" w:rsidRDefault="000D2963" w:rsidP="000D2963">
      <w:p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Across both projects, employers shared challenges with communication channels</w:t>
      </w:r>
      <w:r w:rsidR="00AD33D3">
        <w:rPr>
          <w:rFonts w:ascii="Arial" w:eastAsia="Malgun Gothic" w:hAnsi="Arial" w:cs="Arial"/>
          <w:kern w:val="0"/>
          <w:sz w:val="28"/>
          <w:szCs w:val="28"/>
          <w14:ligatures w14:val="none"/>
        </w:rPr>
        <w:t xml:space="preserve"> and</w:t>
      </w:r>
      <w:r>
        <w:rPr>
          <w:rFonts w:ascii="Arial" w:eastAsia="Malgun Gothic" w:hAnsi="Arial" w:cs="Arial"/>
          <w:kern w:val="0"/>
          <w:sz w:val="28"/>
          <w:szCs w:val="28"/>
          <w14:ligatures w14:val="none"/>
        </w:rPr>
        <w:t xml:space="preserve"> concerns surrounding providing adequate </w:t>
      </w:r>
      <w:proofErr w:type="gramStart"/>
      <w:r>
        <w:rPr>
          <w:rFonts w:ascii="Arial" w:eastAsia="Malgun Gothic" w:hAnsi="Arial" w:cs="Arial"/>
          <w:kern w:val="0"/>
          <w:sz w:val="28"/>
          <w:szCs w:val="28"/>
          <w14:ligatures w14:val="none"/>
        </w:rPr>
        <w:t>accommodations</w:t>
      </w:r>
      <w:proofErr w:type="gramEnd"/>
      <w:r>
        <w:rPr>
          <w:rFonts w:ascii="Arial" w:eastAsia="Malgun Gothic" w:hAnsi="Arial" w:cs="Arial"/>
          <w:kern w:val="0"/>
          <w:sz w:val="28"/>
          <w:szCs w:val="28"/>
          <w14:ligatures w14:val="none"/>
        </w:rPr>
        <w:t>.</w:t>
      </w:r>
    </w:p>
    <w:p w14:paraId="0577D31C" w14:textId="77777777" w:rsidR="000D2963" w:rsidRDefault="000D2963" w:rsidP="000D2963">
      <w:pPr>
        <w:spacing w:after="0" w:line="240" w:lineRule="auto"/>
        <w:rPr>
          <w:rFonts w:ascii="Arial" w:eastAsia="Malgun Gothic" w:hAnsi="Arial" w:cs="Arial"/>
          <w:kern w:val="0"/>
          <w:sz w:val="28"/>
          <w:szCs w:val="28"/>
          <w14:ligatures w14:val="none"/>
        </w:rPr>
      </w:pPr>
    </w:p>
    <w:p w14:paraId="0A75FC78" w14:textId="77777777" w:rsidR="000D2963" w:rsidRDefault="000D2963" w:rsidP="000D2963">
      <w:p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questions and comments:</w:t>
      </w:r>
    </w:p>
    <w:p w14:paraId="682AE1EA" w14:textId="593270A4" w:rsidR="00947947" w:rsidRDefault="00947947" w:rsidP="00947947">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Some skillsets</w:t>
      </w:r>
      <w:r w:rsidR="00C43C94">
        <w:rPr>
          <w:rFonts w:ascii="Arial" w:eastAsia="Malgun Gothic" w:hAnsi="Arial" w:cs="Arial"/>
          <w:kern w:val="0"/>
          <w:sz w:val="28"/>
          <w:szCs w:val="28"/>
          <w14:ligatures w14:val="none"/>
        </w:rPr>
        <w:t>, although different,</w:t>
      </w:r>
      <w:r>
        <w:rPr>
          <w:rFonts w:ascii="Arial" w:eastAsia="Malgun Gothic" w:hAnsi="Arial" w:cs="Arial"/>
          <w:kern w:val="0"/>
          <w:sz w:val="28"/>
          <w:szCs w:val="28"/>
          <w14:ligatures w14:val="none"/>
        </w:rPr>
        <w:t xml:space="preserve"> </w:t>
      </w:r>
      <w:proofErr w:type="gramStart"/>
      <w:r>
        <w:rPr>
          <w:rFonts w:ascii="Arial" w:eastAsia="Malgun Gothic" w:hAnsi="Arial" w:cs="Arial"/>
          <w:kern w:val="0"/>
          <w:sz w:val="28"/>
          <w:szCs w:val="28"/>
          <w14:ligatures w14:val="none"/>
        </w:rPr>
        <w:t>crossover</w:t>
      </w:r>
      <w:proofErr w:type="gramEnd"/>
      <w:r>
        <w:rPr>
          <w:rFonts w:ascii="Arial" w:eastAsia="Malgun Gothic" w:hAnsi="Arial" w:cs="Arial"/>
          <w:kern w:val="0"/>
          <w:sz w:val="28"/>
          <w:szCs w:val="28"/>
          <w14:ligatures w14:val="none"/>
        </w:rPr>
        <w:t xml:space="preserve"> into the aging population.</w:t>
      </w:r>
    </w:p>
    <w:p w14:paraId="711437FB" w14:textId="77777777" w:rsidR="00947947" w:rsidRDefault="00947947" w:rsidP="00947947">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The legislature currently doesn’t have much of an appetite from raising DSP wages.</w:t>
      </w:r>
    </w:p>
    <w:p w14:paraId="21A55CF9" w14:textId="77777777" w:rsidR="00947947" w:rsidRDefault="00947947" w:rsidP="00947947">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In certain industries there are union concerns with low wages and taking away union member work.</w:t>
      </w:r>
    </w:p>
    <w:p w14:paraId="141CF2D8" w14:textId="77777777" w:rsidR="00947947" w:rsidRDefault="00947947" w:rsidP="00947947">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Soft skills, especially around communication, are important.</w:t>
      </w:r>
    </w:p>
    <w:p w14:paraId="708C2876" w14:textId="77777777" w:rsidR="00947947" w:rsidRDefault="00947947" w:rsidP="00947947">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Employers need a safe space to ask questions.</w:t>
      </w:r>
    </w:p>
    <w:p w14:paraId="0A985CCB" w14:textId="7F5503A1" w:rsidR="00947947" w:rsidRDefault="00947947" w:rsidP="00947947">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There might be crossover opportunities </w:t>
      </w:r>
      <w:r w:rsidR="00FF4EC4">
        <w:rPr>
          <w:rFonts w:ascii="Arial" w:eastAsia="Malgun Gothic" w:hAnsi="Arial" w:cs="Arial"/>
          <w:kern w:val="0"/>
          <w:sz w:val="28"/>
          <w:szCs w:val="28"/>
          <w14:ligatures w14:val="none"/>
        </w:rPr>
        <w:t>with</w:t>
      </w:r>
      <w:r>
        <w:rPr>
          <w:rFonts w:ascii="Arial" w:eastAsia="Malgun Gothic" w:hAnsi="Arial" w:cs="Arial"/>
          <w:kern w:val="0"/>
          <w:sz w:val="28"/>
          <w:szCs w:val="28"/>
          <w14:ligatures w14:val="none"/>
        </w:rPr>
        <w:t xml:space="preserve"> the state as a model employer.</w:t>
      </w:r>
    </w:p>
    <w:p w14:paraId="489065EF" w14:textId="6C563CA2" w:rsidR="00B64B02" w:rsidRPr="00947947" w:rsidRDefault="00947947" w:rsidP="00947947">
      <w:pPr>
        <w:pStyle w:val="ListParagraph"/>
        <w:numPr>
          <w:ilvl w:val="0"/>
          <w:numId w:val="6"/>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Job retention is a large concern and needs to be addressed.</w:t>
      </w:r>
      <w:r w:rsidR="00B64B02" w:rsidRPr="00947947">
        <w:rPr>
          <w:rFonts w:ascii="Arial" w:eastAsia="Malgun Gothic" w:hAnsi="Arial" w:cs="Arial"/>
          <w:kern w:val="0"/>
          <w:sz w:val="28"/>
          <w:szCs w:val="28"/>
          <w14:ligatures w14:val="none"/>
        </w:rPr>
        <w:br/>
      </w:r>
    </w:p>
    <w:p w14:paraId="0F780D05" w14:textId="7AE89B07" w:rsidR="0053501F" w:rsidRPr="001B761F" w:rsidRDefault="004041C7" w:rsidP="0053501F">
      <w:pPr>
        <w:numPr>
          <w:ilvl w:val="0"/>
          <w:numId w:val="1"/>
        </w:numPr>
        <w:spacing w:after="0" w:line="240" w:lineRule="auto"/>
        <w:contextualSpacing/>
        <w:rPr>
          <w:rFonts w:ascii="Arial" w:eastAsia="Malgun Gothic" w:hAnsi="Arial" w:cs="Arial"/>
          <w:kern w:val="0"/>
          <w:sz w:val="28"/>
          <w:szCs w:val="28"/>
          <w14:ligatures w14:val="none"/>
        </w:rPr>
      </w:pPr>
      <w:r w:rsidRPr="001B761F">
        <w:rPr>
          <w:rFonts w:ascii="Arial" w:eastAsia="Malgun Gothic" w:hAnsi="Arial" w:cs="Arial"/>
          <w:b/>
          <w:bCs/>
          <w:kern w:val="0"/>
          <w:sz w:val="28"/>
          <w:szCs w:val="28"/>
          <w14:ligatures w14:val="none"/>
        </w:rPr>
        <w:t xml:space="preserve">Discussion on </w:t>
      </w:r>
      <w:r w:rsidR="00187486" w:rsidRPr="001B761F">
        <w:rPr>
          <w:rFonts w:ascii="Arial" w:eastAsia="Malgun Gothic" w:hAnsi="Arial" w:cs="Arial"/>
          <w:b/>
          <w:bCs/>
          <w:kern w:val="0"/>
          <w:sz w:val="28"/>
          <w:szCs w:val="28"/>
          <w14:ligatures w14:val="none"/>
        </w:rPr>
        <w:t>Job Coaching</w:t>
      </w:r>
      <w:r w:rsidR="00FA18D8" w:rsidRPr="001B761F">
        <w:rPr>
          <w:rFonts w:ascii="Arial" w:eastAsia="Malgun Gothic" w:hAnsi="Arial" w:cs="Arial"/>
          <w:b/>
          <w:bCs/>
          <w:kern w:val="0"/>
          <w:sz w:val="28"/>
          <w:szCs w:val="28"/>
          <w14:ligatures w14:val="none"/>
        </w:rPr>
        <w:t xml:space="preserve"> </w:t>
      </w:r>
      <w:r w:rsidRPr="001B761F">
        <w:rPr>
          <w:rFonts w:ascii="Arial" w:eastAsia="Malgun Gothic" w:hAnsi="Arial" w:cs="Arial"/>
          <w:b/>
          <w:bCs/>
          <w:kern w:val="0"/>
          <w:sz w:val="28"/>
          <w:szCs w:val="28"/>
          <w14:ligatures w14:val="none"/>
        </w:rPr>
        <w:t>Project</w:t>
      </w:r>
    </w:p>
    <w:bookmarkEnd w:id="0"/>
    <w:bookmarkEnd w:id="1"/>
    <w:p w14:paraId="0DD1399A" w14:textId="12F13066" w:rsidR="003376B9" w:rsidRDefault="003376B9" w:rsidP="003376B9">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CCEPD staff member Ford provided a brief overview </w:t>
      </w:r>
      <w:r w:rsidR="00D17C13">
        <w:rPr>
          <w:rFonts w:ascii="Arial" w:eastAsia="Malgun Gothic" w:hAnsi="Arial" w:cs="Arial"/>
          <w:kern w:val="0"/>
          <w:sz w:val="28"/>
          <w:szCs w:val="28"/>
          <w14:ligatures w14:val="none"/>
        </w:rPr>
        <w:t>of</w:t>
      </w:r>
      <w:r>
        <w:rPr>
          <w:rFonts w:ascii="Arial" w:eastAsia="Malgun Gothic" w:hAnsi="Arial" w:cs="Arial"/>
          <w:kern w:val="0"/>
          <w:sz w:val="28"/>
          <w:szCs w:val="28"/>
          <w14:ligatures w14:val="none"/>
        </w:rPr>
        <w:t xml:space="preserve"> updates to the job coaching policy recommendations framework. Policy recommendations will be developed in the three areas:</w:t>
      </w:r>
    </w:p>
    <w:p w14:paraId="7B905AE9" w14:textId="6E65E684" w:rsidR="00D17C13" w:rsidRDefault="00D17C13" w:rsidP="003376B9">
      <w:pPr>
        <w:pStyle w:val="ListParagraph"/>
        <w:numPr>
          <w:ilvl w:val="0"/>
          <w:numId w:val="4"/>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Improving </w:t>
      </w:r>
      <w:r w:rsidRPr="00D17C13">
        <w:rPr>
          <w:rFonts w:ascii="Arial" w:eastAsia="Malgun Gothic" w:hAnsi="Arial" w:cs="Arial"/>
          <w:kern w:val="0"/>
          <w:sz w:val="28"/>
          <w:szCs w:val="28"/>
          <w14:ligatures w14:val="none"/>
        </w:rPr>
        <w:t>job coaching training and supported employment career pathways</w:t>
      </w:r>
    </w:p>
    <w:p w14:paraId="6F1F5144" w14:textId="5247FEA5" w:rsidR="00D17C13" w:rsidRDefault="00D17C13" w:rsidP="003376B9">
      <w:pPr>
        <w:pStyle w:val="ListParagraph"/>
        <w:numPr>
          <w:ilvl w:val="0"/>
          <w:numId w:val="4"/>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Developing a </w:t>
      </w:r>
      <w:r w:rsidRPr="00D17C13">
        <w:rPr>
          <w:rFonts w:ascii="Arial" w:eastAsia="Malgun Gothic" w:hAnsi="Arial" w:cs="Arial"/>
          <w:kern w:val="0"/>
          <w:sz w:val="28"/>
          <w:szCs w:val="28"/>
          <w14:ligatures w14:val="none"/>
        </w:rPr>
        <w:t>job coaching online employer resource</w:t>
      </w:r>
    </w:p>
    <w:p w14:paraId="5DB8C11A" w14:textId="77777777" w:rsidR="00D17C13" w:rsidRDefault="00D17C13" w:rsidP="003376B9">
      <w:pPr>
        <w:pStyle w:val="ListParagraph"/>
        <w:numPr>
          <w:ilvl w:val="0"/>
          <w:numId w:val="4"/>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Implementing and aligning </w:t>
      </w:r>
      <w:r w:rsidRPr="00D17C13">
        <w:rPr>
          <w:rFonts w:ascii="Arial" w:eastAsia="Malgun Gothic" w:hAnsi="Arial" w:cs="Arial"/>
          <w:kern w:val="0"/>
          <w:sz w:val="28"/>
          <w:szCs w:val="28"/>
          <w14:ligatures w14:val="none"/>
        </w:rPr>
        <w:t>job coaching services across systems and programs</w:t>
      </w:r>
    </w:p>
    <w:p w14:paraId="63EDE396" w14:textId="77777777" w:rsidR="00D17C13" w:rsidRDefault="00D17C13" w:rsidP="00D17C13">
      <w:pPr>
        <w:spacing w:after="0" w:line="240" w:lineRule="auto"/>
        <w:rPr>
          <w:rFonts w:ascii="Arial" w:eastAsia="Malgun Gothic" w:hAnsi="Arial" w:cs="Arial"/>
          <w:kern w:val="0"/>
          <w:sz w:val="28"/>
          <w:szCs w:val="28"/>
          <w14:ligatures w14:val="none"/>
        </w:rPr>
      </w:pPr>
    </w:p>
    <w:p w14:paraId="0D433D86" w14:textId="7FC3F680" w:rsidR="001F6B2C" w:rsidRPr="00D17C13" w:rsidRDefault="00D17C13" w:rsidP="00D17C13">
      <w:pPr>
        <w:spacing w:after="0" w:line="240" w:lineRule="auto"/>
        <w:rPr>
          <w:rFonts w:ascii="Arial" w:eastAsia="Malgun Gothic" w:hAnsi="Arial" w:cs="Arial"/>
          <w:kern w:val="0"/>
          <w:sz w:val="28"/>
          <w:szCs w:val="28"/>
          <w14:ligatures w14:val="none"/>
        </w:rPr>
      </w:pPr>
      <w:r w:rsidRPr="00D17C13">
        <w:rPr>
          <w:rFonts w:ascii="Arial" w:eastAsia="Malgun Gothic" w:hAnsi="Arial" w:cs="Arial"/>
          <w:kern w:val="0"/>
          <w:sz w:val="28"/>
          <w:szCs w:val="28"/>
          <w14:ligatures w14:val="none"/>
        </w:rPr>
        <w:t>An initial draft of policy recommendations will be presented and discussed in the October subcommittee meeting. Policy recommendations will be finalized by the CCEPD’s Full Committee in February of 2026.</w:t>
      </w:r>
      <w:r w:rsidR="001F6B2C" w:rsidRPr="00D17C13">
        <w:rPr>
          <w:rFonts w:ascii="Arial" w:eastAsia="Malgun Gothic" w:hAnsi="Arial" w:cs="Arial"/>
          <w:kern w:val="0"/>
          <w:sz w:val="28"/>
          <w:szCs w:val="28"/>
          <w14:ligatures w14:val="none"/>
        </w:rPr>
        <w:br/>
      </w:r>
    </w:p>
    <w:p w14:paraId="53785A13" w14:textId="0B4911F9" w:rsidR="001A3EB5" w:rsidRPr="001B761F" w:rsidRDefault="00FA18D8" w:rsidP="00A73CAE">
      <w:pPr>
        <w:numPr>
          <w:ilvl w:val="0"/>
          <w:numId w:val="1"/>
        </w:numPr>
        <w:spacing w:after="0" w:line="240" w:lineRule="auto"/>
        <w:contextualSpacing/>
        <w:rPr>
          <w:rFonts w:ascii="Arial" w:eastAsia="Malgun Gothic" w:hAnsi="Arial" w:cs="Arial"/>
          <w:b/>
          <w:bCs/>
          <w:kern w:val="0"/>
          <w:sz w:val="28"/>
          <w:szCs w:val="28"/>
          <w14:ligatures w14:val="none"/>
        </w:rPr>
      </w:pPr>
      <w:r w:rsidRPr="001B761F">
        <w:rPr>
          <w:rFonts w:ascii="Arial" w:eastAsia="Malgun Gothic" w:hAnsi="Arial" w:cs="Arial"/>
          <w:b/>
          <w:bCs/>
          <w:kern w:val="0"/>
          <w:sz w:val="28"/>
          <w:szCs w:val="28"/>
          <w14:ligatures w14:val="none"/>
        </w:rPr>
        <w:t>Update on</w:t>
      </w:r>
      <w:r w:rsidR="0080178F" w:rsidRPr="001B761F">
        <w:rPr>
          <w:rFonts w:ascii="Arial" w:eastAsia="Malgun Gothic" w:hAnsi="Arial" w:cs="Arial"/>
          <w:b/>
          <w:bCs/>
          <w:kern w:val="0"/>
          <w:sz w:val="28"/>
          <w:szCs w:val="28"/>
          <w14:ligatures w14:val="none"/>
        </w:rPr>
        <w:t xml:space="preserve"> Subcommittee Priorities</w:t>
      </w:r>
    </w:p>
    <w:p w14:paraId="23A7EDFB" w14:textId="77777777" w:rsidR="0089497E" w:rsidRDefault="0089497E" w:rsidP="0089497E">
      <w:pPr>
        <w:pStyle w:val="ListParagraph"/>
        <w:numPr>
          <w:ilvl w:val="0"/>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Federal and State Updates (Zak Ford and Maria Aliferis-Gjerde)</w:t>
      </w:r>
    </w:p>
    <w:p w14:paraId="7494909A" w14:textId="75787114" w:rsidR="00280F14" w:rsidRPr="00280F14" w:rsidRDefault="00280F14" w:rsidP="00280F14">
      <w:pPr>
        <w:pStyle w:val="ListParagraph"/>
        <w:numPr>
          <w:ilvl w:val="1"/>
          <w:numId w:val="3"/>
        </w:numPr>
        <w:rPr>
          <w:rFonts w:ascii="Arial" w:eastAsia="Malgun Gothic" w:hAnsi="Arial" w:cs="Arial"/>
          <w:kern w:val="0"/>
          <w:sz w:val="28"/>
          <w:szCs w:val="28"/>
          <w14:ligatures w14:val="none"/>
        </w:rPr>
      </w:pPr>
      <w:r w:rsidRPr="00280F14">
        <w:rPr>
          <w:rFonts w:ascii="Arial" w:eastAsia="Malgun Gothic" w:hAnsi="Arial" w:cs="Arial"/>
          <w:kern w:val="0"/>
          <w:sz w:val="28"/>
          <w:szCs w:val="28"/>
          <w14:ligatures w14:val="none"/>
        </w:rPr>
        <w:lastRenderedPageBreak/>
        <w:t xml:space="preserve">The CCEPD </w:t>
      </w:r>
      <w:r>
        <w:rPr>
          <w:rFonts w:ascii="Arial" w:eastAsia="Malgun Gothic" w:hAnsi="Arial" w:cs="Arial"/>
          <w:kern w:val="0"/>
          <w:sz w:val="28"/>
          <w:szCs w:val="28"/>
          <w14:ligatures w14:val="none"/>
        </w:rPr>
        <w:t>continues to watch</w:t>
      </w:r>
      <w:r w:rsidRPr="00280F14">
        <w:rPr>
          <w:rFonts w:ascii="Arial" w:eastAsia="Malgun Gothic" w:hAnsi="Arial" w:cs="Arial"/>
          <w:kern w:val="0"/>
          <w:sz w:val="28"/>
          <w:szCs w:val="28"/>
          <w14:ligatures w14:val="none"/>
        </w:rPr>
        <w:t xml:space="preserve"> federal budget </w:t>
      </w:r>
      <w:r>
        <w:rPr>
          <w:rFonts w:ascii="Arial" w:eastAsia="Malgun Gothic" w:hAnsi="Arial" w:cs="Arial"/>
          <w:kern w:val="0"/>
          <w:sz w:val="28"/>
          <w:szCs w:val="28"/>
          <w14:ligatures w14:val="none"/>
        </w:rPr>
        <w:t xml:space="preserve">and policy </w:t>
      </w:r>
      <w:r w:rsidRPr="00280F14">
        <w:rPr>
          <w:rFonts w:ascii="Arial" w:eastAsia="Malgun Gothic" w:hAnsi="Arial" w:cs="Arial"/>
          <w:kern w:val="0"/>
          <w:sz w:val="28"/>
          <w:szCs w:val="28"/>
          <w14:ligatures w14:val="none"/>
        </w:rPr>
        <w:t>conversations for impacts to state programs.</w:t>
      </w:r>
    </w:p>
    <w:p w14:paraId="7C618621" w14:textId="29AE27D1" w:rsidR="0089497E" w:rsidRDefault="00280F14" w:rsidP="0089497E">
      <w:pPr>
        <w:pStyle w:val="ListParagraph"/>
        <w:numPr>
          <w:ilvl w:val="1"/>
          <w:numId w:val="3"/>
        </w:numPr>
        <w:spacing w:after="0" w:line="240" w:lineRule="auto"/>
        <w:rPr>
          <w:rFonts w:ascii="Arial" w:eastAsia="Malgun Gothic" w:hAnsi="Arial" w:cs="Arial"/>
          <w:kern w:val="0"/>
          <w:sz w:val="28"/>
          <w:szCs w:val="28"/>
          <w14:ligatures w14:val="none"/>
        </w:rPr>
      </w:pPr>
      <w:r w:rsidRPr="00280F14">
        <w:rPr>
          <w:rFonts w:ascii="Arial" w:eastAsia="Malgun Gothic" w:hAnsi="Arial" w:cs="Arial"/>
          <w:kern w:val="0"/>
          <w:sz w:val="28"/>
          <w:szCs w:val="28"/>
          <w14:ligatures w14:val="none"/>
        </w:rPr>
        <w:t xml:space="preserve">Aliferis-Gjerde </w:t>
      </w:r>
      <w:r>
        <w:rPr>
          <w:rFonts w:ascii="Arial" w:eastAsia="Malgun Gothic" w:hAnsi="Arial" w:cs="Arial"/>
          <w:kern w:val="0"/>
          <w:sz w:val="28"/>
          <w:szCs w:val="28"/>
          <w14:ligatures w14:val="none"/>
        </w:rPr>
        <w:t xml:space="preserve">serves on the </w:t>
      </w:r>
      <w:r w:rsidRPr="00280F14">
        <w:rPr>
          <w:rFonts w:ascii="Arial" w:eastAsia="Malgun Gothic" w:hAnsi="Arial" w:cs="Arial"/>
          <w:kern w:val="0"/>
          <w:sz w:val="28"/>
          <w:szCs w:val="28"/>
          <w14:ligatures w14:val="none"/>
        </w:rPr>
        <w:t>Interagency Advisory Committee on Apprenticeship</w:t>
      </w:r>
      <w:r>
        <w:rPr>
          <w:rFonts w:ascii="Arial" w:eastAsia="Malgun Gothic" w:hAnsi="Arial" w:cs="Arial"/>
          <w:kern w:val="0"/>
          <w:sz w:val="28"/>
          <w:szCs w:val="28"/>
          <w14:ligatures w14:val="none"/>
        </w:rPr>
        <w:t xml:space="preserve"> (IACA) People with Disabilities Subcommittee and </w:t>
      </w:r>
      <w:r w:rsidR="00C32549">
        <w:rPr>
          <w:rFonts w:ascii="Arial" w:eastAsia="Malgun Gothic" w:hAnsi="Arial" w:cs="Arial"/>
          <w:kern w:val="0"/>
          <w:sz w:val="28"/>
          <w:szCs w:val="28"/>
          <w14:ligatures w14:val="none"/>
        </w:rPr>
        <w:t>asked if members have stories to share on apprenticeships.</w:t>
      </w:r>
    </w:p>
    <w:p w14:paraId="446398EC" w14:textId="77777777" w:rsidR="0089497E" w:rsidRDefault="0089497E" w:rsidP="0089497E">
      <w:pPr>
        <w:pStyle w:val="ListParagraph"/>
        <w:numPr>
          <w:ilvl w:val="0"/>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Roundtable Reports</w:t>
      </w:r>
    </w:p>
    <w:p w14:paraId="01B18ACF" w14:textId="7B792867" w:rsidR="0089497E" w:rsidRDefault="0089497E" w:rsidP="0089497E">
      <w:pPr>
        <w:pStyle w:val="ListParagraph"/>
        <w:numPr>
          <w:ilvl w:val="1"/>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D</w:t>
      </w:r>
      <w:r w:rsidR="00280F14">
        <w:rPr>
          <w:rFonts w:ascii="Arial" w:eastAsia="Malgun Gothic" w:hAnsi="Arial" w:cs="Arial"/>
          <w:kern w:val="0"/>
          <w:sz w:val="28"/>
          <w:szCs w:val="28"/>
          <w14:ligatures w14:val="none"/>
        </w:rPr>
        <w:t xml:space="preserve">epartment of </w:t>
      </w:r>
      <w:r>
        <w:rPr>
          <w:rFonts w:ascii="Arial" w:eastAsia="Malgun Gothic" w:hAnsi="Arial" w:cs="Arial"/>
          <w:kern w:val="0"/>
          <w:sz w:val="28"/>
          <w:szCs w:val="28"/>
          <w14:ligatures w14:val="none"/>
        </w:rPr>
        <w:t>D</w:t>
      </w:r>
      <w:r w:rsidR="00280F14">
        <w:rPr>
          <w:rFonts w:ascii="Arial" w:eastAsia="Malgun Gothic" w:hAnsi="Arial" w:cs="Arial"/>
          <w:kern w:val="0"/>
          <w:sz w:val="28"/>
          <w:szCs w:val="28"/>
          <w14:ligatures w14:val="none"/>
        </w:rPr>
        <w:t xml:space="preserve">evelopmental </w:t>
      </w:r>
      <w:r>
        <w:rPr>
          <w:rFonts w:ascii="Arial" w:eastAsia="Malgun Gothic" w:hAnsi="Arial" w:cs="Arial"/>
          <w:kern w:val="0"/>
          <w:sz w:val="28"/>
          <w:szCs w:val="28"/>
          <w14:ligatures w14:val="none"/>
        </w:rPr>
        <w:t>S</w:t>
      </w:r>
      <w:r w:rsidR="00280F14">
        <w:rPr>
          <w:rFonts w:ascii="Arial" w:eastAsia="Malgun Gothic" w:hAnsi="Arial" w:cs="Arial"/>
          <w:kern w:val="0"/>
          <w:sz w:val="28"/>
          <w:szCs w:val="28"/>
          <w14:ligatures w14:val="none"/>
        </w:rPr>
        <w:t xml:space="preserve">ervices (DDS): </w:t>
      </w:r>
      <w:r>
        <w:rPr>
          <w:rFonts w:ascii="Arial" w:eastAsia="Malgun Gothic" w:hAnsi="Arial" w:cs="Arial"/>
          <w:kern w:val="0"/>
          <w:sz w:val="28"/>
          <w:szCs w:val="28"/>
          <w14:ligatures w14:val="none"/>
        </w:rPr>
        <w:t>Crist reported the</w:t>
      </w:r>
      <w:r w:rsidR="00280F14">
        <w:rPr>
          <w:rFonts w:ascii="Arial" w:eastAsia="Malgun Gothic" w:hAnsi="Arial" w:cs="Arial"/>
          <w:kern w:val="0"/>
          <w:sz w:val="28"/>
          <w:szCs w:val="28"/>
          <w14:ligatures w14:val="none"/>
        </w:rPr>
        <w:t xml:space="preserve"> department is updating their employment services and a workgroup meeting will be hel</w:t>
      </w:r>
      <w:r w:rsidR="00F07BF0">
        <w:rPr>
          <w:rFonts w:ascii="Arial" w:eastAsia="Malgun Gothic" w:hAnsi="Arial" w:cs="Arial"/>
          <w:kern w:val="0"/>
          <w:sz w:val="28"/>
          <w:szCs w:val="28"/>
          <w14:ligatures w14:val="none"/>
        </w:rPr>
        <w:t>d October 8</w:t>
      </w:r>
      <w:r w:rsidR="00FF4EC4">
        <w:rPr>
          <w:rFonts w:ascii="Arial" w:eastAsia="Malgun Gothic" w:hAnsi="Arial" w:cs="Arial"/>
          <w:kern w:val="0"/>
          <w:sz w:val="28"/>
          <w:szCs w:val="28"/>
          <w14:ligatures w14:val="none"/>
        </w:rPr>
        <w:t>.</w:t>
      </w:r>
    </w:p>
    <w:p w14:paraId="37373731" w14:textId="398CFDCD" w:rsidR="002B07B4" w:rsidRPr="0089497E" w:rsidRDefault="00F07BF0" w:rsidP="0089497E">
      <w:pPr>
        <w:pStyle w:val="ListParagraph"/>
        <w:numPr>
          <w:ilvl w:val="1"/>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State Council on Developmental Disabilities (</w:t>
      </w:r>
      <w:r w:rsidRPr="00F07BF0">
        <w:rPr>
          <w:rFonts w:ascii="Arial" w:eastAsia="Malgun Gothic" w:hAnsi="Arial" w:cs="Arial"/>
          <w:kern w:val="0"/>
          <w:sz w:val="28"/>
          <w:szCs w:val="28"/>
          <w14:ligatures w14:val="none"/>
        </w:rPr>
        <w:t>SCDD</w:t>
      </w:r>
      <w:r>
        <w:rPr>
          <w:rFonts w:ascii="Arial" w:eastAsia="Malgun Gothic" w:hAnsi="Arial" w:cs="Arial"/>
          <w:kern w:val="0"/>
          <w:sz w:val="28"/>
          <w:szCs w:val="28"/>
          <w14:ligatures w14:val="none"/>
        </w:rPr>
        <w:t xml:space="preserve">): </w:t>
      </w:r>
      <w:proofErr w:type="spellStart"/>
      <w:r>
        <w:rPr>
          <w:rFonts w:ascii="Arial" w:eastAsia="Malgun Gothic" w:hAnsi="Arial" w:cs="Arial"/>
          <w:kern w:val="0"/>
          <w:sz w:val="28"/>
          <w:szCs w:val="28"/>
          <w14:ligatures w14:val="none"/>
        </w:rPr>
        <w:t>vonThenen</w:t>
      </w:r>
      <w:proofErr w:type="spellEnd"/>
      <w:r>
        <w:rPr>
          <w:rFonts w:ascii="Arial" w:eastAsia="Malgun Gothic" w:hAnsi="Arial" w:cs="Arial"/>
          <w:kern w:val="0"/>
          <w:sz w:val="28"/>
          <w:szCs w:val="28"/>
          <w14:ligatures w14:val="none"/>
        </w:rPr>
        <w:t xml:space="preserve"> reported the SCDD</w:t>
      </w:r>
      <w:r w:rsidRPr="00F07BF0">
        <w:rPr>
          <w:rFonts w:ascii="Arial" w:eastAsia="Malgun Gothic" w:hAnsi="Arial" w:cs="Arial"/>
          <w:kern w:val="0"/>
          <w:sz w:val="28"/>
          <w:szCs w:val="28"/>
          <w14:ligatures w14:val="none"/>
        </w:rPr>
        <w:t xml:space="preserve"> is in process of developing its next five-year </w:t>
      </w:r>
      <w:r>
        <w:rPr>
          <w:rFonts w:ascii="Arial" w:eastAsia="Malgun Gothic" w:hAnsi="Arial" w:cs="Arial"/>
          <w:kern w:val="0"/>
          <w:sz w:val="28"/>
          <w:szCs w:val="28"/>
          <w14:ligatures w14:val="none"/>
        </w:rPr>
        <w:t>s</w:t>
      </w:r>
      <w:r w:rsidRPr="00F07BF0">
        <w:rPr>
          <w:rFonts w:ascii="Arial" w:eastAsia="Malgun Gothic" w:hAnsi="Arial" w:cs="Arial"/>
          <w:kern w:val="0"/>
          <w:sz w:val="28"/>
          <w:szCs w:val="28"/>
          <w14:ligatures w14:val="none"/>
        </w:rPr>
        <w:t xml:space="preserve">tate </w:t>
      </w:r>
      <w:r>
        <w:rPr>
          <w:rFonts w:ascii="Arial" w:eastAsia="Malgun Gothic" w:hAnsi="Arial" w:cs="Arial"/>
          <w:kern w:val="0"/>
          <w:sz w:val="28"/>
          <w:szCs w:val="28"/>
          <w14:ligatures w14:val="none"/>
        </w:rPr>
        <w:t>p</w:t>
      </w:r>
      <w:r w:rsidRPr="00F07BF0">
        <w:rPr>
          <w:rFonts w:ascii="Arial" w:eastAsia="Malgun Gothic" w:hAnsi="Arial" w:cs="Arial"/>
          <w:kern w:val="0"/>
          <w:sz w:val="28"/>
          <w:szCs w:val="28"/>
          <w14:ligatures w14:val="none"/>
        </w:rPr>
        <w:t xml:space="preserve">lan covering years 2027-2031. </w:t>
      </w:r>
      <w:r>
        <w:rPr>
          <w:rFonts w:ascii="Arial" w:eastAsia="Malgun Gothic" w:hAnsi="Arial" w:cs="Arial"/>
          <w:kern w:val="0"/>
          <w:sz w:val="28"/>
          <w:szCs w:val="28"/>
          <w14:ligatures w14:val="none"/>
        </w:rPr>
        <w:t>The plan</w:t>
      </w:r>
      <w:r w:rsidRPr="00F07BF0">
        <w:rPr>
          <w:rFonts w:ascii="Arial" w:eastAsia="Malgun Gothic" w:hAnsi="Arial" w:cs="Arial"/>
          <w:kern w:val="0"/>
          <w:sz w:val="28"/>
          <w:szCs w:val="28"/>
          <w14:ligatures w14:val="none"/>
        </w:rPr>
        <w:t xml:space="preserve"> will guide </w:t>
      </w:r>
      <w:r>
        <w:rPr>
          <w:rFonts w:ascii="Arial" w:eastAsia="Malgun Gothic" w:hAnsi="Arial" w:cs="Arial"/>
          <w:kern w:val="0"/>
          <w:sz w:val="28"/>
          <w:szCs w:val="28"/>
          <w14:ligatures w14:val="none"/>
        </w:rPr>
        <w:t xml:space="preserve">their </w:t>
      </w:r>
      <w:r w:rsidRPr="00F07BF0">
        <w:rPr>
          <w:rFonts w:ascii="Arial" w:eastAsia="Malgun Gothic" w:hAnsi="Arial" w:cs="Arial"/>
          <w:kern w:val="0"/>
          <w:sz w:val="28"/>
          <w:szCs w:val="28"/>
          <w14:ligatures w14:val="none"/>
        </w:rPr>
        <w:t>direction and work and reflect the priorities of stakeholders, including self-advocates, family advocates, and professionals.</w:t>
      </w:r>
      <w:r w:rsidR="002B07B4" w:rsidRPr="0089497E">
        <w:rPr>
          <w:rFonts w:ascii="Arial" w:eastAsia="Malgun Gothic" w:hAnsi="Arial" w:cs="Arial"/>
          <w:strike/>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3AF94A77" w:rsidR="008C23C6" w:rsidRDefault="00A00732" w:rsidP="00A00732">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Other th</w:t>
      </w:r>
      <w:r w:rsidR="00834615">
        <w:rPr>
          <w:rFonts w:ascii="Arial" w:eastAsia="Malgun Gothic" w:hAnsi="Arial" w:cs="Arial"/>
          <w:kern w:val="0"/>
          <w:sz w:val="28"/>
          <w:szCs w:val="28"/>
          <w14:ligatures w14:val="none"/>
        </w:rPr>
        <w:t>an items raised among previous agenda items</w:t>
      </w:r>
      <w:r w:rsidR="00406DD1">
        <w:rPr>
          <w:rFonts w:ascii="Arial" w:eastAsia="Malgun Gothic" w:hAnsi="Arial" w:cs="Arial"/>
          <w:kern w:val="0"/>
          <w:sz w:val="28"/>
          <w:szCs w:val="28"/>
          <w14:ligatures w14:val="none"/>
        </w:rPr>
        <w:t>,</w:t>
      </w:r>
      <w:r w:rsidR="00581B96">
        <w:rPr>
          <w:rFonts w:ascii="Arial" w:eastAsia="Malgun Gothic" w:hAnsi="Arial" w:cs="Arial"/>
          <w:kern w:val="0"/>
          <w:sz w:val="28"/>
          <w:szCs w:val="28"/>
          <w14:ligatures w14:val="none"/>
        </w:rPr>
        <w:t xml:space="preserve"> </w:t>
      </w:r>
      <w:r w:rsidR="00834615">
        <w:rPr>
          <w:rFonts w:ascii="Arial" w:eastAsia="Malgun Gothic" w:hAnsi="Arial" w:cs="Arial"/>
          <w:kern w:val="0"/>
          <w:sz w:val="28"/>
          <w:szCs w:val="28"/>
          <w14:ligatures w14:val="none"/>
        </w:rPr>
        <w:t>no new items were raised.</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71BCA13F" w14:textId="35570B95" w:rsidR="0095111F" w:rsidRDefault="00A00732" w:rsidP="00A00732">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There were no public comments.</w:t>
      </w:r>
    </w:p>
    <w:p w14:paraId="53289F8B" w14:textId="77777777" w:rsidR="00A00732" w:rsidRPr="00A73CAE" w:rsidRDefault="00A00732" w:rsidP="00A00732">
      <w:pPr>
        <w:spacing w:after="0" w:line="240" w:lineRule="auto"/>
        <w:contextualSpacing/>
        <w:rPr>
          <w:rFonts w:ascii="Arial" w:eastAsia="Malgun Gothic" w:hAnsi="Arial" w:cs="Arial"/>
          <w:kern w:val="0"/>
          <w:sz w:val="28"/>
          <w:szCs w:val="28"/>
          <w14:ligatures w14:val="none"/>
        </w:rPr>
      </w:pPr>
    </w:p>
    <w:p w14:paraId="25FDB3A2" w14:textId="3EB6CA9D" w:rsidR="00C3760E" w:rsidRPr="00C3760E" w:rsidRDefault="00A73CAE" w:rsidP="00C3760E">
      <w:pPr>
        <w:numPr>
          <w:ilvl w:val="0"/>
          <w:numId w:val="1"/>
        </w:numPr>
        <w:spacing w:after="0" w:line="240" w:lineRule="auto"/>
        <w:contextualSpacing/>
        <w:rPr>
          <w:rFonts w:ascii="Arial" w:eastAsia="Malgun Gothic" w:hAnsi="Arial" w:cs="Arial"/>
          <w:kern w:val="0"/>
          <w:sz w:val="28"/>
          <w:szCs w:val="28"/>
          <w14:ligatures w14:val="none"/>
        </w:rPr>
      </w:pPr>
      <w:r w:rsidRPr="00A73CAE">
        <w:rPr>
          <w:rFonts w:ascii="Arial" w:eastAsia="Malgun Gothic" w:hAnsi="Arial" w:cs="Arial"/>
          <w:b/>
          <w:bCs/>
          <w:kern w:val="0"/>
          <w:sz w:val="28"/>
          <w:szCs w:val="28"/>
          <w14:ligatures w14:val="none"/>
        </w:rPr>
        <w:t>Adjourn</w:t>
      </w:r>
    </w:p>
    <w:p w14:paraId="413280BE" w14:textId="7C0EE451" w:rsidR="00C3760E" w:rsidRPr="00C3760E" w:rsidRDefault="00C3760E" w:rsidP="00C3760E">
      <w:pPr>
        <w:spacing w:after="0" w:line="240" w:lineRule="auto"/>
        <w:contextualSpacing/>
        <w:rPr>
          <w:rFonts w:ascii="Arial" w:eastAsia="Malgun Gothic" w:hAnsi="Arial" w:cs="Arial"/>
          <w:kern w:val="0"/>
          <w:sz w:val="28"/>
          <w:szCs w:val="28"/>
          <w14:ligatures w14:val="none"/>
        </w:rPr>
      </w:pPr>
      <w:r w:rsidRPr="00C3760E">
        <w:rPr>
          <w:rFonts w:ascii="Arial" w:eastAsia="Malgun Gothic" w:hAnsi="Arial" w:cs="Arial"/>
          <w:kern w:val="0"/>
          <w:sz w:val="28"/>
          <w:szCs w:val="28"/>
          <w14:ligatures w14:val="none"/>
        </w:rPr>
        <w:t>The meeting adjourned at 3:</w:t>
      </w:r>
      <w:r w:rsidR="00815B25">
        <w:rPr>
          <w:rFonts w:ascii="Arial" w:eastAsia="Malgun Gothic" w:hAnsi="Arial" w:cs="Arial"/>
          <w:kern w:val="0"/>
          <w:sz w:val="28"/>
          <w:szCs w:val="28"/>
          <w14:ligatures w14:val="none"/>
        </w:rPr>
        <w:t>52</w:t>
      </w:r>
      <w:r w:rsidRPr="00C3760E">
        <w:rPr>
          <w:rFonts w:ascii="Arial" w:eastAsia="Malgun Gothic" w:hAnsi="Arial" w:cs="Arial"/>
          <w:kern w:val="0"/>
          <w:sz w:val="28"/>
          <w:szCs w:val="28"/>
          <w14:ligatures w14:val="none"/>
        </w:rPr>
        <w:t xml:space="preserve"> p.m.</w:t>
      </w:r>
    </w:p>
    <w:p w14:paraId="7F13FE2B" w14:textId="4CFD8D72" w:rsidR="00177161" w:rsidRPr="00B426A6" w:rsidRDefault="00177161" w:rsidP="00B426A6">
      <w:pPr>
        <w:shd w:val="clear" w:color="auto" w:fill="FFFFFF"/>
        <w:spacing w:after="0" w:line="240" w:lineRule="auto"/>
        <w:rPr>
          <w:rFonts w:ascii="Arial" w:eastAsia="Malgun Gothic" w:hAnsi="Arial" w:cs="Arial"/>
          <w:kern w:val="0"/>
          <w:sz w:val="28"/>
          <w:szCs w:val="28"/>
          <w14:ligatures w14:val="none"/>
        </w:rPr>
      </w:pP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22FA6"/>
    <w:multiLevelType w:val="hybridMultilevel"/>
    <w:tmpl w:val="71261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261D1"/>
    <w:multiLevelType w:val="hybridMultilevel"/>
    <w:tmpl w:val="C8D64E6C"/>
    <w:lvl w:ilvl="0" w:tplc="39EC7700">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5" w15:restartNumberingAfterBreak="0">
    <w:nsid w:val="7E6957D9"/>
    <w:multiLevelType w:val="hybridMultilevel"/>
    <w:tmpl w:val="C202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11053">
    <w:abstractNumId w:val="4"/>
  </w:num>
  <w:num w:numId="2" w16cid:durableId="514268628">
    <w:abstractNumId w:val="0"/>
  </w:num>
  <w:num w:numId="3" w16cid:durableId="536889387">
    <w:abstractNumId w:val="3"/>
  </w:num>
  <w:num w:numId="4" w16cid:durableId="193160556">
    <w:abstractNumId w:val="2"/>
  </w:num>
  <w:num w:numId="5" w16cid:durableId="1638878827">
    <w:abstractNumId w:val="1"/>
  </w:num>
  <w:num w:numId="6" w16cid:durableId="1945574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30440"/>
    <w:rsid w:val="00045A64"/>
    <w:rsid w:val="00057EC1"/>
    <w:rsid w:val="000B220B"/>
    <w:rsid w:val="000B3FC8"/>
    <w:rsid w:val="000C0EB7"/>
    <w:rsid w:val="000D12A8"/>
    <w:rsid w:val="000D2963"/>
    <w:rsid w:val="000E013C"/>
    <w:rsid w:val="000E189F"/>
    <w:rsid w:val="000E3AC9"/>
    <w:rsid w:val="000F32DE"/>
    <w:rsid w:val="000F3A37"/>
    <w:rsid w:val="000F42CF"/>
    <w:rsid w:val="00113CBA"/>
    <w:rsid w:val="00127D04"/>
    <w:rsid w:val="0014567E"/>
    <w:rsid w:val="00156F8D"/>
    <w:rsid w:val="001677A7"/>
    <w:rsid w:val="00177161"/>
    <w:rsid w:val="00184534"/>
    <w:rsid w:val="00187486"/>
    <w:rsid w:val="001A06AB"/>
    <w:rsid w:val="001A3EB5"/>
    <w:rsid w:val="001B0B5E"/>
    <w:rsid w:val="001B761F"/>
    <w:rsid w:val="001D3D61"/>
    <w:rsid w:val="001F1E9A"/>
    <w:rsid w:val="001F6B2C"/>
    <w:rsid w:val="0020412B"/>
    <w:rsid w:val="00207F8B"/>
    <w:rsid w:val="00221F48"/>
    <w:rsid w:val="00226A9F"/>
    <w:rsid w:val="00226FE4"/>
    <w:rsid w:val="00244ADA"/>
    <w:rsid w:val="00256771"/>
    <w:rsid w:val="00260CEC"/>
    <w:rsid w:val="002623B2"/>
    <w:rsid w:val="002741F7"/>
    <w:rsid w:val="00280F14"/>
    <w:rsid w:val="00291265"/>
    <w:rsid w:val="0029370C"/>
    <w:rsid w:val="002A2F46"/>
    <w:rsid w:val="002B07B4"/>
    <w:rsid w:val="002B0F15"/>
    <w:rsid w:val="002C543F"/>
    <w:rsid w:val="002D33CA"/>
    <w:rsid w:val="002D66FD"/>
    <w:rsid w:val="002D6AF1"/>
    <w:rsid w:val="002F1E6B"/>
    <w:rsid w:val="002F646A"/>
    <w:rsid w:val="002F76BB"/>
    <w:rsid w:val="00306761"/>
    <w:rsid w:val="00314881"/>
    <w:rsid w:val="0032035F"/>
    <w:rsid w:val="00320EA5"/>
    <w:rsid w:val="003376B9"/>
    <w:rsid w:val="00347355"/>
    <w:rsid w:val="00363C25"/>
    <w:rsid w:val="00366A90"/>
    <w:rsid w:val="0037557B"/>
    <w:rsid w:val="003A110C"/>
    <w:rsid w:val="003A2756"/>
    <w:rsid w:val="003A3217"/>
    <w:rsid w:val="003B74CA"/>
    <w:rsid w:val="003C0303"/>
    <w:rsid w:val="003E3990"/>
    <w:rsid w:val="003F673A"/>
    <w:rsid w:val="003F73AB"/>
    <w:rsid w:val="004041C7"/>
    <w:rsid w:val="00406DD1"/>
    <w:rsid w:val="00411290"/>
    <w:rsid w:val="0042271F"/>
    <w:rsid w:val="004277ED"/>
    <w:rsid w:val="004748D6"/>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1B96"/>
    <w:rsid w:val="0058419A"/>
    <w:rsid w:val="00591AEE"/>
    <w:rsid w:val="005A1D26"/>
    <w:rsid w:val="005E2FED"/>
    <w:rsid w:val="005F6D32"/>
    <w:rsid w:val="00610DF5"/>
    <w:rsid w:val="00666FC1"/>
    <w:rsid w:val="006B1395"/>
    <w:rsid w:val="006C085B"/>
    <w:rsid w:val="006C323D"/>
    <w:rsid w:val="007139A1"/>
    <w:rsid w:val="0071410D"/>
    <w:rsid w:val="00720968"/>
    <w:rsid w:val="00730F00"/>
    <w:rsid w:val="00760C8D"/>
    <w:rsid w:val="007851D4"/>
    <w:rsid w:val="00787098"/>
    <w:rsid w:val="00797CC7"/>
    <w:rsid w:val="007B4201"/>
    <w:rsid w:val="007C7D1C"/>
    <w:rsid w:val="007D5A0E"/>
    <w:rsid w:val="00800850"/>
    <w:rsid w:val="0080178F"/>
    <w:rsid w:val="00811A3E"/>
    <w:rsid w:val="00815B25"/>
    <w:rsid w:val="00821824"/>
    <w:rsid w:val="0082235E"/>
    <w:rsid w:val="00834615"/>
    <w:rsid w:val="008376F4"/>
    <w:rsid w:val="008567E9"/>
    <w:rsid w:val="008760F1"/>
    <w:rsid w:val="0089497E"/>
    <w:rsid w:val="008A1991"/>
    <w:rsid w:val="008B3469"/>
    <w:rsid w:val="008C23C6"/>
    <w:rsid w:val="008D1BB7"/>
    <w:rsid w:val="00904AE1"/>
    <w:rsid w:val="00917441"/>
    <w:rsid w:val="00924779"/>
    <w:rsid w:val="00947947"/>
    <w:rsid w:val="0095111F"/>
    <w:rsid w:val="00962319"/>
    <w:rsid w:val="00965CBB"/>
    <w:rsid w:val="00974004"/>
    <w:rsid w:val="00986B7E"/>
    <w:rsid w:val="0099750B"/>
    <w:rsid w:val="009A48C3"/>
    <w:rsid w:val="009B15CD"/>
    <w:rsid w:val="009B5397"/>
    <w:rsid w:val="009B57C3"/>
    <w:rsid w:val="009D5F54"/>
    <w:rsid w:val="00A00732"/>
    <w:rsid w:val="00A33F50"/>
    <w:rsid w:val="00A35980"/>
    <w:rsid w:val="00A37ED2"/>
    <w:rsid w:val="00A711CE"/>
    <w:rsid w:val="00A73CAE"/>
    <w:rsid w:val="00A740C4"/>
    <w:rsid w:val="00A80110"/>
    <w:rsid w:val="00A853EF"/>
    <w:rsid w:val="00A92D61"/>
    <w:rsid w:val="00AD33D3"/>
    <w:rsid w:val="00AE0739"/>
    <w:rsid w:val="00AF248D"/>
    <w:rsid w:val="00AF3E04"/>
    <w:rsid w:val="00B20BFF"/>
    <w:rsid w:val="00B30AEE"/>
    <w:rsid w:val="00B426A6"/>
    <w:rsid w:val="00B522B2"/>
    <w:rsid w:val="00B64B02"/>
    <w:rsid w:val="00B71919"/>
    <w:rsid w:val="00B71A85"/>
    <w:rsid w:val="00B96A77"/>
    <w:rsid w:val="00B971A6"/>
    <w:rsid w:val="00B9747B"/>
    <w:rsid w:val="00BB2CDA"/>
    <w:rsid w:val="00BD1890"/>
    <w:rsid w:val="00BE660C"/>
    <w:rsid w:val="00C12B1D"/>
    <w:rsid w:val="00C14A1E"/>
    <w:rsid w:val="00C31EF3"/>
    <w:rsid w:val="00C32549"/>
    <w:rsid w:val="00C3760E"/>
    <w:rsid w:val="00C43C94"/>
    <w:rsid w:val="00C53058"/>
    <w:rsid w:val="00C73FE2"/>
    <w:rsid w:val="00C80BD7"/>
    <w:rsid w:val="00C824D3"/>
    <w:rsid w:val="00C85101"/>
    <w:rsid w:val="00C943BB"/>
    <w:rsid w:val="00CB0A53"/>
    <w:rsid w:val="00CB6C1F"/>
    <w:rsid w:val="00CC4572"/>
    <w:rsid w:val="00CD47B3"/>
    <w:rsid w:val="00D027EC"/>
    <w:rsid w:val="00D1584F"/>
    <w:rsid w:val="00D17C13"/>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555C8"/>
    <w:rsid w:val="00E83C09"/>
    <w:rsid w:val="00E96B29"/>
    <w:rsid w:val="00EB16AE"/>
    <w:rsid w:val="00EB2C7C"/>
    <w:rsid w:val="00ED0A79"/>
    <w:rsid w:val="00ED2391"/>
    <w:rsid w:val="00ED3EBA"/>
    <w:rsid w:val="00EE2E4F"/>
    <w:rsid w:val="00F04CBD"/>
    <w:rsid w:val="00F07BF0"/>
    <w:rsid w:val="00F44EAE"/>
    <w:rsid w:val="00F7374D"/>
    <w:rsid w:val="00F97074"/>
    <w:rsid w:val="00FA18D8"/>
    <w:rsid w:val="00FA38A0"/>
    <w:rsid w:val="00FA43E2"/>
    <w:rsid w:val="00FB0F5A"/>
    <w:rsid w:val="00FD424C"/>
    <w:rsid w:val="00FD79AF"/>
    <w:rsid w:val="00FE4672"/>
    <w:rsid w:val="00FF266D"/>
    <w:rsid w:val="00FF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3</cp:revision>
  <dcterms:created xsi:type="dcterms:W3CDTF">2025-09-25T15:19:00Z</dcterms:created>
  <dcterms:modified xsi:type="dcterms:W3CDTF">2025-09-25T21:32:00Z</dcterms:modified>
</cp:coreProperties>
</file>