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26712" w14:textId="2ADE941A" w:rsidR="00347355" w:rsidRDefault="00EE2E4F" w:rsidP="00EE2E4F">
      <w:pPr>
        <w:spacing w:after="0" w:line="240" w:lineRule="auto"/>
        <w:jc w:val="center"/>
        <w:rPr>
          <w:rFonts w:ascii="Arial" w:eastAsia="Malgun Gothic" w:hAnsi="Arial" w:cs="Arial"/>
          <w:b/>
          <w:caps/>
          <w:kern w:val="0"/>
          <w:sz w:val="28"/>
          <w:szCs w:val="28"/>
          <w14:ligatures w14:val="none"/>
        </w:rPr>
      </w:pPr>
      <w:r>
        <w:rPr>
          <w:rFonts w:ascii="Arial" w:eastAsia="Malgun Gothic" w:hAnsi="Arial" w:cs="Arial"/>
          <w:b/>
          <w:caps/>
          <w:noProof/>
          <w:kern w:val="0"/>
          <w:sz w:val="28"/>
          <w:szCs w:val="28"/>
        </w:rPr>
        <w:drawing>
          <wp:inline distT="0" distB="0" distL="0" distR="0" wp14:anchorId="37E47978" wp14:editId="50DE8D0B">
            <wp:extent cx="5888561" cy="1993765"/>
            <wp:effectExtent l="0" t="0" r="0" b="6985"/>
            <wp:docPr id="356432246" name="Picture 2" descr="Meeting header for the California Committee on Employment of People with Disabilities' Employment and Training Subcommitt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432246" name="Picture 2" descr="Meeting header for the California Committee on Employment of People with Disabilities' Employment and Training Subcommitte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6438" cy="205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51AB1B" w14:textId="013BB178" w:rsidR="00347355" w:rsidRDefault="00347355" w:rsidP="00347355">
      <w:pPr>
        <w:spacing w:after="0" w:line="240" w:lineRule="auto"/>
        <w:rPr>
          <w:rFonts w:ascii="Arial" w:eastAsia="Malgun Gothic" w:hAnsi="Arial" w:cs="Arial"/>
          <w:b/>
          <w:kern w:val="0"/>
          <w:sz w:val="28"/>
          <w:szCs w:val="28"/>
          <w14:ligatures w14:val="none"/>
        </w:rPr>
      </w:pPr>
    </w:p>
    <w:p w14:paraId="0A8B95F5" w14:textId="4BF175A3" w:rsidR="00A73CAE" w:rsidRPr="008F2045" w:rsidRDefault="00A73CAE" w:rsidP="00A73CAE">
      <w:pPr>
        <w:spacing w:after="0" w:line="240" w:lineRule="auto"/>
        <w:jc w:val="center"/>
        <w:rPr>
          <w:rFonts w:ascii="Arial" w:eastAsia="Malgun Gothic" w:hAnsi="Arial" w:cs="Arial"/>
          <w:b/>
          <w:color w:val="FF0000"/>
          <w:kern w:val="0"/>
          <w:sz w:val="28"/>
          <w:szCs w:val="28"/>
          <w14:ligatures w14:val="none"/>
        </w:rPr>
      </w:pPr>
      <w:r w:rsidRPr="008F2045">
        <w:rPr>
          <w:rFonts w:ascii="Arial" w:eastAsia="Malgun Gothic" w:hAnsi="Arial" w:cs="Arial"/>
          <w:b/>
          <w:color w:val="FF0000"/>
          <w:kern w:val="0"/>
          <w:sz w:val="28"/>
          <w:szCs w:val="28"/>
          <w14:ligatures w14:val="none"/>
        </w:rPr>
        <w:t xml:space="preserve">MEETING </w:t>
      </w:r>
      <w:r w:rsidR="008F2045" w:rsidRPr="008F2045">
        <w:rPr>
          <w:rFonts w:ascii="Arial" w:eastAsia="Malgun Gothic" w:hAnsi="Arial" w:cs="Arial"/>
          <w:b/>
          <w:color w:val="FF0000"/>
          <w:kern w:val="0"/>
          <w:sz w:val="28"/>
          <w:szCs w:val="28"/>
          <w14:ligatures w14:val="none"/>
        </w:rPr>
        <w:t>MINUTES - DRAFT</w:t>
      </w:r>
    </w:p>
    <w:p w14:paraId="28048629" w14:textId="69548657" w:rsidR="00A73CAE" w:rsidRPr="00A73CAE" w:rsidRDefault="00A73CAE" w:rsidP="00A73CAE">
      <w:pPr>
        <w:spacing w:after="0" w:line="240" w:lineRule="auto"/>
        <w:jc w:val="center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>Tue</w:t>
      </w:r>
      <w:r w:rsidRPr="00A73CAE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sday, </w:t>
      </w:r>
      <w:r w:rsidR="00207F8B">
        <w:rPr>
          <w:rFonts w:ascii="Arial" w:eastAsia="Malgun Gothic" w:hAnsi="Arial" w:cs="Arial"/>
          <w:kern w:val="0"/>
          <w:sz w:val="28"/>
          <w:szCs w:val="28"/>
          <w14:ligatures w14:val="none"/>
        </w:rPr>
        <w:t>June 17</w:t>
      </w:r>
      <w:r w:rsidRPr="00A73CAE">
        <w:rPr>
          <w:rFonts w:ascii="Arial" w:eastAsia="Malgun Gothic" w:hAnsi="Arial" w:cs="Arial"/>
          <w:kern w:val="0"/>
          <w:sz w:val="28"/>
          <w:szCs w:val="28"/>
          <w14:ligatures w14:val="none"/>
        </w:rPr>
        <w:t>, 202</w:t>
      </w:r>
      <w:r w:rsidR="001B0B5E">
        <w:rPr>
          <w:rFonts w:ascii="Arial" w:eastAsia="Malgun Gothic" w:hAnsi="Arial" w:cs="Arial"/>
          <w:kern w:val="0"/>
          <w:sz w:val="28"/>
          <w:szCs w:val="28"/>
          <w14:ligatures w14:val="none"/>
        </w:rPr>
        <w:t>5</w:t>
      </w:r>
    </w:p>
    <w:p w14:paraId="7E9D8135" w14:textId="17221022" w:rsidR="00A73CAE" w:rsidRPr="00A73CAE" w:rsidRDefault="00A73CAE" w:rsidP="00A73CAE">
      <w:pPr>
        <w:spacing w:after="0" w:line="240" w:lineRule="auto"/>
        <w:rPr>
          <w:rFonts w:ascii="Arial" w:eastAsia="Malgun Gothic" w:hAnsi="Arial" w:cs="Arial"/>
          <w:b/>
          <w:kern w:val="0"/>
          <w:sz w:val="28"/>
          <w:szCs w:val="28"/>
          <w:u w:val="single"/>
          <w14:ligatures w14:val="none"/>
        </w:rPr>
      </w:pPr>
    </w:p>
    <w:p w14:paraId="791413DE" w14:textId="77777777" w:rsidR="00333804" w:rsidRPr="00DF3F91" w:rsidRDefault="00333804" w:rsidP="00333804">
      <w:pPr>
        <w:autoSpaceDE w:val="0"/>
        <w:autoSpaceDN w:val="0"/>
        <w:adjustRightInd w:val="0"/>
        <w:spacing w:after="0" w:line="240" w:lineRule="auto"/>
        <w:rPr>
          <w:rFonts w:ascii="Arial" w:eastAsia="Malgun Gothic" w:hAnsi="Arial" w:cs="Times New Roman"/>
          <w:i/>
          <w:iCs/>
          <w:kern w:val="0"/>
          <w:sz w:val="28"/>
          <w:szCs w:val="20"/>
          <w14:ligatures w14:val="none"/>
        </w:rPr>
      </w:pPr>
      <w:r w:rsidRPr="00DF3F91">
        <w:rPr>
          <w:rFonts w:ascii="Arial" w:eastAsia="Malgun Gothic" w:hAnsi="Arial" w:cs="Times New Roman"/>
          <w:i/>
          <w:iCs/>
          <w:kern w:val="0"/>
          <w:sz w:val="28"/>
          <w:szCs w:val="20"/>
          <w14:ligatures w14:val="none"/>
        </w:rPr>
        <w:t>Meeting held through Zoom</w:t>
      </w:r>
      <w:r w:rsidRPr="00F51F42">
        <w:rPr>
          <w:rFonts w:ascii="Arial" w:eastAsia="Malgun Gothic" w:hAnsi="Arial" w:cs="Times New Roman"/>
          <w:i/>
          <w:iCs/>
          <w:kern w:val="0"/>
          <w:sz w:val="28"/>
          <w:szCs w:val="20"/>
          <w14:ligatures w14:val="none"/>
        </w:rPr>
        <w:t xml:space="preserve"> and in person at the Department of Rehabilitation’s Central Office</w:t>
      </w:r>
      <w:r>
        <w:rPr>
          <w:rFonts w:ascii="Arial" w:eastAsia="Malgun Gothic" w:hAnsi="Arial" w:cs="Times New Roman"/>
          <w:i/>
          <w:iCs/>
          <w:kern w:val="0"/>
          <w:sz w:val="28"/>
          <w:szCs w:val="20"/>
          <w14:ligatures w14:val="none"/>
        </w:rPr>
        <w:t>.</w:t>
      </w:r>
    </w:p>
    <w:p w14:paraId="124B1706" w14:textId="77777777" w:rsidR="00333804" w:rsidRPr="00DF3F91" w:rsidRDefault="00333804" w:rsidP="0033380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Malgun Gothic" w:hAnsi="Arial" w:cs="Times New Roman"/>
          <w:i/>
          <w:iCs/>
          <w:kern w:val="0"/>
          <w:sz w:val="28"/>
          <w:szCs w:val="20"/>
          <w14:ligatures w14:val="none"/>
        </w:rPr>
      </w:pPr>
    </w:p>
    <w:p w14:paraId="65BEFFE5" w14:textId="77777777" w:rsidR="00333804" w:rsidRPr="001B1E1C" w:rsidRDefault="00333804" w:rsidP="00333804">
      <w:pPr>
        <w:tabs>
          <w:tab w:val="left" w:pos="2850"/>
        </w:tabs>
        <w:autoSpaceDE w:val="0"/>
        <w:autoSpaceDN w:val="0"/>
        <w:adjustRightInd w:val="0"/>
        <w:spacing w:after="0" w:line="240" w:lineRule="auto"/>
        <w:rPr>
          <w:rFonts w:ascii="Arial" w:eastAsia="Malgun Gothic" w:hAnsi="Arial" w:cs="Calibri"/>
          <w:i/>
          <w:iCs/>
          <w:color w:val="000000"/>
          <w:kern w:val="0"/>
          <w:sz w:val="28"/>
          <w:szCs w:val="24"/>
          <w14:ligatures w14:val="none"/>
        </w:rPr>
      </w:pPr>
      <w:r w:rsidRPr="00DF3F91">
        <w:rPr>
          <w:rFonts w:ascii="Arial" w:eastAsia="Malgun Gothic" w:hAnsi="Arial" w:cs="Calibri"/>
          <w:i/>
          <w:iCs/>
          <w:color w:val="000000"/>
          <w:kern w:val="0"/>
          <w:sz w:val="28"/>
          <w:szCs w:val="24"/>
          <w14:ligatures w14:val="none"/>
        </w:rPr>
        <w:t xml:space="preserve">This meeting was being held via teleconference within the meaning of </w:t>
      </w:r>
      <w:r w:rsidRPr="001B1E1C">
        <w:rPr>
          <w:rFonts w:ascii="Arial" w:eastAsia="Malgun Gothic" w:hAnsi="Arial" w:cs="Calibri"/>
          <w:i/>
          <w:iCs/>
          <w:color w:val="000000"/>
          <w:kern w:val="0"/>
          <w:sz w:val="28"/>
          <w:szCs w:val="24"/>
          <w14:ligatures w14:val="none"/>
        </w:rPr>
        <w:t>Government Code Section 11123.5.</w:t>
      </w:r>
    </w:p>
    <w:p w14:paraId="2543502B" w14:textId="77777777" w:rsidR="00A73CAE" w:rsidRDefault="00A73CAE" w:rsidP="00A73CAE">
      <w:p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</w:p>
    <w:p w14:paraId="2EE31361" w14:textId="396F64D5" w:rsidR="00333804" w:rsidRPr="00333804" w:rsidRDefault="00333804" w:rsidP="00333804">
      <w:pPr>
        <w:autoSpaceDE w:val="0"/>
        <w:autoSpaceDN w:val="0"/>
        <w:adjustRightInd w:val="0"/>
        <w:spacing w:after="0" w:line="240" w:lineRule="auto"/>
        <w:rPr>
          <w:rFonts w:ascii="Arial" w:eastAsia="Malgun Gothic" w:hAnsi="Arial" w:cs="Times New Roman"/>
          <w:kern w:val="0"/>
          <w:sz w:val="28"/>
          <w:szCs w:val="20"/>
          <w14:ligatures w14:val="none"/>
        </w:rPr>
      </w:pPr>
      <w:r w:rsidRPr="003714B6">
        <w:rPr>
          <w:rFonts w:ascii="Arial" w:eastAsia="Malgun Gothic" w:hAnsi="Arial" w:cs="Times New Roman"/>
          <w:b/>
          <w:bCs/>
          <w:kern w:val="0"/>
          <w:sz w:val="28"/>
          <w:szCs w:val="20"/>
          <w14:ligatures w14:val="none"/>
        </w:rPr>
        <w:t>Subcommittee Members:</w:t>
      </w:r>
      <w:r w:rsidRPr="003714B6">
        <w:rPr>
          <w:rFonts w:ascii="Arial" w:eastAsia="Malgun Gothic" w:hAnsi="Arial" w:cs="Times New Roman"/>
          <w:kern w:val="0"/>
          <w:sz w:val="28"/>
          <w:szCs w:val="20"/>
          <w14:ligatures w14:val="none"/>
        </w:rPr>
        <w:t xml:space="preserve"> </w:t>
      </w:r>
      <w:r>
        <w:rPr>
          <w:rFonts w:ascii="Arial" w:eastAsia="Malgun Gothic" w:hAnsi="Arial" w:cs="Times New Roman"/>
          <w:kern w:val="0"/>
          <w:sz w:val="28"/>
          <w:szCs w:val="20"/>
          <w14:ligatures w14:val="none"/>
        </w:rPr>
        <w:t xml:space="preserve">Kathleen Alonzo (Virtual), </w:t>
      </w:r>
      <w:r w:rsidRPr="00C774EB">
        <w:rPr>
          <w:rFonts w:ascii="Arial" w:eastAsia="Malgun Gothic" w:hAnsi="Arial" w:cs="Times New Roman"/>
          <w:kern w:val="0"/>
          <w:sz w:val="28"/>
          <w:szCs w:val="20"/>
          <w14:ligatures w14:val="none"/>
        </w:rPr>
        <w:t xml:space="preserve">Stephanie Crist (Virtual), </w:t>
      </w:r>
      <w:r>
        <w:rPr>
          <w:rFonts w:ascii="Arial" w:eastAsia="Malgun Gothic" w:hAnsi="Arial" w:cs="Times New Roman"/>
          <w:kern w:val="0"/>
          <w:sz w:val="28"/>
          <w:szCs w:val="20"/>
          <w14:ligatures w14:val="none"/>
        </w:rPr>
        <w:t xml:space="preserve">Alan Cruz (Virtual), James Hill (Virtual), </w:t>
      </w:r>
      <w:r w:rsidRPr="00C774EB">
        <w:rPr>
          <w:rFonts w:ascii="Arial" w:eastAsia="Malgun Gothic" w:hAnsi="Arial" w:cs="Times New Roman"/>
          <w:kern w:val="0"/>
          <w:sz w:val="28"/>
          <w:szCs w:val="20"/>
          <w14:ligatures w14:val="none"/>
        </w:rPr>
        <w:t xml:space="preserve">Harrison Lane (Virtual), </w:t>
      </w:r>
      <w:r>
        <w:rPr>
          <w:rFonts w:ascii="Arial" w:eastAsia="Malgun Gothic" w:hAnsi="Arial" w:cs="Times New Roman"/>
          <w:kern w:val="0"/>
          <w:sz w:val="28"/>
          <w:szCs w:val="20"/>
          <w14:ligatures w14:val="none"/>
        </w:rPr>
        <w:t>Michelle O’Camb (Virtual),</w:t>
      </w:r>
      <w:r w:rsidR="00955140">
        <w:rPr>
          <w:rFonts w:ascii="Arial" w:eastAsia="Malgun Gothic" w:hAnsi="Arial" w:cs="Times New Roman"/>
          <w:kern w:val="0"/>
          <w:sz w:val="28"/>
          <w:szCs w:val="20"/>
          <w14:ligatures w14:val="none"/>
        </w:rPr>
        <w:t xml:space="preserve"> and</w:t>
      </w:r>
      <w:r>
        <w:rPr>
          <w:rFonts w:ascii="Arial" w:eastAsia="Malgun Gothic" w:hAnsi="Arial" w:cs="Times New Roman"/>
          <w:kern w:val="0"/>
          <w:sz w:val="28"/>
          <w:szCs w:val="20"/>
          <w14:ligatures w14:val="none"/>
        </w:rPr>
        <w:t xml:space="preserve"> </w:t>
      </w:r>
      <w:r w:rsidRPr="00C774EB">
        <w:rPr>
          <w:rFonts w:ascii="Arial" w:eastAsia="Malgun Gothic" w:hAnsi="Arial" w:cs="Times New Roman"/>
          <w:kern w:val="0"/>
          <w:sz w:val="28"/>
          <w:szCs w:val="20"/>
          <w14:ligatures w14:val="none"/>
        </w:rPr>
        <w:t>Kayla Prusia (Virtual)</w:t>
      </w:r>
    </w:p>
    <w:p w14:paraId="273690BE" w14:textId="77777777" w:rsidR="00333804" w:rsidRPr="00A73CAE" w:rsidRDefault="00333804" w:rsidP="00A73CAE">
      <w:p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</w:p>
    <w:p w14:paraId="75691360" w14:textId="05997880" w:rsidR="00962319" w:rsidRPr="00333804" w:rsidRDefault="00A73CAE" w:rsidP="00D1584F">
      <w:pPr>
        <w:numPr>
          <w:ilvl w:val="0"/>
          <w:numId w:val="1"/>
        </w:numPr>
        <w:spacing w:after="0" w:line="240" w:lineRule="auto"/>
        <w:contextualSpacing/>
        <w:rPr>
          <w:rFonts w:ascii="Arial" w:eastAsia="Malgun Gothic" w:hAnsi="Arial" w:cs="Arial"/>
          <w:b/>
          <w:bCs/>
          <w:kern w:val="0"/>
          <w:sz w:val="28"/>
          <w:szCs w:val="28"/>
          <w14:ligatures w14:val="none"/>
        </w:rPr>
      </w:pPr>
      <w:r w:rsidRPr="00A73CAE">
        <w:rPr>
          <w:rFonts w:ascii="Arial" w:eastAsia="Malgun Gothic" w:hAnsi="Arial" w:cs="Arial"/>
          <w:b/>
          <w:bCs/>
          <w:kern w:val="0"/>
          <w:sz w:val="28"/>
          <w:szCs w:val="28"/>
          <w14:ligatures w14:val="none"/>
        </w:rPr>
        <w:t>Welcome and Introductions</w:t>
      </w:r>
      <w:bookmarkStart w:id="0" w:name="_Hlk157754688"/>
    </w:p>
    <w:p w14:paraId="6F075DAD" w14:textId="1FF3EBF3" w:rsidR="00333804" w:rsidRPr="00333804" w:rsidRDefault="00333804" w:rsidP="00333804">
      <w:pPr>
        <w:spacing w:after="0" w:line="240" w:lineRule="auto"/>
        <w:contextualSpacing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 w:rsidRPr="00333804">
        <w:rPr>
          <w:rFonts w:ascii="Arial" w:eastAsia="Malgun Gothic" w:hAnsi="Arial" w:cs="Arial"/>
          <w:kern w:val="0"/>
          <w:sz w:val="28"/>
          <w:szCs w:val="28"/>
          <w14:ligatures w14:val="none"/>
        </w:rPr>
        <w:t>Chair Lane called the meeting to order at 2:06 p.m. and a quorum was established.</w:t>
      </w:r>
    </w:p>
    <w:p w14:paraId="363CF46B" w14:textId="61DD69C3" w:rsidR="00BB2CDA" w:rsidRPr="00BB2CDA" w:rsidRDefault="00BB2CDA" w:rsidP="00BB2CDA">
      <w:pPr>
        <w:spacing w:after="0" w:line="240" w:lineRule="auto"/>
        <w:ind w:left="360"/>
        <w:contextualSpacing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</w:p>
    <w:p w14:paraId="57361EB0" w14:textId="4F92719A" w:rsidR="00291265" w:rsidRPr="00B34035" w:rsidRDefault="00291265" w:rsidP="0053501F">
      <w:pPr>
        <w:numPr>
          <w:ilvl w:val="0"/>
          <w:numId w:val="1"/>
        </w:numPr>
        <w:spacing w:after="0" w:line="240" w:lineRule="auto"/>
        <w:contextualSpacing/>
        <w:rPr>
          <w:rFonts w:ascii="Arial" w:eastAsia="Malgun Gothic" w:hAnsi="Arial" w:cs="Arial"/>
          <w:b/>
          <w:bCs/>
          <w:kern w:val="0"/>
          <w:sz w:val="28"/>
          <w:szCs w:val="28"/>
          <w14:ligatures w14:val="none"/>
        </w:rPr>
      </w:pPr>
      <w:r w:rsidRPr="00B34035">
        <w:rPr>
          <w:rFonts w:ascii="Arial" w:eastAsia="Malgun Gothic" w:hAnsi="Arial" w:cs="Arial"/>
          <w:b/>
          <w:bCs/>
          <w:kern w:val="0"/>
          <w:sz w:val="28"/>
          <w:szCs w:val="28"/>
          <w14:ligatures w14:val="none"/>
        </w:rPr>
        <w:t xml:space="preserve">Approval of </w:t>
      </w:r>
      <w:r w:rsidR="00207F8B" w:rsidRPr="00B34035">
        <w:rPr>
          <w:rFonts w:ascii="Arial" w:eastAsia="Malgun Gothic" w:hAnsi="Arial" w:cs="Arial"/>
          <w:b/>
          <w:bCs/>
          <w:kern w:val="0"/>
          <w:sz w:val="28"/>
          <w:szCs w:val="28"/>
          <w14:ligatures w14:val="none"/>
        </w:rPr>
        <w:t>May</w:t>
      </w:r>
      <w:r w:rsidRPr="00B34035">
        <w:rPr>
          <w:rFonts w:ascii="Arial" w:eastAsia="Malgun Gothic" w:hAnsi="Arial" w:cs="Arial"/>
          <w:b/>
          <w:bCs/>
          <w:kern w:val="0"/>
          <w:sz w:val="28"/>
          <w:szCs w:val="28"/>
          <w14:ligatures w14:val="none"/>
        </w:rPr>
        <w:t xml:space="preserve"> Meeting Minutes</w:t>
      </w:r>
    </w:p>
    <w:p w14:paraId="67735945" w14:textId="2118E38A" w:rsidR="001B761F" w:rsidRPr="001B761F" w:rsidRDefault="00333804" w:rsidP="00333804">
      <w:pPr>
        <w:spacing w:after="0" w:line="240" w:lineRule="auto"/>
        <w:contextualSpacing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 w:rsidRPr="00B34035">
        <w:rPr>
          <w:rFonts w:ascii="Arial" w:eastAsia="Malgun Gothic" w:hAnsi="Arial" w:cs="Arial"/>
          <w:kern w:val="0"/>
          <w:sz w:val="28"/>
          <w:szCs w:val="28"/>
          <w14:ligatures w14:val="none"/>
        </w:rPr>
        <w:t>Motion/second (</w:t>
      </w:r>
      <w:r w:rsidR="00B34035" w:rsidRPr="00B34035">
        <w:rPr>
          <w:rFonts w:ascii="Arial" w:eastAsia="Malgun Gothic" w:hAnsi="Arial" w:cs="Arial"/>
          <w:kern w:val="0"/>
          <w:sz w:val="28"/>
          <w:szCs w:val="28"/>
          <w14:ligatures w14:val="none"/>
        </w:rPr>
        <w:t>Prusia</w:t>
      </w:r>
      <w:r w:rsidRPr="00B34035">
        <w:rPr>
          <w:rFonts w:ascii="Arial" w:eastAsia="Malgun Gothic" w:hAnsi="Arial" w:cs="Arial"/>
          <w:kern w:val="0"/>
          <w:sz w:val="28"/>
          <w:szCs w:val="28"/>
          <w14:ligatures w14:val="none"/>
        </w:rPr>
        <w:t>/</w:t>
      </w:r>
      <w:r w:rsidR="00B34035" w:rsidRPr="00B34035">
        <w:rPr>
          <w:rFonts w:ascii="Arial" w:eastAsia="Malgun Gothic" w:hAnsi="Arial" w:cs="Arial"/>
          <w:kern w:val="0"/>
          <w:sz w:val="28"/>
          <w:szCs w:val="28"/>
          <w14:ligatures w14:val="none"/>
        </w:rPr>
        <w:t>Alonzo</w:t>
      </w:r>
      <w:r w:rsidRPr="00B34035">
        <w:rPr>
          <w:rFonts w:ascii="Arial" w:eastAsia="Malgun Gothic" w:hAnsi="Arial" w:cs="Arial"/>
          <w:kern w:val="0"/>
          <w:sz w:val="28"/>
          <w:szCs w:val="28"/>
          <w14:ligatures w14:val="none"/>
        </w:rPr>
        <w:t>) to approve</w:t>
      </w:r>
      <w:r w:rsidR="00955140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the meeting minutes</w:t>
      </w:r>
      <w:r w:rsidRPr="00B34035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. Motion passed on a </w:t>
      </w:r>
      <w:r w:rsidR="00B34035" w:rsidRPr="00B34035">
        <w:rPr>
          <w:rFonts w:ascii="Arial" w:eastAsia="Malgun Gothic" w:hAnsi="Arial" w:cs="Arial"/>
          <w:kern w:val="0"/>
          <w:sz w:val="28"/>
          <w:szCs w:val="28"/>
          <w14:ligatures w14:val="none"/>
        </w:rPr>
        <w:t>3</w:t>
      </w:r>
      <w:r w:rsidRPr="00B34035">
        <w:rPr>
          <w:rFonts w:ascii="Arial" w:eastAsia="Malgun Gothic" w:hAnsi="Arial" w:cs="Arial"/>
          <w:kern w:val="0"/>
          <w:sz w:val="28"/>
          <w:szCs w:val="28"/>
          <w14:ligatures w14:val="none"/>
        </w:rPr>
        <w:t>-0-</w:t>
      </w:r>
      <w:r w:rsidR="00B34035" w:rsidRPr="00B34035">
        <w:rPr>
          <w:rFonts w:ascii="Arial" w:eastAsia="Malgun Gothic" w:hAnsi="Arial" w:cs="Arial"/>
          <w:kern w:val="0"/>
          <w:sz w:val="28"/>
          <w:szCs w:val="28"/>
          <w14:ligatures w14:val="none"/>
        </w:rPr>
        <w:t>2</w:t>
      </w:r>
      <w:r w:rsidRPr="00B34035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vote. (Yes – </w:t>
      </w:r>
      <w:r w:rsidR="00B34035" w:rsidRPr="00B34035">
        <w:rPr>
          <w:rFonts w:ascii="Arial" w:eastAsia="Malgun Gothic" w:hAnsi="Arial" w:cs="Arial"/>
          <w:kern w:val="0"/>
          <w:sz w:val="28"/>
          <w:szCs w:val="28"/>
          <w14:ligatures w14:val="none"/>
        </w:rPr>
        <w:t>3</w:t>
      </w:r>
      <w:r w:rsidRPr="00B34035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: Alonzo, Lane, Prusia), (No – 0), (Abstain – </w:t>
      </w:r>
      <w:r w:rsidR="00B34035" w:rsidRPr="00B34035">
        <w:rPr>
          <w:rFonts w:ascii="Arial" w:eastAsia="Malgun Gothic" w:hAnsi="Arial" w:cs="Arial"/>
          <w:kern w:val="0"/>
          <w:sz w:val="28"/>
          <w:szCs w:val="28"/>
          <w14:ligatures w14:val="none"/>
        </w:rPr>
        <w:t>2: Hill, O’Camb</w:t>
      </w:r>
      <w:r w:rsidRPr="00B34035">
        <w:rPr>
          <w:rFonts w:ascii="Arial" w:eastAsia="Malgun Gothic" w:hAnsi="Arial" w:cs="Arial"/>
          <w:kern w:val="0"/>
          <w:sz w:val="28"/>
          <w:szCs w:val="28"/>
          <w14:ligatures w14:val="none"/>
        </w:rPr>
        <w:t>)</w:t>
      </w:r>
      <w:r w:rsidR="00D1584F">
        <w:rPr>
          <w:rFonts w:ascii="Arial" w:eastAsia="Malgun Gothic" w:hAnsi="Arial" w:cs="Arial"/>
          <w:kern w:val="0"/>
          <w:sz w:val="28"/>
          <w:szCs w:val="28"/>
          <w14:ligatures w14:val="none"/>
        </w:rPr>
        <w:br/>
      </w:r>
      <w:bookmarkStart w:id="1" w:name="_Hlk168555885"/>
    </w:p>
    <w:p w14:paraId="0F780D05" w14:textId="401D0187" w:rsidR="0053501F" w:rsidRPr="001B761F" w:rsidRDefault="004041C7" w:rsidP="0053501F">
      <w:pPr>
        <w:numPr>
          <w:ilvl w:val="0"/>
          <w:numId w:val="1"/>
        </w:numPr>
        <w:spacing w:after="0" w:line="240" w:lineRule="auto"/>
        <w:contextualSpacing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 w:rsidRPr="001B761F">
        <w:rPr>
          <w:rFonts w:ascii="Arial" w:eastAsia="Malgun Gothic" w:hAnsi="Arial" w:cs="Arial"/>
          <w:b/>
          <w:bCs/>
          <w:kern w:val="0"/>
          <w:sz w:val="28"/>
          <w:szCs w:val="28"/>
          <w14:ligatures w14:val="none"/>
        </w:rPr>
        <w:t xml:space="preserve">Discussion on </w:t>
      </w:r>
      <w:r w:rsidR="00187486" w:rsidRPr="001B761F">
        <w:rPr>
          <w:rFonts w:ascii="Arial" w:eastAsia="Malgun Gothic" w:hAnsi="Arial" w:cs="Arial"/>
          <w:b/>
          <w:bCs/>
          <w:kern w:val="0"/>
          <w:sz w:val="28"/>
          <w:szCs w:val="28"/>
          <w14:ligatures w14:val="none"/>
        </w:rPr>
        <w:t>Job Coaching</w:t>
      </w:r>
      <w:r w:rsidR="00FA18D8" w:rsidRPr="001B761F">
        <w:rPr>
          <w:rFonts w:ascii="Arial" w:eastAsia="Malgun Gothic" w:hAnsi="Arial" w:cs="Arial"/>
          <w:b/>
          <w:bCs/>
          <w:kern w:val="0"/>
          <w:sz w:val="28"/>
          <w:szCs w:val="28"/>
          <w14:ligatures w14:val="none"/>
        </w:rPr>
        <w:t xml:space="preserve"> </w:t>
      </w:r>
      <w:r w:rsidRPr="001B761F">
        <w:rPr>
          <w:rFonts w:ascii="Arial" w:eastAsia="Malgun Gothic" w:hAnsi="Arial" w:cs="Arial"/>
          <w:b/>
          <w:bCs/>
          <w:kern w:val="0"/>
          <w:sz w:val="28"/>
          <w:szCs w:val="28"/>
          <w14:ligatures w14:val="none"/>
        </w:rPr>
        <w:t>Project</w:t>
      </w:r>
    </w:p>
    <w:bookmarkEnd w:id="0"/>
    <w:bookmarkEnd w:id="1"/>
    <w:p w14:paraId="2B5340CE" w14:textId="57AD6CB4" w:rsidR="0099563C" w:rsidRDefault="0099563C" w:rsidP="0099563C">
      <w:pPr>
        <w:spacing w:after="0" w:line="240" w:lineRule="auto"/>
        <w:contextualSpacing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CCEPD staff member Zak Ford provided a brief update on discussions regarding work </w:t>
      </w:r>
      <w:r w:rsidR="003F21B1">
        <w:rPr>
          <w:rFonts w:ascii="Arial" w:eastAsia="Malgun Gothic" w:hAnsi="Arial" w:cs="Arial"/>
          <w:kern w:val="0"/>
          <w:sz w:val="28"/>
          <w:szCs w:val="28"/>
          <w14:ligatures w14:val="none"/>
        </w:rPr>
        <w:t>on</w:t>
      </w: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an online job coaching resource for employers. While the project is still being pursued, finding financial and staff resources to complete the project has been a challenge. The CCEPD is exploring possibilities.</w:t>
      </w:r>
    </w:p>
    <w:p w14:paraId="2FF34DAC" w14:textId="77777777" w:rsidR="0099563C" w:rsidRDefault="0099563C" w:rsidP="0099563C">
      <w:pPr>
        <w:spacing w:after="0" w:line="240" w:lineRule="auto"/>
        <w:contextualSpacing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</w:p>
    <w:p w14:paraId="24821278" w14:textId="03E1200C" w:rsidR="0099563C" w:rsidRDefault="0099563C" w:rsidP="0099563C">
      <w:pPr>
        <w:spacing w:after="0" w:line="240" w:lineRule="auto"/>
        <w:contextualSpacing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lastRenderedPageBreak/>
        <w:t xml:space="preserve">For the policy discussions on </w:t>
      </w:r>
      <w:r w:rsidR="003F21B1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job coaching </w:t>
      </w: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>training, Ford shared what he found for Minnesota, Oregon, and New York. Oregon’s “</w:t>
      </w:r>
      <w:r w:rsidRPr="0099563C">
        <w:rPr>
          <w:rFonts w:ascii="Arial" w:eastAsia="Malgun Gothic" w:hAnsi="Arial" w:cs="Arial"/>
          <w:kern w:val="0"/>
          <w:sz w:val="28"/>
          <w:szCs w:val="28"/>
          <w14:ligatures w14:val="none"/>
        </w:rPr>
        <w:t>Introduction to Supported Employment</w:t>
      </w: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>” was the most comprehensive of what he found, which is a 64-hour training curriculum with eight modules.</w:t>
      </w:r>
    </w:p>
    <w:p w14:paraId="256AB8C1" w14:textId="77777777" w:rsidR="0099563C" w:rsidRDefault="0099563C" w:rsidP="0099563C">
      <w:pPr>
        <w:spacing w:after="0" w:line="240" w:lineRule="auto"/>
        <w:contextualSpacing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</w:p>
    <w:p w14:paraId="302CAD12" w14:textId="3616AB86" w:rsidR="0099563C" w:rsidRDefault="0099563C" w:rsidP="0099563C">
      <w:pPr>
        <w:spacing w:after="0" w:line="240" w:lineRule="auto"/>
        <w:contextualSpacing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Members expressed interest in a potential presentation from Oregon staff in the next </w:t>
      </w:r>
      <w:r w:rsidR="000C3563">
        <w:rPr>
          <w:rFonts w:ascii="Arial" w:eastAsia="Malgun Gothic" w:hAnsi="Arial" w:cs="Arial"/>
          <w:kern w:val="0"/>
          <w:sz w:val="28"/>
          <w:szCs w:val="28"/>
          <w14:ligatures w14:val="none"/>
        </w:rPr>
        <w:t>meeting</w:t>
      </w: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>.</w:t>
      </w:r>
    </w:p>
    <w:p w14:paraId="1CD81422" w14:textId="77777777" w:rsidR="0099563C" w:rsidRDefault="0099563C" w:rsidP="0099563C">
      <w:pPr>
        <w:spacing w:after="0" w:line="240" w:lineRule="auto"/>
        <w:contextualSpacing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</w:p>
    <w:p w14:paraId="5136A445" w14:textId="594FE641" w:rsidR="001F6B2C" w:rsidRPr="001B761F" w:rsidRDefault="0099563C" w:rsidP="0099563C">
      <w:pPr>
        <w:spacing w:after="0" w:line="240" w:lineRule="auto"/>
        <w:contextualSpacing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Additionally, CCEPD staff will reach out to </w:t>
      </w:r>
      <w:r w:rsidR="000C3563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other California state departments on the potential </w:t>
      </w:r>
      <w:r w:rsidR="000C3563" w:rsidRPr="000C3563">
        <w:rPr>
          <w:rFonts w:ascii="Arial" w:eastAsia="Malgun Gothic" w:hAnsi="Arial" w:cs="Arial"/>
          <w:kern w:val="0"/>
          <w:sz w:val="28"/>
          <w:szCs w:val="28"/>
          <w14:ligatures w14:val="none"/>
        </w:rPr>
        <w:t>online job coaching resource for employers</w:t>
      </w:r>
      <w:r w:rsidR="000C3563">
        <w:rPr>
          <w:rFonts w:ascii="Arial" w:eastAsia="Malgun Gothic" w:hAnsi="Arial" w:cs="Arial"/>
          <w:kern w:val="0"/>
          <w:sz w:val="28"/>
          <w:szCs w:val="28"/>
          <w14:ligatures w14:val="none"/>
        </w:rPr>
        <w:t>.</w:t>
      </w:r>
      <w:r w:rsidR="001F6B2C" w:rsidRPr="001B761F">
        <w:rPr>
          <w:rFonts w:ascii="Arial" w:eastAsia="Malgun Gothic" w:hAnsi="Arial" w:cs="Arial"/>
          <w:b/>
          <w:bCs/>
          <w:kern w:val="0"/>
          <w:sz w:val="28"/>
          <w:szCs w:val="28"/>
          <w14:ligatures w14:val="none"/>
        </w:rPr>
        <w:br/>
      </w:r>
    </w:p>
    <w:p w14:paraId="16E00A82" w14:textId="101E8F76" w:rsidR="001F6B2C" w:rsidRPr="001B761F" w:rsidRDefault="00207F8B" w:rsidP="00A73CAE">
      <w:pPr>
        <w:numPr>
          <w:ilvl w:val="0"/>
          <w:numId w:val="1"/>
        </w:numPr>
        <w:spacing w:after="0" w:line="240" w:lineRule="auto"/>
        <w:contextualSpacing/>
        <w:rPr>
          <w:rFonts w:ascii="Arial" w:eastAsia="Malgun Gothic" w:hAnsi="Arial" w:cs="Arial"/>
          <w:b/>
          <w:bCs/>
          <w:kern w:val="0"/>
          <w:sz w:val="28"/>
          <w:szCs w:val="28"/>
          <w14:ligatures w14:val="none"/>
        </w:rPr>
      </w:pPr>
      <w:r>
        <w:rPr>
          <w:rFonts w:ascii="Arial" w:eastAsia="Malgun Gothic" w:hAnsi="Arial" w:cs="Arial"/>
          <w:b/>
          <w:bCs/>
          <w:kern w:val="0"/>
          <w:sz w:val="28"/>
          <w:szCs w:val="28"/>
          <w14:ligatures w14:val="none"/>
        </w:rPr>
        <w:t>CCEPD Business Association Outreach</w:t>
      </w:r>
    </w:p>
    <w:p w14:paraId="643CDDA8" w14:textId="77777777" w:rsidR="00C55CD6" w:rsidRDefault="00C55CD6" w:rsidP="00C55CD6">
      <w:pPr>
        <w:spacing w:after="0" w:line="240" w:lineRule="auto"/>
        <w:contextualSpacing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CCEPD Executive Officer </w:t>
      </w:r>
      <w:r w:rsidRPr="00C55CD6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Maria Aliferis-Gjerde </w:t>
      </w: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provided a brief overview of the </w:t>
      </w:r>
      <w:r w:rsidRPr="00C55CD6">
        <w:rPr>
          <w:rFonts w:ascii="Arial" w:eastAsia="Malgun Gothic" w:hAnsi="Arial" w:cs="Arial"/>
          <w:kern w:val="0"/>
          <w:sz w:val="28"/>
          <w:szCs w:val="28"/>
          <w14:ligatures w14:val="none"/>
        </w:rPr>
        <w:t>CCEPD’s business association outreach project</w:t>
      </w: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>.</w:t>
      </w:r>
      <w:r w:rsidRPr="00C55CD6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</w:t>
      </w:r>
    </w:p>
    <w:p w14:paraId="2763FB2E" w14:textId="77777777" w:rsidR="00C55CD6" w:rsidRDefault="00C55CD6" w:rsidP="00C55CD6">
      <w:pPr>
        <w:spacing w:after="0" w:line="240" w:lineRule="auto"/>
        <w:contextualSpacing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</w:p>
    <w:p w14:paraId="0D433D86" w14:textId="66A815AC" w:rsidR="001F6B2C" w:rsidRPr="001B761F" w:rsidRDefault="00C55CD6" w:rsidP="00C55CD6">
      <w:pPr>
        <w:spacing w:after="0" w:line="240" w:lineRule="auto"/>
        <w:contextualSpacing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 w:rsidRPr="00C55CD6">
        <w:rPr>
          <w:rFonts w:ascii="Arial" w:eastAsia="Malgun Gothic" w:hAnsi="Arial" w:cs="Arial"/>
          <w:kern w:val="0"/>
          <w:sz w:val="28"/>
          <w:szCs w:val="28"/>
          <w14:ligatures w14:val="none"/>
        </w:rPr>
        <w:t>In the last two CCEPD Full Committee meetings, members expressed interest in outreach to business associations for industries that employ high numbers of people with disabilities.</w:t>
      </w: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Employment data has been </w:t>
      </w:r>
      <w:r w:rsidR="003F21B1">
        <w:rPr>
          <w:rFonts w:ascii="Arial" w:eastAsia="Malgun Gothic" w:hAnsi="Arial" w:cs="Arial"/>
          <w:kern w:val="0"/>
          <w:sz w:val="28"/>
          <w:szCs w:val="28"/>
          <w14:ligatures w14:val="none"/>
        </w:rPr>
        <w:t>explored,</w:t>
      </w: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and associations have been identified. Outreach will begin shortly.</w:t>
      </w:r>
      <w:r w:rsidR="001F6B2C" w:rsidRPr="001B761F">
        <w:rPr>
          <w:rFonts w:ascii="Arial" w:eastAsia="Malgun Gothic" w:hAnsi="Arial" w:cs="Arial"/>
          <w:kern w:val="0"/>
          <w:sz w:val="28"/>
          <w:szCs w:val="28"/>
          <w14:ligatures w14:val="none"/>
        </w:rPr>
        <w:br/>
      </w:r>
    </w:p>
    <w:p w14:paraId="53785A13" w14:textId="0B4911F9" w:rsidR="001A3EB5" w:rsidRPr="001B761F" w:rsidRDefault="00FA18D8" w:rsidP="00A73CAE">
      <w:pPr>
        <w:numPr>
          <w:ilvl w:val="0"/>
          <w:numId w:val="1"/>
        </w:numPr>
        <w:spacing w:after="0" w:line="240" w:lineRule="auto"/>
        <w:contextualSpacing/>
        <w:rPr>
          <w:rFonts w:ascii="Arial" w:eastAsia="Malgun Gothic" w:hAnsi="Arial" w:cs="Arial"/>
          <w:b/>
          <w:bCs/>
          <w:kern w:val="0"/>
          <w:sz w:val="28"/>
          <w:szCs w:val="28"/>
          <w14:ligatures w14:val="none"/>
        </w:rPr>
      </w:pPr>
      <w:r w:rsidRPr="001B761F">
        <w:rPr>
          <w:rFonts w:ascii="Arial" w:eastAsia="Malgun Gothic" w:hAnsi="Arial" w:cs="Arial"/>
          <w:b/>
          <w:bCs/>
          <w:kern w:val="0"/>
          <w:sz w:val="28"/>
          <w:szCs w:val="28"/>
          <w14:ligatures w14:val="none"/>
        </w:rPr>
        <w:t>Update on</w:t>
      </w:r>
      <w:r w:rsidR="0080178F" w:rsidRPr="001B761F">
        <w:rPr>
          <w:rFonts w:ascii="Arial" w:eastAsia="Malgun Gothic" w:hAnsi="Arial" w:cs="Arial"/>
          <w:b/>
          <w:bCs/>
          <w:kern w:val="0"/>
          <w:sz w:val="28"/>
          <w:szCs w:val="28"/>
          <w14:ligatures w14:val="none"/>
        </w:rPr>
        <w:t xml:space="preserve"> Subcommittee Priorities</w:t>
      </w:r>
    </w:p>
    <w:p w14:paraId="2C7F50D5" w14:textId="1B835681" w:rsidR="00962319" w:rsidRDefault="00B426A6" w:rsidP="00314881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Federal </w:t>
      </w:r>
      <w:r w:rsidR="00962319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and State </w:t>
      </w: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>Updates</w:t>
      </w:r>
      <w:r w:rsidR="00A21D9A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(Zak Ford and Maria Aliferis-Gjerde)</w:t>
      </w:r>
    </w:p>
    <w:p w14:paraId="3CB68AF8" w14:textId="0D9CA8FA" w:rsidR="001F1762" w:rsidRDefault="001F1762" w:rsidP="001F1762">
      <w:pPr>
        <w:pStyle w:val="ListParagraph"/>
        <w:numPr>
          <w:ilvl w:val="1"/>
          <w:numId w:val="3"/>
        </w:num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>The state and federal budgets are being finalized. There will be more clarity on impacts by the August meeting.</w:t>
      </w:r>
    </w:p>
    <w:p w14:paraId="3D51FF6F" w14:textId="77777777" w:rsidR="001F1762" w:rsidRDefault="003F673A" w:rsidP="003F673A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>Member Roundtable Reports</w:t>
      </w:r>
    </w:p>
    <w:p w14:paraId="51DC64D5" w14:textId="77777777" w:rsidR="001F1762" w:rsidRDefault="001F1762" w:rsidP="001F1762">
      <w:pPr>
        <w:pStyle w:val="ListParagraph"/>
        <w:numPr>
          <w:ilvl w:val="1"/>
          <w:numId w:val="3"/>
        </w:num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>SETA (O’Camb) reported they are monitoring the WIOA reauthorization.</w:t>
      </w:r>
    </w:p>
    <w:p w14:paraId="7042A8A3" w14:textId="7FE14180" w:rsidR="001F1762" w:rsidRDefault="001F1762" w:rsidP="001F1762">
      <w:pPr>
        <w:pStyle w:val="ListParagraph"/>
        <w:numPr>
          <w:ilvl w:val="1"/>
          <w:numId w:val="3"/>
        </w:num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DDS (Crist) reported they have developed a new </w:t>
      </w:r>
      <w:hyperlink r:id="rId8" w:history="1">
        <w:r w:rsidRPr="008259D5">
          <w:rPr>
            <w:rStyle w:val="Hyperlink"/>
            <w:rFonts w:ascii="Arial" w:eastAsia="Malgun Gothic" w:hAnsi="Arial" w:cs="Arial"/>
            <w:kern w:val="0"/>
            <w:sz w:val="28"/>
            <w:szCs w:val="28"/>
            <w14:ligatures w14:val="none"/>
          </w:rPr>
          <w:t>webpage with an employer focus</w:t>
        </w:r>
      </w:hyperlink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>.</w:t>
      </w:r>
    </w:p>
    <w:p w14:paraId="37373731" w14:textId="707FCA65" w:rsidR="002B07B4" w:rsidRPr="003F673A" w:rsidRDefault="001F1762" w:rsidP="001F1762">
      <w:pPr>
        <w:pStyle w:val="ListParagraph"/>
        <w:numPr>
          <w:ilvl w:val="1"/>
          <w:numId w:val="3"/>
        </w:num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EDD (Brandon Anderson) reported funding </w:t>
      </w:r>
      <w:r w:rsidR="008259D5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is being awarded </w:t>
      </w: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>for EDD and DOR collaboration efforts focused on capacity building.</w:t>
      </w:r>
      <w:r w:rsidR="008259D5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More information will be available in August.</w:t>
      </w:r>
      <w:r w:rsidR="002B07B4" w:rsidRPr="003F673A">
        <w:rPr>
          <w:rFonts w:ascii="Arial" w:eastAsia="Malgun Gothic" w:hAnsi="Arial" w:cs="Arial"/>
          <w:strike/>
          <w:kern w:val="0"/>
          <w:sz w:val="28"/>
          <w:szCs w:val="28"/>
          <w14:ligatures w14:val="none"/>
        </w:rPr>
        <w:br/>
      </w:r>
    </w:p>
    <w:p w14:paraId="3FC4AB60" w14:textId="25974413" w:rsidR="00A73CAE" w:rsidRPr="00A73CAE" w:rsidRDefault="00A73CAE" w:rsidP="00A73CAE">
      <w:pPr>
        <w:numPr>
          <w:ilvl w:val="0"/>
          <w:numId w:val="1"/>
        </w:numPr>
        <w:spacing w:after="0" w:line="240" w:lineRule="auto"/>
        <w:contextualSpacing/>
        <w:rPr>
          <w:rFonts w:ascii="Arial" w:eastAsia="Malgun Gothic" w:hAnsi="Arial" w:cs="Arial"/>
          <w:b/>
          <w:bCs/>
          <w:kern w:val="0"/>
          <w:sz w:val="28"/>
          <w:szCs w:val="28"/>
          <w14:ligatures w14:val="none"/>
        </w:rPr>
      </w:pPr>
      <w:r w:rsidRPr="00A73CAE">
        <w:rPr>
          <w:rFonts w:ascii="Arial" w:eastAsia="Malgun Gothic" w:hAnsi="Arial" w:cs="Arial"/>
          <w:b/>
          <w:bCs/>
          <w:kern w:val="0"/>
          <w:sz w:val="28"/>
          <w:szCs w:val="28"/>
          <w14:ligatures w14:val="none"/>
        </w:rPr>
        <w:t>Agenda Items for Future Meetings</w:t>
      </w:r>
    </w:p>
    <w:p w14:paraId="13CB23AD" w14:textId="5B6CF996" w:rsidR="00A73CAE" w:rsidRDefault="005A14B5" w:rsidP="005A14B5">
      <w:pPr>
        <w:spacing w:after="0" w:line="240" w:lineRule="auto"/>
        <w:contextualSpacing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In addition to standing items, CCEPD staff will pursue a presentation from Oregon state staff on the </w:t>
      </w:r>
      <w:r w:rsidRPr="005A14B5">
        <w:rPr>
          <w:rFonts w:ascii="Arial" w:eastAsia="Malgun Gothic" w:hAnsi="Arial" w:cs="Arial"/>
          <w:kern w:val="0"/>
          <w:sz w:val="28"/>
          <w:szCs w:val="28"/>
          <w14:ligatures w14:val="none"/>
        </w:rPr>
        <w:t>Introduction to Supported Employment (ISE)</w:t>
      </w: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training</w:t>
      </w:r>
      <w:r w:rsidR="001F1762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for the August meeting. Due to YLF, the subcommittee will not meet in July.</w:t>
      </w:r>
    </w:p>
    <w:p w14:paraId="7BD079BA" w14:textId="77777777" w:rsidR="005A14B5" w:rsidRPr="00A73CAE" w:rsidRDefault="005A14B5" w:rsidP="005A14B5">
      <w:pPr>
        <w:spacing w:after="0" w:line="240" w:lineRule="auto"/>
        <w:contextualSpacing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</w:p>
    <w:p w14:paraId="01199824" w14:textId="77777777" w:rsidR="00A73CAE" w:rsidRPr="00A73CAE" w:rsidRDefault="00A73CAE" w:rsidP="00A73CAE">
      <w:pPr>
        <w:numPr>
          <w:ilvl w:val="0"/>
          <w:numId w:val="1"/>
        </w:numPr>
        <w:spacing w:after="0" w:line="240" w:lineRule="auto"/>
        <w:contextualSpacing/>
        <w:rPr>
          <w:rFonts w:ascii="Arial" w:eastAsia="Malgun Gothic" w:hAnsi="Arial" w:cs="Arial"/>
          <w:b/>
          <w:bCs/>
          <w:kern w:val="0"/>
          <w:sz w:val="28"/>
          <w:szCs w:val="28"/>
          <w14:ligatures w14:val="none"/>
        </w:rPr>
      </w:pPr>
      <w:r w:rsidRPr="00A73CAE">
        <w:rPr>
          <w:rFonts w:ascii="Arial" w:eastAsia="Malgun Gothic" w:hAnsi="Arial" w:cs="Arial"/>
          <w:b/>
          <w:bCs/>
          <w:kern w:val="0"/>
          <w:sz w:val="28"/>
          <w:szCs w:val="28"/>
          <w14:ligatures w14:val="none"/>
        </w:rPr>
        <w:t>Public Comment</w:t>
      </w:r>
    </w:p>
    <w:p w14:paraId="3AE5E5DF" w14:textId="39DA8C47" w:rsidR="00333804" w:rsidRDefault="005A14B5" w:rsidP="00333804">
      <w:pPr>
        <w:spacing w:after="0" w:line="240" w:lineRule="auto"/>
        <w:contextualSpacing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 w:rsidRPr="005A14B5">
        <w:rPr>
          <w:rFonts w:ascii="Arial" w:eastAsia="Malgun Gothic" w:hAnsi="Arial" w:cs="Arial"/>
          <w:kern w:val="0"/>
          <w:sz w:val="28"/>
          <w:szCs w:val="28"/>
          <w14:ligatures w14:val="none"/>
        </w:rPr>
        <w:lastRenderedPageBreak/>
        <w:t>Shi Spiker gave a brief overview of their work with individualized placement</w:t>
      </w: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>s</w:t>
      </w:r>
      <w:r w:rsidRPr="005A14B5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and support</w:t>
      </w: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>s</w:t>
      </w:r>
      <w:r w:rsidRPr="005A14B5">
        <w:rPr>
          <w:rFonts w:ascii="Arial" w:eastAsia="Malgun Gothic" w:hAnsi="Arial" w:cs="Arial"/>
          <w:kern w:val="0"/>
          <w:sz w:val="28"/>
          <w:szCs w:val="28"/>
          <w14:ligatures w14:val="none"/>
        </w:rPr>
        <w:t>, and thanked members for the opportunity to attend.</w:t>
      </w:r>
    </w:p>
    <w:p w14:paraId="509DC829" w14:textId="77777777" w:rsidR="005A14B5" w:rsidRPr="00A73CAE" w:rsidRDefault="005A14B5" w:rsidP="00333804">
      <w:pPr>
        <w:spacing w:after="0" w:line="240" w:lineRule="auto"/>
        <w:contextualSpacing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</w:p>
    <w:p w14:paraId="7F13FE2B" w14:textId="12B40FF1" w:rsidR="00177161" w:rsidRPr="00333804" w:rsidRDefault="00A73CAE" w:rsidP="00333804">
      <w:pPr>
        <w:numPr>
          <w:ilvl w:val="0"/>
          <w:numId w:val="1"/>
        </w:numPr>
        <w:spacing w:after="0" w:line="240" w:lineRule="auto"/>
        <w:contextualSpacing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 w:rsidRPr="00A73CAE">
        <w:rPr>
          <w:rFonts w:ascii="Arial" w:eastAsia="Malgun Gothic" w:hAnsi="Arial" w:cs="Arial"/>
          <w:b/>
          <w:bCs/>
          <w:kern w:val="0"/>
          <w:sz w:val="28"/>
          <w:szCs w:val="28"/>
          <w14:ligatures w14:val="none"/>
        </w:rPr>
        <w:t>Adjourn</w:t>
      </w:r>
    </w:p>
    <w:p w14:paraId="0D6A4DE1" w14:textId="779DDB22" w:rsidR="00333804" w:rsidRPr="00B426A6" w:rsidRDefault="00333804" w:rsidP="00333804">
      <w:pPr>
        <w:spacing w:after="0" w:line="240" w:lineRule="auto"/>
        <w:contextualSpacing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 w:rsidRPr="00333804">
        <w:rPr>
          <w:rFonts w:ascii="Arial" w:eastAsia="Malgun Gothic" w:hAnsi="Arial" w:cs="Arial"/>
          <w:kern w:val="0"/>
          <w:sz w:val="28"/>
          <w:szCs w:val="28"/>
          <w14:ligatures w14:val="none"/>
        </w:rPr>
        <w:t>The meeting adjourned at 3:</w:t>
      </w:r>
      <w:r w:rsidR="005A14B5">
        <w:rPr>
          <w:rFonts w:ascii="Arial" w:eastAsia="Malgun Gothic" w:hAnsi="Arial" w:cs="Arial"/>
          <w:kern w:val="0"/>
          <w:sz w:val="28"/>
          <w:szCs w:val="28"/>
          <w14:ligatures w14:val="none"/>
        </w:rPr>
        <w:t>37</w:t>
      </w:r>
      <w:r w:rsidRPr="00333804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p.m.</w:t>
      </w:r>
    </w:p>
    <w:sectPr w:rsidR="00333804" w:rsidRPr="00B426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BF2A8" w14:textId="77777777" w:rsidR="00226FE4" w:rsidRDefault="00226FE4" w:rsidP="00F97074">
      <w:pPr>
        <w:spacing w:after="0" w:line="240" w:lineRule="auto"/>
      </w:pPr>
      <w:r>
        <w:separator/>
      </w:r>
    </w:p>
  </w:endnote>
  <w:endnote w:type="continuationSeparator" w:id="0">
    <w:p w14:paraId="716D1BD0" w14:textId="77777777" w:rsidR="00226FE4" w:rsidRDefault="00226FE4" w:rsidP="00F97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A36CB" w14:textId="77777777" w:rsidR="00226FE4" w:rsidRDefault="00226FE4" w:rsidP="00F97074">
      <w:pPr>
        <w:spacing w:after="0" w:line="240" w:lineRule="auto"/>
      </w:pPr>
      <w:r>
        <w:separator/>
      </w:r>
    </w:p>
  </w:footnote>
  <w:footnote w:type="continuationSeparator" w:id="0">
    <w:p w14:paraId="73C08A25" w14:textId="77777777" w:rsidR="00226FE4" w:rsidRDefault="00226FE4" w:rsidP="00F970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8442B"/>
    <w:multiLevelType w:val="hybridMultilevel"/>
    <w:tmpl w:val="E4D2EC4C"/>
    <w:lvl w:ilvl="0" w:tplc="1952C5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57864"/>
    <w:multiLevelType w:val="hybridMultilevel"/>
    <w:tmpl w:val="44DE86DE"/>
    <w:lvl w:ilvl="0" w:tplc="A5D437AC">
      <w:numFmt w:val="bullet"/>
      <w:lvlText w:val=""/>
      <w:lvlJc w:val="left"/>
      <w:pPr>
        <w:ind w:left="720" w:hanging="360"/>
      </w:pPr>
      <w:rPr>
        <w:rFonts w:ascii="Symbol" w:eastAsia="Malgun Gothic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50A90"/>
    <w:multiLevelType w:val="hybridMultilevel"/>
    <w:tmpl w:val="7B04D21E"/>
    <w:lvl w:ilvl="0" w:tplc="D33C1EB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224" w:hanging="360"/>
      </w:pPr>
    </w:lvl>
    <w:lvl w:ilvl="2" w:tplc="0409001B">
      <w:start w:val="1"/>
      <w:numFmt w:val="lowerRoman"/>
      <w:lvlText w:val="%3."/>
      <w:lvlJc w:val="right"/>
      <w:pPr>
        <w:ind w:left="1944" w:hanging="180"/>
      </w:pPr>
    </w:lvl>
    <w:lvl w:ilvl="3" w:tplc="0409000F">
      <w:start w:val="1"/>
      <w:numFmt w:val="decimal"/>
      <w:lvlText w:val="%4."/>
      <w:lvlJc w:val="left"/>
      <w:pPr>
        <w:ind w:left="2664" w:hanging="360"/>
      </w:pPr>
    </w:lvl>
    <w:lvl w:ilvl="4" w:tplc="04090019">
      <w:start w:val="1"/>
      <w:numFmt w:val="lowerLetter"/>
      <w:lvlText w:val="%5."/>
      <w:lvlJc w:val="left"/>
      <w:pPr>
        <w:ind w:left="3384" w:hanging="360"/>
      </w:pPr>
    </w:lvl>
    <w:lvl w:ilvl="5" w:tplc="0409001B">
      <w:start w:val="1"/>
      <w:numFmt w:val="lowerRoman"/>
      <w:lvlText w:val="%6."/>
      <w:lvlJc w:val="right"/>
      <w:pPr>
        <w:ind w:left="4104" w:hanging="180"/>
      </w:pPr>
    </w:lvl>
    <w:lvl w:ilvl="6" w:tplc="0409000F">
      <w:start w:val="1"/>
      <w:numFmt w:val="decimal"/>
      <w:lvlText w:val="%7."/>
      <w:lvlJc w:val="left"/>
      <w:pPr>
        <w:ind w:left="4824" w:hanging="360"/>
      </w:pPr>
    </w:lvl>
    <w:lvl w:ilvl="7" w:tplc="04090019">
      <w:start w:val="1"/>
      <w:numFmt w:val="lowerLetter"/>
      <w:lvlText w:val="%8."/>
      <w:lvlJc w:val="left"/>
      <w:pPr>
        <w:ind w:left="5544" w:hanging="360"/>
      </w:pPr>
    </w:lvl>
    <w:lvl w:ilvl="8" w:tplc="0409001B">
      <w:start w:val="1"/>
      <w:numFmt w:val="lowerRoman"/>
      <w:lvlText w:val="%9."/>
      <w:lvlJc w:val="right"/>
      <w:pPr>
        <w:ind w:left="6264" w:hanging="180"/>
      </w:pPr>
    </w:lvl>
  </w:abstractNum>
  <w:num w:numId="1" w16cid:durableId="364911053">
    <w:abstractNumId w:val="2"/>
  </w:num>
  <w:num w:numId="2" w16cid:durableId="514268628">
    <w:abstractNumId w:val="0"/>
  </w:num>
  <w:num w:numId="3" w16cid:durableId="536889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CAE"/>
    <w:rsid w:val="0000256D"/>
    <w:rsid w:val="00030440"/>
    <w:rsid w:val="00045A64"/>
    <w:rsid w:val="00057EC1"/>
    <w:rsid w:val="00087C26"/>
    <w:rsid w:val="000B220B"/>
    <w:rsid w:val="000B3FC8"/>
    <w:rsid w:val="000C3563"/>
    <w:rsid w:val="000E013C"/>
    <w:rsid w:val="000E189F"/>
    <w:rsid w:val="000E3AC9"/>
    <w:rsid w:val="000F32DE"/>
    <w:rsid w:val="000F3A37"/>
    <w:rsid w:val="000F42CF"/>
    <w:rsid w:val="00113CBA"/>
    <w:rsid w:val="00127D04"/>
    <w:rsid w:val="0014567E"/>
    <w:rsid w:val="00156F8D"/>
    <w:rsid w:val="001677A7"/>
    <w:rsid w:val="00177161"/>
    <w:rsid w:val="00187486"/>
    <w:rsid w:val="001A06AB"/>
    <w:rsid w:val="001A3EB5"/>
    <w:rsid w:val="001B0B5E"/>
    <w:rsid w:val="001B761F"/>
    <w:rsid w:val="001D3D61"/>
    <w:rsid w:val="001F1762"/>
    <w:rsid w:val="001F1E9A"/>
    <w:rsid w:val="001F6384"/>
    <w:rsid w:val="001F6B2C"/>
    <w:rsid w:val="0020412B"/>
    <w:rsid w:val="00207F8B"/>
    <w:rsid w:val="00221F48"/>
    <w:rsid w:val="00226A9F"/>
    <w:rsid w:val="00226FE4"/>
    <w:rsid w:val="00244ADA"/>
    <w:rsid w:val="00256771"/>
    <w:rsid w:val="00260CEC"/>
    <w:rsid w:val="00291265"/>
    <w:rsid w:val="0029370C"/>
    <w:rsid w:val="002A2F46"/>
    <w:rsid w:val="002B07B4"/>
    <w:rsid w:val="002B0F15"/>
    <w:rsid w:val="002F1E6B"/>
    <w:rsid w:val="002F646A"/>
    <w:rsid w:val="002F76BB"/>
    <w:rsid w:val="00306761"/>
    <w:rsid w:val="00314881"/>
    <w:rsid w:val="00333804"/>
    <w:rsid w:val="00347355"/>
    <w:rsid w:val="00363C25"/>
    <w:rsid w:val="00366A90"/>
    <w:rsid w:val="0037557B"/>
    <w:rsid w:val="003A2756"/>
    <w:rsid w:val="003A3217"/>
    <w:rsid w:val="003B74CA"/>
    <w:rsid w:val="003E3990"/>
    <w:rsid w:val="003F21B1"/>
    <w:rsid w:val="003F673A"/>
    <w:rsid w:val="003F73AB"/>
    <w:rsid w:val="004041C7"/>
    <w:rsid w:val="0042271F"/>
    <w:rsid w:val="004748D6"/>
    <w:rsid w:val="00496EAB"/>
    <w:rsid w:val="004A58CE"/>
    <w:rsid w:val="004C0E9D"/>
    <w:rsid w:val="004C477D"/>
    <w:rsid w:val="004F074D"/>
    <w:rsid w:val="004F5F35"/>
    <w:rsid w:val="00510B7F"/>
    <w:rsid w:val="00521F56"/>
    <w:rsid w:val="0053501F"/>
    <w:rsid w:val="005401BA"/>
    <w:rsid w:val="00541379"/>
    <w:rsid w:val="00546428"/>
    <w:rsid w:val="00554E64"/>
    <w:rsid w:val="00556C59"/>
    <w:rsid w:val="00561323"/>
    <w:rsid w:val="00567B65"/>
    <w:rsid w:val="0058419A"/>
    <w:rsid w:val="005A14B5"/>
    <w:rsid w:val="005A1D26"/>
    <w:rsid w:val="005E2FED"/>
    <w:rsid w:val="005F6D32"/>
    <w:rsid w:val="00610DF5"/>
    <w:rsid w:val="00666FC1"/>
    <w:rsid w:val="006B1395"/>
    <w:rsid w:val="006C323D"/>
    <w:rsid w:val="007139A1"/>
    <w:rsid w:val="00720968"/>
    <w:rsid w:val="00730F00"/>
    <w:rsid w:val="00760C8D"/>
    <w:rsid w:val="007851D4"/>
    <w:rsid w:val="00787098"/>
    <w:rsid w:val="00797CC7"/>
    <w:rsid w:val="007B4201"/>
    <w:rsid w:val="007C7D1C"/>
    <w:rsid w:val="007D5A0E"/>
    <w:rsid w:val="0080178F"/>
    <w:rsid w:val="00811A3E"/>
    <w:rsid w:val="00821824"/>
    <w:rsid w:val="0082235E"/>
    <w:rsid w:val="008259D5"/>
    <w:rsid w:val="008567E9"/>
    <w:rsid w:val="008A1991"/>
    <w:rsid w:val="008B3469"/>
    <w:rsid w:val="008F2045"/>
    <w:rsid w:val="00904AE1"/>
    <w:rsid w:val="00917441"/>
    <w:rsid w:val="00924779"/>
    <w:rsid w:val="00955140"/>
    <w:rsid w:val="00962319"/>
    <w:rsid w:val="00965CBB"/>
    <w:rsid w:val="00974004"/>
    <w:rsid w:val="00986B7E"/>
    <w:rsid w:val="0099563C"/>
    <w:rsid w:val="009A48C3"/>
    <w:rsid w:val="009B15CD"/>
    <w:rsid w:val="009B5397"/>
    <w:rsid w:val="009B57C3"/>
    <w:rsid w:val="009D5F54"/>
    <w:rsid w:val="00A21D9A"/>
    <w:rsid w:val="00A33F50"/>
    <w:rsid w:val="00A35980"/>
    <w:rsid w:val="00A37ED2"/>
    <w:rsid w:val="00A711CE"/>
    <w:rsid w:val="00A73CAE"/>
    <w:rsid w:val="00A740C4"/>
    <w:rsid w:val="00A80110"/>
    <w:rsid w:val="00A853EF"/>
    <w:rsid w:val="00A92D61"/>
    <w:rsid w:val="00AE0739"/>
    <w:rsid w:val="00AF248D"/>
    <w:rsid w:val="00AF3E04"/>
    <w:rsid w:val="00B20BFF"/>
    <w:rsid w:val="00B30AEE"/>
    <w:rsid w:val="00B34035"/>
    <w:rsid w:val="00B426A6"/>
    <w:rsid w:val="00B522B2"/>
    <w:rsid w:val="00B71919"/>
    <w:rsid w:val="00B96A77"/>
    <w:rsid w:val="00B971A6"/>
    <w:rsid w:val="00B9747B"/>
    <w:rsid w:val="00BB2CDA"/>
    <w:rsid w:val="00BD1890"/>
    <w:rsid w:val="00BE660C"/>
    <w:rsid w:val="00C12B1D"/>
    <w:rsid w:val="00C14A1E"/>
    <w:rsid w:val="00C53058"/>
    <w:rsid w:val="00C55CD6"/>
    <w:rsid w:val="00C73FE2"/>
    <w:rsid w:val="00C80BD7"/>
    <w:rsid w:val="00C85101"/>
    <w:rsid w:val="00C943BB"/>
    <w:rsid w:val="00CC4572"/>
    <w:rsid w:val="00CD47B3"/>
    <w:rsid w:val="00D027EC"/>
    <w:rsid w:val="00D1584F"/>
    <w:rsid w:val="00D24C30"/>
    <w:rsid w:val="00D279AE"/>
    <w:rsid w:val="00D409CD"/>
    <w:rsid w:val="00D47251"/>
    <w:rsid w:val="00D67BCB"/>
    <w:rsid w:val="00D76DEF"/>
    <w:rsid w:val="00D80865"/>
    <w:rsid w:val="00DA72E5"/>
    <w:rsid w:val="00DE2316"/>
    <w:rsid w:val="00DF30D3"/>
    <w:rsid w:val="00E02FA5"/>
    <w:rsid w:val="00E264C9"/>
    <w:rsid w:val="00E83C09"/>
    <w:rsid w:val="00E96B29"/>
    <w:rsid w:val="00EB16AE"/>
    <w:rsid w:val="00EB2C7C"/>
    <w:rsid w:val="00ED2391"/>
    <w:rsid w:val="00ED3EBA"/>
    <w:rsid w:val="00EE2E4F"/>
    <w:rsid w:val="00EF2C9F"/>
    <w:rsid w:val="00F04CBD"/>
    <w:rsid w:val="00F44EAE"/>
    <w:rsid w:val="00F7374D"/>
    <w:rsid w:val="00F97074"/>
    <w:rsid w:val="00FA18D8"/>
    <w:rsid w:val="00FA43E2"/>
    <w:rsid w:val="00FD424C"/>
    <w:rsid w:val="00FD79AF"/>
    <w:rsid w:val="00FE4672"/>
    <w:rsid w:val="00FF1166"/>
    <w:rsid w:val="00FF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0856D4"/>
  <w15:chartTrackingRefBased/>
  <w15:docId w15:val="{EB79C401-30DB-4327-BE3B-DF639D49E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E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3C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3CA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970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074"/>
  </w:style>
  <w:style w:type="paragraph" w:styleId="Footer">
    <w:name w:val="footer"/>
    <w:basedOn w:val="Normal"/>
    <w:link w:val="FooterChar"/>
    <w:uiPriority w:val="99"/>
    <w:unhideWhenUsed/>
    <w:rsid w:val="00F970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074"/>
  </w:style>
  <w:style w:type="paragraph" w:styleId="ListParagraph">
    <w:name w:val="List Paragraph"/>
    <w:basedOn w:val="Normal"/>
    <w:uiPriority w:val="34"/>
    <w:qFormat/>
    <w:rsid w:val="0029126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37E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7E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7E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E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E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ds.ca.gov/services/for-businesses-and-employer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aa842e6-9257-4536-8577-77b8f34f9507}" enabled="1" method="Standard" siteId="{19ed7054-9d97-43c7-92b1-6781b6b95b6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Zachariah Ford</dc:creator>
  <cp:keywords/>
  <dc:description/>
  <cp:lastModifiedBy>Ford, Zachariah@DOR</cp:lastModifiedBy>
  <cp:revision>3</cp:revision>
  <dcterms:created xsi:type="dcterms:W3CDTF">2025-07-02T19:47:00Z</dcterms:created>
  <dcterms:modified xsi:type="dcterms:W3CDTF">2025-07-28T20:53:00Z</dcterms:modified>
</cp:coreProperties>
</file>