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790E7" w14:textId="1FC3EC80" w:rsidR="00DB5F52" w:rsidRDefault="00DB5F52" w:rsidP="00A73CAE">
      <w:pPr>
        <w:spacing w:after="0" w:line="240" w:lineRule="auto"/>
        <w:jc w:val="center"/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b/>
          <w:caps/>
          <w:noProof/>
          <w:kern w:val="0"/>
          <w:sz w:val="28"/>
          <w:szCs w:val="28"/>
        </w:rPr>
        <w:drawing>
          <wp:inline distT="0" distB="0" distL="0" distR="0" wp14:anchorId="291DCAD4" wp14:editId="5A8447D0">
            <wp:extent cx="5943600" cy="1951517"/>
            <wp:effectExtent l="0" t="0" r="0" b="0"/>
            <wp:docPr id="1025262636" name="Picture 1" descr="Meeting header for the California Committee on Employment of People with Disabilities' Employment and Training Subcommit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62636" name="Picture 1" descr="Meeting header for the California Committee on Employment of People with Disabilities' Employment and Training Subcommitte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Malgun Gothic" w:hAnsi="Arial" w:cs="Arial"/>
          <w:b/>
          <w:caps/>
          <w:kern w:val="0"/>
          <w:sz w:val="28"/>
          <w:szCs w:val="28"/>
          <w14:ligatures w14:val="none"/>
        </w:rPr>
        <w:br/>
      </w:r>
    </w:p>
    <w:p w14:paraId="0A8B95F5" w14:textId="71FD02F6" w:rsidR="00A73CAE" w:rsidRPr="0027214D" w:rsidRDefault="00A73CAE" w:rsidP="00A73CAE">
      <w:pPr>
        <w:spacing w:after="0" w:line="240" w:lineRule="auto"/>
        <w:jc w:val="center"/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</w:pPr>
      <w:r w:rsidRPr="0027214D"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  <w:t xml:space="preserve">MEETING </w:t>
      </w:r>
      <w:r w:rsidR="006C6498" w:rsidRPr="0027214D">
        <w:rPr>
          <w:rFonts w:ascii="Arial" w:eastAsia="Malgun Gothic" w:hAnsi="Arial" w:cs="Arial"/>
          <w:b/>
          <w:color w:val="FF0000"/>
          <w:kern w:val="0"/>
          <w:sz w:val="28"/>
          <w:szCs w:val="28"/>
          <w14:ligatures w14:val="none"/>
        </w:rPr>
        <w:t>MINUTES – DRAFT</w:t>
      </w:r>
    </w:p>
    <w:p w14:paraId="28048629" w14:textId="73F25D84" w:rsidR="00A73CAE" w:rsidRPr="00A73CAE" w:rsidRDefault="00A73CAE" w:rsidP="00A73CAE">
      <w:pPr>
        <w:spacing w:after="0" w:line="240" w:lineRule="auto"/>
        <w:jc w:val="center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Tue</w:t>
      </w:r>
      <w:r w:rsidRPr="00A73CAE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sday, </w:t>
      </w:r>
      <w:r w:rsidR="003C5753">
        <w:rPr>
          <w:rFonts w:ascii="Arial" w:eastAsia="Malgun Gothic" w:hAnsi="Arial" w:cs="Arial"/>
          <w:kern w:val="0"/>
          <w:sz w:val="28"/>
          <w:szCs w:val="28"/>
          <w14:ligatures w14:val="none"/>
        </w:rPr>
        <w:t>October 15</w:t>
      </w:r>
      <w:r w:rsidR="00A26EBF">
        <w:rPr>
          <w:rFonts w:ascii="Arial" w:eastAsia="Malgun Gothic" w:hAnsi="Arial" w:cs="Arial"/>
          <w:kern w:val="0"/>
          <w:sz w:val="28"/>
          <w:szCs w:val="28"/>
          <w14:ligatures w14:val="none"/>
        </w:rPr>
        <w:t>, 2024</w:t>
      </w:r>
    </w:p>
    <w:p w14:paraId="6E6B5708" w14:textId="77777777" w:rsidR="00F51F42" w:rsidRDefault="00F51F42" w:rsidP="00DF3F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</w:p>
    <w:p w14:paraId="6753F56B" w14:textId="26F6CFC2" w:rsidR="00DF3F91" w:rsidRPr="00DF3F91" w:rsidRDefault="00DF3F91" w:rsidP="00F51F42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</w:pPr>
      <w:r w:rsidRPr="00DF3F91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Meeting held through Zoom</w:t>
      </w:r>
      <w:r w:rsidR="00CD6DDE"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 xml:space="preserve"> and in person </w:t>
      </w:r>
      <w:r w:rsidR="00BE02C0"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at the Department of Rehabilitation’</w:t>
      </w:r>
      <w:r w:rsidR="00F51F42"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s</w:t>
      </w:r>
      <w:r w:rsidR="00BE02C0"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 xml:space="preserve"> Central Office</w:t>
      </w:r>
      <w:r w:rsidR="00F51F42" w:rsidRPr="00F51F42"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  <w:t>.</w:t>
      </w:r>
    </w:p>
    <w:p w14:paraId="1AFB001C" w14:textId="77777777" w:rsidR="00DF3F91" w:rsidRPr="00DF3F91" w:rsidRDefault="00DF3F91" w:rsidP="00DF3F9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algun Gothic" w:hAnsi="Arial" w:cs="Times New Roman"/>
          <w:i/>
          <w:iCs/>
          <w:kern w:val="0"/>
          <w:sz w:val="28"/>
          <w:szCs w:val="20"/>
          <w14:ligatures w14:val="none"/>
        </w:rPr>
      </w:pPr>
    </w:p>
    <w:p w14:paraId="2A3FFDC7" w14:textId="77777777" w:rsidR="00DF3F91" w:rsidRPr="00DF3F91" w:rsidRDefault="00DF3F91" w:rsidP="00DF3F91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Arial" w:eastAsia="Malgun Gothic" w:hAnsi="Arial" w:cs="Calibri"/>
          <w:i/>
          <w:iCs/>
          <w:color w:val="000000"/>
          <w:kern w:val="0"/>
          <w:sz w:val="28"/>
          <w:szCs w:val="24"/>
          <w14:ligatures w14:val="none"/>
        </w:rPr>
      </w:pPr>
      <w:r w:rsidRPr="00DF3F91">
        <w:rPr>
          <w:rFonts w:ascii="Arial" w:eastAsia="Malgun Gothic" w:hAnsi="Arial" w:cs="Calibri"/>
          <w:i/>
          <w:iCs/>
          <w:color w:val="000000"/>
          <w:kern w:val="0"/>
          <w:sz w:val="28"/>
          <w:szCs w:val="24"/>
          <w14:ligatures w14:val="none"/>
        </w:rPr>
        <w:t>This meeting was being held via teleconference within the meaning of Government Code Section 11123.5.</w:t>
      </w:r>
    </w:p>
    <w:p w14:paraId="73F77955" w14:textId="77777777" w:rsidR="00DF3F91" w:rsidRPr="00DF3F91" w:rsidRDefault="00DF3F91" w:rsidP="00DF3F91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</w:p>
    <w:p w14:paraId="77F69B00" w14:textId="67C03C25" w:rsidR="00DF3F91" w:rsidRDefault="00DF3F91" w:rsidP="00DF3F91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  <w:r w:rsidRPr="001D4EC5">
        <w:rPr>
          <w:rFonts w:ascii="Arial" w:eastAsia="Malgun Gothic" w:hAnsi="Arial" w:cs="Times New Roman"/>
          <w:b/>
          <w:bCs/>
          <w:kern w:val="0"/>
          <w:sz w:val="28"/>
          <w:szCs w:val="20"/>
          <w14:ligatures w14:val="none"/>
        </w:rPr>
        <w:t>Subcommittee Members</w:t>
      </w:r>
      <w:r w:rsidRPr="00954146">
        <w:rPr>
          <w:rFonts w:ascii="Arial" w:eastAsia="Malgun Gothic" w:hAnsi="Arial" w:cs="Times New Roman"/>
          <w:b/>
          <w:bCs/>
          <w:kern w:val="0"/>
          <w:sz w:val="28"/>
          <w:szCs w:val="20"/>
          <w14:ligatures w14:val="none"/>
        </w:rPr>
        <w:t>:</w:t>
      </w:r>
      <w:r w:rsidRPr="00954146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 </w:t>
      </w:r>
      <w:r w:rsidR="00CA2E88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Michael Clay (Virtual), </w:t>
      </w:r>
      <w:r w:rsidR="00041D0C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Anisa Escobedo (Virtual), </w:t>
      </w:r>
      <w:r w:rsidR="004B66AC" w:rsidRPr="00954146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James Hill (Virtual)</w:t>
      </w:r>
      <w:r w:rsidR="0053030E" w:rsidRPr="00954146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,</w:t>
      </w:r>
      <w:r w:rsidR="00CA2E88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 Harrison Lane (Virtual),</w:t>
      </w:r>
      <w:r w:rsidR="0053030E" w:rsidRPr="00954146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 </w:t>
      </w:r>
      <w:r w:rsidR="002441FA" w:rsidRPr="00954146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Tania Morawiec</w:t>
      </w:r>
      <w:r w:rsidR="007D7F1E" w:rsidRPr="00954146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 (Virtual)</w:t>
      </w:r>
      <w:r w:rsidR="00863149" w:rsidRPr="00954146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, Michelle O’Camb (Virtual), Paula Tobler (Virtual)</w:t>
      </w:r>
      <w:r w:rsidR="000D65C8" w:rsidRPr="00954146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, </w:t>
      </w:r>
      <w:r w:rsidR="003F4398" w:rsidRPr="00954146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Sarah Turner (Virtual</w:t>
      </w:r>
      <w:r w:rsidR="00E352E3" w:rsidRPr="00954146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- technical problem with camera</w:t>
      </w:r>
      <w:r w:rsidR="003F4398" w:rsidRPr="00954146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)</w:t>
      </w:r>
    </w:p>
    <w:p w14:paraId="2A9F3BF5" w14:textId="77777777" w:rsidR="00041D0C" w:rsidRDefault="00041D0C" w:rsidP="00DF3F91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</w:p>
    <w:p w14:paraId="6000ABB6" w14:textId="7F21B7E1" w:rsidR="00041D0C" w:rsidRPr="001D4EC5" w:rsidRDefault="00041D0C" w:rsidP="00DF3F91">
      <w:pPr>
        <w:autoSpaceDE w:val="0"/>
        <w:autoSpaceDN w:val="0"/>
        <w:adjustRightInd w:val="0"/>
        <w:spacing w:after="0" w:line="240" w:lineRule="auto"/>
        <w:rPr>
          <w:rFonts w:ascii="Arial" w:eastAsia="Malgun Gothic" w:hAnsi="Arial" w:cs="Times New Roman"/>
          <w:kern w:val="0"/>
          <w:sz w:val="28"/>
          <w:szCs w:val="20"/>
          <w14:ligatures w14:val="none"/>
        </w:rPr>
      </w:pPr>
      <w:r w:rsidRPr="00041D0C">
        <w:rPr>
          <w:rFonts w:ascii="Arial" w:eastAsia="Malgun Gothic" w:hAnsi="Arial" w:cs="Times New Roman"/>
          <w:b/>
          <w:bCs/>
          <w:kern w:val="0"/>
          <w:sz w:val="28"/>
          <w:szCs w:val="20"/>
          <w14:ligatures w14:val="none"/>
        </w:rPr>
        <w:t>Members of the public:</w:t>
      </w:r>
      <w:r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 xml:space="preserve"> Suad Bisogno (Virtual), Brent Mikulski (Virtual), </w:t>
      </w:r>
      <w:r w:rsidRPr="00041D0C">
        <w:rPr>
          <w:rFonts w:ascii="Arial" w:eastAsia="Malgun Gothic" w:hAnsi="Arial" w:cs="Times New Roman"/>
          <w:kern w:val="0"/>
          <w:sz w:val="28"/>
          <w:szCs w:val="20"/>
          <w14:ligatures w14:val="none"/>
        </w:rPr>
        <w:t>Kayla Prusia (Virtual)</w:t>
      </w:r>
    </w:p>
    <w:p w14:paraId="27EEE664" w14:textId="77777777" w:rsidR="00DF3F91" w:rsidRPr="001D4EC5" w:rsidRDefault="00DF3F91" w:rsidP="00A73CAE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22673626" w14:textId="4DA3809A" w:rsidR="00A73CAE" w:rsidRPr="001D4EC5" w:rsidRDefault="00A73CAE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1D4EC5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Welcome and Introductions</w:t>
      </w:r>
    </w:p>
    <w:p w14:paraId="75691360" w14:textId="526B5798" w:rsidR="004F074D" w:rsidRDefault="004827B0" w:rsidP="004827B0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bookmarkStart w:id="0" w:name="_Hlk157754688"/>
      <w:r w:rsidRPr="004827B0">
        <w:rPr>
          <w:rFonts w:ascii="Arial" w:eastAsia="Malgun Gothic" w:hAnsi="Arial" w:cs="Arial"/>
          <w:kern w:val="0"/>
          <w:sz w:val="28"/>
          <w:szCs w:val="28"/>
          <w14:ligatures w14:val="none"/>
        </w:rPr>
        <w:t>The meeting began at 2:0</w:t>
      </w:r>
      <w:r w:rsidR="00B708AB">
        <w:rPr>
          <w:rFonts w:ascii="Arial" w:eastAsia="Malgun Gothic" w:hAnsi="Arial" w:cs="Arial"/>
          <w:kern w:val="0"/>
          <w:sz w:val="28"/>
          <w:szCs w:val="28"/>
          <w14:ligatures w14:val="none"/>
        </w:rPr>
        <w:t>3</w:t>
      </w:r>
      <w:r w:rsidRPr="004827B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p.m. and a quorum was established.</w:t>
      </w:r>
      <w:r w:rsidR="00567B65">
        <w:rPr>
          <w:rFonts w:ascii="Arial" w:eastAsia="Malgun Gothic" w:hAnsi="Arial" w:cs="Arial"/>
          <w:kern w:val="0"/>
          <w:sz w:val="28"/>
          <w:szCs w:val="28"/>
          <w14:ligatures w14:val="none"/>
        </w:rPr>
        <w:br/>
      </w:r>
    </w:p>
    <w:p w14:paraId="57361EB0" w14:textId="67519BFE" w:rsidR="00291265" w:rsidRPr="00291265" w:rsidRDefault="00291265" w:rsidP="0053501F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291265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Approval of</w:t>
      </w:r>
      <w:r w:rsidR="00270F43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 September</w:t>
      </w:r>
      <w:r w:rsidRPr="00291265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 Meeting Minutes</w:t>
      </w:r>
    </w:p>
    <w:p w14:paraId="1CBE898A" w14:textId="19DB9701" w:rsidR="00291265" w:rsidRPr="00EB16AE" w:rsidRDefault="00923A65" w:rsidP="00923A65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Motion/second (</w:t>
      </w:r>
      <w:r w:rsidR="006217E9">
        <w:rPr>
          <w:rFonts w:ascii="Arial" w:eastAsia="Malgun Gothic" w:hAnsi="Arial" w:cs="Arial"/>
          <w:kern w:val="0"/>
          <w:sz w:val="28"/>
          <w:szCs w:val="28"/>
          <w14:ligatures w14:val="none"/>
        </w:rPr>
        <w:t>Clay/Lane</w:t>
      </w:r>
      <w:r w:rsidR="00BF08D2">
        <w:rPr>
          <w:rFonts w:ascii="Arial" w:eastAsia="Malgun Gothic" w:hAnsi="Arial" w:cs="Arial"/>
          <w:kern w:val="0"/>
          <w:sz w:val="28"/>
          <w:szCs w:val="28"/>
          <w14:ligatures w14:val="none"/>
        </w:rPr>
        <w:t>) to approve.</w:t>
      </w:r>
      <w:r w:rsidR="009C67D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Motion passed on </w:t>
      </w:r>
      <w:r w:rsidR="00954146">
        <w:rPr>
          <w:rFonts w:ascii="Arial" w:eastAsia="Malgun Gothic" w:hAnsi="Arial" w:cs="Arial"/>
          <w:kern w:val="0"/>
          <w:sz w:val="28"/>
          <w:szCs w:val="28"/>
          <w14:ligatures w14:val="none"/>
        </w:rPr>
        <w:t>7</w:t>
      </w:r>
      <w:r w:rsidR="009C67D9">
        <w:rPr>
          <w:rFonts w:ascii="Arial" w:eastAsia="Malgun Gothic" w:hAnsi="Arial" w:cs="Arial"/>
          <w:kern w:val="0"/>
          <w:sz w:val="28"/>
          <w:szCs w:val="28"/>
          <w14:ligatures w14:val="none"/>
        </w:rPr>
        <w:t>-0-</w:t>
      </w:r>
      <w:r w:rsidR="00CA2E88">
        <w:rPr>
          <w:rFonts w:ascii="Arial" w:eastAsia="Malgun Gothic" w:hAnsi="Arial" w:cs="Arial"/>
          <w:kern w:val="0"/>
          <w:sz w:val="28"/>
          <w:szCs w:val="28"/>
          <w14:ligatures w14:val="none"/>
        </w:rPr>
        <w:t>0</w:t>
      </w:r>
      <w:r w:rsidR="009C67D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vote. (Yes </w:t>
      </w:r>
      <w:r w:rsidR="00F47B8C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>–</w:t>
      </w:r>
      <w:r w:rsidR="009C67D9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48729F">
        <w:rPr>
          <w:rFonts w:ascii="Arial" w:eastAsia="Malgun Gothic" w:hAnsi="Arial" w:cs="Arial"/>
          <w:kern w:val="0"/>
          <w:sz w:val="28"/>
          <w:szCs w:val="28"/>
          <w14:ligatures w14:val="none"/>
        </w:rPr>
        <w:t>7</w:t>
      </w:r>
      <w:r w:rsidR="00F47B8C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>:</w:t>
      </w:r>
      <w:r w:rsidR="00C8793B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6217E9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Clay, </w:t>
      </w:r>
      <w:r w:rsidR="00C60080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>Hill,</w:t>
      </w:r>
      <w:r w:rsidR="00F47B8C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CA2E88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Lane, </w:t>
      </w:r>
      <w:r w:rsidR="00E96138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>Moraw</w:t>
      </w:r>
      <w:r w:rsidR="00DB7EB6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>ie</w:t>
      </w:r>
      <w:r w:rsidR="00E96138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>c</w:t>
      </w:r>
      <w:r w:rsidR="00DE71E6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, </w:t>
      </w:r>
      <w:r w:rsidR="003A0242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O’Camb, </w:t>
      </w:r>
      <w:r w:rsidR="00C60080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>Tobler</w:t>
      </w:r>
      <w:r w:rsidR="00CE0E4B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>, Turner</w:t>
      </w:r>
      <w:r w:rsidR="004079FF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), (No – 0), </w:t>
      </w:r>
      <w:r w:rsidR="00DB2D5F">
        <w:rPr>
          <w:rFonts w:ascii="Arial" w:eastAsia="Malgun Gothic" w:hAnsi="Arial" w:cs="Arial"/>
          <w:kern w:val="0"/>
          <w:sz w:val="28"/>
          <w:szCs w:val="28"/>
          <w14:ligatures w14:val="none"/>
        </w:rPr>
        <w:t>(</w:t>
      </w:r>
      <w:r w:rsidR="004079FF" w:rsidRPr="001D4EC5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Abstain – </w:t>
      </w:r>
      <w:r w:rsidR="0048729F">
        <w:rPr>
          <w:rFonts w:ascii="Arial" w:eastAsia="Malgun Gothic" w:hAnsi="Arial" w:cs="Arial"/>
          <w:kern w:val="0"/>
          <w:sz w:val="28"/>
          <w:szCs w:val="28"/>
          <w14:ligatures w14:val="none"/>
        </w:rPr>
        <w:t>0</w:t>
      </w:r>
      <w:r w:rsidR="00DB2D5F">
        <w:rPr>
          <w:rFonts w:ascii="Arial" w:eastAsia="Malgun Gothic" w:hAnsi="Arial" w:cs="Arial"/>
          <w:kern w:val="0"/>
          <w:sz w:val="28"/>
          <w:szCs w:val="28"/>
          <w14:ligatures w14:val="none"/>
        </w:rPr>
        <w:t>)</w:t>
      </w:r>
      <w:r w:rsidR="00291265" w:rsidRPr="00EB16AE">
        <w:rPr>
          <w:rFonts w:ascii="Arial" w:eastAsia="Malgun Gothic" w:hAnsi="Arial" w:cs="Arial"/>
          <w:kern w:val="0"/>
          <w:sz w:val="28"/>
          <w:szCs w:val="28"/>
          <w14:ligatures w14:val="none"/>
        </w:rPr>
        <w:br/>
      </w:r>
    </w:p>
    <w:p w14:paraId="0F780D05" w14:textId="13F57BA0" w:rsidR="0053501F" w:rsidRPr="00D66D27" w:rsidRDefault="00933146" w:rsidP="0053501F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bookmarkStart w:id="1" w:name="_Hlk168555885"/>
      <w:r w:rsidRPr="00D66D27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Discussion on Business Engagement and Job Coaching</w:t>
      </w:r>
      <w:r w:rsidR="009312DA" w:rsidRPr="00D66D27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 xml:space="preserve"> </w:t>
      </w:r>
    </w:p>
    <w:bookmarkEnd w:id="0"/>
    <w:p w14:paraId="708B2476" w14:textId="19875ED1" w:rsidR="008E6704" w:rsidRDefault="00041D0C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D66D2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CCEPD staff member Zak Ford </w:t>
      </w:r>
      <w:r w:rsidR="008E6704" w:rsidRPr="00D66D2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provided an overview of prior discussions </w:t>
      </w:r>
      <w:r w:rsidR="0024629D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on business engagement </w:t>
      </w:r>
      <w:r w:rsidR="008E6704" w:rsidRPr="00D66D27">
        <w:rPr>
          <w:rFonts w:ascii="Arial" w:eastAsia="Malgun Gothic" w:hAnsi="Arial" w:cs="Arial"/>
          <w:kern w:val="0"/>
          <w:sz w:val="28"/>
          <w:szCs w:val="28"/>
          <w14:ligatures w14:val="none"/>
        </w:rPr>
        <w:t>and how they have evolved into the topic of job coaching.</w:t>
      </w:r>
    </w:p>
    <w:p w14:paraId="4782F2A3" w14:textId="77777777" w:rsidR="008B3536" w:rsidRDefault="008B3536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5EE8CB6A" w14:textId="29911197" w:rsidR="008B3536" w:rsidRDefault="008B3536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Ford asked members who the focused target</w:t>
      </w:r>
      <w:r w:rsidR="0024629D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group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should be for this project</w:t>
      </w:r>
      <w:r w:rsidR="0024629D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–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employees, job coaches, and/or employers. Members felt although all three groups should find it helpful, it should primarily be targeted towards supporting employers throughout the job coaching process.</w:t>
      </w:r>
    </w:p>
    <w:p w14:paraId="4DB84E19" w14:textId="77777777" w:rsidR="008B3536" w:rsidRDefault="008B3536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2F749AE8" w14:textId="619ACCBE" w:rsidR="008B3536" w:rsidRDefault="008B3536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Ford reminded members of a document he </w:t>
      </w:r>
      <w:r w:rsidR="0024629D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previously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provided of online job coaching resources and requested </w:t>
      </w:r>
      <w:r w:rsidR="00DC172F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members forward him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any new resources </w:t>
      </w:r>
      <w:r w:rsidR="00880A4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they know of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that </w:t>
      </w:r>
      <w:r w:rsidR="00DC172F">
        <w:rPr>
          <w:rFonts w:ascii="Arial" w:eastAsia="Malgun Gothic" w:hAnsi="Arial" w:cs="Arial"/>
          <w:kern w:val="0"/>
          <w:sz w:val="28"/>
          <w:szCs w:val="28"/>
          <w14:ligatures w14:val="none"/>
        </w:rPr>
        <w:t>might be useful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as the CCEPD’s work product is developed.</w:t>
      </w:r>
    </w:p>
    <w:p w14:paraId="33805CF0" w14:textId="77777777" w:rsidR="00880A40" w:rsidRDefault="00880A40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71BE0C6D" w14:textId="677F9FA8" w:rsidR="008E6704" w:rsidRPr="00AA1EA7" w:rsidRDefault="00880A40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Members provided the following insights </w:t>
      </w:r>
      <w:r w:rsidR="00DF7BA2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for</w:t>
      </w: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 job coaching project:</w:t>
      </w:r>
    </w:p>
    <w:p w14:paraId="2B1827BC" w14:textId="2FB57860" w:rsidR="00624A64" w:rsidRPr="00AA1EA7" w:rsidRDefault="00365F2C" w:rsidP="00DF7BA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There is </w:t>
      </w:r>
      <w:r w:rsidR="00DF7BA2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not </w:t>
      </w: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currently </w:t>
      </w:r>
      <w:r w:rsidR="00DF7BA2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a substantial online</w:t>
      </w: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tool </w:t>
      </w:r>
      <w:r w:rsidR="00CC2698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on job coaching </w:t>
      </w:r>
      <w:r w:rsidR="00DF7BA2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to assist employers</w:t>
      </w:r>
      <w:r w:rsid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14D72FBB" w14:textId="63D13D1A" w:rsidR="007F352B" w:rsidRDefault="00D116AC" w:rsidP="0037614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There are a few </w:t>
      </w:r>
      <w:r w:rsidR="00DF7BA2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outdated </w:t>
      </w: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videos </w:t>
      </w:r>
      <w:r w:rsidR="00DF7BA2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online about the topic</w:t>
      </w:r>
      <w:r w:rsid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4AAAB53E" w14:textId="7086BF84" w:rsidR="00AA1EA7" w:rsidRDefault="00AA1EA7" w:rsidP="0037614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A collection of short two-minute videos on various aspects of job coaching with corresponding information would be ideal.</w:t>
      </w:r>
    </w:p>
    <w:p w14:paraId="3A0B0BC1" w14:textId="1BFC0E18" w:rsidR="00AA1EA7" w:rsidRPr="00AA1EA7" w:rsidRDefault="00AA1EA7" w:rsidP="0037614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Information would cover expectations for all involved.</w:t>
      </w:r>
    </w:p>
    <w:p w14:paraId="6DC3C3EC" w14:textId="1871785D" w:rsidR="0037614F" w:rsidRDefault="00CE7866" w:rsidP="0037614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There are agencies </w:t>
      </w:r>
      <w:r w:rsidR="00DF7BA2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assisting with</w:t>
      </w: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employment </w:t>
      </w:r>
      <w:r w:rsidR="00DF7BA2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and job coaching </w:t>
      </w: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that do not have </w:t>
      </w:r>
      <w:r w:rsidR="00DF7BA2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adequate </w:t>
      </w: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training</w:t>
      </w:r>
      <w:r w:rsidR="00AA1EA7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2627958F" w14:textId="2BF66A59" w:rsidR="00AA1EA7" w:rsidRPr="00AA1EA7" w:rsidRDefault="00AA1EA7" w:rsidP="0037614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More consistency of job coaching information is needed.</w:t>
      </w:r>
    </w:p>
    <w:p w14:paraId="17FE845C" w14:textId="275A9AA5" w:rsidR="00BB73E0" w:rsidRPr="00AA1EA7" w:rsidRDefault="0040598B" w:rsidP="0037614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Members agree this is needed in relation to</w:t>
      </w:r>
      <w:r w:rsid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accommodations and job coaches. </w:t>
      </w:r>
    </w:p>
    <w:p w14:paraId="09FE5EED" w14:textId="6CD598CE" w:rsidR="00005357" w:rsidRPr="00AA1EA7" w:rsidRDefault="00DF7BA2" w:rsidP="0037614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F</w:t>
      </w:r>
      <w:r w:rsidR="002C7311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unding </w:t>
      </w: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is needed </w:t>
      </w:r>
      <w:r w:rsidR="002C7311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to </w:t>
      </w: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create</w:t>
      </w:r>
      <w:r w:rsidR="002C7311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high quality content. </w:t>
      </w:r>
    </w:p>
    <w:p w14:paraId="2EC08752" w14:textId="6C97E347" w:rsidR="00BE23E2" w:rsidRPr="00AA1EA7" w:rsidRDefault="00BE23E2" w:rsidP="0037614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There can be focus on pre-employment but there must also be focus on the person keeping the job</w:t>
      </w:r>
      <w:r w:rsidR="00E072F1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and developing</w:t>
      </w:r>
      <w:r w:rsidR="0024629D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as an employee</w:t>
      </w:r>
      <w:r w:rsidR="00E072F1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. </w:t>
      </w:r>
    </w:p>
    <w:p w14:paraId="036B29DC" w14:textId="73DAD90F" w:rsidR="008A2680" w:rsidRPr="00AA1EA7" w:rsidRDefault="008A2680" w:rsidP="0037614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Member Lane ha</w:t>
      </w:r>
      <w:r w:rsid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s</w:t>
      </w: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done some </w:t>
      </w:r>
      <w:r w:rsid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in-person </w:t>
      </w: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job coaching training</w:t>
      </w:r>
      <w:r w:rsidR="00E4707D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. </w:t>
      </w:r>
      <w:r w:rsidR="00B95D1B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There needs to be better communication between the coach, the employer</w:t>
      </w:r>
      <w:r w:rsid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,</w:t>
      </w:r>
      <w:r w:rsidR="00B95D1B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and the employee. </w:t>
      </w:r>
    </w:p>
    <w:p w14:paraId="578DB39F" w14:textId="2DC5FF60" w:rsidR="00EE5E56" w:rsidRPr="00AA1EA7" w:rsidRDefault="00E32C4B" w:rsidP="0037614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Having more business representation would help t</w:t>
      </w:r>
      <w:r w:rsidR="008525F8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he subcommittee</w:t>
      </w: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provide better legitimacy </w:t>
      </w:r>
      <w:r w:rsidR="008525F8"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on</w:t>
      </w:r>
      <w:r w:rsidRP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the issue</w:t>
      </w:r>
      <w:r w:rsidR="00AA1EA7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p w14:paraId="57C6900A" w14:textId="5E21F3AA" w:rsidR="00CC3EC9" w:rsidRPr="0037614F" w:rsidRDefault="002B0E47" w:rsidP="00EE5E56">
      <w:pPr>
        <w:pStyle w:val="ListParagraph"/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</w:p>
    <w:p w14:paraId="4D1381B3" w14:textId="609F978E" w:rsidR="00190925" w:rsidRDefault="00D230BC" w:rsidP="008B353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Members </w:t>
      </w:r>
      <w:r w:rsidR="00C95421">
        <w:rPr>
          <w:rFonts w:ascii="Arial" w:eastAsia="Malgun Gothic" w:hAnsi="Arial" w:cs="Arial"/>
          <w:kern w:val="0"/>
          <w:sz w:val="28"/>
          <w:szCs w:val="28"/>
          <w14:ligatures w14:val="none"/>
        </w:rPr>
        <w:t>agreed job coaching w</w:t>
      </w:r>
      <w:r w:rsidR="008B3536">
        <w:rPr>
          <w:rFonts w:ascii="Arial" w:eastAsia="Malgun Gothic" w:hAnsi="Arial" w:cs="Arial"/>
          <w:kern w:val="0"/>
          <w:sz w:val="28"/>
          <w:szCs w:val="28"/>
          <w14:ligatures w14:val="none"/>
        </w:rPr>
        <w:t>ould</w:t>
      </w:r>
      <w:r w:rsidR="00C95421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be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 good project for th</w:t>
      </w:r>
      <w:r w:rsidR="00C95421">
        <w:rPr>
          <w:rFonts w:ascii="Arial" w:eastAsia="Malgun Gothic" w:hAnsi="Arial" w:cs="Arial"/>
          <w:kern w:val="0"/>
          <w:sz w:val="28"/>
          <w:szCs w:val="28"/>
          <w14:ligatures w14:val="none"/>
        </w:rPr>
        <w:t>e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</w:t>
      </w:r>
      <w:r w:rsidR="00C95421">
        <w:rPr>
          <w:rFonts w:ascii="Arial" w:eastAsia="Malgun Gothic" w:hAnsi="Arial" w:cs="Arial"/>
          <w:kern w:val="0"/>
          <w:sz w:val="28"/>
          <w:szCs w:val="28"/>
          <w14:ligatures w14:val="none"/>
        </w:rPr>
        <w:t>subcommittee</w:t>
      </w:r>
      <w:r w:rsidR="00EE5E56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to work on.</w:t>
      </w:r>
      <w:r w:rsidR="008B3536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The CCEPD staff will </w:t>
      </w:r>
      <w:r w:rsidR="00880A4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schedule </w:t>
      </w:r>
      <w:r w:rsidR="0024629D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some initial </w:t>
      </w:r>
      <w:r w:rsidR="00880A40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individual meetings on the topic and </w:t>
      </w:r>
      <w:r w:rsidR="008B3536">
        <w:rPr>
          <w:rFonts w:ascii="Arial" w:eastAsia="Malgun Gothic" w:hAnsi="Arial" w:cs="Arial"/>
          <w:kern w:val="0"/>
          <w:sz w:val="28"/>
          <w:szCs w:val="28"/>
          <w14:ligatures w14:val="none"/>
        </w:rPr>
        <w:t>draft a briefing document for the next subcommittee meeting that will include an overview of the project, goals, and a timeline. This project may also include policy recommendations.</w:t>
      </w:r>
    </w:p>
    <w:p w14:paraId="541444B0" w14:textId="77777777" w:rsidR="00190925" w:rsidRDefault="00190925" w:rsidP="00EF4776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0BF99A98" w14:textId="27181178" w:rsidR="002C0C11" w:rsidRDefault="00933146" w:rsidP="002C0C1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lastRenderedPageBreak/>
        <w:t>Follow</w:t>
      </w:r>
      <w:r w:rsidR="00C73AD3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-up Discussion on Other 2024 Subcommittee Priorities</w:t>
      </w:r>
    </w:p>
    <w:p w14:paraId="012C4BDF" w14:textId="3ED18420" w:rsidR="00DB2D5F" w:rsidRPr="00DB2D5F" w:rsidRDefault="00DB2D5F" w:rsidP="00DB2D5F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DB2D5F">
        <w:rPr>
          <w:rFonts w:ascii="Arial" w:eastAsia="Malgun Gothic" w:hAnsi="Arial" w:cs="Arial"/>
          <w:kern w:val="0"/>
          <w:sz w:val="28"/>
          <w:szCs w:val="28"/>
          <w14:ligatures w14:val="none"/>
        </w:rPr>
        <w:t>Staff member Ford provided the bellow updates</w:t>
      </w:r>
      <w:r w:rsidR="0024629D">
        <w:rPr>
          <w:rFonts w:ascii="Arial" w:eastAsia="Malgun Gothic" w:hAnsi="Arial" w:cs="Arial"/>
          <w:kern w:val="0"/>
          <w:sz w:val="28"/>
          <w:szCs w:val="28"/>
          <w14:ligatures w14:val="none"/>
        </w:rPr>
        <w:t>:</w:t>
      </w:r>
    </w:p>
    <w:p w14:paraId="33E63E90" w14:textId="77777777" w:rsidR="00DB2D5F" w:rsidRDefault="00DB2D5F" w:rsidP="00DB2D5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20412B">
        <w:rPr>
          <w:rFonts w:ascii="Arial" w:eastAsia="Malgun Gothic" w:hAnsi="Arial" w:cs="Arial"/>
          <w:kern w:val="0"/>
          <w:sz w:val="28"/>
          <w:szCs w:val="28"/>
          <w14:ligatures w14:val="none"/>
        </w:rPr>
        <w:t>Master Plan for Developmental Services</w:t>
      </w:r>
    </w:p>
    <w:p w14:paraId="22FAE6AB" w14:textId="77777777" w:rsidR="00DB2D5F" w:rsidRDefault="00DB2D5F" w:rsidP="00DB2D5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Continuing to hold regional meetings where the five workgroups work on their topics and solicit input.</w:t>
      </w:r>
    </w:p>
    <w:p w14:paraId="0E6FE51F" w14:textId="77777777" w:rsidR="00DB2D5F" w:rsidRPr="00AA5D73" w:rsidRDefault="00DB2D5F" w:rsidP="00DB2D5F">
      <w:pPr>
        <w:pStyle w:val="ListParagraph"/>
        <w:numPr>
          <w:ilvl w:val="2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A5D73">
        <w:rPr>
          <w:rFonts w:ascii="Arial" w:eastAsia="Malgun Gothic" w:hAnsi="Arial" w:cs="Arial"/>
          <w:kern w:val="0"/>
          <w:sz w:val="28"/>
          <w:szCs w:val="28"/>
          <w14:ligatures w14:val="none"/>
        </w:rPr>
        <w:t>Workgroup 1 (Person-centered)</w:t>
      </w:r>
    </w:p>
    <w:p w14:paraId="75B5962C" w14:textId="77777777" w:rsidR="00DB2D5F" w:rsidRPr="00AA5D73" w:rsidRDefault="00DB2D5F" w:rsidP="00DB2D5F">
      <w:pPr>
        <w:pStyle w:val="ListParagraph"/>
        <w:numPr>
          <w:ilvl w:val="2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A5D73">
        <w:rPr>
          <w:rFonts w:ascii="Arial" w:eastAsia="Malgun Gothic" w:hAnsi="Arial" w:cs="Arial"/>
          <w:kern w:val="0"/>
          <w:sz w:val="28"/>
          <w:szCs w:val="28"/>
          <w14:ligatures w14:val="none"/>
        </w:rPr>
        <w:t>Workgroup 2 (Service Systems)</w:t>
      </w:r>
    </w:p>
    <w:p w14:paraId="524F13DD" w14:textId="77777777" w:rsidR="00DB2D5F" w:rsidRPr="00AA5D73" w:rsidRDefault="00DB2D5F" w:rsidP="00DB2D5F">
      <w:pPr>
        <w:pStyle w:val="ListParagraph"/>
        <w:numPr>
          <w:ilvl w:val="2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A5D73">
        <w:rPr>
          <w:rFonts w:ascii="Arial" w:eastAsia="Malgun Gothic" w:hAnsi="Arial" w:cs="Arial"/>
          <w:kern w:val="0"/>
          <w:sz w:val="28"/>
          <w:szCs w:val="28"/>
          <w14:ligatures w14:val="none"/>
        </w:rPr>
        <w:t>Workgroup 3 (Workforce)</w:t>
      </w:r>
    </w:p>
    <w:p w14:paraId="3EB9E51E" w14:textId="77777777" w:rsidR="00DB2D5F" w:rsidRPr="00AA5D73" w:rsidRDefault="00DB2D5F" w:rsidP="00DB2D5F">
      <w:pPr>
        <w:pStyle w:val="ListParagraph"/>
        <w:numPr>
          <w:ilvl w:val="2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A5D73">
        <w:rPr>
          <w:rFonts w:ascii="Arial" w:eastAsia="Malgun Gothic" w:hAnsi="Arial" w:cs="Arial"/>
          <w:kern w:val="0"/>
          <w:sz w:val="28"/>
          <w:szCs w:val="28"/>
          <w14:ligatures w14:val="none"/>
        </w:rPr>
        <w:t>Workgroup 4 (Data and Outcomes)</w:t>
      </w:r>
    </w:p>
    <w:p w14:paraId="7C9795F3" w14:textId="77777777" w:rsidR="00DB2D5F" w:rsidRDefault="00DB2D5F" w:rsidP="00DB2D5F">
      <w:pPr>
        <w:pStyle w:val="ListParagraph"/>
        <w:numPr>
          <w:ilvl w:val="2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AA5D73">
        <w:rPr>
          <w:rFonts w:ascii="Arial" w:eastAsia="Malgun Gothic" w:hAnsi="Arial" w:cs="Arial"/>
          <w:kern w:val="0"/>
          <w:sz w:val="28"/>
          <w:szCs w:val="28"/>
          <w14:ligatures w14:val="none"/>
        </w:rPr>
        <w:t>Workgroup 5 (Lifelong Services)</w:t>
      </w:r>
    </w:p>
    <w:p w14:paraId="5E607440" w14:textId="77777777" w:rsidR="00DB2D5F" w:rsidRDefault="00DB2D5F" w:rsidP="00DB2D5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Next is online only – November 6, 10 am – 3 pm</w:t>
      </w:r>
    </w:p>
    <w:p w14:paraId="251F8537" w14:textId="77777777" w:rsidR="00DB2D5F" w:rsidRDefault="00DB2D5F" w:rsidP="00DB2D5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Master Plan for Career Education</w:t>
      </w:r>
    </w:p>
    <w:p w14:paraId="45465809" w14:textId="531B811C" w:rsidR="00DB2D5F" w:rsidRDefault="00DB2D5F" w:rsidP="00DB2D5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No updates since last meeting </w:t>
      </w:r>
    </w:p>
    <w:p w14:paraId="36AC2EEE" w14:textId="61063D67" w:rsidR="00DB2D5F" w:rsidRDefault="00DB2D5F" w:rsidP="00DB2D5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Executive Order had completion date of October 1, </w:t>
      </w:r>
      <w:r w:rsidR="0024629D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but there have been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no updates on when it will be released</w:t>
      </w:r>
    </w:p>
    <w:p w14:paraId="06913C40" w14:textId="33B946B1" w:rsidR="00DB2D5F" w:rsidRDefault="00DB2D5F" w:rsidP="00DB2D5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CWPJAC </w:t>
      </w:r>
      <w:r w:rsidR="0024629D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has been 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stagnant since April</w:t>
      </w:r>
    </w:p>
    <w:p w14:paraId="0CC12A49" w14:textId="77777777" w:rsidR="00DB2D5F" w:rsidRDefault="00DB2D5F" w:rsidP="00DB2D5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Will continue to monitor</w:t>
      </w:r>
    </w:p>
    <w:p w14:paraId="6BC6AC60" w14:textId="77777777" w:rsidR="00DB2D5F" w:rsidRDefault="00DB2D5F" w:rsidP="00DB2D5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Local and Regional Workforce Plan Guidance</w:t>
      </w:r>
    </w:p>
    <w:p w14:paraId="3FCFC228" w14:textId="77777777" w:rsidR="00DB2D5F" w:rsidRDefault="00DB2D5F" w:rsidP="00DB2D5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Submitted comment letter last week</w:t>
      </w:r>
    </w:p>
    <w:p w14:paraId="3F2F25EF" w14:textId="3D5AB1DF" w:rsidR="00DB2D5F" w:rsidRDefault="00DB2D5F" w:rsidP="00DB2D5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Letter was among meeting documents</w:t>
      </w:r>
      <w:r w:rsidR="0024629D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for informational purposes</w:t>
      </w:r>
    </w:p>
    <w:p w14:paraId="70FB6F12" w14:textId="4A3DC804" w:rsidR="00DB2D5F" w:rsidRPr="00DB2D5F" w:rsidRDefault="00DB2D5F" w:rsidP="00DB2D5F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DB2D5F">
        <w:rPr>
          <w:rFonts w:ascii="Arial" w:eastAsia="Malgun Gothic" w:hAnsi="Arial" w:cs="Arial"/>
          <w:kern w:val="0"/>
          <w:sz w:val="28"/>
          <w:szCs w:val="28"/>
          <w14:ligatures w14:val="none"/>
        </w:rPr>
        <w:t>Will continue to monitor, review for what was incorporated, then review local and regional plans once developed next year</w:t>
      </w:r>
    </w:p>
    <w:p w14:paraId="246D5580" w14:textId="77777777" w:rsidR="00481940" w:rsidRPr="00D54389" w:rsidRDefault="00481940" w:rsidP="00D54389">
      <w:pPr>
        <w:spacing w:after="0" w:line="240" w:lineRule="auto"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</w:p>
    <w:p w14:paraId="6B3C74B9" w14:textId="3B1886AC" w:rsidR="002C0C11" w:rsidRDefault="00B76A8D" w:rsidP="002C0C1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Agenda Items for Future Meetings</w:t>
      </w:r>
    </w:p>
    <w:p w14:paraId="7F4CADE1" w14:textId="05ACC51D" w:rsidR="00DB2D5F" w:rsidRPr="00DB2D5F" w:rsidRDefault="00DB2D5F" w:rsidP="00DB2D5F">
      <w:p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The following topics were raised.</w:t>
      </w:r>
    </w:p>
    <w:p w14:paraId="2DB4694F" w14:textId="5D6B7AA3" w:rsidR="00D31FE7" w:rsidRPr="00F02B18" w:rsidRDefault="00D31FE7" w:rsidP="00F02B1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F02B18">
        <w:rPr>
          <w:rFonts w:ascii="Arial" w:eastAsia="Malgun Gothic" w:hAnsi="Arial" w:cs="Arial"/>
          <w:kern w:val="0"/>
          <w:sz w:val="28"/>
          <w:szCs w:val="28"/>
          <w14:ligatures w14:val="none"/>
        </w:rPr>
        <w:t>Job coaching</w:t>
      </w:r>
    </w:p>
    <w:p w14:paraId="6B9175B2" w14:textId="25EAC1B1" w:rsidR="00D31FE7" w:rsidRPr="00F02B18" w:rsidRDefault="00D31FE7" w:rsidP="00F02B1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F02B18">
        <w:rPr>
          <w:rFonts w:ascii="Arial" w:eastAsia="Malgun Gothic" w:hAnsi="Arial" w:cs="Arial"/>
          <w:kern w:val="0"/>
          <w:sz w:val="28"/>
          <w:szCs w:val="28"/>
          <w14:ligatures w14:val="none"/>
        </w:rPr>
        <w:t>Master Plan for Developmental Services</w:t>
      </w:r>
    </w:p>
    <w:p w14:paraId="61470F99" w14:textId="3C812A28" w:rsidR="00D31FE7" w:rsidRPr="00F02B18" w:rsidRDefault="00D31FE7" w:rsidP="00F02B1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F02B18">
        <w:rPr>
          <w:rFonts w:ascii="Arial" w:eastAsia="Malgun Gothic" w:hAnsi="Arial" w:cs="Arial"/>
          <w:kern w:val="0"/>
          <w:sz w:val="28"/>
          <w:szCs w:val="28"/>
          <w14:ligatures w14:val="none"/>
        </w:rPr>
        <w:t>Master Plan for Career Technical Education</w:t>
      </w:r>
    </w:p>
    <w:p w14:paraId="706120D4" w14:textId="178D6129" w:rsidR="00D31FE7" w:rsidRDefault="00D31FE7" w:rsidP="00F02B1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F02B18">
        <w:rPr>
          <w:rFonts w:ascii="Arial" w:eastAsia="Malgun Gothic" w:hAnsi="Arial" w:cs="Arial"/>
          <w:kern w:val="0"/>
          <w:sz w:val="28"/>
          <w:szCs w:val="28"/>
          <w14:ligatures w14:val="none"/>
        </w:rPr>
        <w:t>WIOA</w:t>
      </w:r>
      <w:r w:rsidR="0024629D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activities and reauthorization</w:t>
      </w:r>
    </w:p>
    <w:p w14:paraId="2216EB5D" w14:textId="6DC6031E" w:rsidR="009E2945" w:rsidRPr="00F02B18" w:rsidRDefault="009E2945" w:rsidP="00F02B18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Bringing employers to this </w:t>
      </w:r>
      <w:r w:rsidR="00041D0C">
        <w:rPr>
          <w:rFonts w:ascii="Arial" w:eastAsia="Malgun Gothic" w:hAnsi="Arial" w:cs="Arial"/>
          <w:kern w:val="0"/>
          <w:sz w:val="28"/>
          <w:szCs w:val="28"/>
          <w14:ligatures w14:val="none"/>
        </w:rPr>
        <w:t>sub</w:t>
      </w: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>committee</w:t>
      </w:r>
    </w:p>
    <w:bookmarkEnd w:id="1"/>
    <w:p w14:paraId="5A96EC8B" w14:textId="77777777" w:rsidR="00DB7178" w:rsidRPr="00A73CAE" w:rsidRDefault="00DB7178" w:rsidP="00DB7178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01199824" w14:textId="77777777" w:rsidR="00A73CAE" w:rsidRPr="00A73CAE" w:rsidRDefault="00A73CAE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Public Comment</w:t>
      </w:r>
    </w:p>
    <w:p w14:paraId="367D8BEC" w14:textId="08A6EE42" w:rsidR="00A73CAE" w:rsidRDefault="00AB6178" w:rsidP="004C09E0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CCEPD member </w:t>
      </w:r>
      <w:r w:rsidR="0055793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Anisa Escobedo </w:t>
      </w:r>
      <w:r w:rsidR="00041D0C">
        <w:rPr>
          <w:rFonts w:ascii="Arial" w:eastAsia="Malgun Gothic" w:hAnsi="Arial" w:cs="Arial"/>
          <w:kern w:val="0"/>
          <w:sz w:val="28"/>
          <w:szCs w:val="28"/>
          <w14:ligatures w14:val="none"/>
        </w:rPr>
        <w:t>announced the State Independent Living Council (SILC) has elected new officers and she will be</w:t>
      </w:r>
      <w:r w:rsidR="0055793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vice chair</w:t>
      </w:r>
      <w:r w:rsidR="00041D0C">
        <w:rPr>
          <w:rFonts w:ascii="Arial" w:eastAsia="Malgun Gothic" w:hAnsi="Arial" w:cs="Arial"/>
          <w:kern w:val="0"/>
          <w:sz w:val="28"/>
          <w:szCs w:val="28"/>
          <w14:ligatures w14:val="none"/>
        </w:rPr>
        <w:t>. She will also</w:t>
      </w:r>
      <w:r w:rsidR="00A2277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continue to work with </w:t>
      </w:r>
      <w:r w:rsidR="00041D0C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the </w:t>
      </w:r>
      <w:r w:rsidR="00A22777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CCEPD as the </w:t>
      </w:r>
      <w:r w:rsidR="00041D0C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SILC </w:t>
      </w:r>
      <w:r w:rsidR="00A22777">
        <w:rPr>
          <w:rFonts w:ascii="Arial" w:eastAsia="Malgun Gothic" w:hAnsi="Arial" w:cs="Arial"/>
          <w:kern w:val="0"/>
          <w:sz w:val="28"/>
          <w:szCs w:val="28"/>
          <w14:ligatures w14:val="none"/>
        </w:rPr>
        <w:t>representative.</w:t>
      </w:r>
    </w:p>
    <w:p w14:paraId="0F66B1A9" w14:textId="77777777" w:rsidR="004C09E0" w:rsidRPr="00A73CAE" w:rsidRDefault="004C09E0" w:rsidP="004C09E0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</w:p>
    <w:p w14:paraId="25FDB3A2" w14:textId="310B0FED" w:rsidR="00A73CAE" w:rsidRPr="00A73CAE" w:rsidRDefault="00A73CAE" w:rsidP="00A73CAE">
      <w:pPr>
        <w:numPr>
          <w:ilvl w:val="0"/>
          <w:numId w:val="1"/>
        </w:numPr>
        <w:spacing w:after="0" w:line="240" w:lineRule="auto"/>
        <w:contextualSpacing/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</w:pPr>
      <w:r w:rsidRPr="00A73CAE">
        <w:rPr>
          <w:rFonts w:ascii="Arial" w:eastAsia="Malgun Gothic" w:hAnsi="Arial" w:cs="Arial"/>
          <w:b/>
          <w:bCs/>
          <w:kern w:val="0"/>
          <w:sz w:val="28"/>
          <w:szCs w:val="28"/>
          <w14:ligatures w14:val="none"/>
        </w:rPr>
        <w:t>Adjourn</w:t>
      </w:r>
    </w:p>
    <w:p w14:paraId="7F13FE2B" w14:textId="53581A9D" w:rsidR="00177161" w:rsidRPr="00B77949" w:rsidRDefault="00420F6A" w:rsidP="00B77949">
      <w:pPr>
        <w:spacing w:after="0" w:line="240" w:lineRule="auto"/>
        <w:contextualSpacing/>
        <w:rPr>
          <w:rFonts w:ascii="Arial" w:eastAsia="Malgun Gothic" w:hAnsi="Arial" w:cs="Arial"/>
          <w:kern w:val="0"/>
          <w:sz w:val="28"/>
          <w:szCs w:val="28"/>
          <w14:ligatures w14:val="none"/>
        </w:rPr>
      </w:pPr>
      <w:r w:rsidRPr="00420F6A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The meeting adjourned at </w:t>
      </w:r>
      <w:r w:rsidR="00AB6178">
        <w:rPr>
          <w:rFonts w:ascii="Arial" w:eastAsia="Malgun Gothic" w:hAnsi="Arial" w:cs="Arial"/>
          <w:kern w:val="0"/>
          <w:sz w:val="28"/>
          <w:szCs w:val="28"/>
          <w14:ligatures w14:val="none"/>
        </w:rPr>
        <w:t>2</w:t>
      </w:r>
      <w:r w:rsidRPr="00420F6A">
        <w:rPr>
          <w:rFonts w:ascii="Arial" w:eastAsia="Malgun Gothic" w:hAnsi="Arial" w:cs="Arial"/>
          <w:kern w:val="0"/>
          <w:sz w:val="28"/>
          <w:szCs w:val="28"/>
          <w14:ligatures w14:val="none"/>
        </w:rPr>
        <w:t>:</w:t>
      </w:r>
      <w:r w:rsidR="00AB6178">
        <w:rPr>
          <w:rFonts w:ascii="Arial" w:eastAsia="Malgun Gothic" w:hAnsi="Arial" w:cs="Arial"/>
          <w:kern w:val="0"/>
          <w:sz w:val="28"/>
          <w:szCs w:val="28"/>
          <w14:ligatures w14:val="none"/>
        </w:rPr>
        <w:t>5</w:t>
      </w:r>
      <w:r w:rsidR="0058554F">
        <w:rPr>
          <w:rFonts w:ascii="Arial" w:eastAsia="Malgun Gothic" w:hAnsi="Arial" w:cs="Arial"/>
          <w:kern w:val="0"/>
          <w:sz w:val="28"/>
          <w:szCs w:val="28"/>
          <w14:ligatures w14:val="none"/>
        </w:rPr>
        <w:t>2</w:t>
      </w:r>
      <w:r w:rsidRPr="00420F6A">
        <w:rPr>
          <w:rFonts w:ascii="Arial" w:eastAsia="Malgun Gothic" w:hAnsi="Arial" w:cs="Arial"/>
          <w:kern w:val="0"/>
          <w:sz w:val="28"/>
          <w:szCs w:val="28"/>
          <w14:ligatures w14:val="none"/>
        </w:rPr>
        <w:t xml:space="preserve"> p.m</w:t>
      </w:r>
      <w:r w:rsidR="008F187B">
        <w:rPr>
          <w:rFonts w:ascii="Arial" w:eastAsia="Malgun Gothic" w:hAnsi="Arial" w:cs="Arial"/>
          <w:kern w:val="0"/>
          <w:sz w:val="28"/>
          <w:szCs w:val="28"/>
          <w14:ligatures w14:val="none"/>
        </w:rPr>
        <w:t>.</w:t>
      </w:r>
    </w:p>
    <w:sectPr w:rsidR="00177161" w:rsidRPr="00B77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2817B" w14:textId="77777777" w:rsidR="00A664E4" w:rsidRDefault="00A664E4" w:rsidP="00F97074">
      <w:pPr>
        <w:spacing w:after="0" w:line="240" w:lineRule="auto"/>
      </w:pPr>
      <w:r>
        <w:separator/>
      </w:r>
    </w:p>
  </w:endnote>
  <w:endnote w:type="continuationSeparator" w:id="0">
    <w:p w14:paraId="69B99261" w14:textId="77777777" w:rsidR="00A664E4" w:rsidRDefault="00A664E4" w:rsidP="00F9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4D879" w14:textId="77777777" w:rsidR="00A664E4" w:rsidRDefault="00A664E4" w:rsidP="00F97074">
      <w:pPr>
        <w:spacing w:after="0" w:line="240" w:lineRule="auto"/>
      </w:pPr>
      <w:r>
        <w:separator/>
      </w:r>
    </w:p>
  </w:footnote>
  <w:footnote w:type="continuationSeparator" w:id="0">
    <w:p w14:paraId="55A5AA52" w14:textId="77777777" w:rsidR="00A664E4" w:rsidRDefault="00A664E4" w:rsidP="00F97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442B"/>
    <w:multiLevelType w:val="hybridMultilevel"/>
    <w:tmpl w:val="E4D2EC4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5F0E"/>
    <w:multiLevelType w:val="hybridMultilevel"/>
    <w:tmpl w:val="E3E46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2695"/>
    <w:multiLevelType w:val="hybridMultilevel"/>
    <w:tmpl w:val="97A2C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57864"/>
    <w:multiLevelType w:val="hybridMultilevel"/>
    <w:tmpl w:val="A7EEFEC4"/>
    <w:lvl w:ilvl="0" w:tplc="A5D437AC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95F5E"/>
    <w:multiLevelType w:val="hybridMultilevel"/>
    <w:tmpl w:val="DD78C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8E040C"/>
    <w:multiLevelType w:val="hybridMultilevel"/>
    <w:tmpl w:val="F5182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C55E8"/>
    <w:multiLevelType w:val="hybridMultilevel"/>
    <w:tmpl w:val="D1F41F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BA09EF"/>
    <w:multiLevelType w:val="hybridMultilevel"/>
    <w:tmpl w:val="9AFC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E793F"/>
    <w:multiLevelType w:val="hybridMultilevel"/>
    <w:tmpl w:val="55AACCF2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 w15:restartNumberingAfterBreak="0">
    <w:nsid w:val="388A3F3E"/>
    <w:multiLevelType w:val="hybridMultilevel"/>
    <w:tmpl w:val="D8B6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41206"/>
    <w:multiLevelType w:val="hybridMultilevel"/>
    <w:tmpl w:val="680AA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10523"/>
    <w:multiLevelType w:val="hybridMultilevel"/>
    <w:tmpl w:val="8BE4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24A92"/>
    <w:multiLevelType w:val="hybridMultilevel"/>
    <w:tmpl w:val="8A789860"/>
    <w:lvl w:ilvl="0" w:tplc="55C010D2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2458F"/>
    <w:multiLevelType w:val="hybridMultilevel"/>
    <w:tmpl w:val="638EA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E708E"/>
    <w:multiLevelType w:val="hybridMultilevel"/>
    <w:tmpl w:val="A0F2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13F16"/>
    <w:multiLevelType w:val="hybridMultilevel"/>
    <w:tmpl w:val="D160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07471"/>
    <w:multiLevelType w:val="hybridMultilevel"/>
    <w:tmpl w:val="A9C6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50A90"/>
    <w:multiLevelType w:val="hybridMultilevel"/>
    <w:tmpl w:val="7B04D21E"/>
    <w:lvl w:ilvl="0" w:tplc="D33C1E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6FD21F59"/>
    <w:multiLevelType w:val="hybridMultilevel"/>
    <w:tmpl w:val="B5C4B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4911053">
    <w:abstractNumId w:val="17"/>
  </w:num>
  <w:num w:numId="2" w16cid:durableId="514268628">
    <w:abstractNumId w:val="0"/>
  </w:num>
  <w:num w:numId="3" w16cid:durableId="536889387">
    <w:abstractNumId w:val="3"/>
  </w:num>
  <w:num w:numId="4" w16cid:durableId="2141485384">
    <w:abstractNumId w:val="1"/>
  </w:num>
  <w:num w:numId="5" w16cid:durableId="204828994">
    <w:abstractNumId w:val="11"/>
  </w:num>
  <w:num w:numId="6" w16cid:durableId="36588729">
    <w:abstractNumId w:val="2"/>
  </w:num>
  <w:num w:numId="7" w16cid:durableId="1775906676">
    <w:abstractNumId w:val="5"/>
  </w:num>
  <w:num w:numId="8" w16cid:durableId="1079519876">
    <w:abstractNumId w:val="9"/>
  </w:num>
  <w:num w:numId="9" w16cid:durableId="1893422838">
    <w:abstractNumId w:val="14"/>
  </w:num>
  <w:num w:numId="10" w16cid:durableId="92212253">
    <w:abstractNumId w:val="15"/>
  </w:num>
  <w:num w:numId="11" w16cid:durableId="495922730">
    <w:abstractNumId w:val="6"/>
  </w:num>
  <w:num w:numId="12" w16cid:durableId="1367440817">
    <w:abstractNumId w:val="10"/>
  </w:num>
  <w:num w:numId="13" w16cid:durableId="587346179">
    <w:abstractNumId w:val="18"/>
  </w:num>
  <w:num w:numId="14" w16cid:durableId="2116824125">
    <w:abstractNumId w:val="13"/>
  </w:num>
  <w:num w:numId="15" w16cid:durableId="1217935995">
    <w:abstractNumId w:val="7"/>
  </w:num>
  <w:num w:numId="16" w16cid:durableId="887961888">
    <w:abstractNumId w:val="8"/>
  </w:num>
  <w:num w:numId="17" w16cid:durableId="238097070">
    <w:abstractNumId w:val="16"/>
  </w:num>
  <w:num w:numId="18" w16cid:durableId="199781550">
    <w:abstractNumId w:val="4"/>
  </w:num>
  <w:num w:numId="19" w16cid:durableId="4564085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AE"/>
    <w:rsid w:val="00005357"/>
    <w:rsid w:val="000127F8"/>
    <w:rsid w:val="0003391F"/>
    <w:rsid w:val="00036F4C"/>
    <w:rsid w:val="000402D6"/>
    <w:rsid w:val="00041D0C"/>
    <w:rsid w:val="0004420C"/>
    <w:rsid w:val="000531B4"/>
    <w:rsid w:val="00053ED0"/>
    <w:rsid w:val="00065CD2"/>
    <w:rsid w:val="00081AD3"/>
    <w:rsid w:val="0008403C"/>
    <w:rsid w:val="000856D0"/>
    <w:rsid w:val="000A262D"/>
    <w:rsid w:val="000A376F"/>
    <w:rsid w:val="000B05D2"/>
    <w:rsid w:val="000C6BFF"/>
    <w:rsid w:val="000C733F"/>
    <w:rsid w:val="000D329D"/>
    <w:rsid w:val="000D46A3"/>
    <w:rsid w:val="000D65C8"/>
    <w:rsid w:val="000E3988"/>
    <w:rsid w:val="000E3AC9"/>
    <w:rsid w:val="000E46B6"/>
    <w:rsid w:val="000F61EE"/>
    <w:rsid w:val="000F6408"/>
    <w:rsid w:val="00102268"/>
    <w:rsid w:val="00110102"/>
    <w:rsid w:val="00124451"/>
    <w:rsid w:val="00130EE4"/>
    <w:rsid w:val="00133128"/>
    <w:rsid w:val="0013553F"/>
    <w:rsid w:val="00155ECB"/>
    <w:rsid w:val="0016288E"/>
    <w:rsid w:val="001677A7"/>
    <w:rsid w:val="001731CA"/>
    <w:rsid w:val="00173D17"/>
    <w:rsid w:val="00177161"/>
    <w:rsid w:val="001802CC"/>
    <w:rsid w:val="0018660B"/>
    <w:rsid w:val="00190925"/>
    <w:rsid w:val="001A06AB"/>
    <w:rsid w:val="001A3EB5"/>
    <w:rsid w:val="001A4951"/>
    <w:rsid w:val="001C0CFE"/>
    <w:rsid w:val="001C299F"/>
    <w:rsid w:val="001D3D61"/>
    <w:rsid w:val="001D4EC5"/>
    <w:rsid w:val="001D7F4F"/>
    <w:rsid w:val="001E67D4"/>
    <w:rsid w:val="001E75A0"/>
    <w:rsid w:val="001F799C"/>
    <w:rsid w:val="0020076C"/>
    <w:rsid w:val="0020323B"/>
    <w:rsid w:val="002225DC"/>
    <w:rsid w:val="00232789"/>
    <w:rsid w:val="00234921"/>
    <w:rsid w:val="00235A94"/>
    <w:rsid w:val="0023693D"/>
    <w:rsid w:val="00236C75"/>
    <w:rsid w:val="00237F85"/>
    <w:rsid w:val="00242F27"/>
    <w:rsid w:val="002435F6"/>
    <w:rsid w:val="00243C72"/>
    <w:rsid w:val="002441FA"/>
    <w:rsid w:val="00244842"/>
    <w:rsid w:val="0024629D"/>
    <w:rsid w:val="00252077"/>
    <w:rsid w:val="00252E77"/>
    <w:rsid w:val="00253680"/>
    <w:rsid w:val="002553C6"/>
    <w:rsid w:val="00256771"/>
    <w:rsid w:val="00260CEC"/>
    <w:rsid w:val="00270F43"/>
    <w:rsid w:val="00271AE8"/>
    <w:rsid w:val="0027214D"/>
    <w:rsid w:val="00276B3F"/>
    <w:rsid w:val="00291265"/>
    <w:rsid w:val="002917B8"/>
    <w:rsid w:val="0029370C"/>
    <w:rsid w:val="002A1A9F"/>
    <w:rsid w:val="002A4607"/>
    <w:rsid w:val="002B07B4"/>
    <w:rsid w:val="002B0E47"/>
    <w:rsid w:val="002C0C11"/>
    <w:rsid w:val="002C7311"/>
    <w:rsid w:val="002D22F4"/>
    <w:rsid w:val="002D6812"/>
    <w:rsid w:val="002E704D"/>
    <w:rsid w:val="002F4F4C"/>
    <w:rsid w:val="002F6DF2"/>
    <w:rsid w:val="002F71EF"/>
    <w:rsid w:val="002F76BB"/>
    <w:rsid w:val="00307C31"/>
    <w:rsid w:val="00311949"/>
    <w:rsid w:val="00314881"/>
    <w:rsid w:val="00327E8F"/>
    <w:rsid w:val="00360924"/>
    <w:rsid w:val="00363852"/>
    <w:rsid w:val="00363AFB"/>
    <w:rsid w:val="00365F2C"/>
    <w:rsid w:val="00366A90"/>
    <w:rsid w:val="00374475"/>
    <w:rsid w:val="0037557B"/>
    <w:rsid w:val="0037614F"/>
    <w:rsid w:val="003904DC"/>
    <w:rsid w:val="00393590"/>
    <w:rsid w:val="003A0242"/>
    <w:rsid w:val="003A2E61"/>
    <w:rsid w:val="003A3217"/>
    <w:rsid w:val="003B74CA"/>
    <w:rsid w:val="003C5753"/>
    <w:rsid w:val="003E3990"/>
    <w:rsid w:val="003E458A"/>
    <w:rsid w:val="003F24BA"/>
    <w:rsid w:val="003F4398"/>
    <w:rsid w:val="0040598B"/>
    <w:rsid w:val="004079FF"/>
    <w:rsid w:val="0041241E"/>
    <w:rsid w:val="00420F6A"/>
    <w:rsid w:val="00426AD0"/>
    <w:rsid w:val="00442BD5"/>
    <w:rsid w:val="0046450F"/>
    <w:rsid w:val="004666F8"/>
    <w:rsid w:val="00467516"/>
    <w:rsid w:val="004705C5"/>
    <w:rsid w:val="004818B4"/>
    <w:rsid w:val="00481940"/>
    <w:rsid w:val="004827B0"/>
    <w:rsid w:val="00484688"/>
    <w:rsid w:val="0048729F"/>
    <w:rsid w:val="00496D35"/>
    <w:rsid w:val="004A2578"/>
    <w:rsid w:val="004B59C7"/>
    <w:rsid w:val="004B66AC"/>
    <w:rsid w:val="004B6C26"/>
    <w:rsid w:val="004C09E0"/>
    <w:rsid w:val="004C1D37"/>
    <w:rsid w:val="004C477D"/>
    <w:rsid w:val="004D175F"/>
    <w:rsid w:val="004D3C65"/>
    <w:rsid w:val="004D72BA"/>
    <w:rsid w:val="004D7B6E"/>
    <w:rsid w:val="004E2B06"/>
    <w:rsid w:val="004E689B"/>
    <w:rsid w:val="004F074D"/>
    <w:rsid w:val="00503ABD"/>
    <w:rsid w:val="00506905"/>
    <w:rsid w:val="0052600C"/>
    <w:rsid w:val="00527AE5"/>
    <w:rsid w:val="0053030E"/>
    <w:rsid w:val="0053501F"/>
    <w:rsid w:val="00547DD6"/>
    <w:rsid w:val="00554101"/>
    <w:rsid w:val="00555186"/>
    <w:rsid w:val="00556C59"/>
    <w:rsid w:val="00557937"/>
    <w:rsid w:val="00561323"/>
    <w:rsid w:val="00567B65"/>
    <w:rsid w:val="005838DD"/>
    <w:rsid w:val="00583E53"/>
    <w:rsid w:val="0058554F"/>
    <w:rsid w:val="00585B18"/>
    <w:rsid w:val="005905A4"/>
    <w:rsid w:val="005914BB"/>
    <w:rsid w:val="00597618"/>
    <w:rsid w:val="005A039B"/>
    <w:rsid w:val="005A5B6B"/>
    <w:rsid w:val="005A7A15"/>
    <w:rsid w:val="005A7EC4"/>
    <w:rsid w:val="005B710B"/>
    <w:rsid w:val="005B7363"/>
    <w:rsid w:val="005C7AFC"/>
    <w:rsid w:val="005D1556"/>
    <w:rsid w:val="005D3E41"/>
    <w:rsid w:val="005E1231"/>
    <w:rsid w:val="005E1C34"/>
    <w:rsid w:val="005F022B"/>
    <w:rsid w:val="005F18B2"/>
    <w:rsid w:val="005F3336"/>
    <w:rsid w:val="005F6D32"/>
    <w:rsid w:val="005F7FD7"/>
    <w:rsid w:val="00600D49"/>
    <w:rsid w:val="00602B45"/>
    <w:rsid w:val="0060793C"/>
    <w:rsid w:val="0061329B"/>
    <w:rsid w:val="00615820"/>
    <w:rsid w:val="00615D59"/>
    <w:rsid w:val="00620061"/>
    <w:rsid w:val="00620941"/>
    <w:rsid w:val="006217E9"/>
    <w:rsid w:val="00624A64"/>
    <w:rsid w:val="00636A29"/>
    <w:rsid w:val="00650462"/>
    <w:rsid w:val="00650D03"/>
    <w:rsid w:val="00661388"/>
    <w:rsid w:val="0066392D"/>
    <w:rsid w:val="006827B2"/>
    <w:rsid w:val="00692D17"/>
    <w:rsid w:val="00697FAE"/>
    <w:rsid w:val="006A160B"/>
    <w:rsid w:val="006B20A5"/>
    <w:rsid w:val="006B3E53"/>
    <w:rsid w:val="006C1D34"/>
    <w:rsid w:val="006C323D"/>
    <w:rsid w:val="006C6498"/>
    <w:rsid w:val="006C6C5F"/>
    <w:rsid w:val="006D371C"/>
    <w:rsid w:val="006D7047"/>
    <w:rsid w:val="006E1409"/>
    <w:rsid w:val="006E18AC"/>
    <w:rsid w:val="006E5CFF"/>
    <w:rsid w:val="006F6C73"/>
    <w:rsid w:val="006F7A1C"/>
    <w:rsid w:val="00705675"/>
    <w:rsid w:val="00705686"/>
    <w:rsid w:val="0071305C"/>
    <w:rsid w:val="00720968"/>
    <w:rsid w:val="0072116D"/>
    <w:rsid w:val="00722130"/>
    <w:rsid w:val="007264A3"/>
    <w:rsid w:val="00727E3B"/>
    <w:rsid w:val="00733CD1"/>
    <w:rsid w:val="00764889"/>
    <w:rsid w:val="00765433"/>
    <w:rsid w:val="0076589B"/>
    <w:rsid w:val="00773912"/>
    <w:rsid w:val="00787098"/>
    <w:rsid w:val="007A07A7"/>
    <w:rsid w:val="007A0894"/>
    <w:rsid w:val="007A27DF"/>
    <w:rsid w:val="007B4201"/>
    <w:rsid w:val="007C0484"/>
    <w:rsid w:val="007C08B6"/>
    <w:rsid w:val="007D7F1E"/>
    <w:rsid w:val="007E069A"/>
    <w:rsid w:val="007E63D9"/>
    <w:rsid w:val="007F352B"/>
    <w:rsid w:val="0080178F"/>
    <w:rsid w:val="00813039"/>
    <w:rsid w:val="00816458"/>
    <w:rsid w:val="00820F58"/>
    <w:rsid w:val="00823486"/>
    <w:rsid w:val="00850BB7"/>
    <w:rsid w:val="008525F8"/>
    <w:rsid w:val="00857CCF"/>
    <w:rsid w:val="008603F8"/>
    <w:rsid w:val="00862DE1"/>
    <w:rsid w:val="00863149"/>
    <w:rsid w:val="00863707"/>
    <w:rsid w:val="008639A9"/>
    <w:rsid w:val="00871FBD"/>
    <w:rsid w:val="008742AB"/>
    <w:rsid w:val="00877D32"/>
    <w:rsid w:val="00880A40"/>
    <w:rsid w:val="00880C68"/>
    <w:rsid w:val="00895DBE"/>
    <w:rsid w:val="00895E0F"/>
    <w:rsid w:val="008A1991"/>
    <w:rsid w:val="008A2680"/>
    <w:rsid w:val="008A32F8"/>
    <w:rsid w:val="008A5C0B"/>
    <w:rsid w:val="008B3536"/>
    <w:rsid w:val="008C6BD0"/>
    <w:rsid w:val="008D22FB"/>
    <w:rsid w:val="008D3486"/>
    <w:rsid w:val="008E2077"/>
    <w:rsid w:val="008E6704"/>
    <w:rsid w:val="008F187B"/>
    <w:rsid w:val="00904AE1"/>
    <w:rsid w:val="00920462"/>
    <w:rsid w:val="00923A65"/>
    <w:rsid w:val="00924779"/>
    <w:rsid w:val="00926D23"/>
    <w:rsid w:val="009312DA"/>
    <w:rsid w:val="00933146"/>
    <w:rsid w:val="0093479F"/>
    <w:rsid w:val="00946A01"/>
    <w:rsid w:val="00954146"/>
    <w:rsid w:val="00955823"/>
    <w:rsid w:val="00961329"/>
    <w:rsid w:val="00965CBB"/>
    <w:rsid w:val="00970EB0"/>
    <w:rsid w:val="00974004"/>
    <w:rsid w:val="00976D22"/>
    <w:rsid w:val="009862CC"/>
    <w:rsid w:val="009919B1"/>
    <w:rsid w:val="00997374"/>
    <w:rsid w:val="009A3B99"/>
    <w:rsid w:val="009A418C"/>
    <w:rsid w:val="009B15CD"/>
    <w:rsid w:val="009B4157"/>
    <w:rsid w:val="009B5D49"/>
    <w:rsid w:val="009C67D9"/>
    <w:rsid w:val="009C79DA"/>
    <w:rsid w:val="009D1496"/>
    <w:rsid w:val="009E2945"/>
    <w:rsid w:val="00A028B5"/>
    <w:rsid w:val="00A04908"/>
    <w:rsid w:val="00A04ECB"/>
    <w:rsid w:val="00A05CC8"/>
    <w:rsid w:val="00A061A0"/>
    <w:rsid w:val="00A13D86"/>
    <w:rsid w:val="00A16531"/>
    <w:rsid w:val="00A22777"/>
    <w:rsid w:val="00A2569D"/>
    <w:rsid w:val="00A26EBF"/>
    <w:rsid w:val="00A3002E"/>
    <w:rsid w:val="00A32ACF"/>
    <w:rsid w:val="00A35980"/>
    <w:rsid w:val="00A37ED2"/>
    <w:rsid w:val="00A4187F"/>
    <w:rsid w:val="00A42376"/>
    <w:rsid w:val="00A43B8F"/>
    <w:rsid w:val="00A46775"/>
    <w:rsid w:val="00A47D6E"/>
    <w:rsid w:val="00A57AF1"/>
    <w:rsid w:val="00A60F59"/>
    <w:rsid w:val="00A664E4"/>
    <w:rsid w:val="00A70A16"/>
    <w:rsid w:val="00A711CE"/>
    <w:rsid w:val="00A73CAE"/>
    <w:rsid w:val="00A80110"/>
    <w:rsid w:val="00A816FB"/>
    <w:rsid w:val="00A853EF"/>
    <w:rsid w:val="00A8703E"/>
    <w:rsid w:val="00A924CB"/>
    <w:rsid w:val="00AA1EA7"/>
    <w:rsid w:val="00AB6178"/>
    <w:rsid w:val="00AB6A28"/>
    <w:rsid w:val="00AB6CE4"/>
    <w:rsid w:val="00AB770B"/>
    <w:rsid w:val="00AF248D"/>
    <w:rsid w:val="00AF2D36"/>
    <w:rsid w:val="00B02A06"/>
    <w:rsid w:val="00B067A7"/>
    <w:rsid w:val="00B22875"/>
    <w:rsid w:val="00B30AEE"/>
    <w:rsid w:val="00B317D0"/>
    <w:rsid w:val="00B426E0"/>
    <w:rsid w:val="00B50568"/>
    <w:rsid w:val="00B64883"/>
    <w:rsid w:val="00B708AB"/>
    <w:rsid w:val="00B73315"/>
    <w:rsid w:val="00B73850"/>
    <w:rsid w:val="00B76A8D"/>
    <w:rsid w:val="00B77949"/>
    <w:rsid w:val="00B82F93"/>
    <w:rsid w:val="00B90C94"/>
    <w:rsid w:val="00B928F7"/>
    <w:rsid w:val="00B94F40"/>
    <w:rsid w:val="00B95D1B"/>
    <w:rsid w:val="00B96A77"/>
    <w:rsid w:val="00BA1F4D"/>
    <w:rsid w:val="00BB0219"/>
    <w:rsid w:val="00BB2502"/>
    <w:rsid w:val="00BB5930"/>
    <w:rsid w:val="00BB73E0"/>
    <w:rsid w:val="00BD2271"/>
    <w:rsid w:val="00BD2995"/>
    <w:rsid w:val="00BD5C9A"/>
    <w:rsid w:val="00BE02C0"/>
    <w:rsid w:val="00BE23E2"/>
    <w:rsid w:val="00BF08D2"/>
    <w:rsid w:val="00BF3BA1"/>
    <w:rsid w:val="00BF4BB4"/>
    <w:rsid w:val="00C12B1D"/>
    <w:rsid w:val="00C14A1E"/>
    <w:rsid w:val="00C14C48"/>
    <w:rsid w:val="00C17BAC"/>
    <w:rsid w:val="00C220B8"/>
    <w:rsid w:val="00C40BFF"/>
    <w:rsid w:val="00C41281"/>
    <w:rsid w:val="00C4182B"/>
    <w:rsid w:val="00C426A4"/>
    <w:rsid w:val="00C42C1B"/>
    <w:rsid w:val="00C505CB"/>
    <w:rsid w:val="00C53851"/>
    <w:rsid w:val="00C60080"/>
    <w:rsid w:val="00C617B5"/>
    <w:rsid w:val="00C67CA8"/>
    <w:rsid w:val="00C7115A"/>
    <w:rsid w:val="00C73AD3"/>
    <w:rsid w:val="00C777D3"/>
    <w:rsid w:val="00C77C07"/>
    <w:rsid w:val="00C80BD7"/>
    <w:rsid w:val="00C8793B"/>
    <w:rsid w:val="00C92B1F"/>
    <w:rsid w:val="00C932FA"/>
    <w:rsid w:val="00C943BB"/>
    <w:rsid w:val="00C9461D"/>
    <w:rsid w:val="00C95421"/>
    <w:rsid w:val="00C9634C"/>
    <w:rsid w:val="00C96A75"/>
    <w:rsid w:val="00CA2E88"/>
    <w:rsid w:val="00CA4E6E"/>
    <w:rsid w:val="00CC0ABF"/>
    <w:rsid w:val="00CC2698"/>
    <w:rsid w:val="00CC384B"/>
    <w:rsid w:val="00CC3EC9"/>
    <w:rsid w:val="00CD47B3"/>
    <w:rsid w:val="00CD63E8"/>
    <w:rsid w:val="00CD6DDE"/>
    <w:rsid w:val="00CE0E4B"/>
    <w:rsid w:val="00CE13D2"/>
    <w:rsid w:val="00CE4BC9"/>
    <w:rsid w:val="00CE4FCC"/>
    <w:rsid w:val="00CE7866"/>
    <w:rsid w:val="00D116AC"/>
    <w:rsid w:val="00D230BC"/>
    <w:rsid w:val="00D24C30"/>
    <w:rsid w:val="00D310B6"/>
    <w:rsid w:val="00D31FE7"/>
    <w:rsid w:val="00D334EF"/>
    <w:rsid w:val="00D409CD"/>
    <w:rsid w:val="00D4317F"/>
    <w:rsid w:val="00D44DF6"/>
    <w:rsid w:val="00D47ABE"/>
    <w:rsid w:val="00D54389"/>
    <w:rsid w:val="00D60AC1"/>
    <w:rsid w:val="00D61718"/>
    <w:rsid w:val="00D64A9B"/>
    <w:rsid w:val="00D66D27"/>
    <w:rsid w:val="00D6789D"/>
    <w:rsid w:val="00D7083F"/>
    <w:rsid w:val="00D72FB7"/>
    <w:rsid w:val="00D81D2A"/>
    <w:rsid w:val="00D91FE5"/>
    <w:rsid w:val="00D957FB"/>
    <w:rsid w:val="00D959C6"/>
    <w:rsid w:val="00DA4062"/>
    <w:rsid w:val="00DB2D5F"/>
    <w:rsid w:val="00DB5F52"/>
    <w:rsid w:val="00DB7178"/>
    <w:rsid w:val="00DB7EB6"/>
    <w:rsid w:val="00DC172F"/>
    <w:rsid w:val="00DC273B"/>
    <w:rsid w:val="00DC2FF1"/>
    <w:rsid w:val="00DC7181"/>
    <w:rsid w:val="00DD10E1"/>
    <w:rsid w:val="00DD63AC"/>
    <w:rsid w:val="00DE1E01"/>
    <w:rsid w:val="00DE357E"/>
    <w:rsid w:val="00DE46EE"/>
    <w:rsid w:val="00DE71E6"/>
    <w:rsid w:val="00DF139A"/>
    <w:rsid w:val="00DF31CA"/>
    <w:rsid w:val="00DF3F91"/>
    <w:rsid w:val="00DF42B7"/>
    <w:rsid w:val="00DF7BA2"/>
    <w:rsid w:val="00E0633D"/>
    <w:rsid w:val="00E072F1"/>
    <w:rsid w:val="00E107A5"/>
    <w:rsid w:val="00E12D2F"/>
    <w:rsid w:val="00E169B4"/>
    <w:rsid w:val="00E21445"/>
    <w:rsid w:val="00E24704"/>
    <w:rsid w:val="00E32C4B"/>
    <w:rsid w:val="00E352E3"/>
    <w:rsid w:val="00E4691E"/>
    <w:rsid w:val="00E4707D"/>
    <w:rsid w:val="00E542CA"/>
    <w:rsid w:val="00E62005"/>
    <w:rsid w:val="00E649DB"/>
    <w:rsid w:val="00E65A18"/>
    <w:rsid w:val="00E6783F"/>
    <w:rsid w:val="00E70EC7"/>
    <w:rsid w:val="00E719AA"/>
    <w:rsid w:val="00E71E43"/>
    <w:rsid w:val="00E72B23"/>
    <w:rsid w:val="00E731DC"/>
    <w:rsid w:val="00E74D4A"/>
    <w:rsid w:val="00E773E5"/>
    <w:rsid w:val="00E915E4"/>
    <w:rsid w:val="00E96138"/>
    <w:rsid w:val="00E962D3"/>
    <w:rsid w:val="00E96B29"/>
    <w:rsid w:val="00EA0051"/>
    <w:rsid w:val="00EB16AE"/>
    <w:rsid w:val="00EB2956"/>
    <w:rsid w:val="00EB7131"/>
    <w:rsid w:val="00EC0F9C"/>
    <w:rsid w:val="00ED02B6"/>
    <w:rsid w:val="00ED575E"/>
    <w:rsid w:val="00ED5949"/>
    <w:rsid w:val="00ED712F"/>
    <w:rsid w:val="00EE2885"/>
    <w:rsid w:val="00EE5E56"/>
    <w:rsid w:val="00EF4776"/>
    <w:rsid w:val="00F02B18"/>
    <w:rsid w:val="00F055F2"/>
    <w:rsid w:val="00F12E5F"/>
    <w:rsid w:val="00F159C9"/>
    <w:rsid w:val="00F21D01"/>
    <w:rsid w:val="00F4303B"/>
    <w:rsid w:val="00F46C7B"/>
    <w:rsid w:val="00F47B8C"/>
    <w:rsid w:val="00F51F42"/>
    <w:rsid w:val="00F559AE"/>
    <w:rsid w:val="00F57991"/>
    <w:rsid w:val="00F70D33"/>
    <w:rsid w:val="00F7348E"/>
    <w:rsid w:val="00F7374D"/>
    <w:rsid w:val="00F74AD5"/>
    <w:rsid w:val="00F8314C"/>
    <w:rsid w:val="00F93A56"/>
    <w:rsid w:val="00F9421A"/>
    <w:rsid w:val="00F97074"/>
    <w:rsid w:val="00F97FAF"/>
    <w:rsid w:val="00FA43E2"/>
    <w:rsid w:val="00FA5898"/>
    <w:rsid w:val="00FA697B"/>
    <w:rsid w:val="00FA7E0B"/>
    <w:rsid w:val="00FD1D7B"/>
    <w:rsid w:val="00FD35DA"/>
    <w:rsid w:val="00FD424C"/>
    <w:rsid w:val="00FD45F5"/>
    <w:rsid w:val="00FD79AF"/>
    <w:rsid w:val="00FE1B97"/>
    <w:rsid w:val="00FE4672"/>
    <w:rsid w:val="00FE61EA"/>
    <w:rsid w:val="00FE6F61"/>
    <w:rsid w:val="00FE724A"/>
    <w:rsid w:val="00FF3DFE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856D4"/>
  <w15:chartTrackingRefBased/>
  <w15:docId w15:val="{EB79C401-30DB-4327-BE3B-DF639D49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C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074"/>
  </w:style>
  <w:style w:type="paragraph" w:styleId="Footer">
    <w:name w:val="footer"/>
    <w:basedOn w:val="Normal"/>
    <w:link w:val="FooterChar"/>
    <w:uiPriority w:val="99"/>
    <w:unhideWhenUsed/>
    <w:rsid w:val="00F9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074"/>
  </w:style>
  <w:style w:type="paragraph" w:styleId="ListParagraph">
    <w:name w:val="List Paragraph"/>
    <w:basedOn w:val="Normal"/>
    <w:uiPriority w:val="34"/>
    <w:qFormat/>
    <w:rsid w:val="002912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E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E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18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662</Words>
  <Characters>3775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Zachariah Ford</dc:creator>
  <cp:keywords/>
  <dc:description/>
  <cp:lastModifiedBy>Aliferis-Gjerde, Maria@DOR</cp:lastModifiedBy>
  <cp:revision>2</cp:revision>
  <dcterms:created xsi:type="dcterms:W3CDTF">2025-01-08T18:46:00Z</dcterms:created>
  <dcterms:modified xsi:type="dcterms:W3CDTF">2025-01-08T18:46:00Z</dcterms:modified>
</cp:coreProperties>
</file>