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6790E7" w14:textId="1FC3EC80" w:rsidR="00DB5F52" w:rsidRDefault="00DB5F52" w:rsidP="00A73CAE">
      <w:pPr>
        <w:spacing w:after="0" w:line="240" w:lineRule="auto"/>
        <w:jc w:val="center"/>
        <w:rPr>
          <w:rFonts w:ascii="Arial" w:eastAsia="Malgun Gothic" w:hAnsi="Arial" w:cs="Arial"/>
          <w:b/>
          <w:caps/>
          <w:kern w:val="0"/>
          <w:sz w:val="28"/>
          <w:szCs w:val="28"/>
          <w14:ligatures w14:val="none"/>
        </w:rPr>
      </w:pPr>
      <w:r>
        <w:rPr>
          <w:rFonts w:ascii="Arial" w:eastAsia="Malgun Gothic" w:hAnsi="Arial" w:cs="Arial"/>
          <w:b/>
          <w:caps/>
          <w:noProof/>
          <w:kern w:val="0"/>
          <w:sz w:val="28"/>
          <w:szCs w:val="28"/>
        </w:rPr>
        <w:drawing>
          <wp:inline distT="0" distB="0" distL="0" distR="0" wp14:anchorId="291DCAD4" wp14:editId="5A8447D0">
            <wp:extent cx="5943600" cy="1951517"/>
            <wp:effectExtent l="0" t="0" r="0" b="0"/>
            <wp:docPr id="1025262636" name="Picture 1" descr="Meeting header for the California Committee on Employment of People with Disabilities' Employment and Training Sub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262636" name="Picture 1" descr="Meeting header for the California Committee on Employment of People with Disabilities' Employment and Training Subcommittee"/>
                    <pic:cNvPicPr/>
                  </pic:nvPicPr>
                  <pic:blipFill>
                    <a:blip r:embed="rId7">
                      <a:extLst>
                        <a:ext uri="{28A0092B-C50C-407E-A947-70E740481C1C}">
                          <a14:useLocalDpi xmlns:a14="http://schemas.microsoft.com/office/drawing/2010/main" val="0"/>
                        </a:ext>
                      </a:extLst>
                    </a:blip>
                    <a:stretch>
                      <a:fillRect/>
                    </a:stretch>
                  </pic:blipFill>
                  <pic:spPr>
                    <a:xfrm>
                      <a:off x="0" y="0"/>
                      <a:ext cx="5943600" cy="1951517"/>
                    </a:xfrm>
                    <a:prstGeom prst="rect">
                      <a:avLst/>
                    </a:prstGeom>
                  </pic:spPr>
                </pic:pic>
              </a:graphicData>
            </a:graphic>
          </wp:inline>
        </w:drawing>
      </w:r>
      <w:r>
        <w:rPr>
          <w:rFonts w:ascii="Arial" w:eastAsia="Malgun Gothic" w:hAnsi="Arial" w:cs="Arial"/>
          <w:b/>
          <w:caps/>
          <w:kern w:val="0"/>
          <w:sz w:val="28"/>
          <w:szCs w:val="28"/>
          <w14:ligatures w14:val="none"/>
        </w:rPr>
        <w:br/>
      </w:r>
    </w:p>
    <w:p w14:paraId="0A8B95F5" w14:textId="71FD02F6" w:rsidR="00A73CAE" w:rsidRPr="0027214D" w:rsidRDefault="00A73CAE" w:rsidP="00A73CAE">
      <w:pPr>
        <w:spacing w:after="0" w:line="240" w:lineRule="auto"/>
        <w:jc w:val="center"/>
        <w:rPr>
          <w:rFonts w:ascii="Arial" w:eastAsia="Malgun Gothic" w:hAnsi="Arial" w:cs="Arial"/>
          <w:b/>
          <w:color w:val="FF0000"/>
          <w:kern w:val="0"/>
          <w:sz w:val="28"/>
          <w:szCs w:val="28"/>
          <w14:ligatures w14:val="none"/>
        </w:rPr>
      </w:pPr>
      <w:r w:rsidRPr="0027214D">
        <w:rPr>
          <w:rFonts w:ascii="Arial" w:eastAsia="Malgun Gothic" w:hAnsi="Arial" w:cs="Arial"/>
          <w:b/>
          <w:color w:val="FF0000"/>
          <w:kern w:val="0"/>
          <w:sz w:val="28"/>
          <w:szCs w:val="28"/>
          <w14:ligatures w14:val="none"/>
        </w:rPr>
        <w:t xml:space="preserve">MEETING </w:t>
      </w:r>
      <w:r w:rsidR="006C6498" w:rsidRPr="0027214D">
        <w:rPr>
          <w:rFonts w:ascii="Arial" w:eastAsia="Malgun Gothic" w:hAnsi="Arial" w:cs="Arial"/>
          <w:b/>
          <w:color w:val="FF0000"/>
          <w:kern w:val="0"/>
          <w:sz w:val="28"/>
          <w:szCs w:val="28"/>
          <w14:ligatures w14:val="none"/>
        </w:rPr>
        <w:t>MINUTES – DRAFT</w:t>
      </w:r>
    </w:p>
    <w:p w14:paraId="28048629" w14:textId="754A8E63" w:rsidR="00A73CAE" w:rsidRPr="00A73CAE" w:rsidRDefault="00A73CAE" w:rsidP="00A73CAE">
      <w:pPr>
        <w:spacing w:after="0" w:line="240" w:lineRule="auto"/>
        <w:jc w:val="center"/>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Tue</w:t>
      </w:r>
      <w:r w:rsidRPr="00A73CAE">
        <w:rPr>
          <w:rFonts w:ascii="Arial" w:eastAsia="Malgun Gothic" w:hAnsi="Arial" w:cs="Arial"/>
          <w:kern w:val="0"/>
          <w:sz w:val="28"/>
          <w:szCs w:val="28"/>
          <w14:ligatures w14:val="none"/>
        </w:rPr>
        <w:t xml:space="preserve">sday, </w:t>
      </w:r>
      <w:r w:rsidR="00D13A87">
        <w:rPr>
          <w:rFonts w:ascii="Arial" w:eastAsia="Malgun Gothic" w:hAnsi="Arial" w:cs="Arial"/>
          <w:kern w:val="0"/>
          <w:sz w:val="28"/>
          <w:szCs w:val="28"/>
          <w14:ligatures w14:val="none"/>
        </w:rPr>
        <w:t>January 21,</w:t>
      </w:r>
      <w:r w:rsidR="00A26EBF">
        <w:rPr>
          <w:rFonts w:ascii="Arial" w:eastAsia="Malgun Gothic" w:hAnsi="Arial" w:cs="Arial"/>
          <w:kern w:val="0"/>
          <w:sz w:val="28"/>
          <w:szCs w:val="28"/>
          <w14:ligatures w14:val="none"/>
        </w:rPr>
        <w:t xml:space="preserve"> 202</w:t>
      </w:r>
      <w:r w:rsidR="00D13A87">
        <w:rPr>
          <w:rFonts w:ascii="Arial" w:eastAsia="Malgun Gothic" w:hAnsi="Arial" w:cs="Arial"/>
          <w:kern w:val="0"/>
          <w:sz w:val="28"/>
          <w:szCs w:val="28"/>
          <w14:ligatures w14:val="none"/>
        </w:rPr>
        <w:t>5</w:t>
      </w:r>
    </w:p>
    <w:p w14:paraId="6E6B5708" w14:textId="77777777" w:rsidR="00F51F42" w:rsidRDefault="00F51F42" w:rsidP="00DF3F91">
      <w:pPr>
        <w:autoSpaceDE w:val="0"/>
        <w:autoSpaceDN w:val="0"/>
        <w:adjustRightInd w:val="0"/>
        <w:spacing w:after="0" w:line="240" w:lineRule="auto"/>
        <w:jc w:val="center"/>
        <w:rPr>
          <w:rFonts w:ascii="Arial" w:eastAsia="Malgun Gothic" w:hAnsi="Arial" w:cs="Times New Roman"/>
          <w:kern w:val="0"/>
          <w:sz w:val="28"/>
          <w:szCs w:val="20"/>
          <w14:ligatures w14:val="none"/>
        </w:rPr>
      </w:pPr>
    </w:p>
    <w:p w14:paraId="6753F56B" w14:textId="26F6CFC2" w:rsidR="00DF3F91" w:rsidRPr="00DF3F91" w:rsidRDefault="00DF3F91" w:rsidP="00F51F42">
      <w:pPr>
        <w:autoSpaceDE w:val="0"/>
        <w:autoSpaceDN w:val="0"/>
        <w:adjustRightInd w:val="0"/>
        <w:spacing w:after="0" w:line="240" w:lineRule="auto"/>
        <w:rPr>
          <w:rFonts w:ascii="Arial" w:eastAsia="Malgun Gothic" w:hAnsi="Arial" w:cs="Times New Roman"/>
          <w:i/>
          <w:iCs/>
          <w:kern w:val="0"/>
          <w:sz w:val="28"/>
          <w:szCs w:val="20"/>
          <w14:ligatures w14:val="none"/>
        </w:rPr>
      </w:pPr>
      <w:r w:rsidRPr="00DF3F91">
        <w:rPr>
          <w:rFonts w:ascii="Arial" w:eastAsia="Malgun Gothic" w:hAnsi="Arial" w:cs="Times New Roman"/>
          <w:i/>
          <w:iCs/>
          <w:kern w:val="0"/>
          <w:sz w:val="28"/>
          <w:szCs w:val="20"/>
          <w14:ligatures w14:val="none"/>
        </w:rPr>
        <w:t>Meeting held through Zoom</w:t>
      </w:r>
      <w:r w:rsidR="00CD6DDE" w:rsidRPr="00F51F42">
        <w:rPr>
          <w:rFonts w:ascii="Arial" w:eastAsia="Malgun Gothic" w:hAnsi="Arial" w:cs="Times New Roman"/>
          <w:i/>
          <w:iCs/>
          <w:kern w:val="0"/>
          <w:sz w:val="28"/>
          <w:szCs w:val="20"/>
          <w14:ligatures w14:val="none"/>
        </w:rPr>
        <w:t xml:space="preserve"> and in person </w:t>
      </w:r>
      <w:r w:rsidR="00BE02C0" w:rsidRPr="00F51F42">
        <w:rPr>
          <w:rFonts w:ascii="Arial" w:eastAsia="Malgun Gothic" w:hAnsi="Arial" w:cs="Times New Roman"/>
          <w:i/>
          <w:iCs/>
          <w:kern w:val="0"/>
          <w:sz w:val="28"/>
          <w:szCs w:val="20"/>
          <w14:ligatures w14:val="none"/>
        </w:rPr>
        <w:t>at the Department of Rehabilitation’</w:t>
      </w:r>
      <w:r w:rsidR="00F51F42" w:rsidRPr="00F51F42">
        <w:rPr>
          <w:rFonts w:ascii="Arial" w:eastAsia="Malgun Gothic" w:hAnsi="Arial" w:cs="Times New Roman"/>
          <w:i/>
          <w:iCs/>
          <w:kern w:val="0"/>
          <w:sz w:val="28"/>
          <w:szCs w:val="20"/>
          <w14:ligatures w14:val="none"/>
        </w:rPr>
        <w:t>s</w:t>
      </w:r>
      <w:r w:rsidR="00BE02C0" w:rsidRPr="00F51F42">
        <w:rPr>
          <w:rFonts w:ascii="Arial" w:eastAsia="Malgun Gothic" w:hAnsi="Arial" w:cs="Times New Roman"/>
          <w:i/>
          <w:iCs/>
          <w:kern w:val="0"/>
          <w:sz w:val="28"/>
          <w:szCs w:val="20"/>
          <w14:ligatures w14:val="none"/>
        </w:rPr>
        <w:t xml:space="preserve"> Central Office</w:t>
      </w:r>
      <w:r w:rsidR="00F51F42" w:rsidRPr="00F51F42">
        <w:rPr>
          <w:rFonts w:ascii="Arial" w:eastAsia="Malgun Gothic" w:hAnsi="Arial" w:cs="Times New Roman"/>
          <w:i/>
          <w:iCs/>
          <w:kern w:val="0"/>
          <w:sz w:val="28"/>
          <w:szCs w:val="20"/>
          <w14:ligatures w14:val="none"/>
        </w:rPr>
        <w:t>.</w:t>
      </w:r>
    </w:p>
    <w:p w14:paraId="1AFB001C" w14:textId="77777777" w:rsidR="00DF3F91" w:rsidRPr="00DF3F91" w:rsidRDefault="00DF3F91" w:rsidP="00DF3F91">
      <w:pPr>
        <w:autoSpaceDE w:val="0"/>
        <w:autoSpaceDN w:val="0"/>
        <w:adjustRightInd w:val="0"/>
        <w:spacing w:after="0" w:line="240" w:lineRule="auto"/>
        <w:jc w:val="center"/>
        <w:rPr>
          <w:rFonts w:ascii="Arial" w:eastAsia="Malgun Gothic" w:hAnsi="Arial" w:cs="Times New Roman"/>
          <w:i/>
          <w:iCs/>
          <w:kern w:val="0"/>
          <w:sz w:val="28"/>
          <w:szCs w:val="20"/>
          <w14:ligatures w14:val="none"/>
        </w:rPr>
      </w:pPr>
    </w:p>
    <w:p w14:paraId="2A3FFDC7" w14:textId="77777777" w:rsidR="00DF3F91" w:rsidRPr="00DF3F91" w:rsidRDefault="00DF3F91" w:rsidP="00DF3F91">
      <w:pPr>
        <w:tabs>
          <w:tab w:val="left" w:pos="2850"/>
        </w:tabs>
        <w:autoSpaceDE w:val="0"/>
        <w:autoSpaceDN w:val="0"/>
        <w:adjustRightInd w:val="0"/>
        <w:spacing w:after="0" w:line="240" w:lineRule="auto"/>
        <w:rPr>
          <w:rFonts w:ascii="Arial" w:eastAsia="Malgun Gothic" w:hAnsi="Arial" w:cs="Calibri"/>
          <w:i/>
          <w:iCs/>
          <w:color w:val="000000"/>
          <w:kern w:val="0"/>
          <w:sz w:val="28"/>
          <w:szCs w:val="24"/>
          <w14:ligatures w14:val="none"/>
        </w:rPr>
      </w:pPr>
      <w:r w:rsidRPr="00DF3F91">
        <w:rPr>
          <w:rFonts w:ascii="Arial" w:eastAsia="Malgun Gothic" w:hAnsi="Arial" w:cs="Calibri"/>
          <w:i/>
          <w:iCs/>
          <w:color w:val="000000"/>
          <w:kern w:val="0"/>
          <w:sz w:val="28"/>
          <w:szCs w:val="24"/>
          <w14:ligatures w14:val="none"/>
        </w:rPr>
        <w:t>This meeting was being held via teleconference within the meaning of Government Code Section 11123.5.</w:t>
      </w:r>
    </w:p>
    <w:p w14:paraId="73F77955" w14:textId="77777777" w:rsidR="00DF3F91" w:rsidRPr="00DF3F91" w:rsidRDefault="00DF3F91" w:rsidP="00DF3F91">
      <w:pPr>
        <w:autoSpaceDE w:val="0"/>
        <w:autoSpaceDN w:val="0"/>
        <w:adjustRightInd w:val="0"/>
        <w:spacing w:after="0" w:line="240" w:lineRule="auto"/>
        <w:rPr>
          <w:rFonts w:ascii="Arial" w:eastAsia="Malgun Gothic" w:hAnsi="Arial" w:cs="Times New Roman"/>
          <w:kern w:val="0"/>
          <w:sz w:val="28"/>
          <w:szCs w:val="20"/>
          <w14:ligatures w14:val="none"/>
        </w:rPr>
      </w:pPr>
    </w:p>
    <w:p w14:paraId="77F69B00" w14:textId="5D92E2CF" w:rsidR="00DF3F91" w:rsidRPr="00790EF3" w:rsidRDefault="00DF3F91" w:rsidP="00DF3F91">
      <w:pPr>
        <w:autoSpaceDE w:val="0"/>
        <w:autoSpaceDN w:val="0"/>
        <w:adjustRightInd w:val="0"/>
        <w:spacing w:after="0" w:line="240" w:lineRule="auto"/>
        <w:rPr>
          <w:rFonts w:ascii="Arial" w:eastAsia="Malgun Gothic" w:hAnsi="Arial" w:cs="Times New Roman"/>
          <w:kern w:val="0"/>
          <w:sz w:val="28"/>
          <w:szCs w:val="20"/>
          <w14:ligatures w14:val="none"/>
        </w:rPr>
      </w:pPr>
      <w:r w:rsidRPr="001D4EC5">
        <w:rPr>
          <w:rFonts w:ascii="Arial" w:eastAsia="Malgun Gothic" w:hAnsi="Arial" w:cs="Times New Roman"/>
          <w:b/>
          <w:bCs/>
          <w:kern w:val="0"/>
          <w:sz w:val="28"/>
          <w:szCs w:val="20"/>
          <w14:ligatures w14:val="none"/>
        </w:rPr>
        <w:t>Subcommittee Members</w:t>
      </w:r>
      <w:r w:rsidRPr="00790EF3">
        <w:rPr>
          <w:rFonts w:ascii="Arial" w:eastAsia="Malgun Gothic" w:hAnsi="Arial" w:cs="Times New Roman"/>
          <w:b/>
          <w:bCs/>
          <w:kern w:val="0"/>
          <w:sz w:val="28"/>
          <w:szCs w:val="20"/>
          <w14:ligatures w14:val="none"/>
        </w:rPr>
        <w:t>:</w:t>
      </w:r>
      <w:r w:rsidRPr="00790EF3">
        <w:rPr>
          <w:rFonts w:ascii="Arial" w:eastAsia="Malgun Gothic" w:hAnsi="Arial" w:cs="Times New Roman"/>
          <w:kern w:val="0"/>
          <w:sz w:val="28"/>
          <w:szCs w:val="20"/>
          <w14:ligatures w14:val="none"/>
        </w:rPr>
        <w:t xml:space="preserve"> </w:t>
      </w:r>
      <w:r w:rsidR="0002555A" w:rsidRPr="0002555A">
        <w:rPr>
          <w:rFonts w:ascii="Arial" w:eastAsia="Malgun Gothic" w:hAnsi="Arial" w:cs="Times New Roman"/>
          <w:kern w:val="0"/>
          <w:sz w:val="28"/>
          <w:szCs w:val="20"/>
          <w14:ligatures w14:val="none"/>
        </w:rPr>
        <w:t>Stephanie Crist (Virtual)</w:t>
      </w:r>
      <w:r w:rsidR="0002555A">
        <w:rPr>
          <w:rFonts w:ascii="Arial" w:eastAsia="Malgun Gothic" w:hAnsi="Arial" w:cs="Times New Roman"/>
          <w:kern w:val="0"/>
          <w:sz w:val="28"/>
          <w:szCs w:val="20"/>
          <w14:ligatures w14:val="none"/>
        </w:rPr>
        <w:t xml:space="preserve">, </w:t>
      </w:r>
      <w:r w:rsidR="0002555A" w:rsidRPr="0002555A">
        <w:rPr>
          <w:rFonts w:ascii="Arial" w:eastAsia="Malgun Gothic" w:hAnsi="Arial" w:cs="Times New Roman"/>
          <w:kern w:val="0"/>
          <w:sz w:val="28"/>
          <w:szCs w:val="20"/>
          <w14:ligatures w14:val="none"/>
        </w:rPr>
        <w:t xml:space="preserve">Jennifer Fischer (Virtual), </w:t>
      </w:r>
      <w:r w:rsidR="00CA2E88" w:rsidRPr="00790EF3">
        <w:rPr>
          <w:rFonts w:ascii="Arial" w:eastAsia="Malgun Gothic" w:hAnsi="Arial" w:cs="Times New Roman"/>
          <w:kern w:val="0"/>
          <w:sz w:val="28"/>
          <w:szCs w:val="20"/>
          <w14:ligatures w14:val="none"/>
        </w:rPr>
        <w:t>Harrison Lane (Virtual),</w:t>
      </w:r>
      <w:r w:rsidR="0053030E" w:rsidRPr="00790EF3">
        <w:rPr>
          <w:rFonts w:ascii="Arial" w:eastAsia="Malgun Gothic" w:hAnsi="Arial" w:cs="Times New Roman"/>
          <w:kern w:val="0"/>
          <w:sz w:val="28"/>
          <w:szCs w:val="20"/>
          <w14:ligatures w14:val="none"/>
        </w:rPr>
        <w:t xml:space="preserve"> </w:t>
      </w:r>
      <w:r w:rsidR="002441FA" w:rsidRPr="00790EF3">
        <w:rPr>
          <w:rFonts w:ascii="Arial" w:eastAsia="Malgun Gothic" w:hAnsi="Arial" w:cs="Times New Roman"/>
          <w:kern w:val="0"/>
          <w:sz w:val="28"/>
          <w:szCs w:val="20"/>
          <w14:ligatures w14:val="none"/>
        </w:rPr>
        <w:t>Tania Morawiec</w:t>
      </w:r>
      <w:r w:rsidR="007D7F1E" w:rsidRPr="00790EF3">
        <w:rPr>
          <w:rFonts w:ascii="Arial" w:eastAsia="Malgun Gothic" w:hAnsi="Arial" w:cs="Times New Roman"/>
          <w:kern w:val="0"/>
          <w:sz w:val="28"/>
          <w:szCs w:val="20"/>
          <w14:ligatures w14:val="none"/>
        </w:rPr>
        <w:t xml:space="preserve"> (Virtual</w:t>
      </w:r>
      <w:r w:rsidR="000145DD" w:rsidRPr="00790EF3">
        <w:rPr>
          <w:rFonts w:ascii="Arial" w:eastAsia="Malgun Gothic" w:hAnsi="Arial" w:cs="Times New Roman"/>
          <w:kern w:val="0"/>
          <w:sz w:val="28"/>
          <w:szCs w:val="20"/>
          <w14:ligatures w14:val="none"/>
        </w:rPr>
        <w:t>, technical issues</w:t>
      </w:r>
      <w:r w:rsidR="007D7F1E" w:rsidRPr="00790EF3">
        <w:rPr>
          <w:rFonts w:ascii="Arial" w:eastAsia="Malgun Gothic" w:hAnsi="Arial" w:cs="Times New Roman"/>
          <w:kern w:val="0"/>
          <w:sz w:val="28"/>
          <w:szCs w:val="20"/>
          <w14:ligatures w14:val="none"/>
        </w:rPr>
        <w:t>)</w:t>
      </w:r>
      <w:r w:rsidR="00863149" w:rsidRPr="00790EF3">
        <w:rPr>
          <w:rFonts w:ascii="Arial" w:eastAsia="Malgun Gothic" w:hAnsi="Arial" w:cs="Times New Roman"/>
          <w:kern w:val="0"/>
          <w:sz w:val="28"/>
          <w:szCs w:val="20"/>
          <w14:ligatures w14:val="none"/>
        </w:rPr>
        <w:t xml:space="preserve">, </w:t>
      </w:r>
      <w:r w:rsidR="0002555A" w:rsidRPr="0002555A">
        <w:rPr>
          <w:rFonts w:ascii="Arial" w:eastAsia="Malgun Gothic" w:hAnsi="Arial" w:cs="Times New Roman"/>
          <w:kern w:val="0"/>
          <w:sz w:val="28"/>
          <w:szCs w:val="20"/>
          <w14:ligatures w14:val="none"/>
        </w:rPr>
        <w:t xml:space="preserve">Sandee Nieves (Virtual), </w:t>
      </w:r>
      <w:r w:rsidR="00863149" w:rsidRPr="00790EF3">
        <w:rPr>
          <w:rFonts w:ascii="Arial" w:eastAsia="Malgun Gothic" w:hAnsi="Arial" w:cs="Times New Roman"/>
          <w:kern w:val="0"/>
          <w:sz w:val="28"/>
          <w:szCs w:val="20"/>
          <w14:ligatures w14:val="none"/>
        </w:rPr>
        <w:t>Michelle O’Camb (Virtual), Paula Tobler (Virtual)</w:t>
      </w:r>
      <w:r w:rsidR="000D65C8" w:rsidRPr="00790EF3">
        <w:rPr>
          <w:rFonts w:ascii="Arial" w:eastAsia="Malgun Gothic" w:hAnsi="Arial" w:cs="Times New Roman"/>
          <w:kern w:val="0"/>
          <w:sz w:val="28"/>
          <w:szCs w:val="20"/>
          <w14:ligatures w14:val="none"/>
        </w:rPr>
        <w:t xml:space="preserve">, </w:t>
      </w:r>
      <w:r w:rsidR="003F4398" w:rsidRPr="00790EF3">
        <w:rPr>
          <w:rFonts w:ascii="Arial" w:eastAsia="Malgun Gothic" w:hAnsi="Arial" w:cs="Times New Roman"/>
          <w:kern w:val="0"/>
          <w:sz w:val="28"/>
          <w:szCs w:val="20"/>
          <w14:ligatures w14:val="none"/>
        </w:rPr>
        <w:t>Sarah Turner (Virtual</w:t>
      </w:r>
      <w:r w:rsidR="0002555A">
        <w:rPr>
          <w:rFonts w:ascii="Arial" w:eastAsia="Malgun Gothic" w:hAnsi="Arial" w:cs="Times New Roman"/>
          <w:kern w:val="0"/>
          <w:sz w:val="28"/>
          <w:szCs w:val="20"/>
          <w14:ligatures w14:val="none"/>
        </w:rPr>
        <w:t xml:space="preserve">, </w:t>
      </w:r>
      <w:r w:rsidR="00EA138C" w:rsidRPr="00790EF3">
        <w:rPr>
          <w:rFonts w:ascii="Arial" w:eastAsia="Malgun Gothic" w:hAnsi="Arial" w:cs="Times New Roman"/>
          <w:kern w:val="0"/>
          <w:sz w:val="28"/>
          <w:szCs w:val="20"/>
          <w14:ligatures w14:val="none"/>
        </w:rPr>
        <w:t>potential</w:t>
      </w:r>
      <w:r w:rsidR="00E352E3" w:rsidRPr="00790EF3">
        <w:rPr>
          <w:rFonts w:ascii="Arial" w:eastAsia="Malgun Gothic" w:hAnsi="Arial" w:cs="Times New Roman"/>
          <w:kern w:val="0"/>
          <w:sz w:val="28"/>
          <w:szCs w:val="20"/>
          <w14:ligatures w14:val="none"/>
        </w:rPr>
        <w:t xml:space="preserve"> problem with camera</w:t>
      </w:r>
      <w:r w:rsidR="003F4398" w:rsidRPr="00790EF3">
        <w:rPr>
          <w:rFonts w:ascii="Arial" w:eastAsia="Malgun Gothic" w:hAnsi="Arial" w:cs="Times New Roman"/>
          <w:kern w:val="0"/>
          <w:sz w:val="28"/>
          <w:szCs w:val="20"/>
          <w14:ligatures w14:val="none"/>
        </w:rPr>
        <w:t>)</w:t>
      </w:r>
      <w:r w:rsidR="00081759" w:rsidRPr="00790EF3">
        <w:rPr>
          <w:rFonts w:ascii="Arial" w:eastAsia="Malgun Gothic" w:hAnsi="Arial" w:cs="Times New Roman"/>
          <w:kern w:val="0"/>
          <w:sz w:val="28"/>
          <w:szCs w:val="20"/>
          <w14:ligatures w14:val="none"/>
        </w:rPr>
        <w:t xml:space="preserve"> </w:t>
      </w:r>
    </w:p>
    <w:p w14:paraId="2A9F3BF5" w14:textId="77777777" w:rsidR="00041D0C" w:rsidRPr="00790EF3" w:rsidRDefault="00041D0C" w:rsidP="00DF3F91">
      <w:pPr>
        <w:autoSpaceDE w:val="0"/>
        <w:autoSpaceDN w:val="0"/>
        <w:adjustRightInd w:val="0"/>
        <w:spacing w:after="0" w:line="240" w:lineRule="auto"/>
        <w:rPr>
          <w:rFonts w:ascii="Arial" w:eastAsia="Malgun Gothic" w:hAnsi="Arial" w:cs="Times New Roman"/>
          <w:kern w:val="0"/>
          <w:sz w:val="28"/>
          <w:szCs w:val="20"/>
          <w14:ligatures w14:val="none"/>
        </w:rPr>
      </w:pPr>
    </w:p>
    <w:p w14:paraId="6000ABB6" w14:textId="6FB6E56E" w:rsidR="00041D0C" w:rsidRPr="001D4EC5" w:rsidRDefault="00041D0C" w:rsidP="00DF3F91">
      <w:pPr>
        <w:autoSpaceDE w:val="0"/>
        <w:autoSpaceDN w:val="0"/>
        <w:adjustRightInd w:val="0"/>
        <w:spacing w:after="0" w:line="240" w:lineRule="auto"/>
        <w:rPr>
          <w:rFonts w:ascii="Arial" w:eastAsia="Malgun Gothic" w:hAnsi="Arial" w:cs="Times New Roman"/>
          <w:kern w:val="0"/>
          <w:sz w:val="28"/>
          <w:szCs w:val="20"/>
          <w14:ligatures w14:val="none"/>
        </w:rPr>
      </w:pPr>
      <w:r w:rsidRPr="00790EF3">
        <w:rPr>
          <w:rFonts w:ascii="Arial" w:eastAsia="Malgun Gothic" w:hAnsi="Arial" w:cs="Times New Roman"/>
          <w:b/>
          <w:bCs/>
          <w:kern w:val="0"/>
          <w:sz w:val="28"/>
          <w:szCs w:val="20"/>
          <w14:ligatures w14:val="none"/>
        </w:rPr>
        <w:t>Members of the public:</w:t>
      </w:r>
      <w:r w:rsidRPr="00790EF3">
        <w:rPr>
          <w:rFonts w:ascii="Arial" w:eastAsia="Malgun Gothic" w:hAnsi="Arial" w:cs="Times New Roman"/>
          <w:kern w:val="0"/>
          <w:sz w:val="28"/>
          <w:szCs w:val="20"/>
          <w14:ligatures w14:val="none"/>
        </w:rPr>
        <w:t xml:space="preserve"> Brent Mikulski (Virtual), Kayla Prusia (Virtual)</w:t>
      </w:r>
      <w:r w:rsidR="00CD2BC7" w:rsidRPr="00790EF3">
        <w:rPr>
          <w:rFonts w:ascii="Arial" w:eastAsia="Malgun Gothic" w:hAnsi="Arial" w:cs="Times New Roman"/>
          <w:kern w:val="0"/>
          <w:sz w:val="28"/>
          <w:szCs w:val="20"/>
          <w14:ligatures w14:val="none"/>
        </w:rPr>
        <w:t>, Brandon Anderson</w:t>
      </w:r>
      <w:r w:rsidR="00AD695A" w:rsidRPr="00790EF3">
        <w:rPr>
          <w:rFonts w:ascii="Arial" w:eastAsia="Malgun Gothic" w:hAnsi="Arial" w:cs="Times New Roman"/>
          <w:kern w:val="0"/>
          <w:sz w:val="28"/>
          <w:szCs w:val="20"/>
          <w14:ligatures w14:val="none"/>
        </w:rPr>
        <w:t xml:space="preserve"> (Virtual)</w:t>
      </w:r>
    </w:p>
    <w:p w14:paraId="27EEE664" w14:textId="77777777" w:rsidR="00DF3F91" w:rsidRPr="001D4EC5" w:rsidRDefault="00DF3F91" w:rsidP="00A73CAE">
      <w:pPr>
        <w:spacing w:after="0" w:line="240" w:lineRule="auto"/>
        <w:rPr>
          <w:rFonts w:ascii="Arial" w:eastAsia="Malgun Gothic" w:hAnsi="Arial" w:cs="Arial"/>
          <w:kern w:val="0"/>
          <w:sz w:val="28"/>
          <w:szCs w:val="28"/>
          <w14:ligatures w14:val="none"/>
        </w:rPr>
      </w:pPr>
    </w:p>
    <w:p w14:paraId="22673626" w14:textId="4DA3809A" w:rsidR="00A73CAE" w:rsidRPr="001D4EC5"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1D4EC5">
        <w:rPr>
          <w:rFonts w:ascii="Arial" w:eastAsia="Malgun Gothic" w:hAnsi="Arial" w:cs="Arial"/>
          <w:b/>
          <w:bCs/>
          <w:kern w:val="0"/>
          <w:sz w:val="28"/>
          <w:szCs w:val="28"/>
          <w14:ligatures w14:val="none"/>
        </w:rPr>
        <w:t>Welcome and Introductions</w:t>
      </w:r>
    </w:p>
    <w:p w14:paraId="75691360" w14:textId="14E4D589" w:rsidR="004F074D" w:rsidRDefault="004827B0" w:rsidP="004827B0">
      <w:pPr>
        <w:spacing w:after="0" w:line="240" w:lineRule="auto"/>
        <w:contextualSpacing/>
        <w:rPr>
          <w:rFonts w:ascii="Arial" w:eastAsia="Malgun Gothic" w:hAnsi="Arial" w:cs="Arial"/>
          <w:kern w:val="0"/>
          <w:sz w:val="28"/>
          <w:szCs w:val="28"/>
          <w14:ligatures w14:val="none"/>
        </w:rPr>
      </w:pPr>
      <w:bookmarkStart w:id="0" w:name="_Hlk157754688"/>
      <w:r w:rsidRPr="004827B0">
        <w:rPr>
          <w:rFonts w:ascii="Arial" w:eastAsia="Malgun Gothic" w:hAnsi="Arial" w:cs="Arial"/>
          <w:kern w:val="0"/>
          <w:sz w:val="28"/>
          <w:szCs w:val="28"/>
          <w14:ligatures w14:val="none"/>
        </w:rPr>
        <w:t>The meeting began at 2:0</w:t>
      </w:r>
      <w:r w:rsidR="006B3682">
        <w:rPr>
          <w:rFonts w:ascii="Arial" w:eastAsia="Malgun Gothic" w:hAnsi="Arial" w:cs="Arial"/>
          <w:kern w:val="0"/>
          <w:sz w:val="28"/>
          <w:szCs w:val="28"/>
          <w14:ligatures w14:val="none"/>
        </w:rPr>
        <w:t>4</w:t>
      </w:r>
      <w:r w:rsidRPr="004827B0">
        <w:rPr>
          <w:rFonts w:ascii="Arial" w:eastAsia="Malgun Gothic" w:hAnsi="Arial" w:cs="Arial"/>
          <w:kern w:val="0"/>
          <w:sz w:val="28"/>
          <w:szCs w:val="28"/>
          <w14:ligatures w14:val="none"/>
        </w:rPr>
        <w:t xml:space="preserve"> p.m. and a quorum was established.</w:t>
      </w:r>
      <w:r w:rsidR="00567B65">
        <w:rPr>
          <w:rFonts w:ascii="Arial" w:eastAsia="Malgun Gothic" w:hAnsi="Arial" w:cs="Arial"/>
          <w:kern w:val="0"/>
          <w:sz w:val="28"/>
          <w:szCs w:val="28"/>
          <w14:ligatures w14:val="none"/>
        </w:rPr>
        <w:br/>
      </w:r>
    </w:p>
    <w:p w14:paraId="57361EB0" w14:textId="37A3EE69" w:rsidR="00291265" w:rsidRPr="00291265" w:rsidRDefault="00291265" w:rsidP="0053501F">
      <w:pPr>
        <w:numPr>
          <w:ilvl w:val="0"/>
          <w:numId w:val="1"/>
        </w:numPr>
        <w:spacing w:after="0" w:line="240" w:lineRule="auto"/>
        <w:contextualSpacing/>
        <w:rPr>
          <w:rFonts w:ascii="Arial" w:eastAsia="Malgun Gothic" w:hAnsi="Arial" w:cs="Arial"/>
          <w:b/>
          <w:bCs/>
          <w:kern w:val="0"/>
          <w:sz w:val="28"/>
          <w:szCs w:val="28"/>
          <w14:ligatures w14:val="none"/>
        </w:rPr>
      </w:pPr>
      <w:r w:rsidRPr="00291265">
        <w:rPr>
          <w:rFonts w:ascii="Arial" w:eastAsia="Malgun Gothic" w:hAnsi="Arial" w:cs="Arial"/>
          <w:b/>
          <w:bCs/>
          <w:kern w:val="0"/>
          <w:sz w:val="28"/>
          <w:szCs w:val="28"/>
          <w14:ligatures w14:val="none"/>
        </w:rPr>
        <w:t>Approval of</w:t>
      </w:r>
      <w:r w:rsidR="00270F43">
        <w:rPr>
          <w:rFonts w:ascii="Arial" w:eastAsia="Malgun Gothic" w:hAnsi="Arial" w:cs="Arial"/>
          <w:b/>
          <w:bCs/>
          <w:kern w:val="0"/>
          <w:sz w:val="28"/>
          <w:szCs w:val="28"/>
          <w14:ligatures w14:val="none"/>
        </w:rPr>
        <w:t xml:space="preserve"> </w:t>
      </w:r>
      <w:r w:rsidR="00042DD4">
        <w:rPr>
          <w:rFonts w:ascii="Arial" w:eastAsia="Malgun Gothic" w:hAnsi="Arial" w:cs="Arial"/>
          <w:b/>
          <w:bCs/>
          <w:kern w:val="0"/>
          <w:sz w:val="28"/>
          <w:szCs w:val="28"/>
          <w14:ligatures w14:val="none"/>
        </w:rPr>
        <w:t>October</w:t>
      </w:r>
      <w:r w:rsidRPr="00291265">
        <w:rPr>
          <w:rFonts w:ascii="Arial" w:eastAsia="Malgun Gothic" w:hAnsi="Arial" w:cs="Arial"/>
          <w:b/>
          <w:bCs/>
          <w:kern w:val="0"/>
          <w:sz w:val="28"/>
          <w:szCs w:val="28"/>
          <w14:ligatures w14:val="none"/>
        </w:rPr>
        <w:t xml:space="preserve"> Meeting Minutes</w:t>
      </w:r>
    </w:p>
    <w:p w14:paraId="1CBE898A" w14:textId="5A37EC46" w:rsidR="00291265" w:rsidRPr="00EB16AE" w:rsidRDefault="00923A65" w:rsidP="00923A65">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Motion/second (</w:t>
      </w:r>
      <w:r w:rsidR="00AD695A">
        <w:rPr>
          <w:rFonts w:ascii="Arial" w:eastAsia="Malgun Gothic" w:hAnsi="Arial" w:cs="Arial"/>
          <w:kern w:val="0"/>
          <w:sz w:val="28"/>
          <w:szCs w:val="28"/>
          <w14:ligatures w14:val="none"/>
        </w:rPr>
        <w:t>Tobler/</w:t>
      </w:r>
      <w:r w:rsidR="003C50D1">
        <w:rPr>
          <w:rFonts w:ascii="Arial" w:eastAsia="Malgun Gothic" w:hAnsi="Arial" w:cs="Arial"/>
          <w:kern w:val="0"/>
          <w:sz w:val="28"/>
          <w:szCs w:val="28"/>
          <w14:ligatures w14:val="none"/>
        </w:rPr>
        <w:t>Turner)</w:t>
      </w:r>
      <w:r w:rsidR="00BF08D2">
        <w:rPr>
          <w:rFonts w:ascii="Arial" w:eastAsia="Malgun Gothic" w:hAnsi="Arial" w:cs="Arial"/>
          <w:kern w:val="0"/>
          <w:sz w:val="28"/>
          <w:szCs w:val="28"/>
          <w14:ligatures w14:val="none"/>
        </w:rPr>
        <w:t xml:space="preserve"> to approve.</w:t>
      </w:r>
      <w:r w:rsidR="009C67D9">
        <w:rPr>
          <w:rFonts w:ascii="Arial" w:eastAsia="Malgun Gothic" w:hAnsi="Arial" w:cs="Arial"/>
          <w:kern w:val="0"/>
          <w:sz w:val="28"/>
          <w:szCs w:val="28"/>
          <w14:ligatures w14:val="none"/>
        </w:rPr>
        <w:t xml:space="preserve"> Motion passed on </w:t>
      </w:r>
      <w:r w:rsidR="00954146">
        <w:rPr>
          <w:rFonts w:ascii="Arial" w:eastAsia="Malgun Gothic" w:hAnsi="Arial" w:cs="Arial"/>
          <w:kern w:val="0"/>
          <w:sz w:val="28"/>
          <w:szCs w:val="28"/>
          <w14:ligatures w14:val="none"/>
        </w:rPr>
        <w:t>7</w:t>
      </w:r>
      <w:r w:rsidR="009C67D9">
        <w:rPr>
          <w:rFonts w:ascii="Arial" w:eastAsia="Malgun Gothic" w:hAnsi="Arial" w:cs="Arial"/>
          <w:kern w:val="0"/>
          <w:sz w:val="28"/>
          <w:szCs w:val="28"/>
          <w14:ligatures w14:val="none"/>
        </w:rPr>
        <w:t>-0-</w:t>
      </w:r>
      <w:r w:rsidR="00CA2E88">
        <w:rPr>
          <w:rFonts w:ascii="Arial" w:eastAsia="Malgun Gothic" w:hAnsi="Arial" w:cs="Arial"/>
          <w:kern w:val="0"/>
          <w:sz w:val="28"/>
          <w:szCs w:val="28"/>
          <w14:ligatures w14:val="none"/>
        </w:rPr>
        <w:t>0</w:t>
      </w:r>
      <w:r w:rsidR="009C67D9">
        <w:rPr>
          <w:rFonts w:ascii="Arial" w:eastAsia="Malgun Gothic" w:hAnsi="Arial" w:cs="Arial"/>
          <w:kern w:val="0"/>
          <w:sz w:val="28"/>
          <w:szCs w:val="28"/>
          <w14:ligatures w14:val="none"/>
        </w:rPr>
        <w:t xml:space="preserve"> vote. (Yes </w:t>
      </w:r>
      <w:r w:rsidR="00F47B8C" w:rsidRPr="001D4EC5">
        <w:rPr>
          <w:rFonts w:ascii="Arial" w:eastAsia="Malgun Gothic" w:hAnsi="Arial" w:cs="Arial"/>
          <w:kern w:val="0"/>
          <w:sz w:val="28"/>
          <w:szCs w:val="28"/>
          <w14:ligatures w14:val="none"/>
        </w:rPr>
        <w:t>–</w:t>
      </w:r>
      <w:r w:rsidR="009C67D9" w:rsidRPr="001D4EC5">
        <w:rPr>
          <w:rFonts w:ascii="Arial" w:eastAsia="Malgun Gothic" w:hAnsi="Arial" w:cs="Arial"/>
          <w:kern w:val="0"/>
          <w:sz w:val="28"/>
          <w:szCs w:val="28"/>
          <w14:ligatures w14:val="none"/>
        </w:rPr>
        <w:t xml:space="preserve"> </w:t>
      </w:r>
      <w:r w:rsidR="0048729F">
        <w:rPr>
          <w:rFonts w:ascii="Arial" w:eastAsia="Malgun Gothic" w:hAnsi="Arial" w:cs="Arial"/>
          <w:kern w:val="0"/>
          <w:sz w:val="28"/>
          <w:szCs w:val="28"/>
          <w14:ligatures w14:val="none"/>
        </w:rPr>
        <w:t>7</w:t>
      </w:r>
      <w:r w:rsidR="00F47B8C" w:rsidRPr="00790EF3">
        <w:rPr>
          <w:rFonts w:ascii="Arial" w:eastAsia="Malgun Gothic" w:hAnsi="Arial" w:cs="Arial"/>
          <w:kern w:val="0"/>
          <w:sz w:val="28"/>
          <w:szCs w:val="28"/>
          <w14:ligatures w14:val="none"/>
        </w:rPr>
        <w:t>:</w:t>
      </w:r>
      <w:r w:rsidR="006217E9" w:rsidRPr="00790EF3">
        <w:rPr>
          <w:rFonts w:ascii="Arial" w:eastAsia="Malgun Gothic" w:hAnsi="Arial" w:cs="Arial"/>
          <w:kern w:val="0"/>
          <w:sz w:val="28"/>
          <w:szCs w:val="28"/>
          <w14:ligatures w14:val="none"/>
        </w:rPr>
        <w:t xml:space="preserve"> </w:t>
      </w:r>
      <w:r w:rsidR="003C50D1" w:rsidRPr="00790EF3">
        <w:rPr>
          <w:rFonts w:ascii="Arial" w:eastAsia="Malgun Gothic" w:hAnsi="Arial" w:cs="Arial"/>
          <w:kern w:val="0"/>
          <w:sz w:val="28"/>
          <w:szCs w:val="28"/>
          <w14:ligatures w14:val="none"/>
        </w:rPr>
        <w:t xml:space="preserve">Crist, </w:t>
      </w:r>
      <w:r w:rsidR="00CA2E88" w:rsidRPr="00790EF3">
        <w:rPr>
          <w:rFonts w:ascii="Arial" w:eastAsia="Malgun Gothic" w:hAnsi="Arial" w:cs="Arial"/>
          <w:kern w:val="0"/>
          <w:sz w:val="28"/>
          <w:szCs w:val="28"/>
          <w14:ligatures w14:val="none"/>
        </w:rPr>
        <w:t xml:space="preserve">Lane, </w:t>
      </w:r>
      <w:r w:rsidR="00E96138" w:rsidRPr="00790EF3">
        <w:rPr>
          <w:rFonts w:ascii="Arial" w:eastAsia="Malgun Gothic" w:hAnsi="Arial" w:cs="Arial"/>
          <w:kern w:val="0"/>
          <w:sz w:val="28"/>
          <w:szCs w:val="28"/>
          <w14:ligatures w14:val="none"/>
        </w:rPr>
        <w:t>Moraw</w:t>
      </w:r>
      <w:r w:rsidR="00DB7EB6" w:rsidRPr="00790EF3">
        <w:rPr>
          <w:rFonts w:ascii="Arial" w:eastAsia="Malgun Gothic" w:hAnsi="Arial" w:cs="Arial"/>
          <w:kern w:val="0"/>
          <w:sz w:val="28"/>
          <w:szCs w:val="28"/>
          <w14:ligatures w14:val="none"/>
        </w:rPr>
        <w:t>ie</w:t>
      </w:r>
      <w:r w:rsidR="00E96138" w:rsidRPr="00790EF3">
        <w:rPr>
          <w:rFonts w:ascii="Arial" w:eastAsia="Malgun Gothic" w:hAnsi="Arial" w:cs="Arial"/>
          <w:kern w:val="0"/>
          <w:sz w:val="28"/>
          <w:szCs w:val="28"/>
          <w14:ligatures w14:val="none"/>
        </w:rPr>
        <w:t>c</w:t>
      </w:r>
      <w:r w:rsidR="00DE71E6" w:rsidRPr="00790EF3">
        <w:rPr>
          <w:rFonts w:ascii="Arial" w:eastAsia="Malgun Gothic" w:hAnsi="Arial" w:cs="Arial"/>
          <w:kern w:val="0"/>
          <w:sz w:val="28"/>
          <w:szCs w:val="28"/>
          <w14:ligatures w14:val="none"/>
        </w:rPr>
        <w:t xml:space="preserve">, </w:t>
      </w:r>
      <w:r w:rsidR="0002555A" w:rsidRPr="0002555A">
        <w:rPr>
          <w:rFonts w:ascii="Arial" w:eastAsia="Malgun Gothic" w:hAnsi="Arial" w:cs="Arial"/>
          <w:kern w:val="0"/>
          <w:sz w:val="28"/>
          <w:szCs w:val="28"/>
          <w14:ligatures w14:val="none"/>
        </w:rPr>
        <w:t>Nieves,</w:t>
      </w:r>
      <w:r w:rsidR="0002555A">
        <w:rPr>
          <w:rFonts w:ascii="Arial" w:eastAsia="Malgun Gothic" w:hAnsi="Arial" w:cs="Arial"/>
          <w:kern w:val="0"/>
          <w:sz w:val="28"/>
          <w:szCs w:val="28"/>
          <w14:ligatures w14:val="none"/>
        </w:rPr>
        <w:t xml:space="preserve"> </w:t>
      </w:r>
      <w:r w:rsidR="003A0242" w:rsidRPr="00790EF3">
        <w:rPr>
          <w:rFonts w:ascii="Arial" w:eastAsia="Malgun Gothic" w:hAnsi="Arial" w:cs="Arial"/>
          <w:kern w:val="0"/>
          <w:sz w:val="28"/>
          <w:szCs w:val="28"/>
          <w14:ligatures w14:val="none"/>
        </w:rPr>
        <w:t xml:space="preserve">O’Camb, </w:t>
      </w:r>
      <w:r w:rsidR="00C60080" w:rsidRPr="00790EF3">
        <w:rPr>
          <w:rFonts w:ascii="Arial" w:eastAsia="Malgun Gothic" w:hAnsi="Arial" w:cs="Arial"/>
          <w:kern w:val="0"/>
          <w:sz w:val="28"/>
          <w:szCs w:val="28"/>
          <w14:ligatures w14:val="none"/>
        </w:rPr>
        <w:t>Tobler</w:t>
      </w:r>
      <w:r w:rsidR="00CE0E4B" w:rsidRPr="00790EF3">
        <w:rPr>
          <w:rFonts w:ascii="Arial" w:eastAsia="Malgun Gothic" w:hAnsi="Arial" w:cs="Arial"/>
          <w:kern w:val="0"/>
          <w:sz w:val="28"/>
          <w:szCs w:val="28"/>
          <w14:ligatures w14:val="none"/>
        </w:rPr>
        <w:t>, Turner</w:t>
      </w:r>
      <w:r w:rsidR="004079FF" w:rsidRPr="00790EF3">
        <w:rPr>
          <w:rFonts w:ascii="Arial" w:eastAsia="Malgun Gothic" w:hAnsi="Arial" w:cs="Arial"/>
          <w:kern w:val="0"/>
          <w:sz w:val="28"/>
          <w:szCs w:val="28"/>
          <w14:ligatures w14:val="none"/>
        </w:rPr>
        <w:t>), (</w:t>
      </w:r>
      <w:r w:rsidR="004079FF" w:rsidRPr="001D4EC5">
        <w:rPr>
          <w:rFonts w:ascii="Arial" w:eastAsia="Malgun Gothic" w:hAnsi="Arial" w:cs="Arial"/>
          <w:kern w:val="0"/>
          <w:sz w:val="28"/>
          <w:szCs w:val="28"/>
          <w14:ligatures w14:val="none"/>
        </w:rPr>
        <w:t xml:space="preserve">No – 0), </w:t>
      </w:r>
      <w:r w:rsidR="00DB2D5F">
        <w:rPr>
          <w:rFonts w:ascii="Arial" w:eastAsia="Malgun Gothic" w:hAnsi="Arial" w:cs="Arial"/>
          <w:kern w:val="0"/>
          <w:sz w:val="28"/>
          <w:szCs w:val="28"/>
          <w14:ligatures w14:val="none"/>
        </w:rPr>
        <w:t>(</w:t>
      </w:r>
      <w:r w:rsidR="004079FF" w:rsidRPr="001D4EC5">
        <w:rPr>
          <w:rFonts w:ascii="Arial" w:eastAsia="Malgun Gothic" w:hAnsi="Arial" w:cs="Arial"/>
          <w:kern w:val="0"/>
          <w:sz w:val="28"/>
          <w:szCs w:val="28"/>
          <w14:ligatures w14:val="none"/>
        </w:rPr>
        <w:t xml:space="preserve">Abstain – </w:t>
      </w:r>
      <w:r w:rsidR="0048729F">
        <w:rPr>
          <w:rFonts w:ascii="Arial" w:eastAsia="Malgun Gothic" w:hAnsi="Arial" w:cs="Arial"/>
          <w:kern w:val="0"/>
          <w:sz w:val="28"/>
          <w:szCs w:val="28"/>
          <w14:ligatures w14:val="none"/>
        </w:rPr>
        <w:t>0</w:t>
      </w:r>
      <w:r w:rsidR="00DB2D5F">
        <w:rPr>
          <w:rFonts w:ascii="Arial" w:eastAsia="Malgun Gothic" w:hAnsi="Arial" w:cs="Arial"/>
          <w:kern w:val="0"/>
          <w:sz w:val="28"/>
          <w:szCs w:val="28"/>
          <w14:ligatures w14:val="none"/>
        </w:rPr>
        <w:t>)</w:t>
      </w:r>
      <w:r w:rsidR="00291265" w:rsidRPr="00EB16AE">
        <w:rPr>
          <w:rFonts w:ascii="Arial" w:eastAsia="Malgun Gothic" w:hAnsi="Arial" w:cs="Arial"/>
          <w:kern w:val="0"/>
          <w:sz w:val="28"/>
          <w:szCs w:val="28"/>
          <w14:ligatures w14:val="none"/>
        </w:rPr>
        <w:br/>
      </w:r>
    </w:p>
    <w:p w14:paraId="0F780D05" w14:textId="06E93E24" w:rsidR="0053501F" w:rsidRPr="00D66D27" w:rsidRDefault="00933146" w:rsidP="0053501F">
      <w:pPr>
        <w:numPr>
          <w:ilvl w:val="0"/>
          <w:numId w:val="1"/>
        </w:numPr>
        <w:spacing w:after="0" w:line="240" w:lineRule="auto"/>
        <w:contextualSpacing/>
        <w:rPr>
          <w:rFonts w:ascii="Arial" w:eastAsia="Malgun Gothic" w:hAnsi="Arial" w:cs="Arial"/>
          <w:kern w:val="0"/>
          <w:sz w:val="28"/>
          <w:szCs w:val="28"/>
          <w14:ligatures w14:val="none"/>
        </w:rPr>
      </w:pPr>
      <w:bookmarkStart w:id="1" w:name="_Hlk168555885"/>
      <w:r w:rsidRPr="00D66D27">
        <w:rPr>
          <w:rFonts w:ascii="Arial" w:eastAsia="Malgun Gothic" w:hAnsi="Arial" w:cs="Arial"/>
          <w:b/>
          <w:bCs/>
          <w:kern w:val="0"/>
          <w:sz w:val="28"/>
          <w:szCs w:val="28"/>
          <w14:ligatures w14:val="none"/>
        </w:rPr>
        <w:t xml:space="preserve">Discussion on </w:t>
      </w:r>
      <w:r w:rsidR="00042DD4">
        <w:rPr>
          <w:rFonts w:ascii="Arial" w:eastAsia="Malgun Gothic" w:hAnsi="Arial" w:cs="Arial"/>
          <w:b/>
          <w:bCs/>
          <w:kern w:val="0"/>
          <w:sz w:val="28"/>
          <w:szCs w:val="28"/>
          <w14:ligatures w14:val="none"/>
        </w:rPr>
        <w:t>Job Coaching Project and Agreement of Goals</w:t>
      </w:r>
      <w:r w:rsidR="009312DA" w:rsidRPr="00D66D27">
        <w:rPr>
          <w:rFonts w:ascii="Arial" w:eastAsia="Malgun Gothic" w:hAnsi="Arial" w:cs="Arial"/>
          <w:b/>
          <w:bCs/>
          <w:kern w:val="0"/>
          <w:sz w:val="28"/>
          <w:szCs w:val="28"/>
          <w14:ligatures w14:val="none"/>
        </w:rPr>
        <w:t xml:space="preserve"> </w:t>
      </w:r>
    </w:p>
    <w:bookmarkEnd w:id="0"/>
    <w:p w14:paraId="1E7D3A46" w14:textId="4DA2664C" w:rsidR="0002555A" w:rsidRDefault="00041D0C" w:rsidP="00EF4776">
      <w:pPr>
        <w:spacing w:after="0" w:line="240" w:lineRule="auto"/>
        <w:rPr>
          <w:rFonts w:ascii="Arial" w:eastAsia="Malgun Gothic" w:hAnsi="Arial" w:cs="Arial"/>
          <w:kern w:val="0"/>
          <w:sz w:val="28"/>
          <w:szCs w:val="28"/>
          <w14:ligatures w14:val="none"/>
        </w:rPr>
      </w:pPr>
      <w:r w:rsidRPr="00D66D27">
        <w:rPr>
          <w:rFonts w:ascii="Arial" w:eastAsia="Malgun Gothic" w:hAnsi="Arial" w:cs="Arial"/>
          <w:kern w:val="0"/>
          <w:sz w:val="28"/>
          <w:szCs w:val="28"/>
          <w14:ligatures w14:val="none"/>
        </w:rPr>
        <w:t xml:space="preserve">CCEPD staff member Zak Ford </w:t>
      </w:r>
      <w:r w:rsidR="0002555A">
        <w:rPr>
          <w:rFonts w:ascii="Arial" w:eastAsia="Malgun Gothic" w:hAnsi="Arial" w:cs="Arial"/>
          <w:kern w:val="0"/>
          <w:sz w:val="28"/>
          <w:szCs w:val="28"/>
          <w14:ligatures w14:val="none"/>
        </w:rPr>
        <w:t xml:space="preserve">referenced he </w:t>
      </w:r>
      <w:r w:rsidR="00517086">
        <w:rPr>
          <w:rFonts w:ascii="Arial" w:eastAsia="Malgun Gothic" w:hAnsi="Arial" w:cs="Arial"/>
          <w:kern w:val="0"/>
          <w:sz w:val="28"/>
          <w:szCs w:val="28"/>
          <w14:ligatures w14:val="none"/>
        </w:rPr>
        <w:t xml:space="preserve">had sent a document to members </w:t>
      </w:r>
      <w:r w:rsidR="006E6710">
        <w:rPr>
          <w:rFonts w:ascii="Arial" w:eastAsia="Malgun Gothic" w:hAnsi="Arial" w:cs="Arial"/>
          <w:kern w:val="0"/>
          <w:sz w:val="28"/>
          <w:szCs w:val="28"/>
          <w14:ligatures w14:val="none"/>
        </w:rPr>
        <w:t>the prior</w:t>
      </w:r>
      <w:r w:rsidR="00517086">
        <w:rPr>
          <w:rFonts w:ascii="Arial" w:eastAsia="Malgun Gothic" w:hAnsi="Arial" w:cs="Arial"/>
          <w:kern w:val="0"/>
          <w:sz w:val="28"/>
          <w:szCs w:val="28"/>
          <w14:ligatures w14:val="none"/>
        </w:rPr>
        <w:t xml:space="preserve"> week </w:t>
      </w:r>
      <w:r w:rsidR="0002555A">
        <w:rPr>
          <w:rFonts w:ascii="Arial" w:eastAsia="Malgun Gothic" w:hAnsi="Arial" w:cs="Arial"/>
          <w:kern w:val="0"/>
          <w:sz w:val="28"/>
          <w:szCs w:val="28"/>
          <w14:ligatures w14:val="none"/>
        </w:rPr>
        <w:t>that includes</w:t>
      </w:r>
      <w:r w:rsidR="00517086">
        <w:rPr>
          <w:rFonts w:ascii="Arial" w:eastAsia="Malgun Gothic" w:hAnsi="Arial" w:cs="Arial"/>
          <w:kern w:val="0"/>
          <w:sz w:val="28"/>
          <w:szCs w:val="28"/>
          <w14:ligatures w14:val="none"/>
        </w:rPr>
        <w:t xml:space="preserve"> </w:t>
      </w:r>
      <w:r w:rsidR="00BF649B">
        <w:rPr>
          <w:rFonts w:ascii="Arial" w:eastAsia="Malgun Gothic" w:hAnsi="Arial" w:cs="Arial"/>
          <w:kern w:val="0"/>
          <w:sz w:val="28"/>
          <w:szCs w:val="28"/>
          <w14:ligatures w14:val="none"/>
        </w:rPr>
        <w:t>many</w:t>
      </w:r>
      <w:r w:rsidR="00517086">
        <w:rPr>
          <w:rFonts w:ascii="Arial" w:eastAsia="Malgun Gothic" w:hAnsi="Arial" w:cs="Arial"/>
          <w:kern w:val="0"/>
          <w:sz w:val="28"/>
          <w:szCs w:val="28"/>
          <w14:ligatures w14:val="none"/>
        </w:rPr>
        <w:t xml:space="preserve"> online </w:t>
      </w:r>
      <w:r w:rsidR="00BF649B">
        <w:rPr>
          <w:rFonts w:ascii="Arial" w:eastAsia="Malgun Gothic" w:hAnsi="Arial" w:cs="Arial"/>
          <w:kern w:val="0"/>
          <w:sz w:val="28"/>
          <w:szCs w:val="28"/>
          <w14:ligatures w14:val="none"/>
        </w:rPr>
        <w:t xml:space="preserve">job coaching </w:t>
      </w:r>
      <w:r w:rsidR="00517086">
        <w:rPr>
          <w:rFonts w:ascii="Arial" w:eastAsia="Malgun Gothic" w:hAnsi="Arial" w:cs="Arial"/>
          <w:kern w:val="0"/>
          <w:sz w:val="28"/>
          <w:szCs w:val="28"/>
          <w14:ligatures w14:val="none"/>
        </w:rPr>
        <w:t>resources.</w:t>
      </w:r>
      <w:r w:rsidR="00BF649B">
        <w:rPr>
          <w:rFonts w:ascii="Arial" w:eastAsia="Malgun Gothic" w:hAnsi="Arial" w:cs="Arial"/>
          <w:kern w:val="0"/>
          <w:sz w:val="28"/>
          <w:szCs w:val="28"/>
          <w14:ligatures w14:val="none"/>
        </w:rPr>
        <w:t xml:space="preserve"> </w:t>
      </w:r>
      <w:r w:rsidR="00517086">
        <w:rPr>
          <w:rFonts w:ascii="Arial" w:eastAsia="Malgun Gothic" w:hAnsi="Arial" w:cs="Arial"/>
          <w:kern w:val="0"/>
          <w:sz w:val="28"/>
          <w:szCs w:val="28"/>
          <w14:ligatures w14:val="none"/>
        </w:rPr>
        <w:t xml:space="preserve">They </w:t>
      </w:r>
      <w:r w:rsidR="006E6710">
        <w:rPr>
          <w:rFonts w:ascii="Arial" w:eastAsia="Malgun Gothic" w:hAnsi="Arial" w:cs="Arial"/>
          <w:kern w:val="0"/>
          <w:sz w:val="28"/>
          <w:szCs w:val="28"/>
          <w14:ligatures w14:val="none"/>
        </w:rPr>
        <w:t>were</w:t>
      </w:r>
      <w:r w:rsidR="00517086">
        <w:rPr>
          <w:rFonts w:ascii="Arial" w:eastAsia="Malgun Gothic" w:hAnsi="Arial" w:cs="Arial"/>
          <w:kern w:val="0"/>
          <w:sz w:val="28"/>
          <w:szCs w:val="28"/>
          <w14:ligatures w14:val="none"/>
        </w:rPr>
        <w:t xml:space="preserve"> not reviewed </w:t>
      </w:r>
      <w:r w:rsidR="006E6710">
        <w:rPr>
          <w:rFonts w:ascii="Arial" w:eastAsia="Malgun Gothic" w:hAnsi="Arial" w:cs="Arial"/>
          <w:kern w:val="0"/>
          <w:sz w:val="28"/>
          <w:szCs w:val="28"/>
          <w14:ligatures w14:val="none"/>
        </w:rPr>
        <w:t xml:space="preserve">in the meeting, </w:t>
      </w:r>
      <w:r w:rsidR="00517086">
        <w:rPr>
          <w:rFonts w:ascii="Arial" w:eastAsia="Malgun Gothic" w:hAnsi="Arial" w:cs="Arial"/>
          <w:kern w:val="0"/>
          <w:sz w:val="28"/>
          <w:szCs w:val="28"/>
          <w14:ligatures w14:val="none"/>
        </w:rPr>
        <w:t xml:space="preserve">but </w:t>
      </w:r>
      <w:r w:rsidR="00D63932">
        <w:rPr>
          <w:rFonts w:ascii="Arial" w:eastAsia="Malgun Gothic" w:hAnsi="Arial" w:cs="Arial"/>
          <w:kern w:val="0"/>
          <w:sz w:val="28"/>
          <w:szCs w:val="28"/>
          <w14:ligatures w14:val="none"/>
        </w:rPr>
        <w:t xml:space="preserve">the document </w:t>
      </w:r>
      <w:r w:rsidR="00517086">
        <w:rPr>
          <w:rFonts w:ascii="Arial" w:eastAsia="Malgun Gothic" w:hAnsi="Arial" w:cs="Arial"/>
          <w:kern w:val="0"/>
          <w:sz w:val="28"/>
          <w:szCs w:val="28"/>
          <w14:ligatures w14:val="none"/>
        </w:rPr>
        <w:t>will be continuously updated</w:t>
      </w:r>
      <w:r w:rsidR="00BF649B">
        <w:rPr>
          <w:rFonts w:ascii="Arial" w:eastAsia="Malgun Gothic" w:hAnsi="Arial" w:cs="Arial"/>
          <w:kern w:val="0"/>
          <w:sz w:val="28"/>
          <w:szCs w:val="28"/>
          <w14:ligatures w14:val="none"/>
        </w:rPr>
        <w:t xml:space="preserve"> to assist with this project</w:t>
      </w:r>
      <w:r w:rsidR="00517086">
        <w:rPr>
          <w:rFonts w:ascii="Arial" w:eastAsia="Malgun Gothic" w:hAnsi="Arial" w:cs="Arial"/>
          <w:kern w:val="0"/>
          <w:sz w:val="28"/>
          <w:szCs w:val="28"/>
          <w14:ligatures w14:val="none"/>
        </w:rPr>
        <w:t>.</w:t>
      </w:r>
      <w:r w:rsidR="0002555A">
        <w:rPr>
          <w:rFonts w:ascii="Arial" w:eastAsia="Malgun Gothic" w:hAnsi="Arial" w:cs="Arial"/>
          <w:kern w:val="0"/>
          <w:sz w:val="28"/>
          <w:szCs w:val="28"/>
          <w14:ligatures w14:val="none"/>
        </w:rPr>
        <w:t xml:space="preserve"> If members find </w:t>
      </w:r>
      <w:r w:rsidR="00D63932">
        <w:rPr>
          <w:rFonts w:ascii="Arial" w:eastAsia="Malgun Gothic" w:hAnsi="Arial" w:cs="Arial"/>
          <w:kern w:val="0"/>
          <w:sz w:val="28"/>
          <w:szCs w:val="28"/>
          <w14:ligatures w14:val="none"/>
        </w:rPr>
        <w:t xml:space="preserve">additional </w:t>
      </w:r>
      <w:r w:rsidR="0002555A">
        <w:rPr>
          <w:rFonts w:ascii="Arial" w:eastAsia="Malgun Gothic" w:hAnsi="Arial" w:cs="Arial"/>
          <w:kern w:val="0"/>
          <w:sz w:val="28"/>
          <w:szCs w:val="28"/>
          <w14:ligatures w14:val="none"/>
        </w:rPr>
        <w:t xml:space="preserve">resources, </w:t>
      </w:r>
      <w:r w:rsidR="006E6710">
        <w:rPr>
          <w:rFonts w:ascii="Arial" w:eastAsia="Malgun Gothic" w:hAnsi="Arial" w:cs="Arial"/>
          <w:kern w:val="0"/>
          <w:sz w:val="28"/>
          <w:szCs w:val="28"/>
          <w14:ligatures w14:val="none"/>
        </w:rPr>
        <w:t xml:space="preserve">he asked that members </w:t>
      </w:r>
      <w:r w:rsidR="0002555A">
        <w:rPr>
          <w:rFonts w:ascii="Arial" w:eastAsia="Malgun Gothic" w:hAnsi="Arial" w:cs="Arial"/>
          <w:kern w:val="0"/>
          <w:sz w:val="28"/>
          <w:szCs w:val="28"/>
          <w14:ligatures w14:val="none"/>
        </w:rPr>
        <w:t>please forward them to him.</w:t>
      </w:r>
    </w:p>
    <w:p w14:paraId="708B2476" w14:textId="2E701FB5" w:rsidR="008E6704" w:rsidRDefault="00517086" w:rsidP="00EF4776">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 </w:t>
      </w:r>
    </w:p>
    <w:p w14:paraId="6A4F0CB8" w14:textId="6B324924" w:rsidR="00BF649B" w:rsidRDefault="0002555A" w:rsidP="00EF4776">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A briefing </w:t>
      </w:r>
      <w:r w:rsidR="004D164D">
        <w:rPr>
          <w:rFonts w:ascii="Arial" w:eastAsia="Malgun Gothic" w:hAnsi="Arial" w:cs="Arial"/>
          <w:kern w:val="0"/>
          <w:sz w:val="28"/>
          <w:szCs w:val="28"/>
          <w14:ligatures w14:val="none"/>
        </w:rPr>
        <w:t xml:space="preserve">document </w:t>
      </w:r>
      <w:r>
        <w:rPr>
          <w:rFonts w:ascii="Arial" w:eastAsia="Malgun Gothic" w:hAnsi="Arial" w:cs="Arial"/>
          <w:kern w:val="0"/>
          <w:sz w:val="28"/>
          <w:szCs w:val="28"/>
          <w14:ligatures w14:val="none"/>
        </w:rPr>
        <w:t>was</w:t>
      </w:r>
      <w:r w:rsidR="004D164D">
        <w:rPr>
          <w:rFonts w:ascii="Arial" w:eastAsia="Malgun Gothic" w:hAnsi="Arial" w:cs="Arial"/>
          <w:kern w:val="0"/>
          <w:sz w:val="28"/>
          <w:szCs w:val="28"/>
          <w14:ligatures w14:val="none"/>
        </w:rPr>
        <w:t xml:space="preserve"> </w:t>
      </w:r>
      <w:r w:rsidR="00C14C8F">
        <w:rPr>
          <w:rFonts w:ascii="Arial" w:eastAsia="Malgun Gothic" w:hAnsi="Arial" w:cs="Arial"/>
          <w:kern w:val="0"/>
          <w:sz w:val="28"/>
          <w:szCs w:val="28"/>
          <w14:ligatures w14:val="none"/>
        </w:rPr>
        <w:t>shared</w:t>
      </w:r>
      <w:r>
        <w:rPr>
          <w:rFonts w:ascii="Arial" w:eastAsia="Malgun Gothic" w:hAnsi="Arial" w:cs="Arial"/>
          <w:kern w:val="0"/>
          <w:sz w:val="28"/>
          <w:szCs w:val="28"/>
          <w14:ligatures w14:val="none"/>
        </w:rPr>
        <w:t xml:space="preserve"> which</w:t>
      </w:r>
      <w:r w:rsidR="004D164D">
        <w:rPr>
          <w:rFonts w:ascii="Arial" w:eastAsia="Malgun Gothic" w:hAnsi="Arial" w:cs="Arial"/>
          <w:kern w:val="0"/>
          <w:sz w:val="28"/>
          <w:szCs w:val="28"/>
          <w14:ligatures w14:val="none"/>
        </w:rPr>
        <w:t xml:space="preserve"> </w:t>
      </w:r>
      <w:r>
        <w:rPr>
          <w:rFonts w:ascii="Arial" w:eastAsia="Malgun Gothic" w:hAnsi="Arial" w:cs="Arial"/>
          <w:kern w:val="0"/>
          <w:sz w:val="28"/>
          <w:szCs w:val="28"/>
          <w14:ligatures w14:val="none"/>
        </w:rPr>
        <w:t>provided an overview of the CCEPD’s potential job coaching project, including goals and a timeline</w:t>
      </w:r>
      <w:r w:rsidR="0002337F">
        <w:rPr>
          <w:rFonts w:ascii="Arial" w:eastAsia="Malgun Gothic" w:hAnsi="Arial" w:cs="Arial"/>
          <w:kern w:val="0"/>
          <w:sz w:val="28"/>
          <w:szCs w:val="28"/>
          <w14:ligatures w14:val="none"/>
        </w:rPr>
        <w:t>.</w:t>
      </w:r>
      <w:r w:rsidR="00B176B8">
        <w:rPr>
          <w:rFonts w:ascii="Arial" w:eastAsia="Malgun Gothic" w:hAnsi="Arial" w:cs="Arial"/>
          <w:kern w:val="0"/>
          <w:sz w:val="28"/>
          <w:szCs w:val="28"/>
          <w14:ligatures w14:val="none"/>
        </w:rPr>
        <w:t xml:space="preserve"> Members provided input on how job coaching should be presented</w:t>
      </w:r>
      <w:r w:rsidR="00B908D7">
        <w:rPr>
          <w:rFonts w:ascii="Arial" w:eastAsia="Malgun Gothic" w:hAnsi="Arial" w:cs="Arial"/>
          <w:kern w:val="0"/>
          <w:sz w:val="28"/>
          <w:szCs w:val="28"/>
          <w14:ligatures w14:val="none"/>
        </w:rPr>
        <w:t xml:space="preserve"> for employers</w:t>
      </w:r>
      <w:r w:rsidR="00B176B8">
        <w:rPr>
          <w:rFonts w:ascii="Arial" w:eastAsia="Malgun Gothic" w:hAnsi="Arial" w:cs="Arial"/>
          <w:kern w:val="0"/>
          <w:sz w:val="28"/>
          <w:szCs w:val="28"/>
          <w14:ligatures w14:val="none"/>
        </w:rPr>
        <w:t>. While job coaching can be an accommodation, members felt this project should focus on presenting job coaching best practice</w:t>
      </w:r>
      <w:r w:rsidR="00D63932">
        <w:rPr>
          <w:rFonts w:ascii="Arial" w:eastAsia="Malgun Gothic" w:hAnsi="Arial" w:cs="Arial"/>
          <w:kern w:val="0"/>
          <w:sz w:val="28"/>
          <w:szCs w:val="28"/>
          <w14:ligatures w14:val="none"/>
        </w:rPr>
        <w:t>s</w:t>
      </w:r>
      <w:r w:rsidR="00B176B8">
        <w:rPr>
          <w:rFonts w:ascii="Arial" w:eastAsia="Malgun Gothic" w:hAnsi="Arial" w:cs="Arial"/>
          <w:kern w:val="0"/>
          <w:sz w:val="28"/>
          <w:szCs w:val="28"/>
          <w14:ligatures w14:val="none"/>
        </w:rPr>
        <w:t>.</w:t>
      </w:r>
      <w:r w:rsidR="00B908D7">
        <w:rPr>
          <w:rFonts w:ascii="Arial" w:eastAsia="Malgun Gothic" w:hAnsi="Arial" w:cs="Arial"/>
          <w:kern w:val="0"/>
          <w:sz w:val="28"/>
          <w:szCs w:val="28"/>
          <w14:ligatures w14:val="none"/>
        </w:rPr>
        <w:t xml:space="preserve"> Members agreed on the proposed goals and timeline of the project.</w:t>
      </w:r>
    </w:p>
    <w:p w14:paraId="3057BC61" w14:textId="77777777" w:rsidR="00B176B8" w:rsidRDefault="00B176B8" w:rsidP="00EF4776">
      <w:pPr>
        <w:spacing w:after="0" w:line="240" w:lineRule="auto"/>
        <w:rPr>
          <w:rFonts w:ascii="Arial" w:eastAsia="Malgun Gothic" w:hAnsi="Arial" w:cs="Arial"/>
          <w:kern w:val="0"/>
          <w:sz w:val="28"/>
          <w:szCs w:val="28"/>
          <w14:ligatures w14:val="none"/>
        </w:rPr>
      </w:pPr>
    </w:p>
    <w:p w14:paraId="0080A52E" w14:textId="2C4978BD" w:rsidR="00B176B8" w:rsidRDefault="00B908D7" w:rsidP="00EF4776">
      <w:p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Additionally, members brainstormed potential employer partners for the project and will work on outreach to recruit their participation.</w:t>
      </w:r>
    </w:p>
    <w:p w14:paraId="5B29540A" w14:textId="77777777" w:rsidR="008739B9" w:rsidRDefault="008739B9" w:rsidP="00EF4776">
      <w:pPr>
        <w:spacing w:after="0" w:line="240" w:lineRule="auto"/>
        <w:rPr>
          <w:rFonts w:ascii="Arial" w:eastAsia="Malgun Gothic" w:hAnsi="Arial" w:cs="Arial"/>
          <w:kern w:val="0"/>
          <w:sz w:val="28"/>
          <w:szCs w:val="28"/>
          <w14:ligatures w14:val="none"/>
        </w:rPr>
      </w:pPr>
    </w:p>
    <w:p w14:paraId="0BF99A98" w14:textId="0247B420" w:rsidR="002C0C11" w:rsidRDefault="00CE7933" w:rsidP="002C0C11">
      <w:pPr>
        <w:pStyle w:val="ListParagraph"/>
        <w:numPr>
          <w:ilvl w:val="0"/>
          <w:numId w:val="1"/>
        </w:numPr>
        <w:spacing w:after="0" w:line="240" w:lineRule="auto"/>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 xml:space="preserve">Update </w:t>
      </w:r>
      <w:r w:rsidR="00C14C8F">
        <w:rPr>
          <w:rFonts w:ascii="Arial" w:eastAsia="Malgun Gothic" w:hAnsi="Arial" w:cs="Arial"/>
          <w:b/>
          <w:bCs/>
          <w:kern w:val="0"/>
          <w:sz w:val="28"/>
          <w:szCs w:val="28"/>
          <w14:ligatures w14:val="none"/>
        </w:rPr>
        <w:t>on Subcommittee</w:t>
      </w:r>
      <w:r w:rsidR="00C73AD3">
        <w:rPr>
          <w:rFonts w:ascii="Arial" w:eastAsia="Malgun Gothic" w:hAnsi="Arial" w:cs="Arial"/>
          <w:b/>
          <w:bCs/>
          <w:kern w:val="0"/>
          <w:sz w:val="28"/>
          <w:szCs w:val="28"/>
          <w14:ligatures w14:val="none"/>
        </w:rPr>
        <w:t xml:space="preserve"> Priorities</w:t>
      </w:r>
    </w:p>
    <w:p w14:paraId="2AA3D184" w14:textId="450A6BCD" w:rsidR="00794FF3" w:rsidRDefault="00794FF3" w:rsidP="00794FF3">
      <w:pPr>
        <w:pStyle w:val="ListParagraph"/>
        <w:numPr>
          <w:ilvl w:val="0"/>
          <w:numId w:val="3"/>
        </w:numPr>
        <w:spacing w:after="0" w:line="240" w:lineRule="auto"/>
        <w:rPr>
          <w:rFonts w:ascii="Arial" w:eastAsia="Malgun Gothic" w:hAnsi="Arial" w:cs="Arial"/>
          <w:kern w:val="0"/>
          <w:sz w:val="28"/>
          <w:szCs w:val="28"/>
          <w14:ligatures w14:val="none"/>
        </w:rPr>
      </w:pPr>
      <w:bookmarkStart w:id="2" w:name="_Hlk188351735"/>
      <w:r w:rsidRPr="0020412B">
        <w:rPr>
          <w:rFonts w:ascii="Arial" w:eastAsia="Malgun Gothic" w:hAnsi="Arial" w:cs="Arial"/>
          <w:kern w:val="0"/>
          <w:sz w:val="28"/>
          <w:szCs w:val="28"/>
          <w14:ligatures w14:val="none"/>
        </w:rPr>
        <w:t>Master Plan for Developmental Services</w:t>
      </w:r>
      <w:r>
        <w:rPr>
          <w:rFonts w:ascii="Arial" w:eastAsia="Malgun Gothic" w:hAnsi="Arial" w:cs="Arial"/>
          <w:kern w:val="0"/>
          <w:sz w:val="28"/>
          <w:szCs w:val="28"/>
          <w14:ligatures w14:val="none"/>
        </w:rPr>
        <w:t xml:space="preserve"> </w:t>
      </w:r>
    </w:p>
    <w:bookmarkEnd w:id="2"/>
    <w:p w14:paraId="28D7D36B" w14:textId="0A91DE10" w:rsidR="00794FF3" w:rsidRPr="00263A53" w:rsidRDefault="00794FF3" w:rsidP="00263A53">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Still holding regional full committee meetings in various regions, as well as committee workgroups</w:t>
      </w:r>
      <w:r w:rsidR="00263A53">
        <w:rPr>
          <w:rFonts w:ascii="Arial" w:eastAsia="Malgun Gothic" w:hAnsi="Arial" w:cs="Arial"/>
          <w:kern w:val="0"/>
          <w:sz w:val="28"/>
          <w:szCs w:val="28"/>
          <w14:ligatures w14:val="none"/>
        </w:rPr>
        <w:t xml:space="preserve">. </w:t>
      </w:r>
      <w:r w:rsidRPr="00263A53">
        <w:rPr>
          <w:rFonts w:ascii="Arial" w:eastAsia="Malgun Gothic" w:hAnsi="Arial" w:cs="Arial"/>
          <w:kern w:val="0"/>
          <w:sz w:val="28"/>
          <w:szCs w:val="28"/>
          <w14:ligatures w14:val="none"/>
        </w:rPr>
        <w:t>Plan to be complete in spring. Unsure of public release.</w:t>
      </w:r>
    </w:p>
    <w:p w14:paraId="7AD68942" w14:textId="7EA2C271" w:rsidR="00794FF3" w:rsidRDefault="00794FF3" w:rsidP="00794FF3">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Master Plan for Career Education</w:t>
      </w:r>
      <w:r>
        <w:rPr>
          <w:rFonts w:ascii="Arial" w:eastAsia="Malgun Gothic" w:hAnsi="Arial" w:cs="Arial"/>
          <w:kern w:val="0"/>
          <w:sz w:val="28"/>
          <w:szCs w:val="28"/>
          <w14:ligatures w14:val="none"/>
        </w:rPr>
        <w:t xml:space="preserve"> </w:t>
      </w:r>
    </w:p>
    <w:p w14:paraId="63158F6D" w14:textId="53DAB3AA" w:rsidR="00794FF3" w:rsidRPr="00D63932" w:rsidRDefault="00794FF3" w:rsidP="00D63932">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Framework </w:t>
      </w:r>
      <w:r w:rsidR="00D63932">
        <w:rPr>
          <w:rFonts w:ascii="Arial" w:eastAsia="Malgun Gothic" w:hAnsi="Arial" w:cs="Arial"/>
          <w:kern w:val="0"/>
          <w:sz w:val="28"/>
          <w:szCs w:val="28"/>
          <w14:ligatures w14:val="none"/>
        </w:rPr>
        <w:t xml:space="preserve">was </w:t>
      </w:r>
      <w:r>
        <w:rPr>
          <w:rFonts w:ascii="Arial" w:eastAsia="Malgun Gothic" w:hAnsi="Arial" w:cs="Arial"/>
          <w:kern w:val="0"/>
          <w:sz w:val="28"/>
          <w:szCs w:val="28"/>
          <w14:ligatures w14:val="none"/>
        </w:rPr>
        <w:t>released last month</w:t>
      </w:r>
      <w:r w:rsidR="00D63932">
        <w:rPr>
          <w:rFonts w:ascii="Arial" w:eastAsia="Malgun Gothic" w:hAnsi="Arial" w:cs="Arial"/>
          <w:kern w:val="0"/>
          <w:sz w:val="28"/>
          <w:szCs w:val="28"/>
          <w14:ligatures w14:val="none"/>
        </w:rPr>
        <w:t xml:space="preserve"> and </w:t>
      </w:r>
      <w:r w:rsidRPr="00D63932">
        <w:rPr>
          <w:rFonts w:ascii="Arial" w:eastAsia="Malgun Gothic" w:hAnsi="Arial" w:cs="Arial"/>
          <w:kern w:val="0"/>
          <w:sz w:val="28"/>
          <w:szCs w:val="28"/>
          <w14:ligatures w14:val="none"/>
        </w:rPr>
        <w:t>calls for a coordinated, universal design approach through six primary areas of action:</w:t>
      </w:r>
    </w:p>
    <w:p w14:paraId="4D2C3AF0" w14:textId="77777777" w:rsidR="00794FF3" w:rsidRPr="008F066D" w:rsidRDefault="00794FF3" w:rsidP="00D63932">
      <w:pPr>
        <w:pStyle w:val="ListParagraph"/>
        <w:numPr>
          <w:ilvl w:val="2"/>
          <w:numId w:val="3"/>
        </w:numPr>
        <w:spacing w:after="0" w:line="240" w:lineRule="auto"/>
        <w:rPr>
          <w:rFonts w:ascii="Arial" w:eastAsia="Malgun Gothic" w:hAnsi="Arial" w:cs="Arial"/>
          <w:kern w:val="0"/>
          <w:sz w:val="28"/>
          <w:szCs w:val="28"/>
          <w14:ligatures w14:val="none"/>
        </w:rPr>
      </w:pPr>
      <w:r w:rsidRPr="008F066D">
        <w:rPr>
          <w:rFonts w:ascii="Arial" w:eastAsia="Malgun Gothic" w:hAnsi="Arial" w:cs="Arial"/>
          <w:kern w:val="0"/>
          <w:sz w:val="28"/>
          <w:szCs w:val="28"/>
          <w14:ligatures w14:val="none"/>
        </w:rPr>
        <w:t>Create a State Planning and Coordinating Body</w:t>
      </w:r>
    </w:p>
    <w:p w14:paraId="34DDEA12" w14:textId="77777777" w:rsidR="00794FF3" w:rsidRPr="008F066D" w:rsidRDefault="00794FF3" w:rsidP="00D63932">
      <w:pPr>
        <w:pStyle w:val="ListParagraph"/>
        <w:numPr>
          <w:ilvl w:val="2"/>
          <w:numId w:val="3"/>
        </w:numPr>
        <w:spacing w:after="0" w:line="240" w:lineRule="auto"/>
        <w:rPr>
          <w:rFonts w:ascii="Arial" w:eastAsia="Malgun Gothic" w:hAnsi="Arial" w:cs="Arial"/>
          <w:kern w:val="0"/>
          <w:sz w:val="28"/>
          <w:szCs w:val="28"/>
          <w14:ligatures w14:val="none"/>
        </w:rPr>
      </w:pPr>
      <w:r w:rsidRPr="008F066D">
        <w:rPr>
          <w:rFonts w:ascii="Arial" w:eastAsia="Malgun Gothic" w:hAnsi="Arial" w:cs="Arial"/>
          <w:kern w:val="0"/>
          <w:sz w:val="28"/>
          <w:szCs w:val="28"/>
          <w14:ligatures w14:val="none"/>
        </w:rPr>
        <w:t>Strengthen Regional Coordination</w:t>
      </w:r>
    </w:p>
    <w:p w14:paraId="4069890F" w14:textId="77777777" w:rsidR="00794FF3" w:rsidRPr="008F066D" w:rsidRDefault="00794FF3" w:rsidP="00D63932">
      <w:pPr>
        <w:pStyle w:val="ListParagraph"/>
        <w:numPr>
          <w:ilvl w:val="2"/>
          <w:numId w:val="3"/>
        </w:numPr>
        <w:spacing w:after="0" w:line="240" w:lineRule="auto"/>
        <w:rPr>
          <w:rFonts w:ascii="Arial" w:eastAsia="Malgun Gothic" w:hAnsi="Arial" w:cs="Arial"/>
          <w:kern w:val="0"/>
          <w:sz w:val="28"/>
          <w:szCs w:val="28"/>
          <w14:ligatures w14:val="none"/>
        </w:rPr>
      </w:pPr>
      <w:r w:rsidRPr="008F066D">
        <w:rPr>
          <w:rFonts w:ascii="Arial" w:eastAsia="Malgun Gothic" w:hAnsi="Arial" w:cs="Arial"/>
          <w:kern w:val="0"/>
          <w:sz w:val="28"/>
          <w:szCs w:val="28"/>
          <w14:ligatures w14:val="none"/>
        </w:rPr>
        <w:t>Support Skills-Based Hiring Through a Career Passport</w:t>
      </w:r>
    </w:p>
    <w:p w14:paraId="2BBBDA18" w14:textId="77777777" w:rsidR="00794FF3" w:rsidRPr="008F066D" w:rsidRDefault="00794FF3" w:rsidP="00D63932">
      <w:pPr>
        <w:pStyle w:val="ListParagraph"/>
        <w:numPr>
          <w:ilvl w:val="2"/>
          <w:numId w:val="3"/>
        </w:numPr>
        <w:spacing w:after="0" w:line="240" w:lineRule="auto"/>
        <w:rPr>
          <w:rFonts w:ascii="Arial" w:eastAsia="Malgun Gothic" w:hAnsi="Arial" w:cs="Arial"/>
          <w:kern w:val="0"/>
          <w:sz w:val="28"/>
          <w:szCs w:val="28"/>
          <w14:ligatures w14:val="none"/>
        </w:rPr>
      </w:pPr>
      <w:r w:rsidRPr="008F066D">
        <w:rPr>
          <w:rFonts w:ascii="Arial" w:eastAsia="Malgun Gothic" w:hAnsi="Arial" w:cs="Arial"/>
          <w:kern w:val="0"/>
          <w:sz w:val="28"/>
          <w:szCs w:val="28"/>
          <w14:ligatures w14:val="none"/>
        </w:rPr>
        <w:t>Develop Career Pathways for High School and College Students</w:t>
      </w:r>
    </w:p>
    <w:p w14:paraId="60AA95CC" w14:textId="77777777" w:rsidR="00794FF3" w:rsidRPr="008F066D" w:rsidRDefault="00794FF3" w:rsidP="00D63932">
      <w:pPr>
        <w:pStyle w:val="ListParagraph"/>
        <w:numPr>
          <w:ilvl w:val="2"/>
          <w:numId w:val="3"/>
        </w:numPr>
        <w:spacing w:after="0" w:line="240" w:lineRule="auto"/>
        <w:rPr>
          <w:rFonts w:ascii="Arial" w:eastAsia="Malgun Gothic" w:hAnsi="Arial" w:cs="Arial"/>
          <w:kern w:val="0"/>
          <w:sz w:val="28"/>
          <w:szCs w:val="28"/>
          <w14:ligatures w14:val="none"/>
        </w:rPr>
      </w:pPr>
      <w:r w:rsidRPr="008F066D">
        <w:rPr>
          <w:rFonts w:ascii="Arial" w:eastAsia="Malgun Gothic" w:hAnsi="Arial" w:cs="Arial"/>
          <w:kern w:val="0"/>
          <w:sz w:val="28"/>
          <w:szCs w:val="28"/>
          <w14:ligatures w14:val="none"/>
        </w:rPr>
        <w:t>Strengthen Workforce Training for Young People and Adults</w:t>
      </w:r>
    </w:p>
    <w:p w14:paraId="0B418D1A" w14:textId="77777777" w:rsidR="00794FF3" w:rsidRDefault="00794FF3" w:rsidP="00D63932">
      <w:pPr>
        <w:pStyle w:val="ListParagraph"/>
        <w:numPr>
          <w:ilvl w:val="2"/>
          <w:numId w:val="3"/>
        </w:numPr>
        <w:spacing w:after="0" w:line="240" w:lineRule="auto"/>
        <w:rPr>
          <w:rFonts w:ascii="Arial" w:eastAsia="Malgun Gothic" w:hAnsi="Arial" w:cs="Arial"/>
          <w:kern w:val="0"/>
          <w:sz w:val="28"/>
          <w:szCs w:val="28"/>
          <w14:ligatures w14:val="none"/>
        </w:rPr>
      </w:pPr>
      <w:r w:rsidRPr="008F066D">
        <w:rPr>
          <w:rFonts w:ascii="Arial" w:eastAsia="Malgun Gothic" w:hAnsi="Arial" w:cs="Arial"/>
          <w:kern w:val="0"/>
          <w:sz w:val="28"/>
          <w:szCs w:val="28"/>
          <w14:ligatures w14:val="none"/>
        </w:rPr>
        <w:t>Increase Access to and Affordability of Education and Workforce Training</w:t>
      </w:r>
    </w:p>
    <w:p w14:paraId="56357272" w14:textId="084DD620" w:rsidR="00794FF3" w:rsidRPr="002A1F74" w:rsidRDefault="00794FF3" w:rsidP="002A1F74">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Final Master Plan should be released early this year</w:t>
      </w:r>
      <w:r w:rsidR="002A1F74">
        <w:rPr>
          <w:rFonts w:ascii="Arial" w:eastAsia="Malgun Gothic" w:hAnsi="Arial" w:cs="Arial"/>
          <w:kern w:val="0"/>
          <w:sz w:val="28"/>
          <w:szCs w:val="28"/>
          <w14:ligatures w14:val="none"/>
        </w:rPr>
        <w:t xml:space="preserve"> and the </w:t>
      </w:r>
      <w:r w:rsidRPr="002A1F74">
        <w:rPr>
          <w:rFonts w:ascii="Arial" w:eastAsia="Malgun Gothic" w:hAnsi="Arial" w:cs="Arial"/>
          <w:kern w:val="0"/>
          <w:sz w:val="28"/>
          <w:szCs w:val="28"/>
          <w14:ligatures w14:val="none"/>
        </w:rPr>
        <w:t>CCEPD will continue to follow</w:t>
      </w:r>
      <w:r w:rsidR="002A1F74">
        <w:rPr>
          <w:rFonts w:ascii="Arial" w:eastAsia="Malgun Gothic" w:hAnsi="Arial" w:cs="Arial"/>
          <w:kern w:val="0"/>
          <w:sz w:val="28"/>
          <w:szCs w:val="28"/>
          <w14:ligatures w14:val="none"/>
        </w:rPr>
        <w:t xml:space="preserve"> developments</w:t>
      </w:r>
      <w:r w:rsidRPr="002A1F74">
        <w:rPr>
          <w:rFonts w:ascii="Arial" w:eastAsia="Malgun Gothic" w:hAnsi="Arial" w:cs="Arial"/>
          <w:kern w:val="0"/>
          <w:sz w:val="28"/>
          <w:szCs w:val="28"/>
          <w14:ligatures w14:val="none"/>
        </w:rPr>
        <w:t>.</w:t>
      </w:r>
    </w:p>
    <w:p w14:paraId="5B7474D3" w14:textId="4B6954CC" w:rsidR="00794FF3" w:rsidRPr="00045A64" w:rsidRDefault="00794FF3" w:rsidP="00794FF3">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CCEPD is also following the CWPJAC which oversees development of the Perkins Plan and original California Plan for Career Technical Education. They did not reference the Master Plan in their November meeting. </w:t>
      </w:r>
    </w:p>
    <w:p w14:paraId="1DB2B4B2" w14:textId="72B2DF4C" w:rsidR="00794FF3" w:rsidRDefault="00794FF3" w:rsidP="00794FF3">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Regional Investment Initiative Plans</w:t>
      </w:r>
      <w:r>
        <w:rPr>
          <w:rFonts w:ascii="Arial" w:eastAsia="Malgun Gothic" w:hAnsi="Arial" w:cs="Arial"/>
          <w:kern w:val="0"/>
          <w:sz w:val="28"/>
          <w:szCs w:val="28"/>
          <w14:ligatures w14:val="none"/>
        </w:rPr>
        <w:t xml:space="preserve"> </w:t>
      </w:r>
    </w:p>
    <w:p w14:paraId="6BCAD5AC" w14:textId="77777777" w:rsidR="00794FF3" w:rsidRDefault="00794FF3" w:rsidP="00794FF3">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 xml:space="preserve">Through Governor’s California Jobs First Regional Investment Initiative, there have been 13 regional plans developed. </w:t>
      </w:r>
    </w:p>
    <w:p w14:paraId="020FEB8F" w14:textId="117044DD" w:rsidR="00794FF3" w:rsidRPr="00B908D7" w:rsidRDefault="00794FF3" w:rsidP="00B908D7">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CCE</w:t>
      </w:r>
      <w:r w:rsidR="00D264AC">
        <w:rPr>
          <w:rFonts w:ascii="Arial" w:eastAsia="Malgun Gothic" w:hAnsi="Arial" w:cs="Arial"/>
          <w:kern w:val="0"/>
          <w:sz w:val="28"/>
          <w:szCs w:val="28"/>
          <w14:ligatures w14:val="none"/>
        </w:rPr>
        <w:t>P</w:t>
      </w:r>
      <w:r>
        <w:rPr>
          <w:rFonts w:ascii="Arial" w:eastAsia="Malgun Gothic" w:hAnsi="Arial" w:cs="Arial"/>
          <w:kern w:val="0"/>
          <w:sz w:val="28"/>
          <w:szCs w:val="28"/>
          <w14:ligatures w14:val="none"/>
        </w:rPr>
        <w:t>D is unsure how they will align with upcoming WIOA regional and local plans.</w:t>
      </w:r>
      <w:r w:rsidR="00B908D7">
        <w:rPr>
          <w:rFonts w:ascii="Arial" w:eastAsia="Malgun Gothic" w:hAnsi="Arial" w:cs="Arial"/>
          <w:kern w:val="0"/>
          <w:sz w:val="28"/>
          <w:szCs w:val="28"/>
          <w14:ligatures w14:val="none"/>
        </w:rPr>
        <w:t xml:space="preserve"> </w:t>
      </w:r>
      <w:r w:rsidRPr="00B908D7">
        <w:rPr>
          <w:rFonts w:ascii="Arial" w:eastAsia="Malgun Gothic" w:hAnsi="Arial" w:cs="Arial"/>
          <w:kern w:val="0"/>
          <w:sz w:val="28"/>
          <w:szCs w:val="28"/>
          <w14:ligatures w14:val="none"/>
        </w:rPr>
        <w:t>CCEPD saw very little reference to WIOA activities through local boards and AJCCs. They seemed more like regional workforce environmental scans and high-level recommendations than any service implementation strategies.</w:t>
      </w:r>
    </w:p>
    <w:p w14:paraId="37CC7FC0" w14:textId="6445E4AF" w:rsidR="00794FF3" w:rsidRPr="00045A64" w:rsidRDefault="00794FF3" w:rsidP="00794FF3">
      <w:pPr>
        <w:pStyle w:val="ListParagraph"/>
        <w:numPr>
          <w:ilvl w:val="1"/>
          <w:numId w:val="3"/>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CCEPD will continue to follow</w:t>
      </w:r>
      <w:r w:rsidR="002A1F74">
        <w:rPr>
          <w:rFonts w:ascii="Arial" w:eastAsia="Malgun Gothic" w:hAnsi="Arial" w:cs="Arial"/>
          <w:kern w:val="0"/>
          <w:sz w:val="28"/>
          <w:szCs w:val="28"/>
          <w14:ligatures w14:val="none"/>
        </w:rPr>
        <w:t xml:space="preserve"> developments</w:t>
      </w:r>
      <w:r w:rsidR="00B908D7">
        <w:rPr>
          <w:rFonts w:ascii="Arial" w:eastAsia="Malgun Gothic" w:hAnsi="Arial" w:cs="Arial"/>
          <w:kern w:val="0"/>
          <w:sz w:val="28"/>
          <w:szCs w:val="28"/>
          <w14:ligatures w14:val="none"/>
        </w:rPr>
        <w:t>.</w:t>
      </w:r>
    </w:p>
    <w:p w14:paraId="0E40F0B9" w14:textId="77777777" w:rsidR="00D63932" w:rsidRDefault="00794FF3" w:rsidP="00D63932">
      <w:pPr>
        <w:pStyle w:val="ListParagraph"/>
        <w:numPr>
          <w:ilvl w:val="0"/>
          <w:numId w:val="3"/>
        </w:numPr>
        <w:spacing w:after="0" w:line="240" w:lineRule="auto"/>
        <w:rPr>
          <w:rFonts w:ascii="Arial" w:eastAsia="Malgun Gothic" w:hAnsi="Arial" w:cs="Arial"/>
          <w:kern w:val="0"/>
          <w:sz w:val="28"/>
          <w:szCs w:val="28"/>
          <w14:ligatures w14:val="none"/>
        </w:rPr>
      </w:pPr>
      <w:r w:rsidRPr="00045A64">
        <w:rPr>
          <w:rFonts w:ascii="Arial" w:eastAsia="Malgun Gothic" w:hAnsi="Arial" w:cs="Arial"/>
          <w:kern w:val="0"/>
          <w:sz w:val="28"/>
          <w:szCs w:val="28"/>
          <w14:ligatures w14:val="none"/>
        </w:rPr>
        <w:t>Local and Regional Workforce Plan Guidance</w:t>
      </w:r>
      <w:r>
        <w:rPr>
          <w:rFonts w:ascii="Arial" w:eastAsia="Malgun Gothic" w:hAnsi="Arial" w:cs="Arial"/>
          <w:kern w:val="0"/>
          <w:sz w:val="28"/>
          <w:szCs w:val="28"/>
          <w14:ligatures w14:val="none"/>
        </w:rPr>
        <w:t xml:space="preserve"> </w:t>
      </w:r>
    </w:p>
    <w:p w14:paraId="11AD11D4" w14:textId="299D2FD6" w:rsidR="00794FF3" w:rsidRPr="00D63932" w:rsidRDefault="00794FF3" w:rsidP="00D63932">
      <w:pPr>
        <w:pStyle w:val="ListParagraph"/>
        <w:numPr>
          <w:ilvl w:val="1"/>
          <w:numId w:val="3"/>
        </w:numPr>
        <w:spacing w:after="0" w:line="240" w:lineRule="auto"/>
        <w:rPr>
          <w:rFonts w:ascii="Arial" w:eastAsia="Malgun Gothic" w:hAnsi="Arial" w:cs="Arial"/>
          <w:kern w:val="0"/>
          <w:sz w:val="28"/>
          <w:szCs w:val="28"/>
          <w14:ligatures w14:val="none"/>
        </w:rPr>
      </w:pPr>
      <w:r w:rsidRPr="00D63932">
        <w:rPr>
          <w:rFonts w:ascii="Arial" w:hAnsi="Arial" w:cs="Arial"/>
          <w:sz w:val="28"/>
          <w:szCs w:val="28"/>
        </w:rPr>
        <w:t>Overall, the CCEPD was pleased to see many recommendations incorporated into the guidance.</w:t>
      </w:r>
      <w:r w:rsidR="00B908D7" w:rsidRPr="00D63932">
        <w:rPr>
          <w:rFonts w:ascii="Arial" w:hAnsi="Arial" w:cs="Arial"/>
          <w:sz w:val="28"/>
          <w:szCs w:val="28"/>
        </w:rPr>
        <w:br/>
      </w:r>
    </w:p>
    <w:p w14:paraId="6B3C74B9" w14:textId="3B1886AC" w:rsidR="002C0C11" w:rsidRDefault="00B76A8D" w:rsidP="002C0C11">
      <w:pPr>
        <w:pStyle w:val="ListParagraph"/>
        <w:numPr>
          <w:ilvl w:val="0"/>
          <w:numId w:val="1"/>
        </w:numPr>
        <w:spacing w:after="0" w:line="240" w:lineRule="auto"/>
        <w:rPr>
          <w:rFonts w:ascii="Arial" w:eastAsia="Malgun Gothic" w:hAnsi="Arial" w:cs="Arial"/>
          <w:b/>
          <w:bCs/>
          <w:kern w:val="0"/>
          <w:sz w:val="28"/>
          <w:szCs w:val="28"/>
          <w14:ligatures w14:val="none"/>
        </w:rPr>
      </w:pPr>
      <w:r>
        <w:rPr>
          <w:rFonts w:ascii="Arial" w:eastAsia="Malgun Gothic" w:hAnsi="Arial" w:cs="Arial"/>
          <w:b/>
          <w:bCs/>
          <w:kern w:val="0"/>
          <w:sz w:val="28"/>
          <w:szCs w:val="28"/>
          <w14:ligatures w14:val="none"/>
        </w:rPr>
        <w:t>Agenda Items for Future Meetings</w:t>
      </w:r>
    </w:p>
    <w:p w14:paraId="4A67B04B" w14:textId="7DEE338E" w:rsidR="00784C06" w:rsidRDefault="00784C06" w:rsidP="00784C06">
      <w:pPr>
        <w:spacing w:after="0" w:line="240" w:lineRule="auto"/>
        <w:rPr>
          <w:rFonts w:ascii="Arial" w:eastAsia="Malgun Gothic" w:hAnsi="Arial" w:cs="Arial"/>
          <w:kern w:val="0"/>
          <w:sz w:val="28"/>
          <w:szCs w:val="28"/>
          <w14:ligatures w14:val="none"/>
        </w:rPr>
      </w:pPr>
      <w:r w:rsidRPr="00784C06">
        <w:rPr>
          <w:rFonts w:ascii="Arial" w:eastAsia="Malgun Gothic" w:hAnsi="Arial" w:cs="Arial"/>
          <w:kern w:val="0"/>
          <w:sz w:val="28"/>
          <w:szCs w:val="28"/>
          <w14:ligatures w14:val="none"/>
        </w:rPr>
        <w:t>In addition to most of the above priority items, members raised the following as potential future agenda items.</w:t>
      </w:r>
    </w:p>
    <w:p w14:paraId="579C18B2" w14:textId="33BA8A36" w:rsidR="00784C06" w:rsidRDefault="00784C06" w:rsidP="00784C06">
      <w:pPr>
        <w:pStyle w:val="ListParagraph"/>
        <w:numPr>
          <w:ilvl w:val="0"/>
          <w:numId w:val="24"/>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Subcommittee chair</w:t>
      </w:r>
    </w:p>
    <w:p w14:paraId="67D20F2F" w14:textId="0F716E7D" w:rsidR="00784C06" w:rsidRDefault="00784C06" w:rsidP="00784C06">
      <w:pPr>
        <w:pStyle w:val="ListParagraph"/>
        <w:numPr>
          <w:ilvl w:val="0"/>
          <w:numId w:val="24"/>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DOR/EDD collaboration</w:t>
      </w:r>
    </w:p>
    <w:p w14:paraId="424C0567" w14:textId="4EB187B8" w:rsidR="00784C06" w:rsidRPr="00784C06" w:rsidRDefault="00784C06" w:rsidP="00784C06">
      <w:pPr>
        <w:pStyle w:val="ListParagraph"/>
        <w:numPr>
          <w:ilvl w:val="0"/>
          <w:numId w:val="24"/>
        </w:numPr>
        <w:spacing w:after="0" w:line="240" w:lineRule="auto"/>
        <w:rPr>
          <w:rFonts w:ascii="Arial" w:eastAsia="Malgun Gothic" w:hAnsi="Arial" w:cs="Arial"/>
          <w:kern w:val="0"/>
          <w:sz w:val="28"/>
          <w:szCs w:val="28"/>
          <w14:ligatures w14:val="none"/>
        </w:rPr>
      </w:pPr>
      <w:r>
        <w:rPr>
          <w:rFonts w:ascii="Arial" w:eastAsia="Malgun Gothic" w:hAnsi="Arial" w:cs="Arial"/>
          <w:kern w:val="0"/>
          <w:sz w:val="28"/>
          <w:szCs w:val="28"/>
          <w14:ligatures w14:val="none"/>
        </w:rPr>
        <w:t>Federal and state updates</w:t>
      </w:r>
    </w:p>
    <w:bookmarkEnd w:id="1"/>
    <w:p w14:paraId="5A96EC8B" w14:textId="77777777" w:rsidR="00DB7178" w:rsidRPr="00A73CAE" w:rsidRDefault="00DB7178" w:rsidP="00DB7178">
      <w:pPr>
        <w:spacing w:after="0" w:line="240" w:lineRule="auto"/>
        <w:contextualSpacing/>
        <w:rPr>
          <w:rFonts w:ascii="Arial" w:eastAsia="Malgun Gothic" w:hAnsi="Arial" w:cs="Arial"/>
          <w:kern w:val="0"/>
          <w:sz w:val="28"/>
          <w:szCs w:val="28"/>
          <w14:ligatures w14:val="none"/>
        </w:rPr>
      </w:pPr>
    </w:p>
    <w:p w14:paraId="01199824" w14:textId="77777777"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Public Comment</w:t>
      </w:r>
    </w:p>
    <w:p w14:paraId="0F66B1A9" w14:textId="290E6516" w:rsidR="004C09E0" w:rsidRDefault="00794FF3" w:rsidP="004C09E0">
      <w:pPr>
        <w:spacing w:after="0" w:line="240" w:lineRule="auto"/>
        <w:contextualSpacing/>
        <w:rPr>
          <w:rFonts w:ascii="Arial" w:eastAsia="Malgun Gothic" w:hAnsi="Arial" w:cs="Arial"/>
          <w:kern w:val="0"/>
          <w:sz w:val="28"/>
          <w:szCs w:val="28"/>
          <w14:ligatures w14:val="none"/>
        </w:rPr>
      </w:pPr>
      <w:r>
        <w:rPr>
          <w:rFonts w:ascii="Arial" w:eastAsia="Malgun Gothic" w:hAnsi="Arial" w:cs="Arial"/>
          <w:kern w:val="0"/>
          <w:sz w:val="28"/>
          <w:szCs w:val="28"/>
          <w14:ligatures w14:val="none"/>
        </w:rPr>
        <w:t>There were no public comments.</w:t>
      </w:r>
    </w:p>
    <w:p w14:paraId="78C88D48" w14:textId="77777777" w:rsidR="00794FF3" w:rsidRPr="00A73CAE" w:rsidRDefault="00794FF3" w:rsidP="004C09E0">
      <w:pPr>
        <w:spacing w:after="0" w:line="240" w:lineRule="auto"/>
        <w:contextualSpacing/>
        <w:rPr>
          <w:rFonts w:ascii="Arial" w:eastAsia="Malgun Gothic" w:hAnsi="Arial" w:cs="Arial"/>
          <w:kern w:val="0"/>
          <w:sz w:val="28"/>
          <w:szCs w:val="28"/>
          <w14:ligatures w14:val="none"/>
        </w:rPr>
      </w:pPr>
    </w:p>
    <w:p w14:paraId="25FDB3A2" w14:textId="310B0FED" w:rsidR="00A73CAE" w:rsidRPr="00A73CAE" w:rsidRDefault="00A73CAE" w:rsidP="00A73CAE">
      <w:pPr>
        <w:numPr>
          <w:ilvl w:val="0"/>
          <w:numId w:val="1"/>
        </w:numPr>
        <w:spacing w:after="0" w:line="240" w:lineRule="auto"/>
        <w:contextualSpacing/>
        <w:rPr>
          <w:rFonts w:ascii="Arial" w:eastAsia="Malgun Gothic" w:hAnsi="Arial" w:cs="Arial"/>
          <w:b/>
          <w:bCs/>
          <w:kern w:val="0"/>
          <w:sz w:val="28"/>
          <w:szCs w:val="28"/>
          <w14:ligatures w14:val="none"/>
        </w:rPr>
      </w:pPr>
      <w:r w:rsidRPr="00A73CAE">
        <w:rPr>
          <w:rFonts w:ascii="Arial" w:eastAsia="Malgun Gothic" w:hAnsi="Arial" w:cs="Arial"/>
          <w:b/>
          <w:bCs/>
          <w:kern w:val="0"/>
          <w:sz w:val="28"/>
          <w:szCs w:val="28"/>
          <w14:ligatures w14:val="none"/>
        </w:rPr>
        <w:t>Adjourn</w:t>
      </w:r>
    </w:p>
    <w:p w14:paraId="7F13FE2B" w14:textId="30CE73A6" w:rsidR="00177161" w:rsidRPr="00B77949" w:rsidRDefault="00420F6A" w:rsidP="00B77949">
      <w:pPr>
        <w:spacing w:after="0" w:line="240" w:lineRule="auto"/>
        <w:contextualSpacing/>
        <w:rPr>
          <w:rFonts w:ascii="Arial" w:eastAsia="Malgun Gothic" w:hAnsi="Arial" w:cs="Arial"/>
          <w:kern w:val="0"/>
          <w:sz w:val="28"/>
          <w:szCs w:val="28"/>
          <w14:ligatures w14:val="none"/>
        </w:rPr>
      </w:pPr>
      <w:r w:rsidRPr="00420F6A">
        <w:rPr>
          <w:rFonts w:ascii="Arial" w:eastAsia="Malgun Gothic" w:hAnsi="Arial" w:cs="Arial"/>
          <w:kern w:val="0"/>
          <w:sz w:val="28"/>
          <w:szCs w:val="28"/>
          <w14:ligatures w14:val="none"/>
        </w:rPr>
        <w:t xml:space="preserve">The meeting adjourned at </w:t>
      </w:r>
      <w:r w:rsidR="00771580">
        <w:rPr>
          <w:rFonts w:ascii="Arial" w:eastAsia="Malgun Gothic" w:hAnsi="Arial" w:cs="Arial"/>
          <w:kern w:val="0"/>
          <w:sz w:val="28"/>
          <w:szCs w:val="28"/>
          <w14:ligatures w14:val="none"/>
        </w:rPr>
        <w:t>3</w:t>
      </w:r>
      <w:r w:rsidRPr="00420F6A">
        <w:rPr>
          <w:rFonts w:ascii="Arial" w:eastAsia="Malgun Gothic" w:hAnsi="Arial" w:cs="Arial"/>
          <w:kern w:val="0"/>
          <w:sz w:val="28"/>
          <w:szCs w:val="28"/>
          <w14:ligatures w14:val="none"/>
        </w:rPr>
        <w:t>:</w:t>
      </w:r>
      <w:r w:rsidR="00771580">
        <w:rPr>
          <w:rFonts w:ascii="Arial" w:eastAsia="Malgun Gothic" w:hAnsi="Arial" w:cs="Arial"/>
          <w:kern w:val="0"/>
          <w:sz w:val="28"/>
          <w:szCs w:val="28"/>
          <w14:ligatures w14:val="none"/>
        </w:rPr>
        <w:t>33</w:t>
      </w:r>
      <w:r w:rsidRPr="00420F6A">
        <w:rPr>
          <w:rFonts w:ascii="Arial" w:eastAsia="Malgun Gothic" w:hAnsi="Arial" w:cs="Arial"/>
          <w:kern w:val="0"/>
          <w:sz w:val="28"/>
          <w:szCs w:val="28"/>
          <w14:ligatures w14:val="none"/>
        </w:rPr>
        <w:t xml:space="preserve"> p.m</w:t>
      </w:r>
      <w:r w:rsidR="008F187B">
        <w:rPr>
          <w:rFonts w:ascii="Arial" w:eastAsia="Malgun Gothic" w:hAnsi="Arial" w:cs="Arial"/>
          <w:kern w:val="0"/>
          <w:sz w:val="28"/>
          <w:szCs w:val="28"/>
          <w14:ligatures w14:val="none"/>
        </w:rPr>
        <w:t>.</w:t>
      </w:r>
    </w:p>
    <w:sectPr w:rsidR="00177161" w:rsidRPr="00B779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5325A4" w14:textId="77777777" w:rsidR="001528A6" w:rsidRDefault="001528A6" w:rsidP="00F97074">
      <w:pPr>
        <w:spacing w:after="0" w:line="240" w:lineRule="auto"/>
      </w:pPr>
      <w:r>
        <w:separator/>
      </w:r>
    </w:p>
  </w:endnote>
  <w:endnote w:type="continuationSeparator" w:id="0">
    <w:p w14:paraId="3E1D794D" w14:textId="77777777" w:rsidR="001528A6" w:rsidRDefault="001528A6" w:rsidP="00F97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57188" w14:textId="77777777" w:rsidR="001528A6" w:rsidRDefault="001528A6" w:rsidP="00F97074">
      <w:pPr>
        <w:spacing w:after="0" w:line="240" w:lineRule="auto"/>
      </w:pPr>
      <w:r>
        <w:separator/>
      </w:r>
    </w:p>
  </w:footnote>
  <w:footnote w:type="continuationSeparator" w:id="0">
    <w:p w14:paraId="3CD9622B" w14:textId="77777777" w:rsidR="001528A6" w:rsidRDefault="001528A6" w:rsidP="00F970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8442B"/>
    <w:multiLevelType w:val="hybridMultilevel"/>
    <w:tmpl w:val="E4D2EC4C"/>
    <w:lvl w:ilvl="0" w:tplc="1952C55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5F0E"/>
    <w:multiLevelType w:val="hybridMultilevel"/>
    <w:tmpl w:val="E3E46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D2695"/>
    <w:multiLevelType w:val="hybridMultilevel"/>
    <w:tmpl w:val="97A2C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979B3"/>
    <w:multiLevelType w:val="hybridMultilevel"/>
    <w:tmpl w:val="89B44894"/>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D157864"/>
    <w:multiLevelType w:val="hybridMultilevel"/>
    <w:tmpl w:val="A7EEFEC4"/>
    <w:lvl w:ilvl="0" w:tplc="A5D437AC">
      <w:numFmt w:val="bullet"/>
      <w:lvlText w:val=""/>
      <w:lvlJc w:val="left"/>
      <w:pPr>
        <w:ind w:left="720" w:hanging="360"/>
      </w:pPr>
      <w:rPr>
        <w:rFonts w:ascii="Symbol" w:eastAsia="Malgun Gothic"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995F5E"/>
    <w:multiLevelType w:val="hybridMultilevel"/>
    <w:tmpl w:val="DD78C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8E040C"/>
    <w:multiLevelType w:val="hybridMultilevel"/>
    <w:tmpl w:val="F518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76FF3"/>
    <w:multiLevelType w:val="hybridMultilevel"/>
    <w:tmpl w:val="2F7E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1810D5"/>
    <w:multiLevelType w:val="hybridMultilevel"/>
    <w:tmpl w:val="F29AB904"/>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9" w15:restartNumberingAfterBreak="0">
    <w:nsid w:val="32E94C54"/>
    <w:multiLevelType w:val="hybridMultilevel"/>
    <w:tmpl w:val="C8EA5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CC55E8"/>
    <w:multiLevelType w:val="hybridMultilevel"/>
    <w:tmpl w:val="D1F41F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4BA09EF"/>
    <w:multiLevelType w:val="hybridMultilevel"/>
    <w:tmpl w:val="9AFC4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E793F"/>
    <w:multiLevelType w:val="hybridMultilevel"/>
    <w:tmpl w:val="55AACCF2"/>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15:restartNumberingAfterBreak="0">
    <w:nsid w:val="388A3F3E"/>
    <w:multiLevelType w:val="hybridMultilevel"/>
    <w:tmpl w:val="D8B63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C41206"/>
    <w:multiLevelType w:val="hybridMultilevel"/>
    <w:tmpl w:val="680A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910523"/>
    <w:multiLevelType w:val="hybridMultilevel"/>
    <w:tmpl w:val="8BE42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724A92"/>
    <w:multiLevelType w:val="hybridMultilevel"/>
    <w:tmpl w:val="8A789860"/>
    <w:lvl w:ilvl="0" w:tplc="55C010D2">
      <w:numFmt w:val="bullet"/>
      <w:lvlText w:val=""/>
      <w:lvlJc w:val="left"/>
      <w:pPr>
        <w:ind w:left="720" w:hanging="360"/>
      </w:pPr>
      <w:rPr>
        <w:rFonts w:ascii="Symbol" w:eastAsia="Malgun Gothic"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82458F"/>
    <w:multiLevelType w:val="hybridMultilevel"/>
    <w:tmpl w:val="638EA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4E708E"/>
    <w:multiLevelType w:val="hybridMultilevel"/>
    <w:tmpl w:val="A0F2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13F16"/>
    <w:multiLevelType w:val="hybridMultilevel"/>
    <w:tmpl w:val="D160E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07471"/>
    <w:multiLevelType w:val="hybridMultilevel"/>
    <w:tmpl w:val="A9C6A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8A044E"/>
    <w:multiLevelType w:val="hybridMultilevel"/>
    <w:tmpl w:val="C1E86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50A90"/>
    <w:multiLevelType w:val="hybridMultilevel"/>
    <w:tmpl w:val="7B04D21E"/>
    <w:lvl w:ilvl="0" w:tplc="D33C1EB2">
      <w:start w:val="1"/>
      <w:numFmt w:val="decimal"/>
      <w:suff w:val="space"/>
      <w:lvlText w:val="%1."/>
      <w:lvlJc w:val="left"/>
      <w:pPr>
        <w:ind w:left="360" w:hanging="360"/>
      </w:pPr>
      <w:rPr>
        <w:rFonts w:hint="default"/>
        <w:b/>
      </w:rPr>
    </w:lvl>
    <w:lvl w:ilvl="1" w:tplc="04090019">
      <w:start w:val="1"/>
      <w:numFmt w:val="lowerLetter"/>
      <w:lvlText w:val="%2."/>
      <w:lvlJc w:val="left"/>
      <w:pPr>
        <w:ind w:left="1224" w:hanging="360"/>
      </w:pPr>
    </w:lvl>
    <w:lvl w:ilvl="2" w:tplc="0409001B">
      <w:start w:val="1"/>
      <w:numFmt w:val="lowerRoman"/>
      <w:lvlText w:val="%3."/>
      <w:lvlJc w:val="right"/>
      <w:pPr>
        <w:ind w:left="1944" w:hanging="180"/>
      </w:pPr>
    </w:lvl>
    <w:lvl w:ilvl="3" w:tplc="0409000F">
      <w:start w:val="1"/>
      <w:numFmt w:val="decimal"/>
      <w:lvlText w:val="%4."/>
      <w:lvlJc w:val="left"/>
      <w:pPr>
        <w:ind w:left="2664" w:hanging="360"/>
      </w:pPr>
    </w:lvl>
    <w:lvl w:ilvl="4" w:tplc="04090019">
      <w:start w:val="1"/>
      <w:numFmt w:val="lowerLetter"/>
      <w:lvlText w:val="%5."/>
      <w:lvlJc w:val="left"/>
      <w:pPr>
        <w:ind w:left="3384" w:hanging="360"/>
      </w:pPr>
    </w:lvl>
    <w:lvl w:ilvl="5" w:tplc="0409001B">
      <w:start w:val="1"/>
      <w:numFmt w:val="lowerRoman"/>
      <w:lvlText w:val="%6."/>
      <w:lvlJc w:val="right"/>
      <w:pPr>
        <w:ind w:left="4104" w:hanging="180"/>
      </w:pPr>
    </w:lvl>
    <w:lvl w:ilvl="6" w:tplc="0409000F">
      <w:start w:val="1"/>
      <w:numFmt w:val="decimal"/>
      <w:lvlText w:val="%7."/>
      <w:lvlJc w:val="left"/>
      <w:pPr>
        <w:ind w:left="4824" w:hanging="360"/>
      </w:pPr>
    </w:lvl>
    <w:lvl w:ilvl="7" w:tplc="04090019">
      <w:start w:val="1"/>
      <w:numFmt w:val="lowerLetter"/>
      <w:lvlText w:val="%8."/>
      <w:lvlJc w:val="left"/>
      <w:pPr>
        <w:ind w:left="5544" w:hanging="360"/>
      </w:pPr>
    </w:lvl>
    <w:lvl w:ilvl="8" w:tplc="0409001B">
      <w:start w:val="1"/>
      <w:numFmt w:val="lowerRoman"/>
      <w:lvlText w:val="%9."/>
      <w:lvlJc w:val="right"/>
      <w:pPr>
        <w:ind w:left="6264" w:hanging="180"/>
      </w:pPr>
    </w:lvl>
  </w:abstractNum>
  <w:abstractNum w:abstractNumId="23" w15:restartNumberingAfterBreak="0">
    <w:nsid w:val="6FD21F59"/>
    <w:multiLevelType w:val="hybridMultilevel"/>
    <w:tmpl w:val="B5C4B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64911053">
    <w:abstractNumId w:val="22"/>
  </w:num>
  <w:num w:numId="2" w16cid:durableId="514268628">
    <w:abstractNumId w:val="0"/>
  </w:num>
  <w:num w:numId="3" w16cid:durableId="536889387">
    <w:abstractNumId w:val="4"/>
  </w:num>
  <w:num w:numId="4" w16cid:durableId="2141485384">
    <w:abstractNumId w:val="1"/>
  </w:num>
  <w:num w:numId="5" w16cid:durableId="204828994">
    <w:abstractNumId w:val="15"/>
  </w:num>
  <w:num w:numId="6" w16cid:durableId="36588729">
    <w:abstractNumId w:val="2"/>
  </w:num>
  <w:num w:numId="7" w16cid:durableId="1775906676">
    <w:abstractNumId w:val="6"/>
  </w:num>
  <w:num w:numId="8" w16cid:durableId="1079519876">
    <w:abstractNumId w:val="13"/>
  </w:num>
  <w:num w:numId="9" w16cid:durableId="1893422838">
    <w:abstractNumId w:val="18"/>
  </w:num>
  <w:num w:numId="10" w16cid:durableId="92212253">
    <w:abstractNumId w:val="19"/>
  </w:num>
  <w:num w:numId="11" w16cid:durableId="495922730">
    <w:abstractNumId w:val="10"/>
  </w:num>
  <w:num w:numId="12" w16cid:durableId="1367440817">
    <w:abstractNumId w:val="14"/>
  </w:num>
  <w:num w:numId="13" w16cid:durableId="587346179">
    <w:abstractNumId w:val="23"/>
  </w:num>
  <w:num w:numId="14" w16cid:durableId="2116824125">
    <w:abstractNumId w:val="17"/>
  </w:num>
  <w:num w:numId="15" w16cid:durableId="1217935995">
    <w:abstractNumId w:val="11"/>
  </w:num>
  <w:num w:numId="16" w16cid:durableId="887961888">
    <w:abstractNumId w:val="12"/>
  </w:num>
  <w:num w:numId="17" w16cid:durableId="238097070">
    <w:abstractNumId w:val="20"/>
  </w:num>
  <w:num w:numId="18" w16cid:durableId="199781550">
    <w:abstractNumId w:val="5"/>
  </w:num>
  <w:num w:numId="19" w16cid:durableId="456408589">
    <w:abstractNumId w:val="16"/>
  </w:num>
  <w:num w:numId="20" w16cid:durableId="1268535777">
    <w:abstractNumId w:val="21"/>
  </w:num>
  <w:num w:numId="21" w16cid:durableId="920603537">
    <w:abstractNumId w:val="7"/>
  </w:num>
  <w:num w:numId="22" w16cid:durableId="736439406">
    <w:abstractNumId w:val="9"/>
  </w:num>
  <w:num w:numId="23" w16cid:durableId="345056703">
    <w:abstractNumId w:val="8"/>
  </w:num>
  <w:num w:numId="24" w16cid:durableId="395973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CAE"/>
    <w:rsid w:val="00005357"/>
    <w:rsid w:val="000127F8"/>
    <w:rsid w:val="000145DD"/>
    <w:rsid w:val="0002337F"/>
    <w:rsid w:val="0002555A"/>
    <w:rsid w:val="00032B36"/>
    <w:rsid w:val="0003391F"/>
    <w:rsid w:val="00036F4C"/>
    <w:rsid w:val="00036FCA"/>
    <w:rsid w:val="000402D6"/>
    <w:rsid w:val="00041D0C"/>
    <w:rsid w:val="00042DD4"/>
    <w:rsid w:val="0004420C"/>
    <w:rsid w:val="000531B4"/>
    <w:rsid w:val="00053ED0"/>
    <w:rsid w:val="00065CD2"/>
    <w:rsid w:val="0007194E"/>
    <w:rsid w:val="00081759"/>
    <w:rsid w:val="00081AD3"/>
    <w:rsid w:val="0008403C"/>
    <w:rsid w:val="000852C8"/>
    <w:rsid w:val="000856D0"/>
    <w:rsid w:val="000A262D"/>
    <w:rsid w:val="000A376F"/>
    <w:rsid w:val="000B05D2"/>
    <w:rsid w:val="000C6BFF"/>
    <w:rsid w:val="000C733F"/>
    <w:rsid w:val="000D329D"/>
    <w:rsid w:val="000D46A3"/>
    <w:rsid w:val="000D65C8"/>
    <w:rsid w:val="000E112F"/>
    <w:rsid w:val="000E3988"/>
    <w:rsid w:val="000E3AC9"/>
    <w:rsid w:val="000E46B6"/>
    <w:rsid w:val="000F3652"/>
    <w:rsid w:val="000F61EE"/>
    <w:rsid w:val="000F6408"/>
    <w:rsid w:val="00100DA6"/>
    <w:rsid w:val="00102268"/>
    <w:rsid w:val="00110102"/>
    <w:rsid w:val="00123AB2"/>
    <w:rsid w:val="00124451"/>
    <w:rsid w:val="00130EE4"/>
    <w:rsid w:val="00133128"/>
    <w:rsid w:val="0013553F"/>
    <w:rsid w:val="001528A6"/>
    <w:rsid w:val="00155ECB"/>
    <w:rsid w:val="0016288E"/>
    <w:rsid w:val="001677A7"/>
    <w:rsid w:val="001731CA"/>
    <w:rsid w:val="00173D17"/>
    <w:rsid w:val="00177161"/>
    <w:rsid w:val="001802CC"/>
    <w:rsid w:val="0018660B"/>
    <w:rsid w:val="00190925"/>
    <w:rsid w:val="001A06AB"/>
    <w:rsid w:val="001A3EB5"/>
    <w:rsid w:val="001A4951"/>
    <w:rsid w:val="001C0CFE"/>
    <w:rsid w:val="001C299F"/>
    <w:rsid w:val="001D1248"/>
    <w:rsid w:val="001D3D61"/>
    <w:rsid w:val="001D4EC5"/>
    <w:rsid w:val="001D7F4F"/>
    <w:rsid w:val="001E67D4"/>
    <w:rsid w:val="001E75A0"/>
    <w:rsid w:val="001F799C"/>
    <w:rsid w:val="0020076C"/>
    <w:rsid w:val="0020323B"/>
    <w:rsid w:val="002225DC"/>
    <w:rsid w:val="00226742"/>
    <w:rsid w:val="00227CE2"/>
    <w:rsid w:val="00232789"/>
    <w:rsid w:val="00234921"/>
    <w:rsid w:val="00234EB5"/>
    <w:rsid w:val="00235A94"/>
    <w:rsid w:val="0023693D"/>
    <w:rsid w:val="00236C75"/>
    <w:rsid w:val="00237F85"/>
    <w:rsid w:val="00242F27"/>
    <w:rsid w:val="002435F6"/>
    <w:rsid w:val="00243C72"/>
    <w:rsid w:val="002441FA"/>
    <w:rsid w:val="002447B2"/>
    <w:rsid w:val="00244842"/>
    <w:rsid w:val="0024629D"/>
    <w:rsid w:val="00252077"/>
    <w:rsid w:val="00252E77"/>
    <w:rsid w:val="00253680"/>
    <w:rsid w:val="002553C6"/>
    <w:rsid w:val="00256771"/>
    <w:rsid w:val="00260CEC"/>
    <w:rsid w:val="00261633"/>
    <w:rsid w:val="00261B8A"/>
    <w:rsid w:val="00263A53"/>
    <w:rsid w:val="00264773"/>
    <w:rsid w:val="00270F43"/>
    <w:rsid w:val="00271719"/>
    <w:rsid w:val="00271AE8"/>
    <w:rsid w:val="0027214D"/>
    <w:rsid w:val="00276B3F"/>
    <w:rsid w:val="00282333"/>
    <w:rsid w:val="00286D40"/>
    <w:rsid w:val="00291265"/>
    <w:rsid w:val="002917B8"/>
    <w:rsid w:val="0029370C"/>
    <w:rsid w:val="002A1A9F"/>
    <w:rsid w:val="002A1F74"/>
    <w:rsid w:val="002A4607"/>
    <w:rsid w:val="002B07B4"/>
    <w:rsid w:val="002B0E47"/>
    <w:rsid w:val="002B4674"/>
    <w:rsid w:val="002C0C11"/>
    <w:rsid w:val="002C7311"/>
    <w:rsid w:val="002D22F4"/>
    <w:rsid w:val="002D3423"/>
    <w:rsid w:val="002D6812"/>
    <w:rsid w:val="002E704D"/>
    <w:rsid w:val="002F4F4C"/>
    <w:rsid w:val="002F693F"/>
    <w:rsid w:val="002F6DF2"/>
    <w:rsid w:val="002F71EF"/>
    <w:rsid w:val="002F76BB"/>
    <w:rsid w:val="00307C31"/>
    <w:rsid w:val="00311949"/>
    <w:rsid w:val="00314881"/>
    <w:rsid w:val="0032604D"/>
    <w:rsid w:val="00327E8F"/>
    <w:rsid w:val="00346641"/>
    <w:rsid w:val="0035256C"/>
    <w:rsid w:val="00360924"/>
    <w:rsid w:val="00363852"/>
    <w:rsid w:val="00363AFB"/>
    <w:rsid w:val="00365F2C"/>
    <w:rsid w:val="00366A90"/>
    <w:rsid w:val="00374475"/>
    <w:rsid w:val="0037557B"/>
    <w:rsid w:val="0037614F"/>
    <w:rsid w:val="003904DC"/>
    <w:rsid w:val="00393590"/>
    <w:rsid w:val="003A0242"/>
    <w:rsid w:val="003A2E61"/>
    <w:rsid w:val="003A3217"/>
    <w:rsid w:val="003A64E4"/>
    <w:rsid w:val="003B74CA"/>
    <w:rsid w:val="003C50D1"/>
    <w:rsid w:val="003C5753"/>
    <w:rsid w:val="003E1257"/>
    <w:rsid w:val="003E3990"/>
    <w:rsid w:val="003E458A"/>
    <w:rsid w:val="003F24BA"/>
    <w:rsid w:val="003F4398"/>
    <w:rsid w:val="003F54CA"/>
    <w:rsid w:val="0040598B"/>
    <w:rsid w:val="004079FF"/>
    <w:rsid w:val="0041241E"/>
    <w:rsid w:val="00420F6A"/>
    <w:rsid w:val="00426AD0"/>
    <w:rsid w:val="00442BD5"/>
    <w:rsid w:val="0044770A"/>
    <w:rsid w:val="004559F8"/>
    <w:rsid w:val="00462EA0"/>
    <w:rsid w:val="0046450F"/>
    <w:rsid w:val="004666F8"/>
    <w:rsid w:val="00467516"/>
    <w:rsid w:val="004705C5"/>
    <w:rsid w:val="00472E3D"/>
    <w:rsid w:val="004818B4"/>
    <w:rsid w:val="00481940"/>
    <w:rsid w:val="004822E8"/>
    <w:rsid w:val="004827B0"/>
    <w:rsid w:val="00482AF2"/>
    <w:rsid w:val="00484688"/>
    <w:rsid w:val="0048729F"/>
    <w:rsid w:val="00496D35"/>
    <w:rsid w:val="004A2578"/>
    <w:rsid w:val="004B59C7"/>
    <w:rsid w:val="004B66AC"/>
    <w:rsid w:val="004B6C26"/>
    <w:rsid w:val="004C09E0"/>
    <w:rsid w:val="004C1D37"/>
    <w:rsid w:val="004C477D"/>
    <w:rsid w:val="004D164D"/>
    <w:rsid w:val="004D175F"/>
    <w:rsid w:val="004D3C65"/>
    <w:rsid w:val="004D5762"/>
    <w:rsid w:val="004D72BA"/>
    <w:rsid w:val="004D7B6E"/>
    <w:rsid w:val="004E2B06"/>
    <w:rsid w:val="004E689B"/>
    <w:rsid w:val="004F074D"/>
    <w:rsid w:val="00503ABD"/>
    <w:rsid w:val="00506905"/>
    <w:rsid w:val="00517086"/>
    <w:rsid w:val="0052600C"/>
    <w:rsid w:val="00527AE5"/>
    <w:rsid w:val="0053030E"/>
    <w:rsid w:val="0053501F"/>
    <w:rsid w:val="00547DD6"/>
    <w:rsid w:val="00554101"/>
    <w:rsid w:val="00555186"/>
    <w:rsid w:val="00556C59"/>
    <w:rsid w:val="00557937"/>
    <w:rsid w:val="00561323"/>
    <w:rsid w:val="00567B65"/>
    <w:rsid w:val="005838DD"/>
    <w:rsid w:val="00583E53"/>
    <w:rsid w:val="0058554F"/>
    <w:rsid w:val="00585B18"/>
    <w:rsid w:val="005905A4"/>
    <w:rsid w:val="005914BB"/>
    <w:rsid w:val="0059262E"/>
    <w:rsid w:val="005973C2"/>
    <w:rsid w:val="00597618"/>
    <w:rsid w:val="005A039B"/>
    <w:rsid w:val="005A5B6B"/>
    <w:rsid w:val="005A7A15"/>
    <w:rsid w:val="005A7EC4"/>
    <w:rsid w:val="005B710B"/>
    <w:rsid w:val="005B7363"/>
    <w:rsid w:val="005C7AFC"/>
    <w:rsid w:val="005D1556"/>
    <w:rsid w:val="005D3E41"/>
    <w:rsid w:val="005E1231"/>
    <w:rsid w:val="005E1C34"/>
    <w:rsid w:val="005E42D0"/>
    <w:rsid w:val="005F022B"/>
    <w:rsid w:val="005F18B2"/>
    <w:rsid w:val="005F3336"/>
    <w:rsid w:val="005F5F5B"/>
    <w:rsid w:val="005F6D32"/>
    <w:rsid w:val="005F7FD7"/>
    <w:rsid w:val="00600836"/>
    <w:rsid w:val="00600D49"/>
    <w:rsid w:val="00602B45"/>
    <w:rsid w:val="0060793C"/>
    <w:rsid w:val="0061329B"/>
    <w:rsid w:val="00615820"/>
    <w:rsid w:val="00615D59"/>
    <w:rsid w:val="00620061"/>
    <w:rsid w:val="00620941"/>
    <w:rsid w:val="006217E9"/>
    <w:rsid w:val="00624A64"/>
    <w:rsid w:val="00636A29"/>
    <w:rsid w:val="00650462"/>
    <w:rsid w:val="00650D03"/>
    <w:rsid w:val="00661388"/>
    <w:rsid w:val="0066392D"/>
    <w:rsid w:val="00671A89"/>
    <w:rsid w:val="00673A2A"/>
    <w:rsid w:val="006827B2"/>
    <w:rsid w:val="00692D17"/>
    <w:rsid w:val="00697FAE"/>
    <w:rsid w:val="006A160B"/>
    <w:rsid w:val="006B20A5"/>
    <w:rsid w:val="006B3682"/>
    <w:rsid w:val="006B3E53"/>
    <w:rsid w:val="006C1D34"/>
    <w:rsid w:val="006C2FA9"/>
    <w:rsid w:val="006C323D"/>
    <w:rsid w:val="006C6498"/>
    <w:rsid w:val="006C6C5F"/>
    <w:rsid w:val="006D371C"/>
    <w:rsid w:val="006D7047"/>
    <w:rsid w:val="006E1409"/>
    <w:rsid w:val="006E18AC"/>
    <w:rsid w:val="006E5CFF"/>
    <w:rsid w:val="006E6710"/>
    <w:rsid w:val="006F6C73"/>
    <w:rsid w:val="006F7A1C"/>
    <w:rsid w:val="007032A2"/>
    <w:rsid w:val="00705675"/>
    <w:rsid w:val="00705686"/>
    <w:rsid w:val="0071305C"/>
    <w:rsid w:val="00714C70"/>
    <w:rsid w:val="00720968"/>
    <w:rsid w:val="0072116D"/>
    <w:rsid w:val="00722130"/>
    <w:rsid w:val="007264A3"/>
    <w:rsid w:val="00727E3B"/>
    <w:rsid w:val="00733CD1"/>
    <w:rsid w:val="00747D1C"/>
    <w:rsid w:val="00764889"/>
    <w:rsid w:val="00765433"/>
    <w:rsid w:val="0076589B"/>
    <w:rsid w:val="00767C08"/>
    <w:rsid w:val="00771580"/>
    <w:rsid w:val="00773912"/>
    <w:rsid w:val="0078402F"/>
    <w:rsid w:val="00784C06"/>
    <w:rsid w:val="00787098"/>
    <w:rsid w:val="00790EF3"/>
    <w:rsid w:val="00794FF3"/>
    <w:rsid w:val="007A07A7"/>
    <w:rsid w:val="007A0894"/>
    <w:rsid w:val="007A27DF"/>
    <w:rsid w:val="007B3EBD"/>
    <w:rsid w:val="007B4201"/>
    <w:rsid w:val="007C0484"/>
    <w:rsid w:val="007C08B6"/>
    <w:rsid w:val="007D7F1E"/>
    <w:rsid w:val="007E069A"/>
    <w:rsid w:val="007E63D9"/>
    <w:rsid w:val="007F352B"/>
    <w:rsid w:val="0080178F"/>
    <w:rsid w:val="00813039"/>
    <w:rsid w:val="00816458"/>
    <w:rsid w:val="00820F58"/>
    <w:rsid w:val="00823486"/>
    <w:rsid w:val="00850BB7"/>
    <w:rsid w:val="008525F8"/>
    <w:rsid w:val="00852C30"/>
    <w:rsid w:val="00857CCF"/>
    <w:rsid w:val="008603F8"/>
    <w:rsid w:val="00862DE1"/>
    <w:rsid w:val="00863149"/>
    <w:rsid w:val="00863707"/>
    <w:rsid w:val="008639A9"/>
    <w:rsid w:val="00871FBD"/>
    <w:rsid w:val="008739B9"/>
    <w:rsid w:val="008742AB"/>
    <w:rsid w:val="00877D32"/>
    <w:rsid w:val="00880A40"/>
    <w:rsid w:val="00880C68"/>
    <w:rsid w:val="00890DAF"/>
    <w:rsid w:val="00895DBE"/>
    <w:rsid w:val="00895E0F"/>
    <w:rsid w:val="008A1991"/>
    <w:rsid w:val="008A2680"/>
    <w:rsid w:val="008A32F8"/>
    <w:rsid w:val="008A5C0B"/>
    <w:rsid w:val="008A7D95"/>
    <w:rsid w:val="008B3536"/>
    <w:rsid w:val="008C6BD0"/>
    <w:rsid w:val="008C7643"/>
    <w:rsid w:val="008D22FB"/>
    <w:rsid w:val="008D3486"/>
    <w:rsid w:val="008D4015"/>
    <w:rsid w:val="008E11EB"/>
    <w:rsid w:val="008E2077"/>
    <w:rsid w:val="008E6704"/>
    <w:rsid w:val="008E753B"/>
    <w:rsid w:val="008F187B"/>
    <w:rsid w:val="00904AE1"/>
    <w:rsid w:val="00920462"/>
    <w:rsid w:val="00923A65"/>
    <w:rsid w:val="00924779"/>
    <w:rsid w:val="0092594C"/>
    <w:rsid w:val="00926D23"/>
    <w:rsid w:val="009312DA"/>
    <w:rsid w:val="00933146"/>
    <w:rsid w:val="0093479F"/>
    <w:rsid w:val="00946A01"/>
    <w:rsid w:val="00954146"/>
    <w:rsid w:val="00955823"/>
    <w:rsid w:val="00961329"/>
    <w:rsid w:val="009647BB"/>
    <w:rsid w:val="00965CBB"/>
    <w:rsid w:val="00970EB0"/>
    <w:rsid w:val="00974004"/>
    <w:rsid w:val="00976D22"/>
    <w:rsid w:val="009862CC"/>
    <w:rsid w:val="009919B1"/>
    <w:rsid w:val="00997374"/>
    <w:rsid w:val="009A3B99"/>
    <w:rsid w:val="009A418C"/>
    <w:rsid w:val="009B15CD"/>
    <w:rsid w:val="009B4157"/>
    <w:rsid w:val="009B5D49"/>
    <w:rsid w:val="009C3C75"/>
    <w:rsid w:val="009C67D9"/>
    <w:rsid w:val="009C79DA"/>
    <w:rsid w:val="009D1496"/>
    <w:rsid w:val="009E2945"/>
    <w:rsid w:val="00A028B5"/>
    <w:rsid w:val="00A04908"/>
    <w:rsid w:val="00A04ECB"/>
    <w:rsid w:val="00A05CC8"/>
    <w:rsid w:val="00A061A0"/>
    <w:rsid w:val="00A10E83"/>
    <w:rsid w:val="00A13D86"/>
    <w:rsid w:val="00A16531"/>
    <w:rsid w:val="00A22777"/>
    <w:rsid w:val="00A2569D"/>
    <w:rsid w:val="00A26EBF"/>
    <w:rsid w:val="00A3002E"/>
    <w:rsid w:val="00A32ACF"/>
    <w:rsid w:val="00A35980"/>
    <w:rsid w:val="00A37ED2"/>
    <w:rsid w:val="00A404C1"/>
    <w:rsid w:val="00A4187F"/>
    <w:rsid w:val="00A42376"/>
    <w:rsid w:val="00A43B8F"/>
    <w:rsid w:val="00A46775"/>
    <w:rsid w:val="00A47D6E"/>
    <w:rsid w:val="00A5414C"/>
    <w:rsid w:val="00A57AF1"/>
    <w:rsid w:val="00A60ACA"/>
    <w:rsid w:val="00A60F59"/>
    <w:rsid w:val="00A664E4"/>
    <w:rsid w:val="00A70A16"/>
    <w:rsid w:val="00A711CE"/>
    <w:rsid w:val="00A73CAE"/>
    <w:rsid w:val="00A80110"/>
    <w:rsid w:val="00A816FB"/>
    <w:rsid w:val="00A83A88"/>
    <w:rsid w:val="00A853EF"/>
    <w:rsid w:val="00A8703E"/>
    <w:rsid w:val="00A924CB"/>
    <w:rsid w:val="00AA1EA7"/>
    <w:rsid w:val="00AB6178"/>
    <w:rsid w:val="00AB6A28"/>
    <w:rsid w:val="00AB6CE4"/>
    <w:rsid w:val="00AB770B"/>
    <w:rsid w:val="00AD1730"/>
    <w:rsid w:val="00AD36F5"/>
    <w:rsid w:val="00AD695A"/>
    <w:rsid w:val="00AF248D"/>
    <w:rsid w:val="00AF2D36"/>
    <w:rsid w:val="00B02A06"/>
    <w:rsid w:val="00B067A7"/>
    <w:rsid w:val="00B140A4"/>
    <w:rsid w:val="00B176B8"/>
    <w:rsid w:val="00B2264C"/>
    <w:rsid w:val="00B22875"/>
    <w:rsid w:val="00B30AEE"/>
    <w:rsid w:val="00B317D0"/>
    <w:rsid w:val="00B31897"/>
    <w:rsid w:val="00B3490F"/>
    <w:rsid w:val="00B426E0"/>
    <w:rsid w:val="00B437AE"/>
    <w:rsid w:val="00B44EEF"/>
    <w:rsid w:val="00B47533"/>
    <w:rsid w:val="00B50568"/>
    <w:rsid w:val="00B513C2"/>
    <w:rsid w:val="00B64883"/>
    <w:rsid w:val="00B708AB"/>
    <w:rsid w:val="00B73315"/>
    <w:rsid w:val="00B73850"/>
    <w:rsid w:val="00B76A8D"/>
    <w:rsid w:val="00B77949"/>
    <w:rsid w:val="00B82F93"/>
    <w:rsid w:val="00B908D7"/>
    <w:rsid w:val="00B90C94"/>
    <w:rsid w:val="00B928F7"/>
    <w:rsid w:val="00B94F40"/>
    <w:rsid w:val="00B95D1B"/>
    <w:rsid w:val="00B96A77"/>
    <w:rsid w:val="00BA1F4D"/>
    <w:rsid w:val="00BB0219"/>
    <w:rsid w:val="00BB2502"/>
    <w:rsid w:val="00BB5930"/>
    <w:rsid w:val="00BB73E0"/>
    <w:rsid w:val="00BD2271"/>
    <w:rsid w:val="00BD2995"/>
    <w:rsid w:val="00BD5C9A"/>
    <w:rsid w:val="00BE02C0"/>
    <w:rsid w:val="00BE23E2"/>
    <w:rsid w:val="00BF08D2"/>
    <w:rsid w:val="00BF29B0"/>
    <w:rsid w:val="00BF315B"/>
    <w:rsid w:val="00BF3BA1"/>
    <w:rsid w:val="00BF4BB4"/>
    <w:rsid w:val="00BF649B"/>
    <w:rsid w:val="00C12B1D"/>
    <w:rsid w:val="00C14A1E"/>
    <w:rsid w:val="00C14C48"/>
    <w:rsid w:val="00C14C8F"/>
    <w:rsid w:val="00C17BAC"/>
    <w:rsid w:val="00C201B9"/>
    <w:rsid w:val="00C220B8"/>
    <w:rsid w:val="00C34FDD"/>
    <w:rsid w:val="00C40BFF"/>
    <w:rsid w:val="00C41281"/>
    <w:rsid w:val="00C4182B"/>
    <w:rsid w:val="00C426A4"/>
    <w:rsid w:val="00C42C1B"/>
    <w:rsid w:val="00C433CC"/>
    <w:rsid w:val="00C505CB"/>
    <w:rsid w:val="00C53851"/>
    <w:rsid w:val="00C60080"/>
    <w:rsid w:val="00C617B5"/>
    <w:rsid w:val="00C61E56"/>
    <w:rsid w:val="00C67CA8"/>
    <w:rsid w:val="00C7115A"/>
    <w:rsid w:val="00C73AD3"/>
    <w:rsid w:val="00C777D3"/>
    <w:rsid w:val="00C77C07"/>
    <w:rsid w:val="00C80BD7"/>
    <w:rsid w:val="00C865D5"/>
    <w:rsid w:val="00C8793B"/>
    <w:rsid w:val="00C92B1F"/>
    <w:rsid w:val="00C932FA"/>
    <w:rsid w:val="00C943BB"/>
    <w:rsid w:val="00C9461D"/>
    <w:rsid w:val="00C95421"/>
    <w:rsid w:val="00C9634C"/>
    <w:rsid w:val="00C96A75"/>
    <w:rsid w:val="00CA2E88"/>
    <w:rsid w:val="00CA4E6E"/>
    <w:rsid w:val="00CA556F"/>
    <w:rsid w:val="00CC0ABF"/>
    <w:rsid w:val="00CC2698"/>
    <w:rsid w:val="00CC384B"/>
    <w:rsid w:val="00CC3EC9"/>
    <w:rsid w:val="00CD2BC7"/>
    <w:rsid w:val="00CD47B3"/>
    <w:rsid w:val="00CD63E8"/>
    <w:rsid w:val="00CD6DDE"/>
    <w:rsid w:val="00CE0E4B"/>
    <w:rsid w:val="00CE13D2"/>
    <w:rsid w:val="00CE2340"/>
    <w:rsid w:val="00CE4BC9"/>
    <w:rsid w:val="00CE4FCC"/>
    <w:rsid w:val="00CE7866"/>
    <w:rsid w:val="00CE7933"/>
    <w:rsid w:val="00D006E2"/>
    <w:rsid w:val="00D116AC"/>
    <w:rsid w:val="00D13A87"/>
    <w:rsid w:val="00D230BC"/>
    <w:rsid w:val="00D24C30"/>
    <w:rsid w:val="00D264AC"/>
    <w:rsid w:val="00D310B6"/>
    <w:rsid w:val="00D31FE7"/>
    <w:rsid w:val="00D334EF"/>
    <w:rsid w:val="00D409CD"/>
    <w:rsid w:val="00D4317F"/>
    <w:rsid w:val="00D44DF6"/>
    <w:rsid w:val="00D47ABE"/>
    <w:rsid w:val="00D54389"/>
    <w:rsid w:val="00D56E2D"/>
    <w:rsid w:val="00D60AC1"/>
    <w:rsid w:val="00D61718"/>
    <w:rsid w:val="00D63932"/>
    <w:rsid w:val="00D64A9B"/>
    <w:rsid w:val="00D66D27"/>
    <w:rsid w:val="00D6789D"/>
    <w:rsid w:val="00D7083F"/>
    <w:rsid w:val="00D72FB7"/>
    <w:rsid w:val="00D81D2A"/>
    <w:rsid w:val="00D91FE5"/>
    <w:rsid w:val="00D957FB"/>
    <w:rsid w:val="00D959C6"/>
    <w:rsid w:val="00DA4062"/>
    <w:rsid w:val="00DB1BCF"/>
    <w:rsid w:val="00DB2D5F"/>
    <w:rsid w:val="00DB5F52"/>
    <w:rsid w:val="00DB7178"/>
    <w:rsid w:val="00DB7EB6"/>
    <w:rsid w:val="00DC172F"/>
    <w:rsid w:val="00DC273B"/>
    <w:rsid w:val="00DC2FF1"/>
    <w:rsid w:val="00DC706C"/>
    <w:rsid w:val="00DC7181"/>
    <w:rsid w:val="00DC7B4E"/>
    <w:rsid w:val="00DD10E1"/>
    <w:rsid w:val="00DD468F"/>
    <w:rsid w:val="00DD63AC"/>
    <w:rsid w:val="00DE1E01"/>
    <w:rsid w:val="00DE357E"/>
    <w:rsid w:val="00DE46EE"/>
    <w:rsid w:val="00DE71E6"/>
    <w:rsid w:val="00DF139A"/>
    <w:rsid w:val="00DF31CA"/>
    <w:rsid w:val="00DF3F91"/>
    <w:rsid w:val="00DF42B7"/>
    <w:rsid w:val="00DF7BA2"/>
    <w:rsid w:val="00E0633D"/>
    <w:rsid w:val="00E072F1"/>
    <w:rsid w:val="00E107A5"/>
    <w:rsid w:val="00E12D2F"/>
    <w:rsid w:val="00E169B4"/>
    <w:rsid w:val="00E21445"/>
    <w:rsid w:val="00E24704"/>
    <w:rsid w:val="00E32C4B"/>
    <w:rsid w:val="00E352E3"/>
    <w:rsid w:val="00E464FE"/>
    <w:rsid w:val="00E4691E"/>
    <w:rsid w:val="00E4707D"/>
    <w:rsid w:val="00E542CA"/>
    <w:rsid w:val="00E62005"/>
    <w:rsid w:val="00E649DB"/>
    <w:rsid w:val="00E65535"/>
    <w:rsid w:val="00E65A18"/>
    <w:rsid w:val="00E6783F"/>
    <w:rsid w:val="00E70EC7"/>
    <w:rsid w:val="00E719AA"/>
    <w:rsid w:val="00E71E43"/>
    <w:rsid w:val="00E72B23"/>
    <w:rsid w:val="00E731DC"/>
    <w:rsid w:val="00E74BE5"/>
    <w:rsid w:val="00E74D4A"/>
    <w:rsid w:val="00E773E5"/>
    <w:rsid w:val="00E83F64"/>
    <w:rsid w:val="00E84896"/>
    <w:rsid w:val="00E915E4"/>
    <w:rsid w:val="00E93F25"/>
    <w:rsid w:val="00E96138"/>
    <w:rsid w:val="00E962D3"/>
    <w:rsid w:val="00E96463"/>
    <w:rsid w:val="00E96B29"/>
    <w:rsid w:val="00E96F4A"/>
    <w:rsid w:val="00EA0051"/>
    <w:rsid w:val="00EA0F24"/>
    <w:rsid w:val="00EA138C"/>
    <w:rsid w:val="00EA32DC"/>
    <w:rsid w:val="00EB16AE"/>
    <w:rsid w:val="00EB2956"/>
    <w:rsid w:val="00EB7131"/>
    <w:rsid w:val="00EC0F9C"/>
    <w:rsid w:val="00EC391A"/>
    <w:rsid w:val="00EC77E8"/>
    <w:rsid w:val="00ED02B6"/>
    <w:rsid w:val="00ED25AF"/>
    <w:rsid w:val="00ED575E"/>
    <w:rsid w:val="00ED5949"/>
    <w:rsid w:val="00ED712F"/>
    <w:rsid w:val="00EE2885"/>
    <w:rsid w:val="00EE5E56"/>
    <w:rsid w:val="00EF4776"/>
    <w:rsid w:val="00F02B18"/>
    <w:rsid w:val="00F046E7"/>
    <w:rsid w:val="00F055F2"/>
    <w:rsid w:val="00F12E5F"/>
    <w:rsid w:val="00F159C9"/>
    <w:rsid w:val="00F21D01"/>
    <w:rsid w:val="00F25EA4"/>
    <w:rsid w:val="00F4303B"/>
    <w:rsid w:val="00F46293"/>
    <w:rsid w:val="00F46C7B"/>
    <w:rsid w:val="00F47B8C"/>
    <w:rsid w:val="00F50C4B"/>
    <w:rsid w:val="00F51F42"/>
    <w:rsid w:val="00F51FAA"/>
    <w:rsid w:val="00F559AE"/>
    <w:rsid w:val="00F57991"/>
    <w:rsid w:val="00F61D90"/>
    <w:rsid w:val="00F70D33"/>
    <w:rsid w:val="00F7348E"/>
    <w:rsid w:val="00F7374D"/>
    <w:rsid w:val="00F74AD5"/>
    <w:rsid w:val="00F777FC"/>
    <w:rsid w:val="00F8314C"/>
    <w:rsid w:val="00F93A56"/>
    <w:rsid w:val="00F9421A"/>
    <w:rsid w:val="00F97074"/>
    <w:rsid w:val="00F97FAF"/>
    <w:rsid w:val="00FA1CDE"/>
    <w:rsid w:val="00FA43E2"/>
    <w:rsid w:val="00FA5898"/>
    <w:rsid w:val="00FA697B"/>
    <w:rsid w:val="00FA7E0B"/>
    <w:rsid w:val="00FC5282"/>
    <w:rsid w:val="00FC6E73"/>
    <w:rsid w:val="00FD1D7B"/>
    <w:rsid w:val="00FD35DA"/>
    <w:rsid w:val="00FD424C"/>
    <w:rsid w:val="00FD45F5"/>
    <w:rsid w:val="00FD79AF"/>
    <w:rsid w:val="00FD7E18"/>
    <w:rsid w:val="00FE1B97"/>
    <w:rsid w:val="00FE4672"/>
    <w:rsid w:val="00FE61EA"/>
    <w:rsid w:val="00FE698D"/>
    <w:rsid w:val="00FE6F61"/>
    <w:rsid w:val="00FE724A"/>
    <w:rsid w:val="00FF2BF2"/>
    <w:rsid w:val="00FF3DFE"/>
    <w:rsid w:val="00FF5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856D4"/>
  <w15:chartTrackingRefBased/>
  <w15:docId w15:val="{EB79C401-30DB-4327-BE3B-DF639D49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3CAE"/>
    <w:rPr>
      <w:color w:val="0563C1" w:themeColor="hyperlink"/>
      <w:u w:val="single"/>
    </w:rPr>
  </w:style>
  <w:style w:type="character" w:styleId="UnresolvedMention">
    <w:name w:val="Unresolved Mention"/>
    <w:basedOn w:val="DefaultParagraphFont"/>
    <w:uiPriority w:val="99"/>
    <w:semiHidden/>
    <w:unhideWhenUsed/>
    <w:rsid w:val="00A73CAE"/>
    <w:rPr>
      <w:color w:val="605E5C"/>
      <w:shd w:val="clear" w:color="auto" w:fill="E1DFDD"/>
    </w:rPr>
  </w:style>
  <w:style w:type="paragraph" w:styleId="Header">
    <w:name w:val="header"/>
    <w:basedOn w:val="Normal"/>
    <w:link w:val="HeaderChar"/>
    <w:uiPriority w:val="99"/>
    <w:unhideWhenUsed/>
    <w:rsid w:val="00F97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074"/>
  </w:style>
  <w:style w:type="paragraph" w:styleId="Footer">
    <w:name w:val="footer"/>
    <w:basedOn w:val="Normal"/>
    <w:link w:val="FooterChar"/>
    <w:uiPriority w:val="99"/>
    <w:unhideWhenUsed/>
    <w:rsid w:val="00F97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074"/>
  </w:style>
  <w:style w:type="paragraph" w:styleId="ListParagraph">
    <w:name w:val="List Paragraph"/>
    <w:basedOn w:val="Normal"/>
    <w:uiPriority w:val="34"/>
    <w:qFormat/>
    <w:rsid w:val="00291265"/>
    <w:pPr>
      <w:ind w:left="720"/>
      <w:contextualSpacing/>
    </w:pPr>
  </w:style>
  <w:style w:type="character" w:styleId="CommentReference">
    <w:name w:val="annotation reference"/>
    <w:basedOn w:val="DefaultParagraphFont"/>
    <w:uiPriority w:val="99"/>
    <w:semiHidden/>
    <w:unhideWhenUsed/>
    <w:rsid w:val="00A37ED2"/>
    <w:rPr>
      <w:sz w:val="16"/>
      <w:szCs w:val="16"/>
    </w:rPr>
  </w:style>
  <w:style w:type="paragraph" w:styleId="CommentText">
    <w:name w:val="annotation text"/>
    <w:basedOn w:val="Normal"/>
    <w:link w:val="CommentTextChar"/>
    <w:uiPriority w:val="99"/>
    <w:unhideWhenUsed/>
    <w:rsid w:val="00A37ED2"/>
    <w:pPr>
      <w:spacing w:line="240" w:lineRule="auto"/>
    </w:pPr>
    <w:rPr>
      <w:sz w:val="20"/>
      <w:szCs w:val="20"/>
    </w:rPr>
  </w:style>
  <w:style w:type="character" w:customStyle="1" w:styleId="CommentTextChar">
    <w:name w:val="Comment Text Char"/>
    <w:basedOn w:val="DefaultParagraphFont"/>
    <w:link w:val="CommentText"/>
    <w:uiPriority w:val="99"/>
    <w:rsid w:val="00A37ED2"/>
    <w:rPr>
      <w:sz w:val="20"/>
      <w:szCs w:val="20"/>
    </w:rPr>
  </w:style>
  <w:style w:type="paragraph" w:styleId="CommentSubject">
    <w:name w:val="annotation subject"/>
    <w:basedOn w:val="CommentText"/>
    <w:next w:val="CommentText"/>
    <w:link w:val="CommentSubjectChar"/>
    <w:uiPriority w:val="99"/>
    <w:semiHidden/>
    <w:unhideWhenUsed/>
    <w:rsid w:val="00A37ED2"/>
    <w:rPr>
      <w:b/>
      <w:bCs/>
    </w:rPr>
  </w:style>
  <w:style w:type="character" w:customStyle="1" w:styleId="CommentSubjectChar">
    <w:name w:val="Comment Subject Char"/>
    <w:basedOn w:val="CommentTextChar"/>
    <w:link w:val="CommentSubject"/>
    <w:uiPriority w:val="99"/>
    <w:semiHidden/>
    <w:rsid w:val="00A37ED2"/>
    <w:rPr>
      <w:b/>
      <w:bCs/>
      <w:sz w:val="20"/>
      <w:szCs w:val="20"/>
    </w:rPr>
  </w:style>
  <w:style w:type="paragraph" w:styleId="Revision">
    <w:name w:val="Revision"/>
    <w:hidden/>
    <w:uiPriority w:val="99"/>
    <w:semiHidden/>
    <w:rsid w:val="005F18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75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572</Words>
  <Characters>3263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Zachariah Ford</dc:creator>
  <cp:keywords/>
  <dc:description/>
  <cp:lastModifiedBy>Aliferis-Gjerde, Maria@DOR</cp:lastModifiedBy>
  <cp:revision>2</cp:revision>
  <dcterms:created xsi:type="dcterms:W3CDTF">2025-02-12T22:50:00Z</dcterms:created>
  <dcterms:modified xsi:type="dcterms:W3CDTF">2025-02-12T22:50:00Z</dcterms:modified>
</cp:coreProperties>
</file>