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BE72" w14:textId="46DB03C1" w:rsidR="003F25EE" w:rsidRDefault="003F25EE" w:rsidP="00F208D6">
      <w:pPr>
        <w:jc w:val="center"/>
        <w:rPr>
          <w:b/>
        </w:rPr>
      </w:pPr>
      <w:r w:rsidRPr="00DD215D">
        <w:rPr>
          <w:rFonts w:eastAsia="Times New Roman" w:cs="Arial"/>
          <w:noProof/>
          <w:szCs w:val="28"/>
        </w:rPr>
        <w:drawing>
          <wp:inline distT="0" distB="0" distL="0" distR="0" wp14:anchorId="6DF8583F" wp14:editId="6B5E49B1">
            <wp:extent cx="2558702" cy="1717705"/>
            <wp:effectExtent l="0" t="0" r="0" b="0"/>
            <wp:docPr id="8" name="Picture 6" descr="Logo of the California Committee on Employment of People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of the California Committee on Employment of People with Disabilities.">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846" cy="1852736"/>
                    </a:xfrm>
                    <a:prstGeom prst="rect">
                      <a:avLst/>
                    </a:prstGeom>
                    <a:noFill/>
                    <a:ln>
                      <a:noFill/>
                    </a:ln>
                  </pic:spPr>
                </pic:pic>
              </a:graphicData>
            </a:graphic>
          </wp:inline>
        </w:drawing>
      </w:r>
    </w:p>
    <w:p w14:paraId="6BBD46DB" w14:textId="09B6BE79" w:rsidR="00AE3E1A" w:rsidRPr="00507995" w:rsidRDefault="00262174" w:rsidP="00F208D6">
      <w:pPr>
        <w:jc w:val="center"/>
        <w:rPr>
          <w:b/>
        </w:rPr>
      </w:pPr>
      <w:r>
        <w:rPr>
          <w:b/>
        </w:rPr>
        <w:t>CCEPD Full Committee Meeting</w:t>
      </w:r>
    </w:p>
    <w:p w14:paraId="53252FEF" w14:textId="0990457E" w:rsidR="00A51C64" w:rsidRPr="00C83E86" w:rsidRDefault="00262174" w:rsidP="00A51C64">
      <w:pPr>
        <w:jc w:val="center"/>
        <w:rPr>
          <w:b/>
        </w:rPr>
      </w:pPr>
      <w:r>
        <w:rPr>
          <w:b/>
        </w:rPr>
        <w:t>Meeting Notice and Agenda</w:t>
      </w:r>
    </w:p>
    <w:p w14:paraId="54ACB6B2" w14:textId="2187C1A3" w:rsidR="004503A6" w:rsidRPr="009571D4" w:rsidRDefault="00262174" w:rsidP="00A51C64">
      <w:pPr>
        <w:jc w:val="center"/>
      </w:pPr>
      <w:r>
        <w:t>Friday, February 23</w:t>
      </w:r>
      <w:r w:rsidR="0098536E">
        <w:t>, 2024</w:t>
      </w:r>
    </w:p>
    <w:p w14:paraId="39E83CAD" w14:textId="5828AAAC" w:rsidR="000A2EE9" w:rsidRDefault="00612EE0" w:rsidP="00612EE0">
      <w:pPr>
        <w:jc w:val="center"/>
      </w:pPr>
      <w:r>
        <w:t>9:00 a.m.</w:t>
      </w:r>
      <w:r w:rsidR="000A2EE9">
        <w:t>-3:00 p.m.</w:t>
      </w:r>
    </w:p>
    <w:p w14:paraId="66FF95BB" w14:textId="77777777" w:rsidR="000A2EE9" w:rsidRDefault="000A2EE9" w:rsidP="00612EE0">
      <w:pPr>
        <w:jc w:val="center"/>
      </w:pPr>
    </w:p>
    <w:p w14:paraId="7363FDF6" w14:textId="1D6C838E" w:rsidR="00A758C0" w:rsidRPr="009571D4" w:rsidRDefault="00F75B56" w:rsidP="000A2EE9">
      <w:pPr>
        <w:rPr>
          <w:b/>
          <w:u w:val="single"/>
        </w:rPr>
      </w:pPr>
      <w:r w:rsidRPr="009571D4">
        <w:rPr>
          <w:b/>
          <w:u w:val="single"/>
        </w:rPr>
        <w:t>Public Participation Options</w:t>
      </w:r>
    </w:p>
    <w:p w14:paraId="659B969B" w14:textId="6107A04C" w:rsidR="00436616" w:rsidRPr="00436616" w:rsidRDefault="00436616" w:rsidP="003F25EE">
      <w:pPr>
        <w:rPr>
          <w:bCs/>
        </w:rPr>
      </w:pPr>
      <w:r w:rsidRPr="00782EF7">
        <w:rPr>
          <w:b/>
        </w:rPr>
        <w:t xml:space="preserve">In-person: </w:t>
      </w:r>
      <w:r w:rsidRPr="00782EF7">
        <w:rPr>
          <w:bCs/>
        </w:rPr>
        <w:t>DOR Central Office, 721 Capitol Mall Room</w:t>
      </w:r>
      <w:r w:rsidR="0032026B" w:rsidRPr="00782EF7">
        <w:rPr>
          <w:bCs/>
        </w:rPr>
        <w:t xml:space="preserve"> </w:t>
      </w:r>
      <w:r w:rsidR="00782EF7" w:rsidRPr="00782EF7">
        <w:rPr>
          <w:bCs/>
        </w:rPr>
        <w:t>301</w:t>
      </w:r>
      <w:r w:rsidR="003566F6">
        <w:rPr>
          <w:bCs/>
        </w:rPr>
        <w:t>,</w:t>
      </w:r>
      <w:r w:rsidR="00EA7E46">
        <w:rPr>
          <w:bCs/>
        </w:rPr>
        <w:t xml:space="preserve"> </w:t>
      </w:r>
      <w:r>
        <w:rPr>
          <w:bCs/>
        </w:rPr>
        <w:t>Sacramento, CA 95814</w:t>
      </w:r>
      <w:r w:rsidRPr="00436616">
        <w:rPr>
          <w:bCs/>
        </w:rPr>
        <w:t xml:space="preserve"> </w:t>
      </w:r>
    </w:p>
    <w:p w14:paraId="61AD863C" w14:textId="77777777" w:rsidR="00436616" w:rsidRDefault="00436616" w:rsidP="003F25EE">
      <w:pPr>
        <w:rPr>
          <w:b/>
        </w:rPr>
      </w:pPr>
    </w:p>
    <w:p w14:paraId="1C09724F" w14:textId="77777777" w:rsidR="007531E1" w:rsidRDefault="00561534" w:rsidP="007531E1">
      <w:r w:rsidRPr="009571D4">
        <w:rPr>
          <w:b/>
        </w:rPr>
        <w:t>Video Conference</w:t>
      </w:r>
      <w:r w:rsidR="00455451" w:rsidRPr="009571D4">
        <w:rPr>
          <w:b/>
        </w:rPr>
        <w:t xml:space="preserve"> Link</w:t>
      </w:r>
      <w:r w:rsidR="00EB1C0F" w:rsidRPr="009571D4">
        <w:rPr>
          <w:b/>
        </w:rPr>
        <w:t>:</w:t>
      </w:r>
      <w:r w:rsidR="00426ACC" w:rsidRPr="009571D4">
        <w:t xml:space="preserve"> </w:t>
      </w:r>
      <w:hyperlink r:id="rId9" w:history="1">
        <w:r w:rsidR="007531E1" w:rsidRPr="007531E1">
          <w:rPr>
            <w:rStyle w:val="Hyperlink"/>
          </w:rPr>
          <w:t>Zoom</w:t>
        </w:r>
      </w:hyperlink>
    </w:p>
    <w:p w14:paraId="0B5D55E9" w14:textId="7794A1A0" w:rsidR="007531E1" w:rsidRDefault="003F25EE" w:rsidP="007531E1">
      <w:r>
        <w:t xml:space="preserve">Use </w:t>
      </w:r>
      <w:r>
        <w:rPr>
          <w:rFonts w:cs="Arial"/>
          <w:sz w:val="27"/>
          <w:szCs w:val="27"/>
        </w:rPr>
        <w:t xml:space="preserve">Meeting ID: </w:t>
      </w:r>
      <w:r w:rsidR="007531E1">
        <w:rPr>
          <w:rFonts w:cs="Arial"/>
          <w:sz w:val="27"/>
          <w:szCs w:val="27"/>
        </w:rPr>
        <w:t>Meeting ID: 857 2350 9094</w:t>
      </w:r>
      <w:r w:rsidR="007531E1">
        <w:t xml:space="preserve"> and </w:t>
      </w:r>
      <w:r w:rsidR="007531E1">
        <w:rPr>
          <w:rFonts w:cs="Arial"/>
          <w:sz w:val="27"/>
          <w:szCs w:val="27"/>
        </w:rPr>
        <w:t>Passcode: jhZrV!7+</w:t>
      </w:r>
      <w:r w:rsidR="007531E1">
        <w:t xml:space="preserve"> </w:t>
      </w:r>
    </w:p>
    <w:p w14:paraId="259A8B28" w14:textId="77777777" w:rsidR="007531E1" w:rsidRPr="007531E1" w:rsidRDefault="007531E1" w:rsidP="007531E1"/>
    <w:p w14:paraId="6D02A2CE" w14:textId="0306821E" w:rsidR="003F25EE" w:rsidRDefault="003F25EE" w:rsidP="003F25EE">
      <w:pPr>
        <w:rPr>
          <w:rFonts w:cs="Arial"/>
          <w:sz w:val="27"/>
          <w:szCs w:val="27"/>
        </w:rPr>
      </w:pPr>
      <w:r w:rsidRPr="00436616">
        <w:rPr>
          <w:b/>
          <w:bCs/>
        </w:rPr>
        <w:t>Phone:</w:t>
      </w:r>
      <w:r>
        <w:t xml:space="preserve"> </w:t>
      </w:r>
      <w:r>
        <w:rPr>
          <w:rFonts w:cs="Arial"/>
          <w:sz w:val="27"/>
          <w:szCs w:val="27"/>
        </w:rPr>
        <w:t>(408) 638-0968</w:t>
      </w:r>
    </w:p>
    <w:p w14:paraId="28838012" w14:textId="609D837D" w:rsidR="003F25EE" w:rsidRPr="003F25EE" w:rsidRDefault="003F25EE" w:rsidP="003F25EE">
      <w:r>
        <w:rPr>
          <w:rFonts w:cs="Arial"/>
          <w:sz w:val="27"/>
          <w:szCs w:val="27"/>
        </w:rPr>
        <w:t xml:space="preserve">Use Passcode: </w:t>
      </w:r>
      <w:r w:rsidR="007531E1">
        <w:rPr>
          <w:rFonts w:cs="Arial"/>
          <w:sz w:val="27"/>
          <w:szCs w:val="27"/>
        </w:rPr>
        <w:t>09700113</w:t>
      </w:r>
    </w:p>
    <w:p w14:paraId="34204994" w14:textId="35E2A661" w:rsidR="003F25EE" w:rsidRPr="0033576E" w:rsidRDefault="003F25EE" w:rsidP="0098536E">
      <w:pPr>
        <w:rPr>
          <w:szCs w:val="28"/>
        </w:rPr>
      </w:pPr>
    </w:p>
    <w:p w14:paraId="03B57375" w14:textId="74A157C9" w:rsidR="003F25EE" w:rsidRPr="006225D9" w:rsidRDefault="003F25EE" w:rsidP="003F25EE">
      <w:pPr>
        <w:pStyle w:val="Default"/>
        <w:tabs>
          <w:tab w:val="left" w:pos="2850"/>
        </w:tabs>
        <w:rPr>
          <w:rFonts w:ascii="Arial" w:hAnsi="Arial"/>
          <w:b/>
          <w:bCs/>
          <w:i/>
          <w:iCs/>
          <w:sz w:val="28"/>
          <w:u w:val="single"/>
        </w:rPr>
      </w:pPr>
      <w:r w:rsidRPr="009208A0">
        <w:rPr>
          <w:rFonts w:ascii="Arial" w:hAnsi="Arial"/>
          <w:i/>
          <w:iCs/>
          <w:sz w:val="28"/>
        </w:rPr>
        <w:t xml:space="preserve">This meeting is being held via teleconference within the meaning of Government Code </w:t>
      </w:r>
      <w:r>
        <w:rPr>
          <w:rFonts w:ascii="Arial" w:hAnsi="Arial"/>
          <w:i/>
          <w:iCs/>
          <w:sz w:val="28"/>
        </w:rPr>
        <w:t>S</w:t>
      </w:r>
      <w:r w:rsidRPr="009208A0">
        <w:rPr>
          <w:rFonts w:ascii="Arial" w:hAnsi="Arial"/>
          <w:i/>
          <w:iCs/>
          <w:sz w:val="28"/>
        </w:rPr>
        <w:t>ection 11123</w:t>
      </w:r>
      <w:r w:rsidR="00262174">
        <w:rPr>
          <w:rFonts w:ascii="Arial" w:hAnsi="Arial"/>
          <w:i/>
          <w:iCs/>
          <w:sz w:val="28"/>
        </w:rPr>
        <w:t>.</w:t>
      </w:r>
    </w:p>
    <w:p w14:paraId="56A0B2C4" w14:textId="77777777" w:rsidR="006225D9" w:rsidRPr="006225D9" w:rsidRDefault="006225D9" w:rsidP="003F25EE">
      <w:pPr>
        <w:pStyle w:val="Default"/>
        <w:tabs>
          <w:tab w:val="left" w:pos="2850"/>
        </w:tabs>
        <w:rPr>
          <w:rFonts w:ascii="Arial" w:hAnsi="Arial"/>
          <w:b/>
          <w:bCs/>
          <w:i/>
          <w:iCs/>
          <w:sz w:val="28"/>
          <w:u w:val="single"/>
        </w:rPr>
      </w:pPr>
    </w:p>
    <w:p w14:paraId="36790BC0" w14:textId="708FFD6F" w:rsidR="006225D9" w:rsidRPr="006225D9" w:rsidRDefault="006225D9" w:rsidP="006225D9">
      <w:pPr>
        <w:pStyle w:val="Default"/>
        <w:tabs>
          <w:tab w:val="left" w:pos="2850"/>
        </w:tabs>
        <w:jc w:val="center"/>
        <w:rPr>
          <w:rFonts w:ascii="Arial" w:hAnsi="Arial"/>
          <w:b/>
          <w:bCs/>
          <w:sz w:val="28"/>
          <w:u w:val="single"/>
        </w:rPr>
      </w:pPr>
      <w:r w:rsidRPr="006225D9">
        <w:rPr>
          <w:rFonts w:ascii="Arial" w:hAnsi="Arial"/>
          <w:b/>
          <w:bCs/>
          <w:sz w:val="28"/>
          <w:u w:val="single"/>
        </w:rPr>
        <w:t>Agenda</w:t>
      </w:r>
    </w:p>
    <w:p w14:paraId="4E4CDBCE" w14:textId="6738D12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r w:rsidR="00262174">
        <w:rPr>
          <w:rFonts w:ascii="Arial" w:eastAsia="Times New Roman" w:hAnsi="Arial" w:cs="Arial"/>
          <w:b/>
          <w:sz w:val="28"/>
          <w:szCs w:val="28"/>
        </w:rPr>
        <w:t xml:space="preserve"> </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bookmarkStart w:id="0" w:name="_Hlk147391364"/>
      <w:r w:rsidRPr="007B6F3E">
        <w:rPr>
          <w:rFonts w:ascii="Arial" w:eastAsia="Times New Roman" w:hAnsi="Arial" w:cs="Arial"/>
          <w:bCs/>
          <w:sz w:val="28"/>
          <w:szCs w:val="28"/>
        </w:rPr>
        <w:t>Taylor Winchell, Chair, CCEPD</w:t>
      </w:r>
    </w:p>
    <w:bookmarkEnd w:id="0"/>
    <w:p w14:paraId="3DBEDA6A" w14:textId="77777777" w:rsidR="00F90EBC" w:rsidRPr="006E361D" w:rsidRDefault="00F90EBC" w:rsidP="00F90EBC">
      <w:pPr>
        <w:pStyle w:val="Default"/>
        <w:ind w:left="360"/>
        <w:rPr>
          <w:rFonts w:ascii="Arial" w:eastAsia="Times New Roman" w:hAnsi="Arial" w:cs="Arial"/>
          <w:b/>
          <w:sz w:val="28"/>
          <w:szCs w:val="28"/>
        </w:rPr>
      </w:pPr>
    </w:p>
    <w:p w14:paraId="5BAC4DC0" w14:textId="09BCB4E4" w:rsidR="00CD4D7F" w:rsidRDefault="00CD4D7F"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98536E">
        <w:rPr>
          <w:rFonts w:ascii="Arial" w:eastAsia="Times New Roman" w:hAnsi="Arial" w:cs="Arial"/>
          <w:b/>
          <w:sz w:val="28"/>
          <w:szCs w:val="28"/>
        </w:rPr>
        <w:t>November</w:t>
      </w:r>
      <w:r w:rsidR="000D775C">
        <w:rPr>
          <w:rFonts w:ascii="Arial" w:eastAsia="Times New Roman" w:hAnsi="Arial" w:cs="Arial"/>
          <w:b/>
          <w:sz w:val="28"/>
          <w:szCs w:val="28"/>
        </w:rPr>
        <w:t xml:space="preserve"> 2023 Meeting Minutes</w:t>
      </w:r>
    </w:p>
    <w:p w14:paraId="54A4F977" w14:textId="77777777" w:rsidR="00CD4D7F" w:rsidRPr="007B6F3E" w:rsidRDefault="00CD4D7F" w:rsidP="00CD4D7F">
      <w:pPr>
        <w:pStyle w:val="Default"/>
        <w:tabs>
          <w:tab w:val="left" w:pos="7200"/>
        </w:tabs>
        <w:rPr>
          <w:rFonts w:ascii="Arial" w:eastAsia="Times New Roman" w:hAnsi="Arial" w:cs="Arial"/>
          <w:bCs/>
          <w:sz w:val="28"/>
          <w:szCs w:val="28"/>
        </w:rPr>
      </w:pPr>
      <w:bookmarkStart w:id="1" w:name="_Hlk155179220"/>
      <w:r w:rsidRPr="007B6F3E">
        <w:rPr>
          <w:rFonts w:ascii="Arial" w:eastAsia="Times New Roman" w:hAnsi="Arial" w:cs="Arial"/>
          <w:bCs/>
          <w:sz w:val="28"/>
          <w:szCs w:val="28"/>
        </w:rPr>
        <w:t>Taylor Winchell, Chair, CCEPD</w:t>
      </w:r>
      <w:bookmarkEnd w:id="1"/>
    </w:p>
    <w:p w14:paraId="74885F38" w14:textId="039ECC6C" w:rsidR="001B0A4C" w:rsidRPr="00575C78" w:rsidRDefault="001B0A4C" w:rsidP="001B0A4C">
      <w:pPr>
        <w:rPr>
          <w:rFonts w:cs="Arial"/>
          <w:szCs w:val="28"/>
        </w:rPr>
      </w:pPr>
    </w:p>
    <w:p w14:paraId="2489CFFF" w14:textId="23FA6E56" w:rsidR="00BE23B2" w:rsidRPr="00BE23B2" w:rsidRDefault="00BE23B2" w:rsidP="00010FC0">
      <w:pPr>
        <w:pStyle w:val="Default"/>
        <w:numPr>
          <w:ilvl w:val="0"/>
          <w:numId w:val="15"/>
        </w:numPr>
        <w:ind w:left="360"/>
        <w:rPr>
          <w:rFonts w:ascii="Arial" w:eastAsia="Times New Roman" w:hAnsi="Arial" w:cs="Arial"/>
          <w:bCs/>
          <w:sz w:val="28"/>
          <w:szCs w:val="28"/>
        </w:rPr>
      </w:pPr>
      <w:r>
        <w:rPr>
          <w:rFonts w:ascii="Arial" w:eastAsia="Times New Roman" w:hAnsi="Arial" w:cs="Arial"/>
          <w:b/>
          <w:sz w:val="28"/>
          <w:szCs w:val="28"/>
        </w:rPr>
        <w:t>Discussion on</w:t>
      </w:r>
      <w:r w:rsidR="00C35477" w:rsidRPr="00BE23B2">
        <w:rPr>
          <w:rFonts w:ascii="Arial" w:eastAsia="Times New Roman" w:hAnsi="Arial" w:cs="Arial"/>
          <w:b/>
          <w:sz w:val="28"/>
          <w:szCs w:val="28"/>
        </w:rPr>
        <w:t xml:space="preserve"> </w:t>
      </w:r>
      <w:r w:rsidR="00C10DD6">
        <w:rPr>
          <w:rFonts w:ascii="Arial" w:eastAsia="Times New Roman" w:hAnsi="Arial" w:cs="Arial"/>
          <w:b/>
          <w:sz w:val="28"/>
          <w:szCs w:val="28"/>
        </w:rPr>
        <w:t xml:space="preserve">CCEPD Involvement and Various Initiatives </w:t>
      </w:r>
      <w:r w:rsidR="00C35477" w:rsidRPr="00BE23B2">
        <w:rPr>
          <w:rFonts w:ascii="Arial" w:eastAsia="Times New Roman" w:hAnsi="Arial" w:cs="Arial"/>
          <w:b/>
          <w:sz w:val="28"/>
          <w:szCs w:val="28"/>
        </w:rPr>
        <w:t>to Programs Affecting People with Disabilities</w:t>
      </w:r>
      <w:r w:rsidR="00262174" w:rsidRPr="00BE23B2">
        <w:rPr>
          <w:rFonts w:ascii="Arial" w:eastAsia="Times New Roman" w:hAnsi="Arial" w:cs="Arial"/>
          <w:b/>
          <w:sz w:val="28"/>
          <w:szCs w:val="28"/>
        </w:rPr>
        <w:t xml:space="preserve"> </w:t>
      </w:r>
    </w:p>
    <w:p w14:paraId="183D9246" w14:textId="452B2DD3" w:rsidR="001B0A4C" w:rsidRPr="00BE23B2" w:rsidRDefault="001B0A4C" w:rsidP="00BE23B2">
      <w:pPr>
        <w:pStyle w:val="Default"/>
        <w:rPr>
          <w:rFonts w:ascii="Arial" w:eastAsia="Times New Roman" w:hAnsi="Arial" w:cs="Arial"/>
          <w:bCs/>
          <w:sz w:val="28"/>
          <w:szCs w:val="28"/>
        </w:rPr>
      </w:pPr>
      <w:r w:rsidRPr="00BE23B2">
        <w:rPr>
          <w:rFonts w:ascii="Arial" w:eastAsia="Times New Roman" w:hAnsi="Arial" w:cs="Arial"/>
          <w:bCs/>
          <w:sz w:val="28"/>
          <w:szCs w:val="28"/>
        </w:rPr>
        <w:t>Taylor Winchell, Chair, CCEPD</w:t>
      </w:r>
    </w:p>
    <w:p w14:paraId="1BD42624" w14:textId="790B3971" w:rsidR="00612EE0" w:rsidRDefault="00612EE0" w:rsidP="004A15C1">
      <w:pPr>
        <w:pStyle w:val="Default"/>
        <w:rPr>
          <w:rFonts w:ascii="Arial" w:eastAsia="Times New Roman" w:hAnsi="Arial" w:cs="Arial"/>
          <w:bCs/>
          <w:sz w:val="28"/>
          <w:szCs w:val="28"/>
        </w:rPr>
      </w:pPr>
      <w:r>
        <w:rPr>
          <w:rFonts w:ascii="Arial" w:eastAsia="Times New Roman" w:hAnsi="Arial" w:cs="Arial"/>
          <w:bCs/>
          <w:sz w:val="28"/>
          <w:szCs w:val="28"/>
        </w:rPr>
        <w:t>Maria Aliferis-Gjerde, Executive Officer, CCEPD</w:t>
      </w:r>
    </w:p>
    <w:p w14:paraId="62FF76A7" w14:textId="77777777" w:rsidR="00262174" w:rsidRDefault="00262174" w:rsidP="004A15C1">
      <w:pPr>
        <w:pStyle w:val="Default"/>
        <w:rPr>
          <w:rFonts w:ascii="Arial" w:eastAsia="Times New Roman" w:hAnsi="Arial" w:cs="Arial"/>
          <w:bCs/>
          <w:sz w:val="28"/>
          <w:szCs w:val="28"/>
        </w:rPr>
      </w:pPr>
    </w:p>
    <w:p w14:paraId="7738C2DC" w14:textId="14DB9FD9" w:rsidR="00262174" w:rsidRPr="004A15C1" w:rsidRDefault="00262174" w:rsidP="004A15C1">
      <w:pPr>
        <w:pStyle w:val="Default"/>
        <w:rPr>
          <w:rFonts w:ascii="Arial" w:eastAsia="Times New Roman" w:hAnsi="Arial" w:cs="Arial"/>
          <w:b/>
          <w:sz w:val="28"/>
          <w:szCs w:val="28"/>
        </w:rPr>
      </w:pPr>
      <w:r>
        <w:rPr>
          <w:rFonts w:ascii="Arial" w:eastAsia="Times New Roman" w:hAnsi="Arial" w:cs="Arial"/>
          <w:bCs/>
          <w:sz w:val="28"/>
          <w:szCs w:val="28"/>
        </w:rPr>
        <w:t>Break</w:t>
      </w:r>
      <w:r>
        <w:rPr>
          <w:rFonts w:ascii="Arial" w:eastAsia="Times New Roman" w:hAnsi="Arial" w:cs="Arial"/>
          <w:bCs/>
          <w:sz w:val="28"/>
          <w:szCs w:val="28"/>
        </w:rPr>
        <w:tab/>
        <w:t>10:30-10:45 a.m.</w:t>
      </w:r>
    </w:p>
    <w:p w14:paraId="6DB4AC24" w14:textId="77777777" w:rsidR="003F25EE" w:rsidRDefault="003F25EE" w:rsidP="003F25EE">
      <w:pPr>
        <w:pStyle w:val="Default"/>
        <w:rPr>
          <w:rFonts w:ascii="Arial" w:eastAsia="Times New Roman" w:hAnsi="Arial" w:cs="Arial"/>
          <w:b/>
          <w:sz w:val="28"/>
          <w:szCs w:val="28"/>
        </w:rPr>
      </w:pPr>
    </w:p>
    <w:p w14:paraId="6DC9AF96" w14:textId="6A272507" w:rsidR="00262174" w:rsidRPr="00281541" w:rsidRDefault="00262174" w:rsidP="005976FC">
      <w:pPr>
        <w:pStyle w:val="Default"/>
        <w:numPr>
          <w:ilvl w:val="0"/>
          <w:numId w:val="15"/>
        </w:numPr>
        <w:ind w:left="360"/>
        <w:rPr>
          <w:rFonts w:ascii="Arial" w:eastAsia="Times New Roman" w:hAnsi="Arial" w:cs="Arial"/>
          <w:b/>
          <w:sz w:val="28"/>
          <w:szCs w:val="28"/>
        </w:rPr>
      </w:pPr>
      <w:r w:rsidRPr="00281541">
        <w:rPr>
          <w:rFonts w:ascii="Arial" w:eastAsia="Times New Roman" w:hAnsi="Arial" w:cs="Arial"/>
          <w:b/>
          <w:sz w:val="28"/>
          <w:szCs w:val="28"/>
        </w:rPr>
        <w:t xml:space="preserve">Employment Initiatives </w:t>
      </w:r>
      <w:r w:rsidR="00BE23B2">
        <w:rPr>
          <w:rFonts w:ascii="Arial" w:eastAsia="Times New Roman" w:hAnsi="Arial" w:cs="Arial"/>
          <w:b/>
          <w:sz w:val="28"/>
          <w:szCs w:val="28"/>
        </w:rPr>
        <w:t>Discussion</w:t>
      </w:r>
    </w:p>
    <w:p w14:paraId="721880C6" w14:textId="749D3984" w:rsidR="004458CB" w:rsidRPr="00BE3216" w:rsidRDefault="004458CB" w:rsidP="004458CB">
      <w:pPr>
        <w:pStyle w:val="Default"/>
        <w:rPr>
          <w:rFonts w:ascii="Arial" w:eastAsia="Times New Roman" w:hAnsi="Arial" w:cs="Arial"/>
          <w:bCs/>
          <w:sz w:val="28"/>
          <w:szCs w:val="28"/>
        </w:rPr>
      </w:pPr>
      <w:r w:rsidRPr="00281541">
        <w:rPr>
          <w:rFonts w:ascii="Arial" w:eastAsia="Times New Roman" w:hAnsi="Arial" w:cs="Arial"/>
          <w:bCs/>
          <w:sz w:val="28"/>
          <w:szCs w:val="28"/>
        </w:rPr>
        <w:t>Mark Erlichman, Deputy Director</w:t>
      </w:r>
      <w:r w:rsidR="00BE3216" w:rsidRPr="00281541">
        <w:rPr>
          <w:rFonts w:ascii="Arial" w:eastAsia="Times New Roman" w:hAnsi="Arial" w:cs="Arial"/>
          <w:bCs/>
          <w:sz w:val="28"/>
          <w:szCs w:val="28"/>
        </w:rPr>
        <w:t>, Department of Rehabilitation</w:t>
      </w:r>
    </w:p>
    <w:p w14:paraId="55C0F670" w14:textId="77777777" w:rsidR="00C35477" w:rsidRDefault="00C35477" w:rsidP="00C35477">
      <w:pPr>
        <w:pStyle w:val="Default"/>
        <w:rPr>
          <w:rFonts w:ascii="Arial" w:eastAsia="Times New Roman" w:hAnsi="Arial" w:cs="Arial"/>
          <w:b/>
          <w:sz w:val="28"/>
          <w:szCs w:val="28"/>
        </w:rPr>
      </w:pPr>
    </w:p>
    <w:p w14:paraId="4831F13A" w14:textId="38D9CA5F" w:rsidR="00612EE0" w:rsidRPr="001C72A3" w:rsidRDefault="00612EE0" w:rsidP="00612EE0">
      <w:pPr>
        <w:pStyle w:val="Default"/>
        <w:rPr>
          <w:rFonts w:ascii="Arial" w:eastAsia="Times New Roman" w:hAnsi="Arial" w:cs="Arial"/>
          <w:bCs/>
          <w:sz w:val="28"/>
          <w:szCs w:val="28"/>
        </w:rPr>
      </w:pPr>
      <w:r w:rsidRPr="001C72A3">
        <w:rPr>
          <w:rFonts w:ascii="Arial" w:eastAsia="Times New Roman" w:hAnsi="Arial" w:cs="Arial"/>
          <w:bCs/>
          <w:sz w:val="28"/>
          <w:szCs w:val="28"/>
        </w:rPr>
        <w:t>Lunch</w:t>
      </w:r>
      <w:r w:rsidRPr="001C72A3">
        <w:rPr>
          <w:rFonts w:ascii="Arial" w:eastAsia="Times New Roman" w:hAnsi="Arial" w:cs="Arial"/>
          <w:bCs/>
          <w:sz w:val="28"/>
          <w:szCs w:val="28"/>
        </w:rPr>
        <w:tab/>
        <w:t>11:30 a.m.-1:00 p.m.</w:t>
      </w:r>
    </w:p>
    <w:p w14:paraId="1A659CBE" w14:textId="77777777" w:rsidR="00612EE0" w:rsidRDefault="00612EE0" w:rsidP="00612EE0">
      <w:pPr>
        <w:pStyle w:val="Default"/>
        <w:rPr>
          <w:rFonts w:ascii="Arial" w:eastAsia="Times New Roman" w:hAnsi="Arial" w:cs="Arial"/>
          <w:b/>
          <w:sz w:val="28"/>
          <w:szCs w:val="28"/>
        </w:rPr>
      </w:pPr>
    </w:p>
    <w:p w14:paraId="11B76DFC" w14:textId="254E621A" w:rsidR="00262174" w:rsidRDefault="00612EE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Long Term Services and Supports </w:t>
      </w:r>
      <w:r w:rsidR="00BE23B2">
        <w:rPr>
          <w:rFonts w:ascii="Arial" w:eastAsia="Times New Roman" w:hAnsi="Arial" w:cs="Arial"/>
          <w:b/>
          <w:sz w:val="28"/>
          <w:szCs w:val="28"/>
        </w:rPr>
        <w:t>Initiatives Discussion</w:t>
      </w:r>
    </w:p>
    <w:p w14:paraId="06DB446A" w14:textId="1E48041F" w:rsidR="0067371D" w:rsidRDefault="0067371D" w:rsidP="0067371D">
      <w:pPr>
        <w:pStyle w:val="Default"/>
        <w:rPr>
          <w:rFonts w:ascii="Arial" w:eastAsia="Times New Roman" w:hAnsi="Arial" w:cs="Arial"/>
          <w:bCs/>
          <w:sz w:val="28"/>
          <w:szCs w:val="28"/>
        </w:rPr>
      </w:pPr>
      <w:r w:rsidRPr="0067371D">
        <w:rPr>
          <w:rFonts w:ascii="Arial" w:eastAsia="Times New Roman" w:hAnsi="Arial" w:cs="Arial"/>
          <w:bCs/>
          <w:sz w:val="28"/>
          <w:szCs w:val="28"/>
        </w:rPr>
        <w:t>Ana Acton, Deputy Director, Independent Living and Community Acccess Division, DOR</w:t>
      </w:r>
    </w:p>
    <w:p w14:paraId="1DAF568C" w14:textId="1CA718AE" w:rsidR="005F5D95" w:rsidRPr="0067371D" w:rsidRDefault="005F5D95" w:rsidP="0067371D">
      <w:pPr>
        <w:pStyle w:val="Default"/>
        <w:rPr>
          <w:rFonts w:ascii="Arial" w:eastAsia="Times New Roman" w:hAnsi="Arial" w:cs="Arial"/>
          <w:bCs/>
          <w:sz w:val="28"/>
          <w:szCs w:val="28"/>
        </w:rPr>
      </w:pPr>
      <w:r>
        <w:rPr>
          <w:rFonts w:ascii="Arial" w:eastAsia="Times New Roman" w:hAnsi="Arial" w:cs="Arial"/>
          <w:bCs/>
          <w:sz w:val="28"/>
          <w:szCs w:val="28"/>
        </w:rPr>
        <w:t xml:space="preserve">Sarah </w:t>
      </w:r>
      <w:proofErr w:type="spellStart"/>
      <w:r>
        <w:rPr>
          <w:rFonts w:ascii="Arial" w:eastAsia="Times New Roman" w:hAnsi="Arial" w:cs="Arial"/>
          <w:bCs/>
          <w:sz w:val="28"/>
          <w:szCs w:val="28"/>
        </w:rPr>
        <w:t>Steenhausen</w:t>
      </w:r>
      <w:proofErr w:type="spellEnd"/>
      <w:r>
        <w:rPr>
          <w:rFonts w:ascii="Arial" w:eastAsia="Times New Roman" w:hAnsi="Arial" w:cs="Arial"/>
          <w:bCs/>
          <w:sz w:val="28"/>
          <w:szCs w:val="28"/>
        </w:rPr>
        <w:t>, Deputy Director of Policy, Research, and Equity, California Department of Aging</w:t>
      </w:r>
    </w:p>
    <w:p w14:paraId="53499BD7" w14:textId="77777777" w:rsidR="00612EE0" w:rsidRDefault="00612EE0" w:rsidP="00612EE0">
      <w:pPr>
        <w:pStyle w:val="Default"/>
        <w:ind w:left="360"/>
        <w:rPr>
          <w:rFonts w:ascii="Arial" w:eastAsia="Times New Roman" w:hAnsi="Arial" w:cs="Arial"/>
          <w:b/>
          <w:sz w:val="28"/>
          <w:szCs w:val="28"/>
        </w:rPr>
      </w:pPr>
    </w:p>
    <w:p w14:paraId="27D0F327" w14:textId="5B73BD13" w:rsidR="00612EE0" w:rsidRDefault="00281541"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Departmental Initiatives</w:t>
      </w:r>
      <w:r w:rsidR="00612EE0">
        <w:rPr>
          <w:rFonts w:ascii="Arial" w:eastAsia="Times New Roman" w:hAnsi="Arial" w:cs="Arial"/>
          <w:b/>
          <w:sz w:val="28"/>
          <w:szCs w:val="28"/>
        </w:rPr>
        <w:t xml:space="preserve"> </w:t>
      </w:r>
      <w:r w:rsidR="00BE23B2">
        <w:rPr>
          <w:rFonts w:ascii="Arial" w:eastAsia="Times New Roman" w:hAnsi="Arial" w:cs="Arial"/>
          <w:b/>
          <w:sz w:val="28"/>
          <w:szCs w:val="28"/>
        </w:rPr>
        <w:t xml:space="preserve">Discussion </w:t>
      </w:r>
    </w:p>
    <w:p w14:paraId="59FEA91D" w14:textId="72C1B8B0" w:rsidR="00281541" w:rsidRPr="00281541" w:rsidRDefault="00281541" w:rsidP="00281541">
      <w:pPr>
        <w:pStyle w:val="Default"/>
        <w:rPr>
          <w:rFonts w:ascii="Arial" w:eastAsia="Times New Roman" w:hAnsi="Arial" w:cs="Arial"/>
          <w:bCs/>
          <w:sz w:val="28"/>
          <w:szCs w:val="28"/>
        </w:rPr>
      </w:pPr>
      <w:r w:rsidRPr="00281541">
        <w:rPr>
          <w:rFonts w:ascii="Arial" w:eastAsia="Times New Roman" w:hAnsi="Arial" w:cs="Arial"/>
          <w:bCs/>
          <w:sz w:val="28"/>
          <w:szCs w:val="28"/>
        </w:rPr>
        <w:t>CCEPD Departmental Representatives</w:t>
      </w:r>
    </w:p>
    <w:p w14:paraId="07B4E4EC" w14:textId="77777777" w:rsidR="00612EE0" w:rsidRDefault="00612EE0" w:rsidP="00612EE0">
      <w:pPr>
        <w:pStyle w:val="Default"/>
        <w:ind w:left="360"/>
        <w:rPr>
          <w:rFonts w:ascii="Arial" w:eastAsia="Times New Roman" w:hAnsi="Arial" w:cs="Arial"/>
          <w:b/>
          <w:sz w:val="28"/>
          <w:szCs w:val="28"/>
        </w:rPr>
      </w:pPr>
    </w:p>
    <w:p w14:paraId="4D548943" w14:textId="000BF67F" w:rsidR="00612EE0" w:rsidRDefault="00612EE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Project Updates </w:t>
      </w:r>
    </w:p>
    <w:p w14:paraId="13648902" w14:textId="7B6ACD57" w:rsidR="00223FF4" w:rsidRPr="00223FF4" w:rsidRDefault="00223FF4" w:rsidP="00223FF4">
      <w:pPr>
        <w:rPr>
          <w:rFonts w:eastAsia="Times New Roman" w:cs="Arial"/>
          <w:bCs/>
          <w:szCs w:val="28"/>
        </w:rPr>
      </w:pPr>
      <w:r w:rsidRPr="00223FF4">
        <w:rPr>
          <w:rFonts w:eastAsia="Times New Roman" w:cs="Arial"/>
          <w:bCs/>
          <w:szCs w:val="28"/>
        </w:rPr>
        <w:t>Maria Aliferis-Gjerde, Executive Officer, CCEPD</w:t>
      </w:r>
    </w:p>
    <w:p w14:paraId="6544C0F4" w14:textId="5FC30115" w:rsidR="00223FF4" w:rsidRPr="00223FF4" w:rsidRDefault="00223FF4" w:rsidP="00223FF4">
      <w:pPr>
        <w:rPr>
          <w:rFonts w:eastAsia="Times New Roman" w:cs="Arial"/>
          <w:bCs/>
          <w:szCs w:val="28"/>
        </w:rPr>
      </w:pPr>
      <w:r w:rsidRPr="00223FF4">
        <w:rPr>
          <w:rFonts w:eastAsia="Times New Roman" w:cs="Arial"/>
          <w:bCs/>
          <w:szCs w:val="28"/>
        </w:rPr>
        <w:t>Matt Baker, YLF Project Manager, CCEPD</w:t>
      </w:r>
    </w:p>
    <w:p w14:paraId="3F22B7B7" w14:textId="77777777" w:rsidR="00612EE0" w:rsidRDefault="00612EE0" w:rsidP="00612EE0">
      <w:pPr>
        <w:pStyle w:val="ListParagraph"/>
        <w:rPr>
          <w:rFonts w:eastAsia="Times New Roman" w:cs="Arial"/>
          <w:b/>
          <w:szCs w:val="28"/>
        </w:rPr>
      </w:pPr>
    </w:p>
    <w:p w14:paraId="32E2E5F6" w14:textId="0F2A6A96" w:rsidR="00AD29F9" w:rsidRDefault="00AD29F9" w:rsidP="00CA5C6D">
      <w:pPr>
        <w:pStyle w:val="Default"/>
        <w:numPr>
          <w:ilvl w:val="0"/>
          <w:numId w:val="15"/>
        </w:numPr>
        <w:ind w:left="360"/>
        <w:rPr>
          <w:rFonts w:ascii="Arial" w:eastAsia="Times New Roman" w:hAnsi="Arial" w:cs="Arial"/>
          <w:b/>
          <w:sz w:val="28"/>
          <w:szCs w:val="28"/>
        </w:rPr>
      </w:pPr>
      <w:r w:rsidRPr="006360D0">
        <w:rPr>
          <w:rFonts w:ascii="Arial" w:eastAsia="Times New Roman" w:hAnsi="Arial" w:cs="Arial"/>
          <w:b/>
          <w:sz w:val="28"/>
          <w:szCs w:val="28"/>
        </w:rPr>
        <w:t>Agenda Items for Future Meetings</w:t>
      </w:r>
      <w:r w:rsidR="001B7970" w:rsidRPr="006360D0">
        <w:rPr>
          <w:rFonts w:ascii="Arial" w:eastAsia="Times New Roman" w:hAnsi="Arial" w:cs="Arial"/>
          <w:b/>
          <w:sz w:val="28"/>
          <w:szCs w:val="28"/>
        </w:rPr>
        <w:t xml:space="preserve"> </w:t>
      </w:r>
    </w:p>
    <w:p w14:paraId="7D19FB91" w14:textId="77777777" w:rsidR="006360D0" w:rsidRPr="006360D0" w:rsidRDefault="006360D0" w:rsidP="006360D0">
      <w:pPr>
        <w:pStyle w:val="Default"/>
        <w:ind w:left="360"/>
        <w:rPr>
          <w:rFonts w:ascii="Arial" w:eastAsia="Times New Roman" w:hAnsi="Arial" w:cs="Arial"/>
          <w:b/>
          <w:sz w:val="28"/>
          <w:szCs w:val="28"/>
        </w:rPr>
      </w:pPr>
    </w:p>
    <w:p w14:paraId="7BD52FF1" w14:textId="48F26785"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0FB2FA4A"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612EE0">
        <w:rPr>
          <w:rFonts w:ascii="Arial" w:eastAsia="Times New Roman" w:hAnsi="Arial" w:cs="Arial"/>
          <w:b/>
          <w:sz w:val="28"/>
          <w:szCs w:val="28"/>
        </w:rPr>
        <w:t>3</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0DE8233A" w14:textId="45CCC540" w:rsidR="00612EE0" w:rsidRPr="00612EE0" w:rsidRDefault="00612EE0" w:rsidP="001B7970">
      <w:pPr>
        <w:pStyle w:val="Default"/>
        <w:rPr>
          <w:rFonts w:ascii="Arial" w:hAnsi="Arial" w:cs="Arial"/>
          <w:b/>
          <w:bCs/>
          <w:color w:val="auto"/>
          <w:sz w:val="28"/>
          <w:szCs w:val="28"/>
          <w:u w:val="single"/>
        </w:rPr>
      </w:pPr>
    </w:p>
    <w:p w14:paraId="3C604799" w14:textId="5FEFA14C" w:rsidR="00612EE0" w:rsidRDefault="00612EE0" w:rsidP="001B7970">
      <w:pPr>
        <w:pStyle w:val="Default"/>
        <w:rPr>
          <w:rFonts w:ascii="Arial" w:hAnsi="Arial" w:cs="Arial"/>
          <w:b/>
          <w:bCs/>
          <w:color w:val="auto"/>
          <w:sz w:val="28"/>
          <w:szCs w:val="28"/>
          <w:u w:val="single"/>
        </w:rPr>
      </w:pPr>
      <w:r w:rsidRPr="00612EE0">
        <w:rPr>
          <w:rFonts w:ascii="Arial" w:hAnsi="Arial" w:cs="Arial"/>
          <w:b/>
          <w:bCs/>
          <w:color w:val="auto"/>
          <w:sz w:val="28"/>
          <w:szCs w:val="28"/>
          <w:u w:val="single"/>
        </w:rPr>
        <w:t>Other Meeting Locations</w:t>
      </w:r>
    </w:p>
    <w:p w14:paraId="3D3C0942" w14:textId="0CD26F28" w:rsidR="00EA7E46" w:rsidRPr="00EA7E46" w:rsidRDefault="00EA7E46" w:rsidP="00906047">
      <w:pPr>
        <w:pStyle w:val="ListParagraph"/>
        <w:numPr>
          <w:ilvl w:val="0"/>
          <w:numId w:val="23"/>
        </w:numPr>
        <w:rPr>
          <w:rFonts w:cs="Arial"/>
          <w:szCs w:val="28"/>
        </w:rPr>
      </w:pPr>
      <w:r w:rsidRPr="00EA7E46">
        <w:rPr>
          <w:rFonts w:cs="Arial"/>
          <w:szCs w:val="28"/>
        </w:rPr>
        <w:t>800 Menlo Avenue, Suite 122, Menlo Park, CA 94025</w:t>
      </w:r>
    </w:p>
    <w:p w14:paraId="63A32A03" w14:textId="7C9D6516" w:rsidR="00906047" w:rsidRPr="003D107B" w:rsidRDefault="00906047" w:rsidP="00906047">
      <w:pPr>
        <w:pStyle w:val="ListParagraph"/>
        <w:numPr>
          <w:ilvl w:val="0"/>
          <w:numId w:val="23"/>
        </w:numPr>
        <w:rPr>
          <w:rFonts w:ascii="Calibri" w:hAnsi="Calibri"/>
          <w:szCs w:val="28"/>
        </w:rPr>
      </w:pPr>
      <w:r w:rsidRPr="00906047">
        <w:rPr>
          <w:szCs w:val="28"/>
        </w:rPr>
        <w:t>1501 Capitol Ave, Sacramento, CA 95814</w:t>
      </w:r>
    </w:p>
    <w:p w14:paraId="35ACC35E" w14:textId="3600F3B6" w:rsidR="003D107B" w:rsidRPr="00BE23B2" w:rsidRDefault="003D107B" w:rsidP="00906047">
      <w:pPr>
        <w:pStyle w:val="ListParagraph"/>
        <w:numPr>
          <w:ilvl w:val="0"/>
          <w:numId w:val="23"/>
        </w:numPr>
        <w:rPr>
          <w:rFonts w:ascii="Calibri" w:hAnsi="Calibri"/>
          <w:szCs w:val="28"/>
        </w:rPr>
      </w:pPr>
      <w:r>
        <w:rPr>
          <w:szCs w:val="28"/>
        </w:rPr>
        <w:t>925 Del Paso Blvd, Suite 100, Sacramento, CA 95815</w:t>
      </w:r>
    </w:p>
    <w:p w14:paraId="0935683D" w14:textId="3ECCC492" w:rsidR="00BE23B2" w:rsidRPr="00906047" w:rsidRDefault="00BE23B2" w:rsidP="00906047">
      <w:pPr>
        <w:pStyle w:val="ListParagraph"/>
        <w:numPr>
          <w:ilvl w:val="0"/>
          <w:numId w:val="23"/>
        </w:numPr>
        <w:rPr>
          <w:rFonts w:ascii="Calibri" w:hAnsi="Calibri"/>
          <w:szCs w:val="28"/>
        </w:rPr>
      </w:pPr>
      <w:r>
        <w:rPr>
          <w:szCs w:val="28"/>
        </w:rPr>
        <w:t>19 6</w:t>
      </w:r>
      <w:r w:rsidRPr="00BE23B2">
        <w:rPr>
          <w:szCs w:val="28"/>
          <w:vertAlign w:val="superscript"/>
        </w:rPr>
        <w:t>th</w:t>
      </w:r>
      <w:r>
        <w:rPr>
          <w:szCs w:val="28"/>
        </w:rPr>
        <w:t xml:space="preserve"> Street, West Sacramento, CA 95605</w:t>
      </w:r>
    </w:p>
    <w:p w14:paraId="70FA204D" w14:textId="6ED16A8C" w:rsidR="0015604D" w:rsidRPr="00906047" w:rsidRDefault="0015604D" w:rsidP="0015604D">
      <w:pPr>
        <w:pStyle w:val="ListParagraph"/>
        <w:numPr>
          <w:ilvl w:val="0"/>
          <w:numId w:val="23"/>
        </w:numPr>
        <w:rPr>
          <w:rFonts w:ascii="Calibri" w:hAnsi="Calibri"/>
          <w:szCs w:val="28"/>
        </w:rPr>
      </w:pPr>
      <w:r w:rsidRPr="00906047">
        <w:rPr>
          <w:szCs w:val="28"/>
        </w:rPr>
        <w:t>800 S. Victoria Ave, Ventura, CA 93009</w:t>
      </w:r>
    </w:p>
    <w:p w14:paraId="67C37B63" w14:textId="77777777" w:rsidR="0015604D" w:rsidRPr="00612EE0" w:rsidRDefault="0015604D" w:rsidP="001B7970">
      <w:pPr>
        <w:pStyle w:val="Default"/>
        <w:rPr>
          <w:rFonts w:ascii="Arial" w:hAnsi="Arial" w:cs="Arial"/>
          <w:b/>
          <w:bCs/>
          <w:color w:val="auto"/>
          <w:sz w:val="28"/>
          <w:szCs w:val="28"/>
          <w:u w:val="single"/>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sectPr w:rsidR="00F90EBC" w:rsidSect="003F25EE">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752E4"/>
    <w:multiLevelType w:val="hybridMultilevel"/>
    <w:tmpl w:val="8060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4"/>
  </w:num>
  <w:num w:numId="2" w16cid:durableId="1794399005">
    <w:abstractNumId w:val="19"/>
  </w:num>
  <w:num w:numId="3" w16cid:durableId="225771814">
    <w:abstractNumId w:val="7"/>
  </w:num>
  <w:num w:numId="4" w16cid:durableId="1405103946">
    <w:abstractNumId w:val="11"/>
  </w:num>
  <w:num w:numId="5" w16cid:durableId="1437478863">
    <w:abstractNumId w:val="13"/>
  </w:num>
  <w:num w:numId="6" w16cid:durableId="1806581720">
    <w:abstractNumId w:val="17"/>
  </w:num>
  <w:num w:numId="7" w16cid:durableId="1059281101">
    <w:abstractNumId w:val="9"/>
  </w:num>
  <w:num w:numId="8" w16cid:durableId="652148943">
    <w:abstractNumId w:val="21"/>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20"/>
  </w:num>
  <w:num w:numId="14" w16cid:durableId="1228952053">
    <w:abstractNumId w:val="4"/>
  </w:num>
  <w:num w:numId="15" w16cid:durableId="1109929318">
    <w:abstractNumId w:val="1"/>
  </w:num>
  <w:num w:numId="16" w16cid:durableId="447506524">
    <w:abstractNumId w:val="15"/>
  </w:num>
  <w:num w:numId="17" w16cid:durableId="568807336">
    <w:abstractNumId w:val="10"/>
  </w:num>
  <w:num w:numId="18" w16cid:durableId="1456558523">
    <w:abstractNumId w:val="8"/>
  </w:num>
  <w:num w:numId="19" w16cid:durableId="1884244163">
    <w:abstractNumId w:val="16"/>
  </w:num>
  <w:num w:numId="20" w16cid:durableId="383874530">
    <w:abstractNumId w:val="18"/>
  </w:num>
  <w:num w:numId="21" w16cid:durableId="1735468033">
    <w:abstractNumId w:val="22"/>
  </w:num>
  <w:num w:numId="22" w16cid:durableId="1946964459">
    <w:abstractNumId w:val="3"/>
  </w:num>
  <w:num w:numId="23" w16cid:durableId="1546722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2EE9"/>
    <w:rsid w:val="000A559F"/>
    <w:rsid w:val="000B24A7"/>
    <w:rsid w:val="000C2BF1"/>
    <w:rsid w:val="000C2F52"/>
    <w:rsid w:val="000C64CE"/>
    <w:rsid w:val="000D1E57"/>
    <w:rsid w:val="000D5F01"/>
    <w:rsid w:val="000D775C"/>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5604D"/>
    <w:rsid w:val="001610E6"/>
    <w:rsid w:val="00162944"/>
    <w:rsid w:val="0016324A"/>
    <w:rsid w:val="00175078"/>
    <w:rsid w:val="00176F46"/>
    <w:rsid w:val="00181DA3"/>
    <w:rsid w:val="0019397E"/>
    <w:rsid w:val="00195327"/>
    <w:rsid w:val="001A55E9"/>
    <w:rsid w:val="001A6185"/>
    <w:rsid w:val="001A7FE7"/>
    <w:rsid w:val="001B0A4C"/>
    <w:rsid w:val="001B12BE"/>
    <w:rsid w:val="001B1CD3"/>
    <w:rsid w:val="001B54A3"/>
    <w:rsid w:val="001B67CD"/>
    <w:rsid w:val="001B7970"/>
    <w:rsid w:val="001C0EB8"/>
    <w:rsid w:val="001C3358"/>
    <w:rsid w:val="001C50FD"/>
    <w:rsid w:val="001C72A3"/>
    <w:rsid w:val="001D4A8F"/>
    <w:rsid w:val="001E400A"/>
    <w:rsid w:val="001E446F"/>
    <w:rsid w:val="001F275D"/>
    <w:rsid w:val="002079D9"/>
    <w:rsid w:val="00210C44"/>
    <w:rsid w:val="00211364"/>
    <w:rsid w:val="00214714"/>
    <w:rsid w:val="00217789"/>
    <w:rsid w:val="002200FB"/>
    <w:rsid w:val="0022397B"/>
    <w:rsid w:val="00223EF9"/>
    <w:rsid w:val="00223FF4"/>
    <w:rsid w:val="0022513A"/>
    <w:rsid w:val="00226A73"/>
    <w:rsid w:val="00230904"/>
    <w:rsid w:val="00230B7C"/>
    <w:rsid w:val="00233C41"/>
    <w:rsid w:val="0024418D"/>
    <w:rsid w:val="0024537F"/>
    <w:rsid w:val="002460C6"/>
    <w:rsid w:val="002465B8"/>
    <w:rsid w:val="00262174"/>
    <w:rsid w:val="002624DA"/>
    <w:rsid w:val="00267195"/>
    <w:rsid w:val="00270C62"/>
    <w:rsid w:val="002748A4"/>
    <w:rsid w:val="00275D0E"/>
    <w:rsid w:val="00281541"/>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026B"/>
    <w:rsid w:val="003264FE"/>
    <w:rsid w:val="00327AD6"/>
    <w:rsid w:val="00331782"/>
    <w:rsid w:val="0034197A"/>
    <w:rsid w:val="00343B32"/>
    <w:rsid w:val="00351FB2"/>
    <w:rsid w:val="00352687"/>
    <w:rsid w:val="0035543C"/>
    <w:rsid w:val="003566F6"/>
    <w:rsid w:val="003626DC"/>
    <w:rsid w:val="0036271F"/>
    <w:rsid w:val="00362DCE"/>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107B"/>
    <w:rsid w:val="003D47E0"/>
    <w:rsid w:val="003D6229"/>
    <w:rsid w:val="003E6B32"/>
    <w:rsid w:val="003F25EE"/>
    <w:rsid w:val="003F2920"/>
    <w:rsid w:val="003F624B"/>
    <w:rsid w:val="00402D74"/>
    <w:rsid w:val="004037D7"/>
    <w:rsid w:val="004051DC"/>
    <w:rsid w:val="00406A8C"/>
    <w:rsid w:val="004143F8"/>
    <w:rsid w:val="004202B4"/>
    <w:rsid w:val="004205FC"/>
    <w:rsid w:val="00426ACC"/>
    <w:rsid w:val="00427D05"/>
    <w:rsid w:val="00430E56"/>
    <w:rsid w:val="004344E2"/>
    <w:rsid w:val="00436616"/>
    <w:rsid w:val="00443F0F"/>
    <w:rsid w:val="004458CB"/>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15C1"/>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0ACE"/>
    <w:rsid w:val="005E1220"/>
    <w:rsid w:val="005E1F7D"/>
    <w:rsid w:val="005F190E"/>
    <w:rsid w:val="005F1E41"/>
    <w:rsid w:val="005F27C9"/>
    <w:rsid w:val="005F32C9"/>
    <w:rsid w:val="005F5D95"/>
    <w:rsid w:val="005F5F45"/>
    <w:rsid w:val="005F77F8"/>
    <w:rsid w:val="005F7877"/>
    <w:rsid w:val="0060409B"/>
    <w:rsid w:val="0060687D"/>
    <w:rsid w:val="00610B92"/>
    <w:rsid w:val="00611601"/>
    <w:rsid w:val="00612EE0"/>
    <w:rsid w:val="006149B1"/>
    <w:rsid w:val="00620F9C"/>
    <w:rsid w:val="00620F9E"/>
    <w:rsid w:val="0062101C"/>
    <w:rsid w:val="00621349"/>
    <w:rsid w:val="006218CF"/>
    <w:rsid w:val="006225D9"/>
    <w:rsid w:val="006231AA"/>
    <w:rsid w:val="00624DFA"/>
    <w:rsid w:val="00626198"/>
    <w:rsid w:val="0062731E"/>
    <w:rsid w:val="0063551D"/>
    <w:rsid w:val="00635CCF"/>
    <w:rsid w:val="006360D0"/>
    <w:rsid w:val="0064190E"/>
    <w:rsid w:val="00644397"/>
    <w:rsid w:val="006458BE"/>
    <w:rsid w:val="0067371D"/>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1E1"/>
    <w:rsid w:val="007535C9"/>
    <w:rsid w:val="00755394"/>
    <w:rsid w:val="0076222F"/>
    <w:rsid w:val="0077006D"/>
    <w:rsid w:val="007713F2"/>
    <w:rsid w:val="00774C4C"/>
    <w:rsid w:val="00776A71"/>
    <w:rsid w:val="00781419"/>
    <w:rsid w:val="00781A67"/>
    <w:rsid w:val="00781F84"/>
    <w:rsid w:val="00782EF7"/>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C6791"/>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06047"/>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536E"/>
    <w:rsid w:val="00986D42"/>
    <w:rsid w:val="00987DFD"/>
    <w:rsid w:val="0099085A"/>
    <w:rsid w:val="009913DF"/>
    <w:rsid w:val="00994295"/>
    <w:rsid w:val="00997B38"/>
    <w:rsid w:val="009A037A"/>
    <w:rsid w:val="009A2F51"/>
    <w:rsid w:val="009B26FD"/>
    <w:rsid w:val="009B5D39"/>
    <w:rsid w:val="009B702C"/>
    <w:rsid w:val="009D1D46"/>
    <w:rsid w:val="009E54EF"/>
    <w:rsid w:val="009E6D48"/>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11D7"/>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04AE"/>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2075"/>
    <w:rsid w:val="00BE23B2"/>
    <w:rsid w:val="00BE3216"/>
    <w:rsid w:val="00BE35CF"/>
    <w:rsid w:val="00BF179F"/>
    <w:rsid w:val="00BF603B"/>
    <w:rsid w:val="00BF7FF7"/>
    <w:rsid w:val="00C10DD6"/>
    <w:rsid w:val="00C11B75"/>
    <w:rsid w:val="00C1396D"/>
    <w:rsid w:val="00C13A86"/>
    <w:rsid w:val="00C15B63"/>
    <w:rsid w:val="00C170C1"/>
    <w:rsid w:val="00C17B85"/>
    <w:rsid w:val="00C17E21"/>
    <w:rsid w:val="00C234EB"/>
    <w:rsid w:val="00C25296"/>
    <w:rsid w:val="00C25398"/>
    <w:rsid w:val="00C25A2C"/>
    <w:rsid w:val="00C2703C"/>
    <w:rsid w:val="00C35477"/>
    <w:rsid w:val="00C369EA"/>
    <w:rsid w:val="00C36F0D"/>
    <w:rsid w:val="00C37575"/>
    <w:rsid w:val="00C42EDA"/>
    <w:rsid w:val="00C51281"/>
    <w:rsid w:val="00C5624D"/>
    <w:rsid w:val="00C56381"/>
    <w:rsid w:val="00C6070C"/>
    <w:rsid w:val="00C665B6"/>
    <w:rsid w:val="00C66B4C"/>
    <w:rsid w:val="00C7361C"/>
    <w:rsid w:val="00C74ADE"/>
    <w:rsid w:val="00C82BBA"/>
    <w:rsid w:val="00C83E86"/>
    <w:rsid w:val="00C844FB"/>
    <w:rsid w:val="00C8735F"/>
    <w:rsid w:val="00C87632"/>
    <w:rsid w:val="00C90CF3"/>
    <w:rsid w:val="00C9125B"/>
    <w:rsid w:val="00CB47D8"/>
    <w:rsid w:val="00CD0FAD"/>
    <w:rsid w:val="00CD4943"/>
    <w:rsid w:val="00CD4D7F"/>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04EC"/>
    <w:rsid w:val="00D76E1F"/>
    <w:rsid w:val="00D810C2"/>
    <w:rsid w:val="00D84B9F"/>
    <w:rsid w:val="00D85543"/>
    <w:rsid w:val="00D87894"/>
    <w:rsid w:val="00D97440"/>
    <w:rsid w:val="00D97F79"/>
    <w:rsid w:val="00DA0F0E"/>
    <w:rsid w:val="00DA3B26"/>
    <w:rsid w:val="00DA7683"/>
    <w:rsid w:val="00DC0518"/>
    <w:rsid w:val="00DC3733"/>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93A63"/>
    <w:rsid w:val="00EA21E9"/>
    <w:rsid w:val="00EA251B"/>
    <w:rsid w:val="00EA2999"/>
    <w:rsid w:val="00EA4AAA"/>
    <w:rsid w:val="00EA7E46"/>
    <w:rsid w:val="00EB1C0F"/>
    <w:rsid w:val="00EB35A1"/>
    <w:rsid w:val="00EB7D5B"/>
    <w:rsid w:val="00ED1500"/>
    <w:rsid w:val="00ED4ABB"/>
    <w:rsid w:val="00ED69D9"/>
    <w:rsid w:val="00EE2596"/>
    <w:rsid w:val="00EE4663"/>
    <w:rsid w:val="00EF32CB"/>
    <w:rsid w:val="00F0147E"/>
    <w:rsid w:val="00F04E96"/>
    <w:rsid w:val="00F067C1"/>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1DD"/>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Revision">
    <w:name w:val="Revision"/>
    <w:hidden/>
    <w:uiPriority w:val="99"/>
    <w:semiHidden/>
    <w:rsid w:val="003566F6"/>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085">
      <w:bodyDiv w:val="1"/>
      <w:marLeft w:val="0"/>
      <w:marRight w:val="0"/>
      <w:marTop w:val="0"/>
      <w:marBottom w:val="0"/>
      <w:divBdr>
        <w:top w:val="none" w:sz="0" w:space="0" w:color="auto"/>
        <w:left w:val="none" w:sz="0" w:space="0" w:color="auto"/>
        <w:bottom w:val="none" w:sz="0" w:space="0" w:color="auto"/>
        <w:right w:val="none" w:sz="0" w:space="0" w:color="auto"/>
      </w:divBdr>
    </w:div>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624772302">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15824955">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113018072">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dor-ca-gov.zoom.us%2Fj%2F85723509094%3Fpwd%3DcTM3TkJLZ2F4K0QvcEJVZ1o3RGdwUT09&amp;data=05%7C02%7CMaria.Aliferis-Gjerde%40dor.ca.gov%7Cd7a6472a44bd40038afe08dc1c27daa9%7C19ed70549d9743c792b16781b6b95b68%7C0%7C0%7C638416204714847944%7CUnknown%7CTWFpbGZsb3d8eyJWIjoiMC4wLjAwMDAiLCJQIjoiV2luMzIiLCJBTiI6Ik1haWwiLCJXVCI6Mn0%3D%7C3000%7C%7C%7C&amp;sdata=T9SEkQlpHs61BtSoFhqbh65Y232KMsikDEEdNASCxiE%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3505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3996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4</cp:revision>
  <cp:lastPrinted>2017-04-03T19:56:00Z</cp:lastPrinted>
  <dcterms:created xsi:type="dcterms:W3CDTF">2024-02-07T17:54:00Z</dcterms:created>
  <dcterms:modified xsi:type="dcterms:W3CDTF">2024-02-08T15:42:00Z</dcterms:modified>
</cp:coreProperties>
</file>