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529" w14:textId="6D2DDF47" w:rsidR="00A51C64" w:rsidRDefault="009405B1" w:rsidP="00A51C64">
      <w:pPr>
        <w:jc w:val="center"/>
        <w:rPr>
          <w:b/>
        </w:rPr>
      </w:pPr>
      <w:r>
        <w:rPr>
          <w:b/>
        </w:rPr>
        <w:t xml:space="preserve"> </w:t>
      </w:r>
      <w:r w:rsidR="00A51C64" w:rsidRPr="005071A1">
        <w:rPr>
          <w:b/>
        </w:rPr>
        <w:t xml:space="preserve">California </w:t>
      </w:r>
      <w:r w:rsidR="00A51C64">
        <w:rPr>
          <w:b/>
        </w:rPr>
        <w:t>Committee</w:t>
      </w:r>
      <w:r w:rsidR="00A51C64" w:rsidRPr="005071A1">
        <w:rPr>
          <w:b/>
        </w:rPr>
        <w:t xml:space="preserve"> on Employm</w:t>
      </w:r>
      <w:r w:rsidR="000E0330">
        <w:rPr>
          <w:b/>
        </w:rPr>
        <w:t xml:space="preserve">ent </w:t>
      </w:r>
      <w:r w:rsidR="007535C9">
        <w:rPr>
          <w:b/>
        </w:rPr>
        <w:t>of People w</w:t>
      </w:r>
      <w:r w:rsidR="003143BE">
        <w:rPr>
          <w:b/>
        </w:rPr>
        <w:t>ith Disabilities</w:t>
      </w:r>
      <w:r w:rsidR="000549F6">
        <w:rPr>
          <w:b/>
        </w:rPr>
        <w:t xml:space="preserve"> (CCEPD)</w:t>
      </w:r>
    </w:p>
    <w:p w14:paraId="6BBD46DB" w14:textId="21A19902" w:rsidR="00AE3E1A" w:rsidRPr="005071A1" w:rsidRDefault="00173695" w:rsidP="00A51C64">
      <w:pPr>
        <w:jc w:val="center"/>
        <w:rPr>
          <w:b/>
        </w:rPr>
      </w:pPr>
      <w:r>
        <w:rPr>
          <w:b/>
        </w:rPr>
        <w:t xml:space="preserve">Employment and Training and </w:t>
      </w:r>
      <w:r w:rsidR="009419E5">
        <w:rPr>
          <w:b/>
        </w:rPr>
        <w:t xml:space="preserve">State Coordination </w:t>
      </w:r>
      <w:r w:rsidR="001E4CE7">
        <w:rPr>
          <w:b/>
        </w:rPr>
        <w:t xml:space="preserve">Collaboration </w:t>
      </w:r>
      <w:r>
        <w:rPr>
          <w:b/>
        </w:rPr>
        <w:t xml:space="preserve">Meeting </w:t>
      </w:r>
    </w:p>
    <w:p w14:paraId="53252FEF" w14:textId="73AE7EFF" w:rsidR="00A51C64" w:rsidRPr="0003718A" w:rsidRDefault="00A51C64" w:rsidP="0003718A">
      <w:pPr>
        <w:pStyle w:val="Heading1"/>
        <w:rPr>
          <w:b/>
          <w:bCs/>
        </w:rPr>
      </w:pPr>
      <w:r w:rsidRPr="0003718A">
        <w:rPr>
          <w:b/>
          <w:bCs/>
        </w:rPr>
        <w:t xml:space="preserve">MEETING </w:t>
      </w:r>
      <w:r w:rsidR="00655FB1">
        <w:rPr>
          <w:b/>
          <w:bCs/>
        </w:rPr>
        <w:t>NOTES</w:t>
      </w:r>
      <w:r w:rsidR="00985994" w:rsidRPr="0003718A">
        <w:rPr>
          <w:b/>
          <w:bCs/>
        </w:rPr>
        <w:t xml:space="preserve"> - DRAFT</w:t>
      </w:r>
    </w:p>
    <w:p w14:paraId="68171BA6" w14:textId="48DF5D30" w:rsidR="00626E16" w:rsidRPr="000F4F08" w:rsidRDefault="006B1D3D" w:rsidP="00626E16">
      <w:pPr>
        <w:jc w:val="center"/>
      </w:pPr>
      <w:r>
        <w:t>Friday</w:t>
      </w:r>
      <w:r w:rsidR="00915BE0">
        <w:t>,</w:t>
      </w:r>
      <w:r>
        <w:t xml:space="preserve"> </w:t>
      </w:r>
      <w:r w:rsidR="00C11768">
        <w:t>January 27</w:t>
      </w:r>
      <w:r w:rsidR="005B13D3">
        <w:t>,</w:t>
      </w:r>
      <w:r w:rsidR="007E5C89">
        <w:t xml:space="preserve"> 202</w:t>
      </w:r>
      <w:r w:rsidR="00C11768">
        <w:t>3</w:t>
      </w:r>
    </w:p>
    <w:p w14:paraId="0EF8CE7C" w14:textId="49E96620" w:rsidR="002E3DAB" w:rsidRPr="009A09A1" w:rsidRDefault="009A09A1" w:rsidP="004503A6">
      <w:pPr>
        <w:jc w:val="center"/>
        <w:rPr>
          <w:bCs/>
        </w:rPr>
      </w:pPr>
      <w:r w:rsidRPr="009A09A1">
        <w:rPr>
          <w:rStyle w:val="Hyperlink"/>
          <w:bCs/>
          <w:color w:val="auto"/>
          <w:u w:val="none"/>
        </w:rPr>
        <w:t xml:space="preserve">Meeting held through </w:t>
      </w:r>
      <w:r w:rsidR="008B397B">
        <w:rPr>
          <w:rStyle w:val="Hyperlink"/>
          <w:bCs/>
          <w:color w:val="auto"/>
          <w:u w:val="none"/>
        </w:rPr>
        <w:t>Zoom</w:t>
      </w:r>
      <w:r w:rsidR="00173695">
        <w:rPr>
          <w:rStyle w:val="Hyperlink"/>
          <w:bCs/>
          <w:color w:val="auto"/>
          <w:u w:val="none"/>
        </w:rPr>
        <w:t xml:space="preserve"> </w:t>
      </w:r>
    </w:p>
    <w:p w14:paraId="087AC1B8" w14:textId="77777777" w:rsidR="000549F6" w:rsidRPr="009A09A1" w:rsidRDefault="000549F6" w:rsidP="00561534">
      <w:pPr>
        <w:pStyle w:val="Default"/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8BE288B" w14:textId="27346535" w:rsidR="007122B8" w:rsidRPr="00F74508" w:rsidRDefault="00F534C6" w:rsidP="002604E4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402204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 xml:space="preserve">Subcommittee </w:t>
      </w:r>
      <w:r w:rsidR="007122B8" w:rsidRPr="00402204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Members:</w:t>
      </w:r>
      <w:r w:rsidR="005A26E1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D14F09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Brandon Anderson, </w:t>
      </w:r>
      <w:r w:rsidR="00C410E6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Kerry Chang, </w:t>
      </w:r>
      <w:r w:rsidR="00D14F09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Michael Clay, </w:t>
      </w:r>
      <w:r w:rsidR="00282232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Jennifer</w:t>
      </w:r>
      <w:r w:rsidR="00C93397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Fischer</w:t>
      </w:r>
      <w:r w:rsidR="003F1BBE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9829DD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796F62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Aparna Kommineni, </w:t>
      </w:r>
      <w:r w:rsidR="007D043D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Tania Morawiec</w:t>
      </w:r>
      <w:r w:rsidR="00A07837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,</w:t>
      </w:r>
      <w:r w:rsidR="00C83E2B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Kayla Prussia, </w:t>
      </w:r>
      <w:r w:rsidR="0010162F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Paula</w:t>
      </w:r>
      <w:r w:rsidR="0065257E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2B560F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Tobler,</w:t>
      </w:r>
      <w:r w:rsidR="00422BFC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3E3719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Kae </w:t>
      </w:r>
      <w:proofErr w:type="spellStart"/>
      <w:r w:rsidR="003E3719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Saeturn</w:t>
      </w:r>
      <w:proofErr w:type="spellEnd"/>
      <w:r w:rsidR="00014E1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, </w:t>
      </w:r>
      <w:proofErr w:type="spellStart"/>
      <w:r w:rsidR="00014E1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Ardria</w:t>
      </w:r>
      <w:proofErr w:type="spellEnd"/>
      <w:r w:rsidR="00014E1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Weston,</w:t>
      </w:r>
      <w:r w:rsidR="003E3719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9944B7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and </w:t>
      </w:r>
      <w:r w:rsidR="00AA1664" w:rsidRPr="00402204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Anita Wright</w:t>
      </w:r>
    </w:p>
    <w:p w14:paraId="0226143F" w14:textId="77777777" w:rsidR="007122B8" w:rsidRPr="00F74508" w:rsidRDefault="007122B8" w:rsidP="002604E4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09E36DC3" w14:textId="6AEEFBA6" w:rsidR="007122B8" w:rsidRPr="002009E1" w:rsidRDefault="007122B8" w:rsidP="002604E4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F74508">
        <w:rPr>
          <w:rStyle w:val="Hyperlink"/>
          <w:rFonts w:ascii="Arial" w:eastAsia="Times New Roman" w:hAnsi="Arial" w:cs="Arial"/>
          <w:b/>
          <w:color w:val="auto"/>
          <w:sz w:val="28"/>
          <w:szCs w:val="28"/>
          <w:u w:val="none"/>
        </w:rPr>
        <w:t>CCEPD Staff:</w:t>
      </w:r>
      <w:r w:rsidRPr="00F74508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Maria Aliferis-Gjerde</w:t>
      </w:r>
      <w:r w:rsidR="00E21615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2F2AB6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and</w:t>
      </w:r>
      <w:r w:rsidR="0021717C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1D64A2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Zachariah Ford</w:t>
      </w:r>
    </w:p>
    <w:p w14:paraId="26F09F0A" w14:textId="2A7BF8A7" w:rsidR="00E008E4" w:rsidRPr="002009E1" w:rsidRDefault="00E008E4" w:rsidP="002604E4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</w:p>
    <w:p w14:paraId="65ADCFBC" w14:textId="194D5204" w:rsidR="00E008E4" w:rsidRPr="007122B8" w:rsidRDefault="00E008E4" w:rsidP="002604E4">
      <w:pPr>
        <w:pStyle w:val="Default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2009E1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>Members of the Public:</w:t>
      </w:r>
      <w:r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821C3C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642944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Michelle O’Camb</w:t>
      </w:r>
      <w:r w:rsidR="00014E1C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</w:t>
      </w:r>
      <w:r w:rsidR="009A3018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and </w:t>
      </w:r>
      <w:r w:rsidR="00A4215E" w:rsidRPr="002009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Milt Wright</w:t>
      </w:r>
    </w:p>
    <w:p w14:paraId="5961AA72" w14:textId="0016DF7A" w:rsidR="009A09A1" w:rsidRPr="00D45ED2" w:rsidRDefault="009A09A1" w:rsidP="002604E4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68665FA5" w14:textId="5A24B788" w:rsidR="000549F6" w:rsidRPr="00E77175" w:rsidRDefault="000549F6" w:rsidP="002604E4">
      <w:pPr>
        <w:pStyle w:val="Default"/>
        <w:numPr>
          <w:ilvl w:val="0"/>
          <w:numId w:val="1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>Welcome and Introductions</w:t>
      </w:r>
    </w:p>
    <w:p w14:paraId="4D96A4EB" w14:textId="07F0D432" w:rsidR="00D21112" w:rsidRDefault="00E346D1" w:rsidP="002604E4">
      <w:pPr>
        <w:pStyle w:val="Default"/>
        <w:rPr>
          <w:rFonts w:ascii="Arial" w:eastAsia="Times New Roman" w:hAnsi="Arial" w:cs="Arial"/>
          <w:sz w:val="28"/>
          <w:szCs w:val="28"/>
        </w:rPr>
      </w:pPr>
      <w:bookmarkStart w:id="0" w:name="_Hlk20119780"/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E1504F">
        <w:rPr>
          <w:rFonts w:ascii="Arial" w:eastAsia="Times New Roman" w:hAnsi="Arial" w:cs="Arial"/>
          <w:sz w:val="28"/>
          <w:szCs w:val="28"/>
        </w:rPr>
        <w:t xml:space="preserve">meeting </w:t>
      </w:r>
      <w:r>
        <w:rPr>
          <w:rFonts w:ascii="Arial" w:eastAsia="Times New Roman" w:hAnsi="Arial" w:cs="Arial"/>
          <w:sz w:val="28"/>
          <w:szCs w:val="28"/>
        </w:rPr>
        <w:t>began</w:t>
      </w:r>
      <w:r w:rsidR="0087019E">
        <w:rPr>
          <w:rFonts w:ascii="Arial" w:eastAsia="Times New Roman" w:hAnsi="Arial" w:cs="Arial"/>
          <w:sz w:val="28"/>
          <w:szCs w:val="28"/>
        </w:rPr>
        <w:t xml:space="preserve"> at 1:0</w:t>
      </w:r>
      <w:r w:rsidR="003F3514">
        <w:rPr>
          <w:rFonts w:ascii="Arial" w:eastAsia="Times New Roman" w:hAnsi="Arial" w:cs="Arial"/>
          <w:sz w:val="28"/>
          <w:szCs w:val="28"/>
        </w:rPr>
        <w:t>5</w:t>
      </w:r>
      <w:r w:rsidR="0087019E">
        <w:rPr>
          <w:rFonts w:ascii="Arial" w:eastAsia="Times New Roman" w:hAnsi="Arial" w:cs="Arial"/>
          <w:sz w:val="28"/>
          <w:szCs w:val="28"/>
        </w:rPr>
        <w:t xml:space="preserve"> </w:t>
      </w:r>
      <w:r w:rsidR="00E61AD3">
        <w:rPr>
          <w:rFonts w:ascii="Arial" w:eastAsia="Times New Roman" w:hAnsi="Arial" w:cs="Arial"/>
          <w:sz w:val="28"/>
          <w:szCs w:val="28"/>
        </w:rPr>
        <w:t>p</w:t>
      </w:r>
      <w:r w:rsidR="0087019E">
        <w:rPr>
          <w:rFonts w:ascii="Arial" w:eastAsia="Times New Roman" w:hAnsi="Arial" w:cs="Arial"/>
          <w:sz w:val="28"/>
          <w:szCs w:val="28"/>
        </w:rPr>
        <w:t>.m</w:t>
      </w:r>
      <w:r w:rsidR="00E1504F">
        <w:rPr>
          <w:rFonts w:ascii="Arial" w:eastAsia="Times New Roman" w:hAnsi="Arial" w:cs="Arial"/>
          <w:sz w:val="28"/>
          <w:szCs w:val="28"/>
        </w:rPr>
        <w:t xml:space="preserve">. </w:t>
      </w:r>
      <w:r w:rsidR="00497770">
        <w:rPr>
          <w:rFonts w:ascii="Arial" w:eastAsia="Times New Roman" w:hAnsi="Arial" w:cs="Arial"/>
          <w:sz w:val="28"/>
          <w:szCs w:val="28"/>
        </w:rPr>
        <w:t xml:space="preserve">These </w:t>
      </w:r>
      <w:r w:rsidR="00780055">
        <w:rPr>
          <w:rFonts w:ascii="Arial" w:eastAsia="Times New Roman" w:hAnsi="Arial" w:cs="Arial"/>
          <w:sz w:val="28"/>
          <w:szCs w:val="28"/>
        </w:rPr>
        <w:t xml:space="preserve">informational </w:t>
      </w:r>
      <w:r w:rsidR="00497770">
        <w:rPr>
          <w:rFonts w:ascii="Arial" w:eastAsia="Times New Roman" w:hAnsi="Arial" w:cs="Arial"/>
          <w:sz w:val="28"/>
          <w:szCs w:val="28"/>
        </w:rPr>
        <w:t>collaboration meetings are held to develop best practices throughout the state</w:t>
      </w:r>
      <w:r w:rsidR="001364EB">
        <w:rPr>
          <w:rFonts w:ascii="Arial" w:eastAsia="Times New Roman" w:hAnsi="Arial" w:cs="Arial"/>
          <w:sz w:val="28"/>
          <w:szCs w:val="28"/>
        </w:rPr>
        <w:t xml:space="preserve"> and quorums are not required</w:t>
      </w:r>
      <w:r w:rsidR="00497770">
        <w:rPr>
          <w:rFonts w:ascii="Arial" w:eastAsia="Times New Roman" w:hAnsi="Arial" w:cs="Arial"/>
          <w:sz w:val="28"/>
          <w:szCs w:val="28"/>
        </w:rPr>
        <w:t xml:space="preserve">.  </w:t>
      </w:r>
    </w:p>
    <w:p w14:paraId="2C7B1A3E" w14:textId="09AA9731" w:rsidR="00E017DF" w:rsidRDefault="00E017DF" w:rsidP="002604E4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50593185" w14:textId="4F09CAE8" w:rsidR="00D049D1" w:rsidRPr="00D32A3E" w:rsidRDefault="00A26E6D" w:rsidP="002604E4">
      <w:pPr>
        <w:pStyle w:val="Defaul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“A Business Perspective on Disability Equity and Inclusion” Presentation</w:t>
      </w:r>
    </w:p>
    <w:p w14:paraId="14543949" w14:textId="0197CFD7" w:rsidR="00A26E6D" w:rsidRDefault="0033680C" w:rsidP="00A570F3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State Coordination </w:t>
      </w:r>
      <w:r w:rsidR="00F96327">
        <w:rPr>
          <w:rFonts w:ascii="Arial" w:hAnsi="Arial" w:cs="Arial"/>
          <w:bCs/>
          <w:sz w:val="28"/>
          <w:szCs w:val="28"/>
        </w:rPr>
        <w:t xml:space="preserve">Chair </w:t>
      </w:r>
      <w:r w:rsidR="00042736" w:rsidRPr="00042736">
        <w:rPr>
          <w:rFonts w:ascii="Arial" w:hAnsi="Arial" w:cs="Arial"/>
          <w:bCs/>
          <w:sz w:val="28"/>
          <w:szCs w:val="28"/>
        </w:rPr>
        <w:t>Fischer introduced Anita Wright</w:t>
      </w:r>
      <w:r w:rsidR="00196113">
        <w:rPr>
          <w:rFonts w:ascii="Arial" w:hAnsi="Arial" w:cs="Arial"/>
          <w:bCs/>
          <w:sz w:val="28"/>
          <w:szCs w:val="28"/>
        </w:rPr>
        <w:t xml:space="preserve">, </w:t>
      </w:r>
      <w:r w:rsidR="00956735" w:rsidRPr="00956735">
        <w:rPr>
          <w:rFonts w:ascii="Arial" w:hAnsi="Arial" w:cs="Arial"/>
          <w:bCs/>
          <w:sz w:val="28"/>
          <w:szCs w:val="28"/>
        </w:rPr>
        <w:t>Manager Business Development</w:t>
      </w:r>
      <w:r w:rsidR="00956735">
        <w:rPr>
          <w:rFonts w:ascii="Arial" w:hAnsi="Arial" w:cs="Arial"/>
          <w:bCs/>
          <w:sz w:val="28"/>
          <w:szCs w:val="28"/>
        </w:rPr>
        <w:t xml:space="preserve"> for North</w:t>
      </w:r>
      <w:r>
        <w:rPr>
          <w:rFonts w:ascii="Arial" w:hAnsi="Arial" w:cs="Arial"/>
          <w:bCs/>
          <w:sz w:val="28"/>
          <w:szCs w:val="28"/>
        </w:rPr>
        <w:t xml:space="preserve">rop Grumman and </w:t>
      </w:r>
      <w:r w:rsidRPr="0033680C">
        <w:rPr>
          <w:rFonts w:ascii="Arial" w:hAnsi="Arial" w:cs="Arial"/>
          <w:bCs/>
          <w:sz w:val="28"/>
          <w:szCs w:val="28"/>
        </w:rPr>
        <w:t xml:space="preserve">Chair </w:t>
      </w:r>
      <w:r w:rsidR="00A570F3">
        <w:rPr>
          <w:rFonts w:ascii="Arial" w:hAnsi="Arial" w:cs="Arial"/>
          <w:bCs/>
          <w:sz w:val="28"/>
          <w:szCs w:val="28"/>
        </w:rPr>
        <w:t xml:space="preserve">of the </w:t>
      </w:r>
      <w:r w:rsidRPr="0033680C">
        <w:rPr>
          <w:rFonts w:ascii="Arial" w:hAnsi="Arial" w:cs="Arial"/>
          <w:bCs/>
          <w:sz w:val="28"/>
          <w:szCs w:val="28"/>
        </w:rPr>
        <w:t>Employment and Training Subcommittee</w:t>
      </w:r>
      <w:r w:rsidR="00A570F3">
        <w:rPr>
          <w:rFonts w:ascii="Arial" w:hAnsi="Arial" w:cs="Arial"/>
          <w:bCs/>
          <w:sz w:val="28"/>
          <w:szCs w:val="28"/>
        </w:rPr>
        <w:t>,</w:t>
      </w:r>
      <w:r w:rsidR="00042736" w:rsidRPr="00042736">
        <w:rPr>
          <w:rFonts w:ascii="Arial" w:hAnsi="Arial" w:cs="Arial"/>
          <w:bCs/>
          <w:sz w:val="28"/>
          <w:szCs w:val="28"/>
        </w:rPr>
        <w:t xml:space="preserve"> </w:t>
      </w:r>
      <w:r w:rsidR="00A570F3">
        <w:rPr>
          <w:rFonts w:ascii="Arial" w:hAnsi="Arial" w:cs="Arial"/>
          <w:bCs/>
          <w:sz w:val="28"/>
          <w:szCs w:val="28"/>
        </w:rPr>
        <w:t xml:space="preserve">to </w:t>
      </w:r>
      <w:r w:rsidR="009B69DE">
        <w:rPr>
          <w:rFonts w:ascii="Arial" w:hAnsi="Arial" w:cs="Arial"/>
          <w:bCs/>
          <w:sz w:val="28"/>
          <w:szCs w:val="28"/>
        </w:rPr>
        <w:t>present on the business perspective</w:t>
      </w:r>
      <w:r w:rsidR="00042736" w:rsidRPr="00042736">
        <w:rPr>
          <w:rFonts w:ascii="Arial" w:hAnsi="Arial" w:cs="Arial"/>
          <w:bCs/>
          <w:sz w:val="28"/>
          <w:szCs w:val="28"/>
        </w:rPr>
        <w:t>.</w:t>
      </w:r>
    </w:p>
    <w:p w14:paraId="0C0CA695" w14:textId="0D1802B5" w:rsidR="0097199B" w:rsidRDefault="0093462D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Wright is the Employer Representative on the California Committee on Employment of People with Disabilities </w:t>
      </w:r>
      <w:r w:rsidR="009B69DE">
        <w:rPr>
          <w:rFonts w:ascii="Arial" w:hAnsi="Arial" w:cs="Arial"/>
          <w:bCs/>
          <w:sz w:val="28"/>
          <w:szCs w:val="28"/>
        </w:rPr>
        <w:t>and</w:t>
      </w:r>
      <w:r>
        <w:rPr>
          <w:rFonts w:ascii="Arial" w:hAnsi="Arial" w:cs="Arial"/>
          <w:bCs/>
          <w:sz w:val="28"/>
          <w:szCs w:val="28"/>
        </w:rPr>
        <w:t xml:space="preserve"> represents Northrop Grumman</w:t>
      </w:r>
      <w:r w:rsidR="00FB2F6C">
        <w:rPr>
          <w:rFonts w:ascii="Arial" w:hAnsi="Arial" w:cs="Arial"/>
          <w:bCs/>
          <w:sz w:val="28"/>
          <w:szCs w:val="28"/>
        </w:rPr>
        <w:t>.</w:t>
      </w:r>
    </w:p>
    <w:p w14:paraId="483AC8E4" w14:textId="14C12479" w:rsidR="00042736" w:rsidRDefault="0097199B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Northrop Grumman</w:t>
      </w:r>
      <w:r w:rsidR="00C6749E">
        <w:rPr>
          <w:rFonts w:ascii="Arial" w:hAnsi="Arial" w:cs="Arial"/>
          <w:bCs/>
          <w:sz w:val="28"/>
          <w:szCs w:val="28"/>
        </w:rPr>
        <w:t xml:space="preserve"> has more than 86,000 employees.</w:t>
      </w:r>
    </w:p>
    <w:p w14:paraId="49A70C94" w14:textId="77777777" w:rsidR="0097199B" w:rsidRDefault="00C6749E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company values a diverse and inclusive workforce.</w:t>
      </w:r>
      <w:r w:rsidR="007071F6">
        <w:rPr>
          <w:rFonts w:ascii="Arial" w:hAnsi="Arial" w:cs="Arial"/>
          <w:bCs/>
          <w:sz w:val="28"/>
          <w:szCs w:val="28"/>
        </w:rPr>
        <w:t xml:space="preserve"> </w:t>
      </w:r>
    </w:p>
    <w:p w14:paraId="26C8DFDC" w14:textId="3D45BEF1" w:rsidR="00C6749E" w:rsidRDefault="007071F6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This is done by engaging the corporate leadership and mentoring other corporations.</w:t>
      </w:r>
    </w:p>
    <w:p w14:paraId="2D14DF24" w14:textId="0A87E3F1" w:rsidR="008020DF" w:rsidRDefault="0062568A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There are organizations within the company that are represented by employees such as </w:t>
      </w:r>
      <w:r w:rsidR="00FB2F6C">
        <w:rPr>
          <w:rFonts w:ascii="Arial" w:hAnsi="Arial" w:cs="Arial"/>
          <w:bCs/>
          <w:sz w:val="28"/>
          <w:szCs w:val="28"/>
        </w:rPr>
        <w:t xml:space="preserve">affinity groups, employee resource groups, and others. </w:t>
      </w:r>
    </w:p>
    <w:p w14:paraId="37BAF1C7" w14:textId="7EAB1B76" w:rsidR="0062568A" w:rsidRDefault="008020DF" w:rsidP="0097199B">
      <w:pPr>
        <w:pStyle w:val="Default"/>
        <w:numPr>
          <w:ilvl w:val="0"/>
          <w:numId w:val="4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There is a Disability Inclusion Group that has been growing and getting ingrained into all the other groups</w:t>
      </w:r>
      <w:r w:rsidR="00433A94">
        <w:rPr>
          <w:rFonts w:ascii="Arial" w:hAnsi="Arial" w:cs="Arial"/>
          <w:bCs/>
          <w:sz w:val="28"/>
          <w:szCs w:val="28"/>
        </w:rPr>
        <w:t xml:space="preserve"> and </w:t>
      </w:r>
      <w:r w:rsidR="00654F78">
        <w:rPr>
          <w:rFonts w:ascii="Arial" w:hAnsi="Arial" w:cs="Arial"/>
          <w:bCs/>
          <w:sz w:val="28"/>
          <w:szCs w:val="28"/>
        </w:rPr>
        <w:t xml:space="preserve">the </w:t>
      </w:r>
      <w:r w:rsidR="00433A94">
        <w:rPr>
          <w:rFonts w:ascii="Arial" w:hAnsi="Arial" w:cs="Arial"/>
          <w:bCs/>
          <w:sz w:val="28"/>
          <w:szCs w:val="28"/>
        </w:rPr>
        <w:t>infrastructure of corporations.</w:t>
      </w:r>
    </w:p>
    <w:p w14:paraId="6E6256B3" w14:textId="77777777" w:rsidR="00654F78" w:rsidRDefault="00654F78" w:rsidP="004379DC">
      <w:pPr>
        <w:pStyle w:val="Default"/>
        <w:rPr>
          <w:rFonts w:ascii="Arial" w:hAnsi="Arial" w:cs="Arial"/>
          <w:bCs/>
          <w:sz w:val="28"/>
          <w:szCs w:val="28"/>
        </w:rPr>
      </w:pPr>
    </w:p>
    <w:p w14:paraId="121A221C" w14:textId="59818F7F" w:rsidR="00235ADF" w:rsidRDefault="006F2427" w:rsidP="004379DC">
      <w:pPr>
        <w:pStyle w:val="Default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DisabilityIN</w:t>
      </w:r>
      <w:proofErr w:type="spellEnd"/>
      <w:r w:rsidR="00F125FC">
        <w:rPr>
          <w:rFonts w:ascii="Arial" w:hAnsi="Arial" w:cs="Arial"/>
          <w:bCs/>
          <w:sz w:val="28"/>
          <w:szCs w:val="28"/>
        </w:rPr>
        <w:t xml:space="preserve"> </w:t>
      </w:r>
      <w:r w:rsidR="003C34D2">
        <w:rPr>
          <w:rFonts w:ascii="Arial" w:hAnsi="Arial" w:cs="Arial"/>
          <w:bCs/>
          <w:sz w:val="28"/>
          <w:szCs w:val="28"/>
        </w:rPr>
        <w:t>(</w:t>
      </w:r>
      <w:hyperlink r:id="rId8" w:history="1">
        <w:r w:rsidR="003348EE" w:rsidRPr="00EB18B9">
          <w:rPr>
            <w:rStyle w:val="Hyperlink"/>
            <w:rFonts w:ascii="Arial" w:hAnsi="Arial" w:cs="Arial"/>
            <w:bCs/>
            <w:sz w:val="28"/>
            <w:szCs w:val="28"/>
          </w:rPr>
          <w:t>www.disabilityin.org</w:t>
        </w:r>
      </w:hyperlink>
      <w:r w:rsidR="003C34D2">
        <w:rPr>
          <w:rFonts w:ascii="Arial" w:hAnsi="Arial" w:cs="Arial"/>
          <w:bCs/>
          <w:sz w:val="28"/>
          <w:szCs w:val="28"/>
        </w:rPr>
        <w:t>)</w:t>
      </w:r>
      <w:r w:rsidR="003348EE">
        <w:rPr>
          <w:rFonts w:ascii="Arial" w:hAnsi="Arial" w:cs="Arial"/>
          <w:bCs/>
          <w:sz w:val="28"/>
          <w:szCs w:val="28"/>
        </w:rPr>
        <w:t xml:space="preserve"> </w:t>
      </w:r>
      <w:r w:rsidR="000B7176">
        <w:rPr>
          <w:rFonts w:ascii="Arial" w:hAnsi="Arial" w:cs="Arial"/>
          <w:bCs/>
          <w:sz w:val="28"/>
          <w:szCs w:val="28"/>
        </w:rPr>
        <w:t>is a corporate partner to</w:t>
      </w:r>
      <w:r w:rsidR="00F125FC" w:rsidRPr="00421D6A">
        <w:rPr>
          <w:rFonts w:ascii="Arial" w:hAnsi="Arial" w:cs="Arial"/>
          <w:bCs/>
          <w:sz w:val="28"/>
          <w:szCs w:val="28"/>
        </w:rPr>
        <w:t xml:space="preserve"> 400</w:t>
      </w:r>
      <w:r w:rsidR="00864859">
        <w:rPr>
          <w:rFonts w:ascii="Arial" w:hAnsi="Arial" w:cs="Arial"/>
          <w:bCs/>
          <w:sz w:val="28"/>
          <w:szCs w:val="28"/>
        </w:rPr>
        <w:t>-</w:t>
      </w:r>
      <w:r w:rsidR="00F125FC" w:rsidRPr="00421D6A">
        <w:rPr>
          <w:rFonts w:ascii="Arial" w:hAnsi="Arial" w:cs="Arial"/>
          <w:bCs/>
          <w:sz w:val="28"/>
          <w:szCs w:val="28"/>
        </w:rPr>
        <w:t>plus corporations that have leaned into disability inclusion.</w:t>
      </w:r>
      <w:r w:rsidR="004379DC">
        <w:rPr>
          <w:rFonts w:ascii="Arial" w:hAnsi="Arial" w:cs="Arial"/>
          <w:bCs/>
          <w:sz w:val="28"/>
          <w:szCs w:val="28"/>
        </w:rPr>
        <w:t xml:space="preserve"> Some of the </w:t>
      </w:r>
      <w:r w:rsidR="00B81D98">
        <w:rPr>
          <w:rFonts w:ascii="Arial" w:hAnsi="Arial" w:cs="Arial"/>
          <w:bCs/>
          <w:sz w:val="28"/>
          <w:szCs w:val="28"/>
        </w:rPr>
        <w:t>highlights</w:t>
      </w:r>
      <w:r w:rsidR="005D3B14">
        <w:rPr>
          <w:rFonts w:ascii="Arial" w:hAnsi="Arial" w:cs="Arial"/>
          <w:bCs/>
          <w:sz w:val="28"/>
          <w:szCs w:val="28"/>
        </w:rPr>
        <w:t>/practices</w:t>
      </w:r>
      <w:r w:rsidR="004379DC">
        <w:rPr>
          <w:rFonts w:ascii="Arial" w:hAnsi="Arial" w:cs="Arial"/>
          <w:bCs/>
          <w:sz w:val="28"/>
          <w:szCs w:val="28"/>
        </w:rPr>
        <w:t xml:space="preserve"> include:</w:t>
      </w:r>
    </w:p>
    <w:p w14:paraId="740C7FC1" w14:textId="1260F9F8" w:rsidR="009A48A2" w:rsidRDefault="009A48A2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Disability stories are shared by </w:t>
      </w:r>
      <w:r w:rsidR="00986734">
        <w:rPr>
          <w:rFonts w:ascii="Arial" w:hAnsi="Arial" w:cs="Arial"/>
          <w:bCs/>
          <w:sz w:val="28"/>
          <w:szCs w:val="28"/>
        </w:rPr>
        <w:t>leadership.</w:t>
      </w:r>
    </w:p>
    <w:p w14:paraId="3CF7EEA2" w14:textId="154F26CD" w:rsidR="009A48A2" w:rsidRDefault="009A48A2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Accessible IT infrastructure</w:t>
      </w:r>
    </w:p>
    <w:p w14:paraId="0E5A8D30" w14:textId="70F4C679" w:rsidR="000B55CE" w:rsidRDefault="000B55CE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Community </w:t>
      </w:r>
      <w:r w:rsidR="00B81D98">
        <w:rPr>
          <w:rFonts w:ascii="Arial" w:hAnsi="Arial" w:cs="Arial"/>
          <w:bCs/>
          <w:sz w:val="28"/>
          <w:szCs w:val="28"/>
        </w:rPr>
        <w:t>e</w:t>
      </w:r>
      <w:r>
        <w:rPr>
          <w:rFonts w:ascii="Arial" w:hAnsi="Arial" w:cs="Arial"/>
          <w:bCs/>
          <w:sz w:val="28"/>
          <w:szCs w:val="28"/>
        </w:rPr>
        <w:t>ngagement</w:t>
      </w:r>
    </w:p>
    <w:p w14:paraId="1659E39B" w14:textId="30B295EC" w:rsidR="004379DC" w:rsidRDefault="004379DC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Supplier </w:t>
      </w:r>
      <w:r w:rsidR="00B81D98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iversity</w:t>
      </w:r>
    </w:p>
    <w:p w14:paraId="051DF27B" w14:textId="14AAA10E" w:rsidR="00FC0271" w:rsidRDefault="00FC0271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Employment </w:t>
      </w:r>
      <w:r w:rsidR="00B81D98">
        <w:rPr>
          <w:rFonts w:ascii="Arial" w:hAnsi="Arial" w:cs="Arial"/>
          <w:bCs/>
          <w:sz w:val="28"/>
          <w:szCs w:val="28"/>
        </w:rPr>
        <w:t>p</w:t>
      </w:r>
      <w:r>
        <w:rPr>
          <w:rFonts w:ascii="Arial" w:hAnsi="Arial" w:cs="Arial"/>
          <w:bCs/>
          <w:sz w:val="28"/>
          <w:szCs w:val="28"/>
        </w:rPr>
        <w:t>ractices commitments</w:t>
      </w:r>
    </w:p>
    <w:p w14:paraId="3971FC5B" w14:textId="1EE8FBB9" w:rsidR="00743BD6" w:rsidRDefault="00AF5C02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Workforce with </w:t>
      </w:r>
      <w:r w:rsidR="00743BD6">
        <w:rPr>
          <w:rFonts w:ascii="Arial" w:hAnsi="Arial" w:cs="Arial"/>
          <w:bCs/>
          <w:sz w:val="28"/>
          <w:szCs w:val="28"/>
        </w:rPr>
        <w:t xml:space="preserve">7% </w:t>
      </w:r>
      <w:r>
        <w:rPr>
          <w:rFonts w:ascii="Arial" w:hAnsi="Arial" w:cs="Arial"/>
          <w:bCs/>
          <w:sz w:val="28"/>
          <w:szCs w:val="28"/>
        </w:rPr>
        <w:t xml:space="preserve">of workers with disabilities </w:t>
      </w:r>
      <w:r w:rsidR="00743BD6">
        <w:rPr>
          <w:rFonts w:ascii="Arial" w:hAnsi="Arial" w:cs="Arial"/>
          <w:bCs/>
          <w:sz w:val="28"/>
          <w:szCs w:val="28"/>
        </w:rPr>
        <w:t xml:space="preserve">is the </w:t>
      </w:r>
      <w:r w:rsidR="00986734">
        <w:rPr>
          <w:rFonts w:ascii="Arial" w:hAnsi="Arial" w:cs="Arial"/>
          <w:bCs/>
          <w:sz w:val="28"/>
          <w:szCs w:val="28"/>
        </w:rPr>
        <w:t>goal.</w:t>
      </w:r>
    </w:p>
    <w:p w14:paraId="76DF8211" w14:textId="1E94F9DA" w:rsidR="00120125" w:rsidRDefault="00120125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Best practices for creating disability and inclusion</w:t>
      </w:r>
    </w:p>
    <w:p w14:paraId="6CC2BB84" w14:textId="59798BC5" w:rsidR="00F871E0" w:rsidRDefault="00F871E0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Build</w:t>
      </w:r>
      <w:r w:rsidR="005D3B14">
        <w:rPr>
          <w:rFonts w:ascii="Arial" w:hAnsi="Arial" w:cs="Arial"/>
          <w:bCs/>
          <w:sz w:val="28"/>
          <w:szCs w:val="28"/>
        </w:rPr>
        <w:t>ing</w:t>
      </w:r>
      <w:r>
        <w:rPr>
          <w:rFonts w:ascii="Arial" w:hAnsi="Arial" w:cs="Arial"/>
          <w:bCs/>
          <w:sz w:val="28"/>
          <w:szCs w:val="28"/>
        </w:rPr>
        <w:t xml:space="preserve"> relationships with local businesses </w:t>
      </w:r>
      <w:r w:rsidR="0092325C">
        <w:rPr>
          <w:rFonts w:ascii="Arial" w:hAnsi="Arial" w:cs="Arial"/>
          <w:bCs/>
          <w:sz w:val="28"/>
          <w:szCs w:val="28"/>
        </w:rPr>
        <w:t>and</w:t>
      </w:r>
      <w:r>
        <w:rPr>
          <w:rFonts w:ascii="Arial" w:hAnsi="Arial" w:cs="Arial"/>
          <w:bCs/>
          <w:sz w:val="28"/>
          <w:szCs w:val="28"/>
        </w:rPr>
        <w:t xml:space="preserve"> your </w:t>
      </w:r>
      <w:r w:rsidR="005D3B14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oard</w:t>
      </w:r>
    </w:p>
    <w:p w14:paraId="0760DA08" w14:textId="4AA9C5CB" w:rsidR="0092325C" w:rsidRDefault="00DC729A" w:rsidP="00421D6A">
      <w:pPr>
        <w:pStyle w:val="Default"/>
        <w:numPr>
          <w:ilvl w:val="0"/>
          <w:numId w:val="4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Increa</w:t>
      </w:r>
      <w:r w:rsidR="00254F3F">
        <w:rPr>
          <w:rFonts w:ascii="Arial" w:hAnsi="Arial" w:cs="Arial"/>
          <w:bCs/>
          <w:sz w:val="28"/>
          <w:szCs w:val="28"/>
        </w:rPr>
        <w:t>sing</w:t>
      </w:r>
      <w:r>
        <w:rPr>
          <w:rFonts w:ascii="Arial" w:hAnsi="Arial" w:cs="Arial"/>
          <w:bCs/>
          <w:sz w:val="28"/>
          <w:szCs w:val="28"/>
        </w:rPr>
        <w:t xml:space="preserve"> disability inclusion thru training</w:t>
      </w:r>
      <w:r w:rsidR="00E765D5">
        <w:rPr>
          <w:rFonts w:ascii="Arial" w:hAnsi="Arial" w:cs="Arial"/>
          <w:bCs/>
          <w:sz w:val="28"/>
          <w:szCs w:val="28"/>
        </w:rPr>
        <w:t xml:space="preserve"> and partnerships</w:t>
      </w:r>
    </w:p>
    <w:p w14:paraId="301EFEF7" w14:textId="77777777" w:rsidR="00381D58" w:rsidRDefault="00381D58" w:rsidP="00381D58">
      <w:pPr>
        <w:pStyle w:val="Default"/>
        <w:ind w:left="1080"/>
        <w:rPr>
          <w:rFonts w:ascii="Arial" w:hAnsi="Arial" w:cs="Arial"/>
          <w:bCs/>
          <w:sz w:val="28"/>
          <w:szCs w:val="28"/>
        </w:rPr>
      </w:pPr>
    </w:p>
    <w:p w14:paraId="68709C3C" w14:textId="34C09B38" w:rsidR="00E765D5" w:rsidRDefault="00381D58" w:rsidP="00E765D5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Lessons Learned</w:t>
      </w:r>
    </w:p>
    <w:p w14:paraId="5C0F8FE1" w14:textId="4655E022" w:rsidR="00381D58" w:rsidRDefault="00381D58" w:rsidP="00381D58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Build and maintain business relationships</w:t>
      </w:r>
    </w:p>
    <w:p w14:paraId="6784514A" w14:textId="6371D886" w:rsidR="00381D58" w:rsidRDefault="00381D58" w:rsidP="00381D58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Understand the basic needs of employers</w:t>
      </w:r>
      <w:r w:rsidR="00E64439">
        <w:rPr>
          <w:rFonts w:ascii="Arial" w:hAnsi="Arial" w:cs="Arial"/>
          <w:bCs/>
          <w:sz w:val="28"/>
          <w:szCs w:val="28"/>
        </w:rPr>
        <w:t>/employees</w:t>
      </w:r>
    </w:p>
    <w:p w14:paraId="45006EEB" w14:textId="2C2DE313" w:rsidR="007B6B03" w:rsidRDefault="007B6B03" w:rsidP="00381D58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Implementation and infrastruc</w:t>
      </w:r>
      <w:r w:rsidR="00221947">
        <w:rPr>
          <w:rFonts w:ascii="Arial" w:hAnsi="Arial" w:cs="Arial"/>
          <w:bCs/>
          <w:sz w:val="28"/>
          <w:szCs w:val="28"/>
        </w:rPr>
        <w:t>tur</w:t>
      </w:r>
      <w:r>
        <w:rPr>
          <w:rFonts w:ascii="Arial" w:hAnsi="Arial" w:cs="Arial"/>
          <w:bCs/>
          <w:sz w:val="28"/>
          <w:szCs w:val="28"/>
        </w:rPr>
        <w:t xml:space="preserve">e </w:t>
      </w:r>
      <w:proofErr w:type="gramStart"/>
      <w:r w:rsidR="00221947">
        <w:rPr>
          <w:rFonts w:ascii="Arial" w:hAnsi="Arial" w:cs="Arial"/>
          <w:bCs/>
          <w:sz w:val="28"/>
          <w:szCs w:val="28"/>
        </w:rPr>
        <w:t>need</w:t>
      </w:r>
      <w:r w:rsidR="00254F3F">
        <w:rPr>
          <w:rFonts w:ascii="Arial" w:hAnsi="Arial" w:cs="Arial"/>
          <w:bCs/>
          <w:sz w:val="28"/>
          <w:szCs w:val="28"/>
        </w:rPr>
        <w:t>s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to happen at the management level</w:t>
      </w:r>
      <w:r w:rsidR="005F5006">
        <w:rPr>
          <w:rFonts w:ascii="Arial" w:hAnsi="Arial" w:cs="Arial"/>
          <w:bCs/>
          <w:sz w:val="28"/>
          <w:szCs w:val="28"/>
        </w:rPr>
        <w:t>.</w:t>
      </w:r>
    </w:p>
    <w:p w14:paraId="7A3B6118" w14:textId="776D0A91" w:rsidR="00221947" w:rsidRDefault="00221947" w:rsidP="00381D58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Set attainable goals</w:t>
      </w:r>
      <w:r w:rsidR="00805C65">
        <w:rPr>
          <w:rFonts w:ascii="Arial" w:hAnsi="Arial" w:cs="Arial"/>
          <w:bCs/>
          <w:sz w:val="28"/>
          <w:szCs w:val="28"/>
        </w:rPr>
        <w:t xml:space="preserve">, especially </w:t>
      </w:r>
      <w:r w:rsidR="004524DF">
        <w:rPr>
          <w:rFonts w:ascii="Arial" w:hAnsi="Arial" w:cs="Arial"/>
          <w:bCs/>
          <w:sz w:val="28"/>
          <w:szCs w:val="28"/>
        </w:rPr>
        <w:t xml:space="preserve">related to </w:t>
      </w:r>
      <w:r w:rsidR="00986734">
        <w:rPr>
          <w:rFonts w:ascii="Arial" w:hAnsi="Arial" w:cs="Arial"/>
          <w:bCs/>
          <w:sz w:val="28"/>
          <w:szCs w:val="28"/>
        </w:rPr>
        <w:t>human resources and personnel</w:t>
      </w:r>
      <w:r w:rsidR="005F5006">
        <w:rPr>
          <w:rFonts w:ascii="Arial" w:hAnsi="Arial" w:cs="Arial"/>
          <w:bCs/>
          <w:sz w:val="28"/>
          <w:szCs w:val="28"/>
        </w:rPr>
        <w:t>.</w:t>
      </w:r>
    </w:p>
    <w:p w14:paraId="2D4E4575" w14:textId="5AB186B0" w:rsidR="004524DF" w:rsidRDefault="00580080" w:rsidP="00381D58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Engage </w:t>
      </w:r>
      <w:r w:rsidR="005F5006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takeholders</w:t>
      </w:r>
    </w:p>
    <w:p w14:paraId="6BA4435E" w14:textId="7E498F5D" w:rsidR="00FC0271" w:rsidRPr="00985EEA" w:rsidRDefault="0081724B" w:rsidP="00985EEA">
      <w:pPr>
        <w:pStyle w:val="Default"/>
        <w:numPr>
          <w:ilvl w:val="0"/>
          <w:numId w:val="47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Identify service strengths</w:t>
      </w:r>
    </w:p>
    <w:p w14:paraId="37F15FD1" w14:textId="60CDE754" w:rsidR="005F059F" w:rsidRDefault="005F059F" w:rsidP="00985EEA">
      <w:pPr>
        <w:pStyle w:val="Default"/>
        <w:rPr>
          <w:rFonts w:ascii="Arial" w:hAnsi="Arial" w:cs="Arial"/>
          <w:bCs/>
          <w:sz w:val="28"/>
          <w:szCs w:val="28"/>
        </w:rPr>
      </w:pPr>
    </w:p>
    <w:p w14:paraId="3F0D6D0F" w14:textId="29F2914F" w:rsidR="00421D6A" w:rsidRDefault="00981B34" w:rsidP="00981B34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Additional resources:</w:t>
      </w:r>
    </w:p>
    <w:p w14:paraId="59BD584B" w14:textId="3610CD55" w:rsidR="00981B34" w:rsidRDefault="00014E1C" w:rsidP="00C648F5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hyperlink r:id="rId9" w:history="1">
        <w:r w:rsidR="00BA7C23" w:rsidRPr="00A226B1">
          <w:rPr>
            <w:rStyle w:val="Hyperlink"/>
            <w:rFonts w:ascii="Arial" w:hAnsi="Arial" w:cs="Arial"/>
            <w:bCs/>
            <w:sz w:val="28"/>
            <w:szCs w:val="28"/>
          </w:rPr>
          <w:t xml:space="preserve">U.S. </w:t>
        </w:r>
        <w:r w:rsidR="00F871E0" w:rsidRPr="00A226B1">
          <w:rPr>
            <w:rStyle w:val="Hyperlink"/>
            <w:rFonts w:ascii="Arial" w:hAnsi="Arial" w:cs="Arial"/>
            <w:bCs/>
            <w:sz w:val="28"/>
            <w:szCs w:val="28"/>
          </w:rPr>
          <w:t>Department of Labor</w:t>
        </w:r>
        <w:r w:rsidR="00C648F5" w:rsidRPr="00A226B1">
          <w:rPr>
            <w:rStyle w:val="Hyperlink"/>
            <w:rFonts w:ascii="Arial" w:hAnsi="Arial" w:cs="Arial"/>
            <w:bCs/>
            <w:sz w:val="28"/>
            <w:szCs w:val="28"/>
          </w:rPr>
          <w:t>’s</w:t>
        </w:r>
        <w:r w:rsidR="00F871E0" w:rsidRPr="00A226B1">
          <w:rPr>
            <w:rStyle w:val="Hyperlink"/>
            <w:rFonts w:ascii="Arial" w:hAnsi="Arial" w:cs="Arial"/>
            <w:bCs/>
            <w:sz w:val="28"/>
            <w:szCs w:val="28"/>
          </w:rPr>
          <w:t xml:space="preserve"> </w:t>
        </w:r>
        <w:r w:rsidR="004F4DBD" w:rsidRPr="00A226B1">
          <w:rPr>
            <w:rStyle w:val="Hyperlink"/>
            <w:rFonts w:ascii="Arial" w:hAnsi="Arial" w:cs="Arial"/>
            <w:bCs/>
            <w:sz w:val="28"/>
            <w:szCs w:val="28"/>
          </w:rPr>
          <w:t xml:space="preserve">Federal Contractor Disability Employment Resources </w:t>
        </w:r>
        <w:r w:rsidR="00F871E0" w:rsidRPr="00A226B1">
          <w:rPr>
            <w:rStyle w:val="Hyperlink"/>
            <w:rFonts w:ascii="Arial" w:hAnsi="Arial" w:cs="Arial"/>
            <w:bCs/>
            <w:sz w:val="28"/>
            <w:szCs w:val="28"/>
          </w:rPr>
          <w:t>(dol.gov)</w:t>
        </w:r>
      </w:hyperlink>
    </w:p>
    <w:p w14:paraId="21D7BDB1" w14:textId="4C29464F" w:rsidR="00F871E0" w:rsidRDefault="00014E1C" w:rsidP="00C648F5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hyperlink r:id="rId10" w:history="1">
        <w:r w:rsidR="00F871E0" w:rsidRPr="00651DA2">
          <w:rPr>
            <w:rStyle w:val="Hyperlink"/>
            <w:rFonts w:ascii="Arial" w:hAnsi="Arial" w:cs="Arial"/>
            <w:bCs/>
            <w:sz w:val="28"/>
            <w:szCs w:val="28"/>
          </w:rPr>
          <w:t>ODEP’s Employers page</w:t>
        </w:r>
      </w:hyperlink>
    </w:p>
    <w:p w14:paraId="6FEB9E89" w14:textId="33B98403" w:rsidR="007071F6" w:rsidRDefault="007071F6" w:rsidP="00376FEA">
      <w:pPr>
        <w:pStyle w:val="Default"/>
        <w:rPr>
          <w:rFonts w:ascii="Arial" w:hAnsi="Arial" w:cs="Arial"/>
          <w:bCs/>
          <w:sz w:val="28"/>
          <w:szCs w:val="28"/>
        </w:rPr>
      </w:pPr>
    </w:p>
    <w:p w14:paraId="3CD10F2D" w14:textId="77777777" w:rsidR="000567D9" w:rsidRDefault="00376FEA" w:rsidP="00376FE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Question</w:t>
      </w:r>
      <w:r w:rsidR="000567D9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: </w:t>
      </w:r>
    </w:p>
    <w:p w14:paraId="0488407E" w14:textId="77777777" w:rsidR="000567D9" w:rsidRDefault="00562531" w:rsidP="00376FEA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Is there a sense of how many participants end up becoming employees with the organization</w:t>
      </w:r>
      <w:r w:rsidR="00591E77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and the results of the inclusion work</w:t>
      </w:r>
      <w:r w:rsidR="000567D9">
        <w:rPr>
          <w:rFonts w:ascii="Arial" w:hAnsi="Arial" w:cs="Arial"/>
          <w:bCs/>
          <w:sz w:val="28"/>
          <w:szCs w:val="28"/>
        </w:rPr>
        <w:t>?</w:t>
      </w:r>
    </w:p>
    <w:p w14:paraId="50ED66E2" w14:textId="77777777" w:rsidR="000567D9" w:rsidRDefault="002009E1" w:rsidP="00376FEA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 w:rsidRPr="000567D9">
        <w:rPr>
          <w:rFonts w:ascii="Arial" w:hAnsi="Arial" w:cs="Arial"/>
          <w:bCs/>
          <w:sz w:val="28"/>
          <w:szCs w:val="28"/>
        </w:rPr>
        <w:t>Typically,</w:t>
      </w:r>
      <w:r w:rsidR="006856F7" w:rsidRPr="000567D9">
        <w:rPr>
          <w:rFonts w:ascii="Arial" w:hAnsi="Arial" w:cs="Arial"/>
          <w:bCs/>
          <w:sz w:val="28"/>
          <w:szCs w:val="28"/>
        </w:rPr>
        <w:t xml:space="preserve"> the company is the number one employer </w:t>
      </w:r>
      <w:r w:rsidR="003A46BA" w:rsidRPr="000567D9">
        <w:rPr>
          <w:rFonts w:ascii="Arial" w:hAnsi="Arial" w:cs="Arial"/>
          <w:bCs/>
          <w:sz w:val="28"/>
          <w:szCs w:val="28"/>
        </w:rPr>
        <w:t>(</w:t>
      </w:r>
      <w:r w:rsidR="00D60924" w:rsidRPr="000567D9">
        <w:rPr>
          <w:rFonts w:ascii="Arial" w:hAnsi="Arial" w:cs="Arial"/>
          <w:bCs/>
          <w:sz w:val="28"/>
          <w:szCs w:val="28"/>
        </w:rPr>
        <w:t xml:space="preserve">from </w:t>
      </w:r>
      <w:r w:rsidRPr="000567D9">
        <w:rPr>
          <w:rFonts w:ascii="Arial" w:hAnsi="Arial" w:cs="Arial"/>
          <w:bCs/>
          <w:sz w:val="28"/>
          <w:szCs w:val="28"/>
        </w:rPr>
        <w:t>400</w:t>
      </w:r>
      <w:r w:rsidR="003A46BA" w:rsidRPr="000567D9">
        <w:rPr>
          <w:rFonts w:ascii="Arial" w:hAnsi="Arial" w:cs="Arial"/>
          <w:bCs/>
          <w:sz w:val="28"/>
          <w:szCs w:val="28"/>
        </w:rPr>
        <w:t>)</w:t>
      </w:r>
      <w:r w:rsidR="00D60924" w:rsidRPr="000567D9">
        <w:rPr>
          <w:rFonts w:ascii="Arial" w:hAnsi="Arial" w:cs="Arial"/>
          <w:bCs/>
          <w:sz w:val="28"/>
          <w:szCs w:val="28"/>
        </w:rPr>
        <w:t xml:space="preserve"> </w:t>
      </w:r>
      <w:r w:rsidR="006856F7" w:rsidRPr="000567D9">
        <w:rPr>
          <w:rFonts w:ascii="Arial" w:hAnsi="Arial" w:cs="Arial"/>
          <w:bCs/>
          <w:sz w:val="28"/>
          <w:szCs w:val="28"/>
        </w:rPr>
        <w:t xml:space="preserve">of people with disabilities and </w:t>
      </w:r>
      <w:r w:rsidRPr="000567D9">
        <w:rPr>
          <w:rFonts w:ascii="Arial" w:hAnsi="Arial" w:cs="Arial"/>
          <w:bCs/>
          <w:sz w:val="28"/>
          <w:szCs w:val="28"/>
        </w:rPr>
        <w:t>students’</w:t>
      </w:r>
      <w:r w:rsidR="006856F7" w:rsidRPr="000567D9">
        <w:rPr>
          <w:rFonts w:ascii="Arial" w:hAnsi="Arial" w:cs="Arial"/>
          <w:bCs/>
          <w:sz w:val="28"/>
          <w:szCs w:val="28"/>
        </w:rPr>
        <w:t xml:space="preserve"> employment conferences that are attended.</w:t>
      </w:r>
      <w:r w:rsidR="00185AF5" w:rsidRPr="000567D9">
        <w:rPr>
          <w:rFonts w:ascii="Arial" w:hAnsi="Arial" w:cs="Arial"/>
          <w:bCs/>
          <w:sz w:val="28"/>
          <w:szCs w:val="28"/>
        </w:rPr>
        <w:t xml:space="preserve"> </w:t>
      </w:r>
      <w:r w:rsidR="000E2B68" w:rsidRPr="000567D9">
        <w:rPr>
          <w:rFonts w:ascii="Arial" w:hAnsi="Arial" w:cs="Arial"/>
          <w:bCs/>
          <w:sz w:val="28"/>
          <w:szCs w:val="28"/>
        </w:rPr>
        <w:t>There are no actual numbers</w:t>
      </w:r>
      <w:r w:rsidR="002D7E48" w:rsidRPr="000567D9">
        <w:rPr>
          <w:rFonts w:ascii="Arial" w:hAnsi="Arial" w:cs="Arial"/>
          <w:bCs/>
          <w:sz w:val="28"/>
          <w:szCs w:val="28"/>
        </w:rPr>
        <w:t>.</w:t>
      </w:r>
    </w:p>
    <w:p w14:paraId="73BB077A" w14:textId="77777777" w:rsidR="00D21627" w:rsidRDefault="002D7E48" w:rsidP="000567D9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 w:rsidRPr="000567D9">
        <w:rPr>
          <w:rFonts w:ascii="Arial" w:hAnsi="Arial" w:cs="Arial"/>
          <w:bCs/>
          <w:sz w:val="28"/>
          <w:szCs w:val="28"/>
        </w:rPr>
        <w:lastRenderedPageBreak/>
        <w:t xml:space="preserve">How can the relationships be maintained during times when there </w:t>
      </w:r>
      <w:r w:rsidR="00F83406" w:rsidRPr="000567D9">
        <w:rPr>
          <w:rFonts w:ascii="Arial" w:hAnsi="Arial" w:cs="Arial"/>
          <w:bCs/>
          <w:sz w:val="28"/>
          <w:szCs w:val="28"/>
        </w:rPr>
        <w:t xml:space="preserve">is no hiring available?  </w:t>
      </w:r>
    </w:p>
    <w:p w14:paraId="47F17379" w14:textId="7BA7E9A3" w:rsidR="002D7E48" w:rsidRPr="000567D9" w:rsidRDefault="00F83406" w:rsidP="00D21627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 w:rsidRPr="000567D9">
        <w:rPr>
          <w:rFonts w:ascii="Arial" w:hAnsi="Arial" w:cs="Arial"/>
          <w:bCs/>
          <w:sz w:val="28"/>
          <w:szCs w:val="28"/>
        </w:rPr>
        <w:t>Virtual meetings can greatly help in keeping the communications open.</w:t>
      </w:r>
    </w:p>
    <w:p w14:paraId="4E48835C" w14:textId="77777777" w:rsidR="00D21627" w:rsidRDefault="008121CD" w:rsidP="00D21627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What is </w:t>
      </w:r>
      <w:r w:rsidR="00471FCE">
        <w:rPr>
          <w:rFonts w:ascii="Arial" w:hAnsi="Arial" w:cs="Arial"/>
          <w:bCs/>
          <w:sz w:val="28"/>
          <w:szCs w:val="28"/>
        </w:rPr>
        <w:t xml:space="preserve">the </w:t>
      </w:r>
      <w:r w:rsidR="00D21627">
        <w:rPr>
          <w:rFonts w:ascii="Arial" w:hAnsi="Arial" w:cs="Arial"/>
          <w:bCs/>
          <w:sz w:val="28"/>
          <w:szCs w:val="28"/>
        </w:rPr>
        <w:t>t</w:t>
      </w:r>
      <w:r w:rsidR="00471FCE">
        <w:rPr>
          <w:rFonts w:ascii="Arial" w:hAnsi="Arial" w:cs="Arial"/>
          <w:bCs/>
          <w:sz w:val="28"/>
          <w:szCs w:val="28"/>
        </w:rPr>
        <w:t>ime</w:t>
      </w:r>
      <w:r w:rsidR="0033706B">
        <w:rPr>
          <w:rFonts w:ascii="Arial" w:hAnsi="Arial" w:cs="Arial"/>
          <w:bCs/>
          <w:sz w:val="28"/>
          <w:szCs w:val="28"/>
        </w:rPr>
        <w:t xml:space="preserve"> commitment with </w:t>
      </w:r>
      <w:r>
        <w:rPr>
          <w:rFonts w:ascii="Arial" w:hAnsi="Arial" w:cs="Arial"/>
          <w:bCs/>
          <w:sz w:val="28"/>
          <w:szCs w:val="28"/>
        </w:rPr>
        <w:t xml:space="preserve">employers?  </w:t>
      </w:r>
    </w:p>
    <w:p w14:paraId="4BFF18D2" w14:textId="32921487" w:rsidR="0033706B" w:rsidRDefault="008121CD" w:rsidP="00D21627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Most sessions are lunch meetings and never more than an hour, </w:t>
      </w:r>
      <w:r w:rsidR="00471FCE">
        <w:rPr>
          <w:rFonts w:ascii="Arial" w:hAnsi="Arial" w:cs="Arial"/>
          <w:bCs/>
          <w:sz w:val="28"/>
          <w:szCs w:val="28"/>
        </w:rPr>
        <w:t xml:space="preserve">but half hour </w:t>
      </w:r>
      <w:r w:rsidR="008C25A4">
        <w:rPr>
          <w:rFonts w:ascii="Arial" w:hAnsi="Arial" w:cs="Arial"/>
          <w:bCs/>
          <w:sz w:val="28"/>
          <w:szCs w:val="28"/>
        </w:rPr>
        <w:t xml:space="preserve">sessions </w:t>
      </w:r>
      <w:r w:rsidR="00471FCE">
        <w:rPr>
          <w:rFonts w:ascii="Arial" w:hAnsi="Arial" w:cs="Arial"/>
          <w:bCs/>
          <w:sz w:val="28"/>
          <w:szCs w:val="28"/>
        </w:rPr>
        <w:t>work also.</w:t>
      </w:r>
    </w:p>
    <w:p w14:paraId="6298CAF4" w14:textId="77777777" w:rsidR="008C25A4" w:rsidRDefault="00471FCE" w:rsidP="00376FEA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How often would you like to hear from your workforce partners?</w:t>
      </w:r>
    </w:p>
    <w:p w14:paraId="4473F8BD" w14:textId="249BB317" w:rsidR="00471FCE" w:rsidRPr="008C25A4" w:rsidRDefault="00471FCE" w:rsidP="008C25A4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 w:rsidRPr="008C25A4">
        <w:rPr>
          <w:rFonts w:ascii="Arial" w:hAnsi="Arial" w:cs="Arial"/>
          <w:bCs/>
          <w:sz w:val="28"/>
          <w:szCs w:val="28"/>
        </w:rPr>
        <w:t>It all depends on who they are and what the relationship is, maybe every other quarter</w:t>
      </w:r>
      <w:r w:rsidR="00066663">
        <w:rPr>
          <w:rFonts w:ascii="Arial" w:hAnsi="Arial" w:cs="Arial"/>
          <w:bCs/>
          <w:sz w:val="28"/>
          <w:szCs w:val="28"/>
        </w:rPr>
        <w:t>,</w:t>
      </w:r>
      <w:r w:rsidRPr="008C25A4">
        <w:rPr>
          <w:rFonts w:ascii="Arial" w:hAnsi="Arial" w:cs="Arial"/>
          <w:bCs/>
          <w:sz w:val="28"/>
          <w:szCs w:val="28"/>
        </w:rPr>
        <w:t xml:space="preserve"> </w:t>
      </w:r>
      <w:r w:rsidR="00B3255F" w:rsidRPr="008C25A4">
        <w:rPr>
          <w:rFonts w:ascii="Arial" w:hAnsi="Arial" w:cs="Arial"/>
          <w:bCs/>
          <w:sz w:val="28"/>
          <w:szCs w:val="28"/>
        </w:rPr>
        <w:t xml:space="preserve">but </w:t>
      </w:r>
      <w:r w:rsidR="00066663">
        <w:rPr>
          <w:rFonts w:ascii="Arial" w:hAnsi="Arial" w:cs="Arial"/>
          <w:bCs/>
          <w:sz w:val="28"/>
          <w:szCs w:val="28"/>
        </w:rPr>
        <w:t xml:space="preserve">it </w:t>
      </w:r>
      <w:r w:rsidR="00B3255F" w:rsidRPr="008C25A4">
        <w:rPr>
          <w:rFonts w:ascii="Arial" w:hAnsi="Arial" w:cs="Arial"/>
          <w:bCs/>
          <w:sz w:val="28"/>
          <w:szCs w:val="28"/>
        </w:rPr>
        <w:t>depends on the individuals.</w:t>
      </w:r>
    </w:p>
    <w:p w14:paraId="2CC2EDAF" w14:textId="77777777" w:rsidR="00066663" w:rsidRDefault="00B3255F" w:rsidP="00376FEA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How does the company look at participation in subsidized employment?</w:t>
      </w:r>
    </w:p>
    <w:p w14:paraId="39B8C46C" w14:textId="255AF057" w:rsidR="00770E91" w:rsidRPr="00066663" w:rsidRDefault="00770E91" w:rsidP="00066663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 w:rsidRPr="00066663">
        <w:rPr>
          <w:rFonts w:ascii="Arial" w:hAnsi="Arial" w:cs="Arial"/>
          <w:bCs/>
          <w:sz w:val="28"/>
          <w:szCs w:val="28"/>
        </w:rPr>
        <w:t xml:space="preserve">It’s better to provide the hiring </w:t>
      </w:r>
      <w:r w:rsidR="004841EC" w:rsidRPr="00066663">
        <w:rPr>
          <w:rFonts w:ascii="Arial" w:hAnsi="Arial" w:cs="Arial"/>
          <w:bCs/>
          <w:sz w:val="28"/>
          <w:szCs w:val="28"/>
        </w:rPr>
        <w:t>in house and the experience is that coaches are rarely needed.</w:t>
      </w:r>
    </w:p>
    <w:p w14:paraId="2B71130E" w14:textId="77777777" w:rsidR="00F721E9" w:rsidRDefault="007F461F" w:rsidP="00376FEA">
      <w:pPr>
        <w:pStyle w:val="Default"/>
        <w:numPr>
          <w:ilvl w:val="0"/>
          <w:numId w:val="50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What can the state do better to create a one referral system </w:t>
      </w:r>
      <w:r w:rsidR="00D37E7E">
        <w:rPr>
          <w:rFonts w:ascii="Arial" w:hAnsi="Arial" w:cs="Arial"/>
          <w:bCs/>
          <w:sz w:val="28"/>
          <w:szCs w:val="28"/>
        </w:rPr>
        <w:t>for clients who are part of supported networks?</w:t>
      </w:r>
    </w:p>
    <w:p w14:paraId="0207729D" w14:textId="726CE9D7" w:rsidR="0025376F" w:rsidRPr="00F721E9" w:rsidRDefault="004A1DBE" w:rsidP="00376FEA">
      <w:pPr>
        <w:pStyle w:val="Default"/>
        <w:numPr>
          <w:ilvl w:val="1"/>
          <w:numId w:val="50"/>
        </w:numPr>
        <w:rPr>
          <w:rFonts w:ascii="Arial" w:hAnsi="Arial" w:cs="Arial"/>
          <w:bCs/>
          <w:sz w:val="28"/>
          <w:szCs w:val="28"/>
        </w:rPr>
      </w:pPr>
      <w:r w:rsidRPr="00F721E9">
        <w:rPr>
          <w:rFonts w:ascii="Arial" w:hAnsi="Arial" w:cs="Arial"/>
          <w:bCs/>
          <w:sz w:val="28"/>
          <w:szCs w:val="28"/>
        </w:rPr>
        <w:t>There needs to be a culture of trust at the core.</w:t>
      </w:r>
      <w:r w:rsidR="00F721E9">
        <w:rPr>
          <w:rFonts w:ascii="Arial" w:hAnsi="Arial" w:cs="Arial"/>
          <w:bCs/>
          <w:sz w:val="28"/>
          <w:szCs w:val="28"/>
        </w:rPr>
        <w:t xml:space="preserve"> </w:t>
      </w:r>
      <w:r w:rsidR="0025376F" w:rsidRPr="00F721E9">
        <w:rPr>
          <w:rFonts w:ascii="Arial" w:hAnsi="Arial" w:cs="Arial"/>
          <w:bCs/>
          <w:sz w:val="28"/>
          <w:szCs w:val="28"/>
        </w:rPr>
        <w:t xml:space="preserve">It’s important that </w:t>
      </w:r>
      <w:r w:rsidR="00CD013D" w:rsidRPr="00F721E9">
        <w:rPr>
          <w:rFonts w:ascii="Arial" w:hAnsi="Arial" w:cs="Arial"/>
          <w:bCs/>
          <w:sz w:val="28"/>
          <w:szCs w:val="28"/>
        </w:rPr>
        <w:t xml:space="preserve">those who get paid to place workers are not just placing people to get </w:t>
      </w:r>
      <w:r w:rsidR="00FD11CD" w:rsidRPr="00F721E9">
        <w:rPr>
          <w:rFonts w:ascii="Arial" w:hAnsi="Arial" w:cs="Arial"/>
          <w:bCs/>
          <w:sz w:val="28"/>
          <w:szCs w:val="28"/>
        </w:rPr>
        <w:t>paid but</w:t>
      </w:r>
      <w:r w:rsidR="00CD013D" w:rsidRPr="00F721E9">
        <w:rPr>
          <w:rFonts w:ascii="Arial" w:hAnsi="Arial" w:cs="Arial"/>
          <w:bCs/>
          <w:sz w:val="28"/>
          <w:szCs w:val="28"/>
        </w:rPr>
        <w:t xml:space="preserve"> matching their levels of skills and education.</w:t>
      </w:r>
    </w:p>
    <w:p w14:paraId="4046580C" w14:textId="77777777" w:rsidR="00784961" w:rsidRPr="00601995" w:rsidRDefault="00784961" w:rsidP="00985EEA">
      <w:pPr>
        <w:pStyle w:val="Default"/>
        <w:rPr>
          <w:rFonts w:ascii="Arial" w:hAnsi="Arial" w:cs="Arial"/>
          <w:bCs/>
          <w:sz w:val="28"/>
          <w:szCs w:val="28"/>
        </w:rPr>
      </w:pPr>
    </w:p>
    <w:p w14:paraId="18AD388D" w14:textId="75EF17E6" w:rsidR="004D3FCF" w:rsidRPr="00881743" w:rsidRDefault="00173695" w:rsidP="004D3FCF">
      <w:pPr>
        <w:pStyle w:val="Default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bookmarkStart w:id="1" w:name="_Hlk17274149"/>
      <w:r>
        <w:rPr>
          <w:rFonts w:ascii="Arial" w:eastAsia="Times New Roman" w:hAnsi="Arial" w:cs="Arial"/>
          <w:b/>
          <w:bCs/>
          <w:sz w:val="28"/>
          <w:szCs w:val="28"/>
        </w:rPr>
        <w:t xml:space="preserve">Discussion on </w:t>
      </w:r>
      <w:r w:rsidR="004D3FCF">
        <w:rPr>
          <w:rFonts w:ascii="Arial" w:hAnsi="Arial" w:cs="Arial"/>
          <w:b/>
          <w:sz w:val="28"/>
          <w:szCs w:val="28"/>
        </w:rPr>
        <w:t>“A Business Perspective on Disability Equity and Inclusion” Presentation</w:t>
      </w:r>
    </w:p>
    <w:p w14:paraId="666D16FF" w14:textId="5094E5B0" w:rsidR="00E065FC" w:rsidRDefault="007D2F7D" w:rsidP="00BA1AE8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E065FC">
        <w:rPr>
          <w:rFonts w:ascii="Arial" w:eastAsia="Times New Roman" w:hAnsi="Arial" w:cs="Arial"/>
          <w:sz w:val="28"/>
          <w:szCs w:val="28"/>
        </w:rPr>
        <w:t xml:space="preserve">Participants </w:t>
      </w:r>
      <w:r w:rsidR="00BB3026">
        <w:rPr>
          <w:rFonts w:ascii="Arial" w:eastAsia="Times New Roman" w:hAnsi="Arial" w:cs="Arial"/>
          <w:sz w:val="28"/>
          <w:szCs w:val="28"/>
        </w:rPr>
        <w:t>were</w:t>
      </w:r>
      <w:r w:rsidRPr="00E065FC">
        <w:rPr>
          <w:rFonts w:ascii="Arial" w:eastAsia="Times New Roman" w:hAnsi="Arial" w:cs="Arial"/>
          <w:sz w:val="28"/>
          <w:szCs w:val="28"/>
        </w:rPr>
        <w:t xml:space="preserve"> asked </w:t>
      </w:r>
      <w:r w:rsidR="00F5252C" w:rsidRPr="00E065FC">
        <w:rPr>
          <w:rFonts w:ascii="Arial" w:eastAsia="Times New Roman" w:hAnsi="Arial" w:cs="Arial"/>
          <w:sz w:val="28"/>
          <w:szCs w:val="28"/>
        </w:rPr>
        <w:t xml:space="preserve">for </w:t>
      </w:r>
      <w:r w:rsidR="00BB3026" w:rsidRPr="00E065FC">
        <w:rPr>
          <w:rFonts w:ascii="Arial" w:eastAsia="Times New Roman" w:hAnsi="Arial" w:cs="Arial"/>
          <w:sz w:val="28"/>
          <w:szCs w:val="28"/>
        </w:rPr>
        <w:t xml:space="preserve">best practices </w:t>
      </w:r>
      <w:r w:rsidR="00881743" w:rsidRPr="00E065FC">
        <w:rPr>
          <w:rFonts w:ascii="Arial" w:eastAsia="Times New Roman" w:hAnsi="Arial" w:cs="Arial"/>
          <w:sz w:val="28"/>
          <w:szCs w:val="28"/>
        </w:rPr>
        <w:t>to replicate,</w:t>
      </w:r>
      <w:r w:rsidR="00E065FC" w:rsidRPr="00E065FC">
        <w:rPr>
          <w:rFonts w:ascii="Arial" w:eastAsia="Times New Roman" w:hAnsi="Arial" w:cs="Arial"/>
          <w:sz w:val="28"/>
          <w:szCs w:val="28"/>
        </w:rPr>
        <w:t xml:space="preserve"> challenges</w:t>
      </w:r>
      <w:r w:rsidR="00BB3026">
        <w:rPr>
          <w:rFonts w:ascii="Arial" w:eastAsia="Times New Roman" w:hAnsi="Arial" w:cs="Arial"/>
          <w:sz w:val="28"/>
          <w:szCs w:val="28"/>
        </w:rPr>
        <w:t>,</w:t>
      </w:r>
      <w:r w:rsidR="00E065FC" w:rsidRPr="00E065FC">
        <w:rPr>
          <w:rFonts w:ascii="Arial" w:eastAsia="Times New Roman" w:hAnsi="Arial" w:cs="Arial"/>
          <w:sz w:val="28"/>
          <w:szCs w:val="28"/>
        </w:rPr>
        <w:t xml:space="preserve"> and policy needs.</w:t>
      </w:r>
      <w:r w:rsidR="00BA1AE8">
        <w:rPr>
          <w:rFonts w:ascii="Arial" w:eastAsia="Times New Roman" w:hAnsi="Arial" w:cs="Arial"/>
          <w:sz w:val="28"/>
          <w:szCs w:val="28"/>
        </w:rPr>
        <w:t xml:space="preserve"> </w:t>
      </w:r>
      <w:r w:rsidR="00AD7914">
        <w:rPr>
          <w:rFonts w:ascii="Arial" w:eastAsia="Times New Roman" w:hAnsi="Arial" w:cs="Arial"/>
          <w:sz w:val="28"/>
          <w:szCs w:val="28"/>
        </w:rPr>
        <w:t>Some of the responses included the following:</w:t>
      </w:r>
    </w:p>
    <w:p w14:paraId="23B3295E" w14:textId="43EBB557" w:rsidR="00AD7914" w:rsidRPr="00530AC5" w:rsidRDefault="00FF2835" w:rsidP="00FF2835">
      <w:pPr>
        <w:pStyle w:val="Default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Business engagement and unconscious bias </w:t>
      </w:r>
      <w:r w:rsidR="00731341">
        <w:rPr>
          <w:rFonts w:ascii="Arial" w:eastAsia="Times New Roman" w:hAnsi="Arial" w:cs="Arial"/>
          <w:sz w:val="28"/>
          <w:szCs w:val="28"/>
        </w:rPr>
        <w:t xml:space="preserve">– people with disabilities are generally still a hidden part of </w:t>
      </w:r>
      <w:r w:rsidR="00F11A97">
        <w:rPr>
          <w:rFonts w:ascii="Arial" w:eastAsia="Times New Roman" w:hAnsi="Arial" w:cs="Arial"/>
          <w:sz w:val="28"/>
          <w:szCs w:val="28"/>
        </w:rPr>
        <w:t xml:space="preserve">society. </w:t>
      </w:r>
      <w:proofErr w:type="spellStart"/>
      <w:r w:rsidR="00530AC5">
        <w:rPr>
          <w:rFonts w:ascii="Arial" w:eastAsia="Times New Roman" w:hAnsi="Arial" w:cs="Arial"/>
          <w:sz w:val="28"/>
          <w:szCs w:val="28"/>
        </w:rPr>
        <w:t>Destigmatization</w:t>
      </w:r>
      <w:proofErr w:type="spellEnd"/>
      <w:r w:rsidR="00F11A97">
        <w:rPr>
          <w:rFonts w:ascii="Arial" w:eastAsia="Times New Roman" w:hAnsi="Arial" w:cs="Arial"/>
          <w:sz w:val="28"/>
          <w:szCs w:val="28"/>
        </w:rPr>
        <w:t xml:space="preserve"> needs to be </w:t>
      </w:r>
      <w:r w:rsidR="00530AC5">
        <w:rPr>
          <w:rFonts w:ascii="Arial" w:eastAsia="Times New Roman" w:hAnsi="Arial" w:cs="Arial"/>
          <w:sz w:val="28"/>
          <w:szCs w:val="28"/>
        </w:rPr>
        <w:t>addressed.</w:t>
      </w:r>
    </w:p>
    <w:p w14:paraId="70FF3263" w14:textId="1A92E6A2" w:rsidR="00530AC5" w:rsidRPr="005D217E" w:rsidRDefault="00054803" w:rsidP="00FF2835">
      <w:pPr>
        <w:pStyle w:val="Default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Workforce boards work mostly with smaller employers and may not be as aware of inclusion.</w:t>
      </w:r>
      <w:r w:rsidR="00593C09">
        <w:rPr>
          <w:rFonts w:ascii="Arial" w:eastAsia="Times New Roman" w:hAnsi="Arial" w:cs="Arial"/>
          <w:sz w:val="28"/>
          <w:szCs w:val="28"/>
        </w:rPr>
        <w:t xml:space="preserve"> Education and awareness </w:t>
      </w:r>
      <w:r w:rsidR="006260F5">
        <w:rPr>
          <w:rFonts w:ascii="Arial" w:eastAsia="Times New Roman" w:hAnsi="Arial" w:cs="Arial"/>
          <w:sz w:val="28"/>
          <w:szCs w:val="28"/>
        </w:rPr>
        <w:t>help</w:t>
      </w:r>
      <w:r w:rsidR="00593C09">
        <w:rPr>
          <w:rFonts w:ascii="Arial" w:eastAsia="Times New Roman" w:hAnsi="Arial" w:cs="Arial"/>
          <w:sz w:val="28"/>
          <w:szCs w:val="28"/>
        </w:rPr>
        <w:t>.</w:t>
      </w:r>
      <w:r w:rsidR="006260F5">
        <w:rPr>
          <w:rFonts w:ascii="Arial" w:eastAsia="Times New Roman" w:hAnsi="Arial" w:cs="Arial"/>
          <w:sz w:val="28"/>
          <w:szCs w:val="28"/>
        </w:rPr>
        <w:t xml:space="preserve"> Retention and promoting</w:t>
      </w:r>
      <w:r w:rsidR="00E16721">
        <w:rPr>
          <w:rFonts w:ascii="Arial" w:eastAsia="Times New Roman" w:hAnsi="Arial" w:cs="Arial"/>
          <w:sz w:val="28"/>
          <w:szCs w:val="28"/>
        </w:rPr>
        <w:t xml:space="preserve"> is important also.</w:t>
      </w:r>
    </w:p>
    <w:p w14:paraId="10A68A0E" w14:textId="6DCFD3E1" w:rsidR="005D217E" w:rsidRPr="005D217E" w:rsidRDefault="005D217E" w:rsidP="00FF2835">
      <w:pPr>
        <w:pStyle w:val="Default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 presentation from a smaller employer could be helpful.</w:t>
      </w:r>
    </w:p>
    <w:p w14:paraId="5900574C" w14:textId="7306AEE3" w:rsidR="005D217E" w:rsidRPr="003C42FB" w:rsidRDefault="003844D2" w:rsidP="00FF2835">
      <w:pPr>
        <w:pStyle w:val="Default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</w:t>
      </w:r>
      <w:r w:rsidR="000864E8">
        <w:rPr>
          <w:rFonts w:ascii="Arial" w:eastAsia="Times New Roman" w:hAnsi="Arial" w:cs="Arial"/>
          <w:sz w:val="28"/>
          <w:szCs w:val="28"/>
        </w:rPr>
        <w:t xml:space="preserve"> presentation from </w:t>
      </w:r>
      <w:r>
        <w:rPr>
          <w:rFonts w:ascii="Arial" w:eastAsia="Times New Roman" w:hAnsi="Arial" w:cs="Arial"/>
          <w:sz w:val="28"/>
          <w:szCs w:val="28"/>
        </w:rPr>
        <w:t xml:space="preserve">a </w:t>
      </w:r>
      <w:r w:rsidR="000864E8">
        <w:rPr>
          <w:rFonts w:ascii="Arial" w:eastAsia="Times New Roman" w:hAnsi="Arial" w:cs="Arial"/>
          <w:sz w:val="28"/>
          <w:szCs w:val="28"/>
        </w:rPr>
        <w:t>Business Advisory Council</w:t>
      </w:r>
      <w:r>
        <w:rPr>
          <w:rFonts w:ascii="Arial" w:eastAsia="Times New Roman" w:hAnsi="Arial" w:cs="Arial"/>
          <w:sz w:val="28"/>
          <w:szCs w:val="28"/>
        </w:rPr>
        <w:t xml:space="preserve"> could be beneficial.</w:t>
      </w:r>
    </w:p>
    <w:p w14:paraId="0592B0BC" w14:textId="242663E2" w:rsidR="001A17D4" w:rsidRPr="001A17D4" w:rsidRDefault="00715C86" w:rsidP="00FF2835">
      <w:pPr>
        <w:pStyle w:val="Default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Culture must be </w:t>
      </w:r>
      <w:r w:rsidR="00F67227">
        <w:rPr>
          <w:rFonts w:ascii="Arial" w:eastAsia="Times New Roman" w:hAnsi="Arial" w:cs="Arial"/>
          <w:sz w:val="28"/>
          <w:szCs w:val="28"/>
        </w:rPr>
        <w:t>companywide</w:t>
      </w:r>
      <w:r>
        <w:rPr>
          <w:rFonts w:ascii="Arial" w:eastAsia="Times New Roman" w:hAnsi="Arial" w:cs="Arial"/>
          <w:sz w:val="28"/>
          <w:szCs w:val="28"/>
        </w:rPr>
        <w:t xml:space="preserve"> and not just in </w:t>
      </w:r>
      <w:r w:rsidR="00ED7ACF">
        <w:rPr>
          <w:rFonts w:ascii="Arial" w:eastAsia="Times New Roman" w:hAnsi="Arial" w:cs="Arial"/>
          <w:sz w:val="28"/>
          <w:szCs w:val="28"/>
        </w:rPr>
        <w:t xml:space="preserve">a particular </w:t>
      </w:r>
    </w:p>
    <w:p w14:paraId="5763063B" w14:textId="63DB286A" w:rsidR="00520A01" w:rsidRDefault="00ED7ACF" w:rsidP="00520A01">
      <w:pPr>
        <w:pStyle w:val="Default"/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department. </w:t>
      </w:r>
    </w:p>
    <w:p w14:paraId="69AA5CB2" w14:textId="3A8A92B0" w:rsidR="00520A01" w:rsidRDefault="00520A01" w:rsidP="00520A01">
      <w:pPr>
        <w:pStyle w:val="Default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Quality and individual job placement of people with disabilities.</w:t>
      </w:r>
    </w:p>
    <w:p w14:paraId="712A4007" w14:textId="67EB10EF" w:rsidR="00F5751D" w:rsidRDefault="00F5751D" w:rsidP="00520A01">
      <w:pPr>
        <w:pStyle w:val="Default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Disclosure</w:t>
      </w:r>
      <w:r w:rsidR="0058408B">
        <w:rPr>
          <w:rFonts w:ascii="Arial" w:eastAsia="Times New Roman" w:hAnsi="Arial" w:cs="Arial"/>
          <w:sz w:val="28"/>
          <w:szCs w:val="28"/>
        </w:rPr>
        <w:t xml:space="preserve"> </w:t>
      </w:r>
      <w:r w:rsidR="001848D3">
        <w:rPr>
          <w:rFonts w:ascii="Arial" w:eastAsia="Times New Roman" w:hAnsi="Arial" w:cs="Arial"/>
          <w:sz w:val="28"/>
          <w:szCs w:val="28"/>
        </w:rPr>
        <w:t>–</w:t>
      </w:r>
      <w:r w:rsidR="0058408B">
        <w:rPr>
          <w:rFonts w:ascii="Arial" w:eastAsia="Times New Roman" w:hAnsi="Arial" w:cs="Arial"/>
          <w:sz w:val="28"/>
          <w:szCs w:val="28"/>
        </w:rPr>
        <w:t xml:space="preserve"> </w:t>
      </w:r>
      <w:r w:rsidR="001848D3">
        <w:rPr>
          <w:rFonts w:ascii="Arial" w:eastAsia="Times New Roman" w:hAnsi="Arial" w:cs="Arial"/>
          <w:sz w:val="28"/>
          <w:szCs w:val="28"/>
        </w:rPr>
        <w:t>empowering with self-advocacy tools</w:t>
      </w:r>
      <w:r w:rsidR="00E56019">
        <w:rPr>
          <w:rFonts w:ascii="Arial" w:eastAsia="Times New Roman" w:hAnsi="Arial" w:cs="Arial"/>
          <w:sz w:val="28"/>
          <w:szCs w:val="28"/>
        </w:rPr>
        <w:t>,</w:t>
      </w:r>
      <w:r w:rsidR="001848D3">
        <w:rPr>
          <w:rFonts w:ascii="Arial" w:eastAsia="Times New Roman" w:hAnsi="Arial" w:cs="Arial"/>
          <w:sz w:val="28"/>
          <w:szCs w:val="28"/>
        </w:rPr>
        <w:t xml:space="preserve"> and when and how to disclose.</w:t>
      </w:r>
    </w:p>
    <w:p w14:paraId="78058E84" w14:textId="3FF59B8F" w:rsidR="00FC67B2" w:rsidRPr="00520A01" w:rsidRDefault="00FC67B2" w:rsidP="00520A01">
      <w:pPr>
        <w:pStyle w:val="Default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Working together and streamlining</w:t>
      </w:r>
      <w:r w:rsidR="00E56019">
        <w:rPr>
          <w:rFonts w:ascii="Arial" w:eastAsia="Times New Roman" w:hAnsi="Arial" w:cs="Arial"/>
          <w:sz w:val="28"/>
          <w:szCs w:val="28"/>
        </w:rPr>
        <w:t>.</w:t>
      </w:r>
    </w:p>
    <w:p w14:paraId="7F417FBF" w14:textId="485F2B59" w:rsidR="00972B15" w:rsidRDefault="00972B15" w:rsidP="00332A62">
      <w:pPr>
        <w:pStyle w:val="Default"/>
        <w:ind w:left="360"/>
        <w:rPr>
          <w:rFonts w:ascii="Arial" w:hAnsi="Arial" w:cs="Arial"/>
          <w:sz w:val="28"/>
          <w:szCs w:val="28"/>
        </w:rPr>
      </w:pPr>
    </w:p>
    <w:p w14:paraId="59F58E31" w14:textId="5D148B00" w:rsidR="00057304" w:rsidRDefault="00040E5A" w:rsidP="002604E4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Discussion on Best Practices Work Products</w:t>
      </w:r>
      <w:r w:rsidR="001707FF">
        <w:rPr>
          <w:rFonts w:ascii="Arial" w:eastAsia="Times New Roman" w:hAnsi="Arial" w:cs="Arial"/>
          <w:b/>
          <w:bCs/>
          <w:sz w:val="28"/>
          <w:szCs w:val="28"/>
        </w:rPr>
        <w:t xml:space="preserve"> Outline and Policy Recommendations</w:t>
      </w:r>
      <w:r w:rsidR="003D6C7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78255BFC" w14:textId="56A4488F" w:rsidR="003D6C73" w:rsidRPr="003D6C73" w:rsidRDefault="008B4020" w:rsidP="00E56019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outline was sent out as an attachment for everyone</w:t>
      </w:r>
      <w:r w:rsidR="00E92652">
        <w:rPr>
          <w:rFonts w:ascii="Arial" w:eastAsia="Times New Roman" w:hAnsi="Arial" w:cs="Arial"/>
          <w:sz w:val="28"/>
          <w:szCs w:val="28"/>
        </w:rPr>
        <w:t xml:space="preserve">’s review. An insight can be provided at the next </w:t>
      </w:r>
      <w:r w:rsidR="00E81379">
        <w:rPr>
          <w:rFonts w:ascii="Arial" w:eastAsia="Times New Roman" w:hAnsi="Arial" w:cs="Arial"/>
          <w:sz w:val="28"/>
          <w:szCs w:val="28"/>
        </w:rPr>
        <w:t>meeting.</w:t>
      </w:r>
      <w:r w:rsidR="00E81379" w:rsidRPr="003D6C73">
        <w:rPr>
          <w:rFonts w:ascii="Arial" w:eastAsia="Times New Roman" w:hAnsi="Arial" w:cs="Arial"/>
          <w:sz w:val="28"/>
          <w:szCs w:val="28"/>
        </w:rPr>
        <w:t xml:space="preserve"> This</w:t>
      </w:r>
      <w:r w:rsidR="003D6C73" w:rsidRPr="003D6C73">
        <w:rPr>
          <w:rFonts w:ascii="Arial" w:eastAsia="Times New Roman" w:hAnsi="Arial" w:cs="Arial"/>
          <w:sz w:val="28"/>
          <w:szCs w:val="28"/>
        </w:rPr>
        <w:t xml:space="preserve"> is deferred to next meeting.</w:t>
      </w:r>
    </w:p>
    <w:p w14:paraId="528CA19E" w14:textId="77777777" w:rsidR="007919E7" w:rsidRPr="00AE3405" w:rsidRDefault="007919E7" w:rsidP="002604E4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020F6EC" w14:textId="04F5D8A6" w:rsidR="00691DB1" w:rsidRDefault="00173695" w:rsidP="002604E4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3DF5FDEF" w14:textId="4F62893D" w:rsidR="00701AD4" w:rsidRDefault="00500D01" w:rsidP="0021682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877C09">
        <w:rPr>
          <w:rFonts w:ascii="Arial" w:eastAsia="Times New Roman" w:hAnsi="Arial" w:cs="Arial"/>
          <w:bCs/>
          <w:sz w:val="28"/>
          <w:szCs w:val="28"/>
        </w:rPr>
        <w:t xml:space="preserve">The next meeting will focus on </w:t>
      </w:r>
      <w:r w:rsidR="00496AA6"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Pr="00877C09">
        <w:rPr>
          <w:rFonts w:ascii="Arial" w:eastAsia="Times New Roman" w:hAnsi="Arial" w:cs="Arial"/>
          <w:bCs/>
          <w:sz w:val="28"/>
          <w:szCs w:val="28"/>
        </w:rPr>
        <w:t xml:space="preserve">policy recommendations </w:t>
      </w:r>
      <w:r w:rsidR="00496AA6">
        <w:rPr>
          <w:rFonts w:ascii="Arial" w:eastAsia="Times New Roman" w:hAnsi="Arial" w:cs="Arial"/>
          <w:bCs/>
          <w:sz w:val="28"/>
          <w:szCs w:val="28"/>
        </w:rPr>
        <w:t xml:space="preserve">outline and the draft of the best </w:t>
      </w:r>
      <w:r w:rsidR="0021682A">
        <w:rPr>
          <w:rFonts w:ascii="Arial" w:eastAsia="Times New Roman" w:hAnsi="Arial" w:cs="Arial"/>
          <w:bCs/>
          <w:sz w:val="28"/>
          <w:szCs w:val="28"/>
        </w:rPr>
        <w:t xml:space="preserve">practices toolkit. The </w:t>
      </w:r>
      <w:r w:rsidR="00701AD4">
        <w:rPr>
          <w:rFonts w:ascii="Arial" w:eastAsia="Times New Roman" w:hAnsi="Arial" w:cs="Arial"/>
          <w:bCs/>
          <w:sz w:val="28"/>
          <w:szCs w:val="28"/>
        </w:rPr>
        <w:t xml:space="preserve">State Coordination </w:t>
      </w:r>
      <w:r w:rsidR="0021682A">
        <w:rPr>
          <w:rFonts w:ascii="Arial" w:eastAsia="Times New Roman" w:hAnsi="Arial" w:cs="Arial"/>
          <w:bCs/>
          <w:sz w:val="28"/>
          <w:szCs w:val="28"/>
        </w:rPr>
        <w:t xml:space="preserve">Subcommittee </w:t>
      </w:r>
      <w:r w:rsidR="00701AD4">
        <w:rPr>
          <w:rFonts w:ascii="Arial" w:eastAsia="Times New Roman" w:hAnsi="Arial" w:cs="Arial"/>
          <w:bCs/>
          <w:sz w:val="28"/>
          <w:szCs w:val="28"/>
        </w:rPr>
        <w:t xml:space="preserve">has heard from </w:t>
      </w:r>
      <w:r w:rsidR="001A28F2">
        <w:rPr>
          <w:rFonts w:ascii="Arial" w:eastAsia="Times New Roman" w:hAnsi="Arial" w:cs="Arial"/>
          <w:bCs/>
          <w:sz w:val="28"/>
          <w:szCs w:val="28"/>
        </w:rPr>
        <w:t>four</w:t>
      </w:r>
      <w:r w:rsidR="00701AD4">
        <w:rPr>
          <w:rFonts w:ascii="Arial" w:eastAsia="Times New Roman" w:hAnsi="Arial" w:cs="Arial"/>
          <w:bCs/>
          <w:sz w:val="28"/>
          <w:szCs w:val="28"/>
        </w:rPr>
        <w:t xml:space="preserve"> work development boards </w:t>
      </w:r>
      <w:r w:rsidR="001A28F2">
        <w:rPr>
          <w:rFonts w:ascii="Arial" w:eastAsia="Times New Roman" w:hAnsi="Arial" w:cs="Arial"/>
          <w:bCs/>
          <w:sz w:val="28"/>
          <w:szCs w:val="28"/>
        </w:rPr>
        <w:t xml:space="preserve">on cross-training </w:t>
      </w:r>
      <w:r w:rsidR="00701AD4">
        <w:rPr>
          <w:rFonts w:ascii="Arial" w:eastAsia="Times New Roman" w:hAnsi="Arial" w:cs="Arial"/>
          <w:bCs/>
          <w:sz w:val="28"/>
          <w:szCs w:val="28"/>
        </w:rPr>
        <w:t xml:space="preserve">and that can be explored more. </w:t>
      </w:r>
    </w:p>
    <w:bookmarkEnd w:id="0"/>
    <w:bookmarkEnd w:id="1"/>
    <w:p w14:paraId="632488B0" w14:textId="77777777" w:rsidR="005616BA" w:rsidRPr="00633DDA" w:rsidRDefault="005616BA" w:rsidP="002604E4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0780AC68" w14:textId="12EDC4D0" w:rsidR="00141614" w:rsidRDefault="00173695" w:rsidP="002604E4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3056F47A" w14:textId="3CFE93B3" w:rsidR="00B67A9D" w:rsidRPr="00B67A9D" w:rsidRDefault="002B65E1" w:rsidP="002604E4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There w</w:t>
      </w:r>
      <w:r w:rsidR="00B054C4">
        <w:rPr>
          <w:rFonts w:ascii="Arial" w:eastAsia="Times New Roman" w:hAnsi="Arial" w:cs="Arial"/>
          <w:bCs/>
          <w:sz w:val="28"/>
          <w:szCs w:val="28"/>
        </w:rPr>
        <w:t>ere</w:t>
      </w:r>
      <w:r>
        <w:rPr>
          <w:rFonts w:ascii="Arial" w:eastAsia="Times New Roman" w:hAnsi="Arial" w:cs="Arial"/>
          <w:bCs/>
          <w:sz w:val="28"/>
          <w:szCs w:val="28"/>
        </w:rPr>
        <w:t xml:space="preserve"> no public comment</w:t>
      </w:r>
      <w:r w:rsidR="00B054C4">
        <w:rPr>
          <w:rFonts w:ascii="Arial" w:eastAsia="Times New Roman" w:hAnsi="Arial" w:cs="Arial"/>
          <w:bCs/>
          <w:sz w:val="28"/>
          <w:szCs w:val="28"/>
        </w:rPr>
        <w:t>s.</w:t>
      </w:r>
    </w:p>
    <w:p w14:paraId="0309F8D7" w14:textId="55018504" w:rsidR="00654D66" w:rsidRPr="00654D66" w:rsidRDefault="00654D66" w:rsidP="002604E4">
      <w:pPr>
        <w:pStyle w:val="Default"/>
        <w:rPr>
          <w:rFonts w:ascii="Arial" w:eastAsia="Times New Roman" w:hAnsi="Arial" w:cs="Arial"/>
          <w:b/>
          <w:bCs/>
          <w:sz w:val="28"/>
          <w:szCs w:val="28"/>
        </w:rPr>
      </w:pPr>
    </w:p>
    <w:p w14:paraId="4160078B" w14:textId="0A82B3FA" w:rsidR="009D6271" w:rsidRDefault="002B65E1" w:rsidP="002604E4">
      <w:pPr>
        <w:pStyle w:val="Default"/>
        <w:ind w:left="360" w:hanging="36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654D66" w:rsidRPr="00654D66">
        <w:rPr>
          <w:rFonts w:ascii="Arial" w:eastAsia="Times New Roman" w:hAnsi="Arial" w:cs="Arial"/>
          <w:b/>
          <w:bCs/>
          <w:sz w:val="28"/>
          <w:szCs w:val="28"/>
        </w:rPr>
        <w:t>) Adjournment</w:t>
      </w:r>
    </w:p>
    <w:p w14:paraId="24500DE1" w14:textId="1C74A211" w:rsidR="007122B8" w:rsidRPr="007F78FC" w:rsidRDefault="007F78FC" w:rsidP="002604E4">
      <w:pPr>
        <w:pStyle w:val="Default"/>
        <w:ind w:left="360" w:hanging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 m</w:t>
      </w:r>
      <w:r w:rsidR="00380AFB" w:rsidRPr="00380AFB">
        <w:rPr>
          <w:rFonts w:ascii="Arial" w:eastAsia="Times New Roman" w:hAnsi="Arial" w:cs="Arial"/>
          <w:sz w:val="28"/>
          <w:szCs w:val="28"/>
        </w:rPr>
        <w:t xml:space="preserve">eeting </w:t>
      </w:r>
      <w:r w:rsidR="009D6271">
        <w:rPr>
          <w:rFonts w:ascii="Arial" w:eastAsia="Times New Roman" w:hAnsi="Arial" w:cs="Arial"/>
          <w:sz w:val="28"/>
          <w:szCs w:val="28"/>
        </w:rPr>
        <w:t xml:space="preserve">was </w:t>
      </w:r>
      <w:r w:rsidR="00380AFB" w:rsidRPr="00380AFB">
        <w:rPr>
          <w:rFonts w:ascii="Arial" w:eastAsia="Times New Roman" w:hAnsi="Arial" w:cs="Arial"/>
          <w:sz w:val="28"/>
          <w:szCs w:val="28"/>
        </w:rPr>
        <w:t>adjourned at</w:t>
      </w:r>
      <w:r w:rsidR="006D680B">
        <w:rPr>
          <w:rFonts w:ascii="Arial" w:eastAsia="Times New Roman" w:hAnsi="Arial" w:cs="Arial"/>
          <w:sz w:val="28"/>
          <w:szCs w:val="28"/>
        </w:rPr>
        <w:t xml:space="preserve"> </w:t>
      </w:r>
      <w:r w:rsidR="002B0E84">
        <w:rPr>
          <w:rFonts w:ascii="Arial" w:eastAsia="Times New Roman" w:hAnsi="Arial" w:cs="Arial"/>
          <w:sz w:val="28"/>
          <w:szCs w:val="28"/>
        </w:rPr>
        <w:t>2</w:t>
      </w:r>
      <w:r w:rsidR="007526DD">
        <w:rPr>
          <w:rFonts w:ascii="Arial" w:eastAsia="Times New Roman" w:hAnsi="Arial" w:cs="Arial"/>
          <w:sz w:val="28"/>
          <w:szCs w:val="28"/>
        </w:rPr>
        <w:t>:</w:t>
      </w:r>
      <w:r w:rsidR="0096379E">
        <w:rPr>
          <w:rFonts w:ascii="Arial" w:eastAsia="Times New Roman" w:hAnsi="Arial" w:cs="Arial"/>
          <w:sz w:val="28"/>
          <w:szCs w:val="28"/>
        </w:rPr>
        <w:t>55</w:t>
      </w:r>
      <w:r w:rsidR="00067C5F">
        <w:rPr>
          <w:rFonts w:ascii="Arial" w:eastAsia="Times New Roman" w:hAnsi="Arial" w:cs="Arial"/>
          <w:sz w:val="28"/>
          <w:szCs w:val="28"/>
        </w:rPr>
        <w:t xml:space="preserve"> </w:t>
      </w:r>
      <w:r w:rsidR="002B0E84">
        <w:rPr>
          <w:rFonts w:ascii="Arial" w:eastAsia="Times New Roman" w:hAnsi="Arial" w:cs="Arial"/>
          <w:sz w:val="28"/>
          <w:szCs w:val="28"/>
        </w:rPr>
        <w:t>p</w:t>
      </w:r>
      <w:r w:rsidR="00781165">
        <w:rPr>
          <w:rFonts w:ascii="Arial" w:eastAsia="Times New Roman" w:hAnsi="Arial" w:cs="Arial"/>
          <w:sz w:val="28"/>
          <w:szCs w:val="28"/>
        </w:rPr>
        <w:t>.</w:t>
      </w:r>
      <w:r w:rsidR="006D680B">
        <w:rPr>
          <w:rFonts w:ascii="Arial" w:eastAsia="Times New Roman" w:hAnsi="Arial" w:cs="Arial"/>
          <w:sz w:val="28"/>
          <w:szCs w:val="28"/>
        </w:rPr>
        <w:t>m.</w:t>
      </w:r>
    </w:p>
    <w:sectPr w:rsidR="007122B8" w:rsidRPr="007F78FC" w:rsidSect="00E035F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F934" w14:textId="77777777" w:rsidR="00664F1E" w:rsidRDefault="00664F1E" w:rsidP="000A08F3">
      <w:r>
        <w:separator/>
      </w:r>
    </w:p>
  </w:endnote>
  <w:endnote w:type="continuationSeparator" w:id="0">
    <w:p w14:paraId="3EC76E58" w14:textId="77777777" w:rsidR="00664F1E" w:rsidRDefault="00664F1E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723CEEFE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0A3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D6A1" w14:textId="77777777" w:rsidR="00664F1E" w:rsidRDefault="00664F1E" w:rsidP="000A08F3">
      <w:r>
        <w:separator/>
      </w:r>
    </w:p>
  </w:footnote>
  <w:footnote w:type="continuationSeparator" w:id="0">
    <w:p w14:paraId="60D0A2E8" w14:textId="77777777" w:rsidR="00664F1E" w:rsidRDefault="00664F1E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43"/>
    <w:multiLevelType w:val="hybridMultilevel"/>
    <w:tmpl w:val="BBD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D83"/>
    <w:multiLevelType w:val="hybridMultilevel"/>
    <w:tmpl w:val="B4DE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631"/>
    <w:multiLevelType w:val="hybridMultilevel"/>
    <w:tmpl w:val="5596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2180"/>
    <w:multiLevelType w:val="hybridMultilevel"/>
    <w:tmpl w:val="BA9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48D"/>
    <w:multiLevelType w:val="hybridMultilevel"/>
    <w:tmpl w:val="F4726162"/>
    <w:lvl w:ilvl="0" w:tplc="CF90554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2561"/>
    <w:multiLevelType w:val="hybridMultilevel"/>
    <w:tmpl w:val="75B88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8326FF"/>
    <w:multiLevelType w:val="hybridMultilevel"/>
    <w:tmpl w:val="8BB4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6D20"/>
    <w:multiLevelType w:val="hybridMultilevel"/>
    <w:tmpl w:val="E3245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6608B"/>
    <w:multiLevelType w:val="hybridMultilevel"/>
    <w:tmpl w:val="235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443F7"/>
    <w:multiLevelType w:val="hybridMultilevel"/>
    <w:tmpl w:val="4D62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14770"/>
    <w:multiLevelType w:val="hybridMultilevel"/>
    <w:tmpl w:val="7F5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124CA"/>
    <w:multiLevelType w:val="hybridMultilevel"/>
    <w:tmpl w:val="3010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30327"/>
    <w:multiLevelType w:val="hybridMultilevel"/>
    <w:tmpl w:val="54D2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171390"/>
    <w:multiLevelType w:val="hybridMultilevel"/>
    <w:tmpl w:val="64268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4778FF"/>
    <w:multiLevelType w:val="hybridMultilevel"/>
    <w:tmpl w:val="57B0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F42A9"/>
    <w:multiLevelType w:val="hybridMultilevel"/>
    <w:tmpl w:val="42F8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D5447"/>
    <w:multiLevelType w:val="hybridMultilevel"/>
    <w:tmpl w:val="C41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0684A"/>
    <w:multiLevelType w:val="hybridMultilevel"/>
    <w:tmpl w:val="570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04B12"/>
    <w:multiLevelType w:val="hybridMultilevel"/>
    <w:tmpl w:val="5B0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447C3"/>
    <w:multiLevelType w:val="hybridMultilevel"/>
    <w:tmpl w:val="6C90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F043C"/>
    <w:multiLevelType w:val="hybridMultilevel"/>
    <w:tmpl w:val="2094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C2A81"/>
    <w:multiLevelType w:val="hybridMultilevel"/>
    <w:tmpl w:val="949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F376F"/>
    <w:multiLevelType w:val="hybridMultilevel"/>
    <w:tmpl w:val="D9FC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F3A72"/>
    <w:multiLevelType w:val="hybridMultilevel"/>
    <w:tmpl w:val="EF3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41919"/>
    <w:multiLevelType w:val="hybridMultilevel"/>
    <w:tmpl w:val="32C4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24212"/>
    <w:multiLevelType w:val="hybridMultilevel"/>
    <w:tmpl w:val="927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33281"/>
    <w:multiLevelType w:val="hybridMultilevel"/>
    <w:tmpl w:val="591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A0882"/>
    <w:multiLevelType w:val="hybridMultilevel"/>
    <w:tmpl w:val="4C5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70C31"/>
    <w:multiLevelType w:val="hybridMultilevel"/>
    <w:tmpl w:val="D5AC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F6776"/>
    <w:multiLevelType w:val="hybridMultilevel"/>
    <w:tmpl w:val="D108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263379"/>
    <w:multiLevelType w:val="hybridMultilevel"/>
    <w:tmpl w:val="B556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55FFF"/>
    <w:multiLevelType w:val="hybridMultilevel"/>
    <w:tmpl w:val="289E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9481C"/>
    <w:multiLevelType w:val="hybridMultilevel"/>
    <w:tmpl w:val="435A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10452"/>
    <w:multiLevelType w:val="hybridMultilevel"/>
    <w:tmpl w:val="FC5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40263"/>
    <w:multiLevelType w:val="hybridMultilevel"/>
    <w:tmpl w:val="A2EA6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CA2BC6"/>
    <w:multiLevelType w:val="hybridMultilevel"/>
    <w:tmpl w:val="E770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1A6"/>
    <w:multiLevelType w:val="hybridMultilevel"/>
    <w:tmpl w:val="FE5E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225DDF"/>
    <w:multiLevelType w:val="hybridMultilevel"/>
    <w:tmpl w:val="1B1EC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285B3C"/>
    <w:multiLevelType w:val="hybridMultilevel"/>
    <w:tmpl w:val="87F6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C59E6"/>
    <w:multiLevelType w:val="hybridMultilevel"/>
    <w:tmpl w:val="97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D47AA"/>
    <w:multiLevelType w:val="hybridMultilevel"/>
    <w:tmpl w:val="05DC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6A43A8"/>
    <w:multiLevelType w:val="hybridMultilevel"/>
    <w:tmpl w:val="703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F1A71"/>
    <w:multiLevelType w:val="hybridMultilevel"/>
    <w:tmpl w:val="3BC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5F3D7B"/>
    <w:multiLevelType w:val="hybridMultilevel"/>
    <w:tmpl w:val="D2C6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963A4"/>
    <w:multiLevelType w:val="hybridMultilevel"/>
    <w:tmpl w:val="CBE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97668"/>
    <w:multiLevelType w:val="hybridMultilevel"/>
    <w:tmpl w:val="813A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33241"/>
    <w:multiLevelType w:val="hybridMultilevel"/>
    <w:tmpl w:val="2B7E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B6588"/>
    <w:multiLevelType w:val="hybridMultilevel"/>
    <w:tmpl w:val="D7E6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200F"/>
    <w:multiLevelType w:val="hybridMultilevel"/>
    <w:tmpl w:val="4A4A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9D9"/>
    <w:multiLevelType w:val="hybridMultilevel"/>
    <w:tmpl w:val="E050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66440">
    <w:abstractNumId w:val="4"/>
  </w:num>
  <w:num w:numId="2" w16cid:durableId="1341851501">
    <w:abstractNumId w:val="8"/>
  </w:num>
  <w:num w:numId="3" w16cid:durableId="939949231">
    <w:abstractNumId w:val="3"/>
  </w:num>
  <w:num w:numId="4" w16cid:durableId="788551077">
    <w:abstractNumId w:val="45"/>
  </w:num>
  <w:num w:numId="5" w16cid:durableId="111823937">
    <w:abstractNumId w:val="24"/>
  </w:num>
  <w:num w:numId="6" w16cid:durableId="1308047394">
    <w:abstractNumId w:val="28"/>
  </w:num>
  <w:num w:numId="7" w16cid:durableId="436216752">
    <w:abstractNumId w:val="32"/>
  </w:num>
  <w:num w:numId="8" w16cid:durableId="1457985393">
    <w:abstractNumId w:val="48"/>
  </w:num>
  <w:num w:numId="9" w16cid:durableId="392235725">
    <w:abstractNumId w:val="9"/>
  </w:num>
  <w:num w:numId="10" w16cid:durableId="1838810599">
    <w:abstractNumId w:val="14"/>
  </w:num>
  <w:num w:numId="11" w16cid:durableId="1802649467">
    <w:abstractNumId w:val="6"/>
  </w:num>
  <w:num w:numId="12" w16cid:durableId="104622083">
    <w:abstractNumId w:val="10"/>
  </w:num>
  <w:num w:numId="13" w16cid:durableId="599800199">
    <w:abstractNumId w:val="22"/>
  </w:num>
  <w:num w:numId="14" w16cid:durableId="56633675">
    <w:abstractNumId w:val="37"/>
  </w:num>
  <w:num w:numId="15" w16cid:durableId="1240292262">
    <w:abstractNumId w:val="29"/>
  </w:num>
  <w:num w:numId="16" w16cid:durableId="1512336522">
    <w:abstractNumId w:val="25"/>
  </w:num>
  <w:num w:numId="17" w16cid:durableId="1804302515">
    <w:abstractNumId w:val="33"/>
  </w:num>
  <w:num w:numId="18" w16cid:durableId="86539367">
    <w:abstractNumId w:val="36"/>
  </w:num>
  <w:num w:numId="19" w16cid:durableId="1394084380">
    <w:abstractNumId w:val="16"/>
  </w:num>
  <w:num w:numId="20" w16cid:durableId="1753547732">
    <w:abstractNumId w:val="11"/>
  </w:num>
  <w:num w:numId="21" w16cid:durableId="734201951">
    <w:abstractNumId w:val="35"/>
  </w:num>
  <w:num w:numId="22" w16cid:durableId="1006402066">
    <w:abstractNumId w:val="41"/>
  </w:num>
  <w:num w:numId="23" w16cid:durableId="518348997">
    <w:abstractNumId w:val="21"/>
  </w:num>
  <w:num w:numId="24" w16cid:durableId="1772780393">
    <w:abstractNumId w:val="26"/>
  </w:num>
  <w:num w:numId="25" w16cid:durableId="1358845290">
    <w:abstractNumId w:val="47"/>
  </w:num>
  <w:num w:numId="26" w16cid:durableId="1502426043">
    <w:abstractNumId w:val="34"/>
  </w:num>
  <w:num w:numId="27" w16cid:durableId="768896136">
    <w:abstractNumId w:val="38"/>
  </w:num>
  <w:num w:numId="28" w16cid:durableId="1792744911">
    <w:abstractNumId w:val="30"/>
  </w:num>
  <w:num w:numId="29" w16cid:durableId="461849397">
    <w:abstractNumId w:val="19"/>
  </w:num>
  <w:num w:numId="30" w16cid:durableId="1285232441">
    <w:abstractNumId w:val="15"/>
  </w:num>
  <w:num w:numId="31" w16cid:durableId="439959182">
    <w:abstractNumId w:val="18"/>
  </w:num>
  <w:num w:numId="32" w16cid:durableId="712853434">
    <w:abstractNumId w:val="46"/>
  </w:num>
  <w:num w:numId="33" w16cid:durableId="265236275">
    <w:abstractNumId w:val="49"/>
  </w:num>
  <w:num w:numId="34" w16cid:durableId="620500627">
    <w:abstractNumId w:val="27"/>
  </w:num>
  <w:num w:numId="35" w16cid:durableId="2042046762">
    <w:abstractNumId w:val="44"/>
  </w:num>
  <w:num w:numId="36" w16cid:durableId="920987597">
    <w:abstractNumId w:val="17"/>
  </w:num>
  <w:num w:numId="37" w16cid:durableId="1543596209">
    <w:abstractNumId w:val="20"/>
  </w:num>
  <w:num w:numId="38" w16cid:durableId="379208395">
    <w:abstractNumId w:val="23"/>
  </w:num>
  <w:num w:numId="39" w16cid:durableId="430976684">
    <w:abstractNumId w:val="31"/>
  </w:num>
  <w:num w:numId="40" w16cid:durableId="1400784997">
    <w:abstractNumId w:val="1"/>
  </w:num>
  <w:num w:numId="41" w16cid:durableId="1716150628">
    <w:abstractNumId w:val="0"/>
  </w:num>
  <w:num w:numId="42" w16cid:durableId="787699483">
    <w:abstractNumId w:val="39"/>
  </w:num>
  <w:num w:numId="43" w16cid:durableId="1847788536">
    <w:abstractNumId w:val="42"/>
  </w:num>
  <w:num w:numId="44" w16cid:durableId="1427964483">
    <w:abstractNumId w:val="2"/>
  </w:num>
  <w:num w:numId="45" w16cid:durableId="81532572">
    <w:abstractNumId w:val="13"/>
  </w:num>
  <w:num w:numId="46" w16cid:durableId="1798718672">
    <w:abstractNumId w:val="12"/>
  </w:num>
  <w:num w:numId="47" w16cid:durableId="1011369026">
    <w:abstractNumId w:val="40"/>
  </w:num>
  <w:num w:numId="48" w16cid:durableId="832260357">
    <w:abstractNumId w:val="7"/>
  </w:num>
  <w:num w:numId="49" w16cid:durableId="925917957">
    <w:abstractNumId w:val="5"/>
  </w:num>
  <w:num w:numId="50" w16cid:durableId="567152853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0751"/>
    <w:rsid w:val="000019F4"/>
    <w:rsid w:val="00002DE9"/>
    <w:rsid w:val="00004649"/>
    <w:rsid w:val="00006922"/>
    <w:rsid w:val="00006BB4"/>
    <w:rsid w:val="00010A6D"/>
    <w:rsid w:val="00011630"/>
    <w:rsid w:val="00011899"/>
    <w:rsid w:val="000126E0"/>
    <w:rsid w:val="0001284A"/>
    <w:rsid w:val="00013514"/>
    <w:rsid w:val="00013611"/>
    <w:rsid w:val="00013B1E"/>
    <w:rsid w:val="000141C4"/>
    <w:rsid w:val="00014857"/>
    <w:rsid w:val="00014AA1"/>
    <w:rsid w:val="00014C5F"/>
    <w:rsid w:val="00014E1C"/>
    <w:rsid w:val="00017355"/>
    <w:rsid w:val="00017A7B"/>
    <w:rsid w:val="000208AB"/>
    <w:rsid w:val="00021119"/>
    <w:rsid w:val="000213F9"/>
    <w:rsid w:val="000222FC"/>
    <w:rsid w:val="000233AA"/>
    <w:rsid w:val="0002382A"/>
    <w:rsid w:val="0002455C"/>
    <w:rsid w:val="00026F80"/>
    <w:rsid w:val="000275B6"/>
    <w:rsid w:val="000312CB"/>
    <w:rsid w:val="000314AF"/>
    <w:rsid w:val="00031AD1"/>
    <w:rsid w:val="00031D3B"/>
    <w:rsid w:val="000327D4"/>
    <w:rsid w:val="00035371"/>
    <w:rsid w:val="000361DF"/>
    <w:rsid w:val="0003718A"/>
    <w:rsid w:val="00037271"/>
    <w:rsid w:val="000373DE"/>
    <w:rsid w:val="00037563"/>
    <w:rsid w:val="0004074E"/>
    <w:rsid w:val="00040D42"/>
    <w:rsid w:val="00040E5A"/>
    <w:rsid w:val="00041B15"/>
    <w:rsid w:val="00042736"/>
    <w:rsid w:val="00042A8C"/>
    <w:rsid w:val="0004322F"/>
    <w:rsid w:val="0004482A"/>
    <w:rsid w:val="000449BD"/>
    <w:rsid w:val="00044C0B"/>
    <w:rsid w:val="0004520B"/>
    <w:rsid w:val="00045610"/>
    <w:rsid w:val="000459ED"/>
    <w:rsid w:val="00045A57"/>
    <w:rsid w:val="00045A72"/>
    <w:rsid w:val="00046AE5"/>
    <w:rsid w:val="00046D4D"/>
    <w:rsid w:val="00046ED6"/>
    <w:rsid w:val="00047111"/>
    <w:rsid w:val="00047182"/>
    <w:rsid w:val="00052AE7"/>
    <w:rsid w:val="000533B0"/>
    <w:rsid w:val="00053F79"/>
    <w:rsid w:val="000545DE"/>
    <w:rsid w:val="00054803"/>
    <w:rsid w:val="000549F6"/>
    <w:rsid w:val="00054C72"/>
    <w:rsid w:val="00055160"/>
    <w:rsid w:val="000567D9"/>
    <w:rsid w:val="00056E65"/>
    <w:rsid w:val="00057304"/>
    <w:rsid w:val="00057854"/>
    <w:rsid w:val="000612BA"/>
    <w:rsid w:val="00066663"/>
    <w:rsid w:val="00066CB7"/>
    <w:rsid w:val="00066F38"/>
    <w:rsid w:val="000670E0"/>
    <w:rsid w:val="00067C5F"/>
    <w:rsid w:val="00073953"/>
    <w:rsid w:val="000767E7"/>
    <w:rsid w:val="00076FA0"/>
    <w:rsid w:val="00077AF6"/>
    <w:rsid w:val="000818CB"/>
    <w:rsid w:val="000852D0"/>
    <w:rsid w:val="000855CD"/>
    <w:rsid w:val="00085AC3"/>
    <w:rsid w:val="000860C3"/>
    <w:rsid w:val="000864E8"/>
    <w:rsid w:val="00087A7C"/>
    <w:rsid w:val="00090067"/>
    <w:rsid w:val="00090FC8"/>
    <w:rsid w:val="00091232"/>
    <w:rsid w:val="00091698"/>
    <w:rsid w:val="00091C01"/>
    <w:rsid w:val="00092770"/>
    <w:rsid w:val="00092AF2"/>
    <w:rsid w:val="00092B0A"/>
    <w:rsid w:val="0009366F"/>
    <w:rsid w:val="000940E5"/>
    <w:rsid w:val="00094181"/>
    <w:rsid w:val="00094DA1"/>
    <w:rsid w:val="000971E2"/>
    <w:rsid w:val="000974F9"/>
    <w:rsid w:val="00097BAA"/>
    <w:rsid w:val="000A08F3"/>
    <w:rsid w:val="000A131D"/>
    <w:rsid w:val="000A2455"/>
    <w:rsid w:val="000A3B09"/>
    <w:rsid w:val="000A4573"/>
    <w:rsid w:val="000A559F"/>
    <w:rsid w:val="000A5F33"/>
    <w:rsid w:val="000B0CDB"/>
    <w:rsid w:val="000B0FFA"/>
    <w:rsid w:val="000B2704"/>
    <w:rsid w:val="000B41AF"/>
    <w:rsid w:val="000B55CE"/>
    <w:rsid w:val="000B6893"/>
    <w:rsid w:val="000B7176"/>
    <w:rsid w:val="000B7894"/>
    <w:rsid w:val="000C0AF2"/>
    <w:rsid w:val="000C0CB9"/>
    <w:rsid w:val="000C2BF1"/>
    <w:rsid w:val="000C413D"/>
    <w:rsid w:val="000C445A"/>
    <w:rsid w:val="000C52B4"/>
    <w:rsid w:val="000C5BA3"/>
    <w:rsid w:val="000C64CE"/>
    <w:rsid w:val="000D0D73"/>
    <w:rsid w:val="000D0EBC"/>
    <w:rsid w:val="000D1487"/>
    <w:rsid w:val="000D1E57"/>
    <w:rsid w:val="000D43B3"/>
    <w:rsid w:val="000D4880"/>
    <w:rsid w:val="000D5962"/>
    <w:rsid w:val="000D5FF1"/>
    <w:rsid w:val="000D6CA1"/>
    <w:rsid w:val="000D7B83"/>
    <w:rsid w:val="000E0330"/>
    <w:rsid w:val="000E2B68"/>
    <w:rsid w:val="000E3223"/>
    <w:rsid w:val="000E663F"/>
    <w:rsid w:val="000E737A"/>
    <w:rsid w:val="000F03E7"/>
    <w:rsid w:val="000F0EBE"/>
    <w:rsid w:val="000F155A"/>
    <w:rsid w:val="000F1B34"/>
    <w:rsid w:val="000F21A5"/>
    <w:rsid w:val="000F3000"/>
    <w:rsid w:val="000F49B4"/>
    <w:rsid w:val="000F4FF8"/>
    <w:rsid w:val="000F534B"/>
    <w:rsid w:val="000F596F"/>
    <w:rsid w:val="000F5B09"/>
    <w:rsid w:val="000F7B06"/>
    <w:rsid w:val="001004F7"/>
    <w:rsid w:val="00100BD9"/>
    <w:rsid w:val="00101299"/>
    <w:rsid w:val="00101612"/>
    <w:rsid w:val="0010162F"/>
    <w:rsid w:val="0010498D"/>
    <w:rsid w:val="00104AD3"/>
    <w:rsid w:val="00106603"/>
    <w:rsid w:val="00107282"/>
    <w:rsid w:val="00107E80"/>
    <w:rsid w:val="001107EA"/>
    <w:rsid w:val="00110C76"/>
    <w:rsid w:val="001127ED"/>
    <w:rsid w:val="00113394"/>
    <w:rsid w:val="00113FCA"/>
    <w:rsid w:val="00115D54"/>
    <w:rsid w:val="00120125"/>
    <w:rsid w:val="00120AEB"/>
    <w:rsid w:val="00121341"/>
    <w:rsid w:val="001220D3"/>
    <w:rsid w:val="001220EC"/>
    <w:rsid w:val="0012260D"/>
    <w:rsid w:val="0012461B"/>
    <w:rsid w:val="00124D24"/>
    <w:rsid w:val="00125B80"/>
    <w:rsid w:val="00125F37"/>
    <w:rsid w:val="00126A77"/>
    <w:rsid w:val="00126E2C"/>
    <w:rsid w:val="00130108"/>
    <w:rsid w:val="001302AA"/>
    <w:rsid w:val="00130E97"/>
    <w:rsid w:val="00132161"/>
    <w:rsid w:val="00133108"/>
    <w:rsid w:val="001364EB"/>
    <w:rsid w:val="00140D67"/>
    <w:rsid w:val="00141614"/>
    <w:rsid w:val="00141634"/>
    <w:rsid w:val="00145C87"/>
    <w:rsid w:val="001461CB"/>
    <w:rsid w:val="001525F5"/>
    <w:rsid w:val="00152F00"/>
    <w:rsid w:val="00153815"/>
    <w:rsid w:val="001550F0"/>
    <w:rsid w:val="00155BF8"/>
    <w:rsid w:val="00156D52"/>
    <w:rsid w:val="00157BD9"/>
    <w:rsid w:val="00160EFE"/>
    <w:rsid w:val="001618FC"/>
    <w:rsid w:val="00166C7B"/>
    <w:rsid w:val="00167400"/>
    <w:rsid w:val="001679C7"/>
    <w:rsid w:val="001700A3"/>
    <w:rsid w:val="001707FF"/>
    <w:rsid w:val="00171755"/>
    <w:rsid w:val="001720F7"/>
    <w:rsid w:val="00172639"/>
    <w:rsid w:val="001735AB"/>
    <w:rsid w:val="00173695"/>
    <w:rsid w:val="0017370D"/>
    <w:rsid w:val="001741A6"/>
    <w:rsid w:val="001745F7"/>
    <w:rsid w:val="00175078"/>
    <w:rsid w:val="00175336"/>
    <w:rsid w:val="0017662D"/>
    <w:rsid w:val="00180193"/>
    <w:rsid w:val="00180A61"/>
    <w:rsid w:val="00181610"/>
    <w:rsid w:val="00181DA3"/>
    <w:rsid w:val="001831A8"/>
    <w:rsid w:val="00183406"/>
    <w:rsid w:val="001848D3"/>
    <w:rsid w:val="00185AF5"/>
    <w:rsid w:val="001865B3"/>
    <w:rsid w:val="00190760"/>
    <w:rsid w:val="00190979"/>
    <w:rsid w:val="0019116C"/>
    <w:rsid w:val="001922F1"/>
    <w:rsid w:val="0019275B"/>
    <w:rsid w:val="00192796"/>
    <w:rsid w:val="00192E9C"/>
    <w:rsid w:val="0019484E"/>
    <w:rsid w:val="00195327"/>
    <w:rsid w:val="00195F4C"/>
    <w:rsid w:val="00196113"/>
    <w:rsid w:val="00196134"/>
    <w:rsid w:val="0019671B"/>
    <w:rsid w:val="00196DC8"/>
    <w:rsid w:val="001A16A5"/>
    <w:rsid w:val="001A17D4"/>
    <w:rsid w:val="001A263E"/>
    <w:rsid w:val="001A28F2"/>
    <w:rsid w:val="001A32F1"/>
    <w:rsid w:val="001A3AA9"/>
    <w:rsid w:val="001A50AE"/>
    <w:rsid w:val="001A544D"/>
    <w:rsid w:val="001A55E9"/>
    <w:rsid w:val="001A7560"/>
    <w:rsid w:val="001A7FE7"/>
    <w:rsid w:val="001B12BE"/>
    <w:rsid w:val="001B1B0B"/>
    <w:rsid w:val="001B1BC0"/>
    <w:rsid w:val="001B1CD3"/>
    <w:rsid w:val="001B36A4"/>
    <w:rsid w:val="001B4284"/>
    <w:rsid w:val="001B4636"/>
    <w:rsid w:val="001B4C9C"/>
    <w:rsid w:val="001B54A3"/>
    <w:rsid w:val="001B6454"/>
    <w:rsid w:val="001B67CD"/>
    <w:rsid w:val="001B71AF"/>
    <w:rsid w:val="001B71FC"/>
    <w:rsid w:val="001C0EB8"/>
    <w:rsid w:val="001C1422"/>
    <w:rsid w:val="001C3358"/>
    <w:rsid w:val="001C50FD"/>
    <w:rsid w:val="001C5E11"/>
    <w:rsid w:val="001C697C"/>
    <w:rsid w:val="001C6F63"/>
    <w:rsid w:val="001C73F9"/>
    <w:rsid w:val="001C7DF4"/>
    <w:rsid w:val="001D01E0"/>
    <w:rsid w:val="001D0947"/>
    <w:rsid w:val="001D3B75"/>
    <w:rsid w:val="001D3BD9"/>
    <w:rsid w:val="001D4228"/>
    <w:rsid w:val="001D4599"/>
    <w:rsid w:val="001D4A8F"/>
    <w:rsid w:val="001D5052"/>
    <w:rsid w:val="001D64A2"/>
    <w:rsid w:val="001D6501"/>
    <w:rsid w:val="001E1048"/>
    <w:rsid w:val="001E1845"/>
    <w:rsid w:val="001E270A"/>
    <w:rsid w:val="001E286F"/>
    <w:rsid w:val="001E2D3D"/>
    <w:rsid w:val="001E2FCD"/>
    <w:rsid w:val="001E446F"/>
    <w:rsid w:val="001E4CE7"/>
    <w:rsid w:val="001E64D9"/>
    <w:rsid w:val="001E6845"/>
    <w:rsid w:val="001F275D"/>
    <w:rsid w:val="001F3506"/>
    <w:rsid w:val="001F4489"/>
    <w:rsid w:val="001F5A95"/>
    <w:rsid w:val="001F711D"/>
    <w:rsid w:val="002000A5"/>
    <w:rsid w:val="002009E1"/>
    <w:rsid w:val="002069C7"/>
    <w:rsid w:val="00206C4E"/>
    <w:rsid w:val="0020790B"/>
    <w:rsid w:val="002079D9"/>
    <w:rsid w:val="00211364"/>
    <w:rsid w:val="0021159E"/>
    <w:rsid w:val="00211EA3"/>
    <w:rsid w:val="0021448A"/>
    <w:rsid w:val="00214714"/>
    <w:rsid w:val="0021680E"/>
    <w:rsid w:val="0021682A"/>
    <w:rsid w:val="0021717C"/>
    <w:rsid w:val="002200FB"/>
    <w:rsid w:val="002214B9"/>
    <w:rsid w:val="00221947"/>
    <w:rsid w:val="0022280B"/>
    <w:rsid w:val="0022397B"/>
    <w:rsid w:val="00223EF9"/>
    <w:rsid w:val="0022513A"/>
    <w:rsid w:val="002266C3"/>
    <w:rsid w:val="00230904"/>
    <w:rsid w:val="00230B7C"/>
    <w:rsid w:val="00232A55"/>
    <w:rsid w:val="00233C41"/>
    <w:rsid w:val="00234A48"/>
    <w:rsid w:val="00234D64"/>
    <w:rsid w:val="002355D2"/>
    <w:rsid w:val="00235ADF"/>
    <w:rsid w:val="00237487"/>
    <w:rsid w:val="00240891"/>
    <w:rsid w:val="0024132C"/>
    <w:rsid w:val="002420C4"/>
    <w:rsid w:val="0024418D"/>
    <w:rsid w:val="0024537F"/>
    <w:rsid w:val="00245694"/>
    <w:rsid w:val="00245AEF"/>
    <w:rsid w:val="00245C05"/>
    <w:rsid w:val="00245F89"/>
    <w:rsid w:val="002460C6"/>
    <w:rsid w:val="00246B06"/>
    <w:rsid w:val="002479FA"/>
    <w:rsid w:val="00250491"/>
    <w:rsid w:val="0025376F"/>
    <w:rsid w:val="00254042"/>
    <w:rsid w:val="00254F3F"/>
    <w:rsid w:val="00255D9F"/>
    <w:rsid w:val="00257129"/>
    <w:rsid w:val="002604E4"/>
    <w:rsid w:val="002624BD"/>
    <w:rsid w:val="002624DA"/>
    <w:rsid w:val="00263897"/>
    <w:rsid w:val="00265316"/>
    <w:rsid w:val="00267422"/>
    <w:rsid w:val="00267C24"/>
    <w:rsid w:val="00271C61"/>
    <w:rsid w:val="00271E05"/>
    <w:rsid w:val="00272B9B"/>
    <w:rsid w:val="0027550E"/>
    <w:rsid w:val="00275A2D"/>
    <w:rsid w:val="00275AB8"/>
    <w:rsid w:val="00275D0E"/>
    <w:rsid w:val="0027627B"/>
    <w:rsid w:val="00277230"/>
    <w:rsid w:val="0028056B"/>
    <w:rsid w:val="00280708"/>
    <w:rsid w:val="0028169E"/>
    <w:rsid w:val="00282232"/>
    <w:rsid w:val="0028264B"/>
    <w:rsid w:val="00283004"/>
    <w:rsid w:val="00284110"/>
    <w:rsid w:val="0028477D"/>
    <w:rsid w:val="00284842"/>
    <w:rsid w:val="00286C2F"/>
    <w:rsid w:val="00286D8B"/>
    <w:rsid w:val="002871A8"/>
    <w:rsid w:val="002904B4"/>
    <w:rsid w:val="00290DA2"/>
    <w:rsid w:val="002910F5"/>
    <w:rsid w:val="0029276A"/>
    <w:rsid w:val="002929A2"/>
    <w:rsid w:val="00296866"/>
    <w:rsid w:val="00296D01"/>
    <w:rsid w:val="002A0A79"/>
    <w:rsid w:val="002A18DF"/>
    <w:rsid w:val="002A207E"/>
    <w:rsid w:val="002A428D"/>
    <w:rsid w:val="002A4E2B"/>
    <w:rsid w:val="002A50C5"/>
    <w:rsid w:val="002A5550"/>
    <w:rsid w:val="002A5A32"/>
    <w:rsid w:val="002A5F65"/>
    <w:rsid w:val="002A7EF0"/>
    <w:rsid w:val="002B0E84"/>
    <w:rsid w:val="002B15D7"/>
    <w:rsid w:val="002B2F1A"/>
    <w:rsid w:val="002B544B"/>
    <w:rsid w:val="002B5490"/>
    <w:rsid w:val="002B560F"/>
    <w:rsid w:val="002B58E9"/>
    <w:rsid w:val="002B5BD4"/>
    <w:rsid w:val="002B5F6C"/>
    <w:rsid w:val="002B65E1"/>
    <w:rsid w:val="002B703F"/>
    <w:rsid w:val="002C142B"/>
    <w:rsid w:val="002C155C"/>
    <w:rsid w:val="002C28BD"/>
    <w:rsid w:val="002C32F2"/>
    <w:rsid w:val="002C3434"/>
    <w:rsid w:val="002C4308"/>
    <w:rsid w:val="002C4987"/>
    <w:rsid w:val="002C4B8A"/>
    <w:rsid w:val="002C53DF"/>
    <w:rsid w:val="002D030F"/>
    <w:rsid w:val="002D0513"/>
    <w:rsid w:val="002D05DB"/>
    <w:rsid w:val="002D0B12"/>
    <w:rsid w:val="002D1AFA"/>
    <w:rsid w:val="002D2C75"/>
    <w:rsid w:val="002D344F"/>
    <w:rsid w:val="002D5510"/>
    <w:rsid w:val="002D55AF"/>
    <w:rsid w:val="002D63F1"/>
    <w:rsid w:val="002D699C"/>
    <w:rsid w:val="002D6A10"/>
    <w:rsid w:val="002D7714"/>
    <w:rsid w:val="002D7819"/>
    <w:rsid w:val="002D78F7"/>
    <w:rsid w:val="002D7E48"/>
    <w:rsid w:val="002E0354"/>
    <w:rsid w:val="002E156E"/>
    <w:rsid w:val="002E27A3"/>
    <w:rsid w:val="002E2E8B"/>
    <w:rsid w:val="002E3173"/>
    <w:rsid w:val="002E39FB"/>
    <w:rsid w:val="002E3DAB"/>
    <w:rsid w:val="002E4507"/>
    <w:rsid w:val="002E5F5B"/>
    <w:rsid w:val="002E6D8B"/>
    <w:rsid w:val="002E6E1F"/>
    <w:rsid w:val="002E7658"/>
    <w:rsid w:val="002F029C"/>
    <w:rsid w:val="002F0322"/>
    <w:rsid w:val="002F0539"/>
    <w:rsid w:val="002F2AB6"/>
    <w:rsid w:val="002F4034"/>
    <w:rsid w:val="002F4886"/>
    <w:rsid w:val="002F48DA"/>
    <w:rsid w:val="002F515D"/>
    <w:rsid w:val="002F5889"/>
    <w:rsid w:val="002F62EB"/>
    <w:rsid w:val="002F7A77"/>
    <w:rsid w:val="00300213"/>
    <w:rsid w:val="00301316"/>
    <w:rsid w:val="00301626"/>
    <w:rsid w:val="00301639"/>
    <w:rsid w:val="00303387"/>
    <w:rsid w:val="00303695"/>
    <w:rsid w:val="00303BBD"/>
    <w:rsid w:val="003059C4"/>
    <w:rsid w:val="00305D1A"/>
    <w:rsid w:val="0030778B"/>
    <w:rsid w:val="003100E4"/>
    <w:rsid w:val="00311130"/>
    <w:rsid w:val="00312D77"/>
    <w:rsid w:val="00313BEF"/>
    <w:rsid w:val="003143BE"/>
    <w:rsid w:val="00317D16"/>
    <w:rsid w:val="00323259"/>
    <w:rsid w:val="003234D8"/>
    <w:rsid w:val="00323AE1"/>
    <w:rsid w:val="00324508"/>
    <w:rsid w:val="003256B2"/>
    <w:rsid w:val="00326305"/>
    <w:rsid w:val="003268E5"/>
    <w:rsid w:val="0033034E"/>
    <w:rsid w:val="00330434"/>
    <w:rsid w:val="00331782"/>
    <w:rsid w:val="00332A62"/>
    <w:rsid w:val="003348EE"/>
    <w:rsid w:val="00335A32"/>
    <w:rsid w:val="00335B2D"/>
    <w:rsid w:val="00336162"/>
    <w:rsid w:val="0033680C"/>
    <w:rsid w:val="0033706B"/>
    <w:rsid w:val="00340122"/>
    <w:rsid w:val="00340A0A"/>
    <w:rsid w:val="0034197A"/>
    <w:rsid w:val="00345010"/>
    <w:rsid w:val="00346B8E"/>
    <w:rsid w:val="0034723E"/>
    <w:rsid w:val="0035022B"/>
    <w:rsid w:val="003504CC"/>
    <w:rsid w:val="003507C1"/>
    <w:rsid w:val="0035105E"/>
    <w:rsid w:val="00351FB2"/>
    <w:rsid w:val="00352773"/>
    <w:rsid w:val="00353ACA"/>
    <w:rsid w:val="00353B33"/>
    <w:rsid w:val="00355256"/>
    <w:rsid w:val="0035543C"/>
    <w:rsid w:val="00355831"/>
    <w:rsid w:val="00355AA2"/>
    <w:rsid w:val="00356830"/>
    <w:rsid w:val="00356DD5"/>
    <w:rsid w:val="00357CE0"/>
    <w:rsid w:val="003621A1"/>
    <w:rsid w:val="0036271F"/>
    <w:rsid w:val="003628E4"/>
    <w:rsid w:val="00363ECE"/>
    <w:rsid w:val="00365C61"/>
    <w:rsid w:val="0036687E"/>
    <w:rsid w:val="003668D1"/>
    <w:rsid w:val="003674A7"/>
    <w:rsid w:val="00370A69"/>
    <w:rsid w:val="00370C59"/>
    <w:rsid w:val="00371B94"/>
    <w:rsid w:val="00372074"/>
    <w:rsid w:val="0037317B"/>
    <w:rsid w:val="00373D03"/>
    <w:rsid w:val="00374CB3"/>
    <w:rsid w:val="00374FD1"/>
    <w:rsid w:val="00375586"/>
    <w:rsid w:val="00375D18"/>
    <w:rsid w:val="00375FF8"/>
    <w:rsid w:val="00376850"/>
    <w:rsid w:val="00376FEA"/>
    <w:rsid w:val="00380524"/>
    <w:rsid w:val="00380AFB"/>
    <w:rsid w:val="00381D58"/>
    <w:rsid w:val="00381EAC"/>
    <w:rsid w:val="00382CCF"/>
    <w:rsid w:val="00383803"/>
    <w:rsid w:val="00383AF9"/>
    <w:rsid w:val="00384428"/>
    <w:rsid w:val="003844D2"/>
    <w:rsid w:val="00385895"/>
    <w:rsid w:val="0038710B"/>
    <w:rsid w:val="003871FE"/>
    <w:rsid w:val="00387D79"/>
    <w:rsid w:val="003907F5"/>
    <w:rsid w:val="00390F76"/>
    <w:rsid w:val="003913E7"/>
    <w:rsid w:val="00392DF2"/>
    <w:rsid w:val="003932BC"/>
    <w:rsid w:val="00393988"/>
    <w:rsid w:val="00393F76"/>
    <w:rsid w:val="00394CC7"/>
    <w:rsid w:val="0039561E"/>
    <w:rsid w:val="00396E3E"/>
    <w:rsid w:val="003A028D"/>
    <w:rsid w:val="003A0D09"/>
    <w:rsid w:val="003A2470"/>
    <w:rsid w:val="003A2FA1"/>
    <w:rsid w:val="003A354B"/>
    <w:rsid w:val="003A376E"/>
    <w:rsid w:val="003A3C6B"/>
    <w:rsid w:val="003A46BA"/>
    <w:rsid w:val="003A477B"/>
    <w:rsid w:val="003A4992"/>
    <w:rsid w:val="003A4B71"/>
    <w:rsid w:val="003A6DC0"/>
    <w:rsid w:val="003A7609"/>
    <w:rsid w:val="003A7A07"/>
    <w:rsid w:val="003B083C"/>
    <w:rsid w:val="003B192F"/>
    <w:rsid w:val="003B33A7"/>
    <w:rsid w:val="003B384E"/>
    <w:rsid w:val="003B3F6D"/>
    <w:rsid w:val="003B6B84"/>
    <w:rsid w:val="003B724F"/>
    <w:rsid w:val="003B7BC7"/>
    <w:rsid w:val="003C10E0"/>
    <w:rsid w:val="003C28CF"/>
    <w:rsid w:val="003C29C1"/>
    <w:rsid w:val="003C2F94"/>
    <w:rsid w:val="003C34D2"/>
    <w:rsid w:val="003C362F"/>
    <w:rsid w:val="003C42FB"/>
    <w:rsid w:val="003C496F"/>
    <w:rsid w:val="003C75A5"/>
    <w:rsid w:val="003D3912"/>
    <w:rsid w:val="003D4290"/>
    <w:rsid w:val="003D47E0"/>
    <w:rsid w:val="003D4DFF"/>
    <w:rsid w:val="003D5172"/>
    <w:rsid w:val="003D51C5"/>
    <w:rsid w:val="003D618D"/>
    <w:rsid w:val="003D6229"/>
    <w:rsid w:val="003D6C0F"/>
    <w:rsid w:val="003D6C73"/>
    <w:rsid w:val="003E0BD5"/>
    <w:rsid w:val="003E254C"/>
    <w:rsid w:val="003E3297"/>
    <w:rsid w:val="003E3719"/>
    <w:rsid w:val="003E6B32"/>
    <w:rsid w:val="003E7AB5"/>
    <w:rsid w:val="003F1BBE"/>
    <w:rsid w:val="003F2920"/>
    <w:rsid w:val="003F3184"/>
    <w:rsid w:val="003F3514"/>
    <w:rsid w:val="003F3E8B"/>
    <w:rsid w:val="003F400E"/>
    <w:rsid w:val="003F48E6"/>
    <w:rsid w:val="003F4AA5"/>
    <w:rsid w:val="003F5803"/>
    <w:rsid w:val="003F624B"/>
    <w:rsid w:val="004003F8"/>
    <w:rsid w:val="004010F6"/>
    <w:rsid w:val="00402204"/>
    <w:rsid w:val="00403A57"/>
    <w:rsid w:val="00404D6B"/>
    <w:rsid w:val="004051DC"/>
    <w:rsid w:val="00406A8C"/>
    <w:rsid w:val="00407938"/>
    <w:rsid w:val="004108CD"/>
    <w:rsid w:val="00410A85"/>
    <w:rsid w:val="00411BA4"/>
    <w:rsid w:val="00411CDC"/>
    <w:rsid w:val="00412EA0"/>
    <w:rsid w:val="00413E5E"/>
    <w:rsid w:val="00414201"/>
    <w:rsid w:val="004143F8"/>
    <w:rsid w:val="004152FD"/>
    <w:rsid w:val="00416759"/>
    <w:rsid w:val="004202B4"/>
    <w:rsid w:val="00421246"/>
    <w:rsid w:val="00421D6A"/>
    <w:rsid w:val="00422BFC"/>
    <w:rsid w:val="00423C62"/>
    <w:rsid w:val="00424525"/>
    <w:rsid w:val="00424A77"/>
    <w:rsid w:val="00425324"/>
    <w:rsid w:val="004271D7"/>
    <w:rsid w:val="00427D05"/>
    <w:rsid w:val="0043345C"/>
    <w:rsid w:val="00433A94"/>
    <w:rsid w:val="004344E2"/>
    <w:rsid w:val="00434EF6"/>
    <w:rsid w:val="004363FD"/>
    <w:rsid w:val="004379DC"/>
    <w:rsid w:val="00440664"/>
    <w:rsid w:val="00440944"/>
    <w:rsid w:val="00442187"/>
    <w:rsid w:val="004429A5"/>
    <w:rsid w:val="00443F0F"/>
    <w:rsid w:val="00444034"/>
    <w:rsid w:val="00446B7E"/>
    <w:rsid w:val="004503A6"/>
    <w:rsid w:val="00450C60"/>
    <w:rsid w:val="00451785"/>
    <w:rsid w:val="00451E91"/>
    <w:rsid w:val="004524DF"/>
    <w:rsid w:val="004538F7"/>
    <w:rsid w:val="00453AF3"/>
    <w:rsid w:val="00453B8B"/>
    <w:rsid w:val="00453FF6"/>
    <w:rsid w:val="00454666"/>
    <w:rsid w:val="00455451"/>
    <w:rsid w:val="004569EB"/>
    <w:rsid w:val="004571E2"/>
    <w:rsid w:val="00460263"/>
    <w:rsid w:val="0046142E"/>
    <w:rsid w:val="0046142F"/>
    <w:rsid w:val="00462D31"/>
    <w:rsid w:val="00462F68"/>
    <w:rsid w:val="00464E57"/>
    <w:rsid w:val="00467E99"/>
    <w:rsid w:val="00470735"/>
    <w:rsid w:val="004712FE"/>
    <w:rsid w:val="00471FCE"/>
    <w:rsid w:val="004734A3"/>
    <w:rsid w:val="00473E61"/>
    <w:rsid w:val="0047672C"/>
    <w:rsid w:val="00476DEC"/>
    <w:rsid w:val="00477420"/>
    <w:rsid w:val="0048075E"/>
    <w:rsid w:val="004820D7"/>
    <w:rsid w:val="00483D8A"/>
    <w:rsid w:val="00483E7B"/>
    <w:rsid w:val="004841EC"/>
    <w:rsid w:val="00484303"/>
    <w:rsid w:val="0048439E"/>
    <w:rsid w:val="00484B94"/>
    <w:rsid w:val="0048540D"/>
    <w:rsid w:val="00487068"/>
    <w:rsid w:val="00487CA2"/>
    <w:rsid w:val="00491167"/>
    <w:rsid w:val="0049209A"/>
    <w:rsid w:val="00492B51"/>
    <w:rsid w:val="00493C58"/>
    <w:rsid w:val="00495AD2"/>
    <w:rsid w:val="00496040"/>
    <w:rsid w:val="00496AA6"/>
    <w:rsid w:val="00497770"/>
    <w:rsid w:val="004A0279"/>
    <w:rsid w:val="004A04AC"/>
    <w:rsid w:val="004A0EC8"/>
    <w:rsid w:val="004A1DBE"/>
    <w:rsid w:val="004A26A3"/>
    <w:rsid w:val="004A2B3B"/>
    <w:rsid w:val="004A3BCB"/>
    <w:rsid w:val="004A4467"/>
    <w:rsid w:val="004A5503"/>
    <w:rsid w:val="004A62E9"/>
    <w:rsid w:val="004B0B64"/>
    <w:rsid w:val="004B12D3"/>
    <w:rsid w:val="004B137A"/>
    <w:rsid w:val="004B1A15"/>
    <w:rsid w:val="004B415B"/>
    <w:rsid w:val="004B45DD"/>
    <w:rsid w:val="004B4DE5"/>
    <w:rsid w:val="004B5114"/>
    <w:rsid w:val="004B6D68"/>
    <w:rsid w:val="004C0200"/>
    <w:rsid w:val="004C0FA1"/>
    <w:rsid w:val="004C31DD"/>
    <w:rsid w:val="004D1A46"/>
    <w:rsid w:val="004D2016"/>
    <w:rsid w:val="004D2BE7"/>
    <w:rsid w:val="004D3919"/>
    <w:rsid w:val="004D3FCF"/>
    <w:rsid w:val="004D52D5"/>
    <w:rsid w:val="004D5557"/>
    <w:rsid w:val="004D5E09"/>
    <w:rsid w:val="004E0BF8"/>
    <w:rsid w:val="004E0F61"/>
    <w:rsid w:val="004E1F53"/>
    <w:rsid w:val="004E22F8"/>
    <w:rsid w:val="004E4476"/>
    <w:rsid w:val="004E4CBE"/>
    <w:rsid w:val="004E69AA"/>
    <w:rsid w:val="004E6CB0"/>
    <w:rsid w:val="004E756E"/>
    <w:rsid w:val="004F2C45"/>
    <w:rsid w:val="004F3FC6"/>
    <w:rsid w:val="004F4121"/>
    <w:rsid w:val="004F4834"/>
    <w:rsid w:val="004F4C6E"/>
    <w:rsid w:val="004F4DBD"/>
    <w:rsid w:val="004F6C25"/>
    <w:rsid w:val="004F6FF0"/>
    <w:rsid w:val="004F7201"/>
    <w:rsid w:val="004F737C"/>
    <w:rsid w:val="004F7765"/>
    <w:rsid w:val="004F7ABF"/>
    <w:rsid w:val="0050006B"/>
    <w:rsid w:val="00500D01"/>
    <w:rsid w:val="00500F5A"/>
    <w:rsid w:val="00501E27"/>
    <w:rsid w:val="00501EA0"/>
    <w:rsid w:val="0050201E"/>
    <w:rsid w:val="00502CD0"/>
    <w:rsid w:val="00503EE5"/>
    <w:rsid w:val="00504937"/>
    <w:rsid w:val="005064A6"/>
    <w:rsid w:val="00506636"/>
    <w:rsid w:val="00507E6C"/>
    <w:rsid w:val="00510FA6"/>
    <w:rsid w:val="00511432"/>
    <w:rsid w:val="005125E7"/>
    <w:rsid w:val="00512D9E"/>
    <w:rsid w:val="00513003"/>
    <w:rsid w:val="00513332"/>
    <w:rsid w:val="00514765"/>
    <w:rsid w:val="00514D7B"/>
    <w:rsid w:val="00517552"/>
    <w:rsid w:val="00517BC1"/>
    <w:rsid w:val="0052094D"/>
    <w:rsid w:val="00520A01"/>
    <w:rsid w:val="00520FA2"/>
    <w:rsid w:val="00521AD4"/>
    <w:rsid w:val="00521C02"/>
    <w:rsid w:val="00521D01"/>
    <w:rsid w:val="005224B8"/>
    <w:rsid w:val="0052299A"/>
    <w:rsid w:val="00522A05"/>
    <w:rsid w:val="005230E5"/>
    <w:rsid w:val="005235F3"/>
    <w:rsid w:val="00523FF2"/>
    <w:rsid w:val="00524A6C"/>
    <w:rsid w:val="00524D8D"/>
    <w:rsid w:val="00525EE9"/>
    <w:rsid w:val="0052603B"/>
    <w:rsid w:val="0052622E"/>
    <w:rsid w:val="0053029A"/>
    <w:rsid w:val="00530944"/>
    <w:rsid w:val="00530AC5"/>
    <w:rsid w:val="00530D08"/>
    <w:rsid w:val="00531129"/>
    <w:rsid w:val="00532775"/>
    <w:rsid w:val="00533AE3"/>
    <w:rsid w:val="00533C86"/>
    <w:rsid w:val="00535FBA"/>
    <w:rsid w:val="005363CA"/>
    <w:rsid w:val="00536ECF"/>
    <w:rsid w:val="00540E96"/>
    <w:rsid w:val="0054232D"/>
    <w:rsid w:val="00543633"/>
    <w:rsid w:val="00543AAD"/>
    <w:rsid w:val="00545633"/>
    <w:rsid w:val="0054606E"/>
    <w:rsid w:val="00546988"/>
    <w:rsid w:val="00547688"/>
    <w:rsid w:val="00547B20"/>
    <w:rsid w:val="00547E9C"/>
    <w:rsid w:val="00550604"/>
    <w:rsid w:val="00550CFD"/>
    <w:rsid w:val="00551759"/>
    <w:rsid w:val="005545FB"/>
    <w:rsid w:val="00555A28"/>
    <w:rsid w:val="00556206"/>
    <w:rsid w:val="00556AE0"/>
    <w:rsid w:val="005576DA"/>
    <w:rsid w:val="005577B2"/>
    <w:rsid w:val="00560F43"/>
    <w:rsid w:val="0056139D"/>
    <w:rsid w:val="00561534"/>
    <w:rsid w:val="005616BA"/>
    <w:rsid w:val="005622A3"/>
    <w:rsid w:val="00562531"/>
    <w:rsid w:val="005629BD"/>
    <w:rsid w:val="005649E8"/>
    <w:rsid w:val="005650E3"/>
    <w:rsid w:val="0056526B"/>
    <w:rsid w:val="0056552F"/>
    <w:rsid w:val="0056612E"/>
    <w:rsid w:val="00566A1D"/>
    <w:rsid w:val="00567FD0"/>
    <w:rsid w:val="00573B0C"/>
    <w:rsid w:val="0057444F"/>
    <w:rsid w:val="00575C38"/>
    <w:rsid w:val="005763A2"/>
    <w:rsid w:val="00576B9A"/>
    <w:rsid w:val="00580080"/>
    <w:rsid w:val="00580163"/>
    <w:rsid w:val="00581028"/>
    <w:rsid w:val="005820D1"/>
    <w:rsid w:val="00583470"/>
    <w:rsid w:val="0058408B"/>
    <w:rsid w:val="00586D89"/>
    <w:rsid w:val="00587784"/>
    <w:rsid w:val="00587CA1"/>
    <w:rsid w:val="00587E4C"/>
    <w:rsid w:val="00587EC6"/>
    <w:rsid w:val="00591561"/>
    <w:rsid w:val="00591B08"/>
    <w:rsid w:val="00591E77"/>
    <w:rsid w:val="0059398C"/>
    <w:rsid w:val="00593C09"/>
    <w:rsid w:val="00595408"/>
    <w:rsid w:val="005955C1"/>
    <w:rsid w:val="00595DB8"/>
    <w:rsid w:val="005960EF"/>
    <w:rsid w:val="00596DFF"/>
    <w:rsid w:val="00597C79"/>
    <w:rsid w:val="00597EFF"/>
    <w:rsid w:val="005A0850"/>
    <w:rsid w:val="005A08A9"/>
    <w:rsid w:val="005A26E1"/>
    <w:rsid w:val="005A2A74"/>
    <w:rsid w:val="005A2ABC"/>
    <w:rsid w:val="005A509A"/>
    <w:rsid w:val="005A770E"/>
    <w:rsid w:val="005B01FC"/>
    <w:rsid w:val="005B0AFD"/>
    <w:rsid w:val="005B13D3"/>
    <w:rsid w:val="005B1B83"/>
    <w:rsid w:val="005B21F7"/>
    <w:rsid w:val="005B2840"/>
    <w:rsid w:val="005B2F6A"/>
    <w:rsid w:val="005B327C"/>
    <w:rsid w:val="005B32B6"/>
    <w:rsid w:val="005B4355"/>
    <w:rsid w:val="005B66D0"/>
    <w:rsid w:val="005C0634"/>
    <w:rsid w:val="005C0F98"/>
    <w:rsid w:val="005C1AE9"/>
    <w:rsid w:val="005C2B80"/>
    <w:rsid w:val="005C2DA4"/>
    <w:rsid w:val="005C450A"/>
    <w:rsid w:val="005C5155"/>
    <w:rsid w:val="005C5D14"/>
    <w:rsid w:val="005C77BA"/>
    <w:rsid w:val="005D0731"/>
    <w:rsid w:val="005D1818"/>
    <w:rsid w:val="005D217E"/>
    <w:rsid w:val="005D230D"/>
    <w:rsid w:val="005D2353"/>
    <w:rsid w:val="005D3B14"/>
    <w:rsid w:val="005D44AD"/>
    <w:rsid w:val="005D4AC7"/>
    <w:rsid w:val="005E08B4"/>
    <w:rsid w:val="005E35D1"/>
    <w:rsid w:val="005E4596"/>
    <w:rsid w:val="005E60F7"/>
    <w:rsid w:val="005E6545"/>
    <w:rsid w:val="005E6677"/>
    <w:rsid w:val="005E66F4"/>
    <w:rsid w:val="005E6EEC"/>
    <w:rsid w:val="005E75D5"/>
    <w:rsid w:val="005E75E4"/>
    <w:rsid w:val="005F023F"/>
    <w:rsid w:val="005F02B5"/>
    <w:rsid w:val="005F059F"/>
    <w:rsid w:val="005F1560"/>
    <w:rsid w:val="005F190E"/>
    <w:rsid w:val="005F1E41"/>
    <w:rsid w:val="005F1E45"/>
    <w:rsid w:val="005F2033"/>
    <w:rsid w:val="005F32C9"/>
    <w:rsid w:val="005F35DF"/>
    <w:rsid w:val="005F4273"/>
    <w:rsid w:val="005F4A78"/>
    <w:rsid w:val="005F5006"/>
    <w:rsid w:val="005F5A74"/>
    <w:rsid w:val="005F5F45"/>
    <w:rsid w:val="005F75D0"/>
    <w:rsid w:val="005F7877"/>
    <w:rsid w:val="005F79A7"/>
    <w:rsid w:val="005F7C83"/>
    <w:rsid w:val="0060044E"/>
    <w:rsid w:val="00601036"/>
    <w:rsid w:val="00601798"/>
    <w:rsid w:val="00601995"/>
    <w:rsid w:val="00603337"/>
    <w:rsid w:val="006035D8"/>
    <w:rsid w:val="0060409B"/>
    <w:rsid w:val="00604325"/>
    <w:rsid w:val="00605E60"/>
    <w:rsid w:val="00610B92"/>
    <w:rsid w:val="00611601"/>
    <w:rsid w:val="006139B3"/>
    <w:rsid w:val="0061425F"/>
    <w:rsid w:val="00616429"/>
    <w:rsid w:val="006165FC"/>
    <w:rsid w:val="00617CA6"/>
    <w:rsid w:val="00620058"/>
    <w:rsid w:val="00621041"/>
    <w:rsid w:val="00621349"/>
    <w:rsid w:val="0062173E"/>
    <w:rsid w:val="006218CF"/>
    <w:rsid w:val="00621A3F"/>
    <w:rsid w:val="00622EAC"/>
    <w:rsid w:val="006231AA"/>
    <w:rsid w:val="00623234"/>
    <w:rsid w:val="00624DFA"/>
    <w:rsid w:val="00624EAC"/>
    <w:rsid w:val="00625634"/>
    <w:rsid w:val="0062568A"/>
    <w:rsid w:val="006260F5"/>
    <w:rsid w:val="00626198"/>
    <w:rsid w:val="00626281"/>
    <w:rsid w:val="00626E16"/>
    <w:rsid w:val="00630B7A"/>
    <w:rsid w:val="0063135E"/>
    <w:rsid w:val="00633DDA"/>
    <w:rsid w:val="00634C4A"/>
    <w:rsid w:val="0063551D"/>
    <w:rsid w:val="00635CCF"/>
    <w:rsid w:val="00635F5F"/>
    <w:rsid w:val="00640334"/>
    <w:rsid w:val="006407A2"/>
    <w:rsid w:val="0064190E"/>
    <w:rsid w:val="006420AA"/>
    <w:rsid w:val="00642355"/>
    <w:rsid w:val="00642944"/>
    <w:rsid w:val="006445AC"/>
    <w:rsid w:val="006451C5"/>
    <w:rsid w:val="0064528E"/>
    <w:rsid w:val="006458BE"/>
    <w:rsid w:val="0064627B"/>
    <w:rsid w:val="00651DA2"/>
    <w:rsid w:val="006523AC"/>
    <w:rsid w:val="0065257E"/>
    <w:rsid w:val="00653CB0"/>
    <w:rsid w:val="00654D66"/>
    <w:rsid w:val="00654F78"/>
    <w:rsid w:val="006551B7"/>
    <w:rsid w:val="006555CB"/>
    <w:rsid w:val="00655C0A"/>
    <w:rsid w:val="00655FB1"/>
    <w:rsid w:val="0065688B"/>
    <w:rsid w:val="0065785A"/>
    <w:rsid w:val="006578C0"/>
    <w:rsid w:val="00657C16"/>
    <w:rsid w:val="0066161B"/>
    <w:rsid w:val="0066368A"/>
    <w:rsid w:val="00664DFE"/>
    <w:rsid w:val="00664F1E"/>
    <w:rsid w:val="00665F56"/>
    <w:rsid w:val="0066680B"/>
    <w:rsid w:val="006675BA"/>
    <w:rsid w:val="006676DA"/>
    <w:rsid w:val="00672EF3"/>
    <w:rsid w:val="0067475A"/>
    <w:rsid w:val="0067494D"/>
    <w:rsid w:val="006749BB"/>
    <w:rsid w:val="0067500E"/>
    <w:rsid w:val="00675354"/>
    <w:rsid w:val="00676532"/>
    <w:rsid w:val="00677779"/>
    <w:rsid w:val="00677C7C"/>
    <w:rsid w:val="00680770"/>
    <w:rsid w:val="00680C74"/>
    <w:rsid w:val="00680CA8"/>
    <w:rsid w:val="006815C5"/>
    <w:rsid w:val="0068217C"/>
    <w:rsid w:val="00683215"/>
    <w:rsid w:val="00684118"/>
    <w:rsid w:val="00684898"/>
    <w:rsid w:val="00684B04"/>
    <w:rsid w:val="006856F7"/>
    <w:rsid w:val="00686973"/>
    <w:rsid w:val="0069022F"/>
    <w:rsid w:val="00691DB1"/>
    <w:rsid w:val="00692AB3"/>
    <w:rsid w:val="00692C3A"/>
    <w:rsid w:val="00693465"/>
    <w:rsid w:val="0069357A"/>
    <w:rsid w:val="006935B1"/>
    <w:rsid w:val="006939E6"/>
    <w:rsid w:val="0069462F"/>
    <w:rsid w:val="006947F2"/>
    <w:rsid w:val="00694E29"/>
    <w:rsid w:val="006957D5"/>
    <w:rsid w:val="00695FB8"/>
    <w:rsid w:val="00697AA3"/>
    <w:rsid w:val="00697F68"/>
    <w:rsid w:val="006A0240"/>
    <w:rsid w:val="006A139C"/>
    <w:rsid w:val="006A3456"/>
    <w:rsid w:val="006A34FC"/>
    <w:rsid w:val="006A62A9"/>
    <w:rsid w:val="006A6D2A"/>
    <w:rsid w:val="006B0F12"/>
    <w:rsid w:val="006B1D3D"/>
    <w:rsid w:val="006B2D35"/>
    <w:rsid w:val="006B3332"/>
    <w:rsid w:val="006B337A"/>
    <w:rsid w:val="006B35C7"/>
    <w:rsid w:val="006B3D31"/>
    <w:rsid w:val="006B4025"/>
    <w:rsid w:val="006B422D"/>
    <w:rsid w:val="006B4D3A"/>
    <w:rsid w:val="006B5C74"/>
    <w:rsid w:val="006B7A96"/>
    <w:rsid w:val="006C1651"/>
    <w:rsid w:val="006C266B"/>
    <w:rsid w:val="006C287F"/>
    <w:rsid w:val="006C417D"/>
    <w:rsid w:val="006C4A90"/>
    <w:rsid w:val="006C53DC"/>
    <w:rsid w:val="006C5B47"/>
    <w:rsid w:val="006C60CB"/>
    <w:rsid w:val="006C75B4"/>
    <w:rsid w:val="006D013D"/>
    <w:rsid w:val="006D035C"/>
    <w:rsid w:val="006D13E5"/>
    <w:rsid w:val="006D1555"/>
    <w:rsid w:val="006D1756"/>
    <w:rsid w:val="006D2A57"/>
    <w:rsid w:val="006D3DB1"/>
    <w:rsid w:val="006D40B5"/>
    <w:rsid w:val="006D46CC"/>
    <w:rsid w:val="006D54CC"/>
    <w:rsid w:val="006D680B"/>
    <w:rsid w:val="006D69F7"/>
    <w:rsid w:val="006D7033"/>
    <w:rsid w:val="006E1A4F"/>
    <w:rsid w:val="006E299C"/>
    <w:rsid w:val="006E2AD2"/>
    <w:rsid w:val="006E2F46"/>
    <w:rsid w:val="006E3480"/>
    <w:rsid w:val="006E563B"/>
    <w:rsid w:val="006E6B38"/>
    <w:rsid w:val="006E7C40"/>
    <w:rsid w:val="006F06F9"/>
    <w:rsid w:val="006F0C92"/>
    <w:rsid w:val="006F1B33"/>
    <w:rsid w:val="006F223D"/>
    <w:rsid w:val="006F2427"/>
    <w:rsid w:val="006F35D5"/>
    <w:rsid w:val="006F3D03"/>
    <w:rsid w:val="006F4337"/>
    <w:rsid w:val="006F50DF"/>
    <w:rsid w:val="00700439"/>
    <w:rsid w:val="007007B1"/>
    <w:rsid w:val="00701AD4"/>
    <w:rsid w:val="00702025"/>
    <w:rsid w:val="00703A15"/>
    <w:rsid w:val="00706172"/>
    <w:rsid w:val="007063F5"/>
    <w:rsid w:val="007064DC"/>
    <w:rsid w:val="00706840"/>
    <w:rsid w:val="00706B5C"/>
    <w:rsid w:val="00706FA5"/>
    <w:rsid w:val="007071F6"/>
    <w:rsid w:val="00710062"/>
    <w:rsid w:val="007113D7"/>
    <w:rsid w:val="007122B8"/>
    <w:rsid w:val="0071443C"/>
    <w:rsid w:val="00715C86"/>
    <w:rsid w:val="007200BF"/>
    <w:rsid w:val="0072280D"/>
    <w:rsid w:val="007242A2"/>
    <w:rsid w:val="0072528D"/>
    <w:rsid w:val="00726298"/>
    <w:rsid w:val="007272BC"/>
    <w:rsid w:val="0073003E"/>
    <w:rsid w:val="0073064F"/>
    <w:rsid w:val="00731206"/>
    <w:rsid w:val="00731341"/>
    <w:rsid w:val="00733313"/>
    <w:rsid w:val="007338B8"/>
    <w:rsid w:val="00733DE5"/>
    <w:rsid w:val="00735685"/>
    <w:rsid w:val="007356BA"/>
    <w:rsid w:val="007361CA"/>
    <w:rsid w:val="007370B1"/>
    <w:rsid w:val="00737ABB"/>
    <w:rsid w:val="00737DEE"/>
    <w:rsid w:val="0074135D"/>
    <w:rsid w:val="007413A3"/>
    <w:rsid w:val="00743A47"/>
    <w:rsid w:val="00743BD6"/>
    <w:rsid w:val="00744071"/>
    <w:rsid w:val="007449A7"/>
    <w:rsid w:val="00744C7F"/>
    <w:rsid w:val="00747352"/>
    <w:rsid w:val="00747A51"/>
    <w:rsid w:val="007510CD"/>
    <w:rsid w:val="007526DD"/>
    <w:rsid w:val="007535C9"/>
    <w:rsid w:val="00753F5F"/>
    <w:rsid w:val="007543E0"/>
    <w:rsid w:val="00755394"/>
    <w:rsid w:val="00755F76"/>
    <w:rsid w:val="00756A6D"/>
    <w:rsid w:val="0076222F"/>
    <w:rsid w:val="00762A4E"/>
    <w:rsid w:val="00763B63"/>
    <w:rsid w:val="00763CC6"/>
    <w:rsid w:val="00765D2D"/>
    <w:rsid w:val="0077006D"/>
    <w:rsid w:val="00770E91"/>
    <w:rsid w:val="007713F2"/>
    <w:rsid w:val="00771CA0"/>
    <w:rsid w:val="00772558"/>
    <w:rsid w:val="00772F9A"/>
    <w:rsid w:val="007734F8"/>
    <w:rsid w:val="007736B5"/>
    <w:rsid w:val="00774C4C"/>
    <w:rsid w:val="00776B92"/>
    <w:rsid w:val="00776C1E"/>
    <w:rsid w:val="0077745F"/>
    <w:rsid w:val="00780055"/>
    <w:rsid w:val="00780F97"/>
    <w:rsid w:val="00781165"/>
    <w:rsid w:val="00781419"/>
    <w:rsid w:val="00781A67"/>
    <w:rsid w:val="00781F84"/>
    <w:rsid w:val="00784961"/>
    <w:rsid w:val="00784ED4"/>
    <w:rsid w:val="00785D37"/>
    <w:rsid w:val="0078649D"/>
    <w:rsid w:val="00787367"/>
    <w:rsid w:val="00787B81"/>
    <w:rsid w:val="007914AE"/>
    <w:rsid w:val="007919E7"/>
    <w:rsid w:val="0079204C"/>
    <w:rsid w:val="00796750"/>
    <w:rsid w:val="00796C2A"/>
    <w:rsid w:val="00796C9C"/>
    <w:rsid w:val="00796F62"/>
    <w:rsid w:val="00797AC2"/>
    <w:rsid w:val="007A004E"/>
    <w:rsid w:val="007A08F4"/>
    <w:rsid w:val="007A0DEA"/>
    <w:rsid w:val="007A10FF"/>
    <w:rsid w:val="007A2984"/>
    <w:rsid w:val="007A567C"/>
    <w:rsid w:val="007A6AD1"/>
    <w:rsid w:val="007A70DB"/>
    <w:rsid w:val="007A7811"/>
    <w:rsid w:val="007A7C44"/>
    <w:rsid w:val="007A7FF9"/>
    <w:rsid w:val="007B0D5F"/>
    <w:rsid w:val="007B16F2"/>
    <w:rsid w:val="007B1A7A"/>
    <w:rsid w:val="007B2E2A"/>
    <w:rsid w:val="007B307C"/>
    <w:rsid w:val="007B3755"/>
    <w:rsid w:val="007B403F"/>
    <w:rsid w:val="007B4176"/>
    <w:rsid w:val="007B4A88"/>
    <w:rsid w:val="007B53E3"/>
    <w:rsid w:val="007B564D"/>
    <w:rsid w:val="007B5C5C"/>
    <w:rsid w:val="007B6B03"/>
    <w:rsid w:val="007B6F6E"/>
    <w:rsid w:val="007B7B82"/>
    <w:rsid w:val="007C1312"/>
    <w:rsid w:val="007C26A0"/>
    <w:rsid w:val="007C28B5"/>
    <w:rsid w:val="007C3A34"/>
    <w:rsid w:val="007C3B70"/>
    <w:rsid w:val="007C3F9D"/>
    <w:rsid w:val="007C44C0"/>
    <w:rsid w:val="007C5A7B"/>
    <w:rsid w:val="007C6211"/>
    <w:rsid w:val="007C7511"/>
    <w:rsid w:val="007D043D"/>
    <w:rsid w:val="007D2F7D"/>
    <w:rsid w:val="007D4403"/>
    <w:rsid w:val="007D491B"/>
    <w:rsid w:val="007D4AEB"/>
    <w:rsid w:val="007D5055"/>
    <w:rsid w:val="007D5E36"/>
    <w:rsid w:val="007D66E3"/>
    <w:rsid w:val="007E313A"/>
    <w:rsid w:val="007E41D8"/>
    <w:rsid w:val="007E5BC2"/>
    <w:rsid w:val="007E5C89"/>
    <w:rsid w:val="007E77F6"/>
    <w:rsid w:val="007E7BFB"/>
    <w:rsid w:val="007F0713"/>
    <w:rsid w:val="007F0BCD"/>
    <w:rsid w:val="007F0E15"/>
    <w:rsid w:val="007F0FC7"/>
    <w:rsid w:val="007F2098"/>
    <w:rsid w:val="007F2687"/>
    <w:rsid w:val="007F2E22"/>
    <w:rsid w:val="007F461F"/>
    <w:rsid w:val="007F4764"/>
    <w:rsid w:val="007F6A65"/>
    <w:rsid w:val="007F6C8B"/>
    <w:rsid w:val="007F75F3"/>
    <w:rsid w:val="007F78FC"/>
    <w:rsid w:val="007F7A6B"/>
    <w:rsid w:val="00801A55"/>
    <w:rsid w:val="00801F29"/>
    <w:rsid w:val="008020DF"/>
    <w:rsid w:val="00803208"/>
    <w:rsid w:val="00803561"/>
    <w:rsid w:val="00803D61"/>
    <w:rsid w:val="00803F01"/>
    <w:rsid w:val="00804631"/>
    <w:rsid w:val="00804B95"/>
    <w:rsid w:val="00805785"/>
    <w:rsid w:val="00805A52"/>
    <w:rsid w:val="00805C65"/>
    <w:rsid w:val="008100AA"/>
    <w:rsid w:val="00810C47"/>
    <w:rsid w:val="00811F3A"/>
    <w:rsid w:val="008121CD"/>
    <w:rsid w:val="00813923"/>
    <w:rsid w:val="00815A01"/>
    <w:rsid w:val="00815CC0"/>
    <w:rsid w:val="0081623D"/>
    <w:rsid w:val="0081724B"/>
    <w:rsid w:val="0081774C"/>
    <w:rsid w:val="00817BD3"/>
    <w:rsid w:val="00820BBF"/>
    <w:rsid w:val="00820CAB"/>
    <w:rsid w:val="00820E7C"/>
    <w:rsid w:val="00821C3C"/>
    <w:rsid w:val="00823428"/>
    <w:rsid w:val="00823FBB"/>
    <w:rsid w:val="008242F6"/>
    <w:rsid w:val="00825C31"/>
    <w:rsid w:val="00827F2F"/>
    <w:rsid w:val="0083092C"/>
    <w:rsid w:val="00832330"/>
    <w:rsid w:val="00832E4E"/>
    <w:rsid w:val="00834342"/>
    <w:rsid w:val="0083511E"/>
    <w:rsid w:val="00835447"/>
    <w:rsid w:val="00835F76"/>
    <w:rsid w:val="0083641E"/>
    <w:rsid w:val="00837095"/>
    <w:rsid w:val="00837190"/>
    <w:rsid w:val="008403F6"/>
    <w:rsid w:val="008408A3"/>
    <w:rsid w:val="00840C57"/>
    <w:rsid w:val="00841907"/>
    <w:rsid w:val="00841948"/>
    <w:rsid w:val="00843F28"/>
    <w:rsid w:val="00845DD8"/>
    <w:rsid w:val="008465D4"/>
    <w:rsid w:val="00846732"/>
    <w:rsid w:val="00847A76"/>
    <w:rsid w:val="00851D73"/>
    <w:rsid w:val="00851DD7"/>
    <w:rsid w:val="008527C2"/>
    <w:rsid w:val="00855160"/>
    <w:rsid w:val="00857705"/>
    <w:rsid w:val="00857BC1"/>
    <w:rsid w:val="0086029F"/>
    <w:rsid w:val="008614C0"/>
    <w:rsid w:val="008623D3"/>
    <w:rsid w:val="00864859"/>
    <w:rsid w:val="00865762"/>
    <w:rsid w:val="008658B6"/>
    <w:rsid w:val="00866BB2"/>
    <w:rsid w:val="00866EFB"/>
    <w:rsid w:val="00867240"/>
    <w:rsid w:val="00867F28"/>
    <w:rsid w:val="0087019E"/>
    <w:rsid w:val="0087122F"/>
    <w:rsid w:val="0087309D"/>
    <w:rsid w:val="00873116"/>
    <w:rsid w:val="0087319E"/>
    <w:rsid w:val="008738A5"/>
    <w:rsid w:val="00873C37"/>
    <w:rsid w:val="00875E84"/>
    <w:rsid w:val="0087639A"/>
    <w:rsid w:val="00876A89"/>
    <w:rsid w:val="008771CB"/>
    <w:rsid w:val="00877C09"/>
    <w:rsid w:val="00881279"/>
    <w:rsid w:val="00881743"/>
    <w:rsid w:val="00882CED"/>
    <w:rsid w:val="00882D7D"/>
    <w:rsid w:val="008844C1"/>
    <w:rsid w:val="00884B45"/>
    <w:rsid w:val="00885383"/>
    <w:rsid w:val="008861C8"/>
    <w:rsid w:val="00886907"/>
    <w:rsid w:val="00887E0D"/>
    <w:rsid w:val="00890FA1"/>
    <w:rsid w:val="00890FE4"/>
    <w:rsid w:val="00894E1C"/>
    <w:rsid w:val="00895EC9"/>
    <w:rsid w:val="00895FD7"/>
    <w:rsid w:val="0089667A"/>
    <w:rsid w:val="008A6375"/>
    <w:rsid w:val="008A6FCF"/>
    <w:rsid w:val="008A7112"/>
    <w:rsid w:val="008B18F2"/>
    <w:rsid w:val="008B397B"/>
    <w:rsid w:val="008B4020"/>
    <w:rsid w:val="008B54FA"/>
    <w:rsid w:val="008B565B"/>
    <w:rsid w:val="008B7534"/>
    <w:rsid w:val="008B7F50"/>
    <w:rsid w:val="008C11DD"/>
    <w:rsid w:val="008C25A4"/>
    <w:rsid w:val="008C29C7"/>
    <w:rsid w:val="008C2DE9"/>
    <w:rsid w:val="008C3132"/>
    <w:rsid w:val="008C361E"/>
    <w:rsid w:val="008C3EBB"/>
    <w:rsid w:val="008C47AE"/>
    <w:rsid w:val="008C4B20"/>
    <w:rsid w:val="008C4B24"/>
    <w:rsid w:val="008C5BEE"/>
    <w:rsid w:val="008C5FE4"/>
    <w:rsid w:val="008C6558"/>
    <w:rsid w:val="008C6AC3"/>
    <w:rsid w:val="008C7104"/>
    <w:rsid w:val="008D0F71"/>
    <w:rsid w:val="008D3A82"/>
    <w:rsid w:val="008D3ABF"/>
    <w:rsid w:val="008D4FBA"/>
    <w:rsid w:val="008D55F0"/>
    <w:rsid w:val="008D7295"/>
    <w:rsid w:val="008D79C0"/>
    <w:rsid w:val="008D7C4A"/>
    <w:rsid w:val="008E0123"/>
    <w:rsid w:val="008E0E82"/>
    <w:rsid w:val="008E11A3"/>
    <w:rsid w:val="008E1441"/>
    <w:rsid w:val="008E1D60"/>
    <w:rsid w:val="008E2D70"/>
    <w:rsid w:val="008E3425"/>
    <w:rsid w:val="008E40C4"/>
    <w:rsid w:val="008E561C"/>
    <w:rsid w:val="008E6443"/>
    <w:rsid w:val="008E731A"/>
    <w:rsid w:val="008F01AF"/>
    <w:rsid w:val="008F0A6D"/>
    <w:rsid w:val="008F1AD7"/>
    <w:rsid w:val="008F4154"/>
    <w:rsid w:val="008F429D"/>
    <w:rsid w:val="008F50F6"/>
    <w:rsid w:val="008F51D1"/>
    <w:rsid w:val="008F5668"/>
    <w:rsid w:val="008F5976"/>
    <w:rsid w:val="008F664B"/>
    <w:rsid w:val="008F7BDC"/>
    <w:rsid w:val="0090189E"/>
    <w:rsid w:val="00901A4B"/>
    <w:rsid w:val="00901B08"/>
    <w:rsid w:val="009024AD"/>
    <w:rsid w:val="009037B7"/>
    <w:rsid w:val="00903F2D"/>
    <w:rsid w:val="009045A5"/>
    <w:rsid w:val="009059A8"/>
    <w:rsid w:val="00912C1A"/>
    <w:rsid w:val="00913711"/>
    <w:rsid w:val="009150FA"/>
    <w:rsid w:val="00915BE0"/>
    <w:rsid w:val="00916178"/>
    <w:rsid w:val="00916337"/>
    <w:rsid w:val="0091780E"/>
    <w:rsid w:val="0092162C"/>
    <w:rsid w:val="00921DB0"/>
    <w:rsid w:val="0092325C"/>
    <w:rsid w:val="00923FB6"/>
    <w:rsid w:val="00926803"/>
    <w:rsid w:val="0092684D"/>
    <w:rsid w:val="009277C0"/>
    <w:rsid w:val="00930725"/>
    <w:rsid w:val="009317B3"/>
    <w:rsid w:val="009318C5"/>
    <w:rsid w:val="009339E6"/>
    <w:rsid w:val="00933E55"/>
    <w:rsid w:val="009340A6"/>
    <w:rsid w:val="0093462D"/>
    <w:rsid w:val="00934C95"/>
    <w:rsid w:val="009355BD"/>
    <w:rsid w:val="009405B1"/>
    <w:rsid w:val="00940883"/>
    <w:rsid w:val="00940BA6"/>
    <w:rsid w:val="00940BD1"/>
    <w:rsid w:val="00940E89"/>
    <w:rsid w:val="009414D1"/>
    <w:rsid w:val="009419E5"/>
    <w:rsid w:val="00942002"/>
    <w:rsid w:val="00942298"/>
    <w:rsid w:val="00944EE2"/>
    <w:rsid w:val="00946717"/>
    <w:rsid w:val="00946AB0"/>
    <w:rsid w:val="009475B6"/>
    <w:rsid w:val="00950BF7"/>
    <w:rsid w:val="00950F2A"/>
    <w:rsid w:val="00953573"/>
    <w:rsid w:val="00956735"/>
    <w:rsid w:val="0096126C"/>
    <w:rsid w:val="00962AFD"/>
    <w:rsid w:val="00962E51"/>
    <w:rsid w:val="0096379E"/>
    <w:rsid w:val="0096420C"/>
    <w:rsid w:val="00964270"/>
    <w:rsid w:val="009644A9"/>
    <w:rsid w:val="00965093"/>
    <w:rsid w:val="0096657F"/>
    <w:rsid w:val="00966E17"/>
    <w:rsid w:val="00967CE5"/>
    <w:rsid w:val="009717B5"/>
    <w:rsid w:val="0097199B"/>
    <w:rsid w:val="00971BD4"/>
    <w:rsid w:val="009723B8"/>
    <w:rsid w:val="00972ABA"/>
    <w:rsid w:val="00972B15"/>
    <w:rsid w:val="00972D58"/>
    <w:rsid w:val="00972F4D"/>
    <w:rsid w:val="00974C05"/>
    <w:rsid w:val="00975954"/>
    <w:rsid w:val="00977165"/>
    <w:rsid w:val="0098131D"/>
    <w:rsid w:val="00981B34"/>
    <w:rsid w:val="00981ED3"/>
    <w:rsid w:val="00981ED9"/>
    <w:rsid w:val="00981F28"/>
    <w:rsid w:val="009829DD"/>
    <w:rsid w:val="00982F3A"/>
    <w:rsid w:val="00982F63"/>
    <w:rsid w:val="0098319B"/>
    <w:rsid w:val="009851A1"/>
    <w:rsid w:val="00985994"/>
    <w:rsid w:val="00985EEA"/>
    <w:rsid w:val="00986734"/>
    <w:rsid w:val="00986D42"/>
    <w:rsid w:val="0099085A"/>
    <w:rsid w:val="00990B01"/>
    <w:rsid w:val="009929F2"/>
    <w:rsid w:val="00992B15"/>
    <w:rsid w:val="00992BCE"/>
    <w:rsid w:val="00993C5F"/>
    <w:rsid w:val="00994295"/>
    <w:rsid w:val="009944B7"/>
    <w:rsid w:val="009948CC"/>
    <w:rsid w:val="009960D6"/>
    <w:rsid w:val="00997085"/>
    <w:rsid w:val="00997B38"/>
    <w:rsid w:val="00997BD7"/>
    <w:rsid w:val="009A07A8"/>
    <w:rsid w:val="009A09A1"/>
    <w:rsid w:val="009A157D"/>
    <w:rsid w:val="009A1720"/>
    <w:rsid w:val="009A1AAF"/>
    <w:rsid w:val="009A1B26"/>
    <w:rsid w:val="009A229B"/>
    <w:rsid w:val="009A2F51"/>
    <w:rsid w:val="009A3018"/>
    <w:rsid w:val="009A3662"/>
    <w:rsid w:val="009A3D63"/>
    <w:rsid w:val="009A48A2"/>
    <w:rsid w:val="009B0FEF"/>
    <w:rsid w:val="009B14C7"/>
    <w:rsid w:val="009B1523"/>
    <w:rsid w:val="009B235C"/>
    <w:rsid w:val="009B26FD"/>
    <w:rsid w:val="009B29DA"/>
    <w:rsid w:val="009B2DF3"/>
    <w:rsid w:val="009B5D39"/>
    <w:rsid w:val="009B5F1A"/>
    <w:rsid w:val="009B6850"/>
    <w:rsid w:val="009B69DE"/>
    <w:rsid w:val="009B702C"/>
    <w:rsid w:val="009B7F11"/>
    <w:rsid w:val="009C0727"/>
    <w:rsid w:val="009C2AC4"/>
    <w:rsid w:val="009C75F1"/>
    <w:rsid w:val="009C7E32"/>
    <w:rsid w:val="009D15E3"/>
    <w:rsid w:val="009D1B2E"/>
    <w:rsid w:val="009D2B20"/>
    <w:rsid w:val="009D37E2"/>
    <w:rsid w:val="009D52E5"/>
    <w:rsid w:val="009D6271"/>
    <w:rsid w:val="009D6397"/>
    <w:rsid w:val="009D7D2C"/>
    <w:rsid w:val="009E336B"/>
    <w:rsid w:val="009E3BB0"/>
    <w:rsid w:val="009E54EF"/>
    <w:rsid w:val="009E57C6"/>
    <w:rsid w:val="009F02E8"/>
    <w:rsid w:val="009F0A63"/>
    <w:rsid w:val="009F0BE4"/>
    <w:rsid w:val="009F1B64"/>
    <w:rsid w:val="009F2A30"/>
    <w:rsid w:val="009F3169"/>
    <w:rsid w:val="009F375E"/>
    <w:rsid w:val="009F3FD3"/>
    <w:rsid w:val="009F439E"/>
    <w:rsid w:val="009F4621"/>
    <w:rsid w:val="009F4EC7"/>
    <w:rsid w:val="009F5AB4"/>
    <w:rsid w:val="009F6D37"/>
    <w:rsid w:val="00A018B7"/>
    <w:rsid w:val="00A01F39"/>
    <w:rsid w:val="00A0253C"/>
    <w:rsid w:val="00A02D86"/>
    <w:rsid w:val="00A02E46"/>
    <w:rsid w:val="00A0363B"/>
    <w:rsid w:val="00A045A9"/>
    <w:rsid w:val="00A05F26"/>
    <w:rsid w:val="00A0656E"/>
    <w:rsid w:val="00A07837"/>
    <w:rsid w:val="00A07C64"/>
    <w:rsid w:val="00A07F4D"/>
    <w:rsid w:val="00A109FF"/>
    <w:rsid w:val="00A118D2"/>
    <w:rsid w:val="00A11C05"/>
    <w:rsid w:val="00A11E5E"/>
    <w:rsid w:val="00A131BD"/>
    <w:rsid w:val="00A13376"/>
    <w:rsid w:val="00A16777"/>
    <w:rsid w:val="00A17183"/>
    <w:rsid w:val="00A20D6C"/>
    <w:rsid w:val="00A20D99"/>
    <w:rsid w:val="00A21184"/>
    <w:rsid w:val="00A2180E"/>
    <w:rsid w:val="00A226B1"/>
    <w:rsid w:val="00A22C2F"/>
    <w:rsid w:val="00A230A0"/>
    <w:rsid w:val="00A26374"/>
    <w:rsid w:val="00A26E6D"/>
    <w:rsid w:val="00A27148"/>
    <w:rsid w:val="00A30458"/>
    <w:rsid w:val="00A308D3"/>
    <w:rsid w:val="00A356A6"/>
    <w:rsid w:val="00A356FE"/>
    <w:rsid w:val="00A3626D"/>
    <w:rsid w:val="00A36F2B"/>
    <w:rsid w:val="00A37032"/>
    <w:rsid w:val="00A40BD2"/>
    <w:rsid w:val="00A41BFF"/>
    <w:rsid w:val="00A4215E"/>
    <w:rsid w:val="00A429AF"/>
    <w:rsid w:val="00A43C1E"/>
    <w:rsid w:val="00A446A2"/>
    <w:rsid w:val="00A44BAF"/>
    <w:rsid w:val="00A45742"/>
    <w:rsid w:val="00A45E73"/>
    <w:rsid w:val="00A465E4"/>
    <w:rsid w:val="00A472E6"/>
    <w:rsid w:val="00A47313"/>
    <w:rsid w:val="00A50DA4"/>
    <w:rsid w:val="00A50F46"/>
    <w:rsid w:val="00A51003"/>
    <w:rsid w:val="00A51C64"/>
    <w:rsid w:val="00A522FB"/>
    <w:rsid w:val="00A52405"/>
    <w:rsid w:val="00A527E4"/>
    <w:rsid w:val="00A52D9E"/>
    <w:rsid w:val="00A533C9"/>
    <w:rsid w:val="00A54C8C"/>
    <w:rsid w:val="00A54FFC"/>
    <w:rsid w:val="00A55BE5"/>
    <w:rsid w:val="00A55D46"/>
    <w:rsid w:val="00A56803"/>
    <w:rsid w:val="00A570F3"/>
    <w:rsid w:val="00A57104"/>
    <w:rsid w:val="00A57A54"/>
    <w:rsid w:val="00A61A61"/>
    <w:rsid w:val="00A62632"/>
    <w:rsid w:val="00A62991"/>
    <w:rsid w:val="00A64F5E"/>
    <w:rsid w:val="00A6508A"/>
    <w:rsid w:val="00A6516B"/>
    <w:rsid w:val="00A65C91"/>
    <w:rsid w:val="00A66069"/>
    <w:rsid w:val="00A66B07"/>
    <w:rsid w:val="00A70A47"/>
    <w:rsid w:val="00A71627"/>
    <w:rsid w:val="00A7236C"/>
    <w:rsid w:val="00A72391"/>
    <w:rsid w:val="00A7275A"/>
    <w:rsid w:val="00A74BBC"/>
    <w:rsid w:val="00A77EA9"/>
    <w:rsid w:val="00A806FA"/>
    <w:rsid w:val="00A81268"/>
    <w:rsid w:val="00A81BA2"/>
    <w:rsid w:val="00A82B65"/>
    <w:rsid w:val="00A832A7"/>
    <w:rsid w:val="00A83341"/>
    <w:rsid w:val="00A85AFA"/>
    <w:rsid w:val="00A85DF7"/>
    <w:rsid w:val="00A87DEF"/>
    <w:rsid w:val="00A87E99"/>
    <w:rsid w:val="00A915C3"/>
    <w:rsid w:val="00A91861"/>
    <w:rsid w:val="00A918EE"/>
    <w:rsid w:val="00A92211"/>
    <w:rsid w:val="00A93204"/>
    <w:rsid w:val="00A9420C"/>
    <w:rsid w:val="00A94C24"/>
    <w:rsid w:val="00AA1664"/>
    <w:rsid w:val="00AA2CBF"/>
    <w:rsid w:val="00AA3259"/>
    <w:rsid w:val="00AA469A"/>
    <w:rsid w:val="00AA6844"/>
    <w:rsid w:val="00AB08C5"/>
    <w:rsid w:val="00AB1F80"/>
    <w:rsid w:val="00AB20CC"/>
    <w:rsid w:val="00AB2D77"/>
    <w:rsid w:val="00AB3230"/>
    <w:rsid w:val="00AB3B59"/>
    <w:rsid w:val="00AB4011"/>
    <w:rsid w:val="00AB4AAD"/>
    <w:rsid w:val="00AB5EB3"/>
    <w:rsid w:val="00AB75C1"/>
    <w:rsid w:val="00AB7D54"/>
    <w:rsid w:val="00AC0412"/>
    <w:rsid w:val="00AC542F"/>
    <w:rsid w:val="00AD06C3"/>
    <w:rsid w:val="00AD1413"/>
    <w:rsid w:val="00AD29F9"/>
    <w:rsid w:val="00AD39DF"/>
    <w:rsid w:val="00AD3FF1"/>
    <w:rsid w:val="00AD4AF3"/>
    <w:rsid w:val="00AD4C19"/>
    <w:rsid w:val="00AD6592"/>
    <w:rsid w:val="00AD6980"/>
    <w:rsid w:val="00AD7914"/>
    <w:rsid w:val="00AE0127"/>
    <w:rsid w:val="00AE0660"/>
    <w:rsid w:val="00AE0709"/>
    <w:rsid w:val="00AE2E54"/>
    <w:rsid w:val="00AE3405"/>
    <w:rsid w:val="00AE3A59"/>
    <w:rsid w:val="00AE3E1A"/>
    <w:rsid w:val="00AE5151"/>
    <w:rsid w:val="00AE5B30"/>
    <w:rsid w:val="00AE7D7E"/>
    <w:rsid w:val="00AF0B93"/>
    <w:rsid w:val="00AF0C10"/>
    <w:rsid w:val="00AF0FFB"/>
    <w:rsid w:val="00AF238B"/>
    <w:rsid w:val="00AF2670"/>
    <w:rsid w:val="00AF3E9B"/>
    <w:rsid w:val="00AF58CD"/>
    <w:rsid w:val="00AF5C02"/>
    <w:rsid w:val="00AF6F16"/>
    <w:rsid w:val="00AF7ADD"/>
    <w:rsid w:val="00AF7D43"/>
    <w:rsid w:val="00AF7FCB"/>
    <w:rsid w:val="00B0009B"/>
    <w:rsid w:val="00B00EAD"/>
    <w:rsid w:val="00B01D50"/>
    <w:rsid w:val="00B021D3"/>
    <w:rsid w:val="00B025F8"/>
    <w:rsid w:val="00B02A8A"/>
    <w:rsid w:val="00B02D8C"/>
    <w:rsid w:val="00B03175"/>
    <w:rsid w:val="00B0419E"/>
    <w:rsid w:val="00B04D11"/>
    <w:rsid w:val="00B054C4"/>
    <w:rsid w:val="00B05E4E"/>
    <w:rsid w:val="00B06E5E"/>
    <w:rsid w:val="00B073A3"/>
    <w:rsid w:val="00B103F2"/>
    <w:rsid w:val="00B116BD"/>
    <w:rsid w:val="00B11CF2"/>
    <w:rsid w:val="00B11DA0"/>
    <w:rsid w:val="00B129D9"/>
    <w:rsid w:val="00B14DD4"/>
    <w:rsid w:val="00B150E3"/>
    <w:rsid w:val="00B159AE"/>
    <w:rsid w:val="00B15CF1"/>
    <w:rsid w:val="00B16E77"/>
    <w:rsid w:val="00B17782"/>
    <w:rsid w:val="00B17C99"/>
    <w:rsid w:val="00B211BB"/>
    <w:rsid w:val="00B21475"/>
    <w:rsid w:val="00B233E9"/>
    <w:rsid w:val="00B235E0"/>
    <w:rsid w:val="00B23E29"/>
    <w:rsid w:val="00B24641"/>
    <w:rsid w:val="00B248DF"/>
    <w:rsid w:val="00B24C9B"/>
    <w:rsid w:val="00B25E84"/>
    <w:rsid w:val="00B26C37"/>
    <w:rsid w:val="00B31CA6"/>
    <w:rsid w:val="00B32467"/>
    <w:rsid w:val="00B3255F"/>
    <w:rsid w:val="00B326E0"/>
    <w:rsid w:val="00B3387A"/>
    <w:rsid w:val="00B33F6B"/>
    <w:rsid w:val="00B35E8F"/>
    <w:rsid w:val="00B36152"/>
    <w:rsid w:val="00B3671A"/>
    <w:rsid w:val="00B40DA9"/>
    <w:rsid w:val="00B420BC"/>
    <w:rsid w:val="00B43029"/>
    <w:rsid w:val="00B4307B"/>
    <w:rsid w:val="00B44107"/>
    <w:rsid w:val="00B45086"/>
    <w:rsid w:val="00B47948"/>
    <w:rsid w:val="00B503A5"/>
    <w:rsid w:val="00B503DC"/>
    <w:rsid w:val="00B53239"/>
    <w:rsid w:val="00B573CA"/>
    <w:rsid w:val="00B57A71"/>
    <w:rsid w:val="00B61998"/>
    <w:rsid w:val="00B61B61"/>
    <w:rsid w:val="00B61F61"/>
    <w:rsid w:val="00B62311"/>
    <w:rsid w:val="00B62EE2"/>
    <w:rsid w:val="00B66C5E"/>
    <w:rsid w:val="00B66F7E"/>
    <w:rsid w:val="00B66FA1"/>
    <w:rsid w:val="00B67A9D"/>
    <w:rsid w:val="00B7004D"/>
    <w:rsid w:val="00B71D20"/>
    <w:rsid w:val="00B71DF9"/>
    <w:rsid w:val="00B726A1"/>
    <w:rsid w:val="00B72BA6"/>
    <w:rsid w:val="00B73FC3"/>
    <w:rsid w:val="00B75062"/>
    <w:rsid w:val="00B76658"/>
    <w:rsid w:val="00B77228"/>
    <w:rsid w:val="00B800A8"/>
    <w:rsid w:val="00B81793"/>
    <w:rsid w:val="00B81D98"/>
    <w:rsid w:val="00B82B5C"/>
    <w:rsid w:val="00B8326D"/>
    <w:rsid w:val="00B84100"/>
    <w:rsid w:val="00B85118"/>
    <w:rsid w:val="00B852A8"/>
    <w:rsid w:val="00B85694"/>
    <w:rsid w:val="00B85CBB"/>
    <w:rsid w:val="00B871A2"/>
    <w:rsid w:val="00B874EE"/>
    <w:rsid w:val="00B8770D"/>
    <w:rsid w:val="00B87772"/>
    <w:rsid w:val="00B87A95"/>
    <w:rsid w:val="00B90136"/>
    <w:rsid w:val="00B91370"/>
    <w:rsid w:val="00B93F2B"/>
    <w:rsid w:val="00B949DF"/>
    <w:rsid w:val="00B97E6F"/>
    <w:rsid w:val="00BA0E99"/>
    <w:rsid w:val="00BA1AE8"/>
    <w:rsid w:val="00BA257C"/>
    <w:rsid w:val="00BA2842"/>
    <w:rsid w:val="00BA2A95"/>
    <w:rsid w:val="00BA5F71"/>
    <w:rsid w:val="00BA62F8"/>
    <w:rsid w:val="00BA7465"/>
    <w:rsid w:val="00BA7C23"/>
    <w:rsid w:val="00BB0083"/>
    <w:rsid w:val="00BB07C8"/>
    <w:rsid w:val="00BB159B"/>
    <w:rsid w:val="00BB2200"/>
    <w:rsid w:val="00BB292A"/>
    <w:rsid w:val="00BB2CAA"/>
    <w:rsid w:val="00BB2D5F"/>
    <w:rsid w:val="00BB3026"/>
    <w:rsid w:val="00BB34AE"/>
    <w:rsid w:val="00BB383C"/>
    <w:rsid w:val="00BB46DD"/>
    <w:rsid w:val="00BB6922"/>
    <w:rsid w:val="00BB6BA2"/>
    <w:rsid w:val="00BB6E3B"/>
    <w:rsid w:val="00BB74A3"/>
    <w:rsid w:val="00BC417B"/>
    <w:rsid w:val="00BC4327"/>
    <w:rsid w:val="00BC4748"/>
    <w:rsid w:val="00BC49CD"/>
    <w:rsid w:val="00BC50AF"/>
    <w:rsid w:val="00BD0084"/>
    <w:rsid w:val="00BD0530"/>
    <w:rsid w:val="00BD0DF5"/>
    <w:rsid w:val="00BD2081"/>
    <w:rsid w:val="00BD2330"/>
    <w:rsid w:val="00BD3DD3"/>
    <w:rsid w:val="00BD4743"/>
    <w:rsid w:val="00BD60B0"/>
    <w:rsid w:val="00BD68CE"/>
    <w:rsid w:val="00BD6E08"/>
    <w:rsid w:val="00BE404F"/>
    <w:rsid w:val="00BE4CD1"/>
    <w:rsid w:val="00BE4E88"/>
    <w:rsid w:val="00BE4FD3"/>
    <w:rsid w:val="00BE5F0E"/>
    <w:rsid w:val="00BE68A2"/>
    <w:rsid w:val="00BE7883"/>
    <w:rsid w:val="00BE7BD5"/>
    <w:rsid w:val="00BF179F"/>
    <w:rsid w:val="00BF1CBB"/>
    <w:rsid w:val="00BF2091"/>
    <w:rsid w:val="00BF256F"/>
    <w:rsid w:val="00BF603B"/>
    <w:rsid w:val="00BF6784"/>
    <w:rsid w:val="00BF74DF"/>
    <w:rsid w:val="00BF7FF7"/>
    <w:rsid w:val="00C01362"/>
    <w:rsid w:val="00C022C3"/>
    <w:rsid w:val="00C07888"/>
    <w:rsid w:val="00C11768"/>
    <w:rsid w:val="00C118EC"/>
    <w:rsid w:val="00C11B75"/>
    <w:rsid w:val="00C11FA5"/>
    <w:rsid w:val="00C1396B"/>
    <w:rsid w:val="00C1396D"/>
    <w:rsid w:val="00C13DA2"/>
    <w:rsid w:val="00C13E3D"/>
    <w:rsid w:val="00C14367"/>
    <w:rsid w:val="00C15B63"/>
    <w:rsid w:val="00C16054"/>
    <w:rsid w:val="00C160B4"/>
    <w:rsid w:val="00C170C1"/>
    <w:rsid w:val="00C17B85"/>
    <w:rsid w:val="00C17E21"/>
    <w:rsid w:val="00C22457"/>
    <w:rsid w:val="00C24601"/>
    <w:rsid w:val="00C2488B"/>
    <w:rsid w:val="00C2496D"/>
    <w:rsid w:val="00C25296"/>
    <w:rsid w:val="00C25398"/>
    <w:rsid w:val="00C25A38"/>
    <w:rsid w:val="00C30151"/>
    <w:rsid w:val="00C31315"/>
    <w:rsid w:val="00C31496"/>
    <w:rsid w:val="00C3309E"/>
    <w:rsid w:val="00C3416E"/>
    <w:rsid w:val="00C35134"/>
    <w:rsid w:val="00C35A35"/>
    <w:rsid w:val="00C369EA"/>
    <w:rsid w:val="00C37575"/>
    <w:rsid w:val="00C410E6"/>
    <w:rsid w:val="00C411C2"/>
    <w:rsid w:val="00C42EDA"/>
    <w:rsid w:val="00C438B5"/>
    <w:rsid w:val="00C471F2"/>
    <w:rsid w:val="00C47327"/>
    <w:rsid w:val="00C47DC7"/>
    <w:rsid w:val="00C47EFB"/>
    <w:rsid w:val="00C50506"/>
    <w:rsid w:val="00C50843"/>
    <w:rsid w:val="00C5091F"/>
    <w:rsid w:val="00C5139D"/>
    <w:rsid w:val="00C51806"/>
    <w:rsid w:val="00C51A3E"/>
    <w:rsid w:val="00C54872"/>
    <w:rsid w:val="00C5624D"/>
    <w:rsid w:val="00C56381"/>
    <w:rsid w:val="00C624C3"/>
    <w:rsid w:val="00C648F5"/>
    <w:rsid w:val="00C64F76"/>
    <w:rsid w:val="00C66219"/>
    <w:rsid w:val="00C665B6"/>
    <w:rsid w:val="00C66B4C"/>
    <w:rsid w:val="00C6749E"/>
    <w:rsid w:val="00C70691"/>
    <w:rsid w:val="00C717AD"/>
    <w:rsid w:val="00C735C6"/>
    <w:rsid w:val="00C73602"/>
    <w:rsid w:val="00C7361C"/>
    <w:rsid w:val="00C76A36"/>
    <w:rsid w:val="00C77487"/>
    <w:rsid w:val="00C81403"/>
    <w:rsid w:val="00C81C8D"/>
    <w:rsid w:val="00C82BBA"/>
    <w:rsid w:val="00C82D93"/>
    <w:rsid w:val="00C83E2B"/>
    <w:rsid w:val="00C844FB"/>
    <w:rsid w:val="00C854A0"/>
    <w:rsid w:val="00C87632"/>
    <w:rsid w:val="00C90C5E"/>
    <w:rsid w:val="00C9125B"/>
    <w:rsid w:val="00C91E3B"/>
    <w:rsid w:val="00C93203"/>
    <w:rsid w:val="00C93397"/>
    <w:rsid w:val="00C9425A"/>
    <w:rsid w:val="00C94D3B"/>
    <w:rsid w:val="00C95D84"/>
    <w:rsid w:val="00CA04F0"/>
    <w:rsid w:val="00CA2B33"/>
    <w:rsid w:val="00CA4ACC"/>
    <w:rsid w:val="00CA4C15"/>
    <w:rsid w:val="00CA5921"/>
    <w:rsid w:val="00CB0609"/>
    <w:rsid w:val="00CB1A07"/>
    <w:rsid w:val="00CB1CB3"/>
    <w:rsid w:val="00CB2FEC"/>
    <w:rsid w:val="00CB3253"/>
    <w:rsid w:val="00CB4813"/>
    <w:rsid w:val="00CB580E"/>
    <w:rsid w:val="00CB5FB9"/>
    <w:rsid w:val="00CB65D5"/>
    <w:rsid w:val="00CC26D6"/>
    <w:rsid w:val="00CC4DD5"/>
    <w:rsid w:val="00CC5CC6"/>
    <w:rsid w:val="00CC7333"/>
    <w:rsid w:val="00CC778C"/>
    <w:rsid w:val="00CD013D"/>
    <w:rsid w:val="00CD05E0"/>
    <w:rsid w:val="00CD0B53"/>
    <w:rsid w:val="00CD0FAD"/>
    <w:rsid w:val="00CD1540"/>
    <w:rsid w:val="00CD493D"/>
    <w:rsid w:val="00CD4A92"/>
    <w:rsid w:val="00CD60BF"/>
    <w:rsid w:val="00CD6457"/>
    <w:rsid w:val="00CE0448"/>
    <w:rsid w:val="00CE1F92"/>
    <w:rsid w:val="00CE3926"/>
    <w:rsid w:val="00CE3BAC"/>
    <w:rsid w:val="00CE4237"/>
    <w:rsid w:val="00CE4656"/>
    <w:rsid w:val="00CE4E7F"/>
    <w:rsid w:val="00CE5A4A"/>
    <w:rsid w:val="00CE5DF8"/>
    <w:rsid w:val="00CE6465"/>
    <w:rsid w:val="00CF0B4B"/>
    <w:rsid w:val="00CF1CE5"/>
    <w:rsid w:val="00CF230A"/>
    <w:rsid w:val="00CF2D72"/>
    <w:rsid w:val="00CF4FCD"/>
    <w:rsid w:val="00CF698B"/>
    <w:rsid w:val="00CF6B73"/>
    <w:rsid w:val="00CF6FB2"/>
    <w:rsid w:val="00CF736A"/>
    <w:rsid w:val="00D024BE"/>
    <w:rsid w:val="00D027C9"/>
    <w:rsid w:val="00D02F52"/>
    <w:rsid w:val="00D031BD"/>
    <w:rsid w:val="00D0389C"/>
    <w:rsid w:val="00D04919"/>
    <w:rsid w:val="00D049D1"/>
    <w:rsid w:val="00D05F5E"/>
    <w:rsid w:val="00D07968"/>
    <w:rsid w:val="00D1082F"/>
    <w:rsid w:val="00D119BB"/>
    <w:rsid w:val="00D1201D"/>
    <w:rsid w:val="00D12106"/>
    <w:rsid w:val="00D13B2F"/>
    <w:rsid w:val="00D13D31"/>
    <w:rsid w:val="00D14F09"/>
    <w:rsid w:val="00D15167"/>
    <w:rsid w:val="00D16439"/>
    <w:rsid w:val="00D17294"/>
    <w:rsid w:val="00D176CD"/>
    <w:rsid w:val="00D20A1C"/>
    <w:rsid w:val="00D21112"/>
    <w:rsid w:val="00D21627"/>
    <w:rsid w:val="00D2437B"/>
    <w:rsid w:val="00D252A9"/>
    <w:rsid w:val="00D26ACB"/>
    <w:rsid w:val="00D27272"/>
    <w:rsid w:val="00D30E0A"/>
    <w:rsid w:val="00D32A3E"/>
    <w:rsid w:val="00D343D6"/>
    <w:rsid w:val="00D34562"/>
    <w:rsid w:val="00D35689"/>
    <w:rsid w:val="00D37E7E"/>
    <w:rsid w:val="00D40306"/>
    <w:rsid w:val="00D405F6"/>
    <w:rsid w:val="00D4418D"/>
    <w:rsid w:val="00D44C27"/>
    <w:rsid w:val="00D45004"/>
    <w:rsid w:val="00D452FB"/>
    <w:rsid w:val="00D45ED2"/>
    <w:rsid w:val="00D46770"/>
    <w:rsid w:val="00D4714A"/>
    <w:rsid w:val="00D478B0"/>
    <w:rsid w:val="00D50EAB"/>
    <w:rsid w:val="00D513B8"/>
    <w:rsid w:val="00D516FF"/>
    <w:rsid w:val="00D51888"/>
    <w:rsid w:val="00D52009"/>
    <w:rsid w:val="00D533A0"/>
    <w:rsid w:val="00D54FF1"/>
    <w:rsid w:val="00D559D6"/>
    <w:rsid w:val="00D55CA2"/>
    <w:rsid w:val="00D55FE5"/>
    <w:rsid w:val="00D560B2"/>
    <w:rsid w:val="00D60924"/>
    <w:rsid w:val="00D61149"/>
    <w:rsid w:val="00D611A9"/>
    <w:rsid w:val="00D61E5D"/>
    <w:rsid w:val="00D6290E"/>
    <w:rsid w:val="00D62E85"/>
    <w:rsid w:val="00D63C8D"/>
    <w:rsid w:val="00D63EF4"/>
    <w:rsid w:val="00D64504"/>
    <w:rsid w:val="00D64AD8"/>
    <w:rsid w:val="00D64F61"/>
    <w:rsid w:val="00D66CC7"/>
    <w:rsid w:val="00D700BC"/>
    <w:rsid w:val="00D7082A"/>
    <w:rsid w:val="00D7169C"/>
    <w:rsid w:val="00D7198F"/>
    <w:rsid w:val="00D7298C"/>
    <w:rsid w:val="00D73125"/>
    <w:rsid w:val="00D73E7C"/>
    <w:rsid w:val="00D74A7B"/>
    <w:rsid w:val="00D752F8"/>
    <w:rsid w:val="00D76034"/>
    <w:rsid w:val="00D76E1F"/>
    <w:rsid w:val="00D77DBD"/>
    <w:rsid w:val="00D819EE"/>
    <w:rsid w:val="00D81D93"/>
    <w:rsid w:val="00D82F7C"/>
    <w:rsid w:val="00D84E7F"/>
    <w:rsid w:val="00D859BE"/>
    <w:rsid w:val="00D85E0F"/>
    <w:rsid w:val="00D868A2"/>
    <w:rsid w:val="00D87037"/>
    <w:rsid w:val="00D87245"/>
    <w:rsid w:val="00D87894"/>
    <w:rsid w:val="00D90FF5"/>
    <w:rsid w:val="00D9119D"/>
    <w:rsid w:val="00D92FCB"/>
    <w:rsid w:val="00D95242"/>
    <w:rsid w:val="00D96CB7"/>
    <w:rsid w:val="00D96D0E"/>
    <w:rsid w:val="00D971BA"/>
    <w:rsid w:val="00D976A7"/>
    <w:rsid w:val="00D97F79"/>
    <w:rsid w:val="00DA02D0"/>
    <w:rsid w:val="00DA05A5"/>
    <w:rsid w:val="00DA0675"/>
    <w:rsid w:val="00DA0D6B"/>
    <w:rsid w:val="00DA0F01"/>
    <w:rsid w:val="00DA0F0E"/>
    <w:rsid w:val="00DA13B6"/>
    <w:rsid w:val="00DA2CF6"/>
    <w:rsid w:val="00DA2E80"/>
    <w:rsid w:val="00DA2FEB"/>
    <w:rsid w:val="00DA3690"/>
    <w:rsid w:val="00DA3B0A"/>
    <w:rsid w:val="00DA3CA3"/>
    <w:rsid w:val="00DA4477"/>
    <w:rsid w:val="00DA492E"/>
    <w:rsid w:val="00DA7683"/>
    <w:rsid w:val="00DB0EA8"/>
    <w:rsid w:val="00DB0FE1"/>
    <w:rsid w:val="00DB3138"/>
    <w:rsid w:val="00DB3456"/>
    <w:rsid w:val="00DB34AB"/>
    <w:rsid w:val="00DB5B52"/>
    <w:rsid w:val="00DC00CE"/>
    <w:rsid w:val="00DC0518"/>
    <w:rsid w:val="00DC0CBC"/>
    <w:rsid w:val="00DC11E0"/>
    <w:rsid w:val="00DC13B6"/>
    <w:rsid w:val="00DC2BAB"/>
    <w:rsid w:val="00DC3F3B"/>
    <w:rsid w:val="00DC56E7"/>
    <w:rsid w:val="00DC606C"/>
    <w:rsid w:val="00DC729A"/>
    <w:rsid w:val="00DC794E"/>
    <w:rsid w:val="00DD3D7E"/>
    <w:rsid w:val="00DD4A68"/>
    <w:rsid w:val="00DD650F"/>
    <w:rsid w:val="00DD686D"/>
    <w:rsid w:val="00DD6DCA"/>
    <w:rsid w:val="00DD7A61"/>
    <w:rsid w:val="00DE0796"/>
    <w:rsid w:val="00DE0D64"/>
    <w:rsid w:val="00DE183D"/>
    <w:rsid w:val="00DE3271"/>
    <w:rsid w:val="00DE3552"/>
    <w:rsid w:val="00DE372B"/>
    <w:rsid w:val="00DE3B98"/>
    <w:rsid w:val="00DE401A"/>
    <w:rsid w:val="00DE45E1"/>
    <w:rsid w:val="00DE46BA"/>
    <w:rsid w:val="00DE493C"/>
    <w:rsid w:val="00DE7ED5"/>
    <w:rsid w:val="00DF0AD4"/>
    <w:rsid w:val="00DF11DA"/>
    <w:rsid w:val="00DF2700"/>
    <w:rsid w:val="00DF2F27"/>
    <w:rsid w:val="00DF3185"/>
    <w:rsid w:val="00DF3594"/>
    <w:rsid w:val="00DF3604"/>
    <w:rsid w:val="00DF37DA"/>
    <w:rsid w:val="00DF6188"/>
    <w:rsid w:val="00DF79AB"/>
    <w:rsid w:val="00DF7CAA"/>
    <w:rsid w:val="00E001C8"/>
    <w:rsid w:val="00E008E4"/>
    <w:rsid w:val="00E017DF"/>
    <w:rsid w:val="00E026CA"/>
    <w:rsid w:val="00E035FE"/>
    <w:rsid w:val="00E0564C"/>
    <w:rsid w:val="00E05DE2"/>
    <w:rsid w:val="00E065FC"/>
    <w:rsid w:val="00E073BA"/>
    <w:rsid w:val="00E1260D"/>
    <w:rsid w:val="00E1304D"/>
    <w:rsid w:val="00E1403F"/>
    <w:rsid w:val="00E1409D"/>
    <w:rsid w:val="00E143E1"/>
    <w:rsid w:val="00E1504F"/>
    <w:rsid w:val="00E15219"/>
    <w:rsid w:val="00E157BC"/>
    <w:rsid w:val="00E15DE1"/>
    <w:rsid w:val="00E16721"/>
    <w:rsid w:val="00E17150"/>
    <w:rsid w:val="00E1795A"/>
    <w:rsid w:val="00E17DAE"/>
    <w:rsid w:val="00E21615"/>
    <w:rsid w:val="00E235B5"/>
    <w:rsid w:val="00E26F95"/>
    <w:rsid w:val="00E3237A"/>
    <w:rsid w:val="00E328BA"/>
    <w:rsid w:val="00E32ED5"/>
    <w:rsid w:val="00E346D1"/>
    <w:rsid w:val="00E35E13"/>
    <w:rsid w:val="00E36512"/>
    <w:rsid w:val="00E36FE8"/>
    <w:rsid w:val="00E37135"/>
    <w:rsid w:val="00E37815"/>
    <w:rsid w:val="00E404C7"/>
    <w:rsid w:val="00E408C4"/>
    <w:rsid w:val="00E4180F"/>
    <w:rsid w:val="00E42564"/>
    <w:rsid w:val="00E42BFF"/>
    <w:rsid w:val="00E4345F"/>
    <w:rsid w:val="00E44156"/>
    <w:rsid w:val="00E44E9F"/>
    <w:rsid w:val="00E4554E"/>
    <w:rsid w:val="00E4589A"/>
    <w:rsid w:val="00E45DAB"/>
    <w:rsid w:val="00E47750"/>
    <w:rsid w:val="00E545DA"/>
    <w:rsid w:val="00E54CBA"/>
    <w:rsid w:val="00E54F23"/>
    <w:rsid w:val="00E557C9"/>
    <w:rsid w:val="00E558A7"/>
    <w:rsid w:val="00E56019"/>
    <w:rsid w:val="00E57D60"/>
    <w:rsid w:val="00E61AD3"/>
    <w:rsid w:val="00E627D6"/>
    <w:rsid w:val="00E64439"/>
    <w:rsid w:val="00E672A2"/>
    <w:rsid w:val="00E70A1D"/>
    <w:rsid w:val="00E7143F"/>
    <w:rsid w:val="00E71C34"/>
    <w:rsid w:val="00E71E96"/>
    <w:rsid w:val="00E71FCD"/>
    <w:rsid w:val="00E72783"/>
    <w:rsid w:val="00E72BAA"/>
    <w:rsid w:val="00E73D6D"/>
    <w:rsid w:val="00E7593E"/>
    <w:rsid w:val="00E76557"/>
    <w:rsid w:val="00E765D5"/>
    <w:rsid w:val="00E76766"/>
    <w:rsid w:val="00E768F1"/>
    <w:rsid w:val="00E77175"/>
    <w:rsid w:val="00E81379"/>
    <w:rsid w:val="00E81567"/>
    <w:rsid w:val="00E82C2F"/>
    <w:rsid w:val="00E8494F"/>
    <w:rsid w:val="00E851DB"/>
    <w:rsid w:val="00E855D5"/>
    <w:rsid w:val="00E85672"/>
    <w:rsid w:val="00E8633E"/>
    <w:rsid w:val="00E86B76"/>
    <w:rsid w:val="00E87124"/>
    <w:rsid w:val="00E87726"/>
    <w:rsid w:val="00E90183"/>
    <w:rsid w:val="00E90E7D"/>
    <w:rsid w:val="00E92652"/>
    <w:rsid w:val="00E93565"/>
    <w:rsid w:val="00E94CCD"/>
    <w:rsid w:val="00E95220"/>
    <w:rsid w:val="00E955E1"/>
    <w:rsid w:val="00EA0121"/>
    <w:rsid w:val="00EA1852"/>
    <w:rsid w:val="00EA251B"/>
    <w:rsid w:val="00EA2999"/>
    <w:rsid w:val="00EA4149"/>
    <w:rsid w:val="00EA4AAA"/>
    <w:rsid w:val="00EA5AAB"/>
    <w:rsid w:val="00EA741E"/>
    <w:rsid w:val="00EB087C"/>
    <w:rsid w:val="00EB1C0F"/>
    <w:rsid w:val="00EB1C71"/>
    <w:rsid w:val="00EB26BB"/>
    <w:rsid w:val="00EB2807"/>
    <w:rsid w:val="00EB2FCB"/>
    <w:rsid w:val="00EB3A6C"/>
    <w:rsid w:val="00EB425E"/>
    <w:rsid w:val="00EB7284"/>
    <w:rsid w:val="00EC0DB7"/>
    <w:rsid w:val="00EC101E"/>
    <w:rsid w:val="00EC3D55"/>
    <w:rsid w:val="00EC45BB"/>
    <w:rsid w:val="00EC4A3F"/>
    <w:rsid w:val="00EC57A3"/>
    <w:rsid w:val="00ED03C8"/>
    <w:rsid w:val="00ED0F13"/>
    <w:rsid w:val="00ED10A6"/>
    <w:rsid w:val="00ED1500"/>
    <w:rsid w:val="00ED20E3"/>
    <w:rsid w:val="00ED3BFA"/>
    <w:rsid w:val="00ED4527"/>
    <w:rsid w:val="00ED473E"/>
    <w:rsid w:val="00ED4BC3"/>
    <w:rsid w:val="00ED6572"/>
    <w:rsid w:val="00ED69D9"/>
    <w:rsid w:val="00ED7ACF"/>
    <w:rsid w:val="00EE1A85"/>
    <w:rsid w:val="00EE2596"/>
    <w:rsid w:val="00EE371C"/>
    <w:rsid w:val="00EE4663"/>
    <w:rsid w:val="00EE7A54"/>
    <w:rsid w:val="00EF2029"/>
    <w:rsid w:val="00EF32CB"/>
    <w:rsid w:val="00EF344C"/>
    <w:rsid w:val="00EF5BBD"/>
    <w:rsid w:val="00EF7577"/>
    <w:rsid w:val="00F00402"/>
    <w:rsid w:val="00F00BA2"/>
    <w:rsid w:val="00F01679"/>
    <w:rsid w:val="00F0201E"/>
    <w:rsid w:val="00F039E0"/>
    <w:rsid w:val="00F04AC2"/>
    <w:rsid w:val="00F04E96"/>
    <w:rsid w:val="00F05021"/>
    <w:rsid w:val="00F067C1"/>
    <w:rsid w:val="00F07275"/>
    <w:rsid w:val="00F10743"/>
    <w:rsid w:val="00F11337"/>
    <w:rsid w:val="00F11A97"/>
    <w:rsid w:val="00F122EB"/>
    <w:rsid w:val="00F124F2"/>
    <w:rsid w:val="00F125FC"/>
    <w:rsid w:val="00F14032"/>
    <w:rsid w:val="00F14ADF"/>
    <w:rsid w:val="00F15C04"/>
    <w:rsid w:val="00F1778F"/>
    <w:rsid w:val="00F17934"/>
    <w:rsid w:val="00F20AF5"/>
    <w:rsid w:val="00F216E5"/>
    <w:rsid w:val="00F25149"/>
    <w:rsid w:val="00F27A31"/>
    <w:rsid w:val="00F301E0"/>
    <w:rsid w:val="00F308CA"/>
    <w:rsid w:val="00F30DAA"/>
    <w:rsid w:val="00F34A51"/>
    <w:rsid w:val="00F3586C"/>
    <w:rsid w:val="00F376B4"/>
    <w:rsid w:val="00F37B00"/>
    <w:rsid w:val="00F40123"/>
    <w:rsid w:val="00F4161C"/>
    <w:rsid w:val="00F44074"/>
    <w:rsid w:val="00F45E05"/>
    <w:rsid w:val="00F46D37"/>
    <w:rsid w:val="00F506A0"/>
    <w:rsid w:val="00F519F6"/>
    <w:rsid w:val="00F5252C"/>
    <w:rsid w:val="00F534C6"/>
    <w:rsid w:val="00F5377F"/>
    <w:rsid w:val="00F539A0"/>
    <w:rsid w:val="00F54038"/>
    <w:rsid w:val="00F5690B"/>
    <w:rsid w:val="00F56D34"/>
    <w:rsid w:val="00F57209"/>
    <w:rsid w:val="00F5751D"/>
    <w:rsid w:val="00F57E65"/>
    <w:rsid w:val="00F6011A"/>
    <w:rsid w:val="00F623FC"/>
    <w:rsid w:val="00F62785"/>
    <w:rsid w:val="00F66077"/>
    <w:rsid w:val="00F66236"/>
    <w:rsid w:val="00F67227"/>
    <w:rsid w:val="00F67F11"/>
    <w:rsid w:val="00F721E9"/>
    <w:rsid w:val="00F7286B"/>
    <w:rsid w:val="00F72AF6"/>
    <w:rsid w:val="00F732A5"/>
    <w:rsid w:val="00F73D36"/>
    <w:rsid w:val="00F74508"/>
    <w:rsid w:val="00F74590"/>
    <w:rsid w:val="00F758D5"/>
    <w:rsid w:val="00F77DF5"/>
    <w:rsid w:val="00F80F5F"/>
    <w:rsid w:val="00F81062"/>
    <w:rsid w:val="00F8180C"/>
    <w:rsid w:val="00F8281C"/>
    <w:rsid w:val="00F82F8D"/>
    <w:rsid w:val="00F83067"/>
    <w:rsid w:val="00F83145"/>
    <w:rsid w:val="00F83406"/>
    <w:rsid w:val="00F84A0F"/>
    <w:rsid w:val="00F84D5B"/>
    <w:rsid w:val="00F85316"/>
    <w:rsid w:val="00F86AFD"/>
    <w:rsid w:val="00F86E9E"/>
    <w:rsid w:val="00F87186"/>
    <w:rsid w:val="00F871E0"/>
    <w:rsid w:val="00F87368"/>
    <w:rsid w:val="00F90DE5"/>
    <w:rsid w:val="00F90F31"/>
    <w:rsid w:val="00F91EDE"/>
    <w:rsid w:val="00F947BD"/>
    <w:rsid w:val="00F951B6"/>
    <w:rsid w:val="00F96327"/>
    <w:rsid w:val="00F9758E"/>
    <w:rsid w:val="00F97B58"/>
    <w:rsid w:val="00FA101A"/>
    <w:rsid w:val="00FA11A1"/>
    <w:rsid w:val="00FA1C42"/>
    <w:rsid w:val="00FA299C"/>
    <w:rsid w:val="00FA29C8"/>
    <w:rsid w:val="00FA306F"/>
    <w:rsid w:val="00FA3102"/>
    <w:rsid w:val="00FA3BE9"/>
    <w:rsid w:val="00FA4370"/>
    <w:rsid w:val="00FA5178"/>
    <w:rsid w:val="00FA65C2"/>
    <w:rsid w:val="00FA6C6D"/>
    <w:rsid w:val="00FA6CB1"/>
    <w:rsid w:val="00FA74DA"/>
    <w:rsid w:val="00FA75D8"/>
    <w:rsid w:val="00FA75E1"/>
    <w:rsid w:val="00FB04DF"/>
    <w:rsid w:val="00FB1559"/>
    <w:rsid w:val="00FB2C68"/>
    <w:rsid w:val="00FB2F6C"/>
    <w:rsid w:val="00FB31C5"/>
    <w:rsid w:val="00FB4742"/>
    <w:rsid w:val="00FB4CE2"/>
    <w:rsid w:val="00FB4FE8"/>
    <w:rsid w:val="00FB6145"/>
    <w:rsid w:val="00FB7961"/>
    <w:rsid w:val="00FC0271"/>
    <w:rsid w:val="00FC052C"/>
    <w:rsid w:val="00FC0BA5"/>
    <w:rsid w:val="00FC1121"/>
    <w:rsid w:val="00FC13D1"/>
    <w:rsid w:val="00FC3481"/>
    <w:rsid w:val="00FC392A"/>
    <w:rsid w:val="00FC5CFE"/>
    <w:rsid w:val="00FC67B2"/>
    <w:rsid w:val="00FC6E10"/>
    <w:rsid w:val="00FC6E46"/>
    <w:rsid w:val="00FD02B2"/>
    <w:rsid w:val="00FD11CD"/>
    <w:rsid w:val="00FD32FB"/>
    <w:rsid w:val="00FD4288"/>
    <w:rsid w:val="00FD536F"/>
    <w:rsid w:val="00FD6801"/>
    <w:rsid w:val="00FD6DA9"/>
    <w:rsid w:val="00FE0CAC"/>
    <w:rsid w:val="00FE1024"/>
    <w:rsid w:val="00FE181B"/>
    <w:rsid w:val="00FE1D39"/>
    <w:rsid w:val="00FE2A7C"/>
    <w:rsid w:val="00FE488C"/>
    <w:rsid w:val="00FE53F1"/>
    <w:rsid w:val="00FE610F"/>
    <w:rsid w:val="00FE6170"/>
    <w:rsid w:val="00FE7386"/>
    <w:rsid w:val="00FF1F50"/>
    <w:rsid w:val="00FF2835"/>
    <w:rsid w:val="00FF2A4B"/>
    <w:rsid w:val="00FF2B6E"/>
    <w:rsid w:val="00FF36AC"/>
    <w:rsid w:val="00FF5D51"/>
    <w:rsid w:val="00FF6587"/>
    <w:rsid w:val="00FF6C06"/>
    <w:rsid w:val="00FF6C5E"/>
    <w:rsid w:val="00FF7D6D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FCEFE67D-688E-45CC-B263-22B8C8E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18A"/>
    <w:pPr>
      <w:keepNext/>
      <w:keepLines/>
      <w:spacing w:before="240"/>
      <w:jc w:val="center"/>
      <w:outlineLvl w:val="0"/>
    </w:pPr>
    <w:rPr>
      <w:rFonts w:eastAsiaTheme="majorEastAsia" w:cstheme="majorBidi"/>
      <w:color w:val="FF000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9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718A"/>
    <w:rPr>
      <w:rFonts w:ascii="Arial" w:eastAsiaTheme="majorEastAsia" w:hAnsi="Arial" w:cstheme="majorBidi"/>
      <w:color w:val="FF0000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83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A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A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AF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l.gov/agencies/odep/program-areas/employ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.gov/ediaward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C4DE-E752-4A3E-8443-83BEDCF5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793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5555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3</cp:revision>
  <cp:lastPrinted>2017-04-03T19:56:00Z</cp:lastPrinted>
  <dcterms:created xsi:type="dcterms:W3CDTF">2023-02-22T15:58:00Z</dcterms:created>
  <dcterms:modified xsi:type="dcterms:W3CDTF">2023-02-22T15:59:00Z</dcterms:modified>
</cp:coreProperties>
</file>