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F458" w14:textId="0076280A" w:rsidR="00E93839" w:rsidRPr="0000472F" w:rsidRDefault="00A51758" w:rsidP="00E93839">
      <w:pPr>
        <w:jc w:val="center"/>
        <w:rPr>
          <w:rFonts w:cs="Arial"/>
          <w:b/>
          <w:szCs w:val="28"/>
        </w:rPr>
      </w:pPr>
      <w:r>
        <w:rPr>
          <w:rFonts w:cs="Arial"/>
          <w:b/>
          <w:szCs w:val="28"/>
        </w:rPr>
        <w:t>Benefits Planning Cross-Advisory Body Workgroup</w:t>
      </w:r>
    </w:p>
    <w:p w14:paraId="2D6BACA8" w14:textId="4FA1779A" w:rsidR="00E93839" w:rsidRPr="0000472F" w:rsidRDefault="00E93839" w:rsidP="00E93839">
      <w:pPr>
        <w:jc w:val="center"/>
        <w:rPr>
          <w:rFonts w:cs="Arial"/>
          <w:b/>
          <w:color w:val="FF0000"/>
          <w:szCs w:val="28"/>
        </w:rPr>
      </w:pPr>
      <w:r w:rsidRPr="0000472F">
        <w:rPr>
          <w:rFonts w:cs="Arial"/>
          <w:b/>
          <w:szCs w:val="28"/>
        </w:rPr>
        <w:t xml:space="preserve">Meeting Minutes- </w:t>
      </w:r>
      <w:r w:rsidRPr="0000472F">
        <w:rPr>
          <w:rFonts w:cs="Arial"/>
          <w:b/>
          <w:color w:val="FF0000"/>
          <w:szCs w:val="28"/>
        </w:rPr>
        <w:t>DRAFT</w:t>
      </w:r>
    </w:p>
    <w:p w14:paraId="16CB6ECB" w14:textId="0DADEA70" w:rsidR="00E93839" w:rsidRDefault="009D4F3D" w:rsidP="00E93839">
      <w:pPr>
        <w:jc w:val="center"/>
        <w:rPr>
          <w:rFonts w:cs="Arial"/>
          <w:szCs w:val="28"/>
        </w:rPr>
      </w:pPr>
      <w:r>
        <w:rPr>
          <w:rFonts w:cs="Arial"/>
          <w:szCs w:val="28"/>
        </w:rPr>
        <w:t>August 23</w:t>
      </w:r>
      <w:r w:rsidR="00ED7AEC">
        <w:rPr>
          <w:rFonts w:cs="Arial"/>
          <w:szCs w:val="28"/>
        </w:rPr>
        <w:t>, 2023</w:t>
      </w:r>
    </w:p>
    <w:p w14:paraId="277BF614" w14:textId="77777777" w:rsidR="00C201E7" w:rsidRPr="0000472F" w:rsidRDefault="00C201E7" w:rsidP="00E93839">
      <w:pPr>
        <w:jc w:val="center"/>
        <w:rPr>
          <w:rFonts w:cs="Arial"/>
          <w:szCs w:val="28"/>
        </w:rPr>
      </w:pPr>
    </w:p>
    <w:p w14:paraId="7AEAF97D" w14:textId="0A300AFF" w:rsidR="004F1023" w:rsidRDefault="007D778C" w:rsidP="00E93839">
      <w:pPr>
        <w:rPr>
          <w:rFonts w:cs="Arial"/>
          <w:szCs w:val="28"/>
        </w:rPr>
      </w:pPr>
      <w:r>
        <w:rPr>
          <w:rFonts w:cs="Arial"/>
          <w:b/>
          <w:szCs w:val="28"/>
        </w:rPr>
        <w:t xml:space="preserve">Workgroup </w:t>
      </w:r>
      <w:r w:rsidR="00E93839" w:rsidRPr="00001FCA">
        <w:rPr>
          <w:rFonts w:cs="Arial"/>
          <w:b/>
          <w:szCs w:val="28"/>
        </w:rPr>
        <w:t>Members</w:t>
      </w:r>
      <w:r w:rsidR="00795141">
        <w:rPr>
          <w:rFonts w:cs="Arial"/>
          <w:b/>
          <w:szCs w:val="28"/>
        </w:rPr>
        <w:t xml:space="preserve">: </w:t>
      </w:r>
      <w:r w:rsidR="00541D54" w:rsidRPr="009421C9">
        <w:rPr>
          <w:rFonts w:cs="Arial"/>
          <w:szCs w:val="28"/>
        </w:rPr>
        <w:t>Benjamin Aviles (Co-</w:t>
      </w:r>
      <w:r w:rsidR="009D2A6B" w:rsidRPr="009421C9">
        <w:rPr>
          <w:rFonts w:cs="Arial"/>
          <w:szCs w:val="28"/>
        </w:rPr>
        <w:t>C</w:t>
      </w:r>
      <w:r w:rsidR="00541D54" w:rsidRPr="009421C9">
        <w:rPr>
          <w:rFonts w:cs="Arial"/>
          <w:szCs w:val="28"/>
        </w:rPr>
        <w:t>hair),</w:t>
      </w:r>
      <w:r w:rsidR="0035784A" w:rsidRPr="009421C9">
        <w:rPr>
          <w:rFonts w:cs="Arial"/>
          <w:szCs w:val="28"/>
        </w:rPr>
        <w:t xml:space="preserve"> </w:t>
      </w:r>
      <w:r w:rsidR="004F1023" w:rsidRPr="009421C9">
        <w:rPr>
          <w:rFonts w:cs="Arial"/>
          <w:szCs w:val="28"/>
        </w:rPr>
        <w:t xml:space="preserve">Stephanie </w:t>
      </w:r>
      <w:r w:rsidR="007F0BB7" w:rsidRPr="009421C9">
        <w:rPr>
          <w:rFonts w:cs="Arial"/>
          <w:szCs w:val="28"/>
        </w:rPr>
        <w:t xml:space="preserve">Crist, </w:t>
      </w:r>
      <w:r w:rsidR="00794E62" w:rsidRPr="00794E62">
        <w:rPr>
          <w:rFonts w:cs="Arial"/>
          <w:szCs w:val="28"/>
        </w:rPr>
        <w:t>Carrie England</w:t>
      </w:r>
      <w:r w:rsidR="00794E62">
        <w:rPr>
          <w:rFonts w:cs="Arial"/>
          <w:szCs w:val="28"/>
        </w:rPr>
        <w:t xml:space="preserve">, </w:t>
      </w:r>
      <w:r w:rsidR="00D45C56" w:rsidRPr="009421C9">
        <w:rPr>
          <w:rFonts w:cs="Arial"/>
          <w:szCs w:val="28"/>
        </w:rPr>
        <w:t xml:space="preserve">Jennifer Fischer, </w:t>
      </w:r>
      <w:r w:rsidR="00794E62" w:rsidRPr="00794E62">
        <w:rPr>
          <w:rFonts w:cs="Arial"/>
          <w:szCs w:val="28"/>
        </w:rPr>
        <w:t>Gina Griffith</w:t>
      </w:r>
      <w:r w:rsidR="00794E62">
        <w:rPr>
          <w:rFonts w:cs="Arial"/>
          <w:szCs w:val="28"/>
        </w:rPr>
        <w:t xml:space="preserve">, </w:t>
      </w:r>
      <w:r w:rsidR="00794E62" w:rsidRPr="00794E62">
        <w:rPr>
          <w:rFonts w:cs="Arial"/>
          <w:szCs w:val="28"/>
        </w:rPr>
        <w:t>Nicholas Love</w:t>
      </w:r>
      <w:r w:rsidR="00794E62">
        <w:rPr>
          <w:rFonts w:cs="Arial"/>
          <w:szCs w:val="28"/>
        </w:rPr>
        <w:t xml:space="preserve">, </w:t>
      </w:r>
      <w:r w:rsidR="00D45C56" w:rsidRPr="009421C9">
        <w:rPr>
          <w:rFonts w:cs="Arial"/>
          <w:szCs w:val="28"/>
        </w:rPr>
        <w:t xml:space="preserve">Michael Luna, </w:t>
      </w:r>
      <w:r w:rsidR="00541D54" w:rsidRPr="009421C9">
        <w:rPr>
          <w:rFonts w:cs="Arial"/>
          <w:szCs w:val="28"/>
        </w:rPr>
        <w:t xml:space="preserve">Jessica </w:t>
      </w:r>
      <w:proofErr w:type="spellStart"/>
      <w:r w:rsidR="00541D54" w:rsidRPr="009421C9">
        <w:rPr>
          <w:rFonts w:cs="Arial"/>
          <w:szCs w:val="28"/>
        </w:rPr>
        <w:t>Popjevalo</w:t>
      </w:r>
      <w:proofErr w:type="spellEnd"/>
      <w:r w:rsidR="00541D54" w:rsidRPr="009421C9">
        <w:rPr>
          <w:rFonts w:cs="Arial"/>
          <w:szCs w:val="28"/>
        </w:rPr>
        <w:t>,</w:t>
      </w:r>
      <w:r w:rsidR="008074AC" w:rsidRPr="009421C9">
        <w:rPr>
          <w:rFonts w:cs="Arial"/>
          <w:szCs w:val="28"/>
        </w:rPr>
        <w:t xml:space="preserve"> </w:t>
      </w:r>
      <w:r w:rsidR="00585C45">
        <w:rPr>
          <w:rFonts w:cs="Arial"/>
          <w:szCs w:val="28"/>
        </w:rPr>
        <w:t xml:space="preserve">Naomi Ramirez, </w:t>
      </w:r>
      <w:r w:rsidR="0035784A" w:rsidRPr="009421C9">
        <w:rPr>
          <w:rFonts w:cs="Arial"/>
          <w:szCs w:val="28"/>
        </w:rPr>
        <w:t xml:space="preserve">Paula </w:t>
      </w:r>
      <w:r w:rsidR="00585C45" w:rsidRPr="009421C9">
        <w:rPr>
          <w:rFonts w:cs="Arial"/>
          <w:szCs w:val="28"/>
        </w:rPr>
        <w:t xml:space="preserve">Tobler, </w:t>
      </w:r>
      <w:r w:rsidR="00585C45">
        <w:rPr>
          <w:rFonts w:cs="Arial"/>
          <w:szCs w:val="28"/>
        </w:rPr>
        <w:t>and Taylor</w:t>
      </w:r>
      <w:r w:rsidR="00243123" w:rsidRPr="009421C9">
        <w:rPr>
          <w:rFonts w:cs="Arial"/>
          <w:szCs w:val="28"/>
        </w:rPr>
        <w:t xml:space="preserve"> Winchell (Co-Chair</w:t>
      </w:r>
      <w:r w:rsidR="00585C45">
        <w:rPr>
          <w:rFonts w:cs="Arial"/>
          <w:szCs w:val="28"/>
        </w:rPr>
        <w:t>)</w:t>
      </w:r>
    </w:p>
    <w:p w14:paraId="00CE055E" w14:textId="77777777" w:rsidR="00CB5EF4" w:rsidRPr="001A2CF8" w:rsidRDefault="00CB5EF4" w:rsidP="00E93839">
      <w:pPr>
        <w:rPr>
          <w:rFonts w:cs="Arial"/>
          <w:szCs w:val="28"/>
        </w:rPr>
      </w:pPr>
    </w:p>
    <w:p w14:paraId="16B76F64" w14:textId="77777777" w:rsidR="00270705" w:rsidRDefault="00463226" w:rsidP="009E75C2">
      <w:pPr>
        <w:pStyle w:val="Default"/>
        <w:numPr>
          <w:ilvl w:val="0"/>
          <w:numId w:val="1"/>
        </w:numPr>
        <w:tabs>
          <w:tab w:val="left" w:pos="7200"/>
        </w:tabs>
        <w:ind w:left="360"/>
        <w:rPr>
          <w:rFonts w:ascii="Arial" w:hAnsi="Arial" w:cs="Arial"/>
          <w:b/>
          <w:sz w:val="28"/>
          <w:szCs w:val="28"/>
        </w:rPr>
      </w:pPr>
      <w:r w:rsidRPr="005976FC">
        <w:rPr>
          <w:rFonts w:ascii="Arial" w:hAnsi="Arial" w:cs="Arial"/>
          <w:b/>
          <w:sz w:val="28"/>
          <w:szCs w:val="28"/>
        </w:rPr>
        <w:t>Welcome and Introductions</w:t>
      </w:r>
    </w:p>
    <w:p w14:paraId="7C3B7CC2" w14:textId="4BB1A943" w:rsidR="00463226" w:rsidRPr="000F09DB" w:rsidRDefault="003B2663" w:rsidP="006F6724">
      <w:pPr>
        <w:pStyle w:val="Default"/>
        <w:tabs>
          <w:tab w:val="left" w:pos="7200"/>
        </w:tabs>
        <w:rPr>
          <w:rFonts w:ascii="Arial" w:hAnsi="Arial" w:cs="Arial"/>
          <w:bCs/>
          <w:sz w:val="28"/>
          <w:szCs w:val="28"/>
        </w:rPr>
      </w:pPr>
      <w:r>
        <w:rPr>
          <w:rFonts w:ascii="Arial" w:hAnsi="Arial" w:cs="Arial"/>
          <w:bCs/>
          <w:sz w:val="28"/>
          <w:szCs w:val="28"/>
        </w:rPr>
        <w:t>M</w:t>
      </w:r>
      <w:r w:rsidR="00253706">
        <w:rPr>
          <w:rFonts w:ascii="Arial" w:hAnsi="Arial" w:cs="Arial"/>
          <w:bCs/>
          <w:sz w:val="28"/>
          <w:szCs w:val="28"/>
        </w:rPr>
        <w:t>eeting</w:t>
      </w:r>
      <w:r>
        <w:rPr>
          <w:rFonts w:ascii="Arial" w:hAnsi="Arial" w:cs="Arial"/>
          <w:bCs/>
          <w:sz w:val="28"/>
          <w:szCs w:val="28"/>
        </w:rPr>
        <w:t xml:space="preserve"> began</w:t>
      </w:r>
      <w:r w:rsidR="00253706">
        <w:rPr>
          <w:rFonts w:ascii="Arial" w:hAnsi="Arial" w:cs="Arial"/>
          <w:bCs/>
          <w:sz w:val="28"/>
          <w:szCs w:val="28"/>
        </w:rPr>
        <w:t xml:space="preserve"> at </w:t>
      </w:r>
      <w:r w:rsidR="005A357B">
        <w:rPr>
          <w:rFonts w:ascii="Arial" w:hAnsi="Arial" w:cs="Arial"/>
          <w:bCs/>
          <w:sz w:val="28"/>
          <w:szCs w:val="28"/>
        </w:rPr>
        <w:t>2:0</w:t>
      </w:r>
      <w:r w:rsidR="0035784A">
        <w:rPr>
          <w:rFonts w:ascii="Arial" w:hAnsi="Arial" w:cs="Arial"/>
          <w:bCs/>
          <w:sz w:val="28"/>
          <w:szCs w:val="28"/>
        </w:rPr>
        <w:t>5</w:t>
      </w:r>
      <w:r>
        <w:rPr>
          <w:rFonts w:ascii="Arial" w:hAnsi="Arial" w:cs="Arial"/>
          <w:bCs/>
          <w:sz w:val="28"/>
          <w:szCs w:val="28"/>
        </w:rPr>
        <w:t xml:space="preserve"> p.m. and quorum was established.</w:t>
      </w:r>
      <w:r w:rsidR="00463226" w:rsidRPr="000F09DB">
        <w:rPr>
          <w:rFonts w:ascii="Arial" w:hAnsi="Arial" w:cs="Arial"/>
          <w:bCs/>
          <w:sz w:val="28"/>
          <w:szCs w:val="28"/>
        </w:rPr>
        <w:tab/>
      </w:r>
    </w:p>
    <w:p w14:paraId="32C51EB4" w14:textId="77777777" w:rsidR="002A7555" w:rsidRPr="00284920" w:rsidRDefault="002A7555" w:rsidP="00463226">
      <w:pPr>
        <w:pStyle w:val="Default"/>
        <w:ind w:left="360"/>
        <w:rPr>
          <w:rFonts w:ascii="Arial" w:hAnsi="Arial" w:cs="Arial"/>
          <w:bCs/>
          <w:sz w:val="28"/>
          <w:szCs w:val="28"/>
        </w:rPr>
      </w:pPr>
    </w:p>
    <w:p w14:paraId="2FF75AFF" w14:textId="6B3C47C5" w:rsidR="00463226" w:rsidRDefault="000D4C44" w:rsidP="009E75C2">
      <w:pPr>
        <w:pStyle w:val="Default"/>
        <w:numPr>
          <w:ilvl w:val="0"/>
          <w:numId w:val="1"/>
        </w:numPr>
        <w:ind w:left="360"/>
        <w:rPr>
          <w:rFonts w:ascii="Arial" w:hAnsi="Arial" w:cs="Arial"/>
          <w:b/>
          <w:sz w:val="28"/>
          <w:szCs w:val="28"/>
        </w:rPr>
      </w:pPr>
      <w:r>
        <w:rPr>
          <w:rFonts w:ascii="Arial" w:hAnsi="Arial" w:cs="Arial"/>
          <w:b/>
          <w:sz w:val="28"/>
          <w:szCs w:val="28"/>
        </w:rPr>
        <w:t xml:space="preserve">Approval of </w:t>
      </w:r>
      <w:r w:rsidR="006D1B46">
        <w:rPr>
          <w:rFonts w:ascii="Arial" w:hAnsi="Arial" w:cs="Arial"/>
          <w:b/>
          <w:sz w:val="28"/>
          <w:szCs w:val="28"/>
        </w:rPr>
        <w:t>Ju</w:t>
      </w:r>
      <w:r w:rsidR="009D4F3D">
        <w:rPr>
          <w:rFonts w:ascii="Arial" w:hAnsi="Arial" w:cs="Arial"/>
          <w:b/>
          <w:sz w:val="28"/>
          <w:szCs w:val="28"/>
        </w:rPr>
        <w:t>ly</w:t>
      </w:r>
      <w:r w:rsidR="006D1B46">
        <w:rPr>
          <w:rFonts w:ascii="Arial" w:hAnsi="Arial" w:cs="Arial"/>
          <w:b/>
          <w:sz w:val="28"/>
          <w:szCs w:val="28"/>
        </w:rPr>
        <w:t xml:space="preserve"> </w:t>
      </w:r>
      <w:r>
        <w:rPr>
          <w:rFonts w:ascii="Arial" w:hAnsi="Arial" w:cs="Arial"/>
          <w:b/>
          <w:sz w:val="28"/>
          <w:szCs w:val="28"/>
        </w:rPr>
        <w:t>2023 Meeting Minutes</w:t>
      </w:r>
    </w:p>
    <w:p w14:paraId="532B2C30" w14:textId="57D7C8FF" w:rsidR="0035784A" w:rsidRPr="009421C9" w:rsidRDefault="000D4C44" w:rsidP="006F6724">
      <w:pPr>
        <w:pStyle w:val="Default"/>
        <w:rPr>
          <w:rFonts w:ascii="Arial" w:hAnsi="Arial" w:cs="Arial"/>
          <w:bCs/>
          <w:sz w:val="28"/>
          <w:szCs w:val="28"/>
        </w:rPr>
      </w:pPr>
      <w:r w:rsidRPr="000D4C44">
        <w:rPr>
          <w:rFonts w:ascii="Arial" w:hAnsi="Arial" w:cs="Arial"/>
          <w:bCs/>
          <w:sz w:val="28"/>
          <w:szCs w:val="28"/>
        </w:rPr>
        <w:t>It was moved/seconded</w:t>
      </w:r>
      <w:r>
        <w:rPr>
          <w:rFonts w:ascii="Arial" w:hAnsi="Arial" w:cs="Arial"/>
          <w:bCs/>
          <w:sz w:val="28"/>
          <w:szCs w:val="28"/>
        </w:rPr>
        <w:t xml:space="preserve"> (</w:t>
      </w:r>
      <w:r w:rsidR="00EB1538">
        <w:rPr>
          <w:rFonts w:ascii="Arial" w:hAnsi="Arial" w:cs="Arial"/>
          <w:bCs/>
          <w:sz w:val="28"/>
          <w:szCs w:val="28"/>
        </w:rPr>
        <w:t>Tobler</w:t>
      </w:r>
      <w:r w:rsidR="00C07702">
        <w:rPr>
          <w:rFonts w:ascii="Arial" w:hAnsi="Arial" w:cs="Arial"/>
          <w:bCs/>
          <w:sz w:val="28"/>
          <w:szCs w:val="28"/>
        </w:rPr>
        <w:t>/</w:t>
      </w:r>
      <w:r w:rsidR="00EF3949">
        <w:rPr>
          <w:rFonts w:ascii="Arial" w:hAnsi="Arial" w:cs="Arial"/>
          <w:bCs/>
          <w:sz w:val="28"/>
          <w:szCs w:val="28"/>
        </w:rPr>
        <w:t>Luna</w:t>
      </w:r>
      <w:r w:rsidR="00541D54">
        <w:rPr>
          <w:rFonts w:ascii="Arial" w:hAnsi="Arial" w:cs="Arial"/>
          <w:bCs/>
          <w:sz w:val="28"/>
          <w:szCs w:val="28"/>
        </w:rPr>
        <w:t>)</w:t>
      </w:r>
      <w:r w:rsidRPr="000D4C44">
        <w:rPr>
          <w:rFonts w:ascii="Arial" w:hAnsi="Arial" w:cs="Arial"/>
          <w:bCs/>
          <w:sz w:val="28"/>
          <w:szCs w:val="28"/>
        </w:rPr>
        <w:t xml:space="preserve"> to approve the </w:t>
      </w:r>
      <w:r w:rsidR="006D1B46">
        <w:rPr>
          <w:rFonts w:ascii="Arial" w:hAnsi="Arial" w:cs="Arial"/>
          <w:bCs/>
          <w:sz w:val="28"/>
          <w:szCs w:val="28"/>
        </w:rPr>
        <w:t>June</w:t>
      </w:r>
      <w:r w:rsidRPr="000D4C44">
        <w:rPr>
          <w:rFonts w:ascii="Arial" w:hAnsi="Arial" w:cs="Arial"/>
          <w:bCs/>
          <w:sz w:val="28"/>
          <w:szCs w:val="28"/>
        </w:rPr>
        <w:t xml:space="preserve"> </w:t>
      </w:r>
      <w:r w:rsidR="00583319">
        <w:rPr>
          <w:rFonts w:ascii="Arial" w:hAnsi="Arial" w:cs="Arial"/>
          <w:bCs/>
          <w:sz w:val="28"/>
          <w:szCs w:val="28"/>
        </w:rPr>
        <w:t>m</w:t>
      </w:r>
      <w:r w:rsidRPr="000D4C44">
        <w:rPr>
          <w:rFonts w:ascii="Arial" w:hAnsi="Arial" w:cs="Arial"/>
          <w:bCs/>
          <w:sz w:val="28"/>
          <w:szCs w:val="28"/>
        </w:rPr>
        <w:t xml:space="preserve">eeting </w:t>
      </w:r>
      <w:r w:rsidR="00583319" w:rsidRPr="006F305F">
        <w:rPr>
          <w:rFonts w:ascii="Arial" w:hAnsi="Arial" w:cs="Arial"/>
          <w:bCs/>
          <w:sz w:val="28"/>
          <w:szCs w:val="28"/>
        </w:rPr>
        <w:t>minutes</w:t>
      </w:r>
      <w:r w:rsidRPr="006F305F">
        <w:rPr>
          <w:rFonts w:ascii="Arial" w:hAnsi="Arial" w:cs="Arial"/>
          <w:bCs/>
          <w:sz w:val="28"/>
          <w:szCs w:val="28"/>
        </w:rPr>
        <w:t xml:space="preserve">. Motion was approved by a </w:t>
      </w:r>
      <w:r w:rsidR="000970CD">
        <w:rPr>
          <w:rFonts w:ascii="Arial" w:hAnsi="Arial" w:cs="Arial"/>
          <w:bCs/>
          <w:sz w:val="28"/>
          <w:szCs w:val="28"/>
        </w:rPr>
        <w:t>4</w:t>
      </w:r>
      <w:r w:rsidRPr="006F305F">
        <w:rPr>
          <w:rFonts w:ascii="Arial" w:hAnsi="Arial" w:cs="Arial"/>
          <w:bCs/>
          <w:sz w:val="28"/>
          <w:szCs w:val="28"/>
        </w:rPr>
        <w:t>-0-</w:t>
      </w:r>
      <w:r w:rsidR="000970CD">
        <w:rPr>
          <w:rFonts w:ascii="Arial" w:hAnsi="Arial" w:cs="Arial"/>
          <w:bCs/>
          <w:sz w:val="28"/>
          <w:szCs w:val="28"/>
        </w:rPr>
        <w:t>2</w:t>
      </w:r>
      <w:r w:rsidRPr="006F305F">
        <w:rPr>
          <w:rFonts w:ascii="Arial" w:hAnsi="Arial" w:cs="Arial"/>
          <w:bCs/>
          <w:sz w:val="28"/>
          <w:szCs w:val="28"/>
        </w:rPr>
        <w:t xml:space="preserve"> vote</w:t>
      </w:r>
      <w:r w:rsidR="005A67DD">
        <w:rPr>
          <w:rFonts w:ascii="Arial" w:hAnsi="Arial" w:cs="Arial"/>
          <w:bCs/>
          <w:sz w:val="28"/>
          <w:szCs w:val="28"/>
        </w:rPr>
        <w:t>.</w:t>
      </w:r>
      <w:r w:rsidRPr="006F305F">
        <w:rPr>
          <w:rFonts w:ascii="Arial" w:hAnsi="Arial" w:cs="Arial"/>
          <w:bCs/>
          <w:sz w:val="28"/>
          <w:szCs w:val="28"/>
        </w:rPr>
        <w:t xml:space="preserve"> (Yes </w:t>
      </w:r>
      <w:r w:rsidR="00541D54" w:rsidRPr="006F305F">
        <w:rPr>
          <w:rFonts w:ascii="Arial" w:hAnsi="Arial" w:cs="Arial"/>
          <w:bCs/>
          <w:sz w:val="28"/>
          <w:szCs w:val="28"/>
        </w:rPr>
        <w:t>–</w:t>
      </w:r>
      <w:r w:rsidR="00876C85" w:rsidRPr="006F305F">
        <w:rPr>
          <w:rFonts w:ascii="Arial" w:hAnsi="Arial" w:cs="Arial"/>
          <w:bCs/>
          <w:sz w:val="28"/>
          <w:szCs w:val="28"/>
        </w:rPr>
        <w:t xml:space="preserve"> </w:t>
      </w:r>
      <w:r w:rsidR="00024B18">
        <w:rPr>
          <w:rFonts w:ascii="Arial" w:hAnsi="Arial" w:cs="Arial"/>
          <w:bCs/>
          <w:sz w:val="28"/>
          <w:szCs w:val="28"/>
        </w:rPr>
        <w:t>4</w:t>
      </w:r>
      <w:r w:rsidR="00541D54" w:rsidRPr="009421C9">
        <w:rPr>
          <w:rFonts w:ascii="Arial" w:hAnsi="Arial" w:cs="Arial"/>
          <w:bCs/>
          <w:sz w:val="28"/>
          <w:szCs w:val="28"/>
        </w:rPr>
        <w:t xml:space="preserve">, Aviles, </w:t>
      </w:r>
    </w:p>
    <w:p w14:paraId="5622EF11" w14:textId="443AB1B3" w:rsidR="000D4C44" w:rsidRDefault="0035784A" w:rsidP="006F6724">
      <w:pPr>
        <w:pStyle w:val="Default"/>
        <w:rPr>
          <w:rFonts w:ascii="Arial" w:hAnsi="Arial" w:cs="Arial"/>
          <w:bCs/>
          <w:sz w:val="28"/>
          <w:szCs w:val="28"/>
        </w:rPr>
      </w:pPr>
      <w:r w:rsidRPr="009421C9">
        <w:rPr>
          <w:rFonts w:ascii="Arial" w:hAnsi="Arial" w:cs="Arial"/>
          <w:bCs/>
          <w:sz w:val="28"/>
          <w:szCs w:val="28"/>
        </w:rPr>
        <w:t xml:space="preserve">Luna, </w:t>
      </w:r>
      <w:r w:rsidR="003B2663" w:rsidRPr="009421C9">
        <w:rPr>
          <w:rFonts w:ascii="Arial" w:hAnsi="Arial" w:cs="Arial"/>
          <w:bCs/>
          <w:sz w:val="28"/>
          <w:szCs w:val="28"/>
        </w:rPr>
        <w:t>Popjevalo</w:t>
      </w:r>
      <w:r w:rsidR="00696998" w:rsidRPr="009421C9">
        <w:rPr>
          <w:rFonts w:ascii="Arial" w:hAnsi="Arial" w:cs="Arial"/>
          <w:bCs/>
          <w:sz w:val="28"/>
          <w:szCs w:val="28"/>
        </w:rPr>
        <w:t>,</w:t>
      </w:r>
      <w:r w:rsidR="00876C85" w:rsidRPr="009421C9">
        <w:rPr>
          <w:rFonts w:ascii="Arial" w:hAnsi="Arial" w:cs="Arial"/>
          <w:bCs/>
          <w:sz w:val="28"/>
          <w:szCs w:val="28"/>
        </w:rPr>
        <w:t xml:space="preserve"> </w:t>
      </w:r>
      <w:r w:rsidR="007808DB" w:rsidRPr="009421C9">
        <w:rPr>
          <w:rFonts w:ascii="Arial" w:hAnsi="Arial" w:cs="Arial"/>
          <w:bCs/>
          <w:sz w:val="28"/>
          <w:szCs w:val="28"/>
        </w:rPr>
        <w:t xml:space="preserve">and </w:t>
      </w:r>
      <w:r w:rsidRPr="009421C9">
        <w:rPr>
          <w:rFonts w:ascii="Arial" w:hAnsi="Arial" w:cs="Arial"/>
          <w:bCs/>
          <w:sz w:val="28"/>
          <w:szCs w:val="28"/>
        </w:rPr>
        <w:t>Tobler</w:t>
      </w:r>
      <w:r w:rsidR="00876C85" w:rsidRPr="009421C9">
        <w:rPr>
          <w:rFonts w:ascii="Arial" w:hAnsi="Arial" w:cs="Arial"/>
          <w:bCs/>
          <w:sz w:val="28"/>
          <w:szCs w:val="28"/>
        </w:rPr>
        <w:t>)</w:t>
      </w:r>
      <w:r w:rsidR="00583319" w:rsidRPr="009421C9">
        <w:rPr>
          <w:rFonts w:ascii="Arial" w:hAnsi="Arial" w:cs="Arial"/>
          <w:bCs/>
          <w:sz w:val="28"/>
          <w:szCs w:val="28"/>
        </w:rPr>
        <w:t xml:space="preserve">; </w:t>
      </w:r>
      <w:r w:rsidR="000D4C44" w:rsidRPr="009421C9">
        <w:rPr>
          <w:rFonts w:ascii="Arial" w:hAnsi="Arial" w:cs="Arial"/>
          <w:bCs/>
          <w:sz w:val="28"/>
          <w:szCs w:val="28"/>
        </w:rPr>
        <w:t>(No –</w:t>
      </w:r>
      <w:r w:rsidR="00541D54" w:rsidRPr="009421C9">
        <w:rPr>
          <w:rFonts w:ascii="Arial" w:hAnsi="Arial" w:cs="Arial"/>
          <w:bCs/>
          <w:sz w:val="28"/>
          <w:szCs w:val="28"/>
        </w:rPr>
        <w:t xml:space="preserve"> </w:t>
      </w:r>
      <w:r w:rsidR="007327D7" w:rsidRPr="009421C9">
        <w:rPr>
          <w:rFonts w:ascii="Arial" w:hAnsi="Arial" w:cs="Arial"/>
          <w:bCs/>
          <w:sz w:val="28"/>
          <w:szCs w:val="28"/>
        </w:rPr>
        <w:t>0)</w:t>
      </w:r>
      <w:r w:rsidR="00583319" w:rsidRPr="009421C9">
        <w:rPr>
          <w:rFonts w:ascii="Arial" w:hAnsi="Arial" w:cs="Arial"/>
          <w:bCs/>
          <w:sz w:val="28"/>
          <w:szCs w:val="28"/>
        </w:rPr>
        <w:t>;</w:t>
      </w:r>
      <w:r w:rsidR="00541D54" w:rsidRPr="009421C9">
        <w:rPr>
          <w:rFonts w:ascii="Arial" w:hAnsi="Arial" w:cs="Arial"/>
          <w:bCs/>
          <w:sz w:val="28"/>
          <w:szCs w:val="28"/>
        </w:rPr>
        <w:t xml:space="preserve"> </w:t>
      </w:r>
      <w:r w:rsidR="000D4C44" w:rsidRPr="009421C9">
        <w:rPr>
          <w:rFonts w:ascii="Arial" w:hAnsi="Arial" w:cs="Arial"/>
          <w:bCs/>
          <w:sz w:val="28"/>
          <w:szCs w:val="28"/>
        </w:rPr>
        <w:t xml:space="preserve">(Abstain </w:t>
      </w:r>
      <w:r w:rsidR="00541D54" w:rsidRPr="009421C9">
        <w:rPr>
          <w:rFonts w:ascii="Arial" w:hAnsi="Arial" w:cs="Arial"/>
          <w:bCs/>
          <w:sz w:val="28"/>
          <w:szCs w:val="28"/>
        </w:rPr>
        <w:t>–</w:t>
      </w:r>
      <w:r w:rsidR="000D4C44" w:rsidRPr="009421C9">
        <w:rPr>
          <w:rFonts w:ascii="Arial" w:hAnsi="Arial" w:cs="Arial"/>
          <w:bCs/>
          <w:sz w:val="28"/>
          <w:szCs w:val="28"/>
        </w:rPr>
        <w:t xml:space="preserve"> </w:t>
      </w:r>
      <w:r w:rsidR="0007677A" w:rsidRPr="009421C9">
        <w:rPr>
          <w:rFonts w:ascii="Arial" w:hAnsi="Arial" w:cs="Arial"/>
          <w:bCs/>
          <w:sz w:val="28"/>
          <w:szCs w:val="28"/>
        </w:rPr>
        <w:t>2</w:t>
      </w:r>
      <w:r w:rsidR="00585C45">
        <w:rPr>
          <w:rFonts w:ascii="Arial" w:hAnsi="Arial" w:cs="Arial"/>
          <w:bCs/>
          <w:sz w:val="28"/>
          <w:szCs w:val="28"/>
        </w:rPr>
        <w:t>, Ramirez and</w:t>
      </w:r>
      <w:r w:rsidR="0007677A" w:rsidRPr="009421C9">
        <w:rPr>
          <w:rFonts w:ascii="Arial" w:hAnsi="Arial" w:cs="Arial"/>
          <w:bCs/>
          <w:sz w:val="28"/>
          <w:szCs w:val="28"/>
        </w:rPr>
        <w:t xml:space="preserve"> Winchell</w:t>
      </w:r>
      <w:r w:rsidR="00585C45">
        <w:rPr>
          <w:rFonts w:ascii="Arial" w:hAnsi="Arial" w:cs="Arial"/>
          <w:bCs/>
          <w:sz w:val="28"/>
          <w:szCs w:val="28"/>
        </w:rPr>
        <w:t>)</w:t>
      </w:r>
    </w:p>
    <w:p w14:paraId="3F6AAEEB" w14:textId="77777777" w:rsidR="00463226" w:rsidRDefault="00463226" w:rsidP="00463226">
      <w:pPr>
        <w:pStyle w:val="Default"/>
        <w:rPr>
          <w:rFonts w:ascii="Arial" w:hAnsi="Arial" w:cs="Arial"/>
          <w:b/>
          <w:sz w:val="28"/>
          <w:szCs w:val="28"/>
        </w:rPr>
      </w:pPr>
    </w:p>
    <w:p w14:paraId="4E7EF84A" w14:textId="2F647939" w:rsidR="00060688" w:rsidRPr="008074AC" w:rsidRDefault="009D4F3D" w:rsidP="009E75C2">
      <w:pPr>
        <w:pStyle w:val="Default"/>
        <w:numPr>
          <w:ilvl w:val="0"/>
          <w:numId w:val="1"/>
        </w:numPr>
        <w:ind w:left="360"/>
        <w:rPr>
          <w:rFonts w:ascii="Arial" w:hAnsi="Arial" w:cs="Arial"/>
          <w:b/>
          <w:sz w:val="28"/>
          <w:szCs w:val="28"/>
        </w:rPr>
      </w:pPr>
      <w:r>
        <w:rPr>
          <w:rFonts w:ascii="Arial" w:hAnsi="Arial" w:cs="Arial"/>
          <w:b/>
          <w:sz w:val="28"/>
          <w:szCs w:val="28"/>
        </w:rPr>
        <w:t>Development of Policy Recommendations and Structure of the Report</w:t>
      </w:r>
    </w:p>
    <w:p w14:paraId="08756565" w14:textId="65415845" w:rsidR="009D4F3D" w:rsidRDefault="00F86877" w:rsidP="00B6450F">
      <w:pPr>
        <w:rPr>
          <w:rFonts w:cs="Arial"/>
          <w:bCs/>
          <w:szCs w:val="28"/>
        </w:rPr>
      </w:pPr>
      <w:r>
        <w:rPr>
          <w:rFonts w:cs="Arial"/>
          <w:bCs/>
          <w:szCs w:val="28"/>
        </w:rPr>
        <w:t xml:space="preserve">Co-chairs shared that the focus today will be on </w:t>
      </w:r>
      <w:r w:rsidR="00024B18">
        <w:rPr>
          <w:rFonts w:cs="Arial"/>
          <w:bCs/>
          <w:szCs w:val="28"/>
        </w:rPr>
        <w:t>p</w:t>
      </w:r>
      <w:r>
        <w:rPr>
          <w:rFonts w:cs="Arial"/>
          <w:bCs/>
          <w:szCs w:val="28"/>
        </w:rPr>
        <w:t xml:space="preserve">olicy </w:t>
      </w:r>
      <w:r w:rsidR="00585C45">
        <w:rPr>
          <w:rFonts w:cs="Arial"/>
          <w:bCs/>
          <w:szCs w:val="28"/>
        </w:rPr>
        <w:t>recommendations,</w:t>
      </w:r>
      <w:r>
        <w:rPr>
          <w:rFonts w:cs="Arial"/>
          <w:bCs/>
          <w:szCs w:val="28"/>
        </w:rPr>
        <w:t xml:space="preserve"> and </w:t>
      </w:r>
      <w:r w:rsidR="00024B18">
        <w:rPr>
          <w:rFonts w:cs="Arial"/>
          <w:bCs/>
          <w:szCs w:val="28"/>
        </w:rPr>
        <w:t xml:space="preserve">they </w:t>
      </w:r>
      <w:r>
        <w:rPr>
          <w:rFonts w:cs="Arial"/>
          <w:bCs/>
          <w:szCs w:val="28"/>
        </w:rPr>
        <w:t>began by sharing the broad general recommendation</w:t>
      </w:r>
      <w:r w:rsidR="00526383">
        <w:rPr>
          <w:rFonts w:cs="Arial"/>
          <w:bCs/>
          <w:szCs w:val="28"/>
        </w:rPr>
        <w:t xml:space="preserve"> categories </w:t>
      </w:r>
      <w:r w:rsidR="005A3DC0">
        <w:rPr>
          <w:rFonts w:cs="Arial"/>
          <w:bCs/>
          <w:szCs w:val="28"/>
        </w:rPr>
        <w:t>to be developed</w:t>
      </w:r>
      <w:r w:rsidR="00B11587">
        <w:rPr>
          <w:rFonts w:cs="Arial"/>
          <w:bCs/>
          <w:szCs w:val="28"/>
        </w:rPr>
        <w:t>:</w:t>
      </w:r>
    </w:p>
    <w:p w14:paraId="750D6EC5" w14:textId="7B50B7D3" w:rsidR="00526383" w:rsidRPr="00F26A9E" w:rsidRDefault="00526383" w:rsidP="00F26A9E">
      <w:pPr>
        <w:pStyle w:val="ListParagraph"/>
        <w:numPr>
          <w:ilvl w:val="0"/>
          <w:numId w:val="26"/>
        </w:numPr>
        <w:rPr>
          <w:rFonts w:cs="Arial"/>
          <w:bCs/>
          <w:szCs w:val="28"/>
        </w:rPr>
      </w:pPr>
      <w:r w:rsidRPr="00F26A9E">
        <w:rPr>
          <w:rFonts w:cs="Arial"/>
          <w:bCs/>
          <w:szCs w:val="28"/>
        </w:rPr>
        <w:t xml:space="preserve">State versus </w:t>
      </w:r>
      <w:r w:rsidR="00F26A9E">
        <w:rPr>
          <w:rFonts w:cs="Arial"/>
          <w:bCs/>
          <w:szCs w:val="28"/>
        </w:rPr>
        <w:t>f</w:t>
      </w:r>
      <w:r w:rsidRPr="00F26A9E">
        <w:rPr>
          <w:rFonts w:cs="Arial"/>
          <w:bCs/>
          <w:szCs w:val="28"/>
        </w:rPr>
        <w:t>ederal</w:t>
      </w:r>
      <w:r w:rsidR="00AB39AA" w:rsidRPr="00F26A9E">
        <w:rPr>
          <w:rFonts w:cs="Arial"/>
          <w:bCs/>
          <w:szCs w:val="28"/>
        </w:rPr>
        <w:t xml:space="preserve"> – overall common issues</w:t>
      </w:r>
    </w:p>
    <w:p w14:paraId="4DB6CB09" w14:textId="0A82ED35" w:rsidR="002C4C74" w:rsidRPr="00F26A9E" w:rsidRDefault="002C4C74" w:rsidP="00F26A9E">
      <w:pPr>
        <w:pStyle w:val="ListParagraph"/>
        <w:numPr>
          <w:ilvl w:val="0"/>
          <w:numId w:val="26"/>
        </w:numPr>
        <w:rPr>
          <w:rFonts w:cs="Arial"/>
          <w:bCs/>
          <w:szCs w:val="28"/>
        </w:rPr>
      </w:pPr>
      <w:r w:rsidRPr="00F26A9E">
        <w:rPr>
          <w:rFonts w:cs="Arial"/>
          <w:bCs/>
          <w:szCs w:val="28"/>
        </w:rPr>
        <w:t xml:space="preserve">General </w:t>
      </w:r>
      <w:r w:rsidR="00F26A9E">
        <w:rPr>
          <w:rFonts w:cs="Arial"/>
          <w:bCs/>
          <w:szCs w:val="28"/>
        </w:rPr>
        <w:t>r</w:t>
      </w:r>
      <w:r w:rsidRPr="00F26A9E">
        <w:rPr>
          <w:rFonts w:cs="Arial"/>
          <w:bCs/>
          <w:szCs w:val="28"/>
        </w:rPr>
        <w:t>ecommendations</w:t>
      </w:r>
    </w:p>
    <w:p w14:paraId="7B7DED5E" w14:textId="3CBD3804" w:rsidR="00671E13" w:rsidRPr="00F26A9E" w:rsidRDefault="008D6F79" w:rsidP="00F26A9E">
      <w:pPr>
        <w:pStyle w:val="ListParagraph"/>
        <w:numPr>
          <w:ilvl w:val="0"/>
          <w:numId w:val="26"/>
        </w:numPr>
        <w:rPr>
          <w:rFonts w:cs="Arial"/>
          <w:bCs/>
          <w:szCs w:val="28"/>
        </w:rPr>
      </w:pPr>
      <w:r w:rsidRPr="00F26A9E">
        <w:rPr>
          <w:rFonts w:cs="Arial"/>
          <w:bCs/>
          <w:szCs w:val="28"/>
        </w:rPr>
        <w:t xml:space="preserve">Benefits </w:t>
      </w:r>
      <w:r w:rsidR="00F26A9E">
        <w:rPr>
          <w:rFonts w:cs="Arial"/>
          <w:bCs/>
          <w:szCs w:val="28"/>
        </w:rPr>
        <w:t>p</w:t>
      </w:r>
      <w:r w:rsidRPr="00F26A9E">
        <w:rPr>
          <w:rFonts w:cs="Arial"/>
          <w:bCs/>
          <w:szCs w:val="28"/>
        </w:rPr>
        <w:t>lanning</w:t>
      </w:r>
    </w:p>
    <w:p w14:paraId="1AB22D93" w14:textId="25BBEC8F" w:rsidR="008D6F79" w:rsidRPr="00F26A9E" w:rsidRDefault="008D6F79" w:rsidP="00F26A9E">
      <w:pPr>
        <w:pStyle w:val="ListParagraph"/>
        <w:numPr>
          <w:ilvl w:val="0"/>
          <w:numId w:val="26"/>
        </w:numPr>
        <w:rPr>
          <w:rFonts w:cs="Arial"/>
          <w:bCs/>
          <w:szCs w:val="28"/>
        </w:rPr>
      </w:pPr>
      <w:r w:rsidRPr="00F26A9E">
        <w:rPr>
          <w:rFonts w:cs="Arial"/>
          <w:bCs/>
          <w:szCs w:val="28"/>
        </w:rPr>
        <w:t xml:space="preserve">Lack of </w:t>
      </w:r>
      <w:r w:rsidR="00F26A9E">
        <w:rPr>
          <w:rFonts w:cs="Arial"/>
          <w:bCs/>
          <w:szCs w:val="28"/>
        </w:rPr>
        <w:t>a</w:t>
      </w:r>
      <w:r w:rsidRPr="00F26A9E">
        <w:rPr>
          <w:rFonts w:cs="Arial"/>
          <w:bCs/>
          <w:szCs w:val="28"/>
        </w:rPr>
        <w:t xml:space="preserve">ccess to benefits </w:t>
      </w:r>
      <w:r w:rsidR="00B11587" w:rsidRPr="00F26A9E">
        <w:rPr>
          <w:rFonts w:cs="Arial"/>
          <w:bCs/>
          <w:szCs w:val="28"/>
        </w:rPr>
        <w:t>planning resources</w:t>
      </w:r>
      <w:r w:rsidR="00AB39AA" w:rsidRPr="00F26A9E">
        <w:rPr>
          <w:rFonts w:cs="Arial"/>
          <w:bCs/>
          <w:szCs w:val="28"/>
        </w:rPr>
        <w:t xml:space="preserve"> </w:t>
      </w:r>
      <w:r w:rsidR="000579E1" w:rsidRPr="00F26A9E">
        <w:rPr>
          <w:rFonts w:cs="Arial"/>
          <w:bCs/>
          <w:szCs w:val="28"/>
        </w:rPr>
        <w:t>–</w:t>
      </w:r>
      <w:r w:rsidR="00AB39AA" w:rsidRPr="00F26A9E">
        <w:rPr>
          <w:rFonts w:cs="Arial"/>
          <w:bCs/>
          <w:szCs w:val="28"/>
        </w:rPr>
        <w:t xml:space="preserve"> E</w:t>
      </w:r>
      <w:r w:rsidR="000579E1" w:rsidRPr="00F26A9E">
        <w:rPr>
          <w:rFonts w:cs="Arial"/>
          <w:bCs/>
          <w:szCs w:val="28"/>
        </w:rPr>
        <w:t xml:space="preserve">nhance existing systems and </w:t>
      </w:r>
      <w:r w:rsidR="004866AE" w:rsidRPr="00F26A9E">
        <w:rPr>
          <w:rFonts w:cs="Arial"/>
          <w:bCs/>
          <w:szCs w:val="28"/>
        </w:rPr>
        <w:t>create</w:t>
      </w:r>
      <w:r w:rsidR="000579E1" w:rsidRPr="00F26A9E">
        <w:rPr>
          <w:rFonts w:cs="Arial"/>
          <w:bCs/>
          <w:szCs w:val="28"/>
        </w:rPr>
        <w:t xml:space="preserve"> new </w:t>
      </w:r>
      <w:r w:rsidR="004866AE" w:rsidRPr="00F26A9E">
        <w:rPr>
          <w:rFonts w:cs="Arial"/>
          <w:bCs/>
          <w:szCs w:val="28"/>
        </w:rPr>
        <w:t>opportunities.</w:t>
      </w:r>
    </w:p>
    <w:p w14:paraId="1FFEEC8D" w14:textId="58827682" w:rsidR="00B11587" w:rsidRPr="00F26A9E" w:rsidRDefault="004866AE" w:rsidP="00F26A9E">
      <w:pPr>
        <w:pStyle w:val="ListParagraph"/>
        <w:numPr>
          <w:ilvl w:val="0"/>
          <w:numId w:val="26"/>
        </w:numPr>
        <w:rPr>
          <w:rFonts w:cs="Arial"/>
          <w:bCs/>
          <w:szCs w:val="28"/>
        </w:rPr>
      </w:pPr>
      <w:r w:rsidRPr="00F26A9E">
        <w:rPr>
          <w:rFonts w:cs="Arial"/>
          <w:bCs/>
          <w:szCs w:val="28"/>
        </w:rPr>
        <w:t>Outreach -</w:t>
      </w:r>
      <w:r w:rsidR="001028D9" w:rsidRPr="00F26A9E">
        <w:rPr>
          <w:rFonts w:cs="Arial"/>
          <w:bCs/>
          <w:szCs w:val="28"/>
        </w:rPr>
        <w:t xml:space="preserve"> key points for people with disabilities</w:t>
      </w:r>
    </w:p>
    <w:p w14:paraId="7A9BFD49" w14:textId="5002B81F" w:rsidR="00B11587" w:rsidRPr="00F26A9E" w:rsidRDefault="00B11587" w:rsidP="00F26A9E">
      <w:pPr>
        <w:pStyle w:val="ListParagraph"/>
        <w:numPr>
          <w:ilvl w:val="0"/>
          <w:numId w:val="26"/>
        </w:numPr>
        <w:rPr>
          <w:rFonts w:cs="Arial"/>
          <w:bCs/>
          <w:szCs w:val="28"/>
        </w:rPr>
      </w:pPr>
      <w:r w:rsidRPr="00F26A9E">
        <w:rPr>
          <w:rFonts w:cs="Arial"/>
          <w:bCs/>
          <w:szCs w:val="28"/>
        </w:rPr>
        <w:t>Workforce</w:t>
      </w:r>
    </w:p>
    <w:p w14:paraId="156653D5" w14:textId="77777777" w:rsidR="00B11587" w:rsidRDefault="00B11587" w:rsidP="00B6450F">
      <w:pPr>
        <w:rPr>
          <w:rFonts w:cs="Arial"/>
          <w:bCs/>
          <w:szCs w:val="28"/>
        </w:rPr>
      </w:pPr>
    </w:p>
    <w:p w14:paraId="5B55F543" w14:textId="10FFBB50" w:rsidR="00585C45" w:rsidRDefault="00585C45" w:rsidP="00B6450F">
      <w:pPr>
        <w:rPr>
          <w:rFonts w:cs="Arial"/>
          <w:bCs/>
          <w:szCs w:val="28"/>
        </w:rPr>
      </w:pPr>
      <w:r>
        <w:rPr>
          <w:rFonts w:cs="Arial"/>
          <w:bCs/>
          <w:szCs w:val="28"/>
        </w:rPr>
        <w:t>The Workgroup discussed the policy recommendations and raised additional topics.</w:t>
      </w:r>
    </w:p>
    <w:p w14:paraId="1A426B8F" w14:textId="03A3FD9A" w:rsidR="00E44B6A" w:rsidRDefault="00817909" w:rsidP="00817909">
      <w:pPr>
        <w:pStyle w:val="ListParagraph"/>
        <w:numPr>
          <w:ilvl w:val="0"/>
          <w:numId w:val="25"/>
        </w:numPr>
        <w:rPr>
          <w:rFonts w:cs="Arial"/>
          <w:bCs/>
          <w:szCs w:val="28"/>
        </w:rPr>
      </w:pPr>
      <w:r w:rsidRPr="00817909">
        <w:rPr>
          <w:rFonts w:cs="Arial"/>
          <w:bCs/>
          <w:szCs w:val="28"/>
        </w:rPr>
        <w:t xml:space="preserve">Definition of what we mean by benefits planning was brought up.  </w:t>
      </w:r>
      <w:r w:rsidR="00585C45">
        <w:rPr>
          <w:rFonts w:cs="Arial"/>
          <w:bCs/>
          <w:szCs w:val="28"/>
        </w:rPr>
        <w:t>Definitions mean different things to people and programs.</w:t>
      </w:r>
    </w:p>
    <w:p w14:paraId="0C8B4633" w14:textId="13199888" w:rsidR="002F306B" w:rsidRDefault="002F306B" w:rsidP="00817909">
      <w:pPr>
        <w:pStyle w:val="ListParagraph"/>
        <w:numPr>
          <w:ilvl w:val="0"/>
          <w:numId w:val="25"/>
        </w:numPr>
        <w:rPr>
          <w:rFonts w:cs="Arial"/>
          <w:bCs/>
          <w:szCs w:val="28"/>
        </w:rPr>
      </w:pPr>
      <w:r>
        <w:rPr>
          <w:rFonts w:cs="Arial"/>
          <w:bCs/>
          <w:szCs w:val="28"/>
        </w:rPr>
        <w:t>Benefits planning can mean get</w:t>
      </w:r>
      <w:r w:rsidR="008C1BC1">
        <w:rPr>
          <w:rFonts w:cs="Arial"/>
          <w:bCs/>
          <w:szCs w:val="28"/>
        </w:rPr>
        <w:t>ting</w:t>
      </w:r>
      <w:r>
        <w:rPr>
          <w:rFonts w:cs="Arial"/>
          <w:bCs/>
          <w:szCs w:val="28"/>
        </w:rPr>
        <w:t xml:space="preserve"> the benefits you need</w:t>
      </w:r>
      <w:r w:rsidR="00800510">
        <w:rPr>
          <w:rFonts w:cs="Arial"/>
          <w:bCs/>
          <w:szCs w:val="28"/>
        </w:rPr>
        <w:t xml:space="preserve"> and how they all work together</w:t>
      </w:r>
      <w:r w:rsidR="008C1BC1">
        <w:rPr>
          <w:rFonts w:cs="Arial"/>
          <w:bCs/>
          <w:szCs w:val="28"/>
        </w:rPr>
        <w:t>. T</w:t>
      </w:r>
      <w:r w:rsidR="00800510">
        <w:rPr>
          <w:rFonts w:cs="Arial"/>
          <w:bCs/>
          <w:szCs w:val="28"/>
        </w:rPr>
        <w:t xml:space="preserve">hat is different than helping someone apply for benefits. </w:t>
      </w:r>
      <w:r w:rsidR="00C448B7">
        <w:rPr>
          <w:rFonts w:cs="Arial"/>
          <w:bCs/>
          <w:szCs w:val="28"/>
        </w:rPr>
        <w:t>Benefits planning should not be separated out from employment services.</w:t>
      </w:r>
    </w:p>
    <w:p w14:paraId="56D53D1F" w14:textId="553BD55B" w:rsidR="005476FA" w:rsidRDefault="005476FA" w:rsidP="00817909">
      <w:pPr>
        <w:pStyle w:val="ListParagraph"/>
        <w:numPr>
          <w:ilvl w:val="0"/>
          <w:numId w:val="25"/>
        </w:numPr>
        <w:rPr>
          <w:rFonts w:cs="Arial"/>
          <w:bCs/>
          <w:szCs w:val="28"/>
        </w:rPr>
      </w:pPr>
      <w:r>
        <w:rPr>
          <w:rFonts w:cs="Arial"/>
          <w:bCs/>
          <w:szCs w:val="28"/>
        </w:rPr>
        <w:lastRenderedPageBreak/>
        <w:t xml:space="preserve">One definition of benefits planning is SSA or </w:t>
      </w:r>
      <w:r w:rsidR="008C1BC1">
        <w:rPr>
          <w:rFonts w:cs="Arial"/>
          <w:bCs/>
          <w:szCs w:val="28"/>
        </w:rPr>
        <w:t>s</w:t>
      </w:r>
      <w:r>
        <w:rPr>
          <w:rFonts w:cs="Arial"/>
          <w:bCs/>
          <w:szCs w:val="28"/>
        </w:rPr>
        <w:t>ocial programs including WIPS, medi</w:t>
      </w:r>
      <w:r w:rsidR="00955C48">
        <w:rPr>
          <w:rFonts w:cs="Arial"/>
          <w:bCs/>
          <w:szCs w:val="28"/>
        </w:rPr>
        <w:t xml:space="preserve">cal, </w:t>
      </w:r>
      <w:r w:rsidR="008C1BC1">
        <w:rPr>
          <w:rFonts w:cs="Arial"/>
          <w:bCs/>
          <w:szCs w:val="28"/>
        </w:rPr>
        <w:t>S</w:t>
      </w:r>
      <w:r w:rsidR="00955C48">
        <w:rPr>
          <w:rFonts w:cs="Arial"/>
          <w:bCs/>
          <w:szCs w:val="28"/>
        </w:rPr>
        <w:t>ection 8</w:t>
      </w:r>
      <w:r w:rsidR="002E4323">
        <w:rPr>
          <w:rFonts w:cs="Arial"/>
          <w:bCs/>
          <w:szCs w:val="28"/>
        </w:rPr>
        <w:t>,</w:t>
      </w:r>
      <w:r w:rsidR="00955C48">
        <w:rPr>
          <w:rFonts w:cs="Arial"/>
          <w:bCs/>
          <w:szCs w:val="28"/>
        </w:rPr>
        <w:t xml:space="preserve"> and </w:t>
      </w:r>
      <w:r w:rsidR="009421C9">
        <w:rPr>
          <w:rFonts w:cs="Arial"/>
          <w:bCs/>
          <w:szCs w:val="28"/>
        </w:rPr>
        <w:t>CalFresh</w:t>
      </w:r>
      <w:r w:rsidR="00955C48">
        <w:rPr>
          <w:rFonts w:cs="Arial"/>
          <w:bCs/>
          <w:szCs w:val="28"/>
        </w:rPr>
        <w:t>.</w:t>
      </w:r>
    </w:p>
    <w:p w14:paraId="6ACDFE25" w14:textId="3EE6F579" w:rsidR="00B52E2E" w:rsidRDefault="00B52E2E" w:rsidP="00817909">
      <w:pPr>
        <w:pStyle w:val="ListParagraph"/>
        <w:numPr>
          <w:ilvl w:val="0"/>
          <w:numId w:val="25"/>
        </w:numPr>
        <w:rPr>
          <w:rFonts w:cs="Arial"/>
          <w:bCs/>
          <w:szCs w:val="28"/>
        </w:rPr>
      </w:pPr>
      <w:r>
        <w:rPr>
          <w:rFonts w:cs="Arial"/>
          <w:bCs/>
          <w:szCs w:val="28"/>
        </w:rPr>
        <w:t xml:space="preserve">One goal </w:t>
      </w:r>
      <w:r w:rsidR="00585C45">
        <w:rPr>
          <w:rFonts w:cs="Arial"/>
          <w:bCs/>
          <w:szCs w:val="28"/>
        </w:rPr>
        <w:t xml:space="preserve">of report should be </w:t>
      </w:r>
      <w:r>
        <w:rPr>
          <w:rFonts w:cs="Arial"/>
          <w:bCs/>
          <w:szCs w:val="28"/>
        </w:rPr>
        <w:t>to tackle misinformation and create streamlined processes.</w:t>
      </w:r>
    </w:p>
    <w:p w14:paraId="6B213646" w14:textId="6DB48B5E" w:rsidR="00B52E2E" w:rsidRDefault="00585C45" w:rsidP="00817909">
      <w:pPr>
        <w:pStyle w:val="ListParagraph"/>
        <w:numPr>
          <w:ilvl w:val="0"/>
          <w:numId w:val="25"/>
        </w:numPr>
        <w:rPr>
          <w:rFonts w:cs="Arial"/>
          <w:bCs/>
          <w:szCs w:val="28"/>
        </w:rPr>
      </w:pPr>
      <w:r>
        <w:rPr>
          <w:rFonts w:cs="Arial"/>
          <w:bCs/>
          <w:szCs w:val="28"/>
        </w:rPr>
        <w:t xml:space="preserve">Develop </w:t>
      </w:r>
      <w:r w:rsidR="00117B1F">
        <w:rPr>
          <w:rFonts w:cs="Arial"/>
          <w:bCs/>
          <w:szCs w:val="28"/>
        </w:rPr>
        <w:t xml:space="preserve">SSA </w:t>
      </w:r>
      <w:r w:rsidR="002E4323">
        <w:rPr>
          <w:rFonts w:cs="Arial"/>
          <w:bCs/>
          <w:szCs w:val="28"/>
        </w:rPr>
        <w:t>p</w:t>
      </w:r>
      <w:r w:rsidR="00117B1F">
        <w:rPr>
          <w:rFonts w:cs="Arial"/>
          <w:bCs/>
          <w:szCs w:val="28"/>
        </w:rPr>
        <w:t>artnership</w:t>
      </w:r>
      <w:r>
        <w:rPr>
          <w:rFonts w:cs="Arial"/>
          <w:bCs/>
          <w:szCs w:val="28"/>
        </w:rPr>
        <w:t>.</w:t>
      </w:r>
    </w:p>
    <w:p w14:paraId="503C16BF" w14:textId="30C01C42" w:rsidR="007A1D92" w:rsidRDefault="00585C45" w:rsidP="00817909">
      <w:pPr>
        <w:pStyle w:val="ListParagraph"/>
        <w:numPr>
          <w:ilvl w:val="0"/>
          <w:numId w:val="25"/>
        </w:numPr>
        <w:rPr>
          <w:rFonts w:cs="Arial"/>
          <w:bCs/>
          <w:szCs w:val="28"/>
        </w:rPr>
      </w:pPr>
      <w:r>
        <w:rPr>
          <w:rFonts w:cs="Arial"/>
          <w:bCs/>
          <w:szCs w:val="28"/>
        </w:rPr>
        <w:t>T</w:t>
      </w:r>
      <w:r w:rsidR="00081560">
        <w:rPr>
          <w:rFonts w:cs="Arial"/>
          <w:bCs/>
          <w:szCs w:val="28"/>
        </w:rPr>
        <w:t>raining</w:t>
      </w:r>
      <w:r w:rsidR="007A1D92">
        <w:rPr>
          <w:rFonts w:cs="Arial"/>
          <w:bCs/>
          <w:szCs w:val="28"/>
        </w:rPr>
        <w:t xml:space="preserve"> </w:t>
      </w:r>
      <w:r>
        <w:rPr>
          <w:rFonts w:cs="Arial"/>
          <w:bCs/>
          <w:szCs w:val="28"/>
        </w:rPr>
        <w:t xml:space="preserve">should be </w:t>
      </w:r>
      <w:r w:rsidR="007A1D92">
        <w:rPr>
          <w:rFonts w:cs="Arial"/>
          <w:bCs/>
          <w:szCs w:val="28"/>
        </w:rPr>
        <w:t xml:space="preserve">available within systems for staff to </w:t>
      </w:r>
      <w:r>
        <w:rPr>
          <w:rFonts w:cs="Arial"/>
          <w:bCs/>
          <w:szCs w:val="28"/>
        </w:rPr>
        <w:t xml:space="preserve">connect people </w:t>
      </w:r>
      <w:r w:rsidR="007A1D92">
        <w:rPr>
          <w:rFonts w:cs="Arial"/>
          <w:bCs/>
          <w:szCs w:val="28"/>
        </w:rPr>
        <w:t xml:space="preserve">with </w:t>
      </w:r>
      <w:r w:rsidR="00A552CB">
        <w:rPr>
          <w:rFonts w:cs="Arial"/>
          <w:bCs/>
          <w:szCs w:val="28"/>
        </w:rPr>
        <w:t>existing resources and services.</w:t>
      </w:r>
    </w:p>
    <w:p w14:paraId="0CCBE819" w14:textId="77777777" w:rsidR="00585C45" w:rsidRDefault="00585C45" w:rsidP="00585C45">
      <w:pPr>
        <w:pStyle w:val="ListParagraph"/>
        <w:numPr>
          <w:ilvl w:val="0"/>
          <w:numId w:val="25"/>
        </w:numPr>
        <w:rPr>
          <w:rFonts w:cs="Arial"/>
          <w:bCs/>
          <w:szCs w:val="28"/>
        </w:rPr>
      </w:pPr>
      <w:r>
        <w:rPr>
          <w:rFonts w:cs="Arial"/>
          <w:bCs/>
          <w:szCs w:val="28"/>
        </w:rPr>
        <w:t>Members should focus on actionable items.</w:t>
      </w:r>
    </w:p>
    <w:p w14:paraId="6F951B97" w14:textId="609CFBBE" w:rsidR="00C353DA" w:rsidRPr="00585C45" w:rsidRDefault="00585C45" w:rsidP="00585C45">
      <w:pPr>
        <w:pStyle w:val="ListParagraph"/>
        <w:numPr>
          <w:ilvl w:val="0"/>
          <w:numId w:val="25"/>
        </w:numPr>
        <w:rPr>
          <w:rFonts w:cs="Arial"/>
          <w:bCs/>
          <w:szCs w:val="28"/>
        </w:rPr>
      </w:pPr>
      <w:r>
        <w:rPr>
          <w:rFonts w:cs="Arial"/>
          <w:bCs/>
          <w:szCs w:val="28"/>
        </w:rPr>
        <w:t>Discussion occurred on how to address needed reforms to SSA and how the Workgroup can influence SSA.</w:t>
      </w:r>
      <w:r w:rsidR="00C353DA" w:rsidRPr="00585C45">
        <w:rPr>
          <w:rFonts w:cs="Arial"/>
          <w:bCs/>
          <w:szCs w:val="28"/>
        </w:rPr>
        <w:t xml:space="preserve"> </w:t>
      </w:r>
    </w:p>
    <w:p w14:paraId="53559731" w14:textId="17517347" w:rsidR="006D388F" w:rsidRDefault="006D388F" w:rsidP="00A63344">
      <w:pPr>
        <w:pStyle w:val="ListParagraph"/>
        <w:numPr>
          <w:ilvl w:val="0"/>
          <w:numId w:val="25"/>
        </w:numPr>
        <w:rPr>
          <w:rFonts w:cs="Arial"/>
          <w:bCs/>
          <w:szCs w:val="28"/>
        </w:rPr>
      </w:pPr>
      <w:r>
        <w:rPr>
          <w:rFonts w:cs="Arial"/>
          <w:bCs/>
          <w:szCs w:val="28"/>
        </w:rPr>
        <w:t>There is no current funder of DB101 and unless there is funding it will no longer be available next year.</w:t>
      </w:r>
      <w:r w:rsidR="00ED25F0">
        <w:rPr>
          <w:rFonts w:cs="Arial"/>
          <w:bCs/>
          <w:szCs w:val="28"/>
        </w:rPr>
        <w:t xml:space="preserve"> Members discussed a policy recommendation/</w:t>
      </w:r>
    </w:p>
    <w:p w14:paraId="42BAED85" w14:textId="74F2CFDF" w:rsidR="00BE79D9" w:rsidRDefault="00BE79D9" w:rsidP="00A63344">
      <w:pPr>
        <w:pStyle w:val="ListParagraph"/>
        <w:numPr>
          <w:ilvl w:val="0"/>
          <w:numId w:val="25"/>
        </w:numPr>
        <w:rPr>
          <w:rFonts w:cs="Arial"/>
          <w:bCs/>
          <w:szCs w:val="28"/>
        </w:rPr>
      </w:pPr>
      <w:r>
        <w:rPr>
          <w:rFonts w:cs="Arial"/>
          <w:bCs/>
          <w:szCs w:val="28"/>
        </w:rPr>
        <w:t xml:space="preserve">Workforce could play a role with identifying people with capacity to do benefits planning work to help fill open positions and then </w:t>
      </w:r>
      <w:r w:rsidR="00397BD9">
        <w:rPr>
          <w:rFonts w:cs="Arial"/>
          <w:bCs/>
          <w:szCs w:val="28"/>
        </w:rPr>
        <w:t>learn how to fund those positions.</w:t>
      </w:r>
    </w:p>
    <w:p w14:paraId="7798A030" w14:textId="199EB1DF" w:rsidR="00391A6D" w:rsidRDefault="00391A6D" w:rsidP="00A63344">
      <w:pPr>
        <w:pStyle w:val="ListParagraph"/>
        <w:numPr>
          <w:ilvl w:val="0"/>
          <w:numId w:val="25"/>
        </w:numPr>
        <w:rPr>
          <w:rFonts w:cs="Arial"/>
          <w:bCs/>
          <w:szCs w:val="28"/>
        </w:rPr>
      </w:pPr>
      <w:r>
        <w:rPr>
          <w:rFonts w:cs="Arial"/>
          <w:bCs/>
          <w:szCs w:val="28"/>
        </w:rPr>
        <w:t xml:space="preserve">Tiered </w:t>
      </w:r>
      <w:r w:rsidR="00160336">
        <w:rPr>
          <w:rFonts w:cs="Arial"/>
          <w:bCs/>
          <w:szCs w:val="28"/>
        </w:rPr>
        <w:t>approach</w:t>
      </w:r>
      <w:r w:rsidR="00585C45">
        <w:rPr>
          <w:rFonts w:cs="Arial"/>
          <w:bCs/>
          <w:szCs w:val="28"/>
        </w:rPr>
        <w:t xml:space="preserve"> to benefits planning.</w:t>
      </w:r>
    </w:p>
    <w:p w14:paraId="1C58E667" w14:textId="501614D3" w:rsidR="00466B56" w:rsidRDefault="00466B56" w:rsidP="00A63344">
      <w:pPr>
        <w:pStyle w:val="ListParagraph"/>
        <w:numPr>
          <w:ilvl w:val="0"/>
          <w:numId w:val="25"/>
        </w:numPr>
        <w:rPr>
          <w:rFonts w:cs="Arial"/>
          <w:bCs/>
          <w:szCs w:val="28"/>
        </w:rPr>
      </w:pPr>
      <w:r>
        <w:rPr>
          <w:rFonts w:cs="Arial"/>
          <w:bCs/>
          <w:szCs w:val="28"/>
        </w:rPr>
        <w:t>Benefits</w:t>
      </w:r>
      <w:r w:rsidR="00E8494E">
        <w:rPr>
          <w:rFonts w:cs="Arial"/>
          <w:bCs/>
          <w:szCs w:val="28"/>
        </w:rPr>
        <w:t xml:space="preserve"> planning as part of employment services.</w:t>
      </w:r>
    </w:p>
    <w:p w14:paraId="7C140BDB" w14:textId="4DE26229" w:rsidR="001236E3" w:rsidRDefault="001236E3" w:rsidP="00A63344">
      <w:pPr>
        <w:pStyle w:val="ListParagraph"/>
        <w:numPr>
          <w:ilvl w:val="0"/>
          <w:numId w:val="25"/>
        </w:numPr>
        <w:rPr>
          <w:rFonts w:cs="Arial"/>
          <w:bCs/>
          <w:szCs w:val="28"/>
        </w:rPr>
      </w:pPr>
      <w:proofErr w:type="spellStart"/>
      <w:r>
        <w:rPr>
          <w:rFonts w:cs="Arial"/>
          <w:bCs/>
          <w:szCs w:val="28"/>
        </w:rPr>
        <w:t>Cal</w:t>
      </w:r>
      <w:r w:rsidR="007161C8">
        <w:rPr>
          <w:rFonts w:cs="Arial"/>
          <w:bCs/>
          <w:szCs w:val="28"/>
        </w:rPr>
        <w:t>ABLE</w:t>
      </w:r>
      <w:proofErr w:type="spellEnd"/>
      <w:r>
        <w:rPr>
          <w:rFonts w:cs="Arial"/>
          <w:bCs/>
          <w:szCs w:val="28"/>
        </w:rPr>
        <w:t xml:space="preserve"> accounts</w:t>
      </w:r>
      <w:r w:rsidR="00A85706">
        <w:rPr>
          <w:rFonts w:cs="Arial"/>
          <w:bCs/>
          <w:szCs w:val="28"/>
        </w:rPr>
        <w:t xml:space="preserve"> and </w:t>
      </w:r>
      <w:r w:rsidR="006112EA">
        <w:rPr>
          <w:rFonts w:cs="Arial"/>
          <w:bCs/>
          <w:szCs w:val="28"/>
        </w:rPr>
        <w:t>benefits planning</w:t>
      </w:r>
      <w:r w:rsidR="00B14115">
        <w:rPr>
          <w:rFonts w:cs="Arial"/>
          <w:bCs/>
          <w:szCs w:val="28"/>
        </w:rPr>
        <w:t xml:space="preserve"> (there was a discussion on </w:t>
      </w:r>
      <w:proofErr w:type="spellStart"/>
      <w:r w:rsidR="00B14115">
        <w:rPr>
          <w:rFonts w:cs="Arial"/>
          <w:bCs/>
          <w:szCs w:val="28"/>
        </w:rPr>
        <w:t>Cal</w:t>
      </w:r>
      <w:r w:rsidR="007161C8">
        <w:rPr>
          <w:rFonts w:cs="Arial"/>
          <w:bCs/>
          <w:szCs w:val="28"/>
        </w:rPr>
        <w:t>ABLE</w:t>
      </w:r>
      <w:proofErr w:type="spellEnd"/>
      <w:r w:rsidR="00B14115">
        <w:rPr>
          <w:rFonts w:cs="Arial"/>
          <w:bCs/>
          <w:szCs w:val="28"/>
        </w:rPr>
        <w:t xml:space="preserve"> accounts </w:t>
      </w:r>
      <w:r w:rsidR="00D109FC">
        <w:rPr>
          <w:rFonts w:cs="Arial"/>
          <w:bCs/>
          <w:szCs w:val="28"/>
        </w:rPr>
        <w:t>and some of the terms)</w:t>
      </w:r>
    </w:p>
    <w:p w14:paraId="54F429DD" w14:textId="43E2977F" w:rsidR="00580414" w:rsidRDefault="00ED25F0" w:rsidP="00A63344">
      <w:pPr>
        <w:pStyle w:val="ListParagraph"/>
        <w:numPr>
          <w:ilvl w:val="0"/>
          <w:numId w:val="25"/>
        </w:numPr>
        <w:rPr>
          <w:rFonts w:cs="Arial"/>
          <w:bCs/>
          <w:szCs w:val="28"/>
        </w:rPr>
      </w:pPr>
      <w:r>
        <w:rPr>
          <w:rFonts w:cs="Arial"/>
          <w:bCs/>
          <w:szCs w:val="28"/>
        </w:rPr>
        <w:t>Discussion on training regarding overpayments to eligibility workers.</w:t>
      </w:r>
    </w:p>
    <w:p w14:paraId="5F54C86F" w14:textId="77777777" w:rsidR="0074799F" w:rsidRDefault="0074799F" w:rsidP="0074799F">
      <w:pPr>
        <w:pStyle w:val="ListParagraph"/>
        <w:rPr>
          <w:rFonts w:cs="Arial"/>
          <w:bCs/>
          <w:szCs w:val="28"/>
        </w:rPr>
      </w:pPr>
    </w:p>
    <w:p w14:paraId="2A108F50" w14:textId="6F716A32" w:rsidR="00ED25F0" w:rsidRDefault="00ED25F0" w:rsidP="00B6450F">
      <w:pPr>
        <w:rPr>
          <w:rFonts w:cs="Arial"/>
          <w:bCs/>
          <w:szCs w:val="28"/>
        </w:rPr>
      </w:pPr>
      <w:r>
        <w:rPr>
          <w:rFonts w:cs="Arial"/>
          <w:bCs/>
          <w:szCs w:val="28"/>
        </w:rPr>
        <w:t>After this discussion, there was a consensus to hold a meeting to work on policy recommendations. The meeting would use breakout rooms to determine language of policy recommendations and information for the report. Discussed option of holding several public meetings on specific topics or one meeting with breakout rooms.</w:t>
      </w:r>
    </w:p>
    <w:p w14:paraId="13E2DC39" w14:textId="77777777" w:rsidR="00ED25F0" w:rsidRDefault="00ED25F0" w:rsidP="00B6450F">
      <w:pPr>
        <w:rPr>
          <w:rFonts w:cs="Arial"/>
          <w:bCs/>
          <w:szCs w:val="28"/>
        </w:rPr>
      </w:pPr>
    </w:p>
    <w:p w14:paraId="496BAF66" w14:textId="5BB0E624" w:rsidR="000D4C44" w:rsidRDefault="009D4F3D" w:rsidP="009E75C2">
      <w:pPr>
        <w:pStyle w:val="Default"/>
        <w:numPr>
          <w:ilvl w:val="0"/>
          <w:numId w:val="1"/>
        </w:numPr>
        <w:ind w:left="360"/>
        <w:rPr>
          <w:rFonts w:ascii="Arial" w:hAnsi="Arial" w:cs="Arial"/>
          <w:b/>
          <w:sz w:val="28"/>
          <w:szCs w:val="28"/>
        </w:rPr>
      </w:pPr>
      <w:r>
        <w:rPr>
          <w:rFonts w:ascii="Arial" w:hAnsi="Arial" w:cs="Arial"/>
          <w:b/>
          <w:sz w:val="28"/>
          <w:szCs w:val="28"/>
        </w:rPr>
        <w:t>Agenda Items for Future Meetings</w:t>
      </w:r>
    </w:p>
    <w:p w14:paraId="62EC71E3" w14:textId="259F7B2A" w:rsidR="00103B99" w:rsidRPr="009421C9" w:rsidRDefault="00D61F3A" w:rsidP="00CB4104">
      <w:pPr>
        <w:pStyle w:val="Default"/>
        <w:rPr>
          <w:rFonts w:ascii="Arial" w:hAnsi="Arial" w:cs="Arial"/>
          <w:bCs/>
          <w:sz w:val="28"/>
          <w:szCs w:val="28"/>
        </w:rPr>
      </w:pPr>
      <w:r>
        <w:rPr>
          <w:rFonts w:ascii="Arial" w:hAnsi="Arial" w:cs="Arial"/>
          <w:bCs/>
          <w:sz w:val="28"/>
          <w:szCs w:val="28"/>
        </w:rPr>
        <w:t>A</w:t>
      </w:r>
      <w:r w:rsidR="00103B99" w:rsidRPr="009421C9">
        <w:rPr>
          <w:rFonts w:ascii="Arial" w:hAnsi="Arial" w:cs="Arial"/>
          <w:bCs/>
          <w:sz w:val="28"/>
          <w:szCs w:val="28"/>
        </w:rPr>
        <w:t xml:space="preserve"> meeting </w:t>
      </w:r>
      <w:r>
        <w:rPr>
          <w:rFonts w:ascii="Arial" w:hAnsi="Arial" w:cs="Arial"/>
          <w:bCs/>
          <w:sz w:val="28"/>
          <w:szCs w:val="28"/>
        </w:rPr>
        <w:t xml:space="preserve">will be scheduled </w:t>
      </w:r>
      <w:r w:rsidR="00103B99" w:rsidRPr="009421C9">
        <w:rPr>
          <w:rFonts w:ascii="Arial" w:hAnsi="Arial" w:cs="Arial"/>
          <w:bCs/>
          <w:sz w:val="28"/>
          <w:szCs w:val="28"/>
        </w:rPr>
        <w:t>to dis</w:t>
      </w:r>
      <w:r w:rsidR="009421C9" w:rsidRPr="009421C9">
        <w:rPr>
          <w:rFonts w:ascii="Arial" w:hAnsi="Arial" w:cs="Arial"/>
          <w:bCs/>
          <w:sz w:val="28"/>
          <w:szCs w:val="28"/>
        </w:rPr>
        <w:t xml:space="preserve">cuss the </w:t>
      </w:r>
      <w:r w:rsidR="00AE0ECD">
        <w:rPr>
          <w:rFonts w:ascii="Arial" w:hAnsi="Arial" w:cs="Arial"/>
          <w:bCs/>
          <w:sz w:val="28"/>
          <w:szCs w:val="28"/>
        </w:rPr>
        <w:t xml:space="preserve">following </w:t>
      </w:r>
      <w:r w:rsidR="009421C9" w:rsidRPr="009421C9">
        <w:rPr>
          <w:rFonts w:ascii="Arial" w:hAnsi="Arial" w:cs="Arial"/>
          <w:bCs/>
          <w:sz w:val="28"/>
          <w:szCs w:val="28"/>
        </w:rPr>
        <w:t xml:space="preserve">three topics </w:t>
      </w:r>
      <w:r w:rsidR="00AE0ECD">
        <w:rPr>
          <w:rFonts w:ascii="Arial" w:hAnsi="Arial" w:cs="Arial"/>
          <w:bCs/>
          <w:sz w:val="28"/>
          <w:szCs w:val="28"/>
        </w:rPr>
        <w:t>in breakouts.</w:t>
      </w:r>
    </w:p>
    <w:p w14:paraId="0AD32AC5" w14:textId="77777777" w:rsidR="00AE0ECD" w:rsidRPr="00AE0ECD" w:rsidRDefault="00AE0ECD" w:rsidP="00AE0ECD">
      <w:pPr>
        <w:pStyle w:val="Default"/>
        <w:numPr>
          <w:ilvl w:val="0"/>
          <w:numId w:val="27"/>
        </w:numPr>
        <w:rPr>
          <w:rFonts w:ascii="Arial" w:hAnsi="Arial" w:cs="Arial"/>
          <w:bCs/>
          <w:sz w:val="28"/>
          <w:szCs w:val="28"/>
        </w:rPr>
      </w:pPr>
      <w:r w:rsidRPr="00AE0ECD">
        <w:rPr>
          <w:rFonts w:ascii="Arial" w:hAnsi="Arial" w:cs="Arial"/>
          <w:bCs/>
          <w:sz w:val="28"/>
          <w:szCs w:val="28"/>
        </w:rPr>
        <w:t>Lack of access to benefits resources and planners</w:t>
      </w:r>
    </w:p>
    <w:p w14:paraId="621C82F2" w14:textId="77777777" w:rsidR="00AE0ECD" w:rsidRPr="00AE0ECD" w:rsidRDefault="00AE0ECD" w:rsidP="00AE0ECD">
      <w:pPr>
        <w:pStyle w:val="Default"/>
        <w:numPr>
          <w:ilvl w:val="0"/>
          <w:numId w:val="27"/>
        </w:numPr>
        <w:rPr>
          <w:rFonts w:ascii="Arial" w:hAnsi="Arial" w:cs="Arial"/>
          <w:bCs/>
          <w:sz w:val="28"/>
          <w:szCs w:val="28"/>
        </w:rPr>
      </w:pPr>
      <w:r w:rsidRPr="00AE0ECD">
        <w:rPr>
          <w:rFonts w:ascii="Arial" w:hAnsi="Arial" w:cs="Arial"/>
          <w:bCs/>
          <w:sz w:val="28"/>
          <w:szCs w:val="28"/>
        </w:rPr>
        <w:t>Marketing and outreach</w:t>
      </w:r>
    </w:p>
    <w:p w14:paraId="06BEB3A5" w14:textId="7AD86905" w:rsidR="009D4F3D" w:rsidRPr="00AE0ECD" w:rsidRDefault="00AE0ECD" w:rsidP="00AE0ECD">
      <w:pPr>
        <w:pStyle w:val="Default"/>
        <w:numPr>
          <w:ilvl w:val="0"/>
          <w:numId w:val="27"/>
        </w:numPr>
        <w:rPr>
          <w:rFonts w:ascii="Arial" w:hAnsi="Arial" w:cs="Arial"/>
          <w:bCs/>
          <w:sz w:val="28"/>
          <w:szCs w:val="28"/>
        </w:rPr>
      </w:pPr>
      <w:r w:rsidRPr="00AE0ECD">
        <w:rPr>
          <w:rFonts w:ascii="Arial" w:hAnsi="Arial" w:cs="Arial"/>
          <w:bCs/>
          <w:sz w:val="28"/>
          <w:szCs w:val="28"/>
        </w:rPr>
        <w:t>Workforce issues</w:t>
      </w:r>
    </w:p>
    <w:p w14:paraId="740B490F" w14:textId="1B0643FF" w:rsidR="007F4C09" w:rsidRDefault="007F4C09" w:rsidP="00603C51">
      <w:pPr>
        <w:pStyle w:val="Default"/>
        <w:rPr>
          <w:rFonts w:ascii="Arial" w:hAnsi="Arial" w:cs="Arial"/>
          <w:b/>
          <w:sz w:val="28"/>
          <w:szCs w:val="28"/>
        </w:rPr>
      </w:pPr>
    </w:p>
    <w:p w14:paraId="074BCE76" w14:textId="670DB818" w:rsidR="007F4C09" w:rsidRDefault="007F4C09" w:rsidP="009E75C2">
      <w:pPr>
        <w:pStyle w:val="Default"/>
        <w:numPr>
          <w:ilvl w:val="0"/>
          <w:numId w:val="1"/>
        </w:numPr>
        <w:ind w:left="360"/>
        <w:rPr>
          <w:rFonts w:ascii="Arial" w:hAnsi="Arial" w:cs="Arial"/>
          <w:b/>
          <w:sz w:val="28"/>
          <w:szCs w:val="28"/>
        </w:rPr>
      </w:pPr>
      <w:r w:rsidRPr="005976FC">
        <w:rPr>
          <w:rFonts w:ascii="Arial" w:hAnsi="Arial" w:cs="Arial"/>
          <w:b/>
          <w:sz w:val="28"/>
          <w:szCs w:val="28"/>
        </w:rPr>
        <w:t xml:space="preserve">Public Comment </w:t>
      </w:r>
    </w:p>
    <w:p w14:paraId="0BD34121" w14:textId="698F157F" w:rsidR="00F30F70" w:rsidRPr="00A45006" w:rsidRDefault="00AE0ECD" w:rsidP="00F30F70">
      <w:pPr>
        <w:pStyle w:val="Default"/>
        <w:rPr>
          <w:rFonts w:ascii="Arial" w:hAnsi="Arial" w:cs="Arial"/>
          <w:bCs/>
          <w:sz w:val="28"/>
          <w:szCs w:val="28"/>
        </w:rPr>
      </w:pPr>
      <w:r>
        <w:rPr>
          <w:rFonts w:ascii="Arial" w:hAnsi="Arial" w:cs="Arial"/>
          <w:bCs/>
          <w:sz w:val="28"/>
          <w:szCs w:val="28"/>
        </w:rPr>
        <w:t>There were n</w:t>
      </w:r>
      <w:r w:rsidR="008074F9" w:rsidRPr="00A45006">
        <w:rPr>
          <w:rFonts w:ascii="Arial" w:hAnsi="Arial" w:cs="Arial"/>
          <w:bCs/>
          <w:sz w:val="28"/>
          <w:szCs w:val="28"/>
        </w:rPr>
        <w:t>o public comment</w:t>
      </w:r>
      <w:r>
        <w:rPr>
          <w:rFonts w:ascii="Arial" w:hAnsi="Arial" w:cs="Arial"/>
          <w:bCs/>
          <w:sz w:val="28"/>
          <w:szCs w:val="28"/>
        </w:rPr>
        <w:t>s</w:t>
      </w:r>
      <w:r w:rsidR="006206DC">
        <w:rPr>
          <w:rFonts w:ascii="Arial" w:hAnsi="Arial" w:cs="Arial"/>
          <w:bCs/>
          <w:sz w:val="28"/>
          <w:szCs w:val="28"/>
        </w:rPr>
        <w:t>.</w:t>
      </w:r>
    </w:p>
    <w:p w14:paraId="59EE887A" w14:textId="77777777" w:rsidR="008074F9" w:rsidRDefault="008074F9" w:rsidP="00F30F70">
      <w:pPr>
        <w:pStyle w:val="Default"/>
        <w:rPr>
          <w:rFonts w:ascii="Arial" w:hAnsi="Arial" w:cs="Arial"/>
          <w:b/>
          <w:sz w:val="28"/>
          <w:szCs w:val="28"/>
        </w:rPr>
      </w:pPr>
    </w:p>
    <w:p w14:paraId="4ACE02AA" w14:textId="200E250D" w:rsidR="000D4C44" w:rsidRDefault="007F4C09" w:rsidP="009E75C2">
      <w:pPr>
        <w:pStyle w:val="Default"/>
        <w:numPr>
          <w:ilvl w:val="0"/>
          <w:numId w:val="1"/>
        </w:numPr>
        <w:ind w:left="360"/>
        <w:rPr>
          <w:rFonts w:ascii="Arial" w:hAnsi="Arial" w:cs="Arial"/>
          <w:b/>
          <w:sz w:val="28"/>
          <w:szCs w:val="28"/>
        </w:rPr>
      </w:pPr>
      <w:r w:rsidRPr="004F1023">
        <w:rPr>
          <w:rFonts w:ascii="Arial" w:hAnsi="Arial" w:cs="Arial"/>
          <w:b/>
          <w:sz w:val="28"/>
          <w:szCs w:val="28"/>
        </w:rPr>
        <w:t>Adjournment</w:t>
      </w:r>
      <w:r w:rsidRPr="004F1023">
        <w:rPr>
          <w:rFonts w:ascii="Arial" w:hAnsi="Arial" w:cs="Arial"/>
          <w:b/>
          <w:sz w:val="28"/>
          <w:szCs w:val="28"/>
        </w:rPr>
        <w:tab/>
      </w:r>
    </w:p>
    <w:p w14:paraId="46DC4D80" w14:textId="68F91AC1" w:rsidR="008074F9" w:rsidRPr="00A45006" w:rsidRDefault="008074F9" w:rsidP="008E6F8D">
      <w:pPr>
        <w:pStyle w:val="Default"/>
        <w:rPr>
          <w:rFonts w:ascii="Arial" w:hAnsi="Arial" w:cs="Arial"/>
          <w:bCs/>
          <w:sz w:val="28"/>
          <w:szCs w:val="28"/>
        </w:rPr>
      </w:pPr>
      <w:r w:rsidRPr="00A45006">
        <w:rPr>
          <w:rFonts w:ascii="Arial" w:hAnsi="Arial" w:cs="Arial"/>
          <w:bCs/>
          <w:sz w:val="28"/>
          <w:szCs w:val="28"/>
        </w:rPr>
        <w:lastRenderedPageBreak/>
        <w:t xml:space="preserve">Meeting </w:t>
      </w:r>
      <w:r w:rsidR="005E152F">
        <w:rPr>
          <w:rFonts w:ascii="Arial" w:hAnsi="Arial" w:cs="Arial"/>
          <w:bCs/>
          <w:sz w:val="28"/>
          <w:szCs w:val="28"/>
        </w:rPr>
        <w:t>a</w:t>
      </w:r>
      <w:r w:rsidRPr="00A45006">
        <w:rPr>
          <w:rFonts w:ascii="Arial" w:hAnsi="Arial" w:cs="Arial"/>
          <w:bCs/>
          <w:sz w:val="28"/>
          <w:szCs w:val="28"/>
        </w:rPr>
        <w:t xml:space="preserve">djourned at </w:t>
      </w:r>
      <w:r w:rsidR="00A45006" w:rsidRPr="00A45006">
        <w:rPr>
          <w:rFonts w:ascii="Arial" w:hAnsi="Arial" w:cs="Arial"/>
          <w:bCs/>
          <w:sz w:val="28"/>
          <w:szCs w:val="28"/>
        </w:rPr>
        <w:t>3:</w:t>
      </w:r>
      <w:r w:rsidR="009421C9">
        <w:rPr>
          <w:rFonts w:ascii="Arial" w:hAnsi="Arial" w:cs="Arial"/>
          <w:bCs/>
          <w:sz w:val="28"/>
          <w:szCs w:val="28"/>
        </w:rPr>
        <w:t>25</w:t>
      </w:r>
      <w:r w:rsidR="006206DC">
        <w:rPr>
          <w:rFonts w:ascii="Arial" w:hAnsi="Arial" w:cs="Arial"/>
          <w:bCs/>
          <w:sz w:val="28"/>
          <w:szCs w:val="28"/>
        </w:rPr>
        <w:t xml:space="preserve"> p.m.</w:t>
      </w:r>
    </w:p>
    <w:p w14:paraId="4EC3A7BD" w14:textId="77777777" w:rsidR="00463226" w:rsidRPr="005976FC" w:rsidRDefault="00463226" w:rsidP="00463226">
      <w:pPr>
        <w:pStyle w:val="ListParagraph"/>
        <w:ind w:left="360" w:hanging="360"/>
        <w:rPr>
          <w:rFonts w:eastAsia="Times New Roman" w:cs="Arial"/>
          <w:b/>
          <w:szCs w:val="28"/>
        </w:rPr>
      </w:pPr>
    </w:p>
    <w:p w14:paraId="34E1D5F3" w14:textId="31CC3EA5" w:rsidR="00C86FA1" w:rsidRPr="0000472F" w:rsidRDefault="00C86FA1" w:rsidP="00B413B8">
      <w:pPr>
        <w:pStyle w:val="Default"/>
        <w:rPr>
          <w:rFonts w:ascii="Arial" w:eastAsia="Times New Roman" w:hAnsi="Arial" w:cs="Arial"/>
          <w:sz w:val="28"/>
          <w:szCs w:val="28"/>
        </w:rPr>
      </w:pPr>
    </w:p>
    <w:sectPr w:rsidR="00C86FA1" w:rsidRPr="0000472F" w:rsidSect="002D6FCD">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D32A" w14:textId="77777777" w:rsidR="00BC13FF" w:rsidRDefault="00BC13FF" w:rsidP="000A08F3">
      <w:r>
        <w:separator/>
      </w:r>
    </w:p>
  </w:endnote>
  <w:endnote w:type="continuationSeparator" w:id="0">
    <w:p w14:paraId="764E1BAE" w14:textId="77777777" w:rsidR="00BC13FF" w:rsidRDefault="00BC13FF"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32A25F94" w:rsidR="00B02A8A" w:rsidRDefault="00B02A8A">
    <w:pPr>
      <w:pStyle w:val="Footer"/>
      <w:jc w:val="right"/>
    </w:pPr>
    <w:r>
      <w:fldChar w:fldCharType="begin"/>
    </w:r>
    <w:r>
      <w:instrText xml:space="preserve"> PAGE   \* MERGEFORMAT </w:instrText>
    </w:r>
    <w:r>
      <w:fldChar w:fldCharType="separate"/>
    </w:r>
    <w:r w:rsidR="00FB2A87">
      <w:rPr>
        <w:noProof/>
      </w:rPr>
      <w:t>2</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125C" w14:textId="77777777" w:rsidR="00BC13FF" w:rsidRDefault="00BC13FF" w:rsidP="000A08F3">
      <w:r>
        <w:separator/>
      </w:r>
    </w:p>
  </w:footnote>
  <w:footnote w:type="continuationSeparator" w:id="0">
    <w:p w14:paraId="01E963BE" w14:textId="77777777" w:rsidR="00BC13FF" w:rsidRDefault="00BC13FF"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4BB"/>
    <w:multiLevelType w:val="hybridMultilevel"/>
    <w:tmpl w:val="EA34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A148D"/>
    <w:multiLevelType w:val="hybridMultilevel"/>
    <w:tmpl w:val="DCBA8754"/>
    <w:lvl w:ilvl="0" w:tplc="CF905542">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1077E46"/>
    <w:multiLevelType w:val="hybridMultilevel"/>
    <w:tmpl w:val="4ED0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A35B7"/>
    <w:multiLevelType w:val="hybridMultilevel"/>
    <w:tmpl w:val="F64E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B0C96"/>
    <w:multiLevelType w:val="hybridMultilevel"/>
    <w:tmpl w:val="19C0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3269B"/>
    <w:multiLevelType w:val="hybridMultilevel"/>
    <w:tmpl w:val="854C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7219A"/>
    <w:multiLevelType w:val="hybridMultilevel"/>
    <w:tmpl w:val="B616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F277E"/>
    <w:multiLevelType w:val="hybridMultilevel"/>
    <w:tmpl w:val="C130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A7F19"/>
    <w:multiLevelType w:val="hybridMultilevel"/>
    <w:tmpl w:val="6512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E52D5"/>
    <w:multiLevelType w:val="hybridMultilevel"/>
    <w:tmpl w:val="1EBA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F3453"/>
    <w:multiLevelType w:val="hybridMultilevel"/>
    <w:tmpl w:val="4896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D556B"/>
    <w:multiLevelType w:val="hybridMultilevel"/>
    <w:tmpl w:val="4D26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A15B6"/>
    <w:multiLevelType w:val="hybridMultilevel"/>
    <w:tmpl w:val="45BA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2458C"/>
    <w:multiLevelType w:val="hybridMultilevel"/>
    <w:tmpl w:val="9A4A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07E91"/>
    <w:multiLevelType w:val="hybridMultilevel"/>
    <w:tmpl w:val="F166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F354A"/>
    <w:multiLevelType w:val="hybridMultilevel"/>
    <w:tmpl w:val="1A18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F5B18"/>
    <w:multiLevelType w:val="hybridMultilevel"/>
    <w:tmpl w:val="D61A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D4A92"/>
    <w:multiLevelType w:val="hybridMultilevel"/>
    <w:tmpl w:val="2204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36560"/>
    <w:multiLevelType w:val="hybridMultilevel"/>
    <w:tmpl w:val="B4BE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00489"/>
    <w:multiLevelType w:val="hybridMultilevel"/>
    <w:tmpl w:val="4B56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E537E"/>
    <w:multiLevelType w:val="hybridMultilevel"/>
    <w:tmpl w:val="A15A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C22A0"/>
    <w:multiLevelType w:val="hybridMultilevel"/>
    <w:tmpl w:val="17F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B57AF"/>
    <w:multiLevelType w:val="hybridMultilevel"/>
    <w:tmpl w:val="3040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E3342"/>
    <w:multiLevelType w:val="hybridMultilevel"/>
    <w:tmpl w:val="697A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939EF"/>
    <w:multiLevelType w:val="hybridMultilevel"/>
    <w:tmpl w:val="7B20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80493"/>
    <w:multiLevelType w:val="hybridMultilevel"/>
    <w:tmpl w:val="370C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082044"/>
    <w:multiLevelType w:val="hybridMultilevel"/>
    <w:tmpl w:val="FFD0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666381">
    <w:abstractNumId w:val="1"/>
  </w:num>
  <w:num w:numId="2" w16cid:durableId="1416703789">
    <w:abstractNumId w:val="0"/>
  </w:num>
  <w:num w:numId="3" w16cid:durableId="2066566146">
    <w:abstractNumId w:val="7"/>
  </w:num>
  <w:num w:numId="4" w16cid:durableId="1400056750">
    <w:abstractNumId w:val="25"/>
  </w:num>
  <w:num w:numId="5" w16cid:durableId="920681855">
    <w:abstractNumId w:val="16"/>
  </w:num>
  <w:num w:numId="6" w16cid:durableId="37247090">
    <w:abstractNumId w:val="17"/>
  </w:num>
  <w:num w:numId="7" w16cid:durableId="1303844864">
    <w:abstractNumId w:val="22"/>
  </w:num>
  <w:num w:numId="8" w16cid:durableId="1712530088">
    <w:abstractNumId w:val="11"/>
  </w:num>
  <w:num w:numId="9" w16cid:durableId="1849633688">
    <w:abstractNumId w:val="8"/>
  </w:num>
  <w:num w:numId="10" w16cid:durableId="265159237">
    <w:abstractNumId w:val="15"/>
  </w:num>
  <w:num w:numId="11" w16cid:durableId="217396961">
    <w:abstractNumId w:val="6"/>
  </w:num>
  <w:num w:numId="12" w16cid:durableId="1547840349">
    <w:abstractNumId w:val="14"/>
  </w:num>
  <w:num w:numId="13" w16cid:durableId="986514790">
    <w:abstractNumId w:val="10"/>
  </w:num>
  <w:num w:numId="14" w16cid:durableId="1720979962">
    <w:abstractNumId w:val="19"/>
  </w:num>
  <w:num w:numId="15" w16cid:durableId="1432356414">
    <w:abstractNumId w:val="4"/>
  </w:num>
  <w:num w:numId="16" w16cid:durableId="358355145">
    <w:abstractNumId w:val="5"/>
  </w:num>
  <w:num w:numId="17" w16cid:durableId="609628434">
    <w:abstractNumId w:val="9"/>
  </w:num>
  <w:num w:numId="18" w16cid:durableId="249508606">
    <w:abstractNumId w:val="23"/>
  </w:num>
  <w:num w:numId="19" w16cid:durableId="1622029548">
    <w:abstractNumId w:val="2"/>
  </w:num>
  <w:num w:numId="20" w16cid:durableId="1423066185">
    <w:abstractNumId w:val="24"/>
  </w:num>
  <w:num w:numId="21" w16cid:durableId="1111705322">
    <w:abstractNumId w:val="20"/>
  </w:num>
  <w:num w:numId="22" w16cid:durableId="1033336877">
    <w:abstractNumId w:val="12"/>
  </w:num>
  <w:num w:numId="23" w16cid:durableId="625625654">
    <w:abstractNumId w:val="18"/>
  </w:num>
  <w:num w:numId="24" w16cid:durableId="1705907694">
    <w:abstractNumId w:val="26"/>
  </w:num>
  <w:num w:numId="25" w16cid:durableId="965817782">
    <w:abstractNumId w:val="13"/>
  </w:num>
  <w:num w:numId="26" w16cid:durableId="540827414">
    <w:abstractNumId w:val="3"/>
  </w:num>
  <w:num w:numId="27" w16cid:durableId="148080677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FCA"/>
    <w:rsid w:val="00002DE9"/>
    <w:rsid w:val="00003F6A"/>
    <w:rsid w:val="0000472F"/>
    <w:rsid w:val="0000700E"/>
    <w:rsid w:val="0000729D"/>
    <w:rsid w:val="00007BBC"/>
    <w:rsid w:val="00007E01"/>
    <w:rsid w:val="00011630"/>
    <w:rsid w:val="00011B37"/>
    <w:rsid w:val="00014AA1"/>
    <w:rsid w:val="00014AB8"/>
    <w:rsid w:val="00014C5F"/>
    <w:rsid w:val="000150A0"/>
    <w:rsid w:val="00015EFB"/>
    <w:rsid w:val="00017663"/>
    <w:rsid w:val="00017B2F"/>
    <w:rsid w:val="00020290"/>
    <w:rsid w:val="00021918"/>
    <w:rsid w:val="00023653"/>
    <w:rsid w:val="00023D19"/>
    <w:rsid w:val="00024505"/>
    <w:rsid w:val="00024B18"/>
    <w:rsid w:val="00025355"/>
    <w:rsid w:val="0002571E"/>
    <w:rsid w:val="00026F80"/>
    <w:rsid w:val="0002756E"/>
    <w:rsid w:val="00027654"/>
    <w:rsid w:val="00027792"/>
    <w:rsid w:val="00027C2E"/>
    <w:rsid w:val="000301C2"/>
    <w:rsid w:val="0003090E"/>
    <w:rsid w:val="000312CB"/>
    <w:rsid w:val="000327D4"/>
    <w:rsid w:val="00032B31"/>
    <w:rsid w:val="00036152"/>
    <w:rsid w:val="00040095"/>
    <w:rsid w:val="00040D42"/>
    <w:rsid w:val="00042A8C"/>
    <w:rsid w:val="00042CE5"/>
    <w:rsid w:val="00043EFA"/>
    <w:rsid w:val="00044C0B"/>
    <w:rsid w:val="000468CB"/>
    <w:rsid w:val="00047111"/>
    <w:rsid w:val="00047464"/>
    <w:rsid w:val="0005150F"/>
    <w:rsid w:val="000520B9"/>
    <w:rsid w:val="0005287E"/>
    <w:rsid w:val="00052B79"/>
    <w:rsid w:val="0005321A"/>
    <w:rsid w:val="0005393E"/>
    <w:rsid w:val="000549F6"/>
    <w:rsid w:val="00057854"/>
    <w:rsid w:val="000579E1"/>
    <w:rsid w:val="00057B6B"/>
    <w:rsid w:val="00057F78"/>
    <w:rsid w:val="00060688"/>
    <w:rsid w:val="0006120B"/>
    <w:rsid w:val="000637BF"/>
    <w:rsid w:val="00067741"/>
    <w:rsid w:val="00070959"/>
    <w:rsid w:val="0007239B"/>
    <w:rsid w:val="0007677A"/>
    <w:rsid w:val="00077AF6"/>
    <w:rsid w:val="00077C74"/>
    <w:rsid w:val="00081133"/>
    <w:rsid w:val="0008115C"/>
    <w:rsid w:val="00081560"/>
    <w:rsid w:val="00081D13"/>
    <w:rsid w:val="000860C3"/>
    <w:rsid w:val="0008668D"/>
    <w:rsid w:val="00092AF2"/>
    <w:rsid w:val="00092B0A"/>
    <w:rsid w:val="000932D2"/>
    <w:rsid w:val="0009366F"/>
    <w:rsid w:val="00094A29"/>
    <w:rsid w:val="000955F4"/>
    <w:rsid w:val="000970CD"/>
    <w:rsid w:val="000971E2"/>
    <w:rsid w:val="000A08F3"/>
    <w:rsid w:val="000A475F"/>
    <w:rsid w:val="000A4CE1"/>
    <w:rsid w:val="000A559F"/>
    <w:rsid w:val="000A7C26"/>
    <w:rsid w:val="000B06EC"/>
    <w:rsid w:val="000B09B8"/>
    <w:rsid w:val="000B2E64"/>
    <w:rsid w:val="000B574D"/>
    <w:rsid w:val="000B5990"/>
    <w:rsid w:val="000B6500"/>
    <w:rsid w:val="000B6559"/>
    <w:rsid w:val="000C04D2"/>
    <w:rsid w:val="000C1580"/>
    <w:rsid w:val="000C2BF1"/>
    <w:rsid w:val="000C36FE"/>
    <w:rsid w:val="000C4F0E"/>
    <w:rsid w:val="000C64CE"/>
    <w:rsid w:val="000C6823"/>
    <w:rsid w:val="000C6884"/>
    <w:rsid w:val="000C6937"/>
    <w:rsid w:val="000C6E18"/>
    <w:rsid w:val="000C7606"/>
    <w:rsid w:val="000D1093"/>
    <w:rsid w:val="000D1E57"/>
    <w:rsid w:val="000D376F"/>
    <w:rsid w:val="000D4C44"/>
    <w:rsid w:val="000D7516"/>
    <w:rsid w:val="000E0330"/>
    <w:rsid w:val="000E2387"/>
    <w:rsid w:val="000E24DA"/>
    <w:rsid w:val="000E2610"/>
    <w:rsid w:val="000E3922"/>
    <w:rsid w:val="000E720A"/>
    <w:rsid w:val="000E723B"/>
    <w:rsid w:val="000F09DB"/>
    <w:rsid w:val="000F265D"/>
    <w:rsid w:val="000F3C6A"/>
    <w:rsid w:val="000F4CD9"/>
    <w:rsid w:val="000F4FF8"/>
    <w:rsid w:val="000F57C3"/>
    <w:rsid w:val="000F74A0"/>
    <w:rsid w:val="00100671"/>
    <w:rsid w:val="00100759"/>
    <w:rsid w:val="0010153C"/>
    <w:rsid w:val="001028D9"/>
    <w:rsid w:val="00103B99"/>
    <w:rsid w:val="00104E5D"/>
    <w:rsid w:val="001061AD"/>
    <w:rsid w:val="00106603"/>
    <w:rsid w:val="00110777"/>
    <w:rsid w:val="00111485"/>
    <w:rsid w:val="00111D97"/>
    <w:rsid w:val="00112A6E"/>
    <w:rsid w:val="00115AC9"/>
    <w:rsid w:val="00115B3E"/>
    <w:rsid w:val="00115CCD"/>
    <w:rsid w:val="001169C7"/>
    <w:rsid w:val="0011719E"/>
    <w:rsid w:val="00117B1F"/>
    <w:rsid w:val="00120B8E"/>
    <w:rsid w:val="001236E3"/>
    <w:rsid w:val="00123962"/>
    <w:rsid w:val="00124D24"/>
    <w:rsid w:val="0012594F"/>
    <w:rsid w:val="00125C97"/>
    <w:rsid w:val="001262C5"/>
    <w:rsid w:val="00126742"/>
    <w:rsid w:val="001267EB"/>
    <w:rsid w:val="001270E6"/>
    <w:rsid w:val="00130108"/>
    <w:rsid w:val="00133108"/>
    <w:rsid w:val="001351A1"/>
    <w:rsid w:val="00135A76"/>
    <w:rsid w:val="00135BE9"/>
    <w:rsid w:val="00153273"/>
    <w:rsid w:val="00154959"/>
    <w:rsid w:val="00154F6E"/>
    <w:rsid w:val="00155093"/>
    <w:rsid w:val="0015509C"/>
    <w:rsid w:val="00156956"/>
    <w:rsid w:val="00160336"/>
    <w:rsid w:val="0016271C"/>
    <w:rsid w:val="00164495"/>
    <w:rsid w:val="0016457E"/>
    <w:rsid w:val="001650CB"/>
    <w:rsid w:val="001676FF"/>
    <w:rsid w:val="0016771A"/>
    <w:rsid w:val="00170E05"/>
    <w:rsid w:val="0017136E"/>
    <w:rsid w:val="001716B6"/>
    <w:rsid w:val="00172415"/>
    <w:rsid w:val="00175078"/>
    <w:rsid w:val="001763F0"/>
    <w:rsid w:val="00176625"/>
    <w:rsid w:val="00176F9A"/>
    <w:rsid w:val="00177038"/>
    <w:rsid w:val="00177E1B"/>
    <w:rsid w:val="001819FD"/>
    <w:rsid w:val="00181DA3"/>
    <w:rsid w:val="00184473"/>
    <w:rsid w:val="001844EA"/>
    <w:rsid w:val="00184A23"/>
    <w:rsid w:val="001858C2"/>
    <w:rsid w:val="001874A2"/>
    <w:rsid w:val="001909B3"/>
    <w:rsid w:val="001919B3"/>
    <w:rsid w:val="00192E8D"/>
    <w:rsid w:val="00192F3A"/>
    <w:rsid w:val="00195327"/>
    <w:rsid w:val="0019583A"/>
    <w:rsid w:val="0019764B"/>
    <w:rsid w:val="001A17B2"/>
    <w:rsid w:val="001A2964"/>
    <w:rsid w:val="001A2CF8"/>
    <w:rsid w:val="001A2EFD"/>
    <w:rsid w:val="001A30EA"/>
    <w:rsid w:val="001A3344"/>
    <w:rsid w:val="001A55E9"/>
    <w:rsid w:val="001A566D"/>
    <w:rsid w:val="001A641D"/>
    <w:rsid w:val="001A7FE7"/>
    <w:rsid w:val="001B0D36"/>
    <w:rsid w:val="001B12BE"/>
    <w:rsid w:val="001B1CD3"/>
    <w:rsid w:val="001B23AE"/>
    <w:rsid w:val="001B5356"/>
    <w:rsid w:val="001B54A3"/>
    <w:rsid w:val="001B5685"/>
    <w:rsid w:val="001B5FA3"/>
    <w:rsid w:val="001B67CD"/>
    <w:rsid w:val="001C0EB8"/>
    <w:rsid w:val="001C3358"/>
    <w:rsid w:val="001C3B72"/>
    <w:rsid w:val="001C3F64"/>
    <w:rsid w:val="001C50FD"/>
    <w:rsid w:val="001C6792"/>
    <w:rsid w:val="001C6BD0"/>
    <w:rsid w:val="001D15B6"/>
    <w:rsid w:val="001D1DDE"/>
    <w:rsid w:val="001D2EEE"/>
    <w:rsid w:val="001D4789"/>
    <w:rsid w:val="001D4A8F"/>
    <w:rsid w:val="001D4E6E"/>
    <w:rsid w:val="001D5E17"/>
    <w:rsid w:val="001D6F1D"/>
    <w:rsid w:val="001E04BC"/>
    <w:rsid w:val="001E3696"/>
    <w:rsid w:val="001E446F"/>
    <w:rsid w:val="001E53D0"/>
    <w:rsid w:val="001E5AE9"/>
    <w:rsid w:val="001E7C69"/>
    <w:rsid w:val="001E7E1B"/>
    <w:rsid w:val="001E7E7C"/>
    <w:rsid w:val="001F1967"/>
    <w:rsid w:val="001F275D"/>
    <w:rsid w:val="001F3C35"/>
    <w:rsid w:val="001F57BE"/>
    <w:rsid w:val="001F6D19"/>
    <w:rsid w:val="001F7364"/>
    <w:rsid w:val="002001F7"/>
    <w:rsid w:val="002006E5"/>
    <w:rsid w:val="00201EA1"/>
    <w:rsid w:val="00203C8B"/>
    <w:rsid w:val="002066FA"/>
    <w:rsid w:val="002079D9"/>
    <w:rsid w:val="00210195"/>
    <w:rsid w:val="00210246"/>
    <w:rsid w:val="00210514"/>
    <w:rsid w:val="00210541"/>
    <w:rsid w:val="00211364"/>
    <w:rsid w:val="00211D53"/>
    <w:rsid w:val="00214714"/>
    <w:rsid w:val="0021525D"/>
    <w:rsid w:val="00216216"/>
    <w:rsid w:val="00216288"/>
    <w:rsid w:val="002162B7"/>
    <w:rsid w:val="002164BF"/>
    <w:rsid w:val="00216DD2"/>
    <w:rsid w:val="00217284"/>
    <w:rsid w:val="002200FB"/>
    <w:rsid w:val="0022037C"/>
    <w:rsid w:val="00220B52"/>
    <w:rsid w:val="00220C01"/>
    <w:rsid w:val="00221505"/>
    <w:rsid w:val="00222C88"/>
    <w:rsid w:val="00223EF9"/>
    <w:rsid w:val="00224D36"/>
    <w:rsid w:val="00224DD9"/>
    <w:rsid w:val="002259C2"/>
    <w:rsid w:val="00226105"/>
    <w:rsid w:val="00226497"/>
    <w:rsid w:val="00227180"/>
    <w:rsid w:val="002306CA"/>
    <w:rsid w:val="00230904"/>
    <w:rsid w:val="00230B7C"/>
    <w:rsid w:val="0023140C"/>
    <w:rsid w:val="00233C41"/>
    <w:rsid w:val="00235729"/>
    <w:rsid w:val="00243123"/>
    <w:rsid w:val="00243769"/>
    <w:rsid w:val="0024418D"/>
    <w:rsid w:val="0024537F"/>
    <w:rsid w:val="002453C9"/>
    <w:rsid w:val="002460C6"/>
    <w:rsid w:val="0024685B"/>
    <w:rsid w:val="002477FE"/>
    <w:rsid w:val="00247D7C"/>
    <w:rsid w:val="0025016B"/>
    <w:rsid w:val="002506C0"/>
    <w:rsid w:val="002510BC"/>
    <w:rsid w:val="00253324"/>
    <w:rsid w:val="00253706"/>
    <w:rsid w:val="00253C32"/>
    <w:rsid w:val="00254818"/>
    <w:rsid w:val="00255635"/>
    <w:rsid w:val="002624DA"/>
    <w:rsid w:val="00263E02"/>
    <w:rsid w:val="002648C4"/>
    <w:rsid w:val="00266102"/>
    <w:rsid w:val="002671E4"/>
    <w:rsid w:val="00270705"/>
    <w:rsid w:val="00271587"/>
    <w:rsid w:val="00272EE7"/>
    <w:rsid w:val="00273F6A"/>
    <w:rsid w:val="002744D2"/>
    <w:rsid w:val="00274713"/>
    <w:rsid w:val="00275D0E"/>
    <w:rsid w:val="00280941"/>
    <w:rsid w:val="00281B66"/>
    <w:rsid w:val="00283303"/>
    <w:rsid w:val="00284110"/>
    <w:rsid w:val="002847BA"/>
    <w:rsid w:val="00284920"/>
    <w:rsid w:val="00285A59"/>
    <w:rsid w:val="00290DA2"/>
    <w:rsid w:val="002910F5"/>
    <w:rsid w:val="00293D9C"/>
    <w:rsid w:val="00296C27"/>
    <w:rsid w:val="00297417"/>
    <w:rsid w:val="0029773E"/>
    <w:rsid w:val="002A0B6B"/>
    <w:rsid w:val="002A1291"/>
    <w:rsid w:val="002A207E"/>
    <w:rsid w:val="002A2EA7"/>
    <w:rsid w:val="002A428D"/>
    <w:rsid w:val="002A50C5"/>
    <w:rsid w:val="002A6561"/>
    <w:rsid w:val="002A7555"/>
    <w:rsid w:val="002A79E7"/>
    <w:rsid w:val="002A7FC3"/>
    <w:rsid w:val="002B144F"/>
    <w:rsid w:val="002B3A77"/>
    <w:rsid w:val="002B4780"/>
    <w:rsid w:val="002B52B2"/>
    <w:rsid w:val="002B5490"/>
    <w:rsid w:val="002B7642"/>
    <w:rsid w:val="002B7F93"/>
    <w:rsid w:val="002C04A7"/>
    <w:rsid w:val="002C051A"/>
    <w:rsid w:val="002C06C4"/>
    <w:rsid w:val="002C12C6"/>
    <w:rsid w:val="002C19DB"/>
    <w:rsid w:val="002C28BD"/>
    <w:rsid w:val="002C2A8F"/>
    <w:rsid w:val="002C3434"/>
    <w:rsid w:val="002C3E16"/>
    <w:rsid w:val="002C47EE"/>
    <w:rsid w:val="002C4C74"/>
    <w:rsid w:val="002C5182"/>
    <w:rsid w:val="002C53DF"/>
    <w:rsid w:val="002C58C4"/>
    <w:rsid w:val="002D030F"/>
    <w:rsid w:val="002D17D3"/>
    <w:rsid w:val="002D19D8"/>
    <w:rsid w:val="002D28DC"/>
    <w:rsid w:val="002D344F"/>
    <w:rsid w:val="002D368F"/>
    <w:rsid w:val="002D68B3"/>
    <w:rsid w:val="002D6FCD"/>
    <w:rsid w:val="002D7587"/>
    <w:rsid w:val="002E097A"/>
    <w:rsid w:val="002E09CB"/>
    <w:rsid w:val="002E1E4C"/>
    <w:rsid w:val="002E228B"/>
    <w:rsid w:val="002E2517"/>
    <w:rsid w:val="002E282D"/>
    <w:rsid w:val="002E2F0C"/>
    <w:rsid w:val="002E4323"/>
    <w:rsid w:val="002E5F5B"/>
    <w:rsid w:val="002E6D8B"/>
    <w:rsid w:val="002F2415"/>
    <w:rsid w:val="002F306B"/>
    <w:rsid w:val="002F3889"/>
    <w:rsid w:val="002F4034"/>
    <w:rsid w:val="002F4886"/>
    <w:rsid w:val="002F515D"/>
    <w:rsid w:val="002F5335"/>
    <w:rsid w:val="002F5B78"/>
    <w:rsid w:val="002F7E7C"/>
    <w:rsid w:val="003032A1"/>
    <w:rsid w:val="00303695"/>
    <w:rsid w:val="00303AEF"/>
    <w:rsid w:val="0030541D"/>
    <w:rsid w:val="00305F8F"/>
    <w:rsid w:val="0030617B"/>
    <w:rsid w:val="00307498"/>
    <w:rsid w:val="003100E4"/>
    <w:rsid w:val="00310183"/>
    <w:rsid w:val="00312074"/>
    <w:rsid w:val="00312D77"/>
    <w:rsid w:val="00313133"/>
    <w:rsid w:val="003143BE"/>
    <w:rsid w:val="00314F51"/>
    <w:rsid w:val="003151C3"/>
    <w:rsid w:val="003156C4"/>
    <w:rsid w:val="00316993"/>
    <w:rsid w:val="00317F6C"/>
    <w:rsid w:val="0032135A"/>
    <w:rsid w:val="0032151F"/>
    <w:rsid w:val="00322928"/>
    <w:rsid w:val="0032372C"/>
    <w:rsid w:val="00323B84"/>
    <w:rsid w:val="003258F9"/>
    <w:rsid w:val="00326B62"/>
    <w:rsid w:val="00327DA5"/>
    <w:rsid w:val="0033143D"/>
    <w:rsid w:val="00331782"/>
    <w:rsid w:val="00331E55"/>
    <w:rsid w:val="0033226E"/>
    <w:rsid w:val="00332C53"/>
    <w:rsid w:val="00332C58"/>
    <w:rsid w:val="003368A4"/>
    <w:rsid w:val="0034112D"/>
    <w:rsid w:val="0034197A"/>
    <w:rsid w:val="0034329D"/>
    <w:rsid w:val="00344009"/>
    <w:rsid w:val="00351FB2"/>
    <w:rsid w:val="00353372"/>
    <w:rsid w:val="00354066"/>
    <w:rsid w:val="0035543C"/>
    <w:rsid w:val="00355822"/>
    <w:rsid w:val="00357019"/>
    <w:rsid w:val="003576C7"/>
    <w:rsid w:val="0035784A"/>
    <w:rsid w:val="00360056"/>
    <w:rsid w:val="003623B6"/>
    <w:rsid w:val="0036271F"/>
    <w:rsid w:val="003634BF"/>
    <w:rsid w:val="00364805"/>
    <w:rsid w:val="00366826"/>
    <w:rsid w:val="00371B94"/>
    <w:rsid w:val="00371D94"/>
    <w:rsid w:val="00372074"/>
    <w:rsid w:val="00372B09"/>
    <w:rsid w:val="00373A6D"/>
    <w:rsid w:val="00374462"/>
    <w:rsid w:val="00374747"/>
    <w:rsid w:val="00375837"/>
    <w:rsid w:val="003770A9"/>
    <w:rsid w:val="00377288"/>
    <w:rsid w:val="00380217"/>
    <w:rsid w:val="00381091"/>
    <w:rsid w:val="003824CE"/>
    <w:rsid w:val="00382524"/>
    <w:rsid w:val="00383803"/>
    <w:rsid w:val="00383E49"/>
    <w:rsid w:val="0038613D"/>
    <w:rsid w:val="0038779D"/>
    <w:rsid w:val="00390C40"/>
    <w:rsid w:val="0039196F"/>
    <w:rsid w:val="00391A6D"/>
    <w:rsid w:val="00392DF2"/>
    <w:rsid w:val="00393486"/>
    <w:rsid w:val="00393988"/>
    <w:rsid w:val="003939D2"/>
    <w:rsid w:val="00394CC7"/>
    <w:rsid w:val="003955EA"/>
    <w:rsid w:val="00396E3E"/>
    <w:rsid w:val="00397BD9"/>
    <w:rsid w:val="003A028D"/>
    <w:rsid w:val="003A22AD"/>
    <w:rsid w:val="003A376E"/>
    <w:rsid w:val="003A4094"/>
    <w:rsid w:val="003A477B"/>
    <w:rsid w:val="003A5249"/>
    <w:rsid w:val="003A5438"/>
    <w:rsid w:val="003A54BA"/>
    <w:rsid w:val="003A6ACA"/>
    <w:rsid w:val="003A7A07"/>
    <w:rsid w:val="003B1316"/>
    <w:rsid w:val="003B1D78"/>
    <w:rsid w:val="003B2663"/>
    <w:rsid w:val="003B33B1"/>
    <w:rsid w:val="003B375F"/>
    <w:rsid w:val="003B54E2"/>
    <w:rsid w:val="003B5E13"/>
    <w:rsid w:val="003B60AB"/>
    <w:rsid w:val="003B6E1D"/>
    <w:rsid w:val="003B711D"/>
    <w:rsid w:val="003B7AD5"/>
    <w:rsid w:val="003C10E0"/>
    <w:rsid w:val="003C28CF"/>
    <w:rsid w:val="003C445A"/>
    <w:rsid w:val="003C56F4"/>
    <w:rsid w:val="003D14A7"/>
    <w:rsid w:val="003D2748"/>
    <w:rsid w:val="003D281F"/>
    <w:rsid w:val="003D2842"/>
    <w:rsid w:val="003D3E72"/>
    <w:rsid w:val="003D47E0"/>
    <w:rsid w:val="003D4DC8"/>
    <w:rsid w:val="003D6229"/>
    <w:rsid w:val="003D6B89"/>
    <w:rsid w:val="003D7778"/>
    <w:rsid w:val="003E1AD7"/>
    <w:rsid w:val="003E2129"/>
    <w:rsid w:val="003E6B32"/>
    <w:rsid w:val="003E6D5E"/>
    <w:rsid w:val="003F1541"/>
    <w:rsid w:val="003F15E9"/>
    <w:rsid w:val="003F1688"/>
    <w:rsid w:val="003F2920"/>
    <w:rsid w:val="003F4060"/>
    <w:rsid w:val="003F488D"/>
    <w:rsid w:val="003F5042"/>
    <w:rsid w:val="003F624B"/>
    <w:rsid w:val="003F63F6"/>
    <w:rsid w:val="00400422"/>
    <w:rsid w:val="0040059F"/>
    <w:rsid w:val="00400CBC"/>
    <w:rsid w:val="0040249A"/>
    <w:rsid w:val="00402598"/>
    <w:rsid w:val="00404976"/>
    <w:rsid w:val="00405F55"/>
    <w:rsid w:val="0040683F"/>
    <w:rsid w:val="00406A8C"/>
    <w:rsid w:val="00407222"/>
    <w:rsid w:val="00410E8C"/>
    <w:rsid w:val="00411CC4"/>
    <w:rsid w:val="00412E1C"/>
    <w:rsid w:val="00413E4C"/>
    <w:rsid w:val="004143F8"/>
    <w:rsid w:val="0041453A"/>
    <w:rsid w:val="00416C08"/>
    <w:rsid w:val="00416E85"/>
    <w:rsid w:val="00417064"/>
    <w:rsid w:val="004202B4"/>
    <w:rsid w:val="00422C91"/>
    <w:rsid w:val="00423E21"/>
    <w:rsid w:val="004253B5"/>
    <w:rsid w:val="00427D05"/>
    <w:rsid w:val="00430975"/>
    <w:rsid w:val="00432404"/>
    <w:rsid w:val="00432A54"/>
    <w:rsid w:val="0043326A"/>
    <w:rsid w:val="00433E9D"/>
    <w:rsid w:val="004344E2"/>
    <w:rsid w:val="00434C39"/>
    <w:rsid w:val="00437B96"/>
    <w:rsid w:val="00440A2E"/>
    <w:rsid w:val="00441E31"/>
    <w:rsid w:val="00442125"/>
    <w:rsid w:val="00443F0F"/>
    <w:rsid w:val="0044747C"/>
    <w:rsid w:val="00447618"/>
    <w:rsid w:val="004503A6"/>
    <w:rsid w:val="00453038"/>
    <w:rsid w:val="0045371E"/>
    <w:rsid w:val="00455DCA"/>
    <w:rsid w:val="00456A5A"/>
    <w:rsid w:val="00457B75"/>
    <w:rsid w:val="00460311"/>
    <w:rsid w:val="00460E66"/>
    <w:rsid w:val="0046142E"/>
    <w:rsid w:val="004620F7"/>
    <w:rsid w:val="00462F68"/>
    <w:rsid w:val="00463226"/>
    <w:rsid w:val="00463627"/>
    <w:rsid w:val="00466B56"/>
    <w:rsid w:val="00470422"/>
    <w:rsid w:val="004712FE"/>
    <w:rsid w:val="004754D7"/>
    <w:rsid w:val="00475EF0"/>
    <w:rsid w:val="004765A4"/>
    <w:rsid w:val="0047696E"/>
    <w:rsid w:val="00476DCA"/>
    <w:rsid w:val="00476E79"/>
    <w:rsid w:val="00477420"/>
    <w:rsid w:val="00481835"/>
    <w:rsid w:val="004820D7"/>
    <w:rsid w:val="00482FAF"/>
    <w:rsid w:val="00483746"/>
    <w:rsid w:val="0048439E"/>
    <w:rsid w:val="004847AB"/>
    <w:rsid w:val="004866AE"/>
    <w:rsid w:val="00486A43"/>
    <w:rsid w:val="00492B51"/>
    <w:rsid w:val="00494D0A"/>
    <w:rsid w:val="00496D59"/>
    <w:rsid w:val="00497E96"/>
    <w:rsid w:val="004A04AC"/>
    <w:rsid w:val="004A23F1"/>
    <w:rsid w:val="004A3BCB"/>
    <w:rsid w:val="004A522E"/>
    <w:rsid w:val="004A52AD"/>
    <w:rsid w:val="004A573D"/>
    <w:rsid w:val="004A5BAB"/>
    <w:rsid w:val="004A6599"/>
    <w:rsid w:val="004A6A05"/>
    <w:rsid w:val="004A7FE6"/>
    <w:rsid w:val="004B3CFB"/>
    <w:rsid w:val="004B5E91"/>
    <w:rsid w:val="004C009D"/>
    <w:rsid w:val="004C0FDB"/>
    <w:rsid w:val="004C23C9"/>
    <w:rsid w:val="004C3378"/>
    <w:rsid w:val="004C6436"/>
    <w:rsid w:val="004C6B26"/>
    <w:rsid w:val="004C7108"/>
    <w:rsid w:val="004D0184"/>
    <w:rsid w:val="004D0C39"/>
    <w:rsid w:val="004D27A4"/>
    <w:rsid w:val="004D2F83"/>
    <w:rsid w:val="004D4D27"/>
    <w:rsid w:val="004D523A"/>
    <w:rsid w:val="004D574A"/>
    <w:rsid w:val="004D75D1"/>
    <w:rsid w:val="004D788A"/>
    <w:rsid w:val="004E0F61"/>
    <w:rsid w:val="004E115C"/>
    <w:rsid w:val="004E1EE6"/>
    <w:rsid w:val="004E2A11"/>
    <w:rsid w:val="004E4F99"/>
    <w:rsid w:val="004E5F95"/>
    <w:rsid w:val="004E6032"/>
    <w:rsid w:val="004E79FD"/>
    <w:rsid w:val="004F06CE"/>
    <w:rsid w:val="004F0F68"/>
    <w:rsid w:val="004F1023"/>
    <w:rsid w:val="004F22C9"/>
    <w:rsid w:val="004F286C"/>
    <w:rsid w:val="004F4121"/>
    <w:rsid w:val="004F4C6E"/>
    <w:rsid w:val="004F52C7"/>
    <w:rsid w:val="004F5CD1"/>
    <w:rsid w:val="004F6C25"/>
    <w:rsid w:val="004F7342"/>
    <w:rsid w:val="005012AC"/>
    <w:rsid w:val="00501E27"/>
    <w:rsid w:val="005032F0"/>
    <w:rsid w:val="005036D0"/>
    <w:rsid w:val="00503949"/>
    <w:rsid w:val="00503F49"/>
    <w:rsid w:val="0050411E"/>
    <w:rsid w:val="00505D0D"/>
    <w:rsid w:val="00507E6C"/>
    <w:rsid w:val="005100FA"/>
    <w:rsid w:val="00512E21"/>
    <w:rsid w:val="00512EEA"/>
    <w:rsid w:val="00514D7B"/>
    <w:rsid w:val="00515482"/>
    <w:rsid w:val="0051651C"/>
    <w:rsid w:val="0051653D"/>
    <w:rsid w:val="00517BC1"/>
    <w:rsid w:val="005205B9"/>
    <w:rsid w:val="00520F51"/>
    <w:rsid w:val="00521C02"/>
    <w:rsid w:val="005254A0"/>
    <w:rsid w:val="00525E69"/>
    <w:rsid w:val="00526383"/>
    <w:rsid w:val="0052792A"/>
    <w:rsid w:val="0053029A"/>
    <w:rsid w:val="005302E6"/>
    <w:rsid w:val="00530D6A"/>
    <w:rsid w:val="00530E4A"/>
    <w:rsid w:val="005331AA"/>
    <w:rsid w:val="00533AE3"/>
    <w:rsid w:val="005351DB"/>
    <w:rsid w:val="005363CA"/>
    <w:rsid w:val="005368BC"/>
    <w:rsid w:val="00537ACE"/>
    <w:rsid w:val="00541D54"/>
    <w:rsid w:val="00541DBC"/>
    <w:rsid w:val="00543633"/>
    <w:rsid w:val="0054412B"/>
    <w:rsid w:val="00544299"/>
    <w:rsid w:val="00544720"/>
    <w:rsid w:val="005454D1"/>
    <w:rsid w:val="0054585A"/>
    <w:rsid w:val="00545C82"/>
    <w:rsid w:val="00545F4C"/>
    <w:rsid w:val="005476FA"/>
    <w:rsid w:val="00547E9C"/>
    <w:rsid w:val="00547EF2"/>
    <w:rsid w:val="00550AC5"/>
    <w:rsid w:val="00550CD9"/>
    <w:rsid w:val="00551471"/>
    <w:rsid w:val="005516E2"/>
    <w:rsid w:val="005523EB"/>
    <w:rsid w:val="00552C54"/>
    <w:rsid w:val="00552E98"/>
    <w:rsid w:val="0055447E"/>
    <w:rsid w:val="005549C4"/>
    <w:rsid w:val="005549DD"/>
    <w:rsid w:val="00556206"/>
    <w:rsid w:val="005567D6"/>
    <w:rsid w:val="0056248F"/>
    <w:rsid w:val="005629BD"/>
    <w:rsid w:val="005649B2"/>
    <w:rsid w:val="00565486"/>
    <w:rsid w:val="00565BC3"/>
    <w:rsid w:val="00566085"/>
    <w:rsid w:val="00570C6B"/>
    <w:rsid w:val="005728CB"/>
    <w:rsid w:val="0057320A"/>
    <w:rsid w:val="00574DBB"/>
    <w:rsid w:val="00577785"/>
    <w:rsid w:val="00580414"/>
    <w:rsid w:val="005820D1"/>
    <w:rsid w:val="00583319"/>
    <w:rsid w:val="00585C45"/>
    <w:rsid w:val="005867FC"/>
    <w:rsid w:val="0059010A"/>
    <w:rsid w:val="005909B2"/>
    <w:rsid w:val="00592370"/>
    <w:rsid w:val="00592F5E"/>
    <w:rsid w:val="0059395B"/>
    <w:rsid w:val="0059398C"/>
    <w:rsid w:val="00595B6F"/>
    <w:rsid w:val="00596DB7"/>
    <w:rsid w:val="00596DED"/>
    <w:rsid w:val="00597649"/>
    <w:rsid w:val="00597C79"/>
    <w:rsid w:val="00597EFF"/>
    <w:rsid w:val="005A0850"/>
    <w:rsid w:val="005A12EE"/>
    <w:rsid w:val="005A357B"/>
    <w:rsid w:val="005A3DC0"/>
    <w:rsid w:val="005A446F"/>
    <w:rsid w:val="005A499D"/>
    <w:rsid w:val="005A4C14"/>
    <w:rsid w:val="005A614A"/>
    <w:rsid w:val="005A67DD"/>
    <w:rsid w:val="005B2B8B"/>
    <w:rsid w:val="005B3D28"/>
    <w:rsid w:val="005B4355"/>
    <w:rsid w:val="005B535E"/>
    <w:rsid w:val="005B7477"/>
    <w:rsid w:val="005C1A23"/>
    <w:rsid w:val="005C22DE"/>
    <w:rsid w:val="005C520B"/>
    <w:rsid w:val="005C5DBF"/>
    <w:rsid w:val="005C638D"/>
    <w:rsid w:val="005C67B6"/>
    <w:rsid w:val="005C6D11"/>
    <w:rsid w:val="005C7C8A"/>
    <w:rsid w:val="005D1BD0"/>
    <w:rsid w:val="005D1C82"/>
    <w:rsid w:val="005D1D9A"/>
    <w:rsid w:val="005D2D48"/>
    <w:rsid w:val="005D44AD"/>
    <w:rsid w:val="005D49A8"/>
    <w:rsid w:val="005D539A"/>
    <w:rsid w:val="005D7FC2"/>
    <w:rsid w:val="005E1314"/>
    <w:rsid w:val="005E152F"/>
    <w:rsid w:val="005E15AC"/>
    <w:rsid w:val="005E2786"/>
    <w:rsid w:val="005E4C28"/>
    <w:rsid w:val="005E5159"/>
    <w:rsid w:val="005E7018"/>
    <w:rsid w:val="005F190E"/>
    <w:rsid w:val="005F1CC7"/>
    <w:rsid w:val="005F31B0"/>
    <w:rsid w:val="005F32C9"/>
    <w:rsid w:val="005F4783"/>
    <w:rsid w:val="005F6117"/>
    <w:rsid w:val="005F7383"/>
    <w:rsid w:val="005F74F2"/>
    <w:rsid w:val="005F7877"/>
    <w:rsid w:val="005F7DCE"/>
    <w:rsid w:val="00601EDD"/>
    <w:rsid w:val="00602238"/>
    <w:rsid w:val="00603808"/>
    <w:rsid w:val="00603C51"/>
    <w:rsid w:val="0060436D"/>
    <w:rsid w:val="0060461B"/>
    <w:rsid w:val="00604FBB"/>
    <w:rsid w:val="0060639F"/>
    <w:rsid w:val="00607A5C"/>
    <w:rsid w:val="00610B92"/>
    <w:rsid w:val="006112EA"/>
    <w:rsid w:val="00611601"/>
    <w:rsid w:val="00613B06"/>
    <w:rsid w:val="00614DDA"/>
    <w:rsid w:val="00615724"/>
    <w:rsid w:val="00615AF4"/>
    <w:rsid w:val="006206DC"/>
    <w:rsid w:val="00621349"/>
    <w:rsid w:val="006218CF"/>
    <w:rsid w:val="00621B1A"/>
    <w:rsid w:val="00621D65"/>
    <w:rsid w:val="006231AA"/>
    <w:rsid w:val="006233EB"/>
    <w:rsid w:val="00623F4C"/>
    <w:rsid w:val="00623FEC"/>
    <w:rsid w:val="00624DFA"/>
    <w:rsid w:val="0062546C"/>
    <w:rsid w:val="00626198"/>
    <w:rsid w:val="00626D4B"/>
    <w:rsid w:val="006309A5"/>
    <w:rsid w:val="00630FCC"/>
    <w:rsid w:val="0063112D"/>
    <w:rsid w:val="006312D7"/>
    <w:rsid w:val="006316F1"/>
    <w:rsid w:val="00631B72"/>
    <w:rsid w:val="00632D71"/>
    <w:rsid w:val="00634874"/>
    <w:rsid w:val="0063551D"/>
    <w:rsid w:val="006359A2"/>
    <w:rsid w:val="00635CCF"/>
    <w:rsid w:val="00635D73"/>
    <w:rsid w:val="0063711D"/>
    <w:rsid w:val="00640429"/>
    <w:rsid w:val="0064068E"/>
    <w:rsid w:val="00640E6A"/>
    <w:rsid w:val="0064190E"/>
    <w:rsid w:val="006420CB"/>
    <w:rsid w:val="00642559"/>
    <w:rsid w:val="0064333F"/>
    <w:rsid w:val="00644C0A"/>
    <w:rsid w:val="006458BE"/>
    <w:rsid w:val="006465A6"/>
    <w:rsid w:val="006479C6"/>
    <w:rsid w:val="00647D39"/>
    <w:rsid w:val="0065131E"/>
    <w:rsid w:val="0065162E"/>
    <w:rsid w:val="00653DBC"/>
    <w:rsid w:val="006574E5"/>
    <w:rsid w:val="006610D1"/>
    <w:rsid w:val="00667E34"/>
    <w:rsid w:val="0067074A"/>
    <w:rsid w:val="00671AA8"/>
    <w:rsid w:val="00671D2A"/>
    <w:rsid w:val="00671E13"/>
    <w:rsid w:val="00671F86"/>
    <w:rsid w:val="00672F71"/>
    <w:rsid w:val="00673521"/>
    <w:rsid w:val="00673740"/>
    <w:rsid w:val="00674134"/>
    <w:rsid w:val="00676DE2"/>
    <w:rsid w:val="00680861"/>
    <w:rsid w:val="00680C74"/>
    <w:rsid w:val="0068217C"/>
    <w:rsid w:val="006824C4"/>
    <w:rsid w:val="00682658"/>
    <w:rsid w:val="00682FD0"/>
    <w:rsid w:val="006831FC"/>
    <w:rsid w:val="006832C5"/>
    <w:rsid w:val="006839E2"/>
    <w:rsid w:val="00684877"/>
    <w:rsid w:val="00684893"/>
    <w:rsid w:val="0068638B"/>
    <w:rsid w:val="00691926"/>
    <w:rsid w:val="00691FE2"/>
    <w:rsid w:val="00695734"/>
    <w:rsid w:val="00695FB8"/>
    <w:rsid w:val="006961EA"/>
    <w:rsid w:val="00696514"/>
    <w:rsid w:val="00696998"/>
    <w:rsid w:val="006A018C"/>
    <w:rsid w:val="006A139C"/>
    <w:rsid w:val="006A1A4D"/>
    <w:rsid w:val="006A34FC"/>
    <w:rsid w:val="006A40BE"/>
    <w:rsid w:val="006A5CA8"/>
    <w:rsid w:val="006A5E18"/>
    <w:rsid w:val="006A6D2A"/>
    <w:rsid w:val="006B05D2"/>
    <w:rsid w:val="006B2BAC"/>
    <w:rsid w:val="006B422D"/>
    <w:rsid w:val="006B5C74"/>
    <w:rsid w:val="006B5FEF"/>
    <w:rsid w:val="006B7A96"/>
    <w:rsid w:val="006C1258"/>
    <w:rsid w:val="006C4043"/>
    <w:rsid w:val="006C4A90"/>
    <w:rsid w:val="006C57FA"/>
    <w:rsid w:val="006C5901"/>
    <w:rsid w:val="006C6565"/>
    <w:rsid w:val="006C7192"/>
    <w:rsid w:val="006D035C"/>
    <w:rsid w:val="006D0376"/>
    <w:rsid w:val="006D167B"/>
    <w:rsid w:val="006D1815"/>
    <w:rsid w:val="006D1B46"/>
    <w:rsid w:val="006D1E72"/>
    <w:rsid w:val="006D31D2"/>
    <w:rsid w:val="006D3649"/>
    <w:rsid w:val="006D388F"/>
    <w:rsid w:val="006D3AA0"/>
    <w:rsid w:val="006D3DB1"/>
    <w:rsid w:val="006D43D2"/>
    <w:rsid w:val="006D54CC"/>
    <w:rsid w:val="006E1630"/>
    <w:rsid w:val="006E2AD2"/>
    <w:rsid w:val="006E2EA8"/>
    <w:rsid w:val="006E396F"/>
    <w:rsid w:val="006E4E9A"/>
    <w:rsid w:val="006E61A0"/>
    <w:rsid w:val="006E7003"/>
    <w:rsid w:val="006F0CC5"/>
    <w:rsid w:val="006F0E49"/>
    <w:rsid w:val="006F223D"/>
    <w:rsid w:val="006F305F"/>
    <w:rsid w:val="006F3D03"/>
    <w:rsid w:val="006F4337"/>
    <w:rsid w:val="006F559A"/>
    <w:rsid w:val="006F6724"/>
    <w:rsid w:val="006F7B75"/>
    <w:rsid w:val="007015C2"/>
    <w:rsid w:val="00701832"/>
    <w:rsid w:val="00702149"/>
    <w:rsid w:val="007035B1"/>
    <w:rsid w:val="007037AC"/>
    <w:rsid w:val="007063F5"/>
    <w:rsid w:val="007065E7"/>
    <w:rsid w:val="007067AE"/>
    <w:rsid w:val="007107B6"/>
    <w:rsid w:val="00711824"/>
    <w:rsid w:val="00711BC4"/>
    <w:rsid w:val="00712BD0"/>
    <w:rsid w:val="00714AC8"/>
    <w:rsid w:val="00715036"/>
    <w:rsid w:val="007150A0"/>
    <w:rsid w:val="00715CDE"/>
    <w:rsid w:val="007161C8"/>
    <w:rsid w:val="007165CA"/>
    <w:rsid w:val="00723B76"/>
    <w:rsid w:val="00724163"/>
    <w:rsid w:val="0072483D"/>
    <w:rsid w:val="00724A76"/>
    <w:rsid w:val="007254F9"/>
    <w:rsid w:val="00730595"/>
    <w:rsid w:val="007327D7"/>
    <w:rsid w:val="00733D89"/>
    <w:rsid w:val="007347A7"/>
    <w:rsid w:val="007360F9"/>
    <w:rsid w:val="007361CA"/>
    <w:rsid w:val="00736CF1"/>
    <w:rsid w:val="00737A50"/>
    <w:rsid w:val="00737DEE"/>
    <w:rsid w:val="00743BD0"/>
    <w:rsid w:val="00744071"/>
    <w:rsid w:val="00744C7F"/>
    <w:rsid w:val="00745335"/>
    <w:rsid w:val="00746472"/>
    <w:rsid w:val="0074799F"/>
    <w:rsid w:val="00747A27"/>
    <w:rsid w:val="007501DE"/>
    <w:rsid w:val="00751CA7"/>
    <w:rsid w:val="00752AD6"/>
    <w:rsid w:val="007535C9"/>
    <w:rsid w:val="00754291"/>
    <w:rsid w:val="00754781"/>
    <w:rsid w:val="00755054"/>
    <w:rsid w:val="007552C9"/>
    <w:rsid w:val="00755394"/>
    <w:rsid w:val="00756253"/>
    <w:rsid w:val="007608B2"/>
    <w:rsid w:val="0076222F"/>
    <w:rsid w:val="00762F21"/>
    <w:rsid w:val="0077006D"/>
    <w:rsid w:val="007713F2"/>
    <w:rsid w:val="007717EA"/>
    <w:rsid w:val="007720DA"/>
    <w:rsid w:val="007722E4"/>
    <w:rsid w:val="00772F33"/>
    <w:rsid w:val="007736DC"/>
    <w:rsid w:val="00774C4C"/>
    <w:rsid w:val="00775455"/>
    <w:rsid w:val="00775D33"/>
    <w:rsid w:val="007808DB"/>
    <w:rsid w:val="00781419"/>
    <w:rsid w:val="00781A67"/>
    <w:rsid w:val="00781F84"/>
    <w:rsid w:val="007822C3"/>
    <w:rsid w:val="00783100"/>
    <w:rsid w:val="0078461F"/>
    <w:rsid w:val="007848C6"/>
    <w:rsid w:val="00785680"/>
    <w:rsid w:val="00785FB7"/>
    <w:rsid w:val="00786305"/>
    <w:rsid w:val="007872FF"/>
    <w:rsid w:val="00787517"/>
    <w:rsid w:val="007875F9"/>
    <w:rsid w:val="007876C1"/>
    <w:rsid w:val="00787BE8"/>
    <w:rsid w:val="00787DDE"/>
    <w:rsid w:val="00794BF3"/>
    <w:rsid w:val="00794E62"/>
    <w:rsid w:val="00795048"/>
    <w:rsid w:val="00795141"/>
    <w:rsid w:val="0079607F"/>
    <w:rsid w:val="00796750"/>
    <w:rsid w:val="00797E27"/>
    <w:rsid w:val="007A1D92"/>
    <w:rsid w:val="007A2361"/>
    <w:rsid w:val="007A39D1"/>
    <w:rsid w:val="007A50F2"/>
    <w:rsid w:val="007A6436"/>
    <w:rsid w:val="007A677D"/>
    <w:rsid w:val="007A6AD1"/>
    <w:rsid w:val="007A709C"/>
    <w:rsid w:val="007A70DB"/>
    <w:rsid w:val="007A781C"/>
    <w:rsid w:val="007A7D42"/>
    <w:rsid w:val="007B16F2"/>
    <w:rsid w:val="007B18E5"/>
    <w:rsid w:val="007B20C3"/>
    <w:rsid w:val="007B2CB6"/>
    <w:rsid w:val="007B2E2A"/>
    <w:rsid w:val="007B2EED"/>
    <w:rsid w:val="007B4A88"/>
    <w:rsid w:val="007B659E"/>
    <w:rsid w:val="007B6965"/>
    <w:rsid w:val="007B7B82"/>
    <w:rsid w:val="007B7EB4"/>
    <w:rsid w:val="007C15E3"/>
    <w:rsid w:val="007C1C66"/>
    <w:rsid w:val="007C26A0"/>
    <w:rsid w:val="007C28B5"/>
    <w:rsid w:val="007C328C"/>
    <w:rsid w:val="007C35C3"/>
    <w:rsid w:val="007C44C0"/>
    <w:rsid w:val="007C73BC"/>
    <w:rsid w:val="007D44E9"/>
    <w:rsid w:val="007D5055"/>
    <w:rsid w:val="007D778C"/>
    <w:rsid w:val="007D7E98"/>
    <w:rsid w:val="007E41D8"/>
    <w:rsid w:val="007E642A"/>
    <w:rsid w:val="007E661C"/>
    <w:rsid w:val="007F0BB7"/>
    <w:rsid w:val="007F0FC7"/>
    <w:rsid w:val="007F1141"/>
    <w:rsid w:val="007F1EFF"/>
    <w:rsid w:val="007F20AB"/>
    <w:rsid w:val="007F2DD8"/>
    <w:rsid w:val="007F393F"/>
    <w:rsid w:val="007F4478"/>
    <w:rsid w:val="007F4C09"/>
    <w:rsid w:val="007F5EDA"/>
    <w:rsid w:val="007F60DC"/>
    <w:rsid w:val="00800510"/>
    <w:rsid w:val="0080094E"/>
    <w:rsid w:val="00801BA1"/>
    <w:rsid w:val="008029A5"/>
    <w:rsid w:val="00803F01"/>
    <w:rsid w:val="008065C6"/>
    <w:rsid w:val="00806FA1"/>
    <w:rsid w:val="0080738C"/>
    <w:rsid w:val="008074AC"/>
    <w:rsid w:val="008074F9"/>
    <w:rsid w:val="00807599"/>
    <w:rsid w:val="00813D8C"/>
    <w:rsid w:val="00815960"/>
    <w:rsid w:val="008160A0"/>
    <w:rsid w:val="00816FFF"/>
    <w:rsid w:val="00817909"/>
    <w:rsid w:val="008214F5"/>
    <w:rsid w:val="00821F58"/>
    <w:rsid w:val="0082296D"/>
    <w:rsid w:val="00824B8A"/>
    <w:rsid w:val="00825A36"/>
    <w:rsid w:val="00825A95"/>
    <w:rsid w:val="00825CFF"/>
    <w:rsid w:val="00826A2A"/>
    <w:rsid w:val="00826B3B"/>
    <w:rsid w:val="00827665"/>
    <w:rsid w:val="00827C17"/>
    <w:rsid w:val="008313A1"/>
    <w:rsid w:val="00832083"/>
    <w:rsid w:val="0083228B"/>
    <w:rsid w:val="008327EB"/>
    <w:rsid w:val="00834ED3"/>
    <w:rsid w:val="00837095"/>
    <w:rsid w:val="00837C8F"/>
    <w:rsid w:val="00837CBE"/>
    <w:rsid w:val="00837FDD"/>
    <w:rsid w:val="00840A0B"/>
    <w:rsid w:val="00840CC8"/>
    <w:rsid w:val="00841907"/>
    <w:rsid w:val="0084266F"/>
    <w:rsid w:val="008449E8"/>
    <w:rsid w:val="0085062D"/>
    <w:rsid w:val="00850B22"/>
    <w:rsid w:val="008510EF"/>
    <w:rsid w:val="00851D73"/>
    <w:rsid w:val="00852E2E"/>
    <w:rsid w:val="00853F8D"/>
    <w:rsid w:val="00854C00"/>
    <w:rsid w:val="00854DDE"/>
    <w:rsid w:val="00855160"/>
    <w:rsid w:val="0085623E"/>
    <w:rsid w:val="0085673A"/>
    <w:rsid w:val="00857705"/>
    <w:rsid w:val="00857883"/>
    <w:rsid w:val="00857BC1"/>
    <w:rsid w:val="00861355"/>
    <w:rsid w:val="00863D61"/>
    <w:rsid w:val="00864B3C"/>
    <w:rsid w:val="00867BD1"/>
    <w:rsid w:val="008708CF"/>
    <w:rsid w:val="00871346"/>
    <w:rsid w:val="008725CB"/>
    <w:rsid w:val="0087319E"/>
    <w:rsid w:val="008752F1"/>
    <w:rsid w:val="00876C85"/>
    <w:rsid w:val="00877CC4"/>
    <w:rsid w:val="008805D0"/>
    <w:rsid w:val="008807A7"/>
    <w:rsid w:val="00880FCD"/>
    <w:rsid w:val="00882180"/>
    <w:rsid w:val="00882CED"/>
    <w:rsid w:val="0088311A"/>
    <w:rsid w:val="00883632"/>
    <w:rsid w:val="008843E9"/>
    <w:rsid w:val="008844C1"/>
    <w:rsid w:val="00884D61"/>
    <w:rsid w:val="008852D4"/>
    <w:rsid w:val="00886B11"/>
    <w:rsid w:val="00886D57"/>
    <w:rsid w:val="008924EE"/>
    <w:rsid w:val="0089306F"/>
    <w:rsid w:val="00893337"/>
    <w:rsid w:val="00893D2B"/>
    <w:rsid w:val="0089473F"/>
    <w:rsid w:val="00894E1C"/>
    <w:rsid w:val="008954D0"/>
    <w:rsid w:val="008974D6"/>
    <w:rsid w:val="00897E90"/>
    <w:rsid w:val="008A169B"/>
    <w:rsid w:val="008A3136"/>
    <w:rsid w:val="008A3B4B"/>
    <w:rsid w:val="008A4018"/>
    <w:rsid w:val="008A4E86"/>
    <w:rsid w:val="008A5D93"/>
    <w:rsid w:val="008A610A"/>
    <w:rsid w:val="008A7713"/>
    <w:rsid w:val="008B07D7"/>
    <w:rsid w:val="008B399D"/>
    <w:rsid w:val="008B45D2"/>
    <w:rsid w:val="008B48CB"/>
    <w:rsid w:val="008B746D"/>
    <w:rsid w:val="008B779E"/>
    <w:rsid w:val="008C0392"/>
    <w:rsid w:val="008C0644"/>
    <w:rsid w:val="008C11DD"/>
    <w:rsid w:val="008C1BC1"/>
    <w:rsid w:val="008C23BD"/>
    <w:rsid w:val="008C2CA0"/>
    <w:rsid w:val="008C47AE"/>
    <w:rsid w:val="008C5124"/>
    <w:rsid w:val="008C6558"/>
    <w:rsid w:val="008C6A39"/>
    <w:rsid w:val="008C74CC"/>
    <w:rsid w:val="008D0F98"/>
    <w:rsid w:val="008D1CCE"/>
    <w:rsid w:val="008D3A82"/>
    <w:rsid w:val="008D5288"/>
    <w:rsid w:val="008D6F79"/>
    <w:rsid w:val="008D7095"/>
    <w:rsid w:val="008E0D3B"/>
    <w:rsid w:val="008E11A3"/>
    <w:rsid w:val="008E11CD"/>
    <w:rsid w:val="008E1D60"/>
    <w:rsid w:val="008E2D70"/>
    <w:rsid w:val="008E315F"/>
    <w:rsid w:val="008E3801"/>
    <w:rsid w:val="008E3FF0"/>
    <w:rsid w:val="008E41AB"/>
    <w:rsid w:val="008E453E"/>
    <w:rsid w:val="008E6F8D"/>
    <w:rsid w:val="008E76B5"/>
    <w:rsid w:val="008F0C6D"/>
    <w:rsid w:val="008F0CDF"/>
    <w:rsid w:val="008F0F4B"/>
    <w:rsid w:val="008F1F49"/>
    <w:rsid w:val="008F26F2"/>
    <w:rsid w:val="008F2A26"/>
    <w:rsid w:val="008F57A0"/>
    <w:rsid w:val="008F5976"/>
    <w:rsid w:val="008F664B"/>
    <w:rsid w:val="008F713A"/>
    <w:rsid w:val="008F7BDC"/>
    <w:rsid w:val="00902E07"/>
    <w:rsid w:val="009046D8"/>
    <w:rsid w:val="00904AEB"/>
    <w:rsid w:val="00910467"/>
    <w:rsid w:val="00911B7D"/>
    <w:rsid w:val="00913711"/>
    <w:rsid w:val="0091380F"/>
    <w:rsid w:val="00915216"/>
    <w:rsid w:val="0091549F"/>
    <w:rsid w:val="00916178"/>
    <w:rsid w:val="0091660C"/>
    <w:rsid w:val="0091703D"/>
    <w:rsid w:val="00917C2B"/>
    <w:rsid w:val="00920069"/>
    <w:rsid w:val="009224B1"/>
    <w:rsid w:val="00922F95"/>
    <w:rsid w:val="00923E54"/>
    <w:rsid w:val="00923FB6"/>
    <w:rsid w:val="009265A0"/>
    <w:rsid w:val="00926BE4"/>
    <w:rsid w:val="009277C0"/>
    <w:rsid w:val="00932697"/>
    <w:rsid w:val="009376D8"/>
    <w:rsid w:val="009414CE"/>
    <w:rsid w:val="009421C9"/>
    <w:rsid w:val="0094326D"/>
    <w:rsid w:val="009435D7"/>
    <w:rsid w:val="00945A35"/>
    <w:rsid w:val="0094648B"/>
    <w:rsid w:val="009475B6"/>
    <w:rsid w:val="00951BBD"/>
    <w:rsid w:val="009526F6"/>
    <w:rsid w:val="009529CB"/>
    <w:rsid w:val="00952D56"/>
    <w:rsid w:val="009536ED"/>
    <w:rsid w:val="0095513E"/>
    <w:rsid w:val="00955C48"/>
    <w:rsid w:val="00955D63"/>
    <w:rsid w:val="00960B45"/>
    <w:rsid w:val="00962160"/>
    <w:rsid w:val="00962572"/>
    <w:rsid w:val="00965520"/>
    <w:rsid w:val="00966331"/>
    <w:rsid w:val="00966747"/>
    <w:rsid w:val="00966A2F"/>
    <w:rsid w:val="00967CE5"/>
    <w:rsid w:val="009717B5"/>
    <w:rsid w:val="00971BD4"/>
    <w:rsid w:val="0097245C"/>
    <w:rsid w:val="00973E80"/>
    <w:rsid w:val="009747F5"/>
    <w:rsid w:val="00975127"/>
    <w:rsid w:val="00975954"/>
    <w:rsid w:val="0097675B"/>
    <w:rsid w:val="00981F28"/>
    <w:rsid w:val="00982A4A"/>
    <w:rsid w:val="0098319B"/>
    <w:rsid w:val="00983810"/>
    <w:rsid w:val="00985BB4"/>
    <w:rsid w:val="00986369"/>
    <w:rsid w:val="00986AB8"/>
    <w:rsid w:val="00986D42"/>
    <w:rsid w:val="009900BA"/>
    <w:rsid w:val="0099085A"/>
    <w:rsid w:val="00990B20"/>
    <w:rsid w:val="00991029"/>
    <w:rsid w:val="00993C25"/>
    <w:rsid w:val="00993DBA"/>
    <w:rsid w:val="009947A4"/>
    <w:rsid w:val="00996F63"/>
    <w:rsid w:val="00997B38"/>
    <w:rsid w:val="00997EA9"/>
    <w:rsid w:val="009A0D33"/>
    <w:rsid w:val="009A2654"/>
    <w:rsid w:val="009A26BF"/>
    <w:rsid w:val="009A2F51"/>
    <w:rsid w:val="009A384E"/>
    <w:rsid w:val="009A39B3"/>
    <w:rsid w:val="009A5995"/>
    <w:rsid w:val="009A59BB"/>
    <w:rsid w:val="009A5AFB"/>
    <w:rsid w:val="009A5F9E"/>
    <w:rsid w:val="009A6950"/>
    <w:rsid w:val="009A76E2"/>
    <w:rsid w:val="009B06DF"/>
    <w:rsid w:val="009B1AAB"/>
    <w:rsid w:val="009B1D9A"/>
    <w:rsid w:val="009B24AD"/>
    <w:rsid w:val="009B26FD"/>
    <w:rsid w:val="009B4544"/>
    <w:rsid w:val="009B57FC"/>
    <w:rsid w:val="009B6FD5"/>
    <w:rsid w:val="009B702C"/>
    <w:rsid w:val="009C22DB"/>
    <w:rsid w:val="009C6CD2"/>
    <w:rsid w:val="009C6FD9"/>
    <w:rsid w:val="009D08A1"/>
    <w:rsid w:val="009D2A6B"/>
    <w:rsid w:val="009D34D3"/>
    <w:rsid w:val="009D4F3D"/>
    <w:rsid w:val="009D6003"/>
    <w:rsid w:val="009E151A"/>
    <w:rsid w:val="009E179F"/>
    <w:rsid w:val="009E2F28"/>
    <w:rsid w:val="009E3E0A"/>
    <w:rsid w:val="009E433E"/>
    <w:rsid w:val="009E54EF"/>
    <w:rsid w:val="009E75C2"/>
    <w:rsid w:val="009E7ADF"/>
    <w:rsid w:val="009F0A17"/>
    <w:rsid w:val="009F0BE4"/>
    <w:rsid w:val="009F3169"/>
    <w:rsid w:val="009F368F"/>
    <w:rsid w:val="009F375E"/>
    <w:rsid w:val="009F3FD3"/>
    <w:rsid w:val="009F4621"/>
    <w:rsid w:val="009F4C01"/>
    <w:rsid w:val="009F525B"/>
    <w:rsid w:val="00A002FF"/>
    <w:rsid w:val="00A0083C"/>
    <w:rsid w:val="00A00B37"/>
    <w:rsid w:val="00A00B7F"/>
    <w:rsid w:val="00A01124"/>
    <w:rsid w:val="00A013F2"/>
    <w:rsid w:val="00A01F39"/>
    <w:rsid w:val="00A022CE"/>
    <w:rsid w:val="00A03B6B"/>
    <w:rsid w:val="00A03C73"/>
    <w:rsid w:val="00A04D31"/>
    <w:rsid w:val="00A06AAB"/>
    <w:rsid w:val="00A07669"/>
    <w:rsid w:val="00A07896"/>
    <w:rsid w:val="00A07EDF"/>
    <w:rsid w:val="00A11371"/>
    <w:rsid w:val="00A13376"/>
    <w:rsid w:val="00A13E3C"/>
    <w:rsid w:val="00A14D51"/>
    <w:rsid w:val="00A15DBD"/>
    <w:rsid w:val="00A1650D"/>
    <w:rsid w:val="00A16BEB"/>
    <w:rsid w:val="00A20D6C"/>
    <w:rsid w:val="00A20D99"/>
    <w:rsid w:val="00A214B8"/>
    <w:rsid w:val="00A230A0"/>
    <w:rsid w:val="00A235A9"/>
    <w:rsid w:val="00A2433E"/>
    <w:rsid w:val="00A306B5"/>
    <w:rsid w:val="00A3165A"/>
    <w:rsid w:val="00A3330E"/>
    <w:rsid w:val="00A346AD"/>
    <w:rsid w:val="00A34BA9"/>
    <w:rsid w:val="00A34CDD"/>
    <w:rsid w:val="00A3524E"/>
    <w:rsid w:val="00A356A6"/>
    <w:rsid w:val="00A370CB"/>
    <w:rsid w:val="00A37123"/>
    <w:rsid w:val="00A43744"/>
    <w:rsid w:val="00A45006"/>
    <w:rsid w:val="00A45DC8"/>
    <w:rsid w:val="00A46835"/>
    <w:rsid w:val="00A4684F"/>
    <w:rsid w:val="00A47E4B"/>
    <w:rsid w:val="00A47F74"/>
    <w:rsid w:val="00A5007A"/>
    <w:rsid w:val="00A504BC"/>
    <w:rsid w:val="00A51755"/>
    <w:rsid w:val="00A51758"/>
    <w:rsid w:val="00A51B24"/>
    <w:rsid w:val="00A51C64"/>
    <w:rsid w:val="00A52D9E"/>
    <w:rsid w:val="00A533C9"/>
    <w:rsid w:val="00A55047"/>
    <w:rsid w:val="00A552CB"/>
    <w:rsid w:val="00A566EE"/>
    <w:rsid w:val="00A56771"/>
    <w:rsid w:val="00A6008D"/>
    <w:rsid w:val="00A62D47"/>
    <w:rsid w:val="00A62F55"/>
    <w:rsid w:val="00A653C1"/>
    <w:rsid w:val="00A66B07"/>
    <w:rsid w:val="00A67323"/>
    <w:rsid w:val="00A67D0C"/>
    <w:rsid w:val="00A71295"/>
    <w:rsid w:val="00A71D66"/>
    <w:rsid w:val="00A73603"/>
    <w:rsid w:val="00A73DE9"/>
    <w:rsid w:val="00A74AAF"/>
    <w:rsid w:val="00A76554"/>
    <w:rsid w:val="00A76769"/>
    <w:rsid w:val="00A77BE5"/>
    <w:rsid w:val="00A80490"/>
    <w:rsid w:val="00A8232D"/>
    <w:rsid w:val="00A837FF"/>
    <w:rsid w:val="00A85706"/>
    <w:rsid w:val="00A85AFA"/>
    <w:rsid w:val="00A85FF4"/>
    <w:rsid w:val="00A86A07"/>
    <w:rsid w:val="00A87360"/>
    <w:rsid w:val="00A87DEF"/>
    <w:rsid w:val="00A91FEF"/>
    <w:rsid w:val="00A94C3F"/>
    <w:rsid w:val="00A9589F"/>
    <w:rsid w:val="00A975CD"/>
    <w:rsid w:val="00AA0ABE"/>
    <w:rsid w:val="00AA14F2"/>
    <w:rsid w:val="00AA2164"/>
    <w:rsid w:val="00AA2293"/>
    <w:rsid w:val="00AA22AF"/>
    <w:rsid w:val="00AA3046"/>
    <w:rsid w:val="00AA4ED5"/>
    <w:rsid w:val="00AA72CA"/>
    <w:rsid w:val="00AB02CD"/>
    <w:rsid w:val="00AB07BE"/>
    <w:rsid w:val="00AB13DE"/>
    <w:rsid w:val="00AB141D"/>
    <w:rsid w:val="00AB2D77"/>
    <w:rsid w:val="00AB2FA7"/>
    <w:rsid w:val="00AB332E"/>
    <w:rsid w:val="00AB39AA"/>
    <w:rsid w:val="00AB3B03"/>
    <w:rsid w:val="00AB3D2A"/>
    <w:rsid w:val="00AB4592"/>
    <w:rsid w:val="00AB751F"/>
    <w:rsid w:val="00AC1F14"/>
    <w:rsid w:val="00AC4EA5"/>
    <w:rsid w:val="00AD0199"/>
    <w:rsid w:val="00AD05EB"/>
    <w:rsid w:val="00AD10F6"/>
    <w:rsid w:val="00AD17E6"/>
    <w:rsid w:val="00AD2A0C"/>
    <w:rsid w:val="00AD3448"/>
    <w:rsid w:val="00AD64AD"/>
    <w:rsid w:val="00AD6980"/>
    <w:rsid w:val="00AD6A5B"/>
    <w:rsid w:val="00AD7388"/>
    <w:rsid w:val="00AE03E8"/>
    <w:rsid w:val="00AE0ECD"/>
    <w:rsid w:val="00AE3E1A"/>
    <w:rsid w:val="00AE5F3E"/>
    <w:rsid w:val="00AE7ECA"/>
    <w:rsid w:val="00AF0EB4"/>
    <w:rsid w:val="00AF0FFB"/>
    <w:rsid w:val="00AF238B"/>
    <w:rsid w:val="00AF2BFC"/>
    <w:rsid w:val="00AF49E3"/>
    <w:rsid w:val="00AF6E4B"/>
    <w:rsid w:val="00B02A8A"/>
    <w:rsid w:val="00B04187"/>
    <w:rsid w:val="00B0436A"/>
    <w:rsid w:val="00B04529"/>
    <w:rsid w:val="00B04D11"/>
    <w:rsid w:val="00B05E4E"/>
    <w:rsid w:val="00B06CDD"/>
    <w:rsid w:val="00B07344"/>
    <w:rsid w:val="00B07D02"/>
    <w:rsid w:val="00B101E9"/>
    <w:rsid w:val="00B10C06"/>
    <w:rsid w:val="00B11579"/>
    <w:rsid w:val="00B11587"/>
    <w:rsid w:val="00B11D85"/>
    <w:rsid w:val="00B11DA0"/>
    <w:rsid w:val="00B11F49"/>
    <w:rsid w:val="00B12DC0"/>
    <w:rsid w:val="00B13667"/>
    <w:rsid w:val="00B14115"/>
    <w:rsid w:val="00B14AF2"/>
    <w:rsid w:val="00B15931"/>
    <w:rsid w:val="00B159AE"/>
    <w:rsid w:val="00B16411"/>
    <w:rsid w:val="00B16E77"/>
    <w:rsid w:val="00B17DB1"/>
    <w:rsid w:val="00B21475"/>
    <w:rsid w:val="00B216D6"/>
    <w:rsid w:val="00B230F6"/>
    <w:rsid w:val="00B23E29"/>
    <w:rsid w:val="00B24478"/>
    <w:rsid w:val="00B26BAE"/>
    <w:rsid w:val="00B30E15"/>
    <w:rsid w:val="00B3179D"/>
    <w:rsid w:val="00B31D1A"/>
    <w:rsid w:val="00B326E0"/>
    <w:rsid w:val="00B331D0"/>
    <w:rsid w:val="00B34A40"/>
    <w:rsid w:val="00B36152"/>
    <w:rsid w:val="00B3671A"/>
    <w:rsid w:val="00B37037"/>
    <w:rsid w:val="00B37546"/>
    <w:rsid w:val="00B41259"/>
    <w:rsid w:val="00B413B8"/>
    <w:rsid w:val="00B420BC"/>
    <w:rsid w:val="00B42424"/>
    <w:rsid w:val="00B44927"/>
    <w:rsid w:val="00B44C66"/>
    <w:rsid w:val="00B44DD7"/>
    <w:rsid w:val="00B503A5"/>
    <w:rsid w:val="00B50E63"/>
    <w:rsid w:val="00B51CAE"/>
    <w:rsid w:val="00B5209E"/>
    <w:rsid w:val="00B52E2E"/>
    <w:rsid w:val="00B5474A"/>
    <w:rsid w:val="00B54B9D"/>
    <w:rsid w:val="00B55FB7"/>
    <w:rsid w:val="00B604D1"/>
    <w:rsid w:val="00B60772"/>
    <w:rsid w:val="00B62EE2"/>
    <w:rsid w:val="00B6450F"/>
    <w:rsid w:val="00B64CB2"/>
    <w:rsid w:val="00B64DEE"/>
    <w:rsid w:val="00B657E2"/>
    <w:rsid w:val="00B65A57"/>
    <w:rsid w:val="00B674EC"/>
    <w:rsid w:val="00B705BD"/>
    <w:rsid w:val="00B70997"/>
    <w:rsid w:val="00B70D68"/>
    <w:rsid w:val="00B70DA8"/>
    <w:rsid w:val="00B7186A"/>
    <w:rsid w:val="00B71CDA"/>
    <w:rsid w:val="00B723B3"/>
    <w:rsid w:val="00B72D4C"/>
    <w:rsid w:val="00B73EE6"/>
    <w:rsid w:val="00B73F38"/>
    <w:rsid w:val="00B74052"/>
    <w:rsid w:val="00B75C2C"/>
    <w:rsid w:val="00B77190"/>
    <w:rsid w:val="00B77D54"/>
    <w:rsid w:val="00B800A8"/>
    <w:rsid w:val="00B81C83"/>
    <w:rsid w:val="00B8465D"/>
    <w:rsid w:val="00B8472C"/>
    <w:rsid w:val="00B851A3"/>
    <w:rsid w:val="00B90181"/>
    <w:rsid w:val="00B918EA"/>
    <w:rsid w:val="00B92F41"/>
    <w:rsid w:val="00B949DF"/>
    <w:rsid w:val="00B96264"/>
    <w:rsid w:val="00B962A0"/>
    <w:rsid w:val="00B97670"/>
    <w:rsid w:val="00B976B9"/>
    <w:rsid w:val="00BA0E99"/>
    <w:rsid w:val="00BA131B"/>
    <w:rsid w:val="00BA255C"/>
    <w:rsid w:val="00BA257C"/>
    <w:rsid w:val="00BA2AB1"/>
    <w:rsid w:val="00BA301F"/>
    <w:rsid w:val="00BA3D50"/>
    <w:rsid w:val="00BA3E57"/>
    <w:rsid w:val="00BA583F"/>
    <w:rsid w:val="00BA5F71"/>
    <w:rsid w:val="00BA642E"/>
    <w:rsid w:val="00BA69A2"/>
    <w:rsid w:val="00BA6EAE"/>
    <w:rsid w:val="00BB07C8"/>
    <w:rsid w:val="00BB2CAA"/>
    <w:rsid w:val="00BB3981"/>
    <w:rsid w:val="00BB4B74"/>
    <w:rsid w:val="00BB56D4"/>
    <w:rsid w:val="00BB6178"/>
    <w:rsid w:val="00BB6922"/>
    <w:rsid w:val="00BC046C"/>
    <w:rsid w:val="00BC13FF"/>
    <w:rsid w:val="00BC1418"/>
    <w:rsid w:val="00BC1957"/>
    <w:rsid w:val="00BC2BF2"/>
    <w:rsid w:val="00BC3159"/>
    <w:rsid w:val="00BC3ABA"/>
    <w:rsid w:val="00BC43DF"/>
    <w:rsid w:val="00BC50EE"/>
    <w:rsid w:val="00BC618D"/>
    <w:rsid w:val="00BC7360"/>
    <w:rsid w:val="00BD0DF5"/>
    <w:rsid w:val="00BD1F6D"/>
    <w:rsid w:val="00BD3D13"/>
    <w:rsid w:val="00BD4B21"/>
    <w:rsid w:val="00BD5056"/>
    <w:rsid w:val="00BD5F81"/>
    <w:rsid w:val="00BD7F82"/>
    <w:rsid w:val="00BE085E"/>
    <w:rsid w:val="00BE0885"/>
    <w:rsid w:val="00BE16C1"/>
    <w:rsid w:val="00BE6623"/>
    <w:rsid w:val="00BE79D9"/>
    <w:rsid w:val="00BF179F"/>
    <w:rsid w:val="00BF2936"/>
    <w:rsid w:val="00BF2A39"/>
    <w:rsid w:val="00BF2A3A"/>
    <w:rsid w:val="00BF42CD"/>
    <w:rsid w:val="00BF49F6"/>
    <w:rsid w:val="00BF603B"/>
    <w:rsid w:val="00BF7FF7"/>
    <w:rsid w:val="00C00595"/>
    <w:rsid w:val="00C007B1"/>
    <w:rsid w:val="00C01BE3"/>
    <w:rsid w:val="00C0397C"/>
    <w:rsid w:val="00C05F59"/>
    <w:rsid w:val="00C060C8"/>
    <w:rsid w:val="00C06302"/>
    <w:rsid w:val="00C072D3"/>
    <w:rsid w:val="00C07702"/>
    <w:rsid w:val="00C11B75"/>
    <w:rsid w:val="00C122B7"/>
    <w:rsid w:val="00C1396D"/>
    <w:rsid w:val="00C13ADF"/>
    <w:rsid w:val="00C13B14"/>
    <w:rsid w:val="00C14945"/>
    <w:rsid w:val="00C15B63"/>
    <w:rsid w:val="00C170C1"/>
    <w:rsid w:val="00C177C2"/>
    <w:rsid w:val="00C17B85"/>
    <w:rsid w:val="00C17E21"/>
    <w:rsid w:val="00C201E7"/>
    <w:rsid w:val="00C20766"/>
    <w:rsid w:val="00C20F75"/>
    <w:rsid w:val="00C228F6"/>
    <w:rsid w:val="00C23120"/>
    <w:rsid w:val="00C233EF"/>
    <w:rsid w:val="00C253C3"/>
    <w:rsid w:val="00C25C71"/>
    <w:rsid w:val="00C26498"/>
    <w:rsid w:val="00C307BC"/>
    <w:rsid w:val="00C3284A"/>
    <w:rsid w:val="00C338B7"/>
    <w:rsid w:val="00C339A9"/>
    <w:rsid w:val="00C353DA"/>
    <w:rsid w:val="00C37575"/>
    <w:rsid w:val="00C37C6B"/>
    <w:rsid w:val="00C40D1C"/>
    <w:rsid w:val="00C411B9"/>
    <w:rsid w:val="00C42CDF"/>
    <w:rsid w:val="00C42EDA"/>
    <w:rsid w:val="00C4381E"/>
    <w:rsid w:val="00C448B7"/>
    <w:rsid w:val="00C46AA8"/>
    <w:rsid w:val="00C53E9A"/>
    <w:rsid w:val="00C54C8A"/>
    <w:rsid w:val="00C55B67"/>
    <w:rsid w:val="00C5624D"/>
    <w:rsid w:val="00C56381"/>
    <w:rsid w:val="00C56452"/>
    <w:rsid w:val="00C5698F"/>
    <w:rsid w:val="00C56C84"/>
    <w:rsid w:val="00C6014C"/>
    <w:rsid w:val="00C60435"/>
    <w:rsid w:val="00C60C0C"/>
    <w:rsid w:val="00C6191A"/>
    <w:rsid w:val="00C61D28"/>
    <w:rsid w:val="00C634FA"/>
    <w:rsid w:val="00C638AE"/>
    <w:rsid w:val="00C665B6"/>
    <w:rsid w:val="00C667CC"/>
    <w:rsid w:val="00C667D9"/>
    <w:rsid w:val="00C669E1"/>
    <w:rsid w:val="00C66B4C"/>
    <w:rsid w:val="00C725AC"/>
    <w:rsid w:val="00C72A8C"/>
    <w:rsid w:val="00C7361C"/>
    <w:rsid w:val="00C73B2C"/>
    <w:rsid w:val="00C766AC"/>
    <w:rsid w:val="00C80D0C"/>
    <w:rsid w:val="00C827A6"/>
    <w:rsid w:val="00C82BBA"/>
    <w:rsid w:val="00C83944"/>
    <w:rsid w:val="00C844A7"/>
    <w:rsid w:val="00C84E78"/>
    <w:rsid w:val="00C86BE8"/>
    <w:rsid w:val="00C86FA1"/>
    <w:rsid w:val="00C87632"/>
    <w:rsid w:val="00C9125B"/>
    <w:rsid w:val="00C92327"/>
    <w:rsid w:val="00C94A45"/>
    <w:rsid w:val="00C952E8"/>
    <w:rsid w:val="00C9537F"/>
    <w:rsid w:val="00C95EA7"/>
    <w:rsid w:val="00C9668A"/>
    <w:rsid w:val="00C97897"/>
    <w:rsid w:val="00CA1DC9"/>
    <w:rsid w:val="00CA31EB"/>
    <w:rsid w:val="00CB0467"/>
    <w:rsid w:val="00CB3D54"/>
    <w:rsid w:val="00CB4104"/>
    <w:rsid w:val="00CB5D68"/>
    <w:rsid w:val="00CB5EF4"/>
    <w:rsid w:val="00CB6124"/>
    <w:rsid w:val="00CB77BD"/>
    <w:rsid w:val="00CC1449"/>
    <w:rsid w:val="00CC1A93"/>
    <w:rsid w:val="00CC1D49"/>
    <w:rsid w:val="00CC1D6C"/>
    <w:rsid w:val="00CC2E75"/>
    <w:rsid w:val="00CC5AAB"/>
    <w:rsid w:val="00CC776C"/>
    <w:rsid w:val="00CD0EE2"/>
    <w:rsid w:val="00CD0FAD"/>
    <w:rsid w:val="00CD1518"/>
    <w:rsid w:val="00CD3B62"/>
    <w:rsid w:val="00CD3DB9"/>
    <w:rsid w:val="00CD5AE8"/>
    <w:rsid w:val="00CD5CD2"/>
    <w:rsid w:val="00CD5E47"/>
    <w:rsid w:val="00CD661E"/>
    <w:rsid w:val="00CD7E9D"/>
    <w:rsid w:val="00CE0448"/>
    <w:rsid w:val="00CE0D5F"/>
    <w:rsid w:val="00CE104E"/>
    <w:rsid w:val="00CE19D9"/>
    <w:rsid w:val="00CE2594"/>
    <w:rsid w:val="00CE4656"/>
    <w:rsid w:val="00CE519A"/>
    <w:rsid w:val="00CE5B70"/>
    <w:rsid w:val="00CF212D"/>
    <w:rsid w:val="00CF3618"/>
    <w:rsid w:val="00CF3B6F"/>
    <w:rsid w:val="00CF5142"/>
    <w:rsid w:val="00CF5997"/>
    <w:rsid w:val="00CF736A"/>
    <w:rsid w:val="00D012C2"/>
    <w:rsid w:val="00D01ADC"/>
    <w:rsid w:val="00D02576"/>
    <w:rsid w:val="00D046E9"/>
    <w:rsid w:val="00D04919"/>
    <w:rsid w:val="00D050E6"/>
    <w:rsid w:val="00D07968"/>
    <w:rsid w:val="00D1008E"/>
    <w:rsid w:val="00D109FC"/>
    <w:rsid w:val="00D10C8D"/>
    <w:rsid w:val="00D10EE3"/>
    <w:rsid w:val="00D11EB2"/>
    <w:rsid w:val="00D12ED5"/>
    <w:rsid w:val="00D131EE"/>
    <w:rsid w:val="00D13F20"/>
    <w:rsid w:val="00D13F95"/>
    <w:rsid w:val="00D14D59"/>
    <w:rsid w:val="00D15E45"/>
    <w:rsid w:val="00D1642B"/>
    <w:rsid w:val="00D16439"/>
    <w:rsid w:val="00D20CDC"/>
    <w:rsid w:val="00D20DE7"/>
    <w:rsid w:val="00D217E9"/>
    <w:rsid w:val="00D246E2"/>
    <w:rsid w:val="00D24C70"/>
    <w:rsid w:val="00D25511"/>
    <w:rsid w:val="00D259BF"/>
    <w:rsid w:val="00D266CB"/>
    <w:rsid w:val="00D270F3"/>
    <w:rsid w:val="00D27272"/>
    <w:rsid w:val="00D2751B"/>
    <w:rsid w:val="00D31E49"/>
    <w:rsid w:val="00D31FB7"/>
    <w:rsid w:val="00D32C97"/>
    <w:rsid w:val="00D331CF"/>
    <w:rsid w:val="00D340F1"/>
    <w:rsid w:val="00D34689"/>
    <w:rsid w:val="00D34C59"/>
    <w:rsid w:val="00D35EFA"/>
    <w:rsid w:val="00D367E8"/>
    <w:rsid w:val="00D416A1"/>
    <w:rsid w:val="00D427B2"/>
    <w:rsid w:val="00D42D66"/>
    <w:rsid w:val="00D43EFA"/>
    <w:rsid w:val="00D45004"/>
    <w:rsid w:val="00D4509A"/>
    <w:rsid w:val="00D45C56"/>
    <w:rsid w:val="00D45ED2"/>
    <w:rsid w:val="00D46B39"/>
    <w:rsid w:val="00D473ED"/>
    <w:rsid w:val="00D478B0"/>
    <w:rsid w:val="00D51102"/>
    <w:rsid w:val="00D516FF"/>
    <w:rsid w:val="00D52009"/>
    <w:rsid w:val="00D551A1"/>
    <w:rsid w:val="00D560B2"/>
    <w:rsid w:val="00D56403"/>
    <w:rsid w:val="00D56C94"/>
    <w:rsid w:val="00D600C9"/>
    <w:rsid w:val="00D6049D"/>
    <w:rsid w:val="00D60F86"/>
    <w:rsid w:val="00D61F3A"/>
    <w:rsid w:val="00D625D0"/>
    <w:rsid w:val="00D634C6"/>
    <w:rsid w:val="00D63AD5"/>
    <w:rsid w:val="00D63C8D"/>
    <w:rsid w:val="00D64AD8"/>
    <w:rsid w:val="00D64F0C"/>
    <w:rsid w:val="00D669EB"/>
    <w:rsid w:val="00D66B6C"/>
    <w:rsid w:val="00D70B8A"/>
    <w:rsid w:val="00D72CF5"/>
    <w:rsid w:val="00D74626"/>
    <w:rsid w:val="00D749A6"/>
    <w:rsid w:val="00D75C96"/>
    <w:rsid w:val="00D7654F"/>
    <w:rsid w:val="00D76E1F"/>
    <w:rsid w:val="00D77720"/>
    <w:rsid w:val="00D77E05"/>
    <w:rsid w:val="00D77F3E"/>
    <w:rsid w:val="00D81AF5"/>
    <w:rsid w:val="00D848D2"/>
    <w:rsid w:val="00D84A1A"/>
    <w:rsid w:val="00D852E4"/>
    <w:rsid w:val="00D85D67"/>
    <w:rsid w:val="00D87423"/>
    <w:rsid w:val="00D87894"/>
    <w:rsid w:val="00D90A67"/>
    <w:rsid w:val="00D919D9"/>
    <w:rsid w:val="00D95D34"/>
    <w:rsid w:val="00D96251"/>
    <w:rsid w:val="00D97F79"/>
    <w:rsid w:val="00DA0F0E"/>
    <w:rsid w:val="00DA1CC7"/>
    <w:rsid w:val="00DA5467"/>
    <w:rsid w:val="00DA552B"/>
    <w:rsid w:val="00DA5B13"/>
    <w:rsid w:val="00DA695F"/>
    <w:rsid w:val="00DA7683"/>
    <w:rsid w:val="00DB1517"/>
    <w:rsid w:val="00DB1F26"/>
    <w:rsid w:val="00DB29B3"/>
    <w:rsid w:val="00DB2A46"/>
    <w:rsid w:val="00DB3293"/>
    <w:rsid w:val="00DB46DD"/>
    <w:rsid w:val="00DB5B88"/>
    <w:rsid w:val="00DB5CFC"/>
    <w:rsid w:val="00DB61F0"/>
    <w:rsid w:val="00DB6260"/>
    <w:rsid w:val="00DB67E0"/>
    <w:rsid w:val="00DB6D98"/>
    <w:rsid w:val="00DB7A29"/>
    <w:rsid w:val="00DC0518"/>
    <w:rsid w:val="00DC0A74"/>
    <w:rsid w:val="00DC17AF"/>
    <w:rsid w:val="00DC1FED"/>
    <w:rsid w:val="00DC334E"/>
    <w:rsid w:val="00DC380E"/>
    <w:rsid w:val="00DC606C"/>
    <w:rsid w:val="00DC7EA4"/>
    <w:rsid w:val="00DD01C0"/>
    <w:rsid w:val="00DD124C"/>
    <w:rsid w:val="00DD159B"/>
    <w:rsid w:val="00DD1687"/>
    <w:rsid w:val="00DD1C5E"/>
    <w:rsid w:val="00DD3BAC"/>
    <w:rsid w:val="00DD4BFA"/>
    <w:rsid w:val="00DD5FEF"/>
    <w:rsid w:val="00DD650F"/>
    <w:rsid w:val="00DD686D"/>
    <w:rsid w:val="00DD6DCA"/>
    <w:rsid w:val="00DD74DB"/>
    <w:rsid w:val="00DD75F8"/>
    <w:rsid w:val="00DE0796"/>
    <w:rsid w:val="00DE0CE3"/>
    <w:rsid w:val="00DE0F6E"/>
    <w:rsid w:val="00DE1219"/>
    <w:rsid w:val="00DE3734"/>
    <w:rsid w:val="00DE3B98"/>
    <w:rsid w:val="00DE5988"/>
    <w:rsid w:val="00DE7DE1"/>
    <w:rsid w:val="00DF11DA"/>
    <w:rsid w:val="00DF2CC4"/>
    <w:rsid w:val="00DF4B1D"/>
    <w:rsid w:val="00DF4EDD"/>
    <w:rsid w:val="00DF6513"/>
    <w:rsid w:val="00DF78FA"/>
    <w:rsid w:val="00E027CB"/>
    <w:rsid w:val="00E029C7"/>
    <w:rsid w:val="00E05151"/>
    <w:rsid w:val="00E05DB6"/>
    <w:rsid w:val="00E073BA"/>
    <w:rsid w:val="00E10C51"/>
    <w:rsid w:val="00E10C7B"/>
    <w:rsid w:val="00E11F6F"/>
    <w:rsid w:val="00E1304D"/>
    <w:rsid w:val="00E1403F"/>
    <w:rsid w:val="00E1550D"/>
    <w:rsid w:val="00E16235"/>
    <w:rsid w:val="00E203D7"/>
    <w:rsid w:val="00E21944"/>
    <w:rsid w:val="00E26B2F"/>
    <w:rsid w:val="00E26F95"/>
    <w:rsid w:val="00E272CB"/>
    <w:rsid w:val="00E32EFF"/>
    <w:rsid w:val="00E340DC"/>
    <w:rsid w:val="00E3443F"/>
    <w:rsid w:val="00E3452E"/>
    <w:rsid w:val="00E3539C"/>
    <w:rsid w:val="00E36609"/>
    <w:rsid w:val="00E36FE8"/>
    <w:rsid w:val="00E41253"/>
    <w:rsid w:val="00E4345F"/>
    <w:rsid w:val="00E44B6A"/>
    <w:rsid w:val="00E451F9"/>
    <w:rsid w:val="00E4597F"/>
    <w:rsid w:val="00E459A8"/>
    <w:rsid w:val="00E518BE"/>
    <w:rsid w:val="00E52551"/>
    <w:rsid w:val="00E53598"/>
    <w:rsid w:val="00E535F5"/>
    <w:rsid w:val="00E55445"/>
    <w:rsid w:val="00E57D60"/>
    <w:rsid w:val="00E57DA3"/>
    <w:rsid w:val="00E61A2F"/>
    <w:rsid w:val="00E61E7B"/>
    <w:rsid w:val="00E66038"/>
    <w:rsid w:val="00E663F4"/>
    <w:rsid w:val="00E67D28"/>
    <w:rsid w:val="00E711DD"/>
    <w:rsid w:val="00E72D4E"/>
    <w:rsid w:val="00E75709"/>
    <w:rsid w:val="00E76499"/>
    <w:rsid w:val="00E76766"/>
    <w:rsid w:val="00E768F1"/>
    <w:rsid w:val="00E76AC3"/>
    <w:rsid w:val="00E77175"/>
    <w:rsid w:val="00E84708"/>
    <w:rsid w:val="00E8494E"/>
    <w:rsid w:val="00E851DB"/>
    <w:rsid w:val="00E8633E"/>
    <w:rsid w:val="00E86CDE"/>
    <w:rsid w:val="00E91314"/>
    <w:rsid w:val="00E919E0"/>
    <w:rsid w:val="00E93839"/>
    <w:rsid w:val="00E95C39"/>
    <w:rsid w:val="00E973A0"/>
    <w:rsid w:val="00EA0CA9"/>
    <w:rsid w:val="00EA251B"/>
    <w:rsid w:val="00EA2999"/>
    <w:rsid w:val="00EA4AAA"/>
    <w:rsid w:val="00EA4BFA"/>
    <w:rsid w:val="00EA4E49"/>
    <w:rsid w:val="00EB0504"/>
    <w:rsid w:val="00EB1538"/>
    <w:rsid w:val="00EB6CB9"/>
    <w:rsid w:val="00EB7B3C"/>
    <w:rsid w:val="00EC0286"/>
    <w:rsid w:val="00EC087C"/>
    <w:rsid w:val="00EC1D35"/>
    <w:rsid w:val="00EC22BF"/>
    <w:rsid w:val="00EC2A1A"/>
    <w:rsid w:val="00EC3359"/>
    <w:rsid w:val="00EC412B"/>
    <w:rsid w:val="00EC4641"/>
    <w:rsid w:val="00EC6FDE"/>
    <w:rsid w:val="00ED030A"/>
    <w:rsid w:val="00ED08E0"/>
    <w:rsid w:val="00ED0E20"/>
    <w:rsid w:val="00ED1500"/>
    <w:rsid w:val="00ED25F0"/>
    <w:rsid w:val="00ED31F7"/>
    <w:rsid w:val="00ED328F"/>
    <w:rsid w:val="00ED3E65"/>
    <w:rsid w:val="00ED57DA"/>
    <w:rsid w:val="00ED5B82"/>
    <w:rsid w:val="00ED5C3F"/>
    <w:rsid w:val="00ED69C7"/>
    <w:rsid w:val="00ED69D9"/>
    <w:rsid w:val="00ED6DA9"/>
    <w:rsid w:val="00ED7AEC"/>
    <w:rsid w:val="00ED7D97"/>
    <w:rsid w:val="00EE0CE8"/>
    <w:rsid w:val="00EE2596"/>
    <w:rsid w:val="00EE25E9"/>
    <w:rsid w:val="00EE4663"/>
    <w:rsid w:val="00EE53B3"/>
    <w:rsid w:val="00EE6485"/>
    <w:rsid w:val="00EE72EC"/>
    <w:rsid w:val="00EE79E4"/>
    <w:rsid w:val="00EF0FA3"/>
    <w:rsid w:val="00EF32CB"/>
    <w:rsid w:val="00EF3481"/>
    <w:rsid w:val="00EF3949"/>
    <w:rsid w:val="00EF41CF"/>
    <w:rsid w:val="00EF6195"/>
    <w:rsid w:val="00EF636C"/>
    <w:rsid w:val="00EF727A"/>
    <w:rsid w:val="00EF7DD0"/>
    <w:rsid w:val="00F003BA"/>
    <w:rsid w:val="00F00BC3"/>
    <w:rsid w:val="00F0170E"/>
    <w:rsid w:val="00F01A2C"/>
    <w:rsid w:val="00F02958"/>
    <w:rsid w:val="00F02FA0"/>
    <w:rsid w:val="00F04AE6"/>
    <w:rsid w:val="00F04E96"/>
    <w:rsid w:val="00F05F6A"/>
    <w:rsid w:val="00F067C1"/>
    <w:rsid w:val="00F077AE"/>
    <w:rsid w:val="00F0798C"/>
    <w:rsid w:val="00F10064"/>
    <w:rsid w:val="00F1153A"/>
    <w:rsid w:val="00F157D1"/>
    <w:rsid w:val="00F15D2A"/>
    <w:rsid w:val="00F163F8"/>
    <w:rsid w:val="00F17BC1"/>
    <w:rsid w:val="00F20AAC"/>
    <w:rsid w:val="00F2183B"/>
    <w:rsid w:val="00F21E7E"/>
    <w:rsid w:val="00F2258F"/>
    <w:rsid w:val="00F235B2"/>
    <w:rsid w:val="00F239DB"/>
    <w:rsid w:val="00F24B39"/>
    <w:rsid w:val="00F25149"/>
    <w:rsid w:val="00F26A9E"/>
    <w:rsid w:val="00F2741D"/>
    <w:rsid w:val="00F27A30"/>
    <w:rsid w:val="00F30F70"/>
    <w:rsid w:val="00F31E4A"/>
    <w:rsid w:val="00F339E1"/>
    <w:rsid w:val="00F34A51"/>
    <w:rsid w:val="00F351B0"/>
    <w:rsid w:val="00F376B4"/>
    <w:rsid w:val="00F412A5"/>
    <w:rsid w:val="00F42CD5"/>
    <w:rsid w:val="00F4334F"/>
    <w:rsid w:val="00F4470E"/>
    <w:rsid w:val="00F44B83"/>
    <w:rsid w:val="00F44ED4"/>
    <w:rsid w:val="00F44FC0"/>
    <w:rsid w:val="00F457E1"/>
    <w:rsid w:val="00F467B7"/>
    <w:rsid w:val="00F50E75"/>
    <w:rsid w:val="00F526DB"/>
    <w:rsid w:val="00F5357D"/>
    <w:rsid w:val="00F5377F"/>
    <w:rsid w:val="00F54A82"/>
    <w:rsid w:val="00F5550C"/>
    <w:rsid w:val="00F55741"/>
    <w:rsid w:val="00F56936"/>
    <w:rsid w:val="00F56A97"/>
    <w:rsid w:val="00F57209"/>
    <w:rsid w:val="00F57392"/>
    <w:rsid w:val="00F57E65"/>
    <w:rsid w:val="00F6034D"/>
    <w:rsid w:val="00F60ECD"/>
    <w:rsid w:val="00F613F8"/>
    <w:rsid w:val="00F6173A"/>
    <w:rsid w:val="00F61EF6"/>
    <w:rsid w:val="00F621F4"/>
    <w:rsid w:val="00F63BA5"/>
    <w:rsid w:val="00F659DA"/>
    <w:rsid w:val="00F662BC"/>
    <w:rsid w:val="00F668C1"/>
    <w:rsid w:val="00F66AF7"/>
    <w:rsid w:val="00F67580"/>
    <w:rsid w:val="00F70416"/>
    <w:rsid w:val="00F71EF0"/>
    <w:rsid w:val="00F7286B"/>
    <w:rsid w:val="00F72AF6"/>
    <w:rsid w:val="00F72C71"/>
    <w:rsid w:val="00F74DFC"/>
    <w:rsid w:val="00F758D5"/>
    <w:rsid w:val="00F75935"/>
    <w:rsid w:val="00F75F78"/>
    <w:rsid w:val="00F77DF5"/>
    <w:rsid w:val="00F80CB4"/>
    <w:rsid w:val="00F81435"/>
    <w:rsid w:val="00F83067"/>
    <w:rsid w:val="00F859BE"/>
    <w:rsid w:val="00F85A28"/>
    <w:rsid w:val="00F86850"/>
    <w:rsid w:val="00F86877"/>
    <w:rsid w:val="00F86E9E"/>
    <w:rsid w:val="00F92DAB"/>
    <w:rsid w:val="00F94127"/>
    <w:rsid w:val="00F948D2"/>
    <w:rsid w:val="00F962DF"/>
    <w:rsid w:val="00F96381"/>
    <w:rsid w:val="00F963BA"/>
    <w:rsid w:val="00F96AC4"/>
    <w:rsid w:val="00FA0F6F"/>
    <w:rsid w:val="00FA14C0"/>
    <w:rsid w:val="00FA1EC5"/>
    <w:rsid w:val="00FA29C8"/>
    <w:rsid w:val="00FA30ED"/>
    <w:rsid w:val="00FA4242"/>
    <w:rsid w:val="00FA4C2C"/>
    <w:rsid w:val="00FA5348"/>
    <w:rsid w:val="00FA65C2"/>
    <w:rsid w:val="00FA74DA"/>
    <w:rsid w:val="00FA7BF5"/>
    <w:rsid w:val="00FB0BCF"/>
    <w:rsid w:val="00FB121E"/>
    <w:rsid w:val="00FB2A87"/>
    <w:rsid w:val="00FB4A85"/>
    <w:rsid w:val="00FB4FE8"/>
    <w:rsid w:val="00FB541B"/>
    <w:rsid w:val="00FC1121"/>
    <w:rsid w:val="00FC3DB1"/>
    <w:rsid w:val="00FC6009"/>
    <w:rsid w:val="00FC65AC"/>
    <w:rsid w:val="00FC66B5"/>
    <w:rsid w:val="00FD063B"/>
    <w:rsid w:val="00FD06E8"/>
    <w:rsid w:val="00FD2A7B"/>
    <w:rsid w:val="00FD31B4"/>
    <w:rsid w:val="00FD32DB"/>
    <w:rsid w:val="00FD32F1"/>
    <w:rsid w:val="00FD42E6"/>
    <w:rsid w:val="00FD5FB6"/>
    <w:rsid w:val="00FE0CAC"/>
    <w:rsid w:val="00FE1580"/>
    <w:rsid w:val="00FE4305"/>
    <w:rsid w:val="00FE5C37"/>
    <w:rsid w:val="00FE6A3A"/>
    <w:rsid w:val="00FF042B"/>
    <w:rsid w:val="00FF13DB"/>
    <w:rsid w:val="00FF14AE"/>
    <w:rsid w:val="00FF2444"/>
    <w:rsid w:val="00FF2A4B"/>
    <w:rsid w:val="00FF2CE7"/>
    <w:rsid w:val="00FF509E"/>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54170D46-DEAE-4B93-A1C8-B7EA7370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styleId="UnresolvedMention">
    <w:name w:val="Unresolved Mention"/>
    <w:basedOn w:val="DefaultParagraphFont"/>
    <w:uiPriority w:val="99"/>
    <w:semiHidden/>
    <w:unhideWhenUsed/>
    <w:rsid w:val="009A5AFB"/>
    <w:rPr>
      <w:color w:val="605E5C"/>
      <w:shd w:val="clear" w:color="auto" w:fill="E1DFDD"/>
    </w:rPr>
  </w:style>
  <w:style w:type="character" w:styleId="CommentReference">
    <w:name w:val="annotation reference"/>
    <w:basedOn w:val="DefaultParagraphFont"/>
    <w:uiPriority w:val="99"/>
    <w:semiHidden/>
    <w:unhideWhenUsed/>
    <w:rsid w:val="000C6937"/>
    <w:rPr>
      <w:sz w:val="16"/>
      <w:szCs w:val="16"/>
    </w:rPr>
  </w:style>
  <w:style w:type="paragraph" w:styleId="CommentText">
    <w:name w:val="annotation text"/>
    <w:basedOn w:val="Normal"/>
    <w:link w:val="CommentTextChar"/>
    <w:uiPriority w:val="99"/>
    <w:unhideWhenUsed/>
    <w:rsid w:val="000C6937"/>
    <w:rPr>
      <w:sz w:val="20"/>
    </w:rPr>
  </w:style>
  <w:style w:type="character" w:customStyle="1" w:styleId="CommentTextChar">
    <w:name w:val="Comment Text Char"/>
    <w:basedOn w:val="DefaultParagraphFont"/>
    <w:link w:val="CommentText"/>
    <w:uiPriority w:val="99"/>
    <w:rsid w:val="000C6937"/>
    <w:rPr>
      <w:rFonts w:ascii="Arial" w:hAnsi="Arial"/>
    </w:rPr>
  </w:style>
  <w:style w:type="paragraph" w:styleId="CommentSubject">
    <w:name w:val="annotation subject"/>
    <w:basedOn w:val="CommentText"/>
    <w:next w:val="CommentText"/>
    <w:link w:val="CommentSubjectChar"/>
    <w:uiPriority w:val="99"/>
    <w:semiHidden/>
    <w:unhideWhenUsed/>
    <w:rsid w:val="000C6937"/>
    <w:rPr>
      <w:b/>
      <w:bCs/>
    </w:rPr>
  </w:style>
  <w:style w:type="character" w:customStyle="1" w:styleId="CommentSubjectChar">
    <w:name w:val="Comment Subject Char"/>
    <w:basedOn w:val="CommentTextChar"/>
    <w:link w:val="CommentSubject"/>
    <w:uiPriority w:val="99"/>
    <w:semiHidden/>
    <w:rsid w:val="000C6937"/>
    <w:rPr>
      <w:rFonts w:ascii="Arial" w:hAnsi="Arial"/>
      <w:b/>
      <w:bCs/>
    </w:rPr>
  </w:style>
  <w:style w:type="paragraph" w:styleId="Revision">
    <w:name w:val="Revision"/>
    <w:hidden/>
    <w:uiPriority w:val="99"/>
    <w:semiHidden/>
    <w:rsid w:val="000C6937"/>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2784875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9016199">
      <w:bodyDiv w:val="1"/>
      <w:marLeft w:val="0"/>
      <w:marRight w:val="0"/>
      <w:marTop w:val="0"/>
      <w:marBottom w:val="0"/>
      <w:divBdr>
        <w:top w:val="none" w:sz="0" w:space="0" w:color="auto"/>
        <w:left w:val="none" w:sz="0" w:space="0" w:color="auto"/>
        <w:bottom w:val="none" w:sz="0" w:space="0" w:color="auto"/>
        <w:right w:val="none" w:sz="0" w:space="0" w:color="auto"/>
      </w:divBdr>
    </w:div>
    <w:div w:id="1053121240">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10309811">
      <w:bodyDiv w:val="1"/>
      <w:marLeft w:val="0"/>
      <w:marRight w:val="0"/>
      <w:marTop w:val="0"/>
      <w:marBottom w:val="0"/>
      <w:divBdr>
        <w:top w:val="none" w:sz="0" w:space="0" w:color="auto"/>
        <w:left w:val="none" w:sz="0" w:space="0" w:color="auto"/>
        <w:bottom w:val="none" w:sz="0" w:space="0" w:color="auto"/>
        <w:right w:val="none" w:sz="0" w:space="0" w:color="auto"/>
      </w:divBdr>
    </w:div>
    <w:div w:id="1936132888">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DC284-9A20-4E2A-8AA6-F71F5D36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477</Words>
  <Characters>2743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3214</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Aliferis-Gjerde, Maria@DOR</cp:lastModifiedBy>
  <cp:revision>2</cp:revision>
  <cp:lastPrinted>2019-12-16T21:41:00Z</cp:lastPrinted>
  <dcterms:created xsi:type="dcterms:W3CDTF">2023-10-06T16:17:00Z</dcterms:created>
  <dcterms:modified xsi:type="dcterms:W3CDTF">2023-10-06T16:17:00Z</dcterms:modified>
</cp:coreProperties>
</file>