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BD529" w14:textId="77777777" w:rsidR="00A51C64" w:rsidRDefault="00A51C64" w:rsidP="00A51C64">
      <w:pPr>
        <w:jc w:val="center"/>
        <w:rPr>
          <w:b/>
        </w:rPr>
      </w:pPr>
      <w:r w:rsidRPr="005071A1">
        <w:rPr>
          <w:b/>
        </w:rPr>
        <w:t xml:space="preserve">California </w:t>
      </w:r>
      <w:r>
        <w:rPr>
          <w:b/>
        </w:rPr>
        <w:t>Committee</w:t>
      </w:r>
      <w:r w:rsidRPr="005071A1">
        <w:rPr>
          <w:b/>
        </w:rPr>
        <w:t xml:space="preserve"> on Employm</w:t>
      </w:r>
      <w:r w:rsidR="000E0330">
        <w:rPr>
          <w:b/>
        </w:rPr>
        <w:t xml:space="preserve">ent </w:t>
      </w:r>
      <w:r w:rsidR="007535C9">
        <w:rPr>
          <w:b/>
        </w:rPr>
        <w:t>of People w</w:t>
      </w:r>
      <w:r w:rsidR="003143BE">
        <w:rPr>
          <w:b/>
        </w:rPr>
        <w:t>ith Disabilities</w:t>
      </w:r>
      <w:r w:rsidR="000549F6">
        <w:rPr>
          <w:b/>
        </w:rPr>
        <w:t xml:space="preserve"> (CCEPD)</w:t>
      </w:r>
    </w:p>
    <w:p w14:paraId="6BBD46DB" w14:textId="3B6E3ACB" w:rsidR="00AE3E1A" w:rsidRPr="005071A1" w:rsidRDefault="009419E5" w:rsidP="00A51C64">
      <w:pPr>
        <w:jc w:val="center"/>
        <w:rPr>
          <w:b/>
        </w:rPr>
      </w:pPr>
      <w:r>
        <w:rPr>
          <w:b/>
        </w:rPr>
        <w:t>State Coordination Subcommittee</w:t>
      </w:r>
    </w:p>
    <w:p w14:paraId="53252FEF" w14:textId="41EFEBE1" w:rsidR="00A51C64" w:rsidRPr="00FB36C7" w:rsidRDefault="00A51C64" w:rsidP="00FB36C7">
      <w:pPr>
        <w:tabs>
          <w:tab w:val="left" w:pos="9800"/>
        </w:tabs>
        <w:jc w:val="center"/>
        <w:rPr>
          <w:b/>
          <w:bCs/>
          <w:color w:val="FF0000"/>
        </w:rPr>
      </w:pPr>
      <w:r w:rsidRPr="00FB36C7">
        <w:rPr>
          <w:b/>
          <w:bCs/>
          <w:color w:val="FF0000"/>
        </w:rPr>
        <w:t xml:space="preserve">MEETING </w:t>
      </w:r>
      <w:r w:rsidR="00985994" w:rsidRPr="00FB36C7">
        <w:rPr>
          <w:b/>
          <w:bCs/>
          <w:color w:val="FF0000"/>
        </w:rPr>
        <w:t>MINUTES - DRAFT</w:t>
      </w:r>
    </w:p>
    <w:p w14:paraId="68171BA6" w14:textId="234AC114" w:rsidR="00626E16" w:rsidRPr="000F4F08" w:rsidRDefault="00626E16" w:rsidP="00626E16">
      <w:pPr>
        <w:jc w:val="center"/>
      </w:pPr>
      <w:r w:rsidRPr="000F4F08">
        <w:t>Tuesday,</w:t>
      </w:r>
      <w:r w:rsidR="00E017DF">
        <w:t xml:space="preserve"> </w:t>
      </w:r>
      <w:r w:rsidR="000B472D">
        <w:t>June 28</w:t>
      </w:r>
      <w:r w:rsidR="007E5C89">
        <w:t>, 2022</w:t>
      </w:r>
      <w:r w:rsidRPr="000F4F08">
        <w:t xml:space="preserve">, </w:t>
      </w:r>
    </w:p>
    <w:p w14:paraId="0EF8CE7C" w14:textId="25789671" w:rsidR="002E3DAB" w:rsidRPr="009A09A1" w:rsidRDefault="009A09A1" w:rsidP="004503A6">
      <w:pPr>
        <w:jc w:val="center"/>
        <w:rPr>
          <w:bCs/>
        </w:rPr>
      </w:pPr>
      <w:r w:rsidRPr="009A09A1">
        <w:rPr>
          <w:rStyle w:val="Hyperlink"/>
          <w:bCs/>
          <w:color w:val="auto"/>
          <w:u w:val="none"/>
        </w:rPr>
        <w:t xml:space="preserve">Meeting held through </w:t>
      </w:r>
      <w:r w:rsidR="008B397B">
        <w:rPr>
          <w:rStyle w:val="Hyperlink"/>
          <w:bCs/>
          <w:color w:val="auto"/>
          <w:u w:val="none"/>
        </w:rPr>
        <w:t>Zoom</w:t>
      </w:r>
    </w:p>
    <w:p w14:paraId="087AC1B8" w14:textId="77777777" w:rsidR="000549F6" w:rsidRPr="009A09A1" w:rsidRDefault="000549F6" w:rsidP="00561534">
      <w:pPr>
        <w:pStyle w:val="Default"/>
        <w:jc w:val="center"/>
        <w:rPr>
          <w:rStyle w:val="Hyperlink"/>
          <w:rFonts w:ascii="Arial" w:eastAsia="Times New Roman" w:hAnsi="Arial" w:cs="Arial"/>
          <w:color w:val="auto"/>
          <w:sz w:val="28"/>
          <w:szCs w:val="28"/>
          <w:u w:val="none"/>
        </w:rPr>
      </w:pPr>
    </w:p>
    <w:p w14:paraId="08BE288B" w14:textId="28EA1132" w:rsidR="007122B8" w:rsidRPr="003907F5" w:rsidRDefault="00F534C6" w:rsidP="007122B8">
      <w:pPr>
        <w:pStyle w:val="Default"/>
        <w:rPr>
          <w:rStyle w:val="Hyperlink"/>
          <w:rFonts w:ascii="Arial" w:eastAsia="Times New Roman" w:hAnsi="Arial" w:cs="Arial"/>
          <w:color w:val="auto"/>
          <w:sz w:val="28"/>
          <w:szCs w:val="28"/>
          <w:u w:val="none"/>
        </w:rPr>
      </w:pPr>
      <w:r w:rsidRPr="003907F5">
        <w:rPr>
          <w:rStyle w:val="Hyperlink"/>
          <w:rFonts w:ascii="Arial" w:eastAsia="Times New Roman" w:hAnsi="Arial" w:cs="Arial"/>
          <w:b/>
          <w:color w:val="auto"/>
          <w:sz w:val="28"/>
          <w:szCs w:val="28"/>
          <w:u w:val="none"/>
        </w:rPr>
        <w:t xml:space="preserve">Subcommittee </w:t>
      </w:r>
      <w:r w:rsidR="007122B8" w:rsidRPr="003907F5">
        <w:rPr>
          <w:rStyle w:val="Hyperlink"/>
          <w:rFonts w:ascii="Arial" w:eastAsia="Times New Roman" w:hAnsi="Arial" w:cs="Arial"/>
          <w:b/>
          <w:color w:val="auto"/>
          <w:sz w:val="28"/>
          <w:szCs w:val="28"/>
          <w:u w:val="none"/>
        </w:rPr>
        <w:t>Members</w:t>
      </w:r>
      <w:r w:rsidR="007122B8" w:rsidRPr="000667EC">
        <w:rPr>
          <w:rStyle w:val="Hyperlink"/>
          <w:rFonts w:ascii="Arial" w:eastAsia="Times New Roman" w:hAnsi="Arial" w:cs="Arial"/>
          <w:b/>
          <w:color w:val="auto"/>
          <w:sz w:val="28"/>
          <w:szCs w:val="28"/>
          <w:u w:val="none"/>
        </w:rPr>
        <w:t>:</w:t>
      </w:r>
      <w:r w:rsidR="005A26E1" w:rsidRPr="000667EC">
        <w:rPr>
          <w:rStyle w:val="Hyperlink"/>
          <w:rFonts w:ascii="Arial" w:eastAsia="Times New Roman" w:hAnsi="Arial" w:cs="Arial"/>
          <w:color w:val="auto"/>
          <w:sz w:val="28"/>
          <w:szCs w:val="28"/>
          <w:u w:val="none"/>
        </w:rPr>
        <w:t xml:space="preserve"> </w:t>
      </w:r>
      <w:r w:rsidR="00C93397" w:rsidRPr="00F71405">
        <w:rPr>
          <w:rStyle w:val="Hyperlink"/>
          <w:rFonts w:ascii="Arial" w:eastAsia="Times New Roman" w:hAnsi="Arial" w:cs="Arial"/>
          <w:color w:val="auto"/>
          <w:sz w:val="28"/>
          <w:szCs w:val="28"/>
          <w:u w:val="none"/>
        </w:rPr>
        <w:t>Jennifer Fischer</w:t>
      </w:r>
      <w:r w:rsidR="003F1BBE" w:rsidRPr="00F71405">
        <w:rPr>
          <w:rStyle w:val="Hyperlink"/>
          <w:rFonts w:ascii="Arial" w:eastAsia="Times New Roman" w:hAnsi="Arial" w:cs="Arial"/>
          <w:color w:val="auto"/>
          <w:sz w:val="28"/>
          <w:szCs w:val="28"/>
          <w:u w:val="none"/>
        </w:rPr>
        <w:t>,</w:t>
      </w:r>
      <w:r w:rsidR="00B2601F" w:rsidRPr="00F71405">
        <w:rPr>
          <w:rStyle w:val="Hyperlink"/>
          <w:rFonts w:ascii="Arial" w:eastAsia="Times New Roman" w:hAnsi="Arial" w:cs="Arial"/>
          <w:color w:val="auto"/>
          <w:sz w:val="28"/>
          <w:szCs w:val="28"/>
          <w:u w:val="none"/>
        </w:rPr>
        <w:t xml:space="preserve"> </w:t>
      </w:r>
      <w:r w:rsidR="003628E4" w:rsidRPr="00F71405">
        <w:rPr>
          <w:rStyle w:val="Hyperlink"/>
          <w:rFonts w:ascii="Arial" w:eastAsia="Times New Roman" w:hAnsi="Arial" w:cs="Arial"/>
          <w:color w:val="auto"/>
          <w:sz w:val="28"/>
          <w:szCs w:val="28"/>
          <w:u w:val="none"/>
        </w:rPr>
        <w:t xml:space="preserve">Levi Hull, </w:t>
      </w:r>
      <w:r w:rsidR="00FB36C7" w:rsidRPr="00F71405">
        <w:rPr>
          <w:rStyle w:val="Hyperlink"/>
          <w:rFonts w:ascii="Arial" w:eastAsia="Times New Roman" w:hAnsi="Arial" w:cs="Arial"/>
          <w:color w:val="auto"/>
          <w:sz w:val="28"/>
          <w:szCs w:val="28"/>
          <w:u w:val="none"/>
        </w:rPr>
        <w:t>Tania Morawiec</w:t>
      </w:r>
      <w:r w:rsidR="00DA481F" w:rsidRPr="00F71405">
        <w:rPr>
          <w:rStyle w:val="Hyperlink"/>
          <w:rFonts w:ascii="Arial" w:eastAsia="Times New Roman" w:hAnsi="Arial" w:cs="Arial"/>
          <w:color w:val="auto"/>
          <w:sz w:val="28"/>
          <w:szCs w:val="28"/>
          <w:u w:val="none"/>
        </w:rPr>
        <w:t>,</w:t>
      </w:r>
      <w:r w:rsidR="00FB36C7" w:rsidRPr="00F71405">
        <w:rPr>
          <w:rStyle w:val="Hyperlink"/>
          <w:rFonts w:ascii="Arial" w:eastAsia="Times New Roman" w:hAnsi="Arial" w:cs="Arial"/>
          <w:color w:val="auto"/>
          <w:sz w:val="28"/>
          <w:szCs w:val="28"/>
          <w:u w:val="none"/>
        </w:rPr>
        <w:t xml:space="preserve"> </w:t>
      </w:r>
      <w:r w:rsidR="0065257E" w:rsidRPr="00F71405">
        <w:rPr>
          <w:rStyle w:val="Hyperlink"/>
          <w:rFonts w:ascii="Arial" w:eastAsia="Times New Roman" w:hAnsi="Arial" w:cs="Arial"/>
          <w:color w:val="auto"/>
          <w:sz w:val="28"/>
          <w:szCs w:val="28"/>
          <w:u w:val="none"/>
        </w:rPr>
        <w:t xml:space="preserve">Paula </w:t>
      </w:r>
      <w:r w:rsidR="002B560F" w:rsidRPr="00F71405">
        <w:rPr>
          <w:rStyle w:val="Hyperlink"/>
          <w:rFonts w:ascii="Arial" w:eastAsia="Times New Roman" w:hAnsi="Arial" w:cs="Arial"/>
          <w:color w:val="auto"/>
          <w:sz w:val="28"/>
          <w:szCs w:val="28"/>
          <w:u w:val="none"/>
        </w:rPr>
        <w:t>Tobler,</w:t>
      </w:r>
      <w:r w:rsidR="00422BFC" w:rsidRPr="00F71405">
        <w:rPr>
          <w:rStyle w:val="Hyperlink"/>
          <w:rFonts w:ascii="Arial" w:eastAsia="Times New Roman" w:hAnsi="Arial" w:cs="Arial"/>
          <w:color w:val="auto"/>
          <w:sz w:val="28"/>
          <w:szCs w:val="28"/>
          <w:u w:val="none"/>
        </w:rPr>
        <w:t xml:space="preserve"> and</w:t>
      </w:r>
      <w:r w:rsidR="0065257E" w:rsidRPr="00F71405">
        <w:rPr>
          <w:rStyle w:val="Hyperlink"/>
          <w:rFonts w:ascii="Arial" w:eastAsia="Times New Roman" w:hAnsi="Arial" w:cs="Arial"/>
          <w:color w:val="auto"/>
          <w:sz w:val="28"/>
          <w:szCs w:val="28"/>
          <w:u w:val="none"/>
        </w:rPr>
        <w:t xml:space="preserve"> Sarah Turner</w:t>
      </w:r>
    </w:p>
    <w:p w14:paraId="0226143F" w14:textId="77777777" w:rsidR="007122B8" w:rsidRPr="003907F5" w:rsidRDefault="007122B8" w:rsidP="007122B8">
      <w:pPr>
        <w:pStyle w:val="Default"/>
        <w:rPr>
          <w:rStyle w:val="Hyperlink"/>
          <w:rFonts w:ascii="Arial" w:eastAsia="Times New Roman" w:hAnsi="Arial" w:cs="Arial"/>
          <w:color w:val="auto"/>
          <w:sz w:val="28"/>
          <w:szCs w:val="28"/>
          <w:u w:val="none"/>
        </w:rPr>
      </w:pPr>
    </w:p>
    <w:p w14:paraId="09E36DC3" w14:textId="5549C5EC" w:rsidR="007122B8" w:rsidRPr="003907F5" w:rsidRDefault="007122B8" w:rsidP="007122B8">
      <w:pPr>
        <w:pStyle w:val="Default"/>
        <w:rPr>
          <w:rStyle w:val="Hyperlink"/>
          <w:rFonts w:ascii="Arial" w:eastAsia="Times New Roman" w:hAnsi="Arial" w:cs="Arial"/>
          <w:color w:val="auto"/>
          <w:sz w:val="28"/>
          <w:szCs w:val="28"/>
          <w:u w:val="none"/>
        </w:rPr>
      </w:pPr>
      <w:r w:rsidRPr="003907F5">
        <w:rPr>
          <w:rStyle w:val="Hyperlink"/>
          <w:rFonts w:ascii="Arial" w:eastAsia="Times New Roman" w:hAnsi="Arial" w:cs="Arial"/>
          <w:b/>
          <w:color w:val="auto"/>
          <w:sz w:val="28"/>
          <w:szCs w:val="28"/>
          <w:u w:val="none"/>
        </w:rPr>
        <w:t>CCEPD Staff:</w:t>
      </w:r>
      <w:r w:rsidRPr="003907F5">
        <w:rPr>
          <w:rStyle w:val="Hyperlink"/>
          <w:rFonts w:ascii="Arial" w:eastAsia="Times New Roman" w:hAnsi="Arial" w:cs="Arial"/>
          <w:color w:val="auto"/>
          <w:sz w:val="28"/>
          <w:szCs w:val="28"/>
          <w:u w:val="none"/>
        </w:rPr>
        <w:t xml:space="preserve"> </w:t>
      </w:r>
      <w:r w:rsidRPr="00F71405">
        <w:rPr>
          <w:rStyle w:val="Hyperlink"/>
          <w:rFonts w:ascii="Arial" w:eastAsia="Times New Roman" w:hAnsi="Arial" w:cs="Arial"/>
          <w:color w:val="auto"/>
          <w:sz w:val="28"/>
          <w:szCs w:val="28"/>
          <w:u w:val="none"/>
        </w:rPr>
        <w:t>Maria Aliferis-Gjerde</w:t>
      </w:r>
      <w:r w:rsidR="00E21615" w:rsidRPr="00F71405">
        <w:rPr>
          <w:rStyle w:val="Hyperlink"/>
          <w:rFonts w:ascii="Arial" w:eastAsia="Times New Roman" w:hAnsi="Arial" w:cs="Arial"/>
          <w:color w:val="auto"/>
          <w:sz w:val="28"/>
          <w:szCs w:val="28"/>
          <w:u w:val="none"/>
        </w:rPr>
        <w:t xml:space="preserve">, </w:t>
      </w:r>
      <w:r w:rsidR="001D64A2" w:rsidRPr="00F71405">
        <w:rPr>
          <w:rStyle w:val="Hyperlink"/>
          <w:rFonts w:ascii="Arial" w:eastAsia="Times New Roman" w:hAnsi="Arial" w:cs="Arial"/>
          <w:color w:val="auto"/>
          <w:sz w:val="28"/>
          <w:szCs w:val="28"/>
          <w:u w:val="none"/>
        </w:rPr>
        <w:t>and Zachariah Ford</w:t>
      </w:r>
    </w:p>
    <w:p w14:paraId="26F09F0A" w14:textId="2A7BF8A7" w:rsidR="00E008E4" w:rsidRPr="003907F5" w:rsidRDefault="00E008E4" w:rsidP="007122B8">
      <w:pPr>
        <w:pStyle w:val="Default"/>
        <w:rPr>
          <w:rStyle w:val="Hyperlink"/>
          <w:rFonts w:ascii="Arial" w:eastAsia="Times New Roman" w:hAnsi="Arial" w:cs="Arial"/>
          <w:color w:val="auto"/>
          <w:sz w:val="28"/>
          <w:szCs w:val="28"/>
          <w:u w:val="none"/>
        </w:rPr>
      </w:pPr>
    </w:p>
    <w:p w14:paraId="65ADCFBC" w14:textId="79FDA1AC" w:rsidR="00E008E4" w:rsidRPr="007122B8" w:rsidRDefault="00E008E4" w:rsidP="007122B8">
      <w:pPr>
        <w:pStyle w:val="Default"/>
        <w:rPr>
          <w:rStyle w:val="Hyperlink"/>
          <w:rFonts w:ascii="Arial" w:eastAsia="Times New Roman" w:hAnsi="Arial" w:cs="Arial"/>
          <w:color w:val="auto"/>
          <w:sz w:val="28"/>
          <w:szCs w:val="28"/>
          <w:u w:val="none"/>
        </w:rPr>
      </w:pPr>
      <w:r w:rsidRPr="003907F5">
        <w:rPr>
          <w:rStyle w:val="Hyperlink"/>
          <w:rFonts w:ascii="Arial" w:eastAsia="Times New Roman" w:hAnsi="Arial" w:cs="Arial"/>
          <w:b/>
          <w:bCs/>
          <w:color w:val="auto"/>
          <w:sz w:val="28"/>
          <w:szCs w:val="28"/>
          <w:u w:val="none"/>
        </w:rPr>
        <w:t>Members of the Public:</w:t>
      </w:r>
      <w:r w:rsidRPr="003907F5">
        <w:rPr>
          <w:rStyle w:val="Hyperlink"/>
          <w:rFonts w:ascii="Arial" w:eastAsia="Times New Roman" w:hAnsi="Arial" w:cs="Arial"/>
          <w:color w:val="auto"/>
          <w:sz w:val="28"/>
          <w:szCs w:val="28"/>
          <w:u w:val="none"/>
        </w:rPr>
        <w:t xml:space="preserve"> </w:t>
      </w:r>
      <w:r w:rsidR="00821C3C" w:rsidRPr="003907F5">
        <w:rPr>
          <w:rStyle w:val="Hyperlink"/>
          <w:rFonts w:ascii="Arial" w:eastAsia="Times New Roman" w:hAnsi="Arial" w:cs="Arial"/>
          <w:color w:val="auto"/>
          <w:sz w:val="28"/>
          <w:szCs w:val="28"/>
          <w:u w:val="none"/>
        </w:rPr>
        <w:t xml:space="preserve"> </w:t>
      </w:r>
      <w:r w:rsidR="00DC62D2" w:rsidRPr="00F71405">
        <w:rPr>
          <w:rStyle w:val="Hyperlink"/>
          <w:rFonts w:ascii="Arial" w:eastAsia="Times New Roman" w:hAnsi="Arial" w:cs="Arial"/>
          <w:color w:val="auto"/>
          <w:sz w:val="28"/>
          <w:szCs w:val="28"/>
          <w:u w:val="none"/>
        </w:rPr>
        <w:t xml:space="preserve">Michael Clay, </w:t>
      </w:r>
      <w:r w:rsidR="00170E28">
        <w:rPr>
          <w:rStyle w:val="Hyperlink"/>
          <w:rFonts w:ascii="Arial" w:eastAsia="Times New Roman" w:hAnsi="Arial" w:cs="Arial"/>
          <w:color w:val="auto"/>
          <w:sz w:val="28"/>
          <w:szCs w:val="28"/>
          <w:u w:val="none"/>
        </w:rPr>
        <w:t xml:space="preserve">Kerry Chang, </w:t>
      </w:r>
      <w:r w:rsidR="000A5A71" w:rsidRPr="00F71405">
        <w:rPr>
          <w:rStyle w:val="Hyperlink"/>
          <w:rFonts w:ascii="Arial" w:eastAsia="Times New Roman" w:hAnsi="Arial" w:cs="Arial"/>
          <w:color w:val="auto"/>
          <w:sz w:val="28"/>
          <w:szCs w:val="28"/>
          <w:u w:val="none"/>
        </w:rPr>
        <w:t xml:space="preserve">Roy </w:t>
      </w:r>
      <w:r w:rsidR="000667EC" w:rsidRPr="00F71405">
        <w:rPr>
          <w:rStyle w:val="Hyperlink"/>
          <w:rFonts w:ascii="Arial" w:eastAsia="Times New Roman" w:hAnsi="Arial" w:cs="Arial"/>
          <w:color w:val="auto"/>
          <w:sz w:val="28"/>
          <w:szCs w:val="28"/>
          <w:u w:val="none"/>
        </w:rPr>
        <w:t xml:space="preserve">Kim, </w:t>
      </w:r>
      <w:r w:rsidR="00170E28" w:rsidRPr="00F71405">
        <w:rPr>
          <w:rStyle w:val="Hyperlink"/>
          <w:rFonts w:ascii="Arial" w:eastAsia="Times New Roman" w:hAnsi="Arial" w:cs="Arial"/>
          <w:color w:val="auto"/>
          <w:sz w:val="28"/>
          <w:szCs w:val="28"/>
          <w:u w:val="none"/>
        </w:rPr>
        <w:t>Danny Marquez</w:t>
      </w:r>
      <w:r w:rsidR="00170E28">
        <w:rPr>
          <w:rStyle w:val="Hyperlink"/>
          <w:rFonts w:ascii="Arial" w:eastAsia="Times New Roman" w:hAnsi="Arial" w:cs="Arial"/>
          <w:color w:val="auto"/>
          <w:sz w:val="28"/>
          <w:szCs w:val="28"/>
          <w:u w:val="none"/>
        </w:rPr>
        <w:t xml:space="preserve">, </w:t>
      </w:r>
      <w:r w:rsidR="00DC62D2" w:rsidRPr="00F71405">
        <w:rPr>
          <w:rStyle w:val="Hyperlink"/>
          <w:rFonts w:ascii="Arial" w:eastAsia="Times New Roman" w:hAnsi="Arial" w:cs="Arial"/>
          <w:color w:val="auto"/>
          <w:sz w:val="28"/>
          <w:szCs w:val="28"/>
          <w:u w:val="none"/>
        </w:rPr>
        <w:t>Hector Ramirez,</w:t>
      </w:r>
      <w:r w:rsidR="00832DBF" w:rsidRPr="00F71405">
        <w:rPr>
          <w:rStyle w:val="Hyperlink"/>
          <w:rFonts w:ascii="Arial" w:eastAsia="Times New Roman" w:hAnsi="Arial" w:cs="Arial"/>
          <w:color w:val="auto"/>
          <w:sz w:val="28"/>
          <w:szCs w:val="28"/>
          <w:u w:val="none"/>
        </w:rPr>
        <w:t xml:space="preserve"> </w:t>
      </w:r>
      <w:r w:rsidR="00170E28">
        <w:rPr>
          <w:rStyle w:val="Hyperlink"/>
          <w:rFonts w:ascii="Arial" w:eastAsia="Times New Roman" w:hAnsi="Arial" w:cs="Arial"/>
          <w:color w:val="auto"/>
          <w:sz w:val="28"/>
          <w:szCs w:val="28"/>
          <w:u w:val="none"/>
        </w:rPr>
        <w:t xml:space="preserve">and </w:t>
      </w:r>
      <w:r w:rsidR="00832DBF" w:rsidRPr="00F71405">
        <w:rPr>
          <w:rStyle w:val="Hyperlink"/>
          <w:rFonts w:ascii="Arial" w:eastAsia="Times New Roman" w:hAnsi="Arial" w:cs="Arial"/>
          <w:color w:val="auto"/>
          <w:sz w:val="28"/>
          <w:szCs w:val="28"/>
          <w:u w:val="none"/>
        </w:rPr>
        <w:t>Taylor Winchell</w:t>
      </w:r>
      <w:r w:rsidR="00F71405" w:rsidRPr="00F71405">
        <w:rPr>
          <w:rStyle w:val="Hyperlink"/>
          <w:rFonts w:ascii="Arial" w:eastAsia="Times New Roman" w:hAnsi="Arial" w:cs="Arial"/>
          <w:color w:val="auto"/>
          <w:sz w:val="28"/>
          <w:szCs w:val="28"/>
          <w:u w:val="none"/>
        </w:rPr>
        <w:t xml:space="preserve"> </w:t>
      </w:r>
    </w:p>
    <w:p w14:paraId="5961AA72" w14:textId="0016DF7A" w:rsidR="009A09A1" w:rsidRPr="00D45ED2" w:rsidRDefault="009A09A1" w:rsidP="009A09A1">
      <w:pPr>
        <w:pStyle w:val="Default"/>
        <w:rPr>
          <w:rFonts w:ascii="Arial" w:eastAsia="Times New Roman" w:hAnsi="Arial" w:cs="Arial"/>
          <w:sz w:val="28"/>
          <w:szCs w:val="28"/>
        </w:rPr>
      </w:pPr>
    </w:p>
    <w:p w14:paraId="68665FA5" w14:textId="6DFCC3E2" w:rsidR="000549F6" w:rsidRPr="00E77175" w:rsidRDefault="000549F6" w:rsidP="003B33A7">
      <w:pPr>
        <w:pStyle w:val="Default"/>
        <w:numPr>
          <w:ilvl w:val="0"/>
          <w:numId w:val="1"/>
        </w:numPr>
        <w:tabs>
          <w:tab w:val="left" w:pos="7200"/>
        </w:tabs>
        <w:rPr>
          <w:rFonts w:ascii="Arial" w:eastAsia="Times New Roman" w:hAnsi="Arial" w:cs="Arial"/>
          <w:b/>
          <w:sz w:val="28"/>
          <w:szCs w:val="28"/>
        </w:rPr>
      </w:pPr>
      <w:r w:rsidRPr="00E77175">
        <w:rPr>
          <w:rFonts w:ascii="Arial" w:eastAsia="Times New Roman" w:hAnsi="Arial" w:cs="Arial"/>
          <w:b/>
          <w:sz w:val="28"/>
          <w:szCs w:val="28"/>
        </w:rPr>
        <w:t>Welcome and Introductions</w:t>
      </w:r>
    </w:p>
    <w:p w14:paraId="4D96A4EB" w14:textId="126C4561" w:rsidR="00D21112" w:rsidRDefault="00066F38" w:rsidP="007122B8">
      <w:pPr>
        <w:pStyle w:val="Default"/>
        <w:rPr>
          <w:rFonts w:ascii="Arial" w:eastAsia="Times New Roman" w:hAnsi="Arial" w:cs="Arial"/>
          <w:sz w:val="28"/>
          <w:szCs w:val="28"/>
        </w:rPr>
      </w:pPr>
      <w:bookmarkStart w:id="0" w:name="_Hlk20119780"/>
      <w:r>
        <w:rPr>
          <w:rFonts w:ascii="Arial" w:eastAsia="Times New Roman" w:hAnsi="Arial" w:cs="Arial"/>
          <w:sz w:val="28"/>
          <w:szCs w:val="28"/>
        </w:rPr>
        <w:t xml:space="preserve">The </w:t>
      </w:r>
      <w:r w:rsidR="00037563">
        <w:rPr>
          <w:rFonts w:ascii="Arial" w:eastAsia="Times New Roman" w:hAnsi="Arial" w:cs="Arial"/>
          <w:sz w:val="28"/>
          <w:szCs w:val="28"/>
        </w:rPr>
        <w:t>meeting</w:t>
      </w:r>
      <w:r>
        <w:rPr>
          <w:rFonts w:ascii="Arial" w:eastAsia="Times New Roman" w:hAnsi="Arial" w:cs="Arial"/>
          <w:sz w:val="28"/>
          <w:szCs w:val="28"/>
        </w:rPr>
        <w:t xml:space="preserve"> began</w:t>
      </w:r>
      <w:r w:rsidR="007449A7">
        <w:rPr>
          <w:rFonts w:ascii="Arial" w:eastAsia="Times New Roman" w:hAnsi="Arial" w:cs="Arial"/>
          <w:sz w:val="28"/>
          <w:szCs w:val="28"/>
        </w:rPr>
        <w:t xml:space="preserve"> at 2:0</w:t>
      </w:r>
      <w:r w:rsidR="00D55FE5">
        <w:rPr>
          <w:rFonts w:ascii="Arial" w:eastAsia="Times New Roman" w:hAnsi="Arial" w:cs="Arial"/>
          <w:sz w:val="28"/>
          <w:szCs w:val="28"/>
        </w:rPr>
        <w:t>3</w:t>
      </w:r>
      <w:r w:rsidR="00240891">
        <w:rPr>
          <w:rFonts w:ascii="Arial" w:eastAsia="Times New Roman" w:hAnsi="Arial" w:cs="Arial"/>
          <w:sz w:val="28"/>
          <w:szCs w:val="28"/>
        </w:rPr>
        <w:t xml:space="preserve"> </w:t>
      </w:r>
      <w:r w:rsidR="007449A7">
        <w:rPr>
          <w:rFonts w:ascii="Arial" w:eastAsia="Times New Roman" w:hAnsi="Arial" w:cs="Arial"/>
          <w:sz w:val="28"/>
          <w:szCs w:val="28"/>
        </w:rPr>
        <w:t>p.m.</w:t>
      </w:r>
      <w:r w:rsidR="00037563">
        <w:rPr>
          <w:rFonts w:ascii="Arial" w:eastAsia="Times New Roman" w:hAnsi="Arial" w:cs="Arial"/>
          <w:sz w:val="28"/>
          <w:szCs w:val="28"/>
        </w:rPr>
        <w:t xml:space="preserve"> </w:t>
      </w:r>
      <w:r w:rsidR="007D055B">
        <w:rPr>
          <w:rFonts w:ascii="Arial" w:eastAsia="Times New Roman" w:hAnsi="Arial" w:cs="Arial"/>
          <w:sz w:val="28"/>
          <w:szCs w:val="28"/>
        </w:rPr>
        <w:t xml:space="preserve">and </w:t>
      </w:r>
      <w:r w:rsidR="00170E28">
        <w:rPr>
          <w:rFonts w:ascii="Arial" w:eastAsia="Times New Roman" w:hAnsi="Arial" w:cs="Arial"/>
          <w:sz w:val="28"/>
          <w:szCs w:val="28"/>
        </w:rPr>
        <w:t>quorum was established.</w:t>
      </w:r>
      <w:r w:rsidR="007D055B">
        <w:rPr>
          <w:rFonts w:ascii="Arial" w:eastAsia="Times New Roman" w:hAnsi="Arial" w:cs="Arial"/>
          <w:sz w:val="28"/>
          <w:szCs w:val="28"/>
        </w:rPr>
        <w:t xml:space="preserve"> </w:t>
      </w:r>
    </w:p>
    <w:p w14:paraId="3DB09B50" w14:textId="77777777" w:rsidR="000227CE" w:rsidRDefault="000227CE" w:rsidP="007122B8">
      <w:pPr>
        <w:pStyle w:val="Default"/>
        <w:rPr>
          <w:rFonts w:ascii="Arial" w:eastAsia="Times New Roman" w:hAnsi="Arial" w:cs="Arial"/>
          <w:sz w:val="28"/>
          <w:szCs w:val="28"/>
        </w:rPr>
      </w:pPr>
    </w:p>
    <w:p w14:paraId="51FAF386" w14:textId="0E17126C" w:rsidR="006B0615" w:rsidRDefault="00143F1E" w:rsidP="006B0615">
      <w:pPr>
        <w:pStyle w:val="Default"/>
        <w:numPr>
          <w:ilvl w:val="0"/>
          <w:numId w:val="1"/>
        </w:numPr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Approval of April 2022 Meeting Minutes</w:t>
      </w:r>
    </w:p>
    <w:p w14:paraId="1CE81FAD" w14:textId="1330FE72" w:rsidR="00FB36C7" w:rsidRDefault="00997AA7" w:rsidP="00D84DC1">
      <w:pPr>
        <w:pStyle w:val="Default"/>
        <w:rPr>
          <w:rFonts w:ascii="Arial" w:eastAsia="Times New Roman" w:hAnsi="Arial" w:cs="Arial"/>
          <w:sz w:val="28"/>
          <w:szCs w:val="28"/>
        </w:rPr>
      </w:pPr>
      <w:r w:rsidRPr="00A465E4">
        <w:rPr>
          <w:rFonts w:ascii="Arial" w:eastAsia="Times New Roman" w:hAnsi="Arial" w:cs="Arial"/>
          <w:sz w:val="28"/>
          <w:szCs w:val="28"/>
        </w:rPr>
        <w:t xml:space="preserve">Motion was moved and seconded </w:t>
      </w:r>
      <w:r w:rsidRPr="00170E28">
        <w:rPr>
          <w:rFonts w:ascii="Arial" w:eastAsia="Times New Roman" w:hAnsi="Arial" w:cs="Arial"/>
          <w:sz w:val="28"/>
          <w:szCs w:val="28"/>
        </w:rPr>
        <w:t>(</w:t>
      </w:r>
      <w:r w:rsidR="005859AE" w:rsidRPr="00170E28">
        <w:rPr>
          <w:rFonts w:ascii="Arial" w:eastAsia="Times New Roman" w:hAnsi="Arial" w:cs="Arial"/>
          <w:sz w:val="28"/>
          <w:szCs w:val="28"/>
        </w:rPr>
        <w:t>Hull/</w:t>
      </w:r>
      <w:r w:rsidR="001374E6" w:rsidRPr="00170E28">
        <w:rPr>
          <w:rFonts w:ascii="Arial" w:eastAsia="Times New Roman" w:hAnsi="Arial" w:cs="Arial"/>
          <w:sz w:val="28"/>
          <w:szCs w:val="28"/>
        </w:rPr>
        <w:t>Morawiec</w:t>
      </w:r>
      <w:r w:rsidRPr="00170E28">
        <w:rPr>
          <w:rFonts w:ascii="Arial" w:eastAsia="Times New Roman" w:hAnsi="Arial" w:cs="Arial"/>
          <w:sz w:val="28"/>
          <w:szCs w:val="28"/>
        </w:rPr>
        <w:t>)</w:t>
      </w:r>
      <w:r w:rsidRPr="00A465E4">
        <w:rPr>
          <w:rFonts w:ascii="Arial" w:eastAsia="Times New Roman" w:hAnsi="Arial" w:cs="Arial"/>
          <w:sz w:val="28"/>
          <w:szCs w:val="28"/>
        </w:rPr>
        <w:t xml:space="preserve"> to approve the </w:t>
      </w:r>
      <w:r w:rsidR="00170E28">
        <w:rPr>
          <w:rFonts w:ascii="Arial" w:eastAsia="Times New Roman" w:hAnsi="Arial" w:cs="Arial"/>
          <w:sz w:val="28"/>
          <w:szCs w:val="28"/>
        </w:rPr>
        <w:t>April</w:t>
      </w:r>
      <w:r w:rsidRPr="00A465E4">
        <w:rPr>
          <w:rFonts w:ascii="Arial" w:eastAsia="Times New Roman" w:hAnsi="Arial" w:cs="Arial"/>
          <w:sz w:val="28"/>
          <w:szCs w:val="28"/>
        </w:rPr>
        <w:t xml:space="preserve"> meeting minutes. Motion passed on 5-0-</w:t>
      </w:r>
      <w:r w:rsidR="00380A01">
        <w:rPr>
          <w:rFonts w:ascii="Arial" w:eastAsia="Times New Roman" w:hAnsi="Arial" w:cs="Arial"/>
          <w:sz w:val="28"/>
          <w:szCs w:val="28"/>
        </w:rPr>
        <w:t xml:space="preserve">0 </w:t>
      </w:r>
      <w:r w:rsidRPr="00A465E4">
        <w:rPr>
          <w:rFonts w:ascii="Arial" w:eastAsia="Times New Roman" w:hAnsi="Arial" w:cs="Arial"/>
          <w:sz w:val="28"/>
          <w:szCs w:val="28"/>
        </w:rPr>
        <w:t xml:space="preserve">vote: </w:t>
      </w:r>
      <w:r w:rsidRPr="00170E28">
        <w:rPr>
          <w:rFonts w:ascii="Arial" w:eastAsia="Times New Roman" w:hAnsi="Arial" w:cs="Arial"/>
          <w:sz w:val="28"/>
          <w:szCs w:val="28"/>
        </w:rPr>
        <w:t xml:space="preserve">(Yes votes –Fischer, Hull, </w:t>
      </w:r>
      <w:r w:rsidR="00641186" w:rsidRPr="00170E28">
        <w:rPr>
          <w:rFonts w:ascii="Arial" w:eastAsia="Times New Roman" w:hAnsi="Arial" w:cs="Arial"/>
          <w:sz w:val="28"/>
          <w:szCs w:val="28"/>
        </w:rPr>
        <w:t xml:space="preserve">Morawiec, </w:t>
      </w:r>
      <w:r w:rsidR="001374E6" w:rsidRPr="00170E28">
        <w:rPr>
          <w:rFonts w:ascii="Arial" w:eastAsia="Times New Roman" w:hAnsi="Arial" w:cs="Arial"/>
          <w:sz w:val="28"/>
          <w:szCs w:val="28"/>
        </w:rPr>
        <w:t>Tobler,</w:t>
      </w:r>
      <w:r w:rsidRPr="00170E28">
        <w:rPr>
          <w:rFonts w:ascii="Arial" w:eastAsia="Times New Roman" w:hAnsi="Arial" w:cs="Arial"/>
          <w:sz w:val="28"/>
          <w:szCs w:val="28"/>
        </w:rPr>
        <w:t xml:space="preserve"> </w:t>
      </w:r>
      <w:r w:rsidR="00170E28" w:rsidRPr="00170E28">
        <w:rPr>
          <w:rFonts w:ascii="Arial" w:eastAsia="Times New Roman" w:hAnsi="Arial" w:cs="Arial"/>
          <w:sz w:val="28"/>
          <w:szCs w:val="28"/>
        </w:rPr>
        <w:t xml:space="preserve">and </w:t>
      </w:r>
      <w:r w:rsidRPr="00170E28">
        <w:rPr>
          <w:rFonts w:ascii="Arial" w:eastAsia="Times New Roman" w:hAnsi="Arial" w:cs="Arial"/>
          <w:sz w:val="28"/>
          <w:szCs w:val="28"/>
        </w:rPr>
        <w:t>Turner); (No votes - 0); (Abstain -</w:t>
      </w:r>
      <w:r w:rsidR="00A03B65" w:rsidRPr="00170E28">
        <w:rPr>
          <w:rFonts w:ascii="Arial" w:eastAsia="Times New Roman" w:hAnsi="Arial" w:cs="Arial"/>
          <w:sz w:val="28"/>
          <w:szCs w:val="28"/>
        </w:rPr>
        <w:t xml:space="preserve"> 0</w:t>
      </w:r>
      <w:r w:rsidRPr="00170E28">
        <w:rPr>
          <w:rFonts w:ascii="Arial" w:eastAsia="Times New Roman" w:hAnsi="Arial" w:cs="Arial"/>
          <w:sz w:val="28"/>
          <w:szCs w:val="28"/>
        </w:rPr>
        <w:t>).</w:t>
      </w:r>
    </w:p>
    <w:p w14:paraId="2C7B1A3E" w14:textId="09AA9731" w:rsidR="00E017DF" w:rsidRDefault="00E017DF" w:rsidP="007122B8">
      <w:pPr>
        <w:pStyle w:val="Default"/>
        <w:rPr>
          <w:rFonts w:ascii="Arial" w:eastAsia="Times New Roman" w:hAnsi="Arial" w:cs="Arial"/>
          <w:sz w:val="28"/>
          <w:szCs w:val="28"/>
        </w:rPr>
      </w:pPr>
    </w:p>
    <w:p w14:paraId="2BB14264" w14:textId="4EA3181D" w:rsidR="00A03B65" w:rsidRDefault="00997AA7" w:rsidP="00A03B65">
      <w:pPr>
        <w:pStyle w:val="Default"/>
        <w:numPr>
          <w:ilvl w:val="0"/>
          <w:numId w:val="1"/>
        </w:numPr>
        <w:tabs>
          <w:tab w:val="left" w:pos="720"/>
        </w:tabs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Overview of Medi-Cal Asset Limits</w:t>
      </w:r>
    </w:p>
    <w:p w14:paraId="550C3799" w14:textId="132DF6AC" w:rsidR="00816FF1" w:rsidRDefault="00170E28" w:rsidP="00170E28">
      <w:pPr>
        <w:pStyle w:val="Default"/>
        <w:tabs>
          <w:tab w:val="left" w:pos="720"/>
        </w:tabs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Due to technical issues with presenter, topic was deferred to the next meeting.</w:t>
      </w:r>
      <w:bookmarkStart w:id="1" w:name="_Hlk17274149"/>
    </w:p>
    <w:p w14:paraId="4C44BCB7" w14:textId="04089C24" w:rsidR="00C4232E" w:rsidRDefault="00C4232E" w:rsidP="00BA70F6">
      <w:pPr>
        <w:pStyle w:val="Default"/>
        <w:rPr>
          <w:rFonts w:ascii="Arial" w:eastAsia="Times New Roman" w:hAnsi="Arial" w:cs="Arial"/>
          <w:sz w:val="28"/>
          <w:szCs w:val="28"/>
        </w:rPr>
      </w:pPr>
    </w:p>
    <w:p w14:paraId="7020F6EC" w14:textId="4F55FFEF" w:rsidR="00691DB1" w:rsidRDefault="00691DB1" w:rsidP="003B5546">
      <w:pPr>
        <w:pStyle w:val="Default"/>
        <w:numPr>
          <w:ilvl w:val="0"/>
          <w:numId w:val="1"/>
        </w:numPr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Approval of Benefits Planning Recommendations</w:t>
      </w:r>
    </w:p>
    <w:p w14:paraId="3148481F" w14:textId="57EB8CB7" w:rsidR="004641B7" w:rsidRPr="00170E28" w:rsidRDefault="00A76D11" w:rsidP="00170E28">
      <w:pPr>
        <w:pStyle w:val="Default"/>
        <w:rPr>
          <w:rFonts w:ascii="Arial" w:eastAsia="Times New Roman" w:hAnsi="Arial" w:cs="Arial"/>
          <w:bCs/>
          <w:sz w:val="28"/>
          <w:szCs w:val="28"/>
        </w:rPr>
      </w:pPr>
      <w:r w:rsidRPr="00170E28">
        <w:rPr>
          <w:rFonts w:ascii="Arial" w:eastAsia="Times New Roman" w:hAnsi="Arial" w:cs="Arial"/>
          <w:bCs/>
          <w:sz w:val="28"/>
          <w:szCs w:val="28"/>
        </w:rPr>
        <w:t>Maria Aliferis-Gjerde provided the update on the Benefits Planning Recommendations</w:t>
      </w:r>
      <w:r w:rsidR="00170E28">
        <w:rPr>
          <w:rFonts w:ascii="Arial" w:eastAsia="Times New Roman" w:hAnsi="Arial" w:cs="Arial"/>
          <w:bCs/>
          <w:sz w:val="28"/>
          <w:szCs w:val="28"/>
        </w:rPr>
        <w:t xml:space="preserve"> and how recommendations did not move forward. The Full Committee wanted additional information:</w:t>
      </w:r>
    </w:p>
    <w:p w14:paraId="289A9158" w14:textId="36065509" w:rsidR="00A76D11" w:rsidRPr="009661C1" w:rsidRDefault="00A76D11" w:rsidP="009661C1">
      <w:pPr>
        <w:pStyle w:val="Default"/>
        <w:numPr>
          <w:ilvl w:val="0"/>
          <w:numId w:val="43"/>
        </w:numPr>
        <w:rPr>
          <w:rFonts w:ascii="Arial" w:eastAsia="Times New Roman" w:hAnsi="Arial" w:cs="Arial"/>
          <w:bCs/>
          <w:sz w:val="28"/>
          <w:szCs w:val="28"/>
        </w:rPr>
      </w:pPr>
      <w:r w:rsidRPr="009661C1">
        <w:rPr>
          <w:rFonts w:ascii="Arial" w:eastAsia="Times New Roman" w:hAnsi="Arial" w:cs="Arial"/>
          <w:bCs/>
          <w:sz w:val="28"/>
          <w:szCs w:val="28"/>
        </w:rPr>
        <w:t>Data on Benefits Plann</w:t>
      </w:r>
      <w:r w:rsidR="00170E28">
        <w:rPr>
          <w:rFonts w:ascii="Arial" w:eastAsia="Times New Roman" w:hAnsi="Arial" w:cs="Arial"/>
          <w:bCs/>
          <w:sz w:val="28"/>
          <w:szCs w:val="28"/>
        </w:rPr>
        <w:t>ers</w:t>
      </w:r>
      <w:r w:rsidR="00AF125B" w:rsidRPr="009661C1">
        <w:rPr>
          <w:rFonts w:ascii="Arial" w:eastAsia="Times New Roman" w:hAnsi="Arial" w:cs="Arial"/>
          <w:bCs/>
          <w:sz w:val="28"/>
          <w:szCs w:val="28"/>
        </w:rPr>
        <w:t xml:space="preserve"> in each system</w:t>
      </w:r>
    </w:p>
    <w:p w14:paraId="3BC8E20F" w14:textId="416737AD" w:rsidR="00AF125B" w:rsidRDefault="00AF125B" w:rsidP="009661C1">
      <w:pPr>
        <w:pStyle w:val="Default"/>
        <w:numPr>
          <w:ilvl w:val="0"/>
          <w:numId w:val="43"/>
        </w:numPr>
        <w:rPr>
          <w:rFonts w:ascii="Arial" w:eastAsia="Times New Roman" w:hAnsi="Arial" w:cs="Arial"/>
          <w:bCs/>
          <w:sz w:val="28"/>
          <w:szCs w:val="28"/>
        </w:rPr>
      </w:pPr>
      <w:r w:rsidRPr="009661C1">
        <w:rPr>
          <w:rFonts w:ascii="Arial" w:eastAsia="Times New Roman" w:hAnsi="Arial" w:cs="Arial"/>
          <w:bCs/>
          <w:sz w:val="28"/>
          <w:szCs w:val="28"/>
        </w:rPr>
        <w:t xml:space="preserve">Data and number of </w:t>
      </w:r>
      <w:r w:rsidR="009661C1" w:rsidRPr="009661C1">
        <w:rPr>
          <w:rFonts w:ascii="Arial" w:eastAsia="Times New Roman" w:hAnsi="Arial" w:cs="Arial"/>
          <w:bCs/>
          <w:sz w:val="28"/>
          <w:szCs w:val="28"/>
        </w:rPr>
        <w:t>people served in each system</w:t>
      </w:r>
    </w:p>
    <w:p w14:paraId="2FCFBC38" w14:textId="0A3BB93E" w:rsidR="009661C1" w:rsidRDefault="00FA483A" w:rsidP="009661C1">
      <w:pPr>
        <w:pStyle w:val="Default"/>
        <w:numPr>
          <w:ilvl w:val="0"/>
          <w:numId w:val="43"/>
        </w:numPr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Stronger problem definition</w:t>
      </w:r>
      <w:r w:rsidR="00170E28">
        <w:rPr>
          <w:rFonts w:ascii="Arial" w:eastAsia="Times New Roman" w:hAnsi="Arial" w:cs="Arial"/>
          <w:bCs/>
          <w:sz w:val="28"/>
          <w:szCs w:val="28"/>
        </w:rPr>
        <w:t xml:space="preserve"> and why this is needed.</w:t>
      </w:r>
    </w:p>
    <w:p w14:paraId="36CBBA77" w14:textId="7C11CBD1" w:rsidR="00FA483A" w:rsidRDefault="00FA483A" w:rsidP="009661C1">
      <w:pPr>
        <w:pStyle w:val="Default"/>
        <w:numPr>
          <w:ilvl w:val="0"/>
          <w:numId w:val="43"/>
        </w:numPr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Public comment</w:t>
      </w:r>
      <w:r w:rsidR="000421C1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170E28">
        <w:rPr>
          <w:rFonts w:ascii="Arial" w:eastAsia="Times New Roman" w:hAnsi="Arial" w:cs="Arial"/>
          <w:bCs/>
          <w:sz w:val="28"/>
          <w:szCs w:val="28"/>
        </w:rPr>
        <w:t xml:space="preserve">received also asked </w:t>
      </w:r>
      <w:r w:rsidR="000421C1">
        <w:rPr>
          <w:rFonts w:ascii="Arial" w:eastAsia="Times New Roman" w:hAnsi="Arial" w:cs="Arial"/>
          <w:bCs/>
          <w:sz w:val="28"/>
          <w:szCs w:val="28"/>
        </w:rPr>
        <w:t>to include education and community colleges</w:t>
      </w:r>
      <w:r w:rsidR="00170E28">
        <w:rPr>
          <w:rFonts w:ascii="Arial" w:eastAsia="Times New Roman" w:hAnsi="Arial" w:cs="Arial"/>
          <w:bCs/>
          <w:sz w:val="28"/>
          <w:szCs w:val="28"/>
        </w:rPr>
        <w:t xml:space="preserve"> into recommendations as well as the Mental Health Services Oversight and Accountability Commission.</w:t>
      </w:r>
    </w:p>
    <w:p w14:paraId="13E1EFC9" w14:textId="5E759102" w:rsidR="00170E28" w:rsidRDefault="00170E28" w:rsidP="00170E28">
      <w:pPr>
        <w:pStyle w:val="Default"/>
        <w:rPr>
          <w:rFonts w:ascii="Arial" w:eastAsia="Times New Roman" w:hAnsi="Arial" w:cs="Arial"/>
          <w:bCs/>
          <w:sz w:val="28"/>
          <w:szCs w:val="28"/>
        </w:rPr>
      </w:pPr>
    </w:p>
    <w:p w14:paraId="5F48DE21" w14:textId="67915AA9" w:rsidR="00170E28" w:rsidRPr="00170E28" w:rsidRDefault="00170E28" w:rsidP="00170E28">
      <w:pPr>
        <w:pStyle w:val="Default"/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Since the meeting, the Executive Officer did the following:</w:t>
      </w:r>
    </w:p>
    <w:p w14:paraId="3F1C4005" w14:textId="49D2C558" w:rsidR="00170E28" w:rsidRDefault="00615F06" w:rsidP="009661C1">
      <w:pPr>
        <w:pStyle w:val="Default"/>
        <w:numPr>
          <w:ilvl w:val="0"/>
          <w:numId w:val="43"/>
        </w:numPr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lastRenderedPageBreak/>
        <w:t>S</w:t>
      </w:r>
      <w:r w:rsidR="00170E28">
        <w:rPr>
          <w:rFonts w:ascii="Arial" w:eastAsia="Times New Roman" w:hAnsi="Arial" w:cs="Arial"/>
          <w:bCs/>
          <w:sz w:val="28"/>
          <w:szCs w:val="28"/>
        </w:rPr>
        <w:t>ent a survey to Independent Living Centers (ILC) to receive information benefits planners.</w:t>
      </w:r>
    </w:p>
    <w:p w14:paraId="72D93745" w14:textId="26DD2B4C" w:rsidR="00D71CFB" w:rsidRDefault="00170E28" w:rsidP="009661C1">
      <w:pPr>
        <w:pStyle w:val="Default"/>
        <w:numPr>
          <w:ilvl w:val="0"/>
          <w:numId w:val="43"/>
        </w:numPr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ILCS provided us with information on benefits planners.</w:t>
      </w:r>
    </w:p>
    <w:p w14:paraId="13F936CF" w14:textId="2B126043" w:rsidR="000318A6" w:rsidRDefault="00170E28" w:rsidP="009661C1">
      <w:pPr>
        <w:pStyle w:val="Default"/>
        <w:numPr>
          <w:ilvl w:val="0"/>
          <w:numId w:val="43"/>
        </w:numPr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Survey being developed for workforce areas.</w:t>
      </w:r>
    </w:p>
    <w:p w14:paraId="7B03B9FC" w14:textId="5902FBF8" w:rsidR="00170E28" w:rsidRDefault="00170E28" w:rsidP="00170E28">
      <w:pPr>
        <w:pStyle w:val="Default"/>
        <w:rPr>
          <w:rFonts w:ascii="Arial" w:eastAsia="Times New Roman" w:hAnsi="Arial" w:cs="Arial"/>
          <w:bCs/>
          <w:sz w:val="28"/>
          <w:szCs w:val="28"/>
        </w:rPr>
      </w:pPr>
    </w:p>
    <w:p w14:paraId="62894A02" w14:textId="5C45DD67" w:rsidR="00170E28" w:rsidRDefault="00170E28" w:rsidP="00170E28">
      <w:pPr>
        <w:pStyle w:val="Default"/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In conversation about data for Regional Centers, it was suggested to reach out to employment specialists. A list of employment specialists is on Health and Human Services Agency website.</w:t>
      </w:r>
    </w:p>
    <w:bookmarkEnd w:id="1"/>
    <w:p w14:paraId="350D8C8B" w14:textId="77777777" w:rsidR="00422BFC" w:rsidRDefault="00422BFC" w:rsidP="00422BFC">
      <w:pPr>
        <w:pStyle w:val="Default"/>
        <w:tabs>
          <w:tab w:val="left" w:pos="1080"/>
        </w:tabs>
        <w:rPr>
          <w:rFonts w:ascii="Arial" w:eastAsia="Times New Roman" w:hAnsi="Arial" w:cs="Arial"/>
          <w:bCs/>
          <w:sz w:val="28"/>
          <w:szCs w:val="28"/>
        </w:rPr>
      </w:pPr>
    </w:p>
    <w:bookmarkEnd w:id="0"/>
    <w:p w14:paraId="2FC120D6" w14:textId="0C9B3C8C" w:rsidR="002D44E0" w:rsidRDefault="002D44E0" w:rsidP="002D44E0">
      <w:pPr>
        <w:pStyle w:val="Default"/>
        <w:numPr>
          <w:ilvl w:val="0"/>
          <w:numId w:val="1"/>
        </w:numPr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Discussion on Cross System Trainings</w:t>
      </w:r>
    </w:p>
    <w:p w14:paraId="1106BF4B" w14:textId="5892E007" w:rsidR="00A7207F" w:rsidRDefault="004E482D" w:rsidP="00170E28">
      <w:pPr>
        <w:pStyle w:val="Default"/>
        <w:rPr>
          <w:rFonts w:ascii="Arial" w:eastAsia="Times New Roman" w:hAnsi="Arial" w:cs="Arial"/>
          <w:sz w:val="28"/>
          <w:szCs w:val="28"/>
        </w:rPr>
      </w:pPr>
      <w:r w:rsidRPr="00657877">
        <w:rPr>
          <w:rFonts w:ascii="Arial" w:eastAsia="Times New Roman" w:hAnsi="Arial" w:cs="Arial"/>
          <w:sz w:val="28"/>
          <w:szCs w:val="28"/>
        </w:rPr>
        <w:t xml:space="preserve">After the last </w:t>
      </w:r>
      <w:r w:rsidR="00657877" w:rsidRPr="00657877">
        <w:rPr>
          <w:rFonts w:ascii="Arial" w:eastAsia="Times New Roman" w:hAnsi="Arial" w:cs="Arial"/>
          <w:sz w:val="28"/>
          <w:szCs w:val="28"/>
        </w:rPr>
        <w:t>meeting,</w:t>
      </w:r>
      <w:r w:rsidRPr="00657877">
        <w:rPr>
          <w:rFonts w:ascii="Arial" w:eastAsia="Times New Roman" w:hAnsi="Arial" w:cs="Arial"/>
          <w:sz w:val="28"/>
          <w:szCs w:val="28"/>
        </w:rPr>
        <w:t xml:space="preserve"> the group talked about focusing on cross system trainings</w:t>
      </w:r>
      <w:r w:rsidR="006920AB" w:rsidRPr="00657877">
        <w:rPr>
          <w:rFonts w:ascii="Arial" w:eastAsia="Times New Roman" w:hAnsi="Arial" w:cs="Arial"/>
          <w:sz w:val="28"/>
          <w:szCs w:val="28"/>
        </w:rPr>
        <w:t xml:space="preserve"> and to develop an inventory of trainings available at DOR and DDS</w:t>
      </w:r>
      <w:r w:rsidR="007E17EC" w:rsidRPr="00657877">
        <w:rPr>
          <w:rFonts w:ascii="Arial" w:eastAsia="Times New Roman" w:hAnsi="Arial" w:cs="Arial"/>
          <w:sz w:val="28"/>
          <w:szCs w:val="28"/>
        </w:rPr>
        <w:t>.</w:t>
      </w:r>
      <w:r w:rsidR="00170E28">
        <w:rPr>
          <w:rFonts w:ascii="Arial" w:eastAsia="Times New Roman" w:hAnsi="Arial" w:cs="Arial"/>
          <w:sz w:val="28"/>
          <w:szCs w:val="28"/>
        </w:rPr>
        <w:t xml:space="preserve"> Some of the feedback included:</w:t>
      </w:r>
    </w:p>
    <w:p w14:paraId="4AF0E7E2" w14:textId="74941E5E" w:rsidR="00CB551E" w:rsidRDefault="00CB551E" w:rsidP="003D6CCF">
      <w:pPr>
        <w:pStyle w:val="Default"/>
        <w:numPr>
          <w:ilvl w:val="0"/>
          <w:numId w:val="44"/>
        </w:num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Trainings related to direct services and accessibility</w:t>
      </w:r>
      <w:r w:rsidR="00170E28">
        <w:rPr>
          <w:rFonts w:ascii="Arial" w:eastAsia="Times New Roman" w:hAnsi="Arial" w:cs="Arial"/>
          <w:sz w:val="28"/>
          <w:szCs w:val="28"/>
        </w:rPr>
        <w:t>.</w:t>
      </w:r>
    </w:p>
    <w:p w14:paraId="41B985BE" w14:textId="04B50F87" w:rsidR="00CB551E" w:rsidRDefault="00CB551E" w:rsidP="003D6CCF">
      <w:pPr>
        <w:pStyle w:val="Default"/>
        <w:numPr>
          <w:ilvl w:val="0"/>
          <w:numId w:val="44"/>
        </w:num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Learning about what trainings are provided and</w:t>
      </w:r>
      <w:r w:rsidR="003D6CCF">
        <w:rPr>
          <w:rFonts w:ascii="Arial" w:eastAsia="Times New Roman" w:hAnsi="Arial" w:cs="Arial"/>
          <w:sz w:val="28"/>
          <w:szCs w:val="28"/>
        </w:rPr>
        <w:t xml:space="preserve"> how those services are provided.</w:t>
      </w:r>
    </w:p>
    <w:p w14:paraId="31215EE6" w14:textId="29DF1DB6" w:rsidR="003D6CCF" w:rsidRDefault="003D6CCF" w:rsidP="003D6CCF">
      <w:pPr>
        <w:pStyle w:val="Default"/>
        <w:numPr>
          <w:ilvl w:val="0"/>
          <w:numId w:val="44"/>
        </w:num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Cornell’s </w:t>
      </w:r>
      <w:r w:rsidR="001126A4">
        <w:rPr>
          <w:rFonts w:ascii="Arial" w:eastAsia="Times New Roman" w:hAnsi="Arial" w:cs="Arial"/>
          <w:sz w:val="28"/>
          <w:szCs w:val="28"/>
        </w:rPr>
        <w:t xml:space="preserve">University </w:t>
      </w:r>
      <w:r>
        <w:rPr>
          <w:rFonts w:ascii="Arial" w:eastAsia="Times New Roman" w:hAnsi="Arial" w:cs="Arial"/>
          <w:sz w:val="28"/>
          <w:szCs w:val="28"/>
        </w:rPr>
        <w:t xml:space="preserve">Disability </w:t>
      </w:r>
      <w:r w:rsidR="001126A4">
        <w:rPr>
          <w:rFonts w:ascii="Arial" w:eastAsia="Times New Roman" w:hAnsi="Arial" w:cs="Arial"/>
          <w:sz w:val="28"/>
          <w:szCs w:val="28"/>
        </w:rPr>
        <w:t xml:space="preserve">Center has a program that does have a cost associated, but </w:t>
      </w:r>
      <w:r w:rsidR="002720D9">
        <w:rPr>
          <w:rFonts w:ascii="Arial" w:eastAsia="Times New Roman" w:hAnsi="Arial" w:cs="Arial"/>
          <w:sz w:val="28"/>
          <w:szCs w:val="28"/>
        </w:rPr>
        <w:t xml:space="preserve">material may be available from a committee member. </w:t>
      </w:r>
    </w:p>
    <w:p w14:paraId="65EE7629" w14:textId="45746190" w:rsidR="002720D9" w:rsidRDefault="002720D9" w:rsidP="003D6CCF">
      <w:pPr>
        <w:pStyle w:val="Default"/>
        <w:numPr>
          <w:ilvl w:val="0"/>
          <w:numId w:val="44"/>
        </w:num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ICI Training at Department of Rehabilitation</w:t>
      </w:r>
      <w:r w:rsidR="007C05D9">
        <w:rPr>
          <w:rFonts w:ascii="Arial" w:eastAsia="Times New Roman" w:hAnsi="Arial" w:cs="Arial"/>
          <w:sz w:val="28"/>
          <w:szCs w:val="28"/>
        </w:rPr>
        <w:t xml:space="preserve"> that was a </w:t>
      </w:r>
      <w:r w:rsidR="00170E28">
        <w:rPr>
          <w:rFonts w:ascii="Arial" w:eastAsia="Times New Roman" w:hAnsi="Arial" w:cs="Arial"/>
          <w:sz w:val="28"/>
          <w:szCs w:val="28"/>
        </w:rPr>
        <w:t>“</w:t>
      </w:r>
      <w:r w:rsidR="007C05D9">
        <w:rPr>
          <w:rFonts w:ascii="Arial" w:eastAsia="Times New Roman" w:hAnsi="Arial" w:cs="Arial"/>
          <w:sz w:val="28"/>
          <w:szCs w:val="28"/>
        </w:rPr>
        <w:t>train the trainer</w:t>
      </w:r>
      <w:r w:rsidR="00170E28">
        <w:rPr>
          <w:rFonts w:ascii="Arial" w:eastAsia="Times New Roman" w:hAnsi="Arial" w:cs="Arial"/>
          <w:sz w:val="28"/>
          <w:szCs w:val="28"/>
        </w:rPr>
        <w:t xml:space="preserve">” </w:t>
      </w:r>
      <w:r w:rsidR="007C05D9">
        <w:rPr>
          <w:rFonts w:ascii="Arial" w:eastAsia="Times New Roman" w:hAnsi="Arial" w:cs="Arial"/>
          <w:sz w:val="28"/>
          <w:szCs w:val="28"/>
        </w:rPr>
        <w:t>type of training</w:t>
      </w:r>
      <w:r w:rsidR="00170E28">
        <w:rPr>
          <w:rFonts w:ascii="Arial" w:eastAsia="Times New Roman" w:hAnsi="Arial" w:cs="Arial"/>
          <w:sz w:val="28"/>
          <w:szCs w:val="28"/>
        </w:rPr>
        <w:t xml:space="preserve"> should be reviewed.</w:t>
      </w:r>
    </w:p>
    <w:p w14:paraId="520485BE" w14:textId="624F3FE6" w:rsidR="007C05D9" w:rsidRDefault="007C05D9" w:rsidP="003D6CCF">
      <w:pPr>
        <w:pStyle w:val="Default"/>
        <w:numPr>
          <w:ilvl w:val="0"/>
          <w:numId w:val="44"/>
        </w:num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Community College in</w:t>
      </w:r>
      <w:r w:rsidR="00170E28">
        <w:rPr>
          <w:rFonts w:ascii="Arial" w:eastAsia="Times New Roman" w:hAnsi="Arial" w:cs="Arial"/>
          <w:sz w:val="28"/>
          <w:szCs w:val="28"/>
        </w:rPr>
        <w:t xml:space="preserve"> collaboration with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="00053408">
        <w:rPr>
          <w:rFonts w:ascii="Arial" w:eastAsia="Times New Roman" w:hAnsi="Arial" w:cs="Arial"/>
          <w:sz w:val="28"/>
          <w:szCs w:val="28"/>
        </w:rPr>
        <w:t>San Andreas Regional Center area</w:t>
      </w:r>
      <w:r w:rsidR="00415A9B">
        <w:rPr>
          <w:rFonts w:ascii="Arial" w:eastAsia="Times New Roman" w:hAnsi="Arial" w:cs="Arial"/>
          <w:sz w:val="28"/>
          <w:szCs w:val="28"/>
        </w:rPr>
        <w:t xml:space="preserve"> has a job coaching training that </w:t>
      </w:r>
      <w:r w:rsidR="00170E28">
        <w:rPr>
          <w:rFonts w:ascii="Arial" w:eastAsia="Times New Roman" w:hAnsi="Arial" w:cs="Arial"/>
          <w:sz w:val="28"/>
          <w:szCs w:val="28"/>
        </w:rPr>
        <w:t>should be reviewed</w:t>
      </w:r>
      <w:r w:rsidR="00415A9B">
        <w:rPr>
          <w:rFonts w:ascii="Arial" w:eastAsia="Times New Roman" w:hAnsi="Arial" w:cs="Arial"/>
          <w:sz w:val="28"/>
          <w:szCs w:val="28"/>
        </w:rPr>
        <w:t>.</w:t>
      </w:r>
    </w:p>
    <w:p w14:paraId="57F5F741" w14:textId="2F8485D2" w:rsidR="00415A9B" w:rsidRDefault="00415A9B" w:rsidP="003D6CCF">
      <w:pPr>
        <w:pStyle w:val="Default"/>
        <w:numPr>
          <w:ilvl w:val="0"/>
          <w:numId w:val="44"/>
        </w:num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Local partnership agreements </w:t>
      </w:r>
      <w:r w:rsidR="00170E28">
        <w:rPr>
          <w:rFonts w:ascii="Arial" w:eastAsia="Times New Roman" w:hAnsi="Arial" w:cs="Arial"/>
          <w:sz w:val="28"/>
          <w:szCs w:val="28"/>
        </w:rPr>
        <w:t>could be a good source for trainings</w:t>
      </w:r>
      <w:r w:rsidR="00B5492E">
        <w:rPr>
          <w:rFonts w:ascii="Arial" w:eastAsia="Times New Roman" w:hAnsi="Arial" w:cs="Arial"/>
          <w:sz w:val="28"/>
          <w:szCs w:val="28"/>
        </w:rPr>
        <w:t>.</w:t>
      </w:r>
    </w:p>
    <w:p w14:paraId="51DC9901" w14:textId="77777777" w:rsidR="008C5733" w:rsidRDefault="008C5733" w:rsidP="00237893">
      <w:pPr>
        <w:pStyle w:val="Default"/>
        <w:rPr>
          <w:rFonts w:ascii="Arial" w:eastAsia="Times New Roman" w:hAnsi="Arial" w:cs="Arial"/>
          <w:b/>
          <w:sz w:val="28"/>
          <w:szCs w:val="28"/>
        </w:rPr>
      </w:pPr>
    </w:p>
    <w:p w14:paraId="0780AC68" w14:textId="7F3E9D70" w:rsidR="00141614" w:rsidRDefault="00141614" w:rsidP="00096F8E">
      <w:pPr>
        <w:pStyle w:val="Default"/>
        <w:numPr>
          <w:ilvl w:val="0"/>
          <w:numId w:val="1"/>
        </w:numPr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Agenda Items for Future Meetings</w:t>
      </w:r>
    </w:p>
    <w:p w14:paraId="202AC59B" w14:textId="276E1846" w:rsidR="00237893" w:rsidRDefault="001375AD" w:rsidP="00170E28">
      <w:pPr>
        <w:pStyle w:val="Default"/>
        <w:rPr>
          <w:rFonts w:ascii="Arial" w:eastAsia="Times New Roman" w:hAnsi="Arial" w:cs="Arial"/>
          <w:bCs/>
          <w:sz w:val="28"/>
          <w:szCs w:val="28"/>
        </w:rPr>
      </w:pPr>
      <w:r w:rsidRPr="004A16A7">
        <w:rPr>
          <w:rFonts w:ascii="Arial" w:eastAsia="Times New Roman" w:hAnsi="Arial" w:cs="Arial"/>
          <w:bCs/>
          <w:sz w:val="28"/>
          <w:szCs w:val="28"/>
        </w:rPr>
        <w:t>Recommendations from SB639</w:t>
      </w:r>
      <w:r w:rsidR="00060796" w:rsidRPr="004A16A7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170E28">
        <w:rPr>
          <w:rFonts w:ascii="Arial" w:eastAsia="Times New Roman" w:hAnsi="Arial" w:cs="Arial"/>
          <w:bCs/>
          <w:sz w:val="28"/>
          <w:szCs w:val="28"/>
        </w:rPr>
        <w:t xml:space="preserve">workgroup is to have </w:t>
      </w:r>
      <w:r w:rsidR="00060796" w:rsidRPr="004A16A7">
        <w:rPr>
          <w:rFonts w:ascii="Arial" w:eastAsia="Times New Roman" w:hAnsi="Arial" w:cs="Arial"/>
          <w:bCs/>
          <w:sz w:val="28"/>
          <w:szCs w:val="28"/>
        </w:rPr>
        <w:t xml:space="preserve">a master list </w:t>
      </w:r>
      <w:r w:rsidR="00170E28">
        <w:rPr>
          <w:rFonts w:ascii="Arial" w:eastAsia="Times New Roman" w:hAnsi="Arial" w:cs="Arial"/>
          <w:bCs/>
          <w:sz w:val="28"/>
          <w:szCs w:val="28"/>
        </w:rPr>
        <w:t>or roadmap for services, including employment, for the lifespan of an individual. Discussion included that there are good roadmaps such as California Immigrant guide and Competitive Integrated Employment initiative.</w:t>
      </w:r>
    </w:p>
    <w:p w14:paraId="1DDB5977" w14:textId="77777777" w:rsidR="009A07A8" w:rsidRDefault="009A07A8" w:rsidP="00DA2E80">
      <w:pPr>
        <w:pStyle w:val="Default"/>
        <w:rPr>
          <w:rFonts w:ascii="Arial" w:eastAsia="Times New Roman" w:hAnsi="Arial" w:cs="Arial"/>
          <w:bCs/>
          <w:sz w:val="28"/>
          <w:szCs w:val="28"/>
        </w:rPr>
      </w:pPr>
    </w:p>
    <w:p w14:paraId="719FB18F" w14:textId="6A051159" w:rsidR="00DA2E80" w:rsidRDefault="00481581" w:rsidP="00141614">
      <w:pPr>
        <w:pStyle w:val="Default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7</w:t>
      </w:r>
      <w:r w:rsidR="00141614">
        <w:rPr>
          <w:rFonts w:ascii="Arial" w:eastAsia="Times New Roman" w:hAnsi="Arial" w:cs="Arial"/>
          <w:b/>
          <w:bCs/>
          <w:sz w:val="28"/>
          <w:szCs w:val="28"/>
        </w:rPr>
        <w:t xml:space="preserve">) </w:t>
      </w:r>
      <w:r w:rsidR="00DA2E80" w:rsidRPr="00654D66">
        <w:rPr>
          <w:rFonts w:ascii="Arial" w:eastAsia="Times New Roman" w:hAnsi="Arial" w:cs="Arial"/>
          <w:b/>
          <w:bCs/>
          <w:sz w:val="28"/>
          <w:szCs w:val="28"/>
        </w:rPr>
        <w:t>Public Comment</w:t>
      </w:r>
    </w:p>
    <w:p w14:paraId="32679308" w14:textId="130B7892" w:rsidR="0078649D" w:rsidRPr="00C50843" w:rsidRDefault="00422BFC" w:rsidP="009A09A1">
      <w:pPr>
        <w:pStyle w:val="Default"/>
        <w:ind w:left="360" w:hanging="36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There is no public comment.</w:t>
      </w:r>
    </w:p>
    <w:p w14:paraId="0309F8D7" w14:textId="4840ED5C" w:rsidR="00654D66" w:rsidRPr="00654D66" w:rsidRDefault="00654D66" w:rsidP="009A09A1">
      <w:pPr>
        <w:pStyle w:val="Default"/>
        <w:ind w:left="360" w:hanging="360"/>
        <w:rPr>
          <w:rFonts w:ascii="Arial" w:eastAsia="Times New Roman" w:hAnsi="Arial" w:cs="Arial"/>
          <w:b/>
          <w:bCs/>
          <w:sz w:val="28"/>
          <w:szCs w:val="28"/>
        </w:rPr>
      </w:pPr>
    </w:p>
    <w:p w14:paraId="4160078B" w14:textId="6AFBC9EF" w:rsidR="009D6271" w:rsidRDefault="00481581" w:rsidP="009A09A1">
      <w:pPr>
        <w:pStyle w:val="Default"/>
        <w:ind w:left="360" w:hanging="360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8</w:t>
      </w:r>
      <w:r w:rsidR="00654D66" w:rsidRPr="00654D66">
        <w:rPr>
          <w:rFonts w:ascii="Arial" w:eastAsia="Times New Roman" w:hAnsi="Arial" w:cs="Arial"/>
          <w:b/>
          <w:bCs/>
          <w:sz w:val="28"/>
          <w:szCs w:val="28"/>
        </w:rPr>
        <w:t>) Adjournment</w:t>
      </w:r>
    </w:p>
    <w:p w14:paraId="24500DE1" w14:textId="7B2AFC93" w:rsidR="007122B8" w:rsidRPr="007F78FC" w:rsidRDefault="007F78FC" w:rsidP="007F78FC">
      <w:pPr>
        <w:pStyle w:val="Default"/>
        <w:ind w:left="360" w:hanging="36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The m</w:t>
      </w:r>
      <w:r w:rsidR="00380AFB" w:rsidRPr="00380AFB">
        <w:rPr>
          <w:rFonts w:ascii="Arial" w:eastAsia="Times New Roman" w:hAnsi="Arial" w:cs="Arial"/>
          <w:sz w:val="28"/>
          <w:szCs w:val="28"/>
        </w:rPr>
        <w:t xml:space="preserve">eeting </w:t>
      </w:r>
      <w:r w:rsidR="009D6271">
        <w:rPr>
          <w:rFonts w:ascii="Arial" w:eastAsia="Times New Roman" w:hAnsi="Arial" w:cs="Arial"/>
          <w:sz w:val="28"/>
          <w:szCs w:val="28"/>
        </w:rPr>
        <w:t xml:space="preserve">was </w:t>
      </w:r>
      <w:r w:rsidR="00380AFB" w:rsidRPr="00380AFB">
        <w:rPr>
          <w:rFonts w:ascii="Arial" w:eastAsia="Times New Roman" w:hAnsi="Arial" w:cs="Arial"/>
          <w:sz w:val="28"/>
          <w:szCs w:val="28"/>
        </w:rPr>
        <w:t>adjourned at</w:t>
      </w:r>
      <w:r w:rsidR="006D680B">
        <w:rPr>
          <w:rFonts w:ascii="Arial" w:eastAsia="Times New Roman" w:hAnsi="Arial" w:cs="Arial"/>
          <w:sz w:val="28"/>
          <w:szCs w:val="28"/>
        </w:rPr>
        <w:t xml:space="preserve"> </w:t>
      </w:r>
      <w:r w:rsidR="00AC069C">
        <w:rPr>
          <w:rFonts w:ascii="Arial" w:eastAsia="Times New Roman" w:hAnsi="Arial" w:cs="Arial"/>
          <w:sz w:val="28"/>
          <w:szCs w:val="28"/>
        </w:rPr>
        <w:t>2</w:t>
      </w:r>
      <w:r w:rsidR="00013514">
        <w:rPr>
          <w:rFonts w:ascii="Arial" w:eastAsia="Times New Roman" w:hAnsi="Arial" w:cs="Arial"/>
          <w:sz w:val="28"/>
          <w:szCs w:val="28"/>
        </w:rPr>
        <w:t>:</w:t>
      </w:r>
      <w:r w:rsidR="00EC62A7">
        <w:rPr>
          <w:rFonts w:ascii="Arial" w:eastAsia="Times New Roman" w:hAnsi="Arial" w:cs="Arial"/>
          <w:sz w:val="28"/>
          <w:szCs w:val="28"/>
        </w:rPr>
        <w:t>30</w:t>
      </w:r>
      <w:r w:rsidR="00FC5CFE">
        <w:rPr>
          <w:rFonts w:ascii="Arial" w:eastAsia="Times New Roman" w:hAnsi="Arial" w:cs="Arial"/>
          <w:sz w:val="28"/>
          <w:szCs w:val="28"/>
        </w:rPr>
        <w:t xml:space="preserve"> </w:t>
      </w:r>
      <w:r w:rsidR="006D680B">
        <w:rPr>
          <w:rFonts w:ascii="Arial" w:eastAsia="Times New Roman" w:hAnsi="Arial" w:cs="Arial"/>
          <w:sz w:val="28"/>
          <w:szCs w:val="28"/>
        </w:rPr>
        <w:t>p</w:t>
      </w:r>
      <w:r w:rsidR="00781165">
        <w:rPr>
          <w:rFonts w:ascii="Arial" w:eastAsia="Times New Roman" w:hAnsi="Arial" w:cs="Arial"/>
          <w:sz w:val="28"/>
          <w:szCs w:val="28"/>
        </w:rPr>
        <w:t>.</w:t>
      </w:r>
      <w:r w:rsidR="006D680B">
        <w:rPr>
          <w:rFonts w:ascii="Arial" w:eastAsia="Times New Roman" w:hAnsi="Arial" w:cs="Arial"/>
          <w:sz w:val="28"/>
          <w:szCs w:val="28"/>
        </w:rPr>
        <w:t>m.</w:t>
      </w:r>
    </w:p>
    <w:sectPr w:rsidR="007122B8" w:rsidRPr="007F78FC" w:rsidSect="00E035FE">
      <w:footerReference w:type="default" r:id="rId8"/>
      <w:pgSz w:w="12240" w:h="15840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5C513" w14:textId="77777777" w:rsidR="009B5F1A" w:rsidRDefault="009B5F1A" w:rsidP="000A08F3">
      <w:r>
        <w:separator/>
      </w:r>
    </w:p>
  </w:endnote>
  <w:endnote w:type="continuationSeparator" w:id="0">
    <w:p w14:paraId="5FB5C6F1" w14:textId="77777777" w:rsidR="009B5F1A" w:rsidRDefault="009B5F1A" w:rsidP="000A0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C988C" w14:textId="723CEEFE" w:rsidR="00B02A8A" w:rsidRDefault="00B02A8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700A3">
      <w:rPr>
        <w:noProof/>
      </w:rPr>
      <w:t>2</w:t>
    </w:r>
    <w:r>
      <w:rPr>
        <w:noProof/>
      </w:rPr>
      <w:fldChar w:fldCharType="end"/>
    </w:r>
  </w:p>
  <w:p w14:paraId="6CC4FA7D" w14:textId="77777777" w:rsidR="00B02A8A" w:rsidRDefault="00B02A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75BE2" w14:textId="77777777" w:rsidR="009B5F1A" w:rsidRDefault="009B5F1A" w:rsidP="000A08F3">
      <w:r>
        <w:separator/>
      </w:r>
    </w:p>
  </w:footnote>
  <w:footnote w:type="continuationSeparator" w:id="0">
    <w:p w14:paraId="54D48837" w14:textId="77777777" w:rsidR="009B5F1A" w:rsidRDefault="009B5F1A" w:rsidP="000A0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7657"/>
    <w:multiLevelType w:val="hybridMultilevel"/>
    <w:tmpl w:val="6442A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47582"/>
    <w:multiLevelType w:val="hybridMultilevel"/>
    <w:tmpl w:val="78CED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A393E"/>
    <w:multiLevelType w:val="hybridMultilevel"/>
    <w:tmpl w:val="590EE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528DA"/>
    <w:multiLevelType w:val="hybridMultilevel"/>
    <w:tmpl w:val="F4A87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7D48E1"/>
    <w:multiLevelType w:val="hybridMultilevel"/>
    <w:tmpl w:val="37A89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5A148D"/>
    <w:multiLevelType w:val="hybridMultilevel"/>
    <w:tmpl w:val="C262B6CE"/>
    <w:lvl w:ilvl="0" w:tplc="CF905542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212A41"/>
    <w:multiLevelType w:val="hybridMultilevel"/>
    <w:tmpl w:val="523AC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9725F9"/>
    <w:multiLevelType w:val="hybridMultilevel"/>
    <w:tmpl w:val="F25EB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384D28"/>
    <w:multiLevelType w:val="hybridMultilevel"/>
    <w:tmpl w:val="606C6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9E073E"/>
    <w:multiLevelType w:val="hybridMultilevel"/>
    <w:tmpl w:val="F89646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FA60965"/>
    <w:multiLevelType w:val="hybridMultilevel"/>
    <w:tmpl w:val="BA6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C12445"/>
    <w:multiLevelType w:val="hybridMultilevel"/>
    <w:tmpl w:val="3BBC2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295BD9"/>
    <w:multiLevelType w:val="hybridMultilevel"/>
    <w:tmpl w:val="A9E8CB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7E31DFF"/>
    <w:multiLevelType w:val="hybridMultilevel"/>
    <w:tmpl w:val="D60E79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D6324DD"/>
    <w:multiLevelType w:val="hybridMultilevel"/>
    <w:tmpl w:val="C3308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102AD1"/>
    <w:multiLevelType w:val="hybridMultilevel"/>
    <w:tmpl w:val="94224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621182"/>
    <w:multiLevelType w:val="hybridMultilevel"/>
    <w:tmpl w:val="A61E5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BB7170"/>
    <w:multiLevelType w:val="hybridMultilevel"/>
    <w:tmpl w:val="44EC8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613C66"/>
    <w:multiLevelType w:val="hybridMultilevel"/>
    <w:tmpl w:val="B5A042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8AA157E"/>
    <w:multiLevelType w:val="hybridMultilevel"/>
    <w:tmpl w:val="709EE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1C6783"/>
    <w:multiLevelType w:val="hybridMultilevel"/>
    <w:tmpl w:val="BC0C9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3B1009"/>
    <w:multiLevelType w:val="hybridMultilevel"/>
    <w:tmpl w:val="AA26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FF372B"/>
    <w:multiLevelType w:val="hybridMultilevel"/>
    <w:tmpl w:val="72521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A507C5"/>
    <w:multiLevelType w:val="hybridMultilevel"/>
    <w:tmpl w:val="8F6E1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0450B6"/>
    <w:multiLevelType w:val="hybridMultilevel"/>
    <w:tmpl w:val="5DC47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6D18EE"/>
    <w:multiLevelType w:val="hybridMultilevel"/>
    <w:tmpl w:val="24A657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35F4A94"/>
    <w:multiLevelType w:val="hybridMultilevel"/>
    <w:tmpl w:val="C5920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D348E4"/>
    <w:multiLevelType w:val="hybridMultilevel"/>
    <w:tmpl w:val="8C4EF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9164B4"/>
    <w:multiLevelType w:val="hybridMultilevel"/>
    <w:tmpl w:val="2B304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A90B69"/>
    <w:multiLevelType w:val="hybridMultilevel"/>
    <w:tmpl w:val="C1A8E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C45E30"/>
    <w:multiLevelType w:val="hybridMultilevel"/>
    <w:tmpl w:val="1DF48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7E1507"/>
    <w:multiLevelType w:val="hybridMultilevel"/>
    <w:tmpl w:val="6CA09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5002B9"/>
    <w:multiLevelType w:val="hybridMultilevel"/>
    <w:tmpl w:val="45E03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A504CB"/>
    <w:multiLevelType w:val="hybridMultilevel"/>
    <w:tmpl w:val="FEE0A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4F0FEB"/>
    <w:multiLevelType w:val="hybridMultilevel"/>
    <w:tmpl w:val="36C6C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2F088B"/>
    <w:multiLevelType w:val="hybridMultilevel"/>
    <w:tmpl w:val="DD44F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814350"/>
    <w:multiLevelType w:val="hybridMultilevel"/>
    <w:tmpl w:val="1F3EF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4A6384"/>
    <w:multiLevelType w:val="hybridMultilevel"/>
    <w:tmpl w:val="2BA82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3767DF"/>
    <w:multiLevelType w:val="hybridMultilevel"/>
    <w:tmpl w:val="32CC1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DC1D79"/>
    <w:multiLevelType w:val="hybridMultilevel"/>
    <w:tmpl w:val="D43CA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1C61C7"/>
    <w:multiLevelType w:val="hybridMultilevel"/>
    <w:tmpl w:val="9DF42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7954A9"/>
    <w:multiLevelType w:val="hybridMultilevel"/>
    <w:tmpl w:val="AB28A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9F0896"/>
    <w:multiLevelType w:val="hybridMultilevel"/>
    <w:tmpl w:val="1E109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BB2DA5"/>
    <w:multiLevelType w:val="hybridMultilevel"/>
    <w:tmpl w:val="B75A6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C41A75"/>
    <w:multiLevelType w:val="hybridMultilevel"/>
    <w:tmpl w:val="4502D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732D10"/>
    <w:multiLevelType w:val="hybridMultilevel"/>
    <w:tmpl w:val="09265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6214359">
    <w:abstractNumId w:val="5"/>
  </w:num>
  <w:num w:numId="2" w16cid:durableId="1337265779">
    <w:abstractNumId w:val="36"/>
  </w:num>
  <w:num w:numId="3" w16cid:durableId="2032485615">
    <w:abstractNumId w:val="25"/>
  </w:num>
  <w:num w:numId="4" w16cid:durableId="350763520">
    <w:abstractNumId w:val="27"/>
  </w:num>
  <w:num w:numId="5" w16cid:durableId="1818691402">
    <w:abstractNumId w:val="35"/>
  </w:num>
  <w:num w:numId="6" w16cid:durableId="2124611756">
    <w:abstractNumId w:val="42"/>
  </w:num>
  <w:num w:numId="7" w16cid:durableId="1393695911">
    <w:abstractNumId w:val="41"/>
  </w:num>
  <w:num w:numId="8" w16cid:durableId="461271125">
    <w:abstractNumId w:val="3"/>
  </w:num>
  <w:num w:numId="9" w16cid:durableId="878055645">
    <w:abstractNumId w:val="34"/>
  </w:num>
  <w:num w:numId="10" w16cid:durableId="1953784351">
    <w:abstractNumId w:val="45"/>
  </w:num>
  <w:num w:numId="11" w16cid:durableId="117381373">
    <w:abstractNumId w:val="43"/>
  </w:num>
  <w:num w:numId="12" w16cid:durableId="917792423">
    <w:abstractNumId w:val="1"/>
  </w:num>
  <w:num w:numId="13" w16cid:durableId="1821270799">
    <w:abstractNumId w:val="30"/>
  </w:num>
  <w:num w:numId="14" w16cid:durableId="11804929">
    <w:abstractNumId w:val="28"/>
  </w:num>
  <w:num w:numId="15" w16cid:durableId="1515456937">
    <w:abstractNumId w:val="0"/>
  </w:num>
  <w:num w:numId="16" w16cid:durableId="1509170216">
    <w:abstractNumId w:val="29"/>
  </w:num>
  <w:num w:numId="17" w16cid:durableId="1335689564">
    <w:abstractNumId w:val="2"/>
  </w:num>
  <w:num w:numId="18" w16cid:durableId="2009210463">
    <w:abstractNumId w:val="44"/>
  </w:num>
  <w:num w:numId="19" w16cid:durableId="1539048298">
    <w:abstractNumId w:val="18"/>
  </w:num>
  <w:num w:numId="20" w16cid:durableId="129716672">
    <w:abstractNumId w:val="10"/>
  </w:num>
  <w:num w:numId="21" w16cid:durableId="1318143393">
    <w:abstractNumId w:val="40"/>
  </w:num>
  <w:num w:numId="22" w16cid:durableId="1248155487">
    <w:abstractNumId w:val="31"/>
  </w:num>
  <w:num w:numId="23" w16cid:durableId="1751805228">
    <w:abstractNumId w:val="38"/>
  </w:num>
  <w:num w:numId="24" w16cid:durableId="2103990015">
    <w:abstractNumId w:val="6"/>
  </w:num>
  <w:num w:numId="25" w16cid:durableId="1268387091">
    <w:abstractNumId w:val="4"/>
  </w:num>
  <w:num w:numId="26" w16cid:durableId="2099789050">
    <w:abstractNumId w:val="7"/>
  </w:num>
  <w:num w:numId="27" w16cid:durableId="1849833036">
    <w:abstractNumId w:val="20"/>
  </w:num>
  <w:num w:numId="28" w16cid:durableId="464154364">
    <w:abstractNumId w:val="23"/>
  </w:num>
  <w:num w:numId="29" w16cid:durableId="1884902923">
    <w:abstractNumId w:val="32"/>
  </w:num>
  <w:num w:numId="30" w16cid:durableId="145979340">
    <w:abstractNumId w:val="24"/>
  </w:num>
  <w:num w:numId="31" w16cid:durableId="561872474">
    <w:abstractNumId w:val="39"/>
  </w:num>
  <w:num w:numId="32" w16cid:durableId="1736009482">
    <w:abstractNumId w:val="17"/>
  </w:num>
  <w:num w:numId="33" w16cid:durableId="1891527665">
    <w:abstractNumId w:val="26"/>
  </w:num>
  <w:num w:numId="34" w16cid:durableId="2012176228">
    <w:abstractNumId w:val="22"/>
  </w:num>
  <w:num w:numId="35" w16cid:durableId="990475902">
    <w:abstractNumId w:val="16"/>
  </w:num>
  <w:num w:numId="36" w16cid:durableId="1426028973">
    <w:abstractNumId w:val="21"/>
  </w:num>
  <w:num w:numId="37" w16cid:durableId="607083624">
    <w:abstractNumId w:val="33"/>
  </w:num>
  <w:num w:numId="38" w16cid:durableId="389958476">
    <w:abstractNumId w:val="37"/>
  </w:num>
  <w:num w:numId="39" w16cid:durableId="1716198611">
    <w:abstractNumId w:val="8"/>
  </w:num>
  <w:num w:numId="40" w16cid:durableId="1301957104">
    <w:abstractNumId w:val="19"/>
  </w:num>
  <w:num w:numId="41" w16cid:durableId="488255551">
    <w:abstractNumId w:val="11"/>
  </w:num>
  <w:num w:numId="42" w16cid:durableId="1980457907">
    <w:abstractNumId w:val="15"/>
  </w:num>
  <w:num w:numId="43" w16cid:durableId="1858038507">
    <w:abstractNumId w:val="12"/>
  </w:num>
  <w:num w:numId="44" w16cid:durableId="877619834">
    <w:abstractNumId w:val="9"/>
  </w:num>
  <w:num w:numId="45" w16cid:durableId="45185149">
    <w:abstractNumId w:val="13"/>
  </w:num>
  <w:num w:numId="46" w16cid:durableId="1808815340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C64"/>
    <w:rsid w:val="00002DE9"/>
    <w:rsid w:val="00006922"/>
    <w:rsid w:val="00006BB4"/>
    <w:rsid w:val="00007ED2"/>
    <w:rsid w:val="00010A6D"/>
    <w:rsid w:val="00011630"/>
    <w:rsid w:val="00011860"/>
    <w:rsid w:val="000126E0"/>
    <w:rsid w:val="0001284A"/>
    <w:rsid w:val="00013514"/>
    <w:rsid w:val="00013611"/>
    <w:rsid w:val="000141C4"/>
    <w:rsid w:val="00014AA1"/>
    <w:rsid w:val="00014C5F"/>
    <w:rsid w:val="00014DB6"/>
    <w:rsid w:val="000156FB"/>
    <w:rsid w:val="00021119"/>
    <w:rsid w:val="000213F9"/>
    <w:rsid w:val="000222FC"/>
    <w:rsid w:val="000227CE"/>
    <w:rsid w:val="00026F80"/>
    <w:rsid w:val="000275B6"/>
    <w:rsid w:val="00030069"/>
    <w:rsid w:val="000312CB"/>
    <w:rsid w:val="000314AF"/>
    <w:rsid w:val="000318A6"/>
    <w:rsid w:val="00031AD1"/>
    <w:rsid w:val="000327D4"/>
    <w:rsid w:val="00035371"/>
    <w:rsid w:val="000361DF"/>
    <w:rsid w:val="0003718A"/>
    <w:rsid w:val="00037563"/>
    <w:rsid w:val="0004074E"/>
    <w:rsid w:val="00040D42"/>
    <w:rsid w:val="000421C1"/>
    <w:rsid w:val="00042A8C"/>
    <w:rsid w:val="0004322F"/>
    <w:rsid w:val="00043412"/>
    <w:rsid w:val="00044C0B"/>
    <w:rsid w:val="0004520B"/>
    <w:rsid w:val="00045A72"/>
    <w:rsid w:val="00046AE5"/>
    <w:rsid w:val="00046D9B"/>
    <w:rsid w:val="00047111"/>
    <w:rsid w:val="00047182"/>
    <w:rsid w:val="00052AE7"/>
    <w:rsid w:val="00052E1C"/>
    <w:rsid w:val="000533B0"/>
    <w:rsid w:val="00053408"/>
    <w:rsid w:val="00053F79"/>
    <w:rsid w:val="000549F6"/>
    <w:rsid w:val="00057304"/>
    <w:rsid w:val="00057854"/>
    <w:rsid w:val="00060796"/>
    <w:rsid w:val="000612BA"/>
    <w:rsid w:val="000667EC"/>
    <w:rsid w:val="00066F38"/>
    <w:rsid w:val="00073953"/>
    <w:rsid w:val="000767E7"/>
    <w:rsid w:val="00077AF6"/>
    <w:rsid w:val="00085AC3"/>
    <w:rsid w:val="000860C3"/>
    <w:rsid w:val="00086A38"/>
    <w:rsid w:val="00090FC8"/>
    <w:rsid w:val="00091BCB"/>
    <w:rsid w:val="00091C01"/>
    <w:rsid w:val="00092770"/>
    <w:rsid w:val="00092AF2"/>
    <w:rsid w:val="00092B0A"/>
    <w:rsid w:val="0009366F"/>
    <w:rsid w:val="00094181"/>
    <w:rsid w:val="00094DA1"/>
    <w:rsid w:val="00096F8E"/>
    <w:rsid w:val="000971E2"/>
    <w:rsid w:val="000A08F3"/>
    <w:rsid w:val="000A131D"/>
    <w:rsid w:val="000A3B09"/>
    <w:rsid w:val="000A4573"/>
    <w:rsid w:val="000A559F"/>
    <w:rsid w:val="000A5A71"/>
    <w:rsid w:val="000A5F33"/>
    <w:rsid w:val="000B0039"/>
    <w:rsid w:val="000B0CDB"/>
    <w:rsid w:val="000B472D"/>
    <w:rsid w:val="000B7894"/>
    <w:rsid w:val="000C0761"/>
    <w:rsid w:val="000C0AF2"/>
    <w:rsid w:val="000C0CB9"/>
    <w:rsid w:val="000C2BF1"/>
    <w:rsid w:val="000C445A"/>
    <w:rsid w:val="000C52B4"/>
    <w:rsid w:val="000C5529"/>
    <w:rsid w:val="000C5BA3"/>
    <w:rsid w:val="000C64CE"/>
    <w:rsid w:val="000D1E57"/>
    <w:rsid w:val="000D4880"/>
    <w:rsid w:val="000E0330"/>
    <w:rsid w:val="000E4B34"/>
    <w:rsid w:val="000E663F"/>
    <w:rsid w:val="000E786D"/>
    <w:rsid w:val="000F21A5"/>
    <w:rsid w:val="000F49B4"/>
    <w:rsid w:val="000F4FF8"/>
    <w:rsid w:val="000F534B"/>
    <w:rsid w:val="00106603"/>
    <w:rsid w:val="001126A4"/>
    <w:rsid w:val="001127ED"/>
    <w:rsid w:val="00113FCA"/>
    <w:rsid w:val="001141BF"/>
    <w:rsid w:val="00121341"/>
    <w:rsid w:val="001220D3"/>
    <w:rsid w:val="00124D24"/>
    <w:rsid w:val="00125B80"/>
    <w:rsid w:val="00126E2C"/>
    <w:rsid w:val="00130108"/>
    <w:rsid w:val="001302AA"/>
    <w:rsid w:val="00132161"/>
    <w:rsid w:val="00133108"/>
    <w:rsid w:val="001374E6"/>
    <w:rsid w:val="001375AD"/>
    <w:rsid w:val="00141614"/>
    <w:rsid w:val="00141634"/>
    <w:rsid w:val="00143F1E"/>
    <w:rsid w:val="00145C87"/>
    <w:rsid w:val="00152A46"/>
    <w:rsid w:val="00153815"/>
    <w:rsid w:val="00155BF8"/>
    <w:rsid w:val="00157BD9"/>
    <w:rsid w:val="00166C7B"/>
    <w:rsid w:val="001679C7"/>
    <w:rsid w:val="001700A3"/>
    <w:rsid w:val="00170E28"/>
    <w:rsid w:val="00171755"/>
    <w:rsid w:val="001735AB"/>
    <w:rsid w:val="001745F7"/>
    <w:rsid w:val="00175078"/>
    <w:rsid w:val="00180193"/>
    <w:rsid w:val="00181610"/>
    <w:rsid w:val="00181DA3"/>
    <w:rsid w:val="001865B3"/>
    <w:rsid w:val="00190760"/>
    <w:rsid w:val="00190979"/>
    <w:rsid w:val="0019275B"/>
    <w:rsid w:val="00192E9C"/>
    <w:rsid w:val="0019462D"/>
    <w:rsid w:val="00195327"/>
    <w:rsid w:val="00195362"/>
    <w:rsid w:val="001A16A5"/>
    <w:rsid w:val="001A32F1"/>
    <w:rsid w:val="001A3AA9"/>
    <w:rsid w:val="001A50AE"/>
    <w:rsid w:val="001A55E9"/>
    <w:rsid w:val="001A7FE7"/>
    <w:rsid w:val="001B10B0"/>
    <w:rsid w:val="001B12BE"/>
    <w:rsid w:val="001B1CD3"/>
    <w:rsid w:val="001B4284"/>
    <w:rsid w:val="001B4C9C"/>
    <w:rsid w:val="001B54A3"/>
    <w:rsid w:val="001B5986"/>
    <w:rsid w:val="001B67CD"/>
    <w:rsid w:val="001B71AF"/>
    <w:rsid w:val="001C0EB8"/>
    <w:rsid w:val="001C3358"/>
    <w:rsid w:val="001C50FD"/>
    <w:rsid w:val="001C7DF4"/>
    <w:rsid w:val="001D0947"/>
    <w:rsid w:val="001D3B75"/>
    <w:rsid w:val="001D4599"/>
    <w:rsid w:val="001D4A8F"/>
    <w:rsid w:val="001D64A2"/>
    <w:rsid w:val="001E286F"/>
    <w:rsid w:val="001E2D3D"/>
    <w:rsid w:val="001E446F"/>
    <w:rsid w:val="001E64D9"/>
    <w:rsid w:val="001F275D"/>
    <w:rsid w:val="001F44B4"/>
    <w:rsid w:val="001F50F0"/>
    <w:rsid w:val="00201243"/>
    <w:rsid w:val="002069C7"/>
    <w:rsid w:val="002079D9"/>
    <w:rsid w:val="00211364"/>
    <w:rsid w:val="00211EA3"/>
    <w:rsid w:val="00214714"/>
    <w:rsid w:val="002200FB"/>
    <w:rsid w:val="0022397B"/>
    <w:rsid w:val="00223EF9"/>
    <w:rsid w:val="0022513A"/>
    <w:rsid w:val="002266C3"/>
    <w:rsid w:val="00230904"/>
    <w:rsid w:val="00230B7C"/>
    <w:rsid w:val="00232A55"/>
    <w:rsid w:val="00233C41"/>
    <w:rsid w:val="00234A48"/>
    <w:rsid w:val="00234D64"/>
    <w:rsid w:val="00237487"/>
    <w:rsid w:val="00237893"/>
    <w:rsid w:val="00240891"/>
    <w:rsid w:val="002420C4"/>
    <w:rsid w:val="0024418D"/>
    <w:rsid w:val="0024537F"/>
    <w:rsid w:val="00245AEF"/>
    <w:rsid w:val="00245C05"/>
    <w:rsid w:val="00245F89"/>
    <w:rsid w:val="002460C6"/>
    <w:rsid w:val="00246B06"/>
    <w:rsid w:val="002479FA"/>
    <w:rsid w:val="00255D9F"/>
    <w:rsid w:val="00257129"/>
    <w:rsid w:val="002624BD"/>
    <w:rsid w:val="002624DA"/>
    <w:rsid w:val="00263897"/>
    <w:rsid w:val="00271C61"/>
    <w:rsid w:val="00271E05"/>
    <w:rsid w:val="002720D9"/>
    <w:rsid w:val="00275D0E"/>
    <w:rsid w:val="0027627B"/>
    <w:rsid w:val="00277230"/>
    <w:rsid w:val="0028056B"/>
    <w:rsid w:val="00280708"/>
    <w:rsid w:val="0028169E"/>
    <w:rsid w:val="0028264B"/>
    <w:rsid w:val="00283004"/>
    <w:rsid w:val="00284110"/>
    <w:rsid w:val="00284842"/>
    <w:rsid w:val="002871A8"/>
    <w:rsid w:val="00290440"/>
    <w:rsid w:val="00290DA2"/>
    <w:rsid w:val="002910F5"/>
    <w:rsid w:val="002A207E"/>
    <w:rsid w:val="002A2B10"/>
    <w:rsid w:val="002A428D"/>
    <w:rsid w:val="002A4E2B"/>
    <w:rsid w:val="002A50C5"/>
    <w:rsid w:val="002A5A32"/>
    <w:rsid w:val="002A6F6E"/>
    <w:rsid w:val="002B5490"/>
    <w:rsid w:val="002B560F"/>
    <w:rsid w:val="002B703F"/>
    <w:rsid w:val="002C142B"/>
    <w:rsid w:val="002C28BD"/>
    <w:rsid w:val="002C3434"/>
    <w:rsid w:val="002C4987"/>
    <w:rsid w:val="002C53DF"/>
    <w:rsid w:val="002D030F"/>
    <w:rsid w:val="002D0513"/>
    <w:rsid w:val="002D1AFA"/>
    <w:rsid w:val="002D344F"/>
    <w:rsid w:val="002D40F0"/>
    <w:rsid w:val="002D44E0"/>
    <w:rsid w:val="002D55AF"/>
    <w:rsid w:val="002D7313"/>
    <w:rsid w:val="002D7714"/>
    <w:rsid w:val="002D7819"/>
    <w:rsid w:val="002D78F7"/>
    <w:rsid w:val="002E0354"/>
    <w:rsid w:val="002E156E"/>
    <w:rsid w:val="002E27A3"/>
    <w:rsid w:val="002E3173"/>
    <w:rsid w:val="002E3DAB"/>
    <w:rsid w:val="002E4507"/>
    <w:rsid w:val="002E5F5B"/>
    <w:rsid w:val="002E6D8B"/>
    <w:rsid w:val="002F0322"/>
    <w:rsid w:val="002F275D"/>
    <w:rsid w:val="002F2ED0"/>
    <w:rsid w:val="002F4034"/>
    <w:rsid w:val="002F4886"/>
    <w:rsid w:val="002F515D"/>
    <w:rsid w:val="002F7A77"/>
    <w:rsid w:val="00301316"/>
    <w:rsid w:val="00301626"/>
    <w:rsid w:val="00303387"/>
    <w:rsid w:val="00303695"/>
    <w:rsid w:val="00303BBD"/>
    <w:rsid w:val="003061DA"/>
    <w:rsid w:val="003100E4"/>
    <w:rsid w:val="00311130"/>
    <w:rsid w:val="00312D77"/>
    <w:rsid w:val="00313BEF"/>
    <w:rsid w:val="003143BE"/>
    <w:rsid w:val="00323259"/>
    <w:rsid w:val="003234D8"/>
    <w:rsid w:val="00323AE1"/>
    <w:rsid w:val="0032710A"/>
    <w:rsid w:val="00331782"/>
    <w:rsid w:val="00335A32"/>
    <w:rsid w:val="00336162"/>
    <w:rsid w:val="00337FA4"/>
    <w:rsid w:val="0034197A"/>
    <w:rsid w:val="00345010"/>
    <w:rsid w:val="00346B8E"/>
    <w:rsid w:val="0034723E"/>
    <w:rsid w:val="003507C1"/>
    <w:rsid w:val="00351FB2"/>
    <w:rsid w:val="00352773"/>
    <w:rsid w:val="00353ACA"/>
    <w:rsid w:val="00355256"/>
    <w:rsid w:val="0035543C"/>
    <w:rsid w:val="00356830"/>
    <w:rsid w:val="00356DD5"/>
    <w:rsid w:val="00357CE0"/>
    <w:rsid w:val="0036271F"/>
    <w:rsid w:val="003628E4"/>
    <w:rsid w:val="00363ECE"/>
    <w:rsid w:val="00365C61"/>
    <w:rsid w:val="0036687E"/>
    <w:rsid w:val="00370A69"/>
    <w:rsid w:val="00371B94"/>
    <w:rsid w:val="00372074"/>
    <w:rsid w:val="00380A01"/>
    <w:rsid w:val="00380AFB"/>
    <w:rsid w:val="00383803"/>
    <w:rsid w:val="00384428"/>
    <w:rsid w:val="0038710B"/>
    <w:rsid w:val="003907F5"/>
    <w:rsid w:val="003913E7"/>
    <w:rsid w:val="00392A11"/>
    <w:rsid w:val="00392DF2"/>
    <w:rsid w:val="00393988"/>
    <w:rsid w:val="00394CC7"/>
    <w:rsid w:val="0039561E"/>
    <w:rsid w:val="00396E3E"/>
    <w:rsid w:val="003A028D"/>
    <w:rsid w:val="003A0D09"/>
    <w:rsid w:val="003A376E"/>
    <w:rsid w:val="003A3C6B"/>
    <w:rsid w:val="003A477B"/>
    <w:rsid w:val="003A7A07"/>
    <w:rsid w:val="003B083C"/>
    <w:rsid w:val="003B33A7"/>
    <w:rsid w:val="003B384E"/>
    <w:rsid w:val="003B5546"/>
    <w:rsid w:val="003B7BC7"/>
    <w:rsid w:val="003C10E0"/>
    <w:rsid w:val="003C28CF"/>
    <w:rsid w:val="003C29C1"/>
    <w:rsid w:val="003D3912"/>
    <w:rsid w:val="003D4290"/>
    <w:rsid w:val="003D47E0"/>
    <w:rsid w:val="003D51C5"/>
    <w:rsid w:val="003D6229"/>
    <w:rsid w:val="003D6C0F"/>
    <w:rsid w:val="003D6CCF"/>
    <w:rsid w:val="003E0BD5"/>
    <w:rsid w:val="003E254C"/>
    <w:rsid w:val="003E6B32"/>
    <w:rsid w:val="003F1BBE"/>
    <w:rsid w:val="003F2920"/>
    <w:rsid w:val="003F2CEF"/>
    <w:rsid w:val="003F400E"/>
    <w:rsid w:val="003F48E6"/>
    <w:rsid w:val="003F4AA5"/>
    <w:rsid w:val="003F5803"/>
    <w:rsid w:val="003F624B"/>
    <w:rsid w:val="004010F6"/>
    <w:rsid w:val="00403A57"/>
    <w:rsid w:val="00404D6B"/>
    <w:rsid w:val="004051DC"/>
    <w:rsid w:val="00406A8C"/>
    <w:rsid w:val="00407938"/>
    <w:rsid w:val="004108CD"/>
    <w:rsid w:val="00412EA0"/>
    <w:rsid w:val="00412F66"/>
    <w:rsid w:val="004143F8"/>
    <w:rsid w:val="004152FD"/>
    <w:rsid w:val="00415A9B"/>
    <w:rsid w:val="00415EF3"/>
    <w:rsid w:val="00416759"/>
    <w:rsid w:val="00416D81"/>
    <w:rsid w:val="004202B4"/>
    <w:rsid w:val="00421246"/>
    <w:rsid w:val="00422BFC"/>
    <w:rsid w:val="00423C62"/>
    <w:rsid w:val="00424A77"/>
    <w:rsid w:val="004271D7"/>
    <w:rsid w:val="00427D05"/>
    <w:rsid w:val="0043345C"/>
    <w:rsid w:val="004344E2"/>
    <w:rsid w:val="004363FD"/>
    <w:rsid w:val="00440944"/>
    <w:rsid w:val="00443F0F"/>
    <w:rsid w:val="00444034"/>
    <w:rsid w:val="00445034"/>
    <w:rsid w:val="004503A6"/>
    <w:rsid w:val="00451785"/>
    <w:rsid w:val="00451E91"/>
    <w:rsid w:val="00453AF3"/>
    <w:rsid w:val="00453B8B"/>
    <w:rsid w:val="00454666"/>
    <w:rsid w:val="00455451"/>
    <w:rsid w:val="004571E2"/>
    <w:rsid w:val="00460263"/>
    <w:rsid w:val="0046142E"/>
    <w:rsid w:val="00462F68"/>
    <w:rsid w:val="004641B7"/>
    <w:rsid w:val="00464E57"/>
    <w:rsid w:val="004712FE"/>
    <w:rsid w:val="00473E61"/>
    <w:rsid w:val="0047672C"/>
    <w:rsid w:val="00476DEC"/>
    <w:rsid w:val="00477420"/>
    <w:rsid w:val="00481581"/>
    <w:rsid w:val="004820D7"/>
    <w:rsid w:val="00483E7B"/>
    <w:rsid w:val="0048439E"/>
    <w:rsid w:val="0048540D"/>
    <w:rsid w:val="00487068"/>
    <w:rsid w:val="00487CA2"/>
    <w:rsid w:val="00492B51"/>
    <w:rsid w:val="004A04AC"/>
    <w:rsid w:val="004A16A7"/>
    <w:rsid w:val="004A395F"/>
    <w:rsid w:val="004A3BCB"/>
    <w:rsid w:val="004A62E9"/>
    <w:rsid w:val="004A6F56"/>
    <w:rsid w:val="004B12D3"/>
    <w:rsid w:val="004B137A"/>
    <w:rsid w:val="004B1A15"/>
    <w:rsid w:val="004B45DD"/>
    <w:rsid w:val="004C0200"/>
    <w:rsid w:val="004C31DD"/>
    <w:rsid w:val="004D3919"/>
    <w:rsid w:val="004D52D5"/>
    <w:rsid w:val="004D5557"/>
    <w:rsid w:val="004E0BF8"/>
    <w:rsid w:val="004E0F61"/>
    <w:rsid w:val="004E1872"/>
    <w:rsid w:val="004E22F8"/>
    <w:rsid w:val="004E482D"/>
    <w:rsid w:val="004E4CBE"/>
    <w:rsid w:val="004E6CB0"/>
    <w:rsid w:val="004E756E"/>
    <w:rsid w:val="004F3FC6"/>
    <w:rsid w:val="004F4121"/>
    <w:rsid w:val="004F4834"/>
    <w:rsid w:val="004F4C6E"/>
    <w:rsid w:val="004F6C25"/>
    <w:rsid w:val="004F6FF0"/>
    <w:rsid w:val="004F7201"/>
    <w:rsid w:val="004F7ABF"/>
    <w:rsid w:val="00500F5A"/>
    <w:rsid w:val="00501E27"/>
    <w:rsid w:val="00501EA0"/>
    <w:rsid w:val="00502CD0"/>
    <w:rsid w:val="00503EE5"/>
    <w:rsid w:val="00507E6C"/>
    <w:rsid w:val="00510FA6"/>
    <w:rsid w:val="005125E7"/>
    <w:rsid w:val="00513003"/>
    <w:rsid w:val="00513332"/>
    <w:rsid w:val="00514D7B"/>
    <w:rsid w:val="00517552"/>
    <w:rsid w:val="00517BC1"/>
    <w:rsid w:val="0052094D"/>
    <w:rsid w:val="00521AD4"/>
    <w:rsid w:val="00521C02"/>
    <w:rsid w:val="005224B8"/>
    <w:rsid w:val="0052299A"/>
    <w:rsid w:val="005230E5"/>
    <w:rsid w:val="005235F3"/>
    <w:rsid w:val="00523FF2"/>
    <w:rsid w:val="00525EE9"/>
    <w:rsid w:val="0052603B"/>
    <w:rsid w:val="0052622E"/>
    <w:rsid w:val="0053029A"/>
    <w:rsid w:val="00530944"/>
    <w:rsid w:val="00533AE3"/>
    <w:rsid w:val="005363CA"/>
    <w:rsid w:val="005404DB"/>
    <w:rsid w:val="00540E96"/>
    <w:rsid w:val="0054232D"/>
    <w:rsid w:val="00543633"/>
    <w:rsid w:val="00545633"/>
    <w:rsid w:val="00547E9C"/>
    <w:rsid w:val="005545FB"/>
    <w:rsid w:val="00554929"/>
    <w:rsid w:val="00555A28"/>
    <w:rsid w:val="00556206"/>
    <w:rsid w:val="00556AE0"/>
    <w:rsid w:val="005576DA"/>
    <w:rsid w:val="0056139D"/>
    <w:rsid w:val="00561534"/>
    <w:rsid w:val="005622A3"/>
    <w:rsid w:val="005629BD"/>
    <w:rsid w:val="005649E8"/>
    <w:rsid w:val="005650E3"/>
    <w:rsid w:val="005655C7"/>
    <w:rsid w:val="00566A1D"/>
    <w:rsid w:val="00567FD0"/>
    <w:rsid w:val="00573B0C"/>
    <w:rsid w:val="00575C38"/>
    <w:rsid w:val="005763A2"/>
    <w:rsid w:val="00581028"/>
    <w:rsid w:val="005820D1"/>
    <w:rsid w:val="005859AE"/>
    <w:rsid w:val="00587E4C"/>
    <w:rsid w:val="0059398C"/>
    <w:rsid w:val="005955C1"/>
    <w:rsid w:val="00596DFF"/>
    <w:rsid w:val="00597C79"/>
    <w:rsid w:val="00597EFF"/>
    <w:rsid w:val="005A0850"/>
    <w:rsid w:val="005A26E1"/>
    <w:rsid w:val="005A2ABC"/>
    <w:rsid w:val="005A3247"/>
    <w:rsid w:val="005A770E"/>
    <w:rsid w:val="005B01FC"/>
    <w:rsid w:val="005B21F7"/>
    <w:rsid w:val="005B2F6A"/>
    <w:rsid w:val="005B4355"/>
    <w:rsid w:val="005C2B80"/>
    <w:rsid w:val="005C2DA4"/>
    <w:rsid w:val="005C5155"/>
    <w:rsid w:val="005D0731"/>
    <w:rsid w:val="005D1818"/>
    <w:rsid w:val="005D3C9A"/>
    <w:rsid w:val="005D44AD"/>
    <w:rsid w:val="005E35D1"/>
    <w:rsid w:val="005E60F7"/>
    <w:rsid w:val="005E6545"/>
    <w:rsid w:val="005E6EEC"/>
    <w:rsid w:val="005F0718"/>
    <w:rsid w:val="005F190E"/>
    <w:rsid w:val="005F1E41"/>
    <w:rsid w:val="005F1E45"/>
    <w:rsid w:val="005F2033"/>
    <w:rsid w:val="005F32C9"/>
    <w:rsid w:val="005F35DF"/>
    <w:rsid w:val="005F5A74"/>
    <w:rsid w:val="005F5F45"/>
    <w:rsid w:val="005F75D0"/>
    <w:rsid w:val="005F7877"/>
    <w:rsid w:val="005F78ED"/>
    <w:rsid w:val="00601036"/>
    <w:rsid w:val="00603337"/>
    <w:rsid w:val="0060409B"/>
    <w:rsid w:val="00604325"/>
    <w:rsid w:val="00605E60"/>
    <w:rsid w:val="00610B92"/>
    <w:rsid w:val="00611601"/>
    <w:rsid w:val="0061425F"/>
    <w:rsid w:val="00615F06"/>
    <w:rsid w:val="00616429"/>
    <w:rsid w:val="00620058"/>
    <w:rsid w:val="00621041"/>
    <w:rsid w:val="00621349"/>
    <w:rsid w:val="0062173E"/>
    <w:rsid w:val="006218CF"/>
    <w:rsid w:val="00621A3F"/>
    <w:rsid w:val="0062217E"/>
    <w:rsid w:val="006231AA"/>
    <w:rsid w:val="00624DFA"/>
    <w:rsid w:val="00626198"/>
    <w:rsid w:val="00626281"/>
    <w:rsid w:val="00626874"/>
    <w:rsid w:val="00626E16"/>
    <w:rsid w:val="0063135E"/>
    <w:rsid w:val="00633DDA"/>
    <w:rsid w:val="0063551D"/>
    <w:rsid w:val="00635CCF"/>
    <w:rsid w:val="00635F5F"/>
    <w:rsid w:val="00641186"/>
    <w:rsid w:val="0064190E"/>
    <w:rsid w:val="006420AA"/>
    <w:rsid w:val="006445AC"/>
    <w:rsid w:val="006458BE"/>
    <w:rsid w:val="0064627B"/>
    <w:rsid w:val="0065257E"/>
    <w:rsid w:val="00654D66"/>
    <w:rsid w:val="006555CB"/>
    <w:rsid w:val="00655C0A"/>
    <w:rsid w:val="0065688B"/>
    <w:rsid w:val="00657877"/>
    <w:rsid w:val="006578C0"/>
    <w:rsid w:val="00657C16"/>
    <w:rsid w:val="0066368A"/>
    <w:rsid w:val="00664DFE"/>
    <w:rsid w:val="006676DA"/>
    <w:rsid w:val="0067475A"/>
    <w:rsid w:val="00675354"/>
    <w:rsid w:val="00676532"/>
    <w:rsid w:val="00677C7C"/>
    <w:rsid w:val="00680C74"/>
    <w:rsid w:val="0068217C"/>
    <w:rsid w:val="00683215"/>
    <w:rsid w:val="0069022F"/>
    <w:rsid w:val="00691DB1"/>
    <w:rsid w:val="006920AB"/>
    <w:rsid w:val="0069357A"/>
    <w:rsid w:val="006935B1"/>
    <w:rsid w:val="006939E6"/>
    <w:rsid w:val="0069462F"/>
    <w:rsid w:val="00694E29"/>
    <w:rsid w:val="00695FB8"/>
    <w:rsid w:val="00697F68"/>
    <w:rsid w:val="006A139C"/>
    <w:rsid w:val="006A3456"/>
    <w:rsid w:val="006A34FC"/>
    <w:rsid w:val="006A6D2A"/>
    <w:rsid w:val="006A7F03"/>
    <w:rsid w:val="006B0615"/>
    <w:rsid w:val="006B35C7"/>
    <w:rsid w:val="006B3D31"/>
    <w:rsid w:val="006B4025"/>
    <w:rsid w:val="006B422D"/>
    <w:rsid w:val="006B5C74"/>
    <w:rsid w:val="006B6856"/>
    <w:rsid w:val="006B7A96"/>
    <w:rsid w:val="006C266B"/>
    <w:rsid w:val="006C287F"/>
    <w:rsid w:val="006C4A90"/>
    <w:rsid w:val="006C60CB"/>
    <w:rsid w:val="006D035C"/>
    <w:rsid w:val="006D13E5"/>
    <w:rsid w:val="006D3DB1"/>
    <w:rsid w:val="006D40B5"/>
    <w:rsid w:val="006D54CC"/>
    <w:rsid w:val="006D680B"/>
    <w:rsid w:val="006E1A4F"/>
    <w:rsid w:val="006E2AD2"/>
    <w:rsid w:val="006E2F46"/>
    <w:rsid w:val="006E4719"/>
    <w:rsid w:val="006E7C40"/>
    <w:rsid w:val="006F06F9"/>
    <w:rsid w:val="006F0C92"/>
    <w:rsid w:val="006F223D"/>
    <w:rsid w:val="006F35D5"/>
    <w:rsid w:val="006F3D03"/>
    <w:rsid w:val="006F4337"/>
    <w:rsid w:val="00705494"/>
    <w:rsid w:val="00706172"/>
    <w:rsid w:val="007063F5"/>
    <w:rsid w:val="007064DC"/>
    <w:rsid w:val="00706840"/>
    <w:rsid w:val="00706FA5"/>
    <w:rsid w:val="007122B8"/>
    <w:rsid w:val="00713B82"/>
    <w:rsid w:val="007200BF"/>
    <w:rsid w:val="0072280D"/>
    <w:rsid w:val="00725184"/>
    <w:rsid w:val="0072528D"/>
    <w:rsid w:val="00726298"/>
    <w:rsid w:val="007272BC"/>
    <w:rsid w:val="0073003E"/>
    <w:rsid w:val="00731E3C"/>
    <w:rsid w:val="007338B8"/>
    <w:rsid w:val="00733DE5"/>
    <w:rsid w:val="007361CA"/>
    <w:rsid w:val="00736592"/>
    <w:rsid w:val="007370B1"/>
    <w:rsid w:val="00737DEE"/>
    <w:rsid w:val="0074135D"/>
    <w:rsid w:val="007413A3"/>
    <w:rsid w:val="00744071"/>
    <w:rsid w:val="007449A7"/>
    <w:rsid w:val="00744C7F"/>
    <w:rsid w:val="007510CD"/>
    <w:rsid w:val="007535C9"/>
    <w:rsid w:val="00755394"/>
    <w:rsid w:val="00756A6D"/>
    <w:rsid w:val="0076222F"/>
    <w:rsid w:val="00762A4E"/>
    <w:rsid w:val="00763B63"/>
    <w:rsid w:val="00765D2D"/>
    <w:rsid w:val="0077006D"/>
    <w:rsid w:val="007713F2"/>
    <w:rsid w:val="00771CA0"/>
    <w:rsid w:val="00772558"/>
    <w:rsid w:val="00772F9A"/>
    <w:rsid w:val="007736B5"/>
    <w:rsid w:val="00774C4C"/>
    <w:rsid w:val="00776B92"/>
    <w:rsid w:val="0077745F"/>
    <w:rsid w:val="00781165"/>
    <w:rsid w:val="00781419"/>
    <w:rsid w:val="00781A67"/>
    <w:rsid w:val="00781F84"/>
    <w:rsid w:val="00783786"/>
    <w:rsid w:val="00785D37"/>
    <w:rsid w:val="0078649D"/>
    <w:rsid w:val="00787367"/>
    <w:rsid w:val="0079204C"/>
    <w:rsid w:val="00792ECF"/>
    <w:rsid w:val="00796750"/>
    <w:rsid w:val="00796C9C"/>
    <w:rsid w:val="007A08F4"/>
    <w:rsid w:val="007A0DEA"/>
    <w:rsid w:val="007A3CB7"/>
    <w:rsid w:val="007A4179"/>
    <w:rsid w:val="007A6AD1"/>
    <w:rsid w:val="007A70DB"/>
    <w:rsid w:val="007A7811"/>
    <w:rsid w:val="007A7C44"/>
    <w:rsid w:val="007A7FF9"/>
    <w:rsid w:val="007B0D5F"/>
    <w:rsid w:val="007B16F2"/>
    <w:rsid w:val="007B2E2A"/>
    <w:rsid w:val="007B403F"/>
    <w:rsid w:val="007B4A88"/>
    <w:rsid w:val="007B53E3"/>
    <w:rsid w:val="007B7B82"/>
    <w:rsid w:val="007C05D9"/>
    <w:rsid w:val="007C26A0"/>
    <w:rsid w:val="007C28B5"/>
    <w:rsid w:val="007C3A34"/>
    <w:rsid w:val="007C44C0"/>
    <w:rsid w:val="007D055B"/>
    <w:rsid w:val="007D491B"/>
    <w:rsid w:val="007D5055"/>
    <w:rsid w:val="007E17EC"/>
    <w:rsid w:val="007E41D8"/>
    <w:rsid w:val="007E5C89"/>
    <w:rsid w:val="007E7BFB"/>
    <w:rsid w:val="007F0FC7"/>
    <w:rsid w:val="007F2098"/>
    <w:rsid w:val="007F2687"/>
    <w:rsid w:val="007F2E22"/>
    <w:rsid w:val="007F3C54"/>
    <w:rsid w:val="007F6C8B"/>
    <w:rsid w:val="007F78FC"/>
    <w:rsid w:val="00803208"/>
    <w:rsid w:val="00803D61"/>
    <w:rsid w:val="00803F01"/>
    <w:rsid w:val="00804631"/>
    <w:rsid w:val="00805785"/>
    <w:rsid w:val="00811F3A"/>
    <w:rsid w:val="00813923"/>
    <w:rsid w:val="00815A01"/>
    <w:rsid w:val="0081623D"/>
    <w:rsid w:val="00816FF1"/>
    <w:rsid w:val="0081774C"/>
    <w:rsid w:val="00817BD3"/>
    <w:rsid w:val="00820BBF"/>
    <w:rsid w:val="00820CAB"/>
    <w:rsid w:val="00820E7C"/>
    <w:rsid w:val="00821C3C"/>
    <w:rsid w:val="00823FBB"/>
    <w:rsid w:val="008242F6"/>
    <w:rsid w:val="00824A8E"/>
    <w:rsid w:val="00827FCD"/>
    <w:rsid w:val="00830166"/>
    <w:rsid w:val="00832330"/>
    <w:rsid w:val="00832DBF"/>
    <w:rsid w:val="00832E4E"/>
    <w:rsid w:val="0083641E"/>
    <w:rsid w:val="00837095"/>
    <w:rsid w:val="00837190"/>
    <w:rsid w:val="00841907"/>
    <w:rsid w:val="00843F28"/>
    <w:rsid w:val="00845DD8"/>
    <w:rsid w:val="00847A76"/>
    <w:rsid w:val="00851D73"/>
    <w:rsid w:val="00852013"/>
    <w:rsid w:val="00855160"/>
    <w:rsid w:val="00857705"/>
    <w:rsid w:val="00857BC1"/>
    <w:rsid w:val="008614C0"/>
    <w:rsid w:val="008623D3"/>
    <w:rsid w:val="008624CD"/>
    <w:rsid w:val="008658B6"/>
    <w:rsid w:val="00865A9A"/>
    <w:rsid w:val="00866BB2"/>
    <w:rsid w:val="00867240"/>
    <w:rsid w:val="00867F28"/>
    <w:rsid w:val="0087122F"/>
    <w:rsid w:val="00872997"/>
    <w:rsid w:val="00873116"/>
    <w:rsid w:val="0087319E"/>
    <w:rsid w:val="00873C37"/>
    <w:rsid w:val="00876A89"/>
    <w:rsid w:val="00881279"/>
    <w:rsid w:val="00882CED"/>
    <w:rsid w:val="008844C1"/>
    <w:rsid w:val="00884B45"/>
    <w:rsid w:val="00885383"/>
    <w:rsid w:val="00887E0D"/>
    <w:rsid w:val="00890FE4"/>
    <w:rsid w:val="00894E1C"/>
    <w:rsid w:val="00895FD7"/>
    <w:rsid w:val="008A6375"/>
    <w:rsid w:val="008B18F2"/>
    <w:rsid w:val="008B397B"/>
    <w:rsid w:val="008B54FA"/>
    <w:rsid w:val="008B7534"/>
    <w:rsid w:val="008C11DD"/>
    <w:rsid w:val="008C15D7"/>
    <w:rsid w:val="008C47AE"/>
    <w:rsid w:val="008C4B20"/>
    <w:rsid w:val="008C5733"/>
    <w:rsid w:val="008C5BEE"/>
    <w:rsid w:val="008C5FE4"/>
    <w:rsid w:val="008C6558"/>
    <w:rsid w:val="008C6AC3"/>
    <w:rsid w:val="008D0F71"/>
    <w:rsid w:val="008D3A82"/>
    <w:rsid w:val="008D3ABF"/>
    <w:rsid w:val="008D4FBA"/>
    <w:rsid w:val="008D55F0"/>
    <w:rsid w:val="008D7295"/>
    <w:rsid w:val="008E0E82"/>
    <w:rsid w:val="008E11A3"/>
    <w:rsid w:val="008E1441"/>
    <w:rsid w:val="008E1D60"/>
    <w:rsid w:val="008E2D70"/>
    <w:rsid w:val="008E6443"/>
    <w:rsid w:val="008F01AF"/>
    <w:rsid w:val="008F1AD7"/>
    <w:rsid w:val="008F4154"/>
    <w:rsid w:val="008F429D"/>
    <w:rsid w:val="008F5668"/>
    <w:rsid w:val="008F5976"/>
    <w:rsid w:val="008F664B"/>
    <w:rsid w:val="008F7BDC"/>
    <w:rsid w:val="0090189E"/>
    <w:rsid w:val="00901A4B"/>
    <w:rsid w:val="00901B08"/>
    <w:rsid w:val="009037B7"/>
    <w:rsid w:val="009045A5"/>
    <w:rsid w:val="009059A8"/>
    <w:rsid w:val="00911242"/>
    <w:rsid w:val="00912C1A"/>
    <w:rsid w:val="00913711"/>
    <w:rsid w:val="00916178"/>
    <w:rsid w:val="0092162C"/>
    <w:rsid w:val="00923FB6"/>
    <w:rsid w:val="00926803"/>
    <w:rsid w:val="0092684D"/>
    <w:rsid w:val="009277C0"/>
    <w:rsid w:val="00930725"/>
    <w:rsid w:val="009317B3"/>
    <w:rsid w:val="00933E55"/>
    <w:rsid w:val="00934051"/>
    <w:rsid w:val="009340A6"/>
    <w:rsid w:val="00940883"/>
    <w:rsid w:val="00940BD1"/>
    <w:rsid w:val="009414D1"/>
    <w:rsid w:val="009419E5"/>
    <w:rsid w:val="00946717"/>
    <w:rsid w:val="00946AB0"/>
    <w:rsid w:val="009475B6"/>
    <w:rsid w:val="00950F2A"/>
    <w:rsid w:val="00951E11"/>
    <w:rsid w:val="00953573"/>
    <w:rsid w:val="00953D68"/>
    <w:rsid w:val="009560D7"/>
    <w:rsid w:val="00961B66"/>
    <w:rsid w:val="00962AFD"/>
    <w:rsid w:val="00962E51"/>
    <w:rsid w:val="00963D05"/>
    <w:rsid w:val="00964270"/>
    <w:rsid w:val="00965093"/>
    <w:rsid w:val="009661C1"/>
    <w:rsid w:val="0096657F"/>
    <w:rsid w:val="00967CE5"/>
    <w:rsid w:val="009700A4"/>
    <w:rsid w:val="009717B5"/>
    <w:rsid w:val="00971BD4"/>
    <w:rsid w:val="00972ABA"/>
    <w:rsid w:val="00972D58"/>
    <w:rsid w:val="00972F4D"/>
    <w:rsid w:val="0097512E"/>
    <w:rsid w:val="00975954"/>
    <w:rsid w:val="0097684B"/>
    <w:rsid w:val="00981F28"/>
    <w:rsid w:val="009829DD"/>
    <w:rsid w:val="0098319B"/>
    <w:rsid w:val="00984604"/>
    <w:rsid w:val="00985994"/>
    <w:rsid w:val="00986D42"/>
    <w:rsid w:val="0099085A"/>
    <w:rsid w:val="00994295"/>
    <w:rsid w:val="009960D6"/>
    <w:rsid w:val="00997085"/>
    <w:rsid w:val="00997AA7"/>
    <w:rsid w:val="00997B38"/>
    <w:rsid w:val="009A07A8"/>
    <w:rsid w:val="009A09A1"/>
    <w:rsid w:val="009A1B26"/>
    <w:rsid w:val="009A2F51"/>
    <w:rsid w:val="009B14C7"/>
    <w:rsid w:val="009B26FD"/>
    <w:rsid w:val="009B2DF3"/>
    <w:rsid w:val="009B5D39"/>
    <w:rsid w:val="009B5F1A"/>
    <w:rsid w:val="009B6850"/>
    <w:rsid w:val="009B702C"/>
    <w:rsid w:val="009B7F11"/>
    <w:rsid w:val="009C2AC4"/>
    <w:rsid w:val="009C75F1"/>
    <w:rsid w:val="009D15E3"/>
    <w:rsid w:val="009D1B2E"/>
    <w:rsid w:val="009D52E5"/>
    <w:rsid w:val="009D6271"/>
    <w:rsid w:val="009D6397"/>
    <w:rsid w:val="009E336B"/>
    <w:rsid w:val="009E54EF"/>
    <w:rsid w:val="009E66A7"/>
    <w:rsid w:val="009F0BE4"/>
    <w:rsid w:val="009F1B64"/>
    <w:rsid w:val="009F3169"/>
    <w:rsid w:val="009F375E"/>
    <w:rsid w:val="009F3FD3"/>
    <w:rsid w:val="009F439E"/>
    <w:rsid w:val="009F4621"/>
    <w:rsid w:val="00A01F39"/>
    <w:rsid w:val="00A0253C"/>
    <w:rsid w:val="00A03B65"/>
    <w:rsid w:val="00A03C18"/>
    <w:rsid w:val="00A07F4D"/>
    <w:rsid w:val="00A118D2"/>
    <w:rsid w:val="00A13376"/>
    <w:rsid w:val="00A16777"/>
    <w:rsid w:val="00A17183"/>
    <w:rsid w:val="00A20D6C"/>
    <w:rsid w:val="00A20D99"/>
    <w:rsid w:val="00A21184"/>
    <w:rsid w:val="00A22C2F"/>
    <w:rsid w:val="00A230A0"/>
    <w:rsid w:val="00A308D3"/>
    <w:rsid w:val="00A356A6"/>
    <w:rsid w:val="00A356FE"/>
    <w:rsid w:val="00A40BD2"/>
    <w:rsid w:val="00A429AF"/>
    <w:rsid w:val="00A43C1E"/>
    <w:rsid w:val="00A446A2"/>
    <w:rsid w:val="00A45742"/>
    <w:rsid w:val="00A45E73"/>
    <w:rsid w:val="00A465E4"/>
    <w:rsid w:val="00A472E6"/>
    <w:rsid w:val="00A47313"/>
    <w:rsid w:val="00A50DA4"/>
    <w:rsid w:val="00A50F46"/>
    <w:rsid w:val="00A51C64"/>
    <w:rsid w:val="00A527E4"/>
    <w:rsid w:val="00A52D9E"/>
    <w:rsid w:val="00A533C9"/>
    <w:rsid w:val="00A54C8C"/>
    <w:rsid w:val="00A56803"/>
    <w:rsid w:val="00A57104"/>
    <w:rsid w:val="00A57A54"/>
    <w:rsid w:val="00A60B68"/>
    <w:rsid w:val="00A62632"/>
    <w:rsid w:val="00A64F5E"/>
    <w:rsid w:val="00A6516B"/>
    <w:rsid w:val="00A65C91"/>
    <w:rsid w:val="00A66069"/>
    <w:rsid w:val="00A66B07"/>
    <w:rsid w:val="00A67F9D"/>
    <w:rsid w:val="00A7087E"/>
    <w:rsid w:val="00A70A47"/>
    <w:rsid w:val="00A7207F"/>
    <w:rsid w:val="00A7236C"/>
    <w:rsid w:val="00A72391"/>
    <w:rsid w:val="00A7275A"/>
    <w:rsid w:val="00A74BBC"/>
    <w:rsid w:val="00A76D11"/>
    <w:rsid w:val="00A77EA9"/>
    <w:rsid w:val="00A806FA"/>
    <w:rsid w:val="00A82B65"/>
    <w:rsid w:val="00A83341"/>
    <w:rsid w:val="00A85AFA"/>
    <w:rsid w:val="00A85DF7"/>
    <w:rsid w:val="00A87DEF"/>
    <w:rsid w:val="00A87E99"/>
    <w:rsid w:val="00A915C3"/>
    <w:rsid w:val="00A9420C"/>
    <w:rsid w:val="00A94C24"/>
    <w:rsid w:val="00AA6715"/>
    <w:rsid w:val="00AA7541"/>
    <w:rsid w:val="00AB0A9F"/>
    <w:rsid w:val="00AB1F80"/>
    <w:rsid w:val="00AB2D77"/>
    <w:rsid w:val="00AB3230"/>
    <w:rsid w:val="00AB3B59"/>
    <w:rsid w:val="00AB4AAD"/>
    <w:rsid w:val="00AB5EB3"/>
    <w:rsid w:val="00AB75C1"/>
    <w:rsid w:val="00AC0412"/>
    <w:rsid w:val="00AC069C"/>
    <w:rsid w:val="00AC520D"/>
    <w:rsid w:val="00AC542F"/>
    <w:rsid w:val="00AC6D37"/>
    <w:rsid w:val="00AD06C3"/>
    <w:rsid w:val="00AD1413"/>
    <w:rsid w:val="00AD29F9"/>
    <w:rsid w:val="00AD39DF"/>
    <w:rsid w:val="00AD4C19"/>
    <w:rsid w:val="00AD6980"/>
    <w:rsid w:val="00AE0660"/>
    <w:rsid w:val="00AE2E54"/>
    <w:rsid w:val="00AE3E1A"/>
    <w:rsid w:val="00AE5EEE"/>
    <w:rsid w:val="00AF0C10"/>
    <w:rsid w:val="00AF0FFB"/>
    <w:rsid w:val="00AF125B"/>
    <w:rsid w:val="00AF238B"/>
    <w:rsid w:val="00AF3E9B"/>
    <w:rsid w:val="00AF58CD"/>
    <w:rsid w:val="00AF6249"/>
    <w:rsid w:val="00B0009B"/>
    <w:rsid w:val="00B00EAD"/>
    <w:rsid w:val="00B01D50"/>
    <w:rsid w:val="00B02A8A"/>
    <w:rsid w:val="00B02D8C"/>
    <w:rsid w:val="00B03175"/>
    <w:rsid w:val="00B0419E"/>
    <w:rsid w:val="00B04D11"/>
    <w:rsid w:val="00B05E4E"/>
    <w:rsid w:val="00B06E5E"/>
    <w:rsid w:val="00B073A3"/>
    <w:rsid w:val="00B11DA0"/>
    <w:rsid w:val="00B150E3"/>
    <w:rsid w:val="00B159AE"/>
    <w:rsid w:val="00B15CF1"/>
    <w:rsid w:val="00B16E77"/>
    <w:rsid w:val="00B17C99"/>
    <w:rsid w:val="00B21475"/>
    <w:rsid w:val="00B23883"/>
    <w:rsid w:val="00B23C61"/>
    <w:rsid w:val="00B23E29"/>
    <w:rsid w:val="00B248DF"/>
    <w:rsid w:val="00B2524B"/>
    <w:rsid w:val="00B25E84"/>
    <w:rsid w:val="00B2601F"/>
    <w:rsid w:val="00B26C37"/>
    <w:rsid w:val="00B310CF"/>
    <w:rsid w:val="00B326E0"/>
    <w:rsid w:val="00B33F6B"/>
    <w:rsid w:val="00B35E8F"/>
    <w:rsid w:val="00B36152"/>
    <w:rsid w:val="00B3671A"/>
    <w:rsid w:val="00B41025"/>
    <w:rsid w:val="00B420BC"/>
    <w:rsid w:val="00B4307B"/>
    <w:rsid w:val="00B44DC5"/>
    <w:rsid w:val="00B503A5"/>
    <w:rsid w:val="00B5492E"/>
    <w:rsid w:val="00B5524F"/>
    <w:rsid w:val="00B61B61"/>
    <w:rsid w:val="00B61F61"/>
    <w:rsid w:val="00B62EE2"/>
    <w:rsid w:val="00B633ED"/>
    <w:rsid w:val="00B71DF9"/>
    <w:rsid w:val="00B73FC3"/>
    <w:rsid w:val="00B76658"/>
    <w:rsid w:val="00B800A8"/>
    <w:rsid w:val="00B804DF"/>
    <w:rsid w:val="00B81793"/>
    <w:rsid w:val="00B81982"/>
    <w:rsid w:val="00B8326D"/>
    <w:rsid w:val="00B85118"/>
    <w:rsid w:val="00B871A2"/>
    <w:rsid w:val="00B874EE"/>
    <w:rsid w:val="00B87A95"/>
    <w:rsid w:val="00B90136"/>
    <w:rsid w:val="00B929C8"/>
    <w:rsid w:val="00B93F27"/>
    <w:rsid w:val="00B949DF"/>
    <w:rsid w:val="00BA0E99"/>
    <w:rsid w:val="00BA257C"/>
    <w:rsid w:val="00BA2842"/>
    <w:rsid w:val="00BA2A95"/>
    <w:rsid w:val="00BA5E40"/>
    <w:rsid w:val="00BA5F71"/>
    <w:rsid w:val="00BA70F6"/>
    <w:rsid w:val="00BA7281"/>
    <w:rsid w:val="00BA7465"/>
    <w:rsid w:val="00BA7E84"/>
    <w:rsid w:val="00BB07C8"/>
    <w:rsid w:val="00BB159B"/>
    <w:rsid w:val="00BB17B0"/>
    <w:rsid w:val="00BB2200"/>
    <w:rsid w:val="00BB292A"/>
    <w:rsid w:val="00BB2CAA"/>
    <w:rsid w:val="00BB383C"/>
    <w:rsid w:val="00BB46DD"/>
    <w:rsid w:val="00BB6922"/>
    <w:rsid w:val="00BB74A3"/>
    <w:rsid w:val="00BC4748"/>
    <w:rsid w:val="00BC49CD"/>
    <w:rsid w:val="00BC50AF"/>
    <w:rsid w:val="00BD0084"/>
    <w:rsid w:val="00BD023F"/>
    <w:rsid w:val="00BD0DF5"/>
    <w:rsid w:val="00BD4743"/>
    <w:rsid w:val="00BD6E08"/>
    <w:rsid w:val="00BE404F"/>
    <w:rsid w:val="00BE4CD1"/>
    <w:rsid w:val="00BE4E88"/>
    <w:rsid w:val="00BE5D76"/>
    <w:rsid w:val="00BE7883"/>
    <w:rsid w:val="00BE7BD5"/>
    <w:rsid w:val="00BF179F"/>
    <w:rsid w:val="00BF1CBB"/>
    <w:rsid w:val="00BF256F"/>
    <w:rsid w:val="00BF396D"/>
    <w:rsid w:val="00BF603B"/>
    <w:rsid w:val="00BF6784"/>
    <w:rsid w:val="00BF74DF"/>
    <w:rsid w:val="00BF7FF7"/>
    <w:rsid w:val="00C01362"/>
    <w:rsid w:val="00C022C3"/>
    <w:rsid w:val="00C07888"/>
    <w:rsid w:val="00C118EC"/>
    <w:rsid w:val="00C11B75"/>
    <w:rsid w:val="00C11FA5"/>
    <w:rsid w:val="00C1396B"/>
    <w:rsid w:val="00C1396D"/>
    <w:rsid w:val="00C13E3D"/>
    <w:rsid w:val="00C141E8"/>
    <w:rsid w:val="00C14367"/>
    <w:rsid w:val="00C15B63"/>
    <w:rsid w:val="00C16054"/>
    <w:rsid w:val="00C160B4"/>
    <w:rsid w:val="00C170C1"/>
    <w:rsid w:val="00C17B85"/>
    <w:rsid w:val="00C17E21"/>
    <w:rsid w:val="00C22457"/>
    <w:rsid w:val="00C23A2D"/>
    <w:rsid w:val="00C24601"/>
    <w:rsid w:val="00C2488B"/>
    <w:rsid w:val="00C2496D"/>
    <w:rsid w:val="00C25296"/>
    <w:rsid w:val="00C25398"/>
    <w:rsid w:val="00C30151"/>
    <w:rsid w:val="00C31315"/>
    <w:rsid w:val="00C3309E"/>
    <w:rsid w:val="00C34935"/>
    <w:rsid w:val="00C35756"/>
    <w:rsid w:val="00C369EA"/>
    <w:rsid w:val="00C37575"/>
    <w:rsid w:val="00C4232E"/>
    <w:rsid w:val="00C42EDA"/>
    <w:rsid w:val="00C438B5"/>
    <w:rsid w:val="00C47327"/>
    <w:rsid w:val="00C50506"/>
    <w:rsid w:val="00C50843"/>
    <w:rsid w:val="00C5091F"/>
    <w:rsid w:val="00C51806"/>
    <w:rsid w:val="00C54872"/>
    <w:rsid w:val="00C5624D"/>
    <w:rsid w:val="00C56381"/>
    <w:rsid w:val="00C624C3"/>
    <w:rsid w:val="00C62616"/>
    <w:rsid w:val="00C64F76"/>
    <w:rsid w:val="00C665B6"/>
    <w:rsid w:val="00C66B4C"/>
    <w:rsid w:val="00C717AD"/>
    <w:rsid w:val="00C7361C"/>
    <w:rsid w:val="00C80BD0"/>
    <w:rsid w:val="00C81403"/>
    <w:rsid w:val="00C81C8D"/>
    <w:rsid w:val="00C82BBA"/>
    <w:rsid w:val="00C844FB"/>
    <w:rsid w:val="00C854A0"/>
    <w:rsid w:val="00C87632"/>
    <w:rsid w:val="00C90C5E"/>
    <w:rsid w:val="00C9125B"/>
    <w:rsid w:val="00C91E3B"/>
    <w:rsid w:val="00C93397"/>
    <w:rsid w:val="00C95D84"/>
    <w:rsid w:val="00CA04F0"/>
    <w:rsid w:val="00CA4C15"/>
    <w:rsid w:val="00CB11BF"/>
    <w:rsid w:val="00CB1A07"/>
    <w:rsid w:val="00CB3253"/>
    <w:rsid w:val="00CB4230"/>
    <w:rsid w:val="00CB551E"/>
    <w:rsid w:val="00CB580E"/>
    <w:rsid w:val="00CB5FB9"/>
    <w:rsid w:val="00CB65D5"/>
    <w:rsid w:val="00CC4DD5"/>
    <w:rsid w:val="00CD05E0"/>
    <w:rsid w:val="00CD0B53"/>
    <w:rsid w:val="00CD0FAD"/>
    <w:rsid w:val="00CD1540"/>
    <w:rsid w:val="00CD493D"/>
    <w:rsid w:val="00CE0448"/>
    <w:rsid w:val="00CE3926"/>
    <w:rsid w:val="00CE4656"/>
    <w:rsid w:val="00CE5A4A"/>
    <w:rsid w:val="00CE6123"/>
    <w:rsid w:val="00CF0B4B"/>
    <w:rsid w:val="00CF1CE5"/>
    <w:rsid w:val="00CF230A"/>
    <w:rsid w:val="00CF4FCD"/>
    <w:rsid w:val="00CF698B"/>
    <w:rsid w:val="00CF6FB2"/>
    <w:rsid w:val="00CF736A"/>
    <w:rsid w:val="00D024BE"/>
    <w:rsid w:val="00D03218"/>
    <w:rsid w:val="00D04919"/>
    <w:rsid w:val="00D05F5E"/>
    <w:rsid w:val="00D07968"/>
    <w:rsid w:val="00D1082F"/>
    <w:rsid w:val="00D1201D"/>
    <w:rsid w:val="00D12106"/>
    <w:rsid w:val="00D15167"/>
    <w:rsid w:val="00D16439"/>
    <w:rsid w:val="00D176CD"/>
    <w:rsid w:val="00D20A1C"/>
    <w:rsid w:val="00D21112"/>
    <w:rsid w:val="00D252A9"/>
    <w:rsid w:val="00D26ACB"/>
    <w:rsid w:val="00D27272"/>
    <w:rsid w:val="00D27BE4"/>
    <w:rsid w:val="00D30E0A"/>
    <w:rsid w:val="00D314E5"/>
    <w:rsid w:val="00D34562"/>
    <w:rsid w:val="00D40306"/>
    <w:rsid w:val="00D405F6"/>
    <w:rsid w:val="00D41A36"/>
    <w:rsid w:val="00D4418D"/>
    <w:rsid w:val="00D45004"/>
    <w:rsid w:val="00D45ED2"/>
    <w:rsid w:val="00D4714A"/>
    <w:rsid w:val="00D478B0"/>
    <w:rsid w:val="00D50EAB"/>
    <w:rsid w:val="00D516FF"/>
    <w:rsid w:val="00D52009"/>
    <w:rsid w:val="00D533A0"/>
    <w:rsid w:val="00D54FF1"/>
    <w:rsid w:val="00D559D6"/>
    <w:rsid w:val="00D55FE5"/>
    <w:rsid w:val="00D560B2"/>
    <w:rsid w:val="00D61149"/>
    <w:rsid w:val="00D611A9"/>
    <w:rsid w:val="00D6290E"/>
    <w:rsid w:val="00D63C8D"/>
    <w:rsid w:val="00D64AD8"/>
    <w:rsid w:val="00D700BC"/>
    <w:rsid w:val="00D7198F"/>
    <w:rsid w:val="00D71CFB"/>
    <w:rsid w:val="00D73E7C"/>
    <w:rsid w:val="00D742DD"/>
    <w:rsid w:val="00D752F8"/>
    <w:rsid w:val="00D76E1F"/>
    <w:rsid w:val="00D84DC1"/>
    <w:rsid w:val="00D84E7F"/>
    <w:rsid w:val="00D859BE"/>
    <w:rsid w:val="00D85E0F"/>
    <w:rsid w:val="00D86BFD"/>
    <w:rsid w:val="00D87894"/>
    <w:rsid w:val="00D92FCB"/>
    <w:rsid w:val="00D95242"/>
    <w:rsid w:val="00D96CB7"/>
    <w:rsid w:val="00D96D0E"/>
    <w:rsid w:val="00D972B3"/>
    <w:rsid w:val="00D97F79"/>
    <w:rsid w:val="00DA05A5"/>
    <w:rsid w:val="00DA0675"/>
    <w:rsid w:val="00DA0D6B"/>
    <w:rsid w:val="00DA0F0E"/>
    <w:rsid w:val="00DA13B6"/>
    <w:rsid w:val="00DA2CF6"/>
    <w:rsid w:val="00DA2E80"/>
    <w:rsid w:val="00DA2FEB"/>
    <w:rsid w:val="00DA3690"/>
    <w:rsid w:val="00DA3CA3"/>
    <w:rsid w:val="00DA481F"/>
    <w:rsid w:val="00DA492E"/>
    <w:rsid w:val="00DA7683"/>
    <w:rsid w:val="00DB0FE1"/>
    <w:rsid w:val="00DB34AB"/>
    <w:rsid w:val="00DB5B52"/>
    <w:rsid w:val="00DC0518"/>
    <w:rsid w:val="00DC11E0"/>
    <w:rsid w:val="00DC2348"/>
    <w:rsid w:val="00DC606C"/>
    <w:rsid w:val="00DC62D2"/>
    <w:rsid w:val="00DC794E"/>
    <w:rsid w:val="00DD3D7E"/>
    <w:rsid w:val="00DD650F"/>
    <w:rsid w:val="00DD686D"/>
    <w:rsid w:val="00DD6DCA"/>
    <w:rsid w:val="00DD7A61"/>
    <w:rsid w:val="00DE0796"/>
    <w:rsid w:val="00DE0D64"/>
    <w:rsid w:val="00DE128E"/>
    <w:rsid w:val="00DE372B"/>
    <w:rsid w:val="00DE3B98"/>
    <w:rsid w:val="00DE401A"/>
    <w:rsid w:val="00DE46BA"/>
    <w:rsid w:val="00DE7ED5"/>
    <w:rsid w:val="00DF11DA"/>
    <w:rsid w:val="00DF2700"/>
    <w:rsid w:val="00DF3185"/>
    <w:rsid w:val="00DF6188"/>
    <w:rsid w:val="00DF79AB"/>
    <w:rsid w:val="00DF7CAA"/>
    <w:rsid w:val="00E001C8"/>
    <w:rsid w:val="00E008E4"/>
    <w:rsid w:val="00E017DF"/>
    <w:rsid w:val="00E01BB7"/>
    <w:rsid w:val="00E035FE"/>
    <w:rsid w:val="00E0564C"/>
    <w:rsid w:val="00E073BA"/>
    <w:rsid w:val="00E1304D"/>
    <w:rsid w:val="00E1403F"/>
    <w:rsid w:val="00E15219"/>
    <w:rsid w:val="00E157BC"/>
    <w:rsid w:val="00E15DE1"/>
    <w:rsid w:val="00E17150"/>
    <w:rsid w:val="00E21615"/>
    <w:rsid w:val="00E26F95"/>
    <w:rsid w:val="00E32ED5"/>
    <w:rsid w:val="00E36FE8"/>
    <w:rsid w:val="00E37815"/>
    <w:rsid w:val="00E408C4"/>
    <w:rsid w:val="00E42564"/>
    <w:rsid w:val="00E4345F"/>
    <w:rsid w:val="00E44156"/>
    <w:rsid w:val="00E4589A"/>
    <w:rsid w:val="00E45DAB"/>
    <w:rsid w:val="00E557C9"/>
    <w:rsid w:val="00E57D60"/>
    <w:rsid w:val="00E57FE0"/>
    <w:rsid w:val="00E627D6"/>
    <w:rsid w:val="00E641E1"/>
    <w:rsid w:val="00E64882"/>
    <w:rsid w:val="00E70A1D"/>
    <w:rsid w:val="00E7143F"/>
    <w:rsid w:val="00E71C34"/>
    <w:rsid w:val="00E71E96"/>
    <w:rsid w:val="00E72BAA"/>
    <w:rsid w:val="00E76557"/>
    <w:rsid w:val="00E76766"/>
    <w:rsid w:val="00E768F1"/>
    <w:rsid w:val="00E77175"/>
    <w:rsid w:val="00E81567"/>
    <w:rsid w:val="00E82C2F"/>
    <w:rsid w:val="00E8494F"/>
    <w:rsid w:val="00E851DB"/>
    <w:rsid w:val="00E855D5"/>
    <w:rsid w:val="00E8633E"/>
    <w:rsid w:val="00E86B76"/>
    <w:rsid w:val="00E87124"/>
    <w:rsid w:val="00E90E7D"/>
    <w:rsid w:val="00E955E1"/>
    <w:rsid w:val="00EA251B"/>
    <w:rsid w:val="00EA2999"/>
    <w:rsid w:val="00EA4149"/>
    <w:rsid w:val="00EA4AAA"/>
    <w:rsid w:val="00EA741E"/>
    <w:rsid w:val="00EB1C0F"/>
    <w:rsid w:val="00EB1C71"/>
    <w:rsid w:val="00EB2FCB"/>
    <w:rsid w:val="00EB3A6C"/>
    <w:rsid w:val="00EB4920"/>
    <w:rsid w:val="00EB7AF5"/>
    <w:rsid w:val="00EC3D55"/>
    <w:rsid w:val="00EC4C4D"/>
    <w:rsid w:val="00EC57A3"/>
    <w:rsid w:val="00EC62A7"/>
    <w:rsid w:val="00EC7458"/>
    <w:rsid w:val="00ED03C8"/>
    <w:rsid w:val="00ED10A6"/>
    <w:rsid w:val="00ED1500"/>
    <w:rsid w:val="00ED3BFA"/>
    <w:rsid w:val="00ED473E"/>
    <w:rsid w:val="00ED6572"/>
    <w:rsid w:val="00ED69D9"/>
    <w:rsid w:val="00EE2596"/>
    <w:rsid w:val="00EE371C"/>
    <w:rsid w:val="00EE4663"/>
    <w:rsid w:val="00EE4D4B"/>
    <w:rsid w:val="00EE7A54"/>
    <w:rsid w:val="00EF32CB"/>
    <w:rsid w:val="00EF7577"/>
    <w:rsid w:val="00F0201E"/>
    <w:rsid w:val="00F039E0"/>
    <w:rsid w:val="00F04E96"/>
    <w:rsid w:val="00F067C1"/>
    <w:rsid w:val="00F10743"/>
    <w:rsid w:val="00F11337"/>
    <w:rsid w:val="00F122EB"/>
    <w:rsid w:val="00F14032"/>
    <w:rsid w:val="00F15C04"/>
    <w:rsid w:val="00F17934"/>
    <w:rsid w:val="00F216E5"/>
    <w:rsid w:val="00F25149"/>
    <w:rsid w:val="00F27C8E"/>
    <w:rsid w:val="00F301E0"/>
    <w:rsid w:val="00F30DAA"/>
    <w:rsid w:val="00F34A51"/>
    <w:rsid w:val="00F376B4"/>
    <w:rsid w:val="00F40123"/>
    <w:rsid w:val="00F4161C"/>
    <w:rsid w:val="00F46D37"/>
    <w:rsid w:val="00F506A0"/>
    <w:rsid w:val="00F534C6"/>
    <w:rsid w:val="00F5377F"/>
    <w:rsid w:val="00F54038"/>
    <w:rsid w:val="00F5690B"/>
    <w:rsid w:val="00F57209"/>
    <w:rsid w:val="00F57E65"/>
    <w:rsid w:val="00F6011A"/>
    <w:rsid w:val="00F623FC"/>
    <w:rsid w:val="00F71405"/>
    <w:rsid w:val="00F7286B"/>
    <w:rsid w:val="00F72AF6"/>
    <w:rsid w:val="00F732A5"/>
    <w:rsid w:val="00F74590"/>
    <w:rsid w:val="00F74AF9"/>
    <w:rsid w:val="00F758D5"/>
    <w:rsid w:val="00F77DF5"/>
    <w:rsid w:val="00F81062"/>
    <w:rsid w:val="00F83067"/>
    <w:rsid w:val="00F85316"/>
    <w:rsid w:val="00F858F7"/>
    <w:rsid w:val="00F86E9E"/>
    <w:rsid w:val="00F87368"/>
    <w:rsid w:val="00F90DE5"/>
    <w:rsid w:val="00F91EDE"/>
    <w:rsid w:val="00F93DDA"/>
    <w:rsid w:val="00F947BD"/>
    <w:rsid w:val="00F96830"/>
    <w:rsid w:val="00F9758E"/>
    <w:rsid w:val="00F97B58"/>
    <w:rsid w:val="00FA11A1"/>
    <w:rsid w:val="00FA29C8"/>
    <w:rsid w:val="00FA306F"/>
    <w:rsid w:val="00FA3102"/>
    <w:rsid w:val="00FA3BE9"/>
    <w:rsid w:val="00FA4370"/>
    <w:rsid w:val="00FA483A"/>
    <w:rsid w:val="00FA65C2"/>
    <w:rsid w:val="00FA74DA"/>
    <w:rsid w:val="00FB1559"/>
    <w:rsid w:val="00FB2C68"/>
    <w:rsid w:val="00FB36C7"/>
    <w:rsid w:val="00FB4742"/>
    <w:rsid w:val="00FB4CE2"/>
    <w:rsid w:val="00FB4FE8"/>
    <w:rsid w:val="00FB7961"/>
    <w:rsid w:val="00FC0403"/>
    <w:rsid w:val="00FC052C"/>
    <w:rsid w:val="00FC1121"/>
    <w:rsid w:val="00FC3481"/>
    <w:rsid w:val="00FC3533"/>
    <w:rsid w:val="00FC5CFE"/>
    <w:rsid w:val="00FC6E46"/>
    <w:rsid w:val="00FD4288"/>
    <w:rsid w:val="00FD6DA9"/>
    <w:rsid w:val="00FE0CAC"/>
    <w:rsid w:val="00FE1024"/>
    <w:rsid w:val="00FE53F1"/>
    <w:rsid w:val="00FE6170"/>
    <w:rsid w:val="00FE7386"/>
    <w:rsid w:val="00FF1F50"/>
    <w:rsid w:val="00FF2A4B"/>
    <w:rsid w:val="00FF5039"/>
    <w:rsid w:val="00FF5D51"/>
    <w:rsid w:val="00FF6C06"/>
    <w:rsid w:val="00FF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0C9AD11"/>
  <w15:docId w15:val="{FCEFE67D-688E-45CC-B263-22B8C8E05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26E0"/>
    <w:rPr>
      <w:rFonts w:ascii="Arial" w:hAnsi="Arial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718A"/>
    <w:pPr>
      <w:keepNext/>
      <w:keepLines/>
      <w:spacing w:before="240"/>
      <w:jc w:val="center"/>
      <w:outlineLvl w:val="0"/>
    </w:pPr>
    <w:rPr>
      <w:rFonts w:eastAsiaTheme="majorEastAsia" w:cstheme="majorBidi"/>
      <w:color w:val="FF000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1C6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51C64"/>
    <w:rPr>
      <w:rFonts w:ascii="Arial" w:hAnsi="Arial"/>
      <w:sz w:val="28"/>
    </w:rPr>
  </w:style>
  <w:style w:type="paragraph" w:styleId="ListParagraph">
    <w:name w:val="List Paragraph"/>
    <w:basedOn w:val="Normal"/>
    <w:uiPriority w:val="34"/>
    <w:qFormat/>
    <w:rsid w:val="00A51C64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rsid w:val="00A51C64"/>
    <w:pPr>
      <w:spacing w:after="120"/>
    </w:pPr>
    <w:rPr>
      <w:rFonts w:ascii="Times New Roman" w:eastAsia="Times New Roman" w:hAnsi="Times New Roman"/>
      <w:sz w:val="16"/>
      <w:szCs w:val="16"/>
    </w:rPr>
  </w:style>
  <w:style w:type="character" w:customStyle="1" w:styleId="BodyText3Char">
    <w:name w:val="Body Text 3 Char"/>
    <w:link w:val="BodyText3"/>
    <w:uiPriority w:val="99"/>
    <w:rsid w:val="00A51C64"/>
    <w:rPr>
      <w:rFonts w:eastAsia="Times New Roman"/>
      <w:sz w:val="16"/>
      <w:szCs w:val="16"/>
    </w:rPr>
  </w:style>
  <w:style w:type="table" w:styleId="TableGrid">
    <w:name w:val="Table Grid"/>
    <w:basedOn w:val="TableNormal"/>
    <w:uiPriority w:val="59"/>
    <w:rsid w:val="00A51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A51C64"/>
    <w:rPr>
      <w:color w:val="0000FF"/>
      <w:u w:val="single"/>
    </w:rPr>
  </w:style>
  <w:style w:type="paragraph" w:customStyle="1" w:styleId="Default">
    <w:name w:val="Default"/>
    <w:rsid w:val="00A51C6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08F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A08F3"/>
    <w:rPr>
      <w:rFonts w:ascii="Arial" w:hAnsi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2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712FE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7C44C0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913711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0FAD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B1C0F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E3DA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D094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3718A"/>
    <w:rPr>
      <w:rFonts w:ascii="Arial" w:eastAsiaTheme="majorEastAsia" w:hAnsi="Arial" w:cstheme="majorBidi"/>
      <w:color w:val="FF0000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2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FC4DE-E752-4A3E-8443-83BEDCF5C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2633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Rehabilitation - State of California</Company>
  <LinksUpToDate>false</LinksUpToDate>
  <CharactersWithSpaces>3088</CharactersWithSpaces>
  <SharedDoc>false</SharedDoc>
  <HLinks>
    <vt:vector size="12" baseType="variant">
      <vt:variant>
        <vt:i4>2162691</vt:i4>
      </vt:variant>
      <vt:variant>
        <vt:i4>3</vt:i4>
      </vt:variant>
      <vt:variant>
        <vt:i4>0</vt:i4>
      </vt:variant>
      <vt:variant>
        <vt:i4>5</vt:i4>
      </vt:variant>
      <vt:variant>
        <vt:lpwstr>mailto:Cynthia.Cadet@dor.ca.gov</vt:lpwstr>
      </vt:variant>
      <vt:variant>
        <vt:lpwstr/>
      </vt:variant>
      <vt:variant>
        <vt:i4>1114126</vt:i4>
      </vt:variant>
      <vt:variant>
        <vt:i4>0</vt:i4>
      </vt:variant>
      <vt:variant>
        <vt:i4>0</vt:i4>
      </vt:variant>
      <vt:variant>
        <vt:i4>5</vt:i4>
      </vt:variant>
      <vt:variant>
        <vt:lpwstr>http://www.dor.ca.gov/boards-and-committees/CCEPD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ahamilto</dc:creator>
  <cp:lastModifiedBy>Huynh, Duy@DOR</cp:lastModifiedBy>
  <cp:revision>2</cp:revision>
  <cp:lastPrinted>2017-04-03T19:56:00Z</cp:lastPrinted>
  <dcterms:created xsi:type="dcterms:W3CDTF">2022-07-27T15:59:00Z</dcterms:created>
  <dcterms:modified xsi:type="dcterms:W3CDTF">2022-07-27T15:59:00Z</dcterms:modified>
</cp:coreProperties>
</file>