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Default="00A51C64" w:rsidP="00A51C6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p>
    <w:p w14:paraId="6BBD46DB" w14:textId="3B6E3ACB" w:rsidR="00AE3E1A" w:rsidRPr="005071A1" w:rsidRDefault="009419E5" w:rsidP="00A51C64">
      <w:pPr>
        <w:jc w:val="center"/>
        <w:rPr>
          <w:b/>
        </w:rPr>
      </w:pPr>
      <w:r>
        <w:rPr>
          <w:b/>
        </w:rPr>
        <w:t>State Coordination Subcommittee</w:t>
      </w:r>
    </w:p>
    <w:p w14:paraId="57542BE7" w14:textId="77777777" w:rsidR="00A51C64" w:rsidRDefault="00A51C64" w:rsidP="00A51C64"/>
    <w:p w14:paraId="53252FEF" w14:textId="6EA20B91" w:rsidR="00A51C64" w:rsidRPr="00985994" w:rsidRDefault="00A51C64" w:rsidP="00A51C64">
      <w:pPr>
        <w:jc w:val="center"/>
        <w:rPr>
          <w:b/>
          <w:color w:val="FF0000"/>
        </w:rPr>
      </w:pPr>
      <w:r w:rsidRPr="00985994">
        <w:rPr>
          <w:b/>
          <w:color w:val="FF0000"/>
        </w:rPr>
        <w:t xml:space="preserve">MEETING </w:t>
      </w:r>
      <w:r w:rsidR="00985994" w:rsidRPr="00985994">
        <w:rPr>
          <w:b/>
          <w:color w:val="FF0000"/>
        </w:rPr>
        <w:t>MINUTES - DRAFT</w:t>
      </w:r>
    </w:p>
    <w:p w14:paraId="68171BA6" w14:textId="200AC32F" w:rsidR="00626E16" w:rsidRPr="000F4F08" w:rsidRDefault="00626E16" w:rsidP="00626E16">
      <w:pPr>
        <w:jc w:val="center"/>
      </w:pPr>
      <w:r w:rsidRPr="000F4F08">
        <w:t>Tuesday,</w:t>
      </w:r>
      <w:r w:rsidR="00E017DF">
        <w:t xml:space="preserve"> </w:t>
      </w:r>
      <w:r w:rsidR="00F506A0">
        <w:t>December 14</w:t>
      </w:r>
      <w:r w:rsidRPr="000F4F08">
        <w:t>, 202</w:t>
      </w:r>
      <w:r w:rsidR="00781165">
        <w:t>1</w:t>
      </w:r>
    </w:p>
    <w:p w14:paraId="0EF8CE7C" w14:textId="25789671" w:rsidR="002E3DAB" w:rsidRPr="009A09A1" w:rsidRDefault="009A09A1" w:rsidP="004503A6">
      <w:pPr>
        <w:jc w:val="center"/>
        <w:rPr>
          <w:bCs/>
        </w:rPr>
      </w:pPr>
      <w:r w:rsidRPr="009A09A1">
        <w:rPr>
          <w:rStyle w:val="Hyperlink"/>
          <w:bCs/>
          <w:color w:val="auto"/>
          <w:u w:val="none"/>
        </w:rPr>
        <w:t xml:space="preserve">Meeting held through </w:t>
      </w:r>
      <w:r w:rsidR="008B397B">
        <w:rPr>
          <w:rStyle w:val="Hyperlink"/>
          <w:bCs/>
          <w:color w:val="auto"/>
          <w:u w:val="none"/>
        </w:rPr>
        <w:t>Zoom</w:t>
      </w:r>
    </w:p>
    <w:p w14:paraId="087AC1B8" w14:textId="77777777" w:rsidR="000549F6" w:rsidRPr="009A09A1" w:rsidRDefault="000549F6" w:rsidP="00561534">
      <w:pPr>
        <w:pStyle w:val="Default"/>
        <w:jc w:val="center"/>
        <w:rPr>
          <w:rStyle w:val="Hyperlink"/>
          <w:rFonts w:ascii="Arial" w:eastAsia="Times New Roman" w:hAnsi="Arial" w:cs="Arial"/>
          <w:color w:val="auto"/>
          <w:sz w:val="28"/>
          <w:szCs w:val="28"/>
          <w:u w:val="none"/>
        </w:rPr>
      </w:pPr>
    </w:p>
    <w:p w14:paraId="08BE288B" w14:textId="2705A821" w:rsidR="007122B8" w:rsidRPr="000C0AF2" w:rsidRDefault="00F534C6" w:rsidP="007122B8">
      <w:pPr>
        <w:pStyle w:val="Default"/>
        <w:rPr>
          <w:rStyle w:val="Hyperlink"/>
          <w:rFonts w:ascii="Arial" w:eastAsia="Times New Roman" w:hAnsi="Arial" w:cs="Arial"/>
          <w:color w:val="auto"/>
          <w:sz w:val="28"/>
          <w:szCs w:val="28"/>
          <w:u w:val="none"/>
        </w:rPr>
      </w:pPr>
      <w:r>
        <w:rPr>
          <w:rStyle w:val="Hyperlink"/>
          <w:rFonts w:ascii="Arial" w:eastAsia="Times New Roman" w:hAnsi="Arial" w:cs="Arial"/>
          <w:b/>
          <w:color w:val="auto"/>
          <w:sz w:val="28"/>
          <w:szCs w:val="28"/>
          <w:u w:val="none"/>
        </w:rPr>
        <w:t xml:space="preserve">Subcommittee </w:t>
      </w:r>
      <w:r w:rsidR="007122B8" w:rsidRPr="006C60CB">
        <w:rPr>
          <w:rStyle w:val="Hyperlink"/>
          <w:rFonts w:ascii="Arial" w:eastAsia="Times New Roman" w:hAnsi="Arial" w:cs="Arial"/>
          <w:b/>
          <w:color w:val="auto"/>
          <w:sz w:val="28"/>
          <w:szCs w:val="28"/>
          <w:u w:val="none"/>
        </w:rPr>
        <w:t>Members</w:t>
      </w:r>
      <w:r w:rsidR="007122B8" w:rsidRPr="00356DD5">
        <w:rPr>
          <w:rStyle w:val="Hyperlink"/>
          <w:rFonts w:ascii="Arial" w:eastAsia="Times New Roman" w:hAnsi="Arial" w:cs="Arial"/>
          <w:b/>
          <w:color w:val="auto"/>
          <w:sz w:val="28"/>
          <w:szCs w:val="28"/>
          <w:u w:val="none"/>
        </w:rPr>
        <w:t>:</w:t>
      </w:r>
      <w:r w:rsidR="005A26E1" w:rsidRPr="00356DD5">
        <w:rPr>
          <w:rStyle w:val="Hyperlink"/>
          <w:rFonts w:ascii="Arial" w:eastAsia="Times New Roman" w:hAnsi="Arial" w:cs="Arial"/>
          <w:color w:val="auto"/>
          <w:sz w:val="28"/>
          <w:szCs w:val="28"/>
          <w:u w:val="none"/>
        </w:rPr>
        <w:t xml:space="preserve"> </w:t>
      </w:r>
      <w:r w:rsidR="00C93397" w:rsidRPr="000C0AF2">
        <w:rPr>
          <w:rStyle w:val="Hyperlink"/>
          <w:rFonts w:ascii="Arial" w:eastAsia="Times New Roman" w:hAnsi="Arial" w:cs="Arial"/>
          <w:color w:val="auto"/>
          <w:sz w:val="28"/>
          <w:szCs w:val="28"/>
          <w:u w:val="none"/>
        </w:rPr>
        <w:t>Jennifer Fischer</w:t>
      </w:r>
      <w:r w:rsidR="003F1BBE" w:rsidRPr="000C0AF2">
        <w:rPr>
          <w:rStyle w:val="Hyperlink"/>
          <w:rFonts w:ascii="Arial" w:eastAsia="Times New Roman" w:hAnsi="Arial" w:cs="Arial"/>
          <w:color w:val="auto"/>
          <w:sz w:val="28"/>
          <w:szCs w:val="28"/>
          <w:u w:val="none"/>
        </w:rPr>
        <w:t>,</w:t>
      </w:r>
      <w:r w:rsidR="009829DD" w:rsidRPr="000C0AF2">
        <w:rPr>
          <w:rStyle w:val="Hyperlink"/>
          <w:rFonts w:ascii="Arial" w:eastAsia="Times New Roman" w:hAnsi="Arial" w:cs="Arial"/>
          <w:color w:val="auto"/>
          <w:sz w:val="28"/>
          <w:szCs w:val="28"/>
          <w:u w:val="none"/>
        </w:rPr>
        <w:t xml:space="preserve"> Eric Glunt, </w:t>
      </w:r>
      <w:r w:rsidR="009037B7" w:rsidRPr="000C0AF2">
        <w:rPr>
          <w:rStyle w:val="Hyperlink"/>
          <w:rFonts w:ascii="Arial" w:eastAsia="Times New Roman" w:hAnsi="Arial" w:cs="Arial"/>
          <w:color w:val="auto"/>
          <w:sz w:val="28"/>
          <w:szCs w:val="28"/>
          <w:u w:val="none"/>
        </w:rPr>
        <w:t>Levi Hull</w:t>
      </w:r>
      <w:r w:rsidR="00053F79" w:rsidRPr="000C0AF2">
        <w:rPr>
          <w:rStyle w:val="Hyperlink"/>
          <w:rFonts w:ascii="Arial" w:eastAsia="Times New Roman" w:hAnsi="Arial" w:cs="Arial"/>
          <w:color w:val="auto"/>
          <w:sz w:val="28"/>
          <w:szCs w:val="28"/>
          <w:u w:val="none"/>
        </w:rPr>
        <w:t>,</w:t>
      </w:r>
      <w:r w:rsidR="00CB1A07" w:rsidRPr="000C0AF2">
        <w:rPr>
          <w:rStyle w:val="Hyperlink"/>
          <w:rFonts w:ascii="Arial" w:eastAsia="Times New Roman" w:hAnsi="Arial" w:cs="Arial"/>
          <w:color w:val="auto"/>
          <w:sz w:val="28"/>
          <w:szCs w:val="28"/>
          <w:u w:val="none"/>
        </w:rPr>
        <w:t xml:space="preserve"> </w:t>
      </w:r>
      <w:r w:rsidR="00EE371C" w:rsidRPr="000C0AF2">
        <w:rPr>
          <w:rStyle w:val="Hyperlink"/>
          <w:rFonts w:ascii="Arial" w:eastAsia="Times New Roman" w:hAnsi="Arial" w:cs="Arial"/>
          <w:color w:val="auto"/>
          <w:sz w:val="28"/>
          <w:szCs w:val="28"/>
          <w:u w:val="none"/>
        </w:rPr>
        <w:t>Mahalia Gotico</w:t>
      </w:r>
      <w:r w:rsidR="00821C3C">
        <w:rPr>
          <w:rStyle w:val="Hyperlink"/>
          <w:rFonts w:ascii="Arial" w:eastAsia="Times New Roman" w:hAnsi="Arial" w:cs="Arial"/>
          <w:color w:val="auto"/>
          <w:sz w:val="28"/>
          <w:szCs w:val="28"/>
          <w:u w:val="none"/>
        </w:rPr>
        <w:t xml:space="preserve"> and</w:t>
      </w:r>
      <w:r w:rsidR="003F400E" w:rsidRPr="000C0AF2">
        <w:rPr>
          <w:rStyle w:val="Hyperlink"/>
          <w:rFonts w:ascii="Arial" w:eastAsia="Times New Roman" w:hAnsi="Arial" w:cs="Arial"/>
          <w:color w:val="auto"/>
          <w:sz w:val="28"/>
          <w:szCs w:val="28"/>
          <w:u w:val="none"/>
        </w:rPr>
        <w:t xml:space="preserve"> </w:t>
      </w:r>
      <w:r w:rsidR="00821C3C" w:rsidRPr="000C0AF2">
        <w:rPr>
          <w:rStyle w:val="Hyperlink"/>
          <w:rFonts w:ascii="Arial" w:eastAsia="Times New Roman" w:hAnsi="Arial" w:cs="Arial"/>
          <w:color w:val="auto"/>
          <w:sz w:val="28"/>
          <w:szCs w:val="28"/>
          <w:u w:val="none"/>
        </w:rPr>
        <w:t>Matt Traverso</w:t>
      </w:r>
    </w:p>
    <w:p w14:paraId="0226143F" w14:textId="77777777" w:rsidR="007122B8" w:rsidRPr="000C0AF2" w:rsidRDefault="007122B8" w:rsidP="007122B8">
      <w:pPr>
        <w:pStyle w:val="Default"/>
        <w:rPr>
          <w:rStyle w:val="Hyperlink"/>
          <w:rFonts w:ascii="Arial" w:eastAsia="Times New Roman" w:hAnsi="Arial" w:cs="Arial"/>
          <w:color w:val="auto"/>
          <w:sz w:val="28"/>
          <w:szCs w:val="28"/>
          <w:u w:val="none"/>
        </w:rPr>
      </w:pPr>
    </w:p>
    <w:p w14:paraId="09E36DC3" w14:textId="3CF53B4C" w:rsidR="007122B8" w:rsidRDefault="007122B8" w:rsidP="007122B8">
      <w:pPr>
        <w:pStyle w:val="Default"/>
        <w:rPr>
          <w:rStyle w:val="Hyperlink"/>
          <w:rFonts w:ascii="Arial" w:eastAsia="Times New Roman" w:hAnsi="Arial" w:cs="Arial"/>
          <w:color w:val="auto"/>
          <w:sz w:val="28"/>
          <w:szCs w:val="28"/>
          <w:u w:val="none"/>
        </w:rPr>
      </w:pPr>
      <w:r w:rsidRPr="000C0AF2">
        <w:rPr>
          <w:rStyle w:val="Hyperlink"/>
          <w:rFonts w:ascii="Arial" w:eastAsia="Times New Roman" w:hAnsi="Arial" w:cs="Arial"/>
          <w:b/>
          <w:color w:val="auto"/>
          <w:sz w:val="28"/>
          <w:szCs w:val="28"/>
          <w:u w:val="none"/>
        </w:rPr>
        <w:t>CCEPD Staff:</w:t>
      </w:r>
      <w:r w:rsidRPr="000C0AF2">
        <w:rPr>
          <w:rStyle w:val="Hyperlink"/>
          <w:rFonts w:ascii="Arial" w:eastAsia="Times New Roman" w:hAnsi="Arial" w:cs="Arial"/>
          <w:color w:val="auto"/>
          <w:sz w:val="28"/>
          <w:szCs w:val="28"/>
          <w:u w:val="none"/>
        </w:rPr>
        <w:t xml:space="preserve"> Maria Aliferis-Gjerde</w:t>
      </w:r>
      <w:r w:rsidR="006D13E5" w:rsidRPr="000C0AF2">
        <w:rPr>
          <w:rStyle w:val="Hyperlink"/>
          <w:rFonts w:ascii="Arial" w:eastAsia="Times New Roman" w:hAnsi="Arial" w:cs="Arial"/>
          <w:color w:val="auto"/>
          <w:sz w:val="28"/>
          <w:szCs w:val="28"/>
          <w:u w:val="none"/>
        </w:rPr>
        <w:t xml:space="preserve"> and</w:t>
      </w:r>
      <w:r w:rsidR="001D3B75" w:rsidRPr="000C0AF2">
        <w:rPr>
          <w:rStyle w:val="Hyperlink"/>
          <w:rFonts w:ascii="Arial" w:eastAsia="Times New Roman" w:hAnsi="Arial" w:cs="Arial"/>
          <w:color w:val="auto"/>
          <w:sz w:val="28"/>
          <w:szCs w:val="28"/>
          <w:u w:val="none"/>
        </w:rPr>
        <w:t xml:space="preserve"> </w:t>
      </w:r>
      <w:r w:rsidR="00E45DAB" w:rsidRPr="000C0AF2">
        <w:rPr>
          <w:rStyle w:val="Hyperlink"/>
          <w:rFonts w:ascii="Arial" w:eastAsia="Times New Roman" w:hAnsi="Arial" w:cs="Arial"/>
          <w:color w:val="auto"/>
          <w:sz w:val="28"/>
          <w:szCs w:val="28"/>
          <w:u w:val="none"/>
        </w:rPr>
        <w:t>Margaret Balistreri</w:t>
      </w:r>
      <w:r w:rsidR="00171755" w:rsidRPr="000C0AF2">
        <w:rPr>
          <w:rStyle w:val="Hyperlink"/>
          <w:rFonts w:ascii="Arial" w:eastAsia="Times New Roman" w:hAnsi="Arial" w:cs="Arial"/>
          <w:color w:val="auto"/>
          <w:sz w:val="28"/>
          <w:szCs w:val="28"/>
          <w:u w:val="none"/>
        </w:rPr>
        <w:t xml:space="preserve"> </w:t>
      </w:r>
      <w:r w:rsidR="001D64A2" w:rsidRPr="000C0AF2">
        <w:rPr>
          <w:rStyle w:val="Hyperlink"/>
          <w:rFonts w:ascii="Arial" w:eastAsia="Times New Roman" w:hAnsi="Arial" w:cs="Arial"/>
          <w:color w:val="auto"/>
          <w:sz w:val="28"/>
          <w:szCs w:val="28"/>
          <w:u w:val="none"/>
        </w:rPr>
        <w:t>and Zachariah Ford</w:t>
      </w:r>
    </w:p>
    <w:p w14:paraId="26F09F0A" w14:textId="78120098" w:rsidR="00E008E4" w:rsidRDefault="00E008E4" w:rsidP="007122B8">
      <w:pPr>
        <w:pStyle w:val="Default"/>
        <w:rPr>
          <w:rStyle w:val="Hyperlink"/>
          <w:rFonts w:ascii="Arial" w:eastAsia="Times New Roman" w:hAnsi="Arial" w:cs="Arial"/>
          <w:color w:val="auto"/>
          <w:sz w:val="28"/>
          <w:szCs w:val="28"/>
          <w:u w:val="none"/>
        </w:rPr>
      </w:pPr>
    </w:p>
    <w:p w14:paraId="65ADCFBC" w14:textId="167DD381" w:rsidR="00E008E4" w:rsidRPr="007122B8" w:rsidRDefault="00E008E4" w:rsidP="007122B8">
      <w:pPr>
        <w:pStyle w:val="Default"/>
        <w:rPr>
          <w:rStyle w:val="Hyperlink"/>
          <w:rFonts w:ascii="Arial" w:eastAsia="Times New Roman" w:hAnsi="Arial" w:cs="Arial"/>
          <w:color w:val="auto"/>
          <w:sz w:val="28"/>
          <w:szCs w:val="28"/>
          <w:u w:val="none"/>
        </w:rPr>
      </w:pPr>
      <w:r w:rsidRPr="00E008E4">
        <w:rPr>
          <w:rStyle w:val="Hyperlink"/>
          <w:rFonts w:ascii="Arial" w:eastAsia="Times New Roman" w:hAnsi="Arial" w:cs="Arial"/>
          <w:b/>
          <w:bCs/>
          <w:color w:val="auto"/>
          <w:sz w:val="28"/>
          <w:szCs w:val="28"/>
          <w:u w:val="none"/>
        </w:rPr>
        <w:t>Members of the Public:</w:t>
      </w:r>
      <w:r>
        <w:rPr>
          <w:rStyle w:val="Hyperlink"/>
          <w:rFonts w:ascii="Arial" w:eastAsia="Times New Roman" w:hAnsi="Arial" w:cs="Arial"/>
          <w:color w:val="auto"/>
          <w:sz w:val="28"/>
          <w:szCs w:val="28"/>
          <w:u w:val="none"/>
        </w:rPr>
        <w:t xml:space="preserve"> Kae Saeteurn,</w:t>
      </w:r>
      <w:r w:rsidR="00965093">
        <w:rPr>
          <w:rStyle w:val="Hyperlink"/>
          <w:rFonts w:ascii="Arial" w:eastAsia="Times New Roman" w:hAnsi="Arial" w:cs="Arial"/>
          <w:color w:val="auto"/>
          <w:sz w:val="28"/>
          <w:szCs w:val="28"/>
          <w:u w:val="none"/>
        </w:rPr>
        <w:t xml:space="preserve"> (listening in for Sarah Turner)</w:t>
      </w:r>
      <w:r>
        <w:rPr>
          <w:rStyle w:val="Hyperlink"/>
          <w:rFonts w:ascii="Arial" w:eastAsia="Times New Roman" w:hAnsi="Arial" w:cs="Arial"/>
          <w:color w:val="auto"/>
          <w:sz w:val="28"/>
          <w:szCs w:val="28"/>
          <w:u w:val="none"/>
        </w:rPr>
        <w:t xml:space="preserve"> Kayla Prusia</w:t>
      </w:r>
      <w:r w:rsidR="00821C3C">
        <w:rPr>
          <w:rStyle w:val="Hyperlink"/>
          <w:rFonts w:ascii="Arial" w:eastAsia="Times New Roman" w:hAnsi="Arial" w:cs="Arial"/>
          <w:color w:val="auto"/>
          <w:sz w:val="28"/>
          <w:szCs w:val="28"/>
          <w:u w:val="none"/>
        </w:rPr>
        <w:t xml:space="preserve"> and </w:t>
      </w:r>
      <w:r w:rsidR="00E557C9">
        <w:rPr>
          <w:rStyle w:val="Hyperlink"/>
          <w:rFonts w:ascii="Arial" w:eastAsia="Times New Roman" w:hAnsi="Arial" w:cs="Arial"/>
          <w:color w:val="auto"/>
          <w:sz w:val="28"/>
          <w:szCs w:val="28"/>
          <w:u w:val="none"/>
        </w:rPr>
        <w:t>Ron Shaw</w:t>
      </w:r>
    </w:p>
    <w:p w14:paraId="5961AA72" w14:textId="77777777" w:rsidR="009A09A1" w:rsidRPr="00D45ED2" w:rsidRDefault="009A09A1" w:rsidP="009A09A1">
      <w:pPr>
        <w:pStyle w:val="Default"/>
        <w:rPr>
          <w:rFonts w:ascii="Arial" w:eastAsia="Times New Roman" w:hAnsi="Arial" w:cs="Arial"/>
          <w:sz w:val="28"/>
          <w:szCs w:val="28"/>
        </w:rPr>
      </w:pPr>
    </w:p>
    <w:p w14:paraId="68665FA5" w14:textId="6DFCC3E2" w:rsidR="000549F6" w:rsidRPr="00E77175" w:rsidRDefault="000549F6" w:rsidP="003B33A7">
      <w:pPr>
        <w:pStyle w:val="Default"/>
        <w:numPr>
          <w:ilvl w:val="0"/>
          <w:numId w:val="1"/>
        </w:numPr>
        <w:tabs>
          <w:tab w:val="left" w:pos="7200"/>
        </w:tabs>
        <w:ind w:left="360"/>
        <w:rPr>
          <w:rFonts w:ascii="Arial" w:eastAsia="Times New Roman" w:hAnsi="Arial" w:cs="Arial"/>
          <w:b/>
          <w:sz w:val="28"/>
          <w:szCs w:val="28"/>
        </w:rPr>
      </w:pPr>
      <w:r w:rsidRPr="00E77175">
        <w:rPr>
          <w:rFonts w:ascii="Arial" w:eastAsia="Times New Roman" w:hAnsi="Arial" w:cs="Arial"/>
          <w:b/>
          <w:sz w:val="28"/>
          <w:szCs w:val="28"/>
        </w:rPr>
        <w:t>Welcome and Introductions</w:t>
      </w:r>
    </w:p>
    <w:p w14:paraId="4D96A4EB" w14:textId="7427A6F2" w:rsidR="00D21112" w:rsidRDefault="00F506A0" w:rsidP="007122B8">
      <w:pPr>
        <w:pStyle w:val="Default"/>
        <w:rPr>
          <w:rFonts w:ascii="Arial" w:eastAsia="Times New Roman" w:hAnsi="Arial" w:cs="Arial"/>
          <w:sz w:val="28"/>
          <w:szCs w:val="28"/>
        </w:rPr>
      </w:pPr>
      <w:bookmarkStart w:id="0" w:name="_Hlk20119780"/>
      <w:r>
        <w:rPr>
          <w:rFonts w:ascii="Arial" w:eastAsia="Times New Roman" w:hAnsi="Arial" w:cs="Arial"/>
          <w:sz w:val="28"/>
          <w:szCs w:val="28"/>
        </w:rPr>
        <w:t xml:space="preserve">Jennifer Fischer, </w:t>
      </w:r>
      <w:r w:rsidR="00416759">
        <w:rPr>
          <w:rFonts w:ascii="Arial" w:eastAsia="Times New Roman" w:hAnsi="Arial" w:cs="Arial"/>
          <w:sz w:val="28"/>
          <w:szCs w:val="28"/>
        </w:rPr>
        <w:t xml:space="preserve">the new Chair of the subcommittee introduced herself and began introductions. Housekeeping rules were </w:t>
      </w:r>
      <w:r w:rsidR="007064DC">
        <w:rPr>
          <w:rFonts w:ascii="Arial" w:eastAsia="Times New Roman" w:hAnsi="Arial" w:cs="Arial"/>
          <w:sz w:val="28"/>
          <w:szCs w:val="28"/>
        </w:rPr>
        <w:t xml:space="preserve">reviewed. </w:t>
      </w:r>
    </w:p>
    <w:p w14:paraId="2C7B1A3E" w14:textId="09AA9731" w:rsidR="00E017DF" w:rsidRDefault="00E017DF" w:rsidP="007122B8">
      <w:pPr>
        <w:pStyle w:val="Default"/>
        <w:rPr>
          <w:rFonts w:ascii="Arial" w:eastAsia="Times New Roman" w:hAnsi="Arial" w:cs="Arial"/>
          <w:sz w:val="28"/>
          <w:szCs w:val="28"/>
        </w:rPr>
      </w:pPr>
    </w:p>
    <w:p w14:paraId="5477EF18" w14:textId="356D98E7" w:rsidR="00837190" w:rsidRDefault="00E017DF" w:rsidP="00F506A0">
      <w:pPr>
        <w:pStyle w:val="Default"/>
        <w:rPr>
          <w:rFonts w:ascii="Arial" w:eastAsia="Times New Roman" w:hAnsi="Arial" w:cs="Arial"/>
          <w:b/>
          <w:bCs/>
          <w:sz w:val="28"/>
          <w:szCs w:val="28"/>
        </w:rPr>
      </w:pPr>
      <w:r w:rsidRPr="00E017DF">
        <w:rPr>
          <w:rFonts w:ascii="Arial" w:eastAsia="Times New Roman" w:hAnsi="Arial" w:cs="Arial"/>
          <w:b/>
          <w:bCs/>
          <w:sz w:val="28"/>
          <w:szCs w:val="28"/>
        </w:rPr>
        <w:t xml:space="preserve">2) </w:t>
      </w:r>
      <w:r w:rsidR="00F506A0">
        <w:rPr>
          <w:rFonts w:ascii="Arial" w:eastAsia="Times New Roman" w:hAnsi="Arial" w:cs="Arial"/>
          <w:b/>
          <w:bCs/>
          <w:sz w:val="28"/>
          <w:szCs w:val="28"/>
        </w:rPr>
        <w:t>Overall Discussion of Projects and Focus in 2022</w:t>
      </w:r>
      <w:r w:rsidR="00837190">
        <w:rPr>
          <w:rFonts w:ascii="Arial" w:eastAsia="Times New Roman" w:hAnsi="Arial" w:cs="Arial"/>
          <w:b/>
          <w:bCs/>
          <w:sz w:val="28"/>
          <w:szCs w:val="28"/>
        </w:rPr>
        <w:t xml:space="preserve"> </w:t>
      </w:r>
      <w:r w:rsidR="00503EE5">
        <w:rPr>
          <w:rFonts w:ascii="Arial" w:eastAsia="Times New Roman" w:hAnsi="Arial" w:cs="Arial"/>
          <w:b/>
          <w:bCs/>
          <w:sz w:val="28"/>
          <w:szCs w:val="28"/>
        </w:rPr>
        <w:t xml:space="preserve"> </w:t>
      </w:r>
    </w:p>
    <w:p w14:paraId="488FA2F2" w14:textId="6F185641" w:rsidR="00503EE5" w:rsidRPr="00765D2D" w:rsidRDefault="00503EE5" w:rsidP="00F506A0">
      <w:pPr>
        <w:pStyle w:val="Default"/>
        <w:rPr>
          <w:rFonts w:ascii="Arial" w:eastAsia="Times New Roman" w:hAnsi="Arial" w:cs="Arial"/>
          <w:sz w:val="28"/>
          <w:szCs w:val="28"/>
        </w:rPr>
      </w:pPr>
      <w:r w:rsidRPr="00765D2D">
        <w:rPr>
          <w:rFonts w:ascii="Arial" w:eastAsia="Times New Roman" w:hAnsi="Arial" w:cs="Arial"/>
          <w:sz w:val="28"/>
          <w:szCs w:val="28"/>
        </w:rPr>
        <w:t xml:space="preserve">Chair Fisher </w:t>
      </w:r>
      <w:r w:rsidR="00821C3C">
        <w:rPr>
          <w:rFonts w:ascii="Arial" w:eastAsia="Times New Roman" w:hAnsi="Arial" w:cs="Arial"/>
          <w:sz w:val="28"/>
          <w:szCs w:val="28"/>
        </w:rPr>
        <w:t>reviewed</w:t>
      </w:r>
      <w:r w:rsidR="00843F28" w:rsidRPr="00765D2D">
        <w:rPr>
          <w:rFonts w:ascii="Arial" w:eastAsia="Times New Roman" w:hAnsi="Arial" w:cs="Arial"/>
          <w:sz w:val="28"/>
          <w:szCs w:val="28"/>
        </w:rPr>
        <w:t xml:space="preserve"> the projects that </w:t>
      </w:r>
      <w:r w:rsidR="00821C3C">
        <w:rPr>
          <w:rFonts w:ascii="Arial" w:eastAsia="Times New Roman" w:hAnsi="Arial" w:cs="Arial"/>
          <w:sz w:val="28"/>
          <w:szCs w:val="28"/>
        </w:rPr>
        <w:t>the Subcommittee to work on, which were b</w:t>
      </w:r>
      <w:r w:rsidR="00843F28" w:rsidRPr="00765D2D">
        <w:rPr>
          <w:rFonts w:ascii="Arial" w:eastAsia="Times New Roman" w:hAnsi="Arial" w:cs="Arial"/>
          <w:sz w:val="28"/>
          <w:szCs w:val="28"/>
        </w:rPr>
        <w:t xml:space="preserve">enefits </w:t>
      </w:r>
      <w:r w:rsidR="00821C3C">
        <w:rPr>
          <w:rFonts w:ascii="Arial" w:eastAsia="Times New Roman" w:hAnsi="Arial" w:cs="Arial"/>
          <w:sz w:val="28"/>
          <w:szCs w:val="28"/>
        </w:rPr>
        <w:t>p</w:t>
      </w:r>
      <w:r w:rsidR="00843F28" w:rsidRPr="00765D2D">
        <w:rPr>
          <w:rFonts w:ascii="Arial" w:eastAsia="Times New Roman" w:hAnsi="Arial" w:cs="Arial"/>
          <w:sz w:val="28"/>
          <w:szCs w:val="28"/>
        </w:rPr>
        <w:t>lanning</w:t>
      </w:r>
      <w:r w:rsidR="00821C3C">
        <w:rPr>
          <w:rFonts w:ascii="Arial" w:eastAsia="Times New Roman" w:hAnsi="Arial" w:cs="Arial"/>
          <w:sz w:val="28"/>
          <w:szCs w:val="28"/>
        </w:rPr>
        <w:t xml:space="preserve"> and </w:t>
      </w:r>
      <w:r w:rsidR="00843F28" w:rsidRPr="00765D2D">
        <w:rPr>
          <w:rFonts w:ascii="Arial" w:eastAsia="Times New Roman" w:hAnsi="Arial" w:cs="Arial"/>
          <w:sz w:val="28"/>
          <w:szCs w:val="28"/>
        </w:rPr>
        <w:t xml:space="preserve">the </w:t>
      </w:r>
      <w:r w:rsidR="00821C3C">
        <w:rPr>
          <w:rFonts w:ascii="Arial" w:eastAsia="Times New Roman" w:hAnsi="Arial" w:cs="Arial"/>
          <w:sz w:val="28"/>
          <w:szCs w:val="28"/>
        </w:rPr>
        <w:t>vi</w:t>
      </w:r>
      <w:r w:rsidR="00843F28" w:rsidRPr="00765D2D">
        <w:rPr>
          <w:rFonts w:ascii="Arial" w:eastAsia="Times New Roman" w:hAnsi="Arial" w:cs="Arial"/>
          <w:sz w:val="28"/>
          <w:szCs w:val="28"/>
        </w:rPr>
        <w:t xml:space="preserve">rtual </w:t>
      </w:r>
      <w:r w:rsidR="00821C3C">
        <w:rPr>
          <w:rFonts w:ascii="Arial" w:eastAsia="Times New Roman" w:hAnsi="Arial" w:cs="Arial"/>
          <w:sz w:val="28"/>
          <w:szCs w:val="28"/>
        </w:rPr>
        <w:t>s</w:t>
      </w:r>
      <w:r w:rsidR="00843F28" w:rsidRPr="00765D2D">
        <w:rPr>
          <w:rFonts w:ascii="Arial" w:eastAsia="Times New Roman" w:hAnsi="Arial" w:cs="Arial"/>
          <w:sz w:val="28"/>
          <w:szCs w:val="28"/>
        </w:rPr>
        <w:t xml:space="preserve">ervice </w:t>
      </w:r>
      <w:r w:rsidR="00821C3C">
        <w:rPr>
          <w:rFonts w:ascii="Arial" w:eastAsia="Times New Roman" w:hAnsi="Arial" w:cs="Arial"/>
          <w:sz w:val="28"/>
          <w:szCs w:val="28"/>
        </w:rPr>
        <w:t>d</w:t>
      </w:r>
      <w:r w:rsidR="00843F28" w:rsidRPr="00765D2D">
        <w:rPr>
          <w:rFonts w:ascii="Arial" w:eastAsia="Times New Roman" w:hAnsi="Arial" w:cs="Arial"/>
          <w:sz w:val="28"/>
          <w:szCs w:val="28"/>
        </w:rPr>
        <w:t>eliver</w:t>
      </w:r>
      <w:r w:rsidR="00765D2D" w:rsidRPr="00765D2D">
        <w:rPr>
          <w:rFonts w:ascii="Arial" w:eastAsia="Times New Roman" w:hAnsi="Arial" w:cs="Arial"/>
          <w:sz w:val="28"/>
          <w:szCs w:val="28"/>
        </w:rPr>
        <w:t xml:space="preserve">y. A third project </w:t>
      </w:r>
      <w:r w:rsidR="00821C3C">
        <w:rPr>
          <w:rFonts w:ascii="Arial" w:eastAsia="Times New Roman" w:hAnsi="Arial" w:cs="Arial"/>
          <w:sz w:val="28"/>
          <w:szCs w:val="28"/>
        </w:rPr>
        <w:t>was to develop</w:t>
      </w:r>
      <w:r w:rsidR="00765D2D" w:rsidRPr="00765D2D">
        <w:rPr>
          <w:rFonts w:ascii="Arial" w:eastAsia="Times New Roman" w:hAnsi="Arial" w:cs="Arial"/>
          <w:sz w:val="28"/>
          <w:szCs w:val="28"/>
        </w:rPr>
        <w:t xml:space="preserve"> </w:t>
      </w:r>
      <w:r w:rsidR="00821C3C">
        <w:rPr>
          <w:rFonts w:ascii="Arial" w:eastAsia="Times New Roman" w:hAnsi="Arial" w:cs="Arial"/>
          <w:sz w:val="28"/>
          <w:szCs w:val="28"/>
        </w:rPr>
        <w:t>n</w:t>
      </w:r>
      <w:r w:rsidR="00765D2D" w:rsidRPr="00765D2D">
        <w:rPr>
          <w:rFonts w:ascii="Arial" w:eastAsia="Times New Roman" w:hAnsi="Arial" w:cs="Arial"/>
          <w:sz w:val="28"/>
          <w:szCs w:val="28"/>
        </w:rPr>
        <w:t>o wrong door polic</w:t>
      </w:r>
      <w:r w:rsidR="00821C3C">
        <w:rPr>
          <w:rFonts w:ascii="Arial" w:eastAsia="Times New Roman" w:hAnsi="Arial" w:cs="Arial"/>
          <w:sz w:val="28"/>
          <w:szCs w:val="28"/>
        </w:rPr>
        <w:t>ies</w:t>
      </w:r>
      <w:r w:rsidR="00765D2D" w:rsidRPr="00765D2D">
        <w:rPr>
          <w:rFonts w:ascii="Arial" w:eastAsia="Times New Roman" w:hAnsi="Arial" w:cs="Arial"/>
          <w:sz w:val="28"/>
          <w:szCs w:val="28"/>
        </w:rPr>
        <w:t xml:space="preserve"> for people with disabilities.</w:t>
      </w:r>
    </w:p>
    <w:p w14:paraId="6ABF114A" w14:textId="55882079" w:rsidR="00503EE5" w:rsidRDefault="00503EE5" w:rsidP="00F506A0">
      <w:pPr>
        <w:pStyle w:val="Default"/>
        <w:rPr>
          <w:rFonts w:ascii="Arial" w:eastAsia="Times New Roman" w:hAnsi="Arial" w:cs="Arial"/>
          <w:sz w:val="28"/>
          <w:szCs w:val="28"/>
        </w:rPr>
      </w:pPr>
    </w:p>
    <w:p w14:paraId="6252AE74" w14:textId="55E41F99" w:rsidR="00962AFD" w:rsidRDefault="00962AFD" w:rsidP="00F506A0">
      <w:pPr>
        <w:pStyle w:val="Default"/>
        <w:rPr>
          <w:rFonts w:ascii="Arial" w:eastAsia="Times New Roman" w:hAnsi="Arial" w:cs="Arial"/>
          <w:sz w:val="28"/>
          <w:szCs w:val="28"/>
        </w:rPr>
      </w:pPr>
      <w:r>
        <w:rPr>
          <w:rFonts w:ascii="Arial" w:eastAsia="Times New Roman" w:hAnsi="Arial" w:cs="Arial"/>
          <w:sz w:val="28"/>
          <w:szCs w:val="28"/>
        </w:rPr>
        <w:t>Executive Aliferis-Gjerde pointed out that a briefing document was created</w:t>
      </w:r>
      <w:r w:rsidR="00657C16">
        <w:rPr>
          <w:rFonts w:ascii="Arial" w:eastAsia="Times New Roman" w:hAnsi="Arial" w:cs="Arial"/>
          <w:sz w:val="28"/>
          <w:szCs w:val="28"/>
        </w:rPr>
        <w:t xml:space="preserve"> </w:t>
      </w:r>
      <w:r w:rsidR="00F6011A">
        <w:rPr>
          <w:rFonts w:ascii="Arial" w:eastAsia="Times New Roman" w:hAnsi="Arial" w:cs="Arial"/>
          <w:sz w:val="28"/>
          <w:szCs w:val="28"/>
        </w:rPr>
        <w:t>to</w:t>
      </w:r>
      <w:r w:rsidR="00657C16">
        <w:rPr>
          <w:rFonts w:ascii="Arial" w:eastAsia="Times New Roman" w:hAnsi="Arial" w:cs="Arial"/>
          <w:sz w:val="28"/>
          <w:szCs w:val="28"/>
        </w:rPr>
        <w:t xml:space="preserve"> have a timeline.</w:t>
      </w:r>
      <w:r w:rsidR="00821C3C">
        <w:rPr>
          <w:rFonts w:ascii="Arial" w:eastAsia="Times New Roman" w:hAnsi="Arial" w:cs="Arial"/>
          <w:sz w:val="28"/>
          <w:szCs w:val="28"/>
        </w:rPr>
        <w:t xml:space="preserve"> Goal is to have a timeframe for each project and reassess the direction of each project.</w:t>
      </w:r>
    </w:p>
    <w:p w14:paraId="188FF3E5" w14:textId="658C4E36" w:rsidR="00706172" w:rsidRDefault="00706172" w:rsidP="00F506A0">
      <w:pPr>
        <w:pStyle w:val="Default"/>
        <w:rPr>
          <w:rFonts w:ascii="Arial" w:eastAsia="Times New Roman" w:hAnsi="Arial" w:cs="Arial"/>
          <w:sz w:val="28"/>
          <w:szCs w:val="28"/>
        </w:rPr>
      </w:pPr>
    </w:p>
    <w:p w14:paraId="79665973" w14:textId="46637F47" w:rsidR="00F506A0" w:rsidRDefault="00F506A0" w:rsidP="00821C3C">
      <w:pPr>
        <w:pStyle w:val="Default"/>
        <w:numPr>
          <w:ilvl w:val="0"/>
          <w:numId w:val="1"/>
        </w:numPr>
        <w:tabs>
          <w:tab w:val="left" w:pos="360"/>
        </w:tabs>
        <w:rPr>
          <w:rFonts w:ascii="Arial" w:eastAsia="Times New Roman" w:hAnsi="Arial" w:cs="Arial"/>
          <w:b/>
          <w:bCs/>
          <w:sz w:val="28"/>
          <w:szCs w:val="28"/>
        </w:rPr>
      </w:pPr>
      <w:bookmarkStart w:id="1" w:name="_Hlk17274149"/>
      <w:r>
        <w:rPr>
          <w:rFonts w:ascii="Arial" w:eastAsia="Times New Roman" w:hAnsi="Arial" w:cs="Arial"/>
          <w:b/>
          <w:bCs/>
          <w:sz w:val="28"/>
          <w:szCs w:val="28"/>
        </w:rPr>
        <w:t xml:space="preserve">Discussion of Benefits Planning and Next Steps  </w:t>
      </w:r>
    </w:p>
    <w:p w14:paraId="42F8FF28" w14:textId="52D37D64" w:rsidR="00821C3C" w:rsidRDefault="00821C3C" w:rsidP="00821C3C">
      <w:pPr>
        <w:pStyle w:val="Default"/>
        <w:tabs>
          <w:tab w:val="left" w:pos="360"/>
        </w:tabs>
        <w:rPr>
          <w:rFonts w:ascii="Arial" w:eastAsia="Times New Roman" w:hAnsi="Arial" w:cs="Arial"/>
          <w:sz w:val="28"/>
          <w:szCs w:val="28"/>
        </w:rPr>
      </w:pPr>
      <w:r w:rsidRPr="00821C3C">
        <w:rPr>
          <w:rFonts w:ascii="Arial" w:eastAsia="Times New Roman" w:hAnsi="Arial" w:cs="Arial"/>
          <w:sz w:val="28"/>
          <w:szCs w:val="28"/>
        </w:rPr>
        <w:t>Discussion centered on previous policy recommendation and need to revisit the recommendation.</w:t>
      </w:r>
      <w:r>
        <w:rPr>
          <w:rFonts w:ascii="Arial" w:eastAsia="Times New Roman" w:hAnsi="Arial" w:cs="Arial"/>
          <w:sz w:val="28"/>
          <w:szCs w:val="28"/>
        </w:rPr>
        <w:t xml:space="preserve"> Members discussed resource guide and whether to focus on DB 101. Members had deferred this project under the Social Security Administration awarded new Work Incentives Planning Areas. </w:t>
      </w:r>
    </w:p>
    <w:p w14:paraId="167E45FD" w14:textId="054FBA87" w:rsidR="00821C3C" w:rsidRDefault="00821C3C" w:rsidP="00821C3C">
      <w:pPr>
        <w:pStyle w:val="Default"/>
        <w:tabs>
          <w:tab w:val="left" w:pos="360"/>
        </w:tabs>
        <w:rPr>
          <w:rFonts w:ascii="Arial" w:eastAsia="Times New Roman" w:hAnsi="Arial" w:cs="Arial"/>
          <w:sz w:val="28"/>
          <w:szCs w:val="28"/>
        </w:rPr>
      </w:pPr>
    </w:p>
    <w:p w14:paraId="16D06C6E" w14:textId="4931BA87" w:rsidR="00821C3C" w:rsidRPr="00821C3C" w:rsidRDefault="00821C3C" w:rsidP="00821C3C">
      <w:pPr>
        <w:pStyle w:val="Default"/>
        <w:tabs>
          <w:tab w:val="left" w:pos="360"/>
        </w:tabs>
        <w:rPr>
          <w:rFonts w:ascii="Arial" w:eastAsia="Times New Roman" w:hAnsi="Arial" w:cs="Arial"/>
          <w:sz w:val="28"/>
          <w:szCs w:val="28"/>
        </w:rPr>
      </w:pPr>
      <w:r>
        <w:rPr>
          <w:rFonts w:ascii="Arial" w:eastAsia="Times New Roman" w:hAnsi="Arial" w:cs="Arial"/>
          <w:sz w:val="28"/>
          <w:szCs w:val="28"/>
        </w:rPr>
        <w:t xml:space="preserve">Members agreed to revisit previous policy recommendation and decide whether it should be tailored to the Agency Secretary of Labor and </w:t>
      </w:r>
      <w:r>
        <w:rPr>
          <w:rFonts w:ascii="Arial" w:eastAsia="Times New Roman" w:hAnsi="Arial" w:cs="Arial"/>
          <w:sz w:val="28"/>
          <w:szCs w:val="28"/>
        </w:rPr>
        <w:lastRenderedPageBreak/>
        <w:t>Workforce Development Agency. Also, Members would like to have World Institute of Disability to present at the next meeting.</w:t>
      </w:r>
    </w:p>
    <w:p w14:paraId="153BF1C7" w14:textId="77777777" w:rsidR="00C14367" w:rsidRPr="00FB2C68" w:rsidRDefault="00C14367" w:rsidP="00C14367">
      <w:pPr>
        <w:pStyle w:val="Default"/>
        <w:tabs>
          <w:tab w:val="left" w:pos="360"/>
        </w:tabs>
        <w:ind w:left="720"/>
        <w:rPr>
          <w:rFonts w:ascii="Arial" w:eastAsia="Times New Roman" w:hAnsi="Arial" w:cs="Arial"/>
          <w:sz w:val="28"/>
          <w:szCs w:val="28"/>
        </w:rPr>
      </w:pPr>
    </w:p>
    <w:bookmarkEnd w:id="1"/>
    <w:p w14:paraId="3E972B03" w14:textId="43413A39" w:rsidR="00D21112" w:rsidRDefault="00E017DF" w:rsidP="00D21112">
      <w:pPr>
        <w:pStyle w:val="Default"/>
        <w:ind w:left="90" w:hanging="90"/>
        <w:rPr>
          <w:rFonts w:ascii="Arial" w:eastAsia="Times New Roman" w:hAnsi="Arial" w:cs="Arial"/>
          <w:b/>
          <w:sz w:val="28"/>
          <w:szCs w:val="28"/>
        </w:rPr>
      </w:pPr>
      <w:r>
        <w:rPr>
          <w:rFonts w:ascii="Arial" w:eastAsia="Times New Roman" w:hAnsi="Arial" w:cs="Arial"/>
          <w:b/>
          <w:sz w:val="28"/>
          <w:szCs w:val="28"/>
        </w:rPr>
        <w:t>4</w:t>
      </w:r>
      <w:r w:rsidR="00D21112">
        <w:rPr>
          <w:rFonts w:ascii="Arial" w:eastAsia="Times New Roman" w:hAnsi="Arial" w:cs="Arial"/>
          <w:b/>
          <w:sz w:val="28"/>
          <w:szCs w:val="28"/>
        </w:rPr>
        <w:t xml:space="preserve">) </w:t>
      </w:r>
      <w:r>
        <w:rPr>
          <w:rFonts w:ascii="Arial" w:eastAsia="Times New Roman" w:hAnsi="Arial" w:cs="Arial"/>
          <w:b/>
          <w:sz w:val="28"/>
          <w:szCs w:val="28"/>
        </w:rPr>
        <w:t>Discuss</w:t>
      </w:r>
      <w:r w:rsidR="00F506A0">
        <w:rPr>
          <w:rFonts w:ascii="Arial" w:eastAsia="Times New Roman" w:hAnsi="Arial" w:cs="Arial"/>
          <w:b/>
          <w:sz w:val="28"/>
          <w:szCs w:val="28"/>
        </w:rPr>
        <w:t xml:space="preserve">ion of </w:t>
      </w:r>
      <w:r w:rsidR="00AB3230">
        <w:rPr>
          <w:rFonts w:ascii="Arial" w:eastAsia="Times New Roman" w:hAnsi="Arial" w:cs="Arial"/>
          <w:b/>
          <w:sz w:val="28"/>
          <w:szCs w:val="28"/>
        </w:rPr>
        <w:t xml:space="preserve">Virtual Service </w:t>
      </w:r>
      <w:r w:rsidR="00F506A0">
        <w:rPr>
          <w:rFonts w:ascii="Arial" w:eastAsia="Times New Roman" w:hAnsi="Arial" w:cs="Arial"/>
          <w:b/>
          <w:sz w:val="28"/>
          <w:szCs w:val="28"/>
        </w:rPr>
        <w:t>Delivery, Survey and Next Steps</w:t>
      </w:r>
    </w:p>
    <w:p w14:paraId="547F32A7" w14:textId="0891E2AE" w:rsidR="00821C3C" w:rsidRDefault="00821C3C" w:rsidP="00D21112">
      <w:pPr>
        <w:pStyle w:val="Default"/>
        <w:ind w:left="90" w:hanging="90"/>
        <w:rPr>
          <w:rFonts w:ascii="Arial" w:eastAsia="Times New Roman" w:hAnsi="Arial" w:cs="Arial"/>
          <w:bCs/>
          <w:sz w:val="28"/>
          <w:szCs w:val="28"/>
        </w:rPr>
      </w:pPr>
      <w:r>
        <w:rPr>
          <w:rFonts w:ascii="Arial" w:eastAsia="Times New Roman" w:hAnsi="Arial" w:cs="Arial"/>
          <w:bCs/>
          <w:sz w:val="28"/>
          <w:szCs w:val="28"/>
        </w:rPr>
        <w:t>The survey to service providers has been deferred due to some account issues with Survey Monkey. Members discussed whether the survey should be adjusted and whether the focus should be on need for flexibility to provide services and a best practice document. Members agreed that survey could be modified to adjust for partnerships, service delivery needs and use for no wrong door policies. A separate workgroup will meet to review existing questions. Jennifer Fischer and Matt Traverso will review questions with the Executive Officer.</w:t>
      </w:r>
    </w:p>
    <w:p w14:paraId="40493C34" w14:textId="77777777" w:rsidR="006935B1" w:rsidRPr="004108CD" w:rsidRDefault="006935B1" w:rsidP="004108CD">
      <w:pPr>
        <w:pStyle w:val="Default"/>
        <w:rPr>
          <w:rFonts w:ascii="Arial" w:eastAsia="Times New Roman" w:hAnsi="Arial" w:cs="Arial"/>
          <w:sz w:val="28"/>
          <w:szCs w:val="28"/>
        </w:rPr>
      </w:pPr>
    </w:p>
    <w:p w14:paraId="22F69A3B" w14:textId="5F85F79E" w:rsidR="00A45742" w:rsidRDefault="00E017DF" w:rsidP="00D21112">
      <w:pPr>
        <w:pStyle w:val="Default"/>
        <w:tabs>
          <w:tab w:val="left" w:pos="360"/>
        </w:tabs>
        <w:rPr>
          <w:rFonts w:ascii="Arial" w:eastAsia="Times New Roman" w:hAnsi="Arial" w:cs="Arial"/>
          <w:b/>
          <w:sz w:val="28"/>
          <w:szCs w:val="28"/>
        </w:rPr>
      </w:pPr>
      <w:r>
        <w:rPr>
          <w:rFonts w:ascii="Arial" w:eastAsia="Times New Roman" w:hAnsi="Arial" w:cs="Arial"/>
          <w:b/>
          <w:sz w:val="28"/>
          <w:szCs w:val="28"/>
        </w:rPr>
        <w:t>5</w:t>
      </w:r>
      <w:r w:rsidR="00D21112">
        <w:rPr>
          <w:rFonts w:ascii="Arial" w:eastAsia="Times New Roman" w:hAnsi="Arial" w:cs="Arial"/>
          <w:b/>
          <w:sz w:val="28"/>
          <w:szCs w:val="28"/>
        </w:rPr>
        <w:t xml:space="preserve">) </w:t>
      </w:r>
      <w:r w:rsidR="00F506A0">
        <w:rPr>
          <w:rFonts w:ascii="Arial" w:eastAsia="Times New Roman" w:hAnsi="Arial" w:cs="Arial"/>
          <w:b/>
          <w:sz w:val="28"/>
          <w:szCs w:val="28"/>
        </w:rPr>
        <w:t>Discussion of no Wrong Door Policy and Next Steps</w:t>
      </w:r>
    </w:p>
    <w:p w14:paraId="45E31329" w14:textId="00CE96B3" w:rsidR="00821C3C" w:rsidRDefault="00821C3C" w:rsidP="00D21112">
      <w:pPr>
        <w:pStyle w:val="Default"/>
        <w:tabs>
          <w:tab w:val="left" w:pos="360"/>
        </w:tabs>
        <w:rPr>
          <w:rFonts w:ascii="Arial" w:eastAsia="Times New Roman" w:hAnsi="Arial" w:cs="Arial"/>
          <w:bCs/>
          <w:sz w:val="28"/>
          <w:szCs w:val="28"/>
        </w:rPr>
      </w:pPr>
      <w:r>
        <w:rPr>
          <w:rFonts w:ascii="Arial" w:eastAsia="Times New Roman" w:hAnsi="Arial" w:cs="Arial"/>
          <w:bCs/>
          <w:sz w:val="28"/>
          <w:szCs w:val="28"/>
        </w:rPr>
        <w:t xml:space="preserve">Members were interested in this project. There was discussion centered on Integrated Service models and how this can be a part of these discussions. Discussion also centered on which system are pursuing these approaches and whether social services have similar policies. The Department of Social Services have provided co-enrollment strategies to its programs. </w:t>
      </w:r>
    </w:p>
    <w:p w14:paraId="7B0E5A3E" w14:textId="70A902CB" w:rsidR="00821C3C" w:rsidRDefault="00821C3C" w:rsidP="00D21112">
      <w:pPr>
        <w:pStyle w:val="Default"/>
        <w:tabs>
          <w:tab w:val="left" w:pos="360"/>
        </w:tabs>
        <w:rPr>
          <w:rFonts w:ascii="Arial" w:eastAsia="Times New Roman" w:hAnsi="Arial" w:cs="Arial"/>
          <w:bCs/>
          <w:sz w:val="28"/>
          <w:szCs w:val="28"/>
        </w:rPr>
      </w:pPr>
    </w:p>
    <w:p w14:paraId="1EDD12C5" w14:textId="54EFD403" w:rsidR="00821C3C" w:rsidRDefault="00821C3C" w:rsidP="00D21112">
      <w:pPr>
        <w:pStyle w:val="Default"/>
        <w:tabs>
          <w:tab w:val="left" w:pos="360"/>
        </w:tabs>
        <w:rPr>
          <w:rFonts w:ascii="Arial" w:eastAsia="Times New Roman" w:hAnsi="Arial" w:cs="Arial"/>
          <w:bCs/>
          <w:sz w:val="28"/>
          <w:szCs w:val="28"/>
        </w:rPr>
      </w:pPr>
      <w:r>
        <w:rPr>
          <w:rFonts w:ascii="Arial" w:eastAsia="Times New Roman" w:hAnsi="Arial" w:cs="Arial"/>
          <w:bCs/>
          <w:sz w:val="28"/>
          <w:szCs w:val="28"/>
        </w:rPr>
        <w:t>The Executive Officer will work on having a presentation at the next meeting and invite any perspectives missing from the Subcommittee.</w:t>
      </w:r>
    </w:p>
    <w:bookmarkEnd w:id="0"/>
    <w:p w14:paraId="14BDD4DE" w14:textId="519BF4EE" w:rsidR="008E6443" w:rsidRDefault="008E6443" w:rsidP="000F49B4">
      <w:pPr>
        <w:pStyle w:val="Default"/>
        <w:rPr>
          <w:rFonts w:ascii="Arial" w:eastAsia="Times New Roman" w:hAnsi="Arial" w:cs="Arial"/>
          <w:sz w:val="28"/>
          <w:szCs w:val="28"/>
        </w:rPr>
      </w:pPr>
    </w:p>
    <w:p w14:paraId="73C765FD" w14:textId="6B77A4EB" w:rsidR="00E017DF" w:rsidRDefault="00E017DF" w:rsidP="00E017DF">
      <w:pPr>
        <w:pStyle w:val="Default"/>
        <w:rPr>
          <w:rFonts w:ascii="Arial" w:eastAsia="Times New Roman" w:hAnsi="Arial" w:cs="Arial"/>
          <w:b/>
          <w:sz w:val="28"/>
          <w:szCs w:val="28"/>
        </w:rPr>
      </w:pPr>
      <w:r>
        <w:rPr>
          <w:rFonts w:ascii="Arial" w:eastAsia="Times New Roman" w:hAnsi="Arial" w:cs="Arial"/>
          <w:b/>
          <w:sz w:val="28"/>
          <w:szCs w:val="28"/>
        </w:rPr>
        <w:t>6</w:t>
      </w:r>
      <w:r w:rsidR="00DA2E80">
        <w:rPr>
          <w:rFonts w:ascii="Arial" w:eastAsia="Times New Roman" w:hAnsi="Arial" w:cs="Arial"/>
          <w:b/>
          <w:sz w:val="28"/>
          <w:szCs w:val="28"/>
        </w:rPr>
        <w:t>)</w:t>
      </w:r>
      <w:r>
        <w:rPr>
          <w:rFonts w:ascii="Arial" w:eastAsia="Times New Roman" w:hAnsi="Arial" w:cs="Arial"/>
          <w:bCs/>
          <w:sz w:val="28"/>
          <w:szCs w:val="28"/>
        </w:rPr>
        <w:t xml:space="preserve"> </w:t>
      </w:r>
      <w:r w:rsidRPr="00E017DF">
        <w:rPr>
          <w:rFonts w:ascii="Arial" w:eastAsia="Times New Roman" w:hAnsi="Arial" w:cs="Arial"/>
          <w:b/>
          <w:sz w:val="28"/>
          <w:szCs w:val="28"/>
        </w:rPr>
        <w:t>Agenda Items for Future Meetings</w:t>
      </w:r>
    </w:p>
    <w:p w14:paraId="4D09F7F0" w14:textId="07A4820D" w:rsidR="008F1AD7" w:rsidRDefault="00821C3C" w:rsidP="00781165">
      <w:pPr>
        <w:pStyle w:val="Default"/>
        <w:rPr>
          <w:rFonts w:ascii="Arial" w:eastAsia="Times New Roman" w:hAnsi="Arial" w:cs="Arial"/>
          <w:bCs/>
          <w:sz w:val="28"/>
          <w:szCs w:val="28"/>
        </w:rPr>
      </w:pPr>
      <w:r>
        <w:rPr>
          <w:rFonts w:ascii="Arial" w:eastAsia="Times New Roman" w:hAnsi="Arial" w:cs="Arial"/>
          <w:bCs/>
          <w:sz w:val="28"/>
          <w:szCs w:val="28"/>
        </w:rPr>
        <w:t>Members discussed monthly meetings and potential Bagley-Keene Open Meeting Act changes.</w:t>
      </w:r>
    </w:p>
    <w:p w14:paraId="71A348E1" w14:textId="77777777" w:rsidR="0001284A" w:rsidRDefault="0001284A" w:rsidP="00DA2E80">
      <w:pPr>
        <w:pStyle w:val="Default"/>
        <w:rPr>
          <w:rFonts w:ascii="Arial" w:eastAsia="Times New Roman" w:hAnsi="Arial" w:cs="Arial"/>
          <w:bCs/>
          <w:sz w:val="28"/>
          <w:szCs w:val="28"/>
        </w:rPr>
      </w:pPr>
    </w:p>
    <w:p w14:paraId="719FB18F" w14:textId="4A9CDA3E" w:rsidR="00DA2E80" w:rsidRDefault="00E017DF" w:rsidP="009A09A1">
      <w:pPr>
        <w:pStyle w:val="Default"/>
        <w:ind w:left="360" w:hanging="360"/>
        <w:rPr>
          <w:rFonts w:ascii="Arial" w:eastAsia="Times New Roman" w:hAnsi="Arial" w:cs="Arial"/>
          <w:b/>
          <w:bCs/>
          <w:sz w:val="28"/>
          <w:szCs w:val="28"/>
        </w:rPr>
      </w:pPr>
      <w:r>
        <w:rPr>
          <w:rFonts w:ascii="Arial" w:eastAsia="Times New Roman" w:hAnsi="Arial" w:cs="Arial"/>
          <w:b/>
          <w:bCs/>
          <w:sz w:val="28"/>
          <w:szCs w:val="28"/>
        </w:rPr>
        <w:t>7</w:t>
      </w:r>
      <w:r w:rsidR="00DA2E80" w:rsidRPr="00654D66">
        <w:rPr>
          <w:rFonts w:ascii="Arial" w:eastAsia="Times New Roman" w:hAnsi="Arial" w:cs="Arial"/>
          <w:b/>
          <w:bCs/>
          <w:sz w:val="28"/>
          <w:szCs w:val="28"/>
        </w:rPr>
        <w:t>) Public Comment</w:t>
      </w:r>
    </w:p>
    <w:p w14:paraId="5768C3F6" w14:textId="417FF3EB" w:rsidR="009340A6" w:rsidRPr="009340A6" w:rsidRDefault="0001284A" w:rsidP="009A09A1">
      <w:pPr>
        <w:pStyle w:val="Default"/>
        <w:ind w:left="360" w:hanging="360"/>
        <w:rPr>
          <w:rFonts w:ascii="Arial" w:eastAsia="Times New Roman" w:hAnsi="Arial" w:cs="Arial"/>
          <w:sz w:val="28"/>
          <w:szCs w:val="28"/>
        </w:rPr>
      </w:pPr>
      <w:r>
        <w:rPr>
          <w:rFonts w:ascii="Arial" w:eastAsia="Times New Roman" w:hAnsi="Arial" w:cs="Arial"/>
          <w:sz w:val="28"/>
          <w:szCs w:val="28"/>
        </w:rPr>
        <w:t>There was no public comment.</w:t>
      </w:r>
    </w:p>
    <w:p w14:paraId="0309F8D7" w14:textId="309C02E8" w:rsidR="00654D66" w:rsidRPr="00654D66" w:rsidRDefault="00654D66" w:rsidP="009A09A1">
      <w:pPr>
        <w:pStyle w:val="Default"/>
        <w:ind w:left="360" w:hanging="360"/>
        <w:rPr>
          <w:rFonts w:ascii="Arial" w:eastAsia="Times New Roman" w:hAnsi="Arial" w:cs="Arial"/>
          <w:b/>
          <w:bCs/>
          <w:sz w:val="28"/>
          <w:szCs w:val="28"/>
        </w:rPr>
      </w:pPr>
    </w:p>
    <w:p w14:paraId="4160078B" w14:textId="419D1638" w:rsidR="009D6271" w:rsidRDefault="00E017DF" w:rsidP="009A09A1">
      <w:pPr>
        <w:pStyle w:val="Default"/>
        <w:ind w:left="360" w:hanging="360"/>
        <w:rPr>
          <w:rFonts w:ascii="Arial" w:eastAsia="Times New Roman" w:hAnsi="Arial" w:cs="Arial"/>
          <w:b/>
          <w:bCs/>
          <w:sz w:val="28"/>
          <w:szCs w:val="28"/>
        </w:rPr>
      </w:pPr>
      <w:r>
        <w:rPr>
          <w:rFonts w:ascii="Arial" w:eastAsia="Times New Roman" w:hAnsi="Arial" w:cs="Arial"/>
          <w:b/>
          <w:bCs/>
          <w:sz w:val="28"/>
          <w:szCs w:val="28"/>
        </w:rPr>
        <w:t>8</w:t>
      </w:r>
      <w:r w:rsidR="00654D66" w:rsidRPr="00654D66">
        <w:rPr>
          <w:rFonts w:ascii="Arial" w:eastAsia="Times New Roman" w:hAnsi="Arial" w:cs="Arial"/>
          <w:b/>
          <w:bCs/>
          <w:sz w:val="28"/>
          <w:szCs w:val="28"/>
        </w:rPr>
        <w:t>) Adjournment</w:t>
      </w:r>
    </w:p>
    <w:p w14:paraId="24500DE1" w14:textId="3D79AB19" w:rsidR="007122B8" w:rsidRPr="007F78FC" w:rsidRDefault="007F78FC" w:rsidP="007F78FC">
      <w:pPr>
        <w:pStyle w:val="Default"/>
        <w:ind w:left="360" w:hanging="360"/>
        <w:rPr>
          <w:rFonts w:ascii="Arial" w:eastAsia="Times New Roman" w:hAnsi="Arial" w:cs="Arial"/>
          <w:sz w:val="28"/>
          <w:szCs w:val="28"/>
        </w:rPr>
      </w:pPr>
      <w:r>
        <w:rPr>
          <w:rFonts w:ascii="Arial" w:eastAsia="Times New Roman" w:hAnsi="Arial" w:cs="Arial"/>
          <w:sz w:val="28"/>
          <w:szCs w:val="28"/>
        </w:rPr>
        <w:t>The m</w:t>
      </w:r>
      <w:r w:rsidR="00380AFB" w:rsidRPr="00380AFB">
        <w:rPr>
          <w:rFonts w:ascii="Arial" w:eastAsia="Times New Roman" w:hAnsi="Arial" w:cs="Arial"/>
          <w:sz w:val="28"/>
          <w:szCs w:val="28"/>
        </w:rPr>
        <w:t xml:space="preserve">eeting </w:t>
      </w:r>
      <w:r w:rsidR="009D6271">
        <w:rPr>
          <w:rFonts w:ascii="Arial" w:eastAsia="Times New Roman" w:hAnsi="Arial" w:cs="Arial"/>
          <w:sz w:val="28"/>
          <w:szCs w:val="28"/>
        </w:rPr>
        <w:t xml:space="preserve">was </w:t>
      </w:r>
      <w:r w:rsidR="00380AFB" w:rsidRPr="00380AFB">
        <w:rPr>
          <w:rFonts w:ascii="Arial" w:eastAsia="Times New Roman" w:hAnsi="Arial" w:cs="Arial"/>
          <w:sz w:val="28"/>
          <w:szCs w:val="28"/>
        </w:rPr>
        <w:t>adjourned at</w:t>
      </w:r>
      <w:r w:rsidR="006D680B">
        <w:rPr>
          <w:rFonts w:ascii="Arial" w:eastAsia="Times New Roman" w:hAnsi="Arial" w:cs="Arial"/>
          <w:sz w:val="28"/>
          <w:szCs w:val="28"/>
        </w:rPr>
        <w:t xml:space="preserve"> </w:t>
      </w:r>
      <w:r w:rsidR="008F1AD7">
        <w:rPr>
          <w:rFonts w:ascii="Arial" w:eastAsia="Times New Roman" w:hAnsi="Arial" w:cs="Arial"/>
          <w:sz w:val="28"/>
          <w:szCs w:val="28"/>
        </w:rPr>
        <w:t>3</w:t>
      </w:r>
      <w:r w:rsidR="00013514">
        <w:rPr>
          <w:rFonts w:ascii="Arial" w:eastAsia="Times New Roman" w:hAnsi="Arial" w:cs="Arial"/>
          <w:sz w:val="28"/>
          <w:szCs w:val="28"/>
        </w:rPr>
        <w:t>:</w:t>
      </w:r>
      <w:r w:rsidR="00A07F4D">
        <w:rPr>
          <w:rFonts w:ascii="Arial" w:eastAsia="Times New Roman" w:hAnsi="Arial" w:cs="Arial"/>
          <w:sz w:val="28"/>
          <w:szCs w:val="28"/>
        </w:rPr>
        <w:t>26</w:t>
      </w:r>
      <w:r w:rsidR="00781165">
        <w:rPr>
          <w:rFonts w:ascii="Arial" w:eastAsia="Times New Roman" w:hAnsi="Arial" w:cs="Arial"/>
          <w:sz w:val="28"/>
          <w:szCs w:val="28"/>
        </w:rPr>
        <w:t xml:space="preserve"> </w:t>
      </w:r>
      <w:r w:rsidR="006D680B">
        <w:rPr>
          <w:rFonts w:ascii="Arial" w:eastAsia="Times New Roman" w:hAnsi="Arial" w:cs="Arial"/>
          <w:sz w:val="28"/>
          <w:szCs w:val="28"/>
        </w:rPr>
        <w:t>p</w:t>
      </w:r>
      <w:r w:rsidR="00781165">
        <w:rPr>
          <w:rFonts w:ascii="Arial" w:eastAsia="Times New Roman" w:hAnsi="Arial" w:cs="Arial"/>
          <w:sz w:val="28"/>
          <w:szCs w:val="28"/>
        </w:rPr>
        <w:t>.</w:t>
      </w:r>
      <w:r w:rsidR="006D680B">
        <w:rPr>
          <w:rFonts w:ascii="Arial" w:eastAsia="Times New Roman" w:hAnsi="Arial" w:cs="Arial"/>
          <w:sz w:val="28"/>
          <w:szCs w:val="28"/>
        </w:rPr>
        <w:t>m.</w:t>
      </w:r>
    </w:p>
    <w:sectPr w:rsidR="007122B8" w:rsidRPr="007F78FC" w:rsidSect="00E035FE">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FD75" w14:textId="77777777" w:rsidR="00804631" w:rsidRDefault="00804631" w:rsidP="000A08F3">
      <w:r>
        <w:separator/>
      </w:r>
    </w:p>
  </w:endnote>
  <w:endnote w:type="continuationSeparator" w:id="0">
    <w:p w14:paraId="338763C3" w14:textId="77777777" w:rsidR="00804631" w:rsidRDefault="00804631"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723CEEFE" w:rsidR="00B02A8A" w:rsidRDefault="00B02A8A">
    <w:pPr>
      <w:pStyle w:val="Footer"/>
      <w:jc w:val="right"/>
    </w:pPr>
    <w:r>
      <w:fldChar w:fldCharType="begin"/>
    </w:r>
    <w:r>
      <w:instrText xml:space="preserve"> PAGE   \* MERGEFORMAT </w:instrText>
    </w:r>
    <w:r>
      <w:fldChar w:fldCharType="separate"/>
    </w:r>
    <w:r w:rsidR="001700A3">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C94C" w14:textId="77777777" w:rsidR="00804631" w:rsidRDefault="00804631" w:rsidP="000A08F3">
      <w:r>
        <w:separator/>
      </w:r>
    </w:p>
  </w:footnote>
  <w:footnote w:type="continuationSeparator" w:id="0">
    <w:p w14:paraId="2FBB6E4F" w14:textId="77777777" w:rsidR="00804631" w:rsidRDefault="00804631"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82"/>
    <w:multiLevelType w:val="hybridMultilevel"/>
    <w:tmpl w:val="78C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28DA"/>
    <w:multiLevelType w:val="hybridMultilevel"/>
    <w:tmpl w:val="F4A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48D"/>
    <w:multiLevelType w:val="hybridMultilevel"/>
    <w:tmpl w:val="E11200D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D18EE"/>
    <w:multiLevelType w:val="hybridMultilevel"/>
    <w:tmpl w:val="24A65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D348E4"/>
    <w:multiLevelType w:val="hybridMultilevel"/>
    <w:tmpl w:val="8C4E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164B4"/>
    <w:multiLevelType w:val="hybridMultilevel"/>
    <w:tmpl w:val="2B3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45E30"/>
    <w:multiLevelType w:val="hybridMultilevel"/>
    <w:tmpl w:val="1DF4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F0FEB"/>
    <w:multiLevelType w:val="hybridMultilevel"/>
    <w:tmpl w:val="36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F088B"/>
    <w:multiLevelType w:val="hybridMultilevel"/>
    <w:tmpl w:val="DD4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4350"/>
    <w:multiLevelType w:val="hybridMultilevel"/>
    <w:tmpl w:val="1F3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954A9"/>
    <w:multiLevelType w:val="hybridMultilevel"/>
    <w:tmpl w:val="AB2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F0896"/>
    <w:multiLevelType w:val="hybridMultilevel"/>
    <w:tmpl w:val="1E1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B2DA5"/>
    <w:multiLevelType w:val="hybridMultilevel"/>
    <w:tmpl w:val="B75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32D10"/>
    <w:multiLevelType w:val="hybridMultilevel"/>
    <w:tmpl w:val="092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8"/>
  </w:num>
  <w:num w:numId="6">
    <w:abstractNumId w:val="11"/>
  </w:num>
  <w:num w:numId="7">
    <w:abstractNumId w:val="10"/>
  </w:num>
  <w:num w:numId="8">
    <w:abstractNumId w:val="1"/>
  </w:num>
  <w:num w:numId="9">
    <w:abstractNumId w:val="7"/>
  </w:num>
  <w:num w:numId="10">
    <w:abstractNumId w:val="13"/>
  </w:num>
  <w:num w:numId="11">
    <w:abstractNumId w:val="12"/>
  </w:num>
  <w:num w:numId="12">
    <w:abstractNumId w:val="0"/>
  </w:num>
  <w:num w:numId="13">
    <w:abstractNumId w:val="6"/>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06922"/>
    <w:rsid w:val="00010A6D"/>
    <w:rsid w:val="00011630"/>
    <w:rsid w:val="0001284A"/>
    <w:rsid w:val="00013514"/>
    <w:rsid w:val="00013611"/>
    <w:rsid w:val="000141C4"/>
    <w:rsid w:val="00014AA1"/>
    <w:rsid w:val="00014C5F"/>
    <w:rsid w:val="00026F80"/>
    <w:rsid w:val="000312CB"/>
    <w:rsid w:val="00031AD1"/>
    <w:rsid w:val="000327D4"/>
    <w:rsid w:val="00035371"/>
    <w:rsid w:val="000361DF"/>
    <w:rsid w:val="0004074E"/>
    <w:rsid w:val="00040D42"/>
    <w:rsid w:val="00042A8C"/>
    <w:rsid w:val="00044C0B"/>
    <w:rsid w:val="0004520B"/>
    <w:rsid w:val="00045A72"/>
    <w:rsid w:val="00047111"/>
    <w:rsid w:val="00047182"/>
    <w:rsid w:val="00052AE7"/>
    <w:rsid w:val="000533B0"/>
    <w:rsid w:val="00053F79"/>
    <w:rsid w:val="000549F6"/>
    <w:rsid w:val="00057854"/>
    <w:rsid w:val="000612BA"/>
    <w:rsid w:val="00073953"/>
    <w:rsid w:val="000767E7"/>
    <w:rsid w:val="00077AF6"/>
    <w:rsid w:val="000860C3"/>
    <w:rsid w:val="00090FC8"/>
    <w:rsid w:val="00091C01"/>
    <w:rsid w:val="00092AF2"/>
    <w:rsid w:val="00092B0A"/>
    <w:rsid w:val="0009366F"/>
    <w:rsid w:val="000971E2"/>
    <w:rsid w:val="000A08F3"/>
    <w:rsid w:val="000A4573"/>
    <w:rsid w:val="000A559F"/>
    <w:rsid w:val="000A5F33"/>
    <w:rsid w:val="000B7894"/>
    <w:rsid w:val="000C0AF2"/>
    <w:rsid w:val="000C2BF1"/>
    <w:rsid w:val="000C445A"/>
    <w:rsid w:val="000C64CE"/>
    <w:rsid w:val="000D1E57"/>
    <w:rsid w:val="000D4880"/>
    <w:rsid w:val="000E0330"/>
    <w:rsid w:val="000E663F"/>
    <w:rsid w:val="000F21A5"/>
    <w:rsid w:val="000F49B4"/>
    <w:rsid w:val="000F4FF8"/>
    <w:rsid w:val="00106603"/>
    <w:rsid w:val="00113FCA"/>
    <w:rsid w:val="001220D3"/>
    <w:rsid w:val="00124D24"/>
    <w:rsid w:val="00130108"/>
    <w:rsid w:val="00132161"/>
    <w:rsid w:val="00133108"/>
    <w:rsid w:val="00141634"/>
    <w:rsid w:val="00153815"/>
    <w:rsid w:val="00155BF8"/>
    <w:rsid w:val="00157BD9"/>
    <w:rsid w:val="00166C7B"/>
    <w:rsid w:val="001679C7"/>
    <w:rsid w:val="001700A3"/>
    <w:rsid w:val="00171755"/>
    <w:rsid w:val="001735AB"/>
    <w:rsid w:val="00175078"/>
    <w:rsid w:val="00181610"/>
    <w:rsid w:val="00181DA3"/>
    <w:rsid w:val="001865B3"/>
    <w:rsid w:val="00190760"/>
    <w:rsid w:val="00190979"/>
    <w:rsid w:val="0019275B"/>
    <w:rsid w:val="00192E9C"/>
    <w:rsid w:val="00195327"/>
    <w:rsid w:val="001A3AA9"/>
    <w:rsid w:val="001A50AE"/>
    <w:rsid w:val="001A55E9"/>
    <w:rsid w:val="001A7FE7"/>
    <w:rsid w:val="001B12BE"/>
    <w:rsid w:val="001B1CD3"/>
    <w:rsid w:val="001B4284"/>
    <w:rsid w:val="001B4C9C"/>
    <w:rsid w:val="001B54A3"/>
    <w:rsid w:val="001B67CD"/>
    <w:rsid w:val="001C0EB8"/>
    <w:rsid w:val="001C3358"/>
    <w:rsid w:val="001C50FD"/>
    <w:rsid w:val="001C7DF4"/>
    <w:rsid w:val="001D0947"/>
    <w:rsid w:val="001D3B75"/>
    <w:rsid w:val="001D4A8F"/>
    <w:rsid w:val="001D64A2"/>
    <w:rsid w:val="001E2D3D"/>
    <w:rsid w:val="001E446F"/>
    <w:rsid w:val="001F275D"/>
    <w:rsid w:val="002079D9"/>
    <w:rsid w:val="00211364"/>
    <w:rsid w:val="00211EA3"/>
    <w:rsid w:val="00214714"/>
    <w:rsid w:val="002200FB"/>
    <w:rsid w:val="0022397B"/>
    <w:rsid w:val="00223EF9"/>
    <w:rsid w:val="0022513A"/>
    <w:rsid w:val="002266C3"/>
    <w:rsid w:val="00230904"/>
    <w:rsid w:val="00230B7C"/>
    <w:rsid w:val="00232A55"/>
    <w:rsid w:val="00233C41"/>
    <w:rsid w:val="00234A48"/>
    <w:rsid w:val="00234D64"/>
    <w:rsid w:val="00237487"/>
    <w:rsid w:val="002420C4"/>
    <w:rsid w:val="0024418D"/>
    <w:rsid w:val="0024537F"/>
    <w:rsid w:val="00245AEF"/>
    <w:rsid w:val="002460C6"/>
    <w:rsid w:val="00255D9F"/>
    <w:rsid w:val="002624BD"/>
    <w:rsid w:val="002624DA"/>
    <w:rsid w:val="00271C61"/>
    <w:rsid w:val="00275D0E"/>
    <w:rsid w:val="0027627B"/>
    <w:rsid w:val="0028056B"/>
    <w:rsid w:val="0028169E"/>
    <w:rsid w:val="00284110"/>
    <w:rsid w:val="00284842"/>
    <w:rsid w:val="00290DA2"/>
    <w:rsid w:val="002910F5"/>
    <w:rsid w:val="002A207E"/>
    <w:rsid w:val="002A428D"/>
    <w:rsid w:val="002A4E2B"/>
    <w:rsid w:val="002A50C5"/>
    <w:rsid w:val="002B5490"/>
    <w:rsid w:val="002B703F"/>
    <w:rsid w:val="002C28BD"/>
    <w:rsid w:val="002C3434"/>
    <w:rsid w:val="002C4987"/>
    <w:rsid w:val="002C53DF"/>
    <w:rsid w:val="002D030F"/>
    <w:rsid w:val="002D1AFA"/>
    <w:rsid w:val="002D344F"/>
    <w:rsid w:val="002D78F7"/>
    <w:rsid w:val="002E0354"/>
    <w:rsid w:val="002E27A3"/>
    <w:rsid w:val="002E3DAB"/>
    <w:rsid w:val="002E5F5B"/>
    <w:rsid w:val="002E6D8B"/>
    <w:rsid w:val="002F4034"/>
    <w:rsid w:val="002F4886"/>
    <w:rsid w:val="002F515D"/>
    <w:rsid w:val="002F7A77"/>
    <w:rsid w:val="00303695"/>
    <w:rsid w:val="003100E4"/>
    <w:rsid w:val="00311130"/>
    <w:rsid w:val="00312D77"/>
    <w:rsid w:val="003143BE"/>
    <w:rsid w:val="00323259"/>
    <w:rsid w:val="003234D8"/>
    <w:rsid w:val="00323AE1"/>
    <w:rsid w:val="00331782"/>
    <w:rsid w:val="00335A32"/>
    <w:rsid w:val="00336162"/>
    <w:rsid w:val="0034197A"/>
    <w:rsid w:val="00345010"/>
    <w:rsid w:val="00346B8E"/>
    <w:rsid w:val="003507C1"/>
    <w:rsid w:val="00351FB2"/>
    <w:rsid w:val="00353ACA"/>
    <w:rsid w:val="0035543C"/>
    <w:rsid w:val="00356DD5"/>
    <w:rsid w:val="0036271F"/>
    <w:rsid w:val="00363ECE"/>
    <w:rsid w:val="00365C61"/>
    <w:rsid w:val="00371B94"/>
    <w:rsid w:val="00372074"/>
    <w:rsid w:val="00380AFB"/>
    <w:rsid w:val="00383803"/>
    <w:rsid w:val="003913E7"/>
    <w:rsid w:val="00392DF2"/>
    <w:rsid w:val="00393988"/>
    <w:rsid w:val="00394CC7"/>
    <w:rsid w:val="0039561E"/>
    <w:rsid w:val="00396E3E"/>
    <w:rsid w:val="003A028D"/>
    <w:rsid w:val="003A376E"/>
    <w:rsid w:val="003A477B"/>
    <w:rsid w:val="003A7A07"/>
    <w:rsid w:val="003B083C"/>
    <w:rsid w:val="003B33A7"/>
    <w:rsid w:val="003B384E"/>
    <w:rsid w:val="003C10E0"/>
    <w:rsid w:val="003C28CF"/>
    <w:rsid w:val="003C29C1"/>
    <w:rsid w:val="003D3912"/>
    <w:rsid w:val="003D47E0"/>
    <w:rsid w:val="003D6229"/>
    <w:rsid w:val="003E6B32"/>
    <w:rsid w:val="003F1BBE"/>
    <w:rsid w:val="003F2920"/>
    <w:rsid w:val="003F400E"/>
    <w:rsid w:val="003F48E6"/>
    <w:rsid w:val="003F5803"/>
    <w:rsid w:val="003F624B"/>
    <w:rsid w:val="004010F6"/>
    <w:rsid w:val="00404D6B"/>
    <w:rsid w:val="004051DC"/>
    <w:rsid w:val="00406A8C"/>
    <w:rsid w:val="004108CD"/>
    <w:rsid w:val="00412EA0"/>
    <w:rsid w:val="004143F8"/>
    <w:rsid w:val="004152FD"/>
    <w:rsid w:val="00416759"/>
    <w:rsid w:val="004202B4"/>
    <w:rsid w:val="00423C62"/>
    <w:rsid w:val="004271D7"/>
    <w:rsid w:val="00427D05"/>
    <w:rsid w:val="004344E2"/>
    <w:rsid w:val="004363FD"/>
    <w:rsid w:val="00443F0F"/>
    <w:rsid w:val="004503A6"/>
    <w:rsid w:val="00451E91"/>
    <w:rsid w:val="00453AF3"/>
    <w:rsid w:val="00453B8B"/>
    <w:rsid w:val="00454666"/>
    <w:rsid w:val="00455451"/>
    <w:rsid w:val="004571E2"/>
    <w:rsid w:val="0046142E"/>
    <w:rsid w:val="00462F68"/>
    <w:rsid w:val="004712FE"/>
    <w:rsid w:val="0047672C"/>
    <w:rsid w:val="00476DEC"/>
    <w:rsid w:val="00477420"/>
    <w:rsid w:val="004820D7"/>
    <w:rsid w:val="0048439E"/>
    <w:rsid w:val="0048540D"/>
    <w:rsid w:val="00492B51"/>
    <w:rsid w:val="004A04AC"/>
    <w:rsid w:val="004A3BCB"/>
    <w:rsid w:val="004B45DD"/>
    <w:rsid w:val="004C0200"/>
    <w:rsid w:val="004C31DD"/>
    <w:rsid w:val="004D3919"/>
    <w:rsid w:val="004D52D5"/>
    <w:rsid w:val="004E0F61"/>
    <w:rsid w:val="004E22F8"/>
    <w:rsid w:val="004E4CBE"/>
    <w:rsid w:val="004F4121"/>
    <w:rsid w:val="004F4834"/>
    <w:rsid w:val="004F4C6E"/>
    <w:rsid w:val="004F6C25"/>
    <w:rsid w:val="004F7201"/>
    <w:rsid w:val="00500F5A"/>
    <w:rsid w:val="00501E27"/>
    <w:rsid w:val="00501EA0"/>
    <w:rsid w:val="00502CD0"/>
    <w:rsid w:val="00503EE5"/>
    <w:rsid w:val="00507E6C"/>
    <w:rsid w:val="00510FA6"/>
    <w:rsid w:val="005125E7"/>
    <w:rsid w:val="00513003"/>
    <w:rsid w:val="00514D7B"/>
    <w:rsid w:val="00517BC1"/>
    <w:rsid w:val="0052094D"/>
    <w:rsid w:val="00521C02"/>
    <w:rsid w:val="005224B8"/>
    <w:rsid w:val="005230E5"/>
    <w:rsid w:val="00523FF2"/>
    <w:rsid w:val="00525EE9"/>
    <w:rsid w:val="0052622E"/>
    <w:rsid w:val="0053029A"/>
    <w:rsid w:val="00530944"/>
    <w:rsid w:val="00533AE3"/>
    <w:rsid w:val="005363CA"/>
    <w:rsid w:val="00540E96"/>
    <w:rsid w:val="0054232D"/>
    <w:rsid w:val="00543633"/>
    <w:rsid w:val="00547E9C"/>
    <w:rsid w:val="005545FB"/>
    <w:rsid w:val="00555A28"/>
    <w:rsid w:val="00556206"/>
    <w:rsid w:val="005576DA"/>
    <w:rsid w:val="00561534"/>
    <w:rsid w:val="005629BD"/>
    <w:rsid w:val="005649E8"/>
    <w:rsid w:val="005650E3"/>
    <w:rsid w:val="00566A1D"/>
    <w:rsid w:val="00567FD0"/>
    <w:rsid w:val="00575C38"/>
    <w:rsid w:val="005763A2"/>
    <w:rsid w:val="00581028"/>
    <w:rsid w:val="005820D1"/>
    <w:rsid w:val="00587E4C"/>
    <w:rsid w:val="0059398C"/>
    <w:rsid w:val="005955C1"/>
    <w:rsid w:val="00596DFF"/>
    <w:rsid w:val="00597C79"/>
    <w:rsid w:val="00597EFF"/>
    <w:rsid w:val="005A0850"/>
    <w:rsid w:val="005A26E1"/>
    <w:rsid w:val="005A2ABC"/>
    <w:rsid w:val="005A770E"/>
    <w:rsid w:val="005B01FC"/>
    <w:rsid w:val="005B21F7"/>
    <w:rsid w:val="005B2F6A"/>
    <w:rsid w:val="005B4355"/>
    <w:rsid w:val="005C2DA4"/>
    <w:rsid w:val="005C5155"/>
    <w:rsid w:val="005D44AD"/>
    <w:rsid w:val="005E35D1"/>
    <w:rsid w:val="005E60F7"/>
    <w:rsid w:val="005F190E"/>
    <w:rsid w:val="005F1E41"/>
    <w:rsid w:val="005F32C9"/>
    <w:rsid w:val="005F35DF"/>
    <w:rsid w:val="005F5A74"/>
    <w:rsid w:val="005F5F45"/>
    <w:rsid w:val="005F75D0"/>
    <w:rsid w:val="005F7877"/>
    <w:rsid w:val="00601036"/>
    <w:rsid w:val="0060409B"/>
    <w:rsid w:val="00604325"/>
    <w:rsid w:val="00610B92"/>
    <w:rsid w:val="00611601"/>
    <w:rsid w:val="0061425F"/>
    <w:rsid w:val="00620058"/>
    <w:rsid w:val="00621349"/>
    <w:rsid w:val="006218CF"/>
    <w:rsid w:val="00621A3F"/>
    <w:rsid w:val="006231AA"/>
    <w:rsid w:val="00624DFA"/>
    <w:rsid w:val="00626198"/>
    <w:rsid w:val="00626281"/>
    <w:rsid w:val="00626E16"/>
    <w:rsid w:val="0063135E"/>
    <w:rsid w:val="0063551D"/>
    <w:rsid w:val="00635CCF"/>
    <w:rsid w:val="00635F5F"/>
    <w:rsid w:val="0064190E"/>
    <w:rsid w:val="006420AA"/>
    <w:rsid w:val="006445AC"/>
    <w:rsid w:val="006458BE"/>
    <w:rsid w:val="0064627B"/>
    <w:rsid w:val="00654D66"/>
    <w:rsid w:val="00657C16"/>
    <w:rsid w:val="0066368A"/>
    <w:rsid w:val="00664DFE"/>
    <w:rsid w:val="0067475A"/>
    <w:rsid w:val="00675354"/>
    <w:rsid w:val="00680C74"/>
    <w:rsid w:val="0068217C"/>
    <w:rsid w:val="0069022F"/>
    <w:rsid w:val="0069357A"/>
    <w:rsid w:val="006935B1"/>
    <w:rsid w:val="0069462F"/>
    <w:rsid w:val="00694E29"/>
    <w:rsid w:val="00695FB8"/>
    <w:rsid w:val="006A139C"/>
    <w:rsid w:val="006A3456"/>
    <w:rsid w:val="006A34FC"/>
    <w:rsid w:val="006A6D2A"/>
    <w:rsid w:val="006B422D"/>
    <w:rsid w:val="006B5C74"/>
    <w:rsid w:val="006B7A96"/>
    <w:rsid w:val="006C4A90"/>
    <w:rsid w:val="006C60CB"/>
    <w:rsid w:val="006D035C"/>
    <w:rsid w:val="006D13E5"/>
    <w:rsid w:val="006D3DB1"/>
    <w:rsid w:val="006D54CC"/>
    <w:rsid w:val="006D680B"/>
    <w:rsid w:val="006E1A4F"/>
    <w:rsid w:val="006E2AD2"/>
    <w:rsid w:val="006E2F46"/>
    <w:rsid w:val="006F06F9"/>
    <w:rsid w:val="006F223D"/>
    <w:rsid w:val="006F3D03"/>
    <w:rsid w:val="006F4337"/>
    <w:rsid w:val="00706172"/>
    <w:rsid w:val="007063F5"/>
    <w:rsid w:val="007064DC"/>
    <w:rsid w:val="007122B8"/>
    <w:rsid w:val="0072280D"/>
    <w:rsid w:val="00726298"/>
    <w:rsid w:val="007338B8"/>
    <w:rsid w:val="007361CA"/>
    <w:rsid w:val="007370B1"/>
    <w:rsid w:val="00737DEE"/>
    <w:rsid w:val="007413A3"/>
    <w:rsid w:val="00744071"/>
    <w:rsid w:val="00744C7F"/>
    <w:rsid w:val="007510CD"/>
    <w:rsid w:val="007535C9"/>
    <w:rsid w:val="00755394"/>
    <w:rsid w:val="00756A6D"/>
    <w:rsid w:val="0076222F"/>
    <w:rsid w:val="00763B63"/>
    <w:rsid w:val="00765D2D"/>
    <w:rsid w:val="0077006D"/>
    <w:rsid w:val="007713F2"/>
    <w:rsid w:val="00772558"/>
    <w:rsid w:val="007736B5"/>
    <w:rsid w:val="00774C4C"/>
    <w:rsid w:val="0077745F"/>
    <w:rsid w:val="00781165"/>
    <w:rsid w:val="00781419"/>
    <w:rsid w:val="00781A67"/>
    <w:rsid w:val="00781F84"/>
    <w:rsid w:val="00785D37"/>
    <w:rsid w:val="00787367"/>
    <w:rsid w:val="0079204C"/>
    <w:rsid w:val="00796750"/>
    <w:rsid w:val="007A0DEA"/>
    <w:rsid w:val="007A6AD1"/>
    <w:rsid w:val="007A70DB"/>
    <w:rsid w:val="007A7FF9"/>
    <w:rsid w:val="007B0D5F"/>
    <w:rsid w:val="007B16F2"/>
    <w:rsid w:val="007B2E2A"/>
    <w:rsid w:val="007B4A88"/>
    <w:rsid w:val="007B7B82"/>
    <w:rsid w:val="007C26A0"/>
    <w:rsid w:val="007C28B5"/>
    <w:rsid w:val="007C3A34"/>
    <w:rsid w:val="007C44C0"/>
    <w:rsid w:val="007D491B"/>
    <w:rsid w:val="007D5055"/>
    <w:rsid w:val="007E41D8"/>
    <w:rsid w:val="007E7BFB"/>
    <w:rsid w:val="007F0FC7"/>
    <w:rsid w:val="007F2687"/>
    <w:rsid w:val="007F2E22"/>
    <w:rsid w:val="007F78FC"/>
    <w:rsid w:val="00803208"/>
    <w:rsid w:val="00803F01"/>
    <w:rsid w:val="00804631"/>
    <w:rsid w:val="00805785"/>
    <w:rsid w:val="00815A01"/>
    <w:rsid w:val="0081623D"/>
    <w:rsid w:val="0081774C"/>
    <w:rsid w:val="00821C3C"/>
    <w:rsid w:val="00823FBB"/>
    <w:rsid w:val="0083641E"/>
    <w:rsid w:val="00837095"/>
    <w:rsid w:val="00837190"/>
    <w:rsid w:val="00841907"/>
    <w:rsid w:val="00843F28"/>
    <w:rsid w:val="00847A76"/>
    <w:rsid w:val="00851D73"/>
    <w:rsid w:val="00855160"/>
    <w:rsid w:val="00857705"/>
    <w:rsid w:val="00857BC1"/>
    <w:rsid w:val="008658B6"/>
    <w:rsid w:val="00867240"/>
    <w:rsid w:val="0087122F"/>
    <w:rsid w:val="00873116"/>
    <w:rsid w:val="0087319E"/>
    <w:rsid w:val="00873C37"/>
    <w:rsid w:val="00876A89"/>
    <w:rsid w:val="00882CED"/>
    <w:rsid w:val="008844C1"/>
    <w:rsid w:val="00885383"/>
    <w:rsid w:val="00887E0D"/>
    <w:rsid w:val="00890FE4"/>
    <w:rsid w:val="00894E1C"/>
    <w:rsid w:val="00895FD7"/>
    <w:rsid w:val="008A6375"/>
    <w:rsid w:val="008B397B"/>
    <w:rsid w:val="008C11DD"/>
    <w:rsid w:val="008C47AE"/>
    <w:rsid w:val="008C5FE4"/>
    <w:rsid w:val="008C6558"/>
    <w:rsid w:val="008C6AC3"/>
    <w:rsid w:val="008D3A82"/>
    <w:rsid w:val="008D3ABF"/>
    <w:rsid w:val="008D4FBA"/>
    <w:rsid w:val="008D55F0"/>
    <w:rsid w:val="008E0E82"/>
    <w:rsid w:val="008E11A3"/>
    <w:rsid w:val="008E1D60"/>
    <w:rsid w:val="008E2D70"/>
    <w:rsid w:val="008E6443"/>
    <w:rsid w:val="008F01AF"/>
    <w:rsid w:val="008F1AD7"/>
    <w:rsid w:val="008F429D"/>
    <w:rsid w:val="008F5668"/>
    <w:rsid w:val="008F5976"/>
    <w:rsid w:val="008F664B"/>
    <w:rsid w:val="008F7BDC"/>
    <w:rsid w:val="00901B08"/>
    <w:rsid w:val="009037B7"/>
    <w:rsid w:val="009045A5"/>
    <w:rsid w:val="009059A8"/>
    <w:rsid w:val="00913711"/>
    <w:rsid w:val="00916178"/>
    <w:rsid w:val="0092162C"/>
    <w:rsid w:val="00923FB6"/>
    <w:rsid w:val="00926803"/>
    <w:rsid w:val="0092684D"/>
    <w:rsid w:val="009277C0"/>
    <w:rsid w:val="009317B3"/>
    <w:rsid w:val="00933E55"/>
    <w:rsid w:val="009340A6"/>
    <w:rsid w:val="00940BD1"/>
    <w:rsid w:val="009414D1"/>
    <w:rsid w:val="009419E5"/>
    <w:rsid w:val="00946AB0"/>
    <w:rsid w:val="009475B6"/>
    <w:rsid w:val="00962AFD"/>
    <w:rsid w:val="00965093"/>
    <w:rsid w:val="0096657F"/>
    <w:rsid w:val="00967CE5"/>
    <w:rsid w:val="009717B5"/>
    <w:rsid w:val="00971BD4"/>
    <w:rsid w:val="00972ABA"/>
    <w:rsid w:val="00972D58"/>
    <w:rsid w:val="00972F4D"/>
    <w:rsid w:val="00975954"/>
    <w:rsid w:val="00981F28"/>
    <w:rsid w:val="009829DD"/>
    <w:rsid w:val="0098319B"/>
    <w:rsid w:val="00985994"/>
    <w:rsid w:val="00986D42"/>
    <w:rsid w:val="0099085A"/>
    <w:rsid w:val="00994295"/>
    <w:rsid w:val="009960D6"/>
    <w:rsid w:val="00997085"/>
    <w:rsid w:val="00997B38"/>
    <w:rsid w:val="009A09A1"/>
    <w:rsid w:val="009A1B26"/>
    <w:rsid w:val="009A2F51"/>
    <w:rsid w:val="009B26FD"/>
    <w:rsid w:val="009B5D39"/>
    <w:rsid w:val="009B702C"/>
    <w:rsid w:val="009B7F11"/>
    <w:rsid w:val="009C75F1"/>
    <w:rsid w:val="009D15E3"/>
    <w:rsid w:val="009D52E5"/>
    <w:rsid w:val="009D6271"/>
    <w:rsid w:val="009D6397"/>
    <w:rsid w:val="009E336B"/>
    <w:rsid w:val="009E54EF"/>
    <w:rsid w:val="009F0BE4"/>
    <w:rsid w:val="009F1B64"/>
    <w:rsid w:val="009F3169"/>
    <w:rsid w:val="009F375E"/>
    <w:rsid w:val="009F3FD3"/>
    <w:rsid w:val="009F4621"/>
    <w:rsid w:val="00A01F39"/>
    <w:rsid w:val="00A0253C"/>
    <w:rsid w:val="00A07F4D"/>
    <w:rsid w:val="00A13376"/>
    <w:rsid w:val="00A16777"/>
    <w:rsid w:val="00A20D6C"/>
    <w:rsid w:val="00A20D99"/>
    <w:rsid w:val="00A22C2F"/>
    <w:rsid w:val="00A230A0"/>
    <w:rsid w:val="00A308D3"/>
    <w:rsid w:val="00A356A6"/>
    <w:rsid w:val="00A356FE"/>
    <w:rsid w:val="00A40BD2"/>
    <w:rsid w:val="00A429AF"/>
    <w:rsid w:val="00A45742"/>
    <w:rsid w:val="00A45E73"/>
    <w:rsid w:val="00A47313"/>
    <w:rsid w:val="00A50DA4"/>
    <w:rsid w:val="00A51C64"/>
    <w:rsid w:val="00A527E4"/>
    <w:rsid w:val="00A52D9E"/>
    <w:rsid w:val="00A533C9"/>
    <w:rsid w:val="00A54C8C"/>
    <w:rsid w:val="00A56803"/>
    <w:rsid w:val="00A57104"/>
    <w:rsid w:val="00A57A54"/>
    <w:rsid w:val="00A62632"/>
    <w:rsid w:val="00A64F5E"/>
    <w:rsid w:val="00A6516B"/>
    <w:rsid w:val="00A65C91"/>
    <w:rsid w:val="00A66069"/>
    <w:rsid w:val="00A66B07"/>
    <w:rsid w:val="00A77EA9"/>
    <w:rsid w:val="00A806FA"/>
    <w:rsid w:val="00A85AFA"/>
    <w:rsid w:val="00A87DEF"/>
    <w:rsid w:val="00A87E99"/>
    <w:rsid w:val="00A915C3"/>
    <w:rsid w:val="00A94C24"/>
    <w:rsid w:val="00AB2D77"/>
    <w:rsid w:val="00AB3230"/>
    <w:rsid w:val="00AB4AAD"/>
    <w:rsid w:val="00AB5EB3"/>
    <w:rsid w:val="00AB75C1"/>
    <w:rsid w:val="00AC0412"/>
    <w:rsid w:val="00AC542F"/>
    <w:rsid w:val="00AD06C3"/>
    <w:rsid w:val="00AD1413"/>
    <w:rsid w:val="00AD29F9"/>
    <w:rsid w:val="00AD39DF"/>
    <w:rsid w:val="00AD6980"/>
    <w:rsid w:val="00AE0660"/>
    <w:rsid w:val="00AE2E54"/>
    <w:rsid w:val="00AE3E1A"/>
    <w:rsid w:val="00AF0C10"/>
    <w:rsid w:val="00AF0FFB"/>
    <w:rsid w:val="00AF238B"/>
    <w:rsid w:val="00B0009B"/>
    <w:rsid w:val="00B00EAD"/>
    <w:rsid w:val="00B01D50"/>
    <w:rsid w:val="00B02A8A"/>
    <w:rsid w:val="00B03175"/>
    <w:rsid w:val="00B0419E"/>
    <w:rsid w:val="00B04D11"/>
    <w:rsid w:val="00B05E4E"/>
    <w:rsid w:val="00B11DA0"/>
    <w:rsid w:val="00B150E3"/>
    <w:rsid w:val="00B159AE"/>
    <w:rsid w:val="00B15CF1"/>
    <w:rsid w:val="00B16E77"/>
    <w:rsid w:val="00B17C99"/>
    <w:rsid w:val="00B21475"/>
    <w:rsid w:val="00B23E29"/>
    <w:rsid w:val="00B248DF"/>
    <w:rsid w:val="00B25E84"/>
    <w:rsid w:val="00B326E0"/>
    <w:rsid w:val="00B33F6B"/>
    <w:rsid w:val="00B35E8F"/>
    <w:rsid w:val="00B36152"/>
    <w:rsid w:val="00B3671A"/>
    <w:rsid w:val="00B420BC"/>
    <w:rsid w:val="00B4307B"/>
    <w:rsid w:val="00B503A5"/>
    <w:rsid w:val="00B61B61"/>
    <w:rsid w:val="00B62EE2"/>
    <w:rsid w:val="00B71DF9"/>
    <w:rsid w:val="00B76658"/>
    <w:rsid w:val="00B800A8"/>
    <w:rsid w:val="00B85118"/>
    <w:rsid w:val="00B874EE"/>
    <w:rsid w:val="00B87A95"/>
    <w:rsid w:val="00B90136"/>
    <w:rsid w:val="00B949DF"/>
    <w:rsid w:val="00BA0E99"/>
    <w:rsid w:val="00BA257C"/>
    <w:rsid w:val="00BA2842"/>
    <w:rsid w:val="00BA2A95"/>
    <w:rsid w:val="00BA5F71"/>
    <w:rsid w:val="00BB07C8"/>
    <w:rsid w:val="00BB2200"/>
    <w:rsid w:val="00BB292A"/>
    <w:rsid w:val="00BB2CAA"/>
    <w:rsid w:val="00BB46DD"/>
    <w:rsid w:val="00BB6922"/>
    <w:rsid w:val="00BB74A3"/>
    <w:rsid w:val="00BC4748"/>
    <w:rsid w:val="00BC49CD"/>
    <w:rsid w:val="00BC50AF"/>
    <w:rsid w:val="00BD0084"/>
    <w:rsid w:val="00BD0DF5"/>
    <w:rsid w:val="00BD4743"/>
    <w:rsid w:val="00BD6E08"/>
    <w:rsid w:val="00BE404F"/>
    <w:rsid w:val="00BE4CD1"/>
    <w:rsid w:val="00BE7883"/>
    <w:rsid w:val="00BE7BD5"/>
    <w:rsid w:val="00BF179F"/>
    <w:rsid w:val="00BF603B"/>
    <w:rsid w:val="00BF7FF7"/>
    <w:rsid w:val="00C022C3"/>
    <w:rsid w:val="00C11B75"/>
    <w:rsid w:val="00C1396B"/>
    <w:rsid w:val="00C1396D"/>
    <w:rsid w:val="00C14367"/>
    <w:rsid w:val="00C15B63"/>
    <w:rsid w:val="00C16054"/>
    <w:rsid w:val="00C170C1"/>
    <w:rsid w:val="00C17B85"/>
    <w:rsid w:val="00C17E21"/>
    <w:rsid w:val="00C2496D"/>
    <w:rsid w:val="00C25296"/>
    <w:rsid w:val="00C25398"/>
    <w:rsid w:val="00C30151"/>
    <w:rsid w:val="00C3309E"/>
    <w:rsid w:val="00C369EA"/>
    <w:rsid w:val="00C37575"/>
    <w:rsid w:val="00C42EDA"/>
    <w:rsid w:val="00C438B5"/>
    <w:rsid w:val="00C47327"/>
    <w:rsid w:val="00C51806"/>
    <w:rsid w:val="00C54872"/>
    <w:rsid w:val="00C5624D"/>
    <w:rsid w:val="00C56381"/>
    <w:rsid w:val="00C665B6"/>
    <w:rsid w:val="00C66B4C"/>
    <w:rsid w:val="00C7361C"/>
    <w:rsid w:val="00C81C8D"/>
    <w:rsid w:val="00C82BBA"/>
    <w:rsid w:val="00C844FB"/>
    <w:rsid w:val="00C854A0"/>
    <w:rsid w:val="00C87632"/>
    <w:rsid w:val="00C90C5E"/>
    <w:rsid w:val="00C9125B"/>
    <w:rsid w:val="00C93397"/>
    <w:rsid w:val="00CA4C15"/>
    <w:rsid w:val="00CB1A07"/>
    <w:rsid w:val="00CB580E"/>
    <w:rsid w:val="00CB5FB9"/>
    <w:rsid w:val="00CB65D5"/>
    <w:rsid w:val="00CD0FAD"/>
    <w:rsid w:val="00CE0448"/>
    <w:rsid w:val="00CE4656"/>
    <w:rsid w:val="00CF0B4B"/>
    <w:rsid w:val="00CF1CE5"/>
    <w:rsid w:val="00CF230A"/>
    <w:rsid w:val="00CF4FCD"/>
    <w:rsid w:val="00CF736A"/>
    <w:rsid w:val="00D024BE"/>
    <w:rsid w:val="00D04919"/>
    <w:rsid w:val="00D07968"/>
    <w:rsid w:val="00D1082F"/>
    <w:rsid w:val="00D16439"/>
    <w:rsid w:val="00D176CD"/>
    <w:rsid w:val="00D20A1C"/>
    <w:rsid w:val="00D21112"/>
    <w:rsid w:val="00D27272"/>
    <w:rsid w:val="00D30E0A"/>
    <w:rsid w:val="00D405F6"/>
    <w:rsid w:val="00D45004"/>
    <w:rsid w:val="00D45ED2"/>
    <w:rsid w:val="00D4714A"/>
    <w:rsid w:val="00D478B0"/>
    <w:rsid w:val="00D50EAB"/>
    <w:rsid w:val="00D516FF"/>
    <w:rsid w:val="00D52009"/>
    <w:rsid w:val="00D533A0"/>
    <w:rsid w:val="00D54FF1"/>
    <w:rsid w:val="00D560B2"/>
    <w:rsid w:val="00D61149"/>
    <w:rsid w:val="00D611A9"/>
    <w:rsid w:val="00D6290E"/>
    <w:rsid w:val="00D63C8D"/>
    <w:rsid w:val="00D64AD8"/>
    <w:rsid w:val="00D700BC"/>
    <w:rsid w:val="00D7198F"/>
    <w:rsid w:val="00D73E7C"/>
    <w:rsid w:val="00D76E1F"/>
    <w:rsid w:val="00D84E7F"/>
    <w:rsid w:val="00D859BE"/>
    <w:rsid w:val="00D87894"/>
    <w:rsid w:val="00D95242"/>
    <w:rsid w:val="00D96D0E"/>
    <w:rsid w:val="00D97F79"/>
    <w:rsid w:val="00DA05A5"/>
    <w:rsid w:val="00DA0675"/>
    <w:rsid w:val="00DA0F0E"/>
    <w:rsid w:val="00DA13B6"/>
    <w:rsid w:val="00DA2CF6"/>
    <w:rsid w:val="00DA2E80"/>
    <w:rsid w:val="00DA2FEB"/>
    <w:rsid w:val="00DA3690"/>
    <w:rsid w:val="00DA3CA3"/>
    <w:rsid w:val="00DA492E"/>
    <w:rsid w:val="00DA7683"/>
    <w:rsid w:val="00DB0FE1"/>
    <w:rsid w:val="00DB34AB"/>
    <w:rsid w:val="00DB5B52"/>
    <w:rsid w:val="00DC0518"/>
    <w:rsid w:val="00DC11E0"/>
    <w:rsid w:val="00DC606C"/>
    <w:rsid w:val="00DC794E"/>
    <w:rsid w:val="00DD3D7E"/>
    <w:rsid w:val="00DD650F"/>
    <w:rsid w:val="00DD686D"/>
    <w:rsid w:val="00DD6DCA"/>
    <w:rsid w:val="00DE0796"/>
    <w:rsid w:val="00DE3B98"/>
    <w:rsid w:val="00DE46BA"/>
    <w:rsid w:val="00DF11DA"/>
    <w:rsid w:val="00DF79AB"/>
    <w:rsid w:val="00DF7CAA"/>
    <w:rsid w:val="00E001C8"/>
    <w:rsid w:val="00E008E4"/>
    <w:rsid w:val="00E017DF"/>
    <w:rsid w:val="00E035FE"/>
    <w:rsid w:val="00E0564C"/>
    <w:rsid w:val="00E073BA"/>
    <w:rsid w:val="00E1304D"/>
    <w:rsid w:val="00E1403F"/>
    <w:rsid w:val="00E15DE1"/>
    <w:rsid w:val="00E26F95"/>
    <w:rsid w:val="00E32ED5"/>
    <w:rsid w:val="00E36FE8"/>
    <w:rsid w:val="00E37815"/>
    <w:rsid w:val="00E408C4"/>
    <w:rsid w:val="00E42564"/>
    <w:rsid w:val="00E4345F"/>
    <w:rsid w:val="00E4589A"/>
    <w:rsid w:val="00E45DAB"/>
    <w:rsid w:val="00E557C9"/>
    <w:rsid w:val="00E57D60"/>
    <w:rsid w:val="00E627D6"/>
    <w:rsid w:val="00E70A1D"/>
    <w:rsid w:val="00E7143F"/>
    <w:rsid w:val="00E71E96"/>
    <w:rsid w:val="00E76766"/>
    <w:rsid w:val="00E768F1"/>
    <w:rsid w:val="00E77175"/>
    <w:rsid w:val="00E81567"/>
    <w:rsid w:val="00E82C2F"/>
    <w:rsid w:val="00E851DB"/>
    <w:rsid w:val="00E8633E"/>
    <w:rsid w:val="00E86B76"/>
    <w:rsid w:val="00E955E1"/>
    <w:rsid w:val="00EA251B"/>
    <w:rsid w:val="00EA2999"/>
    <w:rsid w:val="00EA4149"/>
    <w:rsid w:val="00EA4AAA"/>
    <w:rsid w:val="00EB1C0F"/>
    <w:rsid w:val="00EB2FCB"/>
    <w:rsid w:val="00EB3A6C"/>
    <w:rsid w:val="00EC3D55"/>
    <w:rsid w:val="00ED10A6"/>
    <w:rsid w:val="00ED1500"/>
    <w:rsid w:val="00ED3BFA"/>
    <w:rsid w:val="00ED473E"/>
    <w:rsid w:val="00ED6572"/>
    <w:rsid w:val="00ED69D9"/>
    <w:rsid w:val="00EE2596"/>
    <w:rsid w:val="00EE371C"/>
    <w:rsid w:val="00EE4663"/>
    <w:rsid w:val="00EF32CB"/>
    <w:rsid w:val="00F0201E"/>
    <w:rsid w:val="00F04E96"/>
    <w:rsid w:val="00F067C1"/>
    <w:rsid w:val="00F10743"/>
    <w:rsid w:val="00F25149"/>
    <w:rsid w:val="00F30DAA"/>
    <w:rsid w:val="00F34A51"/>
    <w:rsid w:val="00F376B4"/>
    <w:rsid w:val="00F46D37"/>
    <w:rsid w:val="00F506A0"/>
    <w:rsid w:val="00F534C6"/>
    <w:rsid w:val="00F5377F"/>
    <w:rsid w:val="00F5690B"/>
    <w:rsid w:val="00F57209"/>
    <w:rsid w:val="00F57E65"/>
    <w:rsid w:val="00F6011A"/>
    <w:rsid w:val="00F7286B"/>
    <w:rsid w:val="00F72AF6"/>
    <w:rsid w:val="00F758D5"/>
    <w:rsid w:val="00F77DF5"/>
    <w:rsid w:val="00F83067"/>
    <w:rsid w:val="00F85316"/>
    <w:rsid w:val="00F86E9E"/>
    <w:rsid w:val="00F87368"/>
    <w:rsid w:val="00F90DE5"/>
    <w:rsid w:val="00F91EDE"/>
    <w:rsid w:val="00F9758E"/>
    <w:rsid w:val="00F97B58"/>
    <w:rsid w:val="00FA29C8"/>
    <w:rsid w:val="00FA306F"/>
    <w:rsid w:val="00FA3BE9"/>
    <w:rsid w:val="00FA4370"/>
    <w:rsid w:val="00FA65C2"/>
    <w:rsid w:val="00FA74DA"/>
    <w:rsid w:val="00FB1559"/>
    <w:rsid w:val="00FB2C68"/>
    <w:rsid w:val="00FB4742"/>
    <w:rsid w:val="00FB4CE2"/>
    <w:rsid w:val="00FB4FE8"/>
    <w:rsid w:val="00FC052C"/>
    <w:rsid w:val="00FC1121"/>
    <w:rsid w:val="00FC3481"/>
    <w:rsid w:val="00FC6E46"/>
    <w:rsid w:val="00FD6DA9"/>
    <w:rsid w:val="00FE0CAC"/>
    <w:rsid w:val="00FE1024"/>
    <w:rsid w:val="00FE6170"/>
    <w:rsid w:val="00FF2A4B"/>
    <w:rsid w:val="00FF6C06"/>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FCEFE67D-688E-45CC-B263-22B8C8E0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styleId="UnresolvedMention">
    <w:name w:val="Unresolved Mention"/>
    <w:basedOn w:val="DefaultParagraphFont"/>
    <w:uiPriority w:val="99"/>
    <w:semiHidden/>
    <w:unhideWhenUsed/>
    <w:rsid w:val="001D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C4DE-E752-4A3E-8443-83BEDCF5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456</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3035</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2</cp:revision>
  <cp:lastPrinted>2017-04-03T19:56:00Z</cp:lastPrinted>
  <dcterms:created xsi:type="dcterms:W3CDTF">2021-12-23T00:29:00Z</dcterms:created>
  <dcterms:modified xsi:type="dcterms:W3CDTF">2021-12-23T00:29:00Z</dcterms:modified>
</cp:coreProperties>
</file>