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3089" w14:textId="46A396B3" w:rsidR="00AE3E1A" w:rsidRPr="006A4494" w:rsidRDefault="00A51C64" w:rsidP="008A7DFD">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w:t>
      </w:r>
      <w:r w:rsidR="000549F6" w:rsidRPr="00C9093F">
        <w:rPr>
          <w:b/>
        </w:rPr>
        <w:t>(CCEPD)</w:t>
      </w:r>
      <w:r w:rsidR="008A7DFD">
        <w:rPr>
          <w:b/>
        </w:rPr>
        <w:t xml:space="preserve"> </w:t>
      </w:r>
      <w:r w:rsidR="009955B8" w:rsidRPr="006A4494">
        <w:rPr>
          <w:b/>
        </w:rPr>
        <w:t>Employment and Training</w:t>
      </w:r>
      <w:r w:rsidR="00FE612A" w:rsidRPr="006A4494">
        <w:rPr>
          <w:b/>
        </w:rPr>
        <w:t xml:space="preserve"> </w:t>
      </w:r>
      <w:r w:rsidR="008411AC" w:rsidRPr="006A4494">
        <w:rPr>
          <w:b/>
        </w:rPr>
        <w:t>Subc</w:t>
      </w:r>
      <w:r w:rsidR="00FE612A" w:rsidRPr="006A4494">
        <w:rPr>
          <w:b/>
        </w:rPr>
        <w:t>ommittee</w:t>
      </w:r>
    </w:p>
    <w:p w14:paraId="7802DB4E" w14:textId="77777777" w:rsidR="00A51C64" w:rsidRPr="006A4494" w:rsidRDefault="00A51C64" w:rsidP="00A51C64"/>
    <w:p w14:paraId="20A430B4" w14:textId="77777777" w:rsidR="00A51C64" w:rsidRPr="006A4494" w:rsidRDefault="00A51C64" w:rsidP="00A51C64">
      <w:pPr>
        <w:jc w:val="center"/>
        <w:rPr>
          <w:b/>
        </w:rPr>
      </w:pPr>
      <w:r w:rsidRPr="006A4494">
        <w:rPr>
          <w:b/>
        </w:rPr>
        <w:t>MEETING NOTICE AND AGENDA</w:t>
      </w:r>
    </w:p>
    <w:p w14:paraId="55ED3C7C" w14:textId="05F92B96" w:rsidR="004503A6" w:rsidRDefault="00A6770A" w:rsidP="003A2ADB">
      <w:pPr>
        <w:jc w:val="center"/>
      </w:pPr>
      <w:r>
        <w:t>Thursday</w:t>
      </w:r>
      <w:r w:rsidR="00137934">
        <w:t>, April 7</w:t>
      </w:r>
      <w:r w:rsidR="008A7DFD">
        <w:t>, 202</w:t>
      </w:r>
      <w:r w:rsidR="009B0E3F">
        <w:t>2</w:t>
      </w:r>
    </w:p>
    <w:p w14:paraId="09364BC0" w14:textId="72BA0958" w:rsidR="003A2ADB" w:rsidRDefault="00315D19" w:rsidP="003A2ADB">
      <w:pPr>
        <w:jc w:val="center"/>
      </w:pPr>
      <w:r>
        <w:t>2:00</w:t>
      </w:r>
      <w:r w:rsidR="00137934">
        <w:t xml:space="preserve"> – 4:00</w:t>
      </w:r>
      <w:r>
        <w:t xml:space="preserve"> p.m.</w:t>
      </w:r>
    </w:p>
    <w:p w14:paraId="25BF1FB4" w14:textId="77777777" w:rsidR="00CD0EEF" w:rsidRDefault="00CD0EEF" w:rsidP="003A2ADB">
      <w:pPr>
        <w:jc w:val="center"/>
      </w:pPr>
    </w:p>
    <w:p w14:paraId="2D627F25" w14:textId="627B2612" w:rsidR="00B54573" w:rsidRDefault="00B54573" w:rsidP="003A2ADB">
      <w:pPr>
        <w:jc w:val="center"/>
      </w:pPr>
      <w:r>
        <w:t>California Department of Rehabilitation</w:t>
      </w:r>
    </w:p>
    <w:p w14:paraId="57C61D43" w14:textId="395A4499" w:rsidR="00B54573" w:rsidRDefault="00B54573" w:rsidP="003A2ADB">
      <w:pPr>
        <w:jc w:val="center"/>
      </w:pPr>
      <w:r w:rsidRPr="00B54573">
        <w:t>721 Capitol Mall</w:t>
      </w:r>
      <w:r w:rsidR="004B2757">
        <w:t xml:space="preserve">, </w:t>
      </w:r>
      <w:r w:rsidR="00FB448F">
        <w:t>Executive Conference Room 301</w:t>
      </w:r>
    </w:p>
    <w:p w14:paraId="3D2B45A0" w14:textId="07656451" w:rsidR="00CD0EEF" w:rsidRDefault="00B54573" w:rsidP="003A2ADB">
      <w:pPr>
        <w:jc w:val="center"/>
      </w:pPr>
      <w:r w:rsidRPr="00B54573">
        <w:t>Sacramento, CA 95814</w:t>
      </w:r>
    </w:p>
    <w:p w14:paraId="0304AB0B" w14:textId="77777777" w:rsidR="003143BE" w:rsidRPr="004E1ADC" w:rsidRDefault="003143BE" w:rsidP="002A3BC6">
      <w:pPr>
        <w:jc w:val="center"/>
      </w:pPr>
    </w:p>
    <w:p w14:paraId="5EDF2BCA" w14:textId="42A6EDF4" w:rsidR="00B46C40" w:rsidRPr="004B6233" w:rsidRDefault="00C870A5" w:rsidP="00B46C40">
      <w:r w:rsidRPr="004B6233">
        <w:rPr>
          <w:rFonts w:eastAsia="Times New Roman" w:cs="Arial"/>
          <w:b/>
          <w:bCs/>
          <w:szCs w:val="28"/>
        </w:rPr>
        <w:t>Video Conference Link:</w:t>
      </w:r>
      <w:r w:rsidR="00D977AB" w:rsidRPr="004B6233">
        <w:rPr>
          <w:rFonts w:eastAsia="Times New Roman" w:cs="Arial"/>
          <w:b/>
          <w:bCs/>
          <w:szCs w:val="28"/>
        </w:rPr>
        <w:t xml:space="preserve"> </w:t>
      </w:r>
      <w:hyperlink r:id="rId8" w:history="1">
        <w:r w:rsidR="008A7DFD" w:rsidRPr="00201C29">
          <w:rPr>
            <w:rStyle w:val="Hyperlink"/>
          </w:rPr>
          <w:t>Zoom</w:t>
        </w:r>
      </w:hyperlink>
    </w:p>
    <w:p w14:paraId="7A222DB5" w14:textId="43E65DA4" w:rsidR="008A7DFD" w:rsidRPr="004B6233" w:rsidRDefault="00B46C40" w:rsidP="008A7DFD">
      <w:r w:rsidRPr="004B6233">
        <w:t xml:space="preserve">Use </w:t>
      </w:r>
      <w:r w:rsidR="008A7DFD" w:rsidRPr="004B6233">
        <w:t xml:space="preserve">Meeting ID: </w:t>
      </w:r>
      <w:r w:rsidR="004B6233" w:rsidRPr="004B6233">
        <w:t xml:space="preserve">810 0403 9579 </w:t>
      </w:r>
      <w:r w:rsidR="008A7DFD" w:rsidRPr="004B6233">
        <w:t xml:space="preserve">and Passcode: </w:t>
      </w:r>
      <w:r w:rsidR="004B6233" w:rsidRPr="004B6233">
        <w:t>FL+H&amp;0@R</w:t>
      </w:r>
    </w:p>
    <w:p w14:paraId="5025E905" w14:textId="0C40640E" w:rsidR="00B46C40" w:rsidRPr="004B6233" w:rsidRDefault="00B46C40" w:rsidP="00B46C40"/>
    <w:p w14:paraId="63A00121" w14:textId="5C237E98" w:rsidR="00B46C40" w:rsidRPr="004B6233" w:rsidRDefault="00C870A5" w:rsidP="008A7DFD">
      <w:r w:rsidRPr="004B6233">
        <w:rPr>
          <w:rFonts w:eastAsia="Times New Roman" w:cs="Arial"/>
          <w:b/>
          <w:bCs/>
          <w:szCs w:val="28"/>
        </w:rPr>
        <w:t>Teleconference Number:</w:t>
      </w:r>
      <w:r w:rsidR="00C914A0" w:rsidRPr="004B6233">
        <w:rPr>
          <w:rFonts w:eastAsia="Times New Roman" w:cs="Arial"/>
          <w:b/>
          <w:bCs/>
          <w:szCs w:val="28"/>
        </w:rPr>
        <w:t xml:space="preserve"> </w:t>
      </w:r>
      <w:r w:rsidR="00D977AB" w:rsidRPr="004B6233">
        <w:t>(</w:t>
      </w:r>
      <w:r w:rsidR="008A7DFD" w:rsidRPr="004B6233">
        <w:t>408) 638-0968</w:t>
      </w:r>
    </w:p>
    <w:p w14:paraId="6CACFB8F" w14:textId="5CEDDF5F" w:rsidR="008A7DFD" w:rsidRDefault="008A7DFD" w:rsidP="008A7DFD">
      <w:r w:rsidRPr="004B6233">
        <w:t xml:space="preserve">Use Meeting ID: </w:t>
      </w:r>
      <w:r w:rsidR="004B6233" w:rsidRPr="004B6233">
        <w:t xml:space="preserve">810 0403 957 </w:t>
      </w:r>
      <w:r w:rsidRPr="004B6233">
        <w:t xml:space="preserve">and Passcode: </w:t>
      </w:r>
      <w:r w:rsidR="004B6233" w:rsidRPr="004B6233">
        <w:t>45823911</w:t>
      </w:r>
    </w:p>
    <w:p w14:paraId="7B02A820" w14:textId="77777777" w:rsidR="00ED496A" w:rsidRPr="00D45ED2" w:rsidRDefault="00ED496A" w:rsidP="006F2E23">
      <w:pPr>
        <w:pStyle w:val="Default"/>
        <w:rPr>
          <w:rFonts w:ascii="Arial" w:eastAsia="Times New Roman" w:hAnsi="Arial" w:cs="Arial"/>
          <w:sz w:val="28"/>
          <w:szCs w:val="28"/>
        </w:rPr>
      </w:pPr>
    </w:p>
    <w:p w14:paraId="2FF8D7A6" w14:textId="26147063" w:rsidR="000549F6" w:rsidRDefault="000549F6" w:rsidP="002A3BC6">
      <w:pPr>
        <w:pStyle w:val="Default"/>
        <w:numPr>
          <w:ilvl w:val="0"/>
          <w:numId w:val="17"/>
        </w:numPr>
        <w:tabs>
          <w:tab w:val="left" w:pos="720"/>
          <w:tab w:val="left" w:pos="7200"/>
        </w:tabs>
        <w:ind w:left="0" w:firstLine="0"/>
        <w:rPr>
          <w:rFonts w:ascii="Arial" w:eastAsia="Times New Roman" w:hAnsi="Arial" w:cs="Arial"/>
          <w:b/>
          <w:sz w:val="28"/>
          <w:szCs w:val="28"/>
        </w:rPr>
      </w:pPr>
      <w:r w:rsidRPr="00383803">
        <w:rPr>
          <w:rFonts w:ascii="Arial" w:eastAsia="Times New Roman" w:hAnsi="Arial" w:cs="Arial"/>
          <w:b/>
          <w:sz w:val="28"/>
          <w:szCs w:val="28"/>
        </w:rPr>
        <w:t>Welcome and Introductions</w:t>
      </w:r>
    </w:p>
    <w:p w14:paraId="5BCF3A7E" w14:textId="77777777" w:rsidR="00476379" w:rsidRDefault="00476379" w:rsidP="002D0AB0">
      <w:pPr>
        <w:pStyle w:val="Default"/>
        <w:tabs>
          <w:tab w:val="left" w:pos="720"/>
          <w:tab w:val="left" w:pos="7200"/>
        </w:tabs>
        <w:ind w:left="720"/>
        <w:rPr>
          <w:rFonts w:ascii="Arial" w:eastAsia="Times New Roman" w:hAnsi="Arial" w:cs="Arial"/>
          <w:sz w:val="28"/>
          <w:szCs w:val="28"/>
        </w:rPr>
      </w:pPr>
      <w:r>
        <w:rPr>
          <w:rFonts w:ascii="Arial" w:eastAsia="Times New Roman" w:hAnsi="Arial" w:cs="Arial"/>
          <w:sz w:val="28"/>
          <w:szCs w:val="28"/>
        </w:rPr>
        <w:t>Anita Wright, Vice-Chair, Employment and Training Subcommittee</w:t>
      </w:r>
    </w:p>
    <w:p w14:paraId="3803CD04" w14:textId="77777777" w:rsidR="002D0AB0" w:rsidRDefault="002D0AB0" w:rsidP="002D0AB0">
      <w:pPr>
        <w:pStyle w:val="Default"/>
        <w:tabs>
          <w:tab w:val="left" w:pos="720"/>
          <w:tab w:val="left" w:pos="7200"/>
        </w:tabs>
        <w:rPr>
          <w:rFonts w:ascii="Arial" w:eastAsia="Times New Roman" w:hAnsi="Arial" w:cs="Arial"/>
          <w:b/>
          <w:sz w:val="28"/>
          <w:szCs w:val="28"/>
        </w:rPr>
      </w:pPr>
    </w:p>
    <w:p w14:paraId="04DCD2BF" w14:textId="6F0A5512" w:rsidR="002D0AB0" w:rsidRPr="00383803" w:rsidRDefault="002D0AB0" w:rsidP="002A3BC6">
      <w:pPr>
        <w:pStyle w:val="Default"/>
        <w:numPr>
          <w:ilvl w:val="0"/>
          <w:numId w:val="17"/>
        </w:numPr>
        <w:tabs>
          <w:tab w:val="left" w:pos="720"/>
          <w:tab w:val="left" w:pos="7200"/>
        </w:tabs>
        <w:ind w:left="0" w:firstLine="0"/>
        <w:rPr>
          <w:rFonts w:ascii="Arial" w:eastAsia="Times New Roman" w:hAnsi="Arial" w:cs="Arial"/>
          <w:b/>
          <w:sz w:val="28"/>
          <w:szCs w:val="28"/>
        </w:rPr>
      </w:pPr>
      <w:r>
        <w:rPr>
          <w:rFonts w:ascii="Arial" w:eastAsia="Times New Roman" w:hAnsi="Arial" w:cs="Arial"/>
          <w:b/>
          <w:sz w:val="28"/>
          <w:szCs w:val="28"/>
        </w:rPr>
        <w:t xml:space="preserve">Approval of </w:t>
      </w:r>
      <w:r w:rsidR="0076721E">
        <w:rPr>
          <w:rFonts w:ascii="Arial" w:eastAsia="Times New Roman" w:hAnsi="Arial" w:cs="Arial"/>
          <w:b/>
          <w:sz w:val="28"/>
          <w:szCs w:val="28"/>
        </w:rPr>
        <w:t>J</w:t>
      </w:r>
      <w:r w:rsidR="00C778FE">
        <w:rPr>
          <w:rFonts w:ascii="Arial" w:eastAsia="Times New Roman" w:hAnsi="Arial" w:cs="Arial"/>
          <w:b/>
          <w:sz w:val="28"/>
          <w:szCs w:val="28"/>
        </w:rPr>
        <w:t>anuary</w:t>
      </w:r>
      <w:r w:rsidR="00FC08B7">
        <w:rPr>
          <w:rFonts w:ascii="Arial" w:eastAsia="Times New Roman" w:hAnsi="Arial" w:cs="Arial"/>
          <w:b/>
          <w:sz w:val="28"/>
          <w:szCs w:val="28"/>
        </w:rPr>
        <w:t xml:space="preserve"> 202</w:t>
      </w:r>
      <w:r w:rsidR="00C778FE">
        <w:rPr>
          <w:rFonts w:ascii="Arial" w:eastAsia="Times New Roman" w:hAnsi="Arial" w:cs="Arial"/>
          <w:b/>
          <w:sz w:val="28"/>
          <w:szCs w:val="28"/>
        </w:rPr>
        <w:t>2</w:t>
      </w:r>
      <w:r w:rsidR="003A2ADB">
        <w:rPr>
          <w:rFonts w:ascii="Arial" w:eastAsia="Times New Roman" w:hAnsi="Arial" w:cs="Arial"/>
          <w:b/>
          <w:sz w:val="28"/>
          <w:szCs w:val="28"/>
        </w:rPr>
        <w:t xml:space="preserve"> </w:t>
      </w:r>
      <w:r>
        <w:rPr>
          <w:rFonts w:ascii="Arial" w:eastAsia="Times New Roman" w:hAnsi="Arial" w:cs="Arial"/>
          <w:b/>
          <w:sz w:val="28"/>
          <w:szCs w:val="28"/>
        </w:rPr>
        <w:t>Meeting Minutes</w:t>
      </w:r>
    </w:p>
    <w:p w14:paraId="608DE87A" w14:textId="2033772A" w:rsidR="00E95381" w:rsidRPr="009B0E3F" w:rsidRDefault="00476379" w:rsidP="00B44051">
      <w:pPr>
        <w:pStyle w:val="Default"/>
        <w:tabs>
          <w:tab w:val="left" w:pos="720"/>
          <w:tab w:val="left" w:pos="7200"/>
        </w:tabs>
        <w:ind w:left="720"/>
        <w:rPr>
          <w:rFonts w:ascii="Arial" w:eastAsia="Times New Roman" w:hAnsi="Arial" w:cs="Arial"/>
          <w:sz w:val="28"/>
          <w:szCs w:val="28"/>
        </w:rPr>
      </w:pPr>
      <w:bookmarkStart w:id="0" w:name="_Hlk74558687"/>
      <w:r>
        <w:rPr>
          <w:rFonts w:ascii="Arial" w:eastAsia="Times New Roman" w:hAnsi="Arial" w:cs="Arial"/>
          <w:sz w:val="28"/>
          <w:szCs w:val="28"/>
        </w:rPr>
        <w:t>Anita Wright, Vice-Chair, Employment and Training Subcommittee</w:t>
      </w:r>
      <w:bookmarkStart w:id="1" w:name="_Hlk65480232"/>
      <w:bookmarkEnd w:id="0"/>
      <w:r w:rsidR="00E95381">
        <w:rPr>
          <w:rFonts w:ascii="Arial" w:eastAsia="Times New Roman" w:hAnsi="Arial" w:cs="Arial"/>
          <w:b/>
          <w:sz w:val="28"/>
          <w:szCs w:val="28"/>
        </w:rPr>
        <w:br/>
      </w:r>
    </w:p>
    <w:p w14:paraId="6149A2BD" w14:textId="1C82EBAE" w:rsidR="00DF6C0F" w:rsidRDefault="006E7DC3" w:rsidP="00787D94">
      <w:pPr>
        <w:pStyle w:val="Default"/>
        <w:numPr>
          <w:ilvl w:val="0"/>
          <w:numId w:val="17"/>
        </w:numPr>
        <w:ind w:hanging="720"/>
        <w:rPr>
          <w:rFonts w:ascii="Arial" w:eastAsia="Times New Roman" w:hAnsi="Arial" w:cs="Arial"/>
          <w:b/>
          <w:sz w:val="28"/>
          <w:szCs w:val="28"/>
        </w:rPr>
      </w:pPr>
      <w:r>
        <w:rPr>
          <w:rFonts w:ascii="Arial" w:eastAsia="Times New Roman" w:hAnsi="Arial" w:cs="Arial"/>
          <w:b/>
          <w:sz w:val="28"/>
          <w:szCs w:val="28"/>
        </w:rPr>
        <w:t xml:space="preserve">Presentation </w:t>
      </w:r>
      <w:r w:rsidR="00DF6C0F">
        <w:rPr>
          <w:rFonts w:ascii="Arial" w:eastAsia="Times New Roman" w:hAnsi="Arial" w:cs="Arial"/>
          <w:b/>
          <w:sz w:val="28"/>
          <w:szCs w:val="28"/>
        </w:rPr>
        <w:t xml:space="preserve">on the </w:t>
      </w:r>
      <w:r w:rsidR="00E33A85" w:rsidRPr="00E33A85">
        <w:rPr>
          <w:rFonts w:ascii="Arial" w:eastAsia="Times New Roman" w:hAnsi="Arial" w:cs="Arial"/>
          <w:b/>
          <w:sz w:val="28"/>
          <w:szCs w:val="28"/>
        </w:rPr>
        <w:t>"Overview of Equity, Climate and Jobs Initiatives"</w:t>
      </w:r>
    </w:p>
    <w:p w14:paraId="2CF469ED" w14:textId="7D2546D9" w:rsidR="00B20D98" w:rsidRDefault="001B77DA" w:rsidP="00B20D98">
      <w:pPr>
        <w:pStyle w:val="Default"/>
        <w:ind w:left="720"/>
        <w:rPr>
          <w:rFonts w:ascii="Arial" w:eastAsia="Times New Roman" w:hAnsi="Arial" w:cs="Arial"/>
          <w:b/>
          <w:sz w:val="28"/>
          <w:szCs w:val="28"/>
        </w:rPr>
      </w:pPr>
      <w:proofErr w:type="spellStart"/>
      <w:r>
        <w:rPr>
          <w:rFonts w:ascii="Arial" w:eastAsia="Times New Roman" w:hAnsi="Arial" w:cs="Arial"/>
          <w:bCs/>
          <w:sz w:val="28"/>
          <w:szCs w:val="28"/>
        </w:rPr>
        <w:t>Shrayas</w:t>
      </w:r>
      <w:proofErr w:type="spellEnd"/>
      <w:r>
        <w:rPr>
          <w:rFonts w:ascii="Arial" w:eastAsia="Times New Roman" w:hAnsi="Arial" w:cs="Arial"/>
          <w:bCs/>
          <w:sz w:val="28"/>
          <w:szCs w:val="28"/>
        </w:rPr>
        <w:t xml:space="preserve"> </w:t>
      </w:r>
      <w:proofErr w:type="spellStart"/>
      <w:r>
        <w:rPr>
          <w:rFonts w:ascii="Arial" w:eastAsia="Times New Roman" w:hAnsi="Arial" w:cs="Arial"/>
          <w:bCs/>
          <w:sz w:val="28"/>
          <w:szCs w:val="28"/>
        </w:rPr>
        <w:t>Jatkar</w:t>
      </w:r>
      <w:proofErr w:type="spellEnd"/>
      <w:r>
        <w:rPr>
          <w:rFonts w:ascii="Arial" w:eastAsia="Times New Roman" w:hAnsi="Arial" w:cs="Arial"/>
          <w:bCs/>
          <w:sz w:val="28"/>
          <w:szCs w:val="28"/>
        </w:rPr>
        <w:t xml:space="preserve">, </w:t>
      </w:r>
      <w:r w:rsidRPr="001B77DA">
        <w:rPr>
          <w:rFonts w:ascii="Arial" w:eastAsia="Times New Roman" w:hAnsi="Arial" w:cs="Arial"/>
          <w:bCs/>
          <w:sz w:val="28"/>
          <w:szCs w:val="28"/>
        </w:rPr>
        <w:t>Interagency Policy Specialist - Equity, Climate, and Jobs</w:t>
      </w:r>
      <w:r>
        <w:rPr>
          <w:rFonts w:ascii="Arial" w:eastAsia="Times New Roman" w:hAnsi="Arial" w:cs="Arial"/>
          <w:bCs/>
          <w:sz w:val="28"/>
          <w:szCs w:val="28"/>
        </w:rPr>
        <w:t xml:space="preserve">, </w:t>
      </w:r>
      <w:r w:rsidR="00EF104D" w:rsidRPr="00EF104D">
        <w:rPr>
          <w:rFonts w:ascii="Arial" w:eastAsia="Times New Roman" w:hAnsi="Arial" w:cs="Arial"/>
          <w:bCs/>
          <w:sz w:val="28"/>
          <w:szCs w:val="28"/>
        </w:rPr>
        <w:t>California Workforce Development Board</w:t>
      </w:r>
    </w:p>
    <w:p w14:paraId="3C67F496" w14:textId="1A1BEA7F" w:rsidR="006C5BA1" w:rsidRDefault="006C5BA1" w:rsidP="00230CCE">
      <w:pPr>
        <w:pStyle w:val="Default"/>
        <w:ind w:left="720"/>
        <w:rPr>
          <w:rFonts w:ascii="Arial" w:eastAsia="Times New Roman" w:hAnsi="Arial" w:cs="Arial"/>
          <w:b/>
          <w:sz w:val="28"/>
          <w:szCs w:val="28"/>
        </w:rPr>
      </w:pPr>
    </w:p>
    <w:p w14:paraId="6F049B68" w14:textId="246BAF3E" w:rsidR="003323C6" w:rsidRDefault="006E3C43" w:rsidP="00787D94">
      <w:pPr>
        <w:pStyle w:val="Default"/>
        <w:numPr>
          <w:ilvl w:val="0"/>
          <w:numId w:val="17"/>
        </w:numPr>
        <w:ind w:hanging="720"/>
        <w:rPr>
          <w:rFonts w:ascii="Arial" w:eastAsia="Times New Roman" w:hAnsi="Arial" w:cs="Arial"/>
          <w:b/>
          <w:sz w:val="28"/>
          <w:szCs w:val="28"/>
        </w:rPr>
      </w:pPr>
      <w:r>
        <w:rPr>
          <w:rFonts w:ascii="Arial" w:eastAsia="Times New Roman" w:hAnsi="Arial" w:cs="Arial"/>
          <w:b/>
          <w:sz w:val="28"/>
          <w:szCs w:val="28"/>
        </w:rPr>
        <w:t xml:space="preserve">Discussion on </w:t>
      </w:r>
      <w:r w:rsidR="009F6323" w:rsidRPr="009F6323">
        <w:rPr>
          <w:rFonts w:ascii="Arial" w:eastAsia="Times New Roman" w:hAnsi="Arial" w:cs="Arial"/>
          <w:b/>
          <w:sz w:val="28"/>
          <w:szCs w:val="28"/>
        </w:rPr>
        <w:t>"Overview of Equity, Climate and Jobs Initiatives"</w:t>
      </w:r>
      <w:r w:rsidR="009F6323">
        <w:rPr>
          <w:rFonts w:ascii="Arial" w:eastAsia="Times New Roman" w:hAnsi="Arial" w:cs="Arial"/>
          <w:b/>
          <w:sz w:val="28"/>
          <w:szCs w:val="28"/>
        </w:rPr>
        <w:t xml:space="preserve"> </w:t>
      </w:r>
      <w:r w:rsidR="003323C6">
        <w:rPr>
          <w:rFonts w:ascii="Arial" w:eastAsia="Times New Roman" w:hAnsi="Arial" w:cs="Arial"/>
          <w:b/>
          <w:sz w:val="28"/>
          <w:szCs w:val="28"/>
        </w:rPr>
        <w:t>Direction</w:t>
      </w:r>
    </w:p>
    <w:p w14:paraId="68697BA6" w14:textId="52178BAE" w:rsidR="006E3C43" w:rsidRPr="003323C6" w:rsidRDefault="003323C6" w:rsidP="003323C6">
      <w:pPr>
        <w:pStyle w:val="Default"/>
        <w:ind w:left="720"/>
        <w:rPr>
          <w:rFonts w:ascii="Arial" w:eastAsia="Times New Roman" w:hAnsi="Arial" w:cs="Arial"/>
          <w:bCs/>
          <w:sz w:val="28"/>
          <w:szCs w:val="28"/>
        </w:rPr>
      </w:pPr>
      <w:r w:rsidRPr="003323C6">
        <w:rPr>
          <w:rFonts w:ascii="Arial" w:eastAsia="Times New Roman" w:hAnsi="Arial" w:cs="Arial"/>
          <w:bCs/>
          <w:sz w:val="28"/>
          <w:szCs w:val="28"/>
        </w:rPr>
        <w:t>Anita</w:t>
      </w:r>
      <w:r w:rsidRPr="003323C6">
        <w:rPr>
          <w:bCs/>
        </w:rPr>
        <w:t xml:space="preserve"> </w:t>
      </w:r>
      <w:r w:rsidRPr="003323C6">
        <w:rPr>
          <w:rFonts w:ascii="Arial" w:eastAsia="Times New Roman" w:hAnsi="Arial" w:cs="Arial"/>
          <w:bCs/>
          <w:sz w:val="28"/>
          <w:szCs w:val="28"/>
        </w:rPr>
        <w:t>Wright, Vice-Chair, Employment and Training Subcommittee</w:t>
      </w:r>
      <w:r w:rsidR="006E3C43" w:rsidRPr="003323C6">
        <w:rPr>
          <w:rFonts w:ascii="Arial" w:eastAsia="Times New Roman" w:hAnsi="Arial" w:cs="Arial"/>
          <w:bCs/>
          <w:sz w:val="28"/>
          <w:szCs w:val="28"/>
        </w:rPr>
        <w:br/>
      </w:r>
    </w:p>
    <w:p w14:paraId="0346D76A" w14:textId="6ED9194E" w:rsidR="00F366C0" w:rsidRDefault="00DA28FD" w:rsidP="00787D94">
      <w:pPr>
        <w:pStyle w:val="Default"/>
        <w:numPr>
          <w:ilvl w:val="0"/>
          <w:numId w:val="17"/>
        </w:numPr>
        <w:ind w:hanging="720"/>
        <w:rPr>
          <w:rFonts w:ascii="Arial" w:eastAsia="Times New Roman" w:hAnsi="Arial" w:cs="Arial"/>
          <w:b/>
          <w:sz w:val="28"/>
          <w:szCs w:val="28"/>
        </w:rPr>
      </w:pPr>
      <w:r>
        <w:rPr>
          <w:rFonts w:ascii="Arial" w:eastAsia="Times New Roman" w:hAnsi="Arial" w:cs="Arial"/>
          <w:b/>
          <w:sz w:val="28"/>
          <w:szCs w:val="28"/>
        </w:rPr>
        <w:t xml:space="preserve">Overview </w:t>
      </w:r>
      <w:r w:rsidR="00F17772">
        <w:rPr>
          <w:rFonts w:ascii="Arial" w:eastAsia="Times New Roman" w:hAnsi="Arial" w:cs="Arial"/>
          <w:b/>
          <w:sz w:val="28"/>
          <w:szCs w:val="28"/>
        </w:rPr>
        <w:t xml:space="preserve">of </w:t>
      </w:r>
      <w:r w:rsidR="005E5145" w:rsidRPr="005E5145">
        <w:rPr>
          <w:rFonts w:ascii="Arial" w:eastAsia="Times New Roman" w:hAnsi="Arial" w:cs="Arial"/>
          <w:b/>
          <w:sz w:val="28"/>
          <w:szCs w:val="28"/>
        </w:rPr>
        <w:t>Employment and Training and State Coordination Subcommittee Collaboration on Workforce Issues</w:t>
      </w:r>
    </w:p>
    <w:p w14:paraId="104F1B25" w14:textId="73E6AEA1" w:rsidR="00D776D6" w:rsidRDefault="00D776D6" w:rsidP="00DC4E97">
      <w:pPr>
        <w:pStyle w:val="Default"/>
        <w:ind w:left="720"/>
        <w:rPr>
          <w:rFonts w:ascii="Arial" w:eastAsia="Times New Roman" w:hAnsi="Arial" w:cs="Arial"/>
          <w:bCs/>
          <w:sz w:val="28"/>
          <w:szCs w:val="28"/>
        </w:rPr>
      </w:pPr>
      <w:r>
        <w:rPr>
          <w:rFonts w:ascii="Arial" w:eastAsia="Times New Roman" w:hAnsi="Arial" w:cs="Arial"/>
          <w:bCs/>
          <w:sz w:val="28"/>
          <w:szCs w:val="28"/>
        </w:rPr>
        <w:t xml:space="preserve">Maria </w:t>
      </w:r>
      <w:r w:rsidR="00B52902">
        <w:rPr>
          <w:rFonts w:ascii="Arial" w:eastAsia="Times New Roman" w:hAnsi="Arial" w:cs="Arial"/>
          <w:bCs/>
          <w:sz w:val="28"/>
          <w:szCs w:val="28"/>
        </w:rPr>
        <w:t>Aliferis-Gjerde, Executive Officer, CCEPD</w:t>
      </w:r>
    </w:p>
    <w:p w14:paraId="217A7A9D" w14:textId="06E813E0" w:rsidR="00787D94" w:rsidRDefault="00787D94" w:rsidP="00DC4E97">
      <w:pPr>
        <w:pStyle w:val="Default"/>
        <w:ind w:left="720"/>
        <w:rPr>
          <w:rFonts w:ascii="Arial" w:eastAsia="Times New Roman" w:hAnsi="Arial" w:cs="Arial"/>
          <w:bCs/>
          <w:sz w:val="28"/>
          <w:szCs w:val="28"/>
        </w:rPr>
      </w:pPr>
      <w:r w:rsidRPr="00787D94">
        <w:rPr>
          <w:rFonts w:ascii="Arial" w:eastAsia="Times New Roman" w:hAnsi="Arial" w:cs="Arial"/>
          <w:bCs/>
          <w:sz w:val="28"/>
          <w:szCs w:val="28"/>
        </w:rPr>
        <w:t>Zak Ford, Associate Governmental Program Analyst, CCEPD</w:t>
      </w:r>
    </w:p>
    <w:bookmarkEnd w:id="1"/>
    <w:p w14:paraId="2C65D94E" w14:textId="50A64FA1" w:rsidR="00105028" w:rsidRPr="00C61090" w:rsidRDefault="00105028" w:rsidP="00EC5329">
      <w:pPr>
        <w:pStyle w:val="Default"/>
        <w:rPr>
          <w:rFonts w:ascii="Arial" w:eastAsia="Times New Roman" w:hAnsi="Arial" w:cs="Arial"/>
          <w:bCs/>
          <w:sz w:val="28"/>
          <w:szCs w:val="28"/>
        </w:rPr>
      </w:pPr>
    </w:p>
    <w:p w14:paraId="4756F6C4" w14:textId="6B1F5752" w:rsidR="00383803" w:rsidRPr="00A24F52" w:rsidRDefault="003C5E5F" w:rsidP="006F2E23">
      <w:pPr>
        <w:pStyle w:val="Default"/>
        <w:numPr>
          <w:ilvl w:val="0"/>
          <w:numId w:val="17"/>
        </w:numPr>
        <w:ind w:left="0" w:firstLine="0"/>
        <w:rPr>
          <w:rFonts w:ascii="Arial" w:eastAsia="Times New Roman" w:hAnsi="Arial" w:cs="Arial"/>
          <w:b/>
          <w:sz w:val="28"/>
          <w:szCs w:val="28"/>
        </w:rPr>
      </w:pPr>
      <w:r w:rsidRPr="00A24F52">
        <w:rPr>
          <w:rFonts w:ascii="Arial" w:eastAsia="Times New Roman" w:hAnsi="Arial" w:cs="Arial"/>
          <w:b/>
          <w:sz w:val="28"/>
          <w:szCs w:val="28"/>
        </w:rPr>
        <w:t>Agenda Items for Future Meetings</w:t>
      </w:r>
      <w:r w:rsidRPr="00A24F52">
        <w:rPr>
          <w:rFonts w:ascii="Arial" w:eastAsia="Times New Roman" w:hAnsi="Arial" w:cs="Arial"/>
          <w:b/>
          <w:sz w:val="28"/>
          <w:szCs w:val="28"/>
        </w:rPr>
        <w:br/>
      </w:r>
    </w:p>
    <w:p w14:paraId="6E458CED" w14:textId="28E93EC0" w:rsidR="002200FB" w:rsidRPr="00A24F52" w:rsidRDefault="002200FB" w:rsidP="006F2E23">
      <w:pPr>
        <w:pStyle w:val="Default"/>
        <w:numPr>
          <w:ilvl w:val="0"/>
          <w:numId w:val="17"/>
        </w:numPr>
        <w:ind w:left="0" w:firstLine="0"/>
        <w:rPr>
          <w:rFonts w:ascii="Arial" w:eastAsia="Times New Roman" w:hAnsi="Arial" w:cs="Arial"/>
          <w:b/>
          <w:sz w:val="28"/>
          <w:szCs w:val="28"/>
        </w:rPr>
      </w:pPr>
      <w:r w:rsidRPr="00A24F52">
        <w:rPr>
          <w:rFonts w:ascii="Arial" w:eastAsia="Times New Roman" w:hAnsi="Arial" w:cs="Arial"/>
          <w:b/>
          <w:sz w:val="28"/>
          <w:szCs w:val="28"/>
        </w:rPr>
        <w:t>Public Comment</w:t>
      </w:r>
    </w:p>
    <w:p w14:paraId="7D3C4420" w14:textId="77777777" w:rsidR="00857BC1" w:rsidRDefault="00857BC1" w:rsidP="006F2E23">
      <w:pPr>
        <w:pStyle w:val="Default"/>
        <w:rPr>
          <w:rFonts w:ascii="Arial" w:eastAsia="Times New Roman" w:hAnsi="Arial" w:cs="Arial"/>
          <w:b/>
          <w:sz w:val="28"/>
          <w:szCs w:val="28"/>
        </w:rPr>
      </w:pPr>
    </w:p>
    <w:p w14:paraId="0C0E6C59" w14:textId="4568CEB2" w:rsidR="002A207E" w:rsidRDefault="007A6AD1" w:rsidP="002A3BC6">
      <w:pPr>
        <w:pStyle w:val="Default"/>
        <w:numPr>
          <w:ilvl w:val="0"/>
          <w:numId w:val="17"/>
        </w:numPr>
        <w:tabs>
          <w:tab w:val="left" w:pos="720"/>
          <w:tab w:val="left" w:pos="7200"/>
        </w:tabs>
        <w:ind w:left="0" w:firstLine="0"/>
        <w:rPr>
          <w:rFonts w:ascii="Arial" w:eastAsia="Times New Roman" w:hAnsi="Arial" w:cs="Arial"/>
          <w:b/>
          <w:sz w:val="28"/>
          <w:szCs w:val="28"/>
        </w:rPr>
      </w:pPr>
      <w:r w:rsidRPr="001461FF">
        <w:rPr>
          <w:rFonts w:ascii="Arial" w:eastAsia="Times New Roman" w:hAnsi="Arial" w:cs="Arial"/>
          <w:b/>
          <w:sz w:val="28"/>
          <w:szCs w:val="28"/>
        </w:rPr>
        <w:t>Adjournment</w:t>
      </w:r>
      <w:r w:rsidR="005F77FD" w:rsidRPr="001461FF">
        <w:rPr>
          <w:rFonts w:ascii="Arial" w:eastAsia="Times New Roman" w:hAnsi="Arial" w:cs="Arial"/>
          <w:b/>
          <w:sz w:val="28"/>
          <w:szCs w:val="28"/>
        </w:rPr>
        <w:t>*</w:t>
      </w:r>
      <w:r w:rsidR="005F77FD" w:rsidRPr="001461FF">
        <w:rPr>
          <w:rFonts w:ascii="Arial" w:eastAsia="Times New Roman" w:hAnsi="Arial" w:cs="Arial"/>
          <w:b/>
          <w:sz w:val="28"/>
          <w:szCs w:val="28"/>
        </w:rPr>
        <w:tab/>
      </w:r>
      <w:r w:rsidR="00137934">
        <w:rPr>
          <w:rFonts w:ascii="Arial" w:eastAsia="Times New Roman" w:hAnsi="Arial" w:cs="Arial"/>
          <w:b/>
          <w:sz w:val="28"/>
          <w:szCs w:val="28"/>
        </w:rPr>
        <w:t>4</w:t>
      </w:r>
      <w:r w:rsidR="005F77FD" w:rsidRPr="001461FF">
        <w:rPr>
          <w:rFonts w:ascii="Arial" w:eastAsia="Times New Roman" w:hAnsi="Arial" w:cs="Arial"/>
          <w:b/>
          <w:sz w:val="28"/>
          <w:szCs w:val="28"/>
        </w:rPr>
        <w:t>:</w:t>
      </w:r>
      <w:r w:rsidR="00927BA8">
        <w:rPr>
          <w:rFonts w:ascii="Arial" w:eastAsia="Times New Roman" w:hAnsi="Arial" w:cs="Arial"/>
          <w:b/>
          <w:sz w:val="28"/>
          <w:szCs w:val="28"/>
        </w:rPr>
        <w:t>0</w:t>
      </w:r>
      <w:r w:rsidR="005F77FD" w:rsidRPr="001461FF">
        <w:rPr>
          <w:rFonts w:ascii="Arial" w:eastAsia="Times New Roman" w:hAnsi="Arial" w:cs="Arial"/>
          <w:b/>
          <w:sz w:val="28"/>
          <w:szCs w:val="28"/>
        </w:rPr>
        <w:t>0 p.m.</w:t>
      </w:r>
    </w:p>
    <w:p w14:paraId="497A1DDA" w14:textId="77777777" w:rsidR="001461FF" w:rsidRDefault="001461FF" w:rsidP="001461FF">
      <w:pPr>
        <w:pStyle w:val="ListParagraph"/>
        <w:rPr>
          <w:rFonts w:eastAsia="Times New Roman" w:cs="Arial"/>
          <w:b/>
          <w:szCs w:val="28"/>
        </w:rPr>
      </w:pPr>
    </w:p>
    <w:p w14:paraId="532EE7A9" w14:textId="0BA66339" w:rsidR="001461FF" w:rsidRPr="00911F48" w:rsidRDefault="00911F48" w:rsidP="001461FF">
      <w:pPr>
        <w:pStyle w:val="Default"/>
        <w:tabs>
          <w:tab w:val="left" w:pos="720"/>
          <w:tab w:val="left" w:pos="7200"/>
        </w:tabs>
        <w:rPr>
          <w:rFonts w:ascii="Arial" w:eastAsia="Times New Roman" w:hAnsi="Arial" w:cs="Arial"/>
          <w:bCs/>
          <w:sz w:val="28"/>
          <w:szCs w:val="28"/>
        </w:rPr>
      </w:pPr>
      <w:r w:rsidRPr="00911F48">
        <w:rPr>
          <w:rFonts w:ascii="Arial" w:eastAsia="Times New Roman" w:hAnsi="Arial" w:cs="Arial"/>
          <w:bCs/>
          <w:sz w:val="28"/>
          <w:szCs w:val="28"/>
        </w:rPr>
        <w:t>* The meeting will adjourn upon completion of agenda.</w:t>
      </w:r>
    </w:p>
    <w:p w14:paraId="48FE0B71" w14:textId="562E8131" w:rsidR="00EF58A0" w:rsidRDefault="00EF58A0" w:rsidP="004E540A">
      <w:pPr>
        <w:pStyle w:val="Default"/>
        <w:tabs>
          <w:tab w:val="left" w:pos="2850"/>
        </w:tabs>
        <w:rPr>
          <w:rFonts w:ascii="Arial" w:hAnsi="Arial" w:cs="Arial"/>
          <w:sz w:val="28"/>
          <w:szCs w:val="28"/>
        </w:rPr>
      </w:pPr>
    </w:p>
    <w:p w14:paraId="7AD403A2" w14:textId="1F01A07E" w:rsidR="00C778FE" w:rsidRPr="00EC5329" w:rsidRDefault="00EC5329" w:rsidP="004E540A">
      <w:pPr>
        <w:pStyle w:val="Default"/>
        <w:tabs>
          <w:tab w:val="left" w:pos="2850"/>
        </w:tabs>
        <w:rPr>
          <w:rFonts w:ascii="Arial" w:hAnsi="Arial" w:cs="Arial"/>
          <w:b/>
          <w:bCs/>
          <w:sz w:val="28"/>
          <w:szCs w:val="28"/>
        </w:rPr>
      </w:pPr>
      <w:r w:rsidRPr="00EC5329">
        <w:rPr>
          <w:rFonts w:ascii="Arial" w:hAnsi="Arial" w:cs="Arial"/>
          <w:b/>
          <w:bCs/>
          <w:sz w:val="28"/>
          <w:szCs w:val="28"/>
        </w:rPr>
        <w:t>REMOTE LOCATIONS:</w:t>
      </w:r>
    </w:p>
    <w:p w14:paraId="0717C6C7" w14:textId="77777777" w:rsidR="006F4385" w:rsidRDefault="006F4385" w:rsidP="006F4385">
      <w:pPr>
        <w:pStyle w:val="Default"/>
        <w:tabs>
          <w:tab w:val="left" w:pos="2850"/>
        </w:tabs>
        <w:rPr>
          <w:rFonts w:ascii="Arial" w:hAnsi="Arial" w:cs="Arial"/>
          <w:sz w:val="28"/>
          <w:szCs w:val="28"/>
        </w:rPr>
      </w:pPr>
    </w:p>
    <w:p w14:paraId="55529BC9" w14:textId="1F9A8CC9" w:rsidR="006F4385" w:rsidRPr="006F4385" w:rsidRDefault="006F4385" w:rsidP="006F4385">
      <w:pPr>
        <w:pStyle w:val="Default"/>
        <w:tabs>
          <w:tab w:val="left" w:pos="2850"/>
        </w:tabs>
        <w:rPr>
          <w:rFonts w:ascii="Arial" w:hAnsi="Arial" w:cs="Arial"/>
          <w:sz w:val="28"/>
          <w:szCs w:val="28"/>
        </w:rPr>
      </w:pPr>
      <w:r w:rsidRPr="006F4385">
        <w:rPr>
          <w:rFonts w:ascii="Arial" w:hAnsi="Arial" w:cs="Arial"/>
          <w:sz w:val="28"/>
          <w:szCs w:val="28"/>
        </w:rPr>
        <w:t>1107 9th Street, Suite 650 Sacramento, CA 95814</w:t>
      </w:r>
    </w:p>
    <w:p w14:paraId="1263AA63" w14:textId="77777777" w:rsidR="006F4385" w:rsidRDefault="006F4385" w:rsidP="006F4385">
      <w:pPr>
        <w:pStyle w:val="Default"/>
        <w:tabs>
          <w:tab w:val="left" w:pos="2850"/>
        </w:tabs>
        <w:rPr>
          <w:rFonts w:ascii="Arial" w:hAnsi="Arial" w:cs="Arial"/>
          <w:sz w:val="28"/>
          <w:szCs w:val="28"/>
        </w:rPr>
      </w:pPr>
    </w:p>
    <w:p w14:paraId="5D2F4742" w14:textId="6E21666F" w:rsidR="006F4385" w:rsidRPr="006F4385" w:rsidRDefault="006F4385" w:rsidP="006F4385">
      <w:pPr>
        <w:pStyle w:val="Default"/>
        <w:tabs>
          <w:tab w:val="left" w:pos="2850"/>
        </w:tabs>
        <w:rPr>
          <w:rFonts w:ascii="Arial" w:hAnsi="Arial" w:cs="Arial"/>
          <w:sz w:val="28"/>
          <w:szCs w:val="28"/>
        </w:rPr>
      </w:pPr>
      <w:r w:rsidRPr="006F4385">
        <w:rPr>
          <w:rFonts w:ascii="Arial" w:hAnsi="Arial" w:cs="Arial"/>
          <w:sz w:val="28"/>
          <w:szCs w:val="28"/>
        </w:rPr>
        <w:t>9823 Tech Center Drive, Sacramento, CA 95826</w:t>
      </w:r>
    </w:p>
    <w:p w14:paraId="649BC6B4" w14:textId="77777777" w:rsidR="006F4385" w:rsidRDefault="006F4385" w:rsidP="006F4385">
      <w:pPr>
        <w:pStyle w:val="Default"/>
        <w:tabs>
          <w:tab w:val="left" w:pos="2850"/>
        </w:tabs>
        <w:rPr>
          <w:rFonts w:ascii="Arial" w:hAnsi="Arial" w:cs="Arial"/>
          <w:sz w:val="28"/>
          <w:szCs w:val="28"/>
        </w:rPr>
      </w:pPr>
    </w:p>
    <w:p w14:paraId="5EF2157B" w14:textId="148C4766" w:rsidR="006F4385" w:rsidRPr="006F4385" w:rsidRDefault="006F4385" w:rsidP="006F4385">
      <w:pPr>
        <w:pStyle w:val="Default"/>
        <w:tabs>
          <w:tab w:val="left" w:pos="2850"/>
        </w:tabs>
        <w:rPr>
          <w:rFonts w:ascii="Arial" w:hAnsi="Arial" w:cs="Arial"/>
          <w:sz w:val="28"/>
          <w:szCs w:val="28"/>
        </w:rPr>
      </w:pPr>
      <w:r w:rsidRPr="006F4385">
        <w:rPr>
          <w:rFonts w:ascii="Arial" w:hAnsi="Arial" w:cs="Arial"/>
          <w:sz w:val="28"/>
          <w:szCs w:val="28"/>
        </w:rPr>
        <w:t>816 Longwood Ave, Los Angeles, CA 90005</w:t>
      </w:r>
    </w:p>
    <w:p w14:paraId="1FE511DC" w14:textId="77777777" w:rsidR="006F4385" w:rsidRDefault="006F4385" w:rsidP="006F4385">
      <w:pPr>
        <w:pStyle w:val="Default"/>
        <w:tabs>
          <w:tab w:val="left" w:pos="2850"/>
        </w:tabs>
        <w:rPr>
          <w:rFonts w:ascii="Arial" w:hAnsi="Arial" w:cs="Arial"/>
          <w:sz w:val="28"/>
          <w:szCs w:val="28"/>
        </w:rPr>
      </w:pPr>
    </w:p>
    <w:p w14:paraId="082F015B" w14:textId="2080276A" w:rsidR="006F4385" w:rsidRPr="006F4385" w:rsidRDefault="00D06DAD" w:rsidP="006F4385">
      <w:pPr>
        <w:pStyle w:val="Default"/>
        <w:tabs>
          <w:tab w:val="left" w:pos="2850"/>
        </w:tabs>
        <w:rPr>
          <w:rFonts w:ascii="Arial" w:hAnsi="Arial" w:cs="Arial"/>
          <w:sz w:val="28"/>
          <w:szCs w:val="28"/>
        </w:rPr>
      </w:pPr>
      <w:r w:rsidRPr="00D06DAD">
        <w:rPr>
          <w:rFonts w:ascii="Arial" w:hAnsi="Arial" w:cs="Arial"/>
          <w:sz w:val="28"/>
          <w:szCs w:val="28"/>
        </w:rPr>
        <w:t>State Council on Developmental Disabilities</w:t>
      </w:r>
      <w:r>
        <w:rPr>
          <w:rFonts w:ascii="Arial" w:hAnsi="Arial" w:cs="Arial"/>
          <w:sz w:val="28"/>
          <w:szCs w:val="28"/>
        </w:rPr>
        <w:t xml:space="preserve"> (SCDD)</w:t>
      </w:r>
      <w:r w:rsidR="006F4385" w:rsidRPr="006F4385">
        <w:rPr>
          <w:rFonts w:ascii="Arial" w:hAnsi="Arial" w:cs="Arial"/>
          <w:sz w:val="28"/>
          <w:szCs w:val="28"/>
        </w:rPr>
        <w:t xml:space="preserve"> North State Regional Office</w:t>
      </w:r>
      <w:r w:rsidR="006F4385">
        <w:rPr>
          <w:rFonts w:ascii="Arial" w:hAnsi="Arial" w:cs="Arial"/>
          <w:sz w:val="28"/>
          <w:szCs w:val="28"/>
        </w:rPr>
        <w:t xml:space="preserve"> – </w:t>
      </w:r>
      <w:r w:rsidR="006F4385" w:rsidRPr="006F4385">
        <w:rPr>
          <w:rFonts w:ascii="Arial" w:hAnsi="Arial" w:cs="Arial"/>
          <w:sz w:val="28"/>
          <w:szCs w:val="28"/>
        </w:rPr>
        <w:t>80 Independence Circle, Suite 210, Chico, CA 95973</w:t>
      </w:r>
    </w:p>
    <w:p w14:paraId="1CE0ABAC" w14:textId="77777777" w:rsidR="006F4385" w:rsidRDefault="006F4385" w:rsidP="006F4385">
      <w:pPr>
        <w:pStyle w:val="Default"/>
        <w:tabs>
          <w:tab w:val="left" w:pos="2850"/>
        </w:tabs>
        <w:rPr>
          <w:rFonts w:ascii="Arial" w:hAnsi="Arial" w:cs="Arial"/>
          <w:sz w:val="28"/>
          <w:szCs w:val="28"/>
        </w:rPr>
      </w:pPr>
    </w:p>
    <w:p w14:paraId="0E53A23B" w14:textId="0E1C9203" w:rsidR="006F4385" w:rsidRPr="006F4385" w:rsidRDefault="006F4385" w:rsidP="006F4385">
      <w:pPr>
        <w:pStyle w:val="Default"/>
        <w:tabs>
          <w:tab w:val="left" w:pos="2850"/>
        </w:tabs>
        <w:rPr>
          <w:rFonts w:ascii="Arial" w:hAnsi="Arial" w:cs="Arial"/>
          <w:sz w:val="28"/>
          <w:szCs w:val="28"/>
        </w:rPr>
      </w:pPr>
      <w:r w:rsidRPr="006F4385">
        <w:rPr>
          <w:rFonts w:ascii="Arial" w:hAnsi="Arial" w:cs="Arial"/>
          <w:sz w:val="28"/>
          <w:szCs w:val="28"/>
        </w:rPr>
        <w:t>Disability Rights Office</w:t>
      </w:r>
      <w:r w:rsidRPr="006F4385">
        <w:rPr>
          <w:rFonts w:ascii="Arial" w:hAnsi="Arial" w:cs="Arial"/>
          <w:sz w:val="28"/>
          <w:szCs w:val="28"/>
        </w:rPr>
        <w:t xml:space="preserve"> </w:t>
      </w:r>
      <w:r>
        <w:rPr>
          <w:rFonts w:ascii="Arial" w:hAnsi="Arial" w:cs="Arial"/>
          <w:sz w:val="28"/>
          <w:szCs w:val="28"/>
        </w:rPr>
        <w:t xml:space="preserve">– </w:t>
      </w:r>
      <w:r w:rsidRPr="006F4385">
        <w:rPr>
          <w:rFonts w:ascii="Arial" w:hAnsi="Arial" w:cs="Arial"/>
          <w:sz w:val="28"/>
          <w:szCs w:val="28"/>
        </w:rPr>
        <w:t xml:space="preserve">350 South </w:t>
      </w:r>
      <w:proofErr w:type="spellStart"/>
      <w:r w:rsidRPr="006F4385">
        <w:rPr>
          <w:rFonts w:ascii="Arial" w:hAnsi="Arial" w:cs="Arial"/>
          <w:sz w:val="28"/>
          <w:szCs w:val="28"/>
        </w:rPr>
        <w:t>Bixel</w:t>
      </w:r>
      <w:proofErr w:type="spellEnd"/>
      <w:r w:rsidRPr="006F4385">
        <w:rPr>
          <w:rFonts w:ascii="Arial" w:hAnsi="Arial" w:cs="Arial"/>
          <w:sz w:val="28"/>
          <w:szCs w:val="28"/>
        </w:rPr>
        <w:t xml:space="preserve"> Street, Suite 290, Los Angeles, CA 90017</w:t>
      </w:r>
    </w:p>
    <w:p w14:paraId="50EBC2D4" w14:textId="77777777" w:rsidR="006F4385" w:rsidRDefault="006F4385" w:rsidP="006F4385">
      <w:pPr>
        <w:pStyle w:val="Default"/>
        <w:tabs>
          <w:tab w:val="left" w:pos="2850"/>
        </w:tabs>
        <w:rPr>
          <w:rFonts w:ascii="Arial" w:hAnsi="Arial" w:cs="Arial"/>
          <w:sz w:val="28"/>
          <w:szCs w:val="28"/>
        </w:rPr>
      </w:pPr>
    </w:p>
    <w:p w14:paraId="39835E51" w14:textId="39873BB7" w:rsidR="006F4385" w:rsidRPr="006F4385" w:rsidRDefault="006F4385" w:rsidP="006F4385">
      <w:pPr>
        <w:pStyle w:val="Default"/>
        <w:tabs>
          <w:tab w:val="left" w:pos="2850"/>
        </w:tabs>
        <w:rPr>
          <w:rFonts w:ascii="Arial" w:hAnsi="Arial" w:cs="Arial"/>
          <w:sz w:val="28"/>
          <w:szCs w:val="28"/>
        </w:rPr>
      </w:pPr>
      <w:r w:rsidRPr="006F4385">
        <w:rPr>
          <w:rFonts w:ascii="Arial" w:hAnsi="Arial" w:cs="Arial"/>
          <w:sz w:val="28"/>
          <w:szCs w:val="28"/>
        </w:rPr>
        <w:t>D</w:t>
      </w:r>
      <w:r>
        <w:rPr>
          <w:rFonts w:ascii="Arial" w:hAnsi="Arial" w:cs="Arial"/>
          <w:sz w:val="28"/>
          <w:szCs w:val="28"/>
        </w:rPr>
        <w:t xml:space="preserve">epartment of Rehabilitation – </w:t>
      </w:r>
      <w:r w:rsidRPr="006F4385">
        <w:rPr>
          <w:rFonts w:ascii="Arial" w:hAnsi="Arial" w:cs="Arial"/>
          <w:sz w:val="28"/>
          <w:szCs w:val="28"/>
        </w:rPr>
        <w:t>2160 Lundy Ave, #115 San Jose, CA 95131</w:t>
      </w:r>
    </w:p>
    <w:p w14:paraId="6EADE0EB" w14:textId="77777777" w:rsidR="006F4385" w:rsidRDefault="006F4385" w:rsidP="006F4385">
      <w:pPr>
        <w:pStyle w:val="Default"/>
        <w:tabs>
          <w:tab w:val="left" w:pos="2850"/>
        </w:tabs>
        <w:rPr>
          <w:rFonts w:ascii="Arial" w:hAnsi="Arial" w:cs="Arial"/>
          <w:sz w:val="28"/>
          <w:szCs w:val="28"/>
        </w:rPr>
      </w:pPr>
    </w:p>
    <w:p w14:paraId="6C375188" w14:textId="5577BE6E" w:rsidR="006F4385" w:rsidRDefault="006F4385" w:rsidP="006F4385">
      <w:pPr>
        <w:pStyle w:val="Default"/>
        <w:tabs>
          <w:tab w:val="left" w:pos="2850"/>
        </w:tabs>
        <w:rPr>
          <w:rFonts w:ascii="Arial" w:hAnsi="Arial" w:cs="Arial"/>
          <w:sz w:val="28"/>
          <w:szCs w:val="28"/>
        </w:rPr>
      </w:pPr>
      <w:r w:rsidRPr="006F4385">
        <w:rPr>
          <w:rFonts w:ascii="Arial" w:hAnsi="Arial" w:cs="Arial"/>
          <w:sz w:val="28"/>
          <w:szCs w:val="28"/>
        </w:rPr>
        <w:t xml:space="preserve">Milt Wright and Associates, Inc. </w:t>
      </w:r>
      <w:r>
        <w:rPr>
          <w:rFonts w:ascii="Arial" w:hAnsi="Arial" w:cs="Arial"/>
          <w:sz w:val="28"/>
          <w:szCs w:val="28"/>
        </w:rPr>
        <w:t xml:space="preserve">– </w:t>
      </w:r>
      <w:r w:rsidRPr="006F4385">
        <w:rPr>
          <w:rFonts w:ascii="Arial" w:hAnsi="Arial" w:cs="Arial"/>
          <w:sz w:val="28"/>
          <w:szCs w:val="28"/>
        </w:rPr>
        <w:t>17624 Romar Street, Northridge, CA 91325</w:t>
      </w:r>
    </w:p>
    <w:p w14:paraId="13DFE9B9" w14:textId="77777777" w:rsidR="00EC5329" w:rsidRPr="004E540A" w:rsidRDefault="00EC5329" w:rsidP="004E540A">
      <w:pPr>
        <w:pStyle w:val="Default"/>
        <w:tabs>
          <w:tab w:val="left" w:pos="2850"/>
        </w:tabs>
        <w:rPr>
          <w:rFonts w:ascii="Arial" w:hAnsi="Arial" w:cs="Arial"/>
          <w:sz w:val="28"/>
          <w:szCs w:val="28"/>
        </w:rPr>
      </w:pPr>
    </w:p>
    <w:p w14:paraId="5A0A8B0A" w14:textId="763FAFC6" w:rsidR="0049113D" w:rsidRPr="0049113D" w:rsidRDefault="0049113D" w:rsidP="0049113D">
      <w:pPr>
        <w:rPr>
          <w:rFonts w:cs="Arial"/>
          <w:iCs/>
          <w:szCs w:val="28"/>
        </w:rPr>
      </w:pPr>
      <w:r w:rsidRPr="0049113D">
        <w:rPr>
          <w:rFonts w:cs="Arial"/>
          <w:b/>
          <w:szCs w:val="28"/>
        </w:rPr>
        <w:t xml:space="preserve">MEETING MATERIALS: </w:t>
      </w:r>
      <w:r w:rsidRPr="0049113D">
        <w:rPr>
          <w:rFonts w:cs="Arial"/>
          <w:iCs/>
          <w:szCs w:val="28"/>
        </w:rPr>
        <w:t xml:space="preserve">This meeting notice and agenda and other supplemental materials may also be accessed on </w:t>
      </w:r>
      <w:r w:rsidRPr="00661D45">
        <w:rPr>
          <w:rFonts w:cs="Arial"/>
          <w:iCs/>
          <w:szCs w:val="28"/>
        </w:rPr>
        <w:t xml:space="preserve">the </w:t>
      </w:r>
      <w:hyperlink r:id="rId9" w:history="1">
        <w:r w:rsidR="0060407C" w:rsidRPr="00661D45">
          <w:rPr>
            <w:rStyle w:val="Hyperlink"/>
            <w:rFonts w:cs="Arial"/>
            <w:iCs/>
            <w:szCs w:val="28"/>
          </w:rPr>
          <w:t xml:space="preserve">CCEPD </w:t>
        </w:r>
        <w:r w:rsidRPr="00661D45">
          <w:rPr>
            <w:rStyle w:val="Hyperlink"/>
            <w:rFonts w:cs="Arial"/>
            <w:iCs/>
            <w:szCs w:val="28"/>
          </w:rPr>
          <w:t>website</w:t>
        </w:r>
      </w:hyperlink>
      <w:r w:rsidRPr="0049113D">
        <w:rPr>
          <w:rFonts w:cs="Arial"/>
          <w:iCs/>
          <w:szCs w:val="28"/>
        </w:rPr>
        <w:t xml:space="preserve">. All times indicated, and order of business is approximate and subject to change on the day of the noticed meeting. The meeting will adjourn upon completion of the agenda. </w:t>
      </w:r>
    </w:p>
    <w:p w14:paraId="6184DFF7" w14:textId="77777777" w:rsidR="0049113D" w:rsidRPr="0049113D" w:rsidRDefault="0049113D" w:rsidP="0049113D">
      <w:pPr>
        <w:rPr>
          <w:rFonts w:cs="Arial"/>
          <w:iCs/>
          <w:szCs w:val="28"/>
        </w:rPr>
      </w:pPr>
      <w:r w:rsidRPr="0049113D">
        <w:rPr>
          <w:rFonts w:cs="Arial"/>
          <w:iCs/>
          <w:szCs w:val="28"/>
        </w:rPr>
        <w:t xml:space="preserve"> </w:t>
      </w:r>
    </w:p>
    <w:p w14:paraId="4190DEB2" w14:textId="537374D1" w:rsidR="0049113D" w:rsidRPr="0049113D" w:rsidRDefault="0049113D" w:rsidP="0049113D">
      <w:pPr>
        <w:rPr>
          <w:rFonts w:cs="Arial"/>
          <w:iCs/>
          <w:szCs w:val="28"/>
        </w:rPr>
      </w:pPr>
      <w:r w:rsidRPr="0049113D">
        <w:rPr>
          <w:rFonts w:cs="Arial"/>
          <w:szCs w:val="28"/>
        </w:rPr>
        <w:t xml:space="preserve">Interested members of the public </w:t>
      </w:r>
      <w:r w:rsidRPr="00D7363E">
        <w:rPr>
          <w:rFonts w:cs="Arial"/>
          <w:szCs w:val="28"/>
        </w:rPr>
        <w:t xml:space="preserve">may </w:t>
      </w:r>
      <w:r w:rsidR="00D7363E">
        <w:rPr>
          <w:rFonts w:cs="Arial"/>
          <w:szCs w:val="28"/>
        </w:rPr>
        <w:t>u</w:t>
      </w:r>
      <w:r w:rsidRPr="0049113D">
        <w:rPr>
          <w:rFonts w:cs="Arial"/>
          <w:szCs w:val="28"/>
        </w:rPr>
        <w:t>se the video conference or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6DBC35F1" w14:textId="77777777" w:rsidR="0049113D" w:rsidRPr="0049113D" w:rsidRDefault="0049113D" w:rsidP="0049113D">
      <w:pPr>
        <w:rPr>
          <w:rFonts w:cs="Arial"/>
          <w:szCs w:val="28"/>
        </w:rPr>
      </w:pPr>
    </w:p>
    <w:p w14:paraId="686E523D" w14:textId="40A82DA5" w:rsidR="0049113D" w:rsidRPr="0049113D" w:rsidRDefault="0049113D" w:rsidP="0049113D">
      <w:pPr>
        <w:rPr>
          <w:rFonts w:cs="Arial"/>
          <w:szCs w:val="28"/>
        </w:rPr>
      </w:pPr>
      <w:r w:rsidRPr="0049113D">
        <w:rPr>
          <w:rFonts w:cs="Arial"/>
          <w:b/>
          <w:szCs w:val="28"/>
        </w:rPr>
        <w:t xml:space="preserve">PUBLIC COMMENT: </w:t>
      </w:r>
      <w:r w:rsidRPr="0049113D">
        <w:rPr>
          <w:rFonts w:cs="Arial"/>
          <w:szCs w:val="28"/>
        </w:rPr>
        <w:t xml:space="preserve">Public comment on matters not on the agenda is taken at the end of the meeting and members of public can make comments on agenda items prior to any vote of the committee. Members of </w:t>
      </w:r>
      <w:r w:rsidRPr="0049113D">
        <w:rPr>
          <w:rFonts w:cs="Arial"/>
          <w:szCs w:val="28"/>
        </w:rPr>
        <w:lastRenderedPageBreak/>
        <w:t xml:space="preserve">the public can also provide comments to </w:t>
      </w:r>
      <w:hyperlink r:id="rId10" w:history="1">
        <w:r w:rsidRPr="0049113D">
          <w:rPr>
            <w:rFonts w:cs="Arial"/>
            <w:color w:val="0000FF"/>
            <w:szCs w:val="28"/>
            <w:u w:val="single"/>
          </w:rPr>
          <w:t>CCEPD@dor.ca.gov</w:t>
        </w:r>
      </w:hyperlink>
      <w:r w:rsidRPr="0049113D">
        <w:rPr>
          <w:rFonts w:cs="Arial"/>
          <w:szCs w:val="28"/>
        </w:rPr>
        <w:t xml:space="preserve">. </w:t>
      </w:r>
      <w:r w:rsidRPr="0049113D">
        <w:rPr>
          <w:rFonts w:cs="Arial"/>
          <w:iCs/>
          <w:szCs w:val="28"/>
        </w:rPr>
        <w:t xml:space="preserve">Depending on the number of individuals wishing to address the committee, public comment may be limited to </w:t>
      </w:r>
      <w:r w:rsidRPr="0049113D">
        <w:rPr>
          <w:rFonts w:cs="Arial"/>
          <w:szCs w:val="28"/>
        </w:rPr>
        <w:t xml:space="preserve">three minutes per person.  Non-English speakers who utilize translators to make public comment will be allotted no more than six </w:t>
      </w:r>
      <w:r w:rsidR="00346988" w:rsidRPr="0049113D">
        <w:rPr>
          <w:rFonts w:cs="Arial"/>
          <w:szCs w:val="28"/>
        </w:rPr>
        <w:t>minutes unless</w:t>
      </w:r>
      <w:r w:rsidRPr="0049113D">
        <w:rPr>
          <w:rFonts w:cs="Arial"/>
          <w:szCs w:val="28"/>
        </w:rPr>
        <w:t xml:space="preserve"> they utilize simultaneous translation equipment. The CCEPD is precluded from discussing matters not on the agenda; however, CCEPD members may ask questions for clarification purposes. </w:t>
      </w:r>
    </w:p>
    <w:p w14:paraId="6B55D961" w14:textId="77777777" w:rsidR="0049113D" w:rsidRPr="0049113D" w:rsidRDefault="0049113D" w:rsidP="0049113D">
      <w:pPr>
        <w:spacing w:line="276" w:lineRule="auto"/>
        <w:contextualSpacing/>
        <w:rPr>
          <w:rFonts w:eastAsia="Times New Roman" w:cs="Arial"/>
          <w:szCs w:val="28"/>
        </w:rPr>
      </w:pPr>
    </w:p>
    <w:p w14:paraId="57815BAB" w14:textId="09ABB981" w:rsidR="00A51C64" w:rsidRPr="0049113D" w:rsidRDefault="0049113D" w:rsidP="0049113D">
      <w:pPr>
        <w:spacing w:line="276" w:lineRule="auto"/>
        <w:contextualSpacing/>
        <w:rPr>
          <w:rFonts w:eastAsia="Times New Roman" w:cs="Arial"/>
          <w:szCs w:val="28"/>
        </w:rPr>
      </w:pPr>
      <w:r w:rsidRPr="0049113D">
        <w:rPr>
          <w:rFonts w:eastAsia="Times New Roman" w:cs="Arial"/>
          <w:b/>
          <w:szCs w:val="28"/>
        </w:rPr>
        <w:t xml:space="preserve">REASONABLE ACCOMMODATIONS: </w:t>
      </w:r>
      <w:r w:rsidRPr="0049113D">
        <w:rPr>
          <w:rFonts w:eastAsia="Times New Roman" w:cs="Arial"/>
          <w:szCs w:val="28"/>
        </w:rPr>
        <w:t xml:space="preserve">If you require a disability-related accommodation, materials in alternate format or auxiliary aids/services, </w:t>
      </w:r>
      <w:r w:rsidRPr="002D0AB0">
        <w:rPr>
          <w:rFonts w:eastAsia="Times New Roman" w:cs="Arial"/>
          <w:szCs w:val="28"/>
        </w:rPr>
        <w:t xml:space="preserve">please contact </w:t>
      </w:r>
      <w:r w:rsidR="000B3735" w:rsidRPr="000B3735">
        <w:rPr>
          <w:rFonts w:eastAsia="Times New Roman" w:cs="Arial"/>
          <w:szCs w:val="28"/>
        </w:rPr>
        <w:t xml:space="preserve">Margaret Balistreri at (916) 558-5678 or </w:t>
      </w:r>
      <w:hyperlink r:id="rId11" w:history="1">
        <w:r w:rsidR="000B3735" w:rsidRPr="00C94C39">
          <w:rPr>
            <w:rStyle w:val="Hyperlink"/>
            <w:rFonts w:eastAsia="Times New Roman" w:cs="Arial"/>
            <w:szCs w:val="28"/>
          </w:rPr>
          <w:t>Margaret.Balistreri@dor.ca.gov</w:t>
        </w:r>
      </w:hyperlink>
      <w:r w:rsidR="000B3735">
        <w:rPr>
          <w:rFonts w:eastAsia="Times New Roman" w:cs="Arial"/>
          <w:szCs w:val="28"/>
        </w:rPr>
        <w:t xml:space="preserve"> </w:t>
      </w:r>
      <w:r w:rsidR="0021019E" w:rsidRPr="002D0AB0">
        <w:rPr>
          <w:rFonts w:eastAsia="Times New Roman" w:cs="Arial"/>
          <w:szCs w:val="28"/>
        </w:rPr>
        <w:t xml:space="preserve">by </w:t>
      </w:r>
      <w:r w:rsidR="00B44051">
        <w:rPr>
          <w:rFonts w:eastAsia="Times New Roman" w:cs="Arial"/>
          <w:szCs w:val="28"/>
        </w:rPr>
        <w:t>March 31</w:t>
      </w:r>
      <w:r w:rsidR="00C54529">
        <w:rPr>
          <w:rFonts w:eastAsia="Times New Roman" w:cs="Arial"/>
          <w:szCs w:val="28"/>
        </w:rPr>
        <w:t>, 202</w:t>
      </w:r>
      <w:r w:rsidR="00EF7C12">
        <w:rPr>
          <w:rFonts w:eastAsia="Times New Roman" w:cs="Arial"/>
          <w:szCs w:val="28"/>
        </w:rPr>
        <w:t>2</w:t>
      </w:r>
      <w:r w:rsidRPr="002D0AB0">
        <w:rPr>
          <w:rFonts w:eastAsia="Times New Roman" w:cs="Arial"/>
          <w:szCs w:val="28"/>
        </w:rPr>
        <w:t xml:space="preserve">. </w:t>
      </w:r>
      <w:r w:rsidRPr="002D0AB0">
        <w:rPr>
          <w:rFonts w:eastAsia="Times New Roman" w:cs="Arial"/>
          <w:bCs/>
          <w:szCs w:val="28"/>
        </w:rPr>
        <w:t>Providing</w:t>
      </w:r>
      <w:r w:rsidRPr="0049113D">
        <w:rPr>
          <w:rFonts w:eastAsia="Times New Roman" w:cs="Arial"/>
          <w:bCs/>
          <w:szCs w:val="28"/>
        </w:rPr>
        <w:t xml:space="preserve">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51C64" w:rsidRPr="0049113D" w:rsidSect="00F72A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DC23" w14:textId="77777777" w:rsidR="00AF5150" w:rsidRDefault="00AF5150" w:rsidP="000A08F3">
      <w:r>
        <w:separator/>
      </w:r>
    </w:p>
  </w:endnote>
  <w:endnote w:type="continuationSeparator" w:id="0">
    <w:p w14:paraId="4D2E47A8" w14:textId="77777777" w:rsidR="00AF5150" w:rsidRDefault="00AF5150"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9590" w14:textId="77777777" w:rsidR="00E22DD8" w:rsidRDefault="00E22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1312" w14:textId="77777777" w:rsidR="00E22DD8" w:rsidRDefault="00E22DD8">
    <w:pPr>
      <w:pStyle w:val="Footer"/>
      <w:jc w:val="right"/>
    </w:pPr>
    <w:r>
      <w:fldChar w:fldCharType="begin"/>
    </w:r>
    <w:r>
      <w:instrText xml:space="preserve"> PAGE   \* MERGEFORMAT </w:instrText>
    </w:r>
    <w:r>
      <w:fldChar w:fldCharType="separate"/>
    </w:r>
    <w:r w:rsidR="002952C1">
      <w:rPr>
        <w:noProof/>
      </w:rPr>
      <w:t>1</w:t>
    </w:r>
    <w:r>
      <w:rPr>
        <w:noProof/>
      </w:rPr>
      <w:fldChar w:fldCharType="end"/>
    </w:r>
  </w:p>
  <w:p w14:paraId="2B26582E" w14:textId="77777777" w:rsidR="00E22DD8" w:rsidRDefault="00E22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E4B0" w14:textId="77777777" w:rsidR="00E22DD8" w:rsidRDefault="00E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2DEE" w14:textId="77777777" w:rsidR="00AF5150" w:rsidRDefault="00AF5150" w:rsidP="000A08F3">
      <w:r>
        <w:separator/>
      </w:r>
    </w:p>
  </w:footnote>
  <w:footnote w:type="continuationSeparator" w:id="0">
    <w:p w14:paraId="5DCE9F6A" w14:textId="77777777" w:rsidR="00AF5150" w:rsidRDefault="00AF5150" w:rsidP="000A0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C7DB" w14:textId="77777777" w:rsidR="00E22DD8" w:rsidRDefault="00E22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7DF5" w14:textId="77777777" w:rsidR="00E22DD8" w:rsidRDefault="00E22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9AB9" w14:textId="77777777" w:rsidR="00E22DD8" w:rsidRDefault="00E22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5CA0A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F5786"/>
    <w:multiLevelType w:val="hybridMultilevel"/>
    <w:tmpl w:val="8F983BB2"/>
    <w:lvl w:ilvl="0" w:tplc="E9EECD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7"/>
  </w:num>
  <w:num w:numId="4">
    <w:abstractNumId w:val="9"/>
  </w:num>
  <w:num w:numId="5">
    <w:abstractNumId w:val="10"/>
  </w:num>
  <w:num w:numId="6">
    <w:abstractNumId w:val="13"/>
  </w:num>
  <w:num w:numId="7">
    <w:abstractNumId w:val="8"/>
  </w:num>
  <w:num w:numId="8">
    <w:abstractNumId w:val="16"/>
  </w:num>
  <w:num w:numId="9">
    <w:abstractNumId w:val="2"/>
  </w:num>
  <w:num w:numId="10">
    <w:abstractNumId w:val="0"/>
  </w:num>
  <w:num w:numId="11">
    <w:abstractNumId w:val="6"/>
  </w:num>
  <w:num w:numId="12">
    <w:abstractNumId w:val="5"/>
  </w:num>
  <w:num w:numId="13">
    <w:abstractNumId w:val="15"/>
  </w:num>
  <w:num w:numId="14">
    <w:abstractNumId w:val="3"/>
  </w:num>
  <w:num w:numId="15">
    <w:abstractNumId w:val="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B73"/>
    <w:rsid w:val="00014AA1"/>
    <w:rsid w:val="00014C5F"/>
    <w:rsid w:val="00026F80"/>
    <w:rsid w:val="000312CB"/>
    <w:rsid w:val="000327D4"/>
    <w:rsid w:val="00036B0F"/>
    <w:rsid w:val="00040D42"/>
    <w:rsid w:val="000417C2"/>
    <w:rsid w:val="00046332"/>
    <w:rsid w:val="00047111"/>
    <w:rsid w:val="000472FC"/>
    <w:rsid w:val="00051D39"/>
    <w:rsid w:val="000549F6"/>
    <w:rsid w:val="00057854"/>
    <w:rsid w:val="000711A1"/>
    <w:rsid w:val="00077AF6"/>
    <w:rsid w:val="00080063"/>
    <w:rsid w:val="000865FC"/>
    <w:rsid w:val="00092B0A"/>
    <w:rsid w:val="0009366F"/>
    <w:rsid w:val="0009378C"/>
    <w:rsid w:val="0009584F"/>
    <w:rsid w:val="00096F79"/>
    <w:rsid w:val="000971E2"/>
    <w:rsid w:val="000972A5"/>
    <w:rsid w:val="000A08F3"/>
    <w:rsid w:val="000A1972"/>
    <w:rsid w:val="000A559F"/>
    <w:rsid w:val="000B3735"/>
    <w:rsid w:val="000B6988"/>
    <w:rsid w:val="000C2675"/>
    <w:rsid w:val="000C2BF1"/>
    <w:rsid w:val="000D1E57"/>
    <w:rsid w:val="000D1EA7"/>
    <w:rsid w:val="000E0330"/>
    <w:rsid w:val="000F4FF8"/>
    <w:rsid w:val="0010411E"/>
    <w:rsid w:val="001041C1"/>
    <w:rsid w:val="00105028"/>
    <w:rsid w:val="00106603"/>
    <w:rsid w:val="00123887"/>
    <w:rsid w:val="00124D24"/>
    <w:rsid w:val="00126E27"/>
    <w:rsid w:val="00130108"/>
    <w:rsid w:val="0013181E"/>
    <w:rsid w:val="00136FBC"/>
    <w:rsid w:val="00137934"/>
    <w:rsid w:val="001461FF"/>
    <w:rsid w:val="0015649A"/>
    <w:rsid w:val="00175078"/>
    <w:rsid w:val="0018175C"/>
    <w:rsid w:val="00181DA3"/>
    <w:rsid w:val="00186DF2"/>
    <w:rsid w:val="001941CB"/>
    <w:rsid w:val="00195327"/>
    <w:rsid w:val="001955D0"/>
    <w:rsid w:val="001A60C6"/>
    <w:rsid w:val="001A7FE7"/>
    <w:rsid w:val="001B12BE"/>
    <w:rsid w:val="001B1CD3"/>
    <w:rsid w:val="001B54A3"/>
    <w:rsid w:val="001B77DA"/>
    <w:rsid w:val="001C3358"/>
    <w:rsid w:val="001C50FD"/>
    <w:rsid w:val="001D08FD"/>
    <w:rsid w:val="001D4816"/>
    <w:rsid w:val="001D4A8F"/>
    <w:rsid w:val="001D6FEE"/>
    <w:rsid w:val="001E2024"/>
    <w:rsid w:val="001E3A0B"/>
    <w:rsid w:val="001E446F"/>
    <w:rsid w:val="001F1240"/>
    <w:rsid w:val="001F275D"/>
    <w:rsid w:val="001F355B"/>
    <w:rsid w:val="00201C29"/>
    <w:rsid w:val="0020394E"/>
    <w:rsid w:val="002046B4"/>
    <w:rsid w:val="0021019E"/>
    <w:rsid w:val="00210564"/>
    <w:rsid w:val="00213ED8"/>
    <w:rsid w:val="00214714"/>
    <w:rsid w:val="00217C7D"/>
    <w:rsid w:val="002200FB"/>
    <w:rsid w:val="002206A1"/>
    <w:rsid w:val="00223EF9"/>
    <w:rsid w:val="00224803"/>
    <w:rsid w:val="00227809"/>
    <w:rsid w:val="00230904"/>
    <w:rsid w:val="00230B7C"/>
    <w:rsid w:val="00230CCE"/>
    <w:rsid w:val="0024418D"/>
    <w:rsid w:val="002460C6"/>
    <w:rsid w:val="00284110"/>
    <w:rsid w:val="00287B43"/>
    <w:rsid w:val="00287D53"/>
    <w:rsid w:val="00290AC5"/>
    <w:rsid w:val="002910F5"/>
    <w:rsid w:val="002952C1"/>
    <w:rsid w:val="002A207E"/>
    <w:rsid w:val="002A30C7"/>
    <w:rsid w:val="002A3BC6"/>
    <w:rsid w:val="002A50C5"/>
    <w:rsid w:val="002B2C01"/>
    <w:rsid w:val="002B3AE9"/>
    <w:rsid w:val="002B5490"/>
    <w:rsid w:val="002C4C40"/>
    <w:rsid w:val="002C53DF"/>
    <w:rsid w:val="002D030F"/>
    <w:rsid w:val="002D0AB0"/>
    <w:rsid w:val="002D344F"/>
    <w:rsid w:val="002D7799"/>
    <w:rsid w:val="002E5F5B"/>
    <w:rsid w:val="002E6D8B"/>
    <w:rsid w:val="002F4B22"/>
    <w:rsid w:val="002F515D"/>
    <w:rsid w:val="002F52F3"/>
    <w:rsid w:val="00303695"/>
    <w:rsid w:val="003039E2"/>
    <w:rsid w:val="00303A2C"/>
    <w:rsid w:val="003100E4"/>
    <w:rsid w:val="00312D77"/>
    <w:rsid w:val="00313E9D"/>
    <w:rsid w:val="003143BE"/>
    <w:rsid w:val="00315D19"/>
    <w:rsid w:val="00320DC9"/>
    <w:rsid w:val="00327FE5"/>
    <w:rsid w:val="003305F4"/>
    <w:rsid w:val="00331782"/>
    <w:rsid w:val="003323C6"/>
    <w:rsid w:val="0034085E"/>
    <w:rsid w:val="00346155"/>
    <w:rsid w:val="00346988"/>
    <w:rsid w:val="00351FB2"/>
    <w:rsid w:val="0035543C"/>
    <w:rsid w:val="00371B94"/>
    <w:rsid w:val="00372074"/>
    <w:rsid w:val="003755F3"/>
    <w:rsid w:val="0038001D"/>
    <w:rsid w:val="00383803"/>
    <w:rsid w:val="0038513D"/>
    <w:rsid w:val="0039118D"/>
    <w:rsid w:val="00392DF2"/>
    <w:rsid w:val="00393988"/>
    <w:rsid w:val="00396E3E"/>
    <w:rsid w:val="003A028D"/>
    <w:rsid w:val="003A2ADB"/>
    <w:rsid w:val="003A477B"/>
    <w:rsid w:val="003A676A"/>
    <w:rsid w:val="003A7A07"/>
    <w:rsid w:val="003C10E0"/>
    <w:rsid w:val="003C28CF"/>
    <w:rsid w:val="003C5E5F"/>
    <w:rsid w:val="003C7198"/>
    <w:rsid w:val="003D20B6"/>
    <w:rsid w:val="003D47E0"/>
    <w:rsid w:val="003D6229"/>
    <w:rsid w:val="003E36A8"/>
    <w:rsid w:val="003E6B32"/>
    <w:rsid w:val="003F2920"/>
    <w:rsid w:val="003F41C4"/>
    <w:rsid w:val="00406A8C"/>
    <w:rsid w:val="004143F8"/>
    <w:rsid w:val="00422C2F"/>
    <w:rsid w:val="00427638"/>
    <w:rsid w:val="00427D05"/>
    <w:rsid w:val="004303A0"/>
    <w:rsid w:val="004344E2"/>
    <w:rsid w:val="0043493C"/>
    <w:rsid w:val="00436262"/>
    <w:rsid w:val="00437F42"/>
    <w:rsid w:val="004503A6"/>
    <w:rsid w:val="0046142E"/>
    <w:rsid w:val="00467DAD"/>
    <w:rsid w:val="0047040D"/>
    <w:rsid w:val="004712FE"/>
    <w:rsid w:val="00473062"/>
    <w:rsid w:val="00475CA3"/>
    <w:rsid w:val="00476379"/>
    <w:rsid w:val="00477420"/>
    <w:rsid w:val="004820D7"/>
    <w:rsid w:val="0048439E"/>
    <w:rsid w:val="0049113D"/>
    <w:rsid w:val="00491EF2"/>
    <w:rsid w:val="00492B51"/>
    <w:rsid w:val="00494059"/>
    <w:rsid w:val="0049556A"/>
    <w:rsid w:val="004A04AC"/>
    <w:rsid w:val="004A3BCB"/>
    <w:rsid w:val="004B065E"/>
    <w:rsid w:val="004B2757"/>
    <w:rsid w:val="004B6233"/>
    <w:rsid w:val="004E0F61"/>
    <w:rsid w:val="004E1ADC"/>
    <w:rsid w:val="004E540A"/>
    <w:rsid w:val="004E6E18"/>
    <w:rsid w:val="004F1684"/>
    <w:rsid w:val="004F4121"/>
    <w:rsid w:val="004F4C6E"/>
    <w:rsid w:val="00501E27"/>
    <w:rsid w:val="00507E6C"/>
    <w:rsid w:val="00512D0F"/>
    <w:rsid w:val="00514D7B"/>
    <w:rsid w:val="00517BC1"/>
    <w:rsid w:val="00521C02"/>
    <w:rsid w:val="0053029A"/>
    <w:rsid w:val="00543263"/>
    <w:rsid w:val="00543633"/>
    <w:rsid w:val="00547E9C"/>
    <w:rsid w:val="00553596"/>
    <w:rsid w:val="00556206"/>
    <w:rsid w:val="00562833"/>
    <w:rsid w:val="005629BD"/>
    <w:rsid w:val="00566CAC"/>
    <w:rsid w:val="005736F2"/>
    <w:rsid w:val="005746EA"/>
    <w:rsid w:val="005820D1"/>
    <w:rsid w:val="00590EEC"/>
    <w:rsid w:val="0059495F"/>
    <w:rsid w:val="00597EFF"/>
    <w:rsid w:val="005A0850"/>
    <w:rsid w:val="005A09E2"/>
    <w:rsid w:val="005B4355"/>
    <w:rsid w:val="005B7B51"/>
    <w:rsid w:val="005D44AD"/>
    <w:rsid w:val="005E5145"/>
    <w:rsid w:val="005E6628"/>
    <w:rsid w:val="005E7F8C"/>
    <w:rsid w:val="005F190E"/>
    <w:rsid w:val="005F3055"/>
    <w:rsid w:val="005F77FD"/>
    <w:rsid w:val="005F7877"/>
    <w:rsid w:val="0060407C"/>
    <w:rsid w:val="00610B92"/>
    <w:rsid w:val="00611601"/>
    <w:rsid w:val="00611705"/>
    <w:rsid w:val="00611985"/>
    <w:rsid w:val="006218CF"/>
    <w:rsid w:val="00623099"/>
    <w:rsid w:val="006231AA"/>
    <w:rsid w:val="00624DFA"/>
    <w:rsid w:val="006250FB"/>
    <w:rsid w:val="00626198"/>
    <w:rsid w:val="00627340"/>
    <w:rsid w:val="0063551D"/>
    <w:rsid w:val="0064190E"/>
    <w:rsid w:val="00641A40"/>
    <w:rsid w:val="00642162"/>
    <w:rsid w:val="006458BE"/>
    <w:rsid w:val="00646EA5"/>
    <w:rsid w:val="00661D45"/>
    <w:rsid w:val="00662045"/>
    <w:rsid w:val="00680C74"/>
    <w:rsid w:val="0068217C"/>
    <w:rsid w:val="0069431F"/>
    <w:rsid w:val="006A139C"/>
    <w:rsid w:val="006A34FC"/>
    <w:rsid w:val="006A4494"/>
    <w:rsid w:val="006A6D2A"/>
    <w:rsid w:val="006B36C2"/>
    <w:rsid w:val="006B422D"/>
    <w:rsid w:val="006B674F"/>
    <w:rsid w:val="006C07ED"/>
    <w:rsid w:val="006C5BA1"/>
    <w:rsid w:val="006D035C"/>
    <w:rsid w:val="006D2637"/>
    <w:rsid w:val="006D5C4F"/>
    <w:rsid w:val="006D68EC"/>
    <w:rsid w:val="006E2AD2"/>
    <w:rsid w:val="006E3C43"/>
    <w:rsid w:val="006E7DC3"/>
    <w:rsid w:val="006F0917"/>
    <w:rsid w:val="006F1664"/>
    <w:rsid w:val="006F223D"/>
    <w:rsid w:val="006F2E23"/>
    <w:rsid w:val="006F3090"/>
    <w:rsid w:val="006F4337"/>
    <w:rsid w:val="006F4385"/>
    <w:rsid w:val="006F670D"/>
    <w:rsid w:val="0070442B"/>
    <w:rsid w:val="007063F5"/>
    <w:rsid w:val="007361CA"/>
    <w:rsid w:val="00744071"/>
    <w:rsid w:val="00746C96"/>
    <w:rsid w:val="00746FDB"/>
    <w:rsid w:val="007473BB"/>
    <w:rsid w:val="007535C9"/>
    <w:rsid w:val="00755394"/>
    <w:rsid w:val="0076222F"/>
    <w:rsid w:val="0076721E"/>
    <w:rsid w:val="0077006D"/>
    <w:rsid w:val="00774C4C"/>
    <w:rsid w:val="00775DDA"/>
    <w:rsid w:val="007771AF"/>
    <w:rsid w:val="007803D8"/>
    <w:rsid w:val="00781A67"/>
    <w:rsid w:val="00781F84"/>
    <w:rsid w:val="00787D94"/>
    <w:rsid w:val="00796750"/>
    <w:rsid w:val="007A2A59"/>
    <w:rsid w:val="007A6AD1"/>
    <w:rsid w:val="007B16F2"/>
    <w:rsid w:val="007B2E2A"/>
    <w:rsid w:val="007B4A88"/>
    <w:rsid w:val="007B5FB4"/>
    <w:rsid w:val="007C26A0"/>
    <w:rsid w:val="007C44C0"/>
    <w:rsid w:val="007D024F"/>
    <w:rsid w:val="007D47FD"/>
    <w:rsid w:val="007D5055"/>
    <w:rsid w:val="007F0FC7"/>
    <w:rsid w:val="007F2618"/>
    <w:rsid w:val="007F6E22"/>
    <w:rsid w:val="008030C0"/>
    <w:rsid w:val="00803F01"/>
    <w:rsid w:val="00804094"/>
    <w:rsid w:val="00807471"/>
    <w:rsid w:val="00813D83"/>
    <w:rsid w:val="00837095"/>
    <w:rsid w:val="008411AC"/>
    <w:rsid w:val="00841907"/>
    <w:rsid w:val="0084347F"/>
    <w:rsid w:val="00851D73"/>
    <w:rsid w:val="008523A5"/>
    <w:rsid w:val="00854BC7"/>
    <w:rsid w:val="00855535"/>
    <w:rsid w:val="008564C4"/>
    <w:rsid w:val="00856D8E"/>
    <w:rsid w:val="00857705"/>
    <w:rsid w:val="00857BC1"/>
    <w:rsid w:val="00862DB6"/>
    <w:rsid w:val="00867641"/>
    <w:rsid w:val="0087319E"/>
    <w:rsid w:val="00874351"/>
    <w:rsid w:val="00876FD4"/>
    <w:rsid w:val="00877BCF"/>
    <w:rsid w:val="008844C1"/>
    <w:rsid w:val="00894E1C"/>
    <w:rsid w:val="008A227A"/>
    <w:rsid w:val="008A357B"/>
    <w:rsid w:val="008A7DFD"/>
    <w:rsid w:val="008C3CEB"/>
    <w:rsid w:val="008C6558"/>
    <w:rsid w:val="008D3A82"/>
    <w:rsid w:val="008E1D60"/>
    <w:rsid w:val="008E2D70"/>
    <w:rsid w:val="008E612D"/>
    <w:rsid w:val="008F5976"/>
    <w:rsid w:val="008F7BDC"/>
    <w:rsid w:val="00906D27"/>
    <w:rsid w:val="00911F48"/>
    <w:rsid w:val="00916178"/>
    <w:rsid w:val="00916B0B"/>
    <w:rsid w:val="009262CF"/>
    <w:rsid w:val="00927745"/>
    <w:rsid w:val="009277C0"/>
    <w:rsid w:val="00927BA8"/>
    <w:rsid w:val="00934E72"/>
    <w:rsid w:val="00944C8D"/>
    <w:rsid w:val="009454EA"/>
    <w:rsid w:val="009475B6"/>
    <w:rsid w:val="00947F96"/>
    <w:rsid w:val="009521D7"/>
    <w:rsid w:val="00962012"/>
    <w:rsid w:val="009717B5"/>
    <w:rsid w:val="00971BD4"/>
    <w:rsid w:val="0097390C"/>
    <w:rsid w:val="00981F28"/>
    <w:rsid w:val="00986D42"/>
    <w:rsid w:val="0099085A"/>
    <w:rsid w:val="009955B8"/>
    <w:rsid w:val="00997B38"/>
    <w:rsid w:val="00997D29"/>
    <w:rsid w:val="009A2F51"/>
    <w:rsid w:val="009A7C67"/>
    <w:rsid w:val="009B0E3F"/>
    <w:rsid w:val="009B26FD"/>
    <w:rsid w:val="009B2AF4"/>
    <w:rsid w:val="009B5BFE"/>
    <w:rsid w:val="009C085B"/>
    <w:rsid w:val="009D6ED3"/>
    <w:rsid w:val="009E54EF"/>
    <w:rsid w:val="009F0BE4"/>
    <w:rsid w:val="009F375E"/>
    <w:rsid w:val="009F4621"/>
    <w:rsid w:val="009F6323"/>
    <w:rsid w:val="00A04E79"/>
    <w:rsid w:val="00A079AB"/>
    <w:rsid w:val="00A13376"/>
    <w:rsid w:val="00A20D99"/>
    <w:rsid w:val="00A230A0"/>
    <w:rsid w:val="00A24F52"/>
    <w:rsid w:val="00A438D8"/>
    <w:rsid w:val="00A44374"/>
    <w:rsid w:val="00A51C64"/>
    <w:rsid w:val="00A52D9E"/>
    <w:rsid w:val="00A533C9"/>
    <w:rsid w:val="00A66B07"/>
    <w:rsid w:val="00A66F55"/>
    <w:rsid w:val="00A6770A"/>
    <w:rsid w:val="00A71D25"/>
    <w:rsid w:val="00A77BC7"/>
    <w:rsid w:val="00A85B61"/>
    <w:rsid w:val="00A91AF9"/>
    <w:rsid w:val="00A958F6"/>
    <w:rsid w:val="00AA20D6"/>
    <w:rsid w:val="00AA3598"/>
    <w:rsid w:val="00AA4BCF"/>
    <w:rsid w:val="00AA53DC"/>
    <w:rsid w:val="00AA5B77"/>
    <w:rsid w:val="00AB2D77"/>
    <w:rsid w:val="00AC0FC1"/>
    <w:rsid w:val="00AC36FF"/>
    <w:rsid w:val="00AD6980"/>
    <w:rsid w:val="00AE3E1A"/>
    <w:rsid w:val="00AE749A"/>
    <w:rsid w:val="00AF0C52"/>
    <w:rsid w:val="00AF0FFB"/>
    <w:rsid w:val="00AF5150"/>
    <w:rsid w:val="00B0283B"/>
    <w:rsid w:val="00B02A8A"/>
    <w:rsid w:val="00B04D11"/>
    <w:rsid w:val="00B159AE"/>
    <w:rsid w:val="00B16E77"/>
    <w:rsid w:val="00B200FD"/>
    <w:rsid w:val="00B20D98"/>
    <w:rsid w:val="00B21475"/>
    <w:rsid w:val="00B23E29"/>
    <w:rsid w:val="00B3167E"/>
    <w:rsid w:val="00B326E0"/>
    <w:rsid w:val="00B36152"/>
    <w:rsid w:val="00B3671A"/>
    <w:rsid w:val="00B37897"/>
    <w:rsid w:val="00B420BC"/>
    <w:rsid w:val="00B44051"/>
    <w:rsid w:val="00B46C40"/>
    <w:rsid w:val="00B503A5"/>
    <w:rsid w:val="00B51FF6"/>
    <w:rsid w:val="00B52902"/>
    <w:rsid w:val="00B54012"/>
    <w:rsid w:val="00B54573"/>
    <w:rsid w:val="00B62EE2"/>
    <w:rsid w:val="00B800A8"/>
    <w:rsid w:val="00BA0E99"/>
    <w:rsid w:val="00BA257C"/>
    <w:rsid w:val="00BB07C8"/>
    <w:rsid w:val="00BB2CAA"/>
    <w:rsid w:val="00BB6922"/>
    <w:rsid w:val="00BD0DF5"/>
    <w:rsid w:val="00BE7259"/>
    <w:rsid w:val="00BF179F"/>
    <w:rsid w:val="00BF2A63"/>
    <w:rsid w:val="00BF603B"/>
    <w:rsid w:val="00BF6A91"/>
    <w:rsid w:val="00BF7FF7"/>
    <w:rsid w:val="00C035CE"/>
    <w:rsid w:val="00C11B75"/>
    <w:rsid w:val="00C12B7A"/>
    <w:rsid w:val="00C1396D"/>
    <w:rsid w:val="00C170C1"/>
    <w:rsid w:val="00C17B85"/>
    <w:rsid w:val="00C17E21"/>
    <w:rsid w:val="00C30AC4"/>
    <w:rsid w:val="00C31E8D"/>
    <w:rsid w:val="00C32628"/>
    <w:rsid w:val="00C358A7"/>
    <w:rsid w:val="00C36E4A"/>
    <w:rsid w:val="00C37575"/>
    <w:rsid w:val="00C405E8"/>
    <w:rsid w:val="00C4159F"/>
    <w:rsid w:val="00C54529"/>
    <w:rsid w:val="00C5624D"/>
    <w:rsid w:val="00C56381"/>
    <w:rsid w:val="00C5681C"/>
    <w:rsid w:val="00C578A0"/>
    <w:rsid w:val="00C61090"/>
    <w:rsid w:val="00C626F6"/>
    <w:rsid w:val="00C63A8B"/>
    <w:rsid w:val="00C665B6"/>
    <w:rsid w:val="00C736FE"/>
    <w:rsid w:val="00C778FE"/>
    <w:rsid w:val="00C82BBA"/>
    <w:rsid w:val="00C870A5"/>
    <w:rsid w:val="00C87632"/>
    <w:rsid w:val="00C9093F"/>
    <w:rsid w:val="00C9125B"/>
    <w:rsid w:val="00C914A0"/>
    <w:rsid w:val="00C92AB5"/>
    <w:rsid w:val="00CB35D3"/>
    <w:rsid w:val="00CC0671"/>
    <w:rsid w:val="00CC350D"/>
    <w:rsid w:val="00CC7DC9"/>
    <w:rsid w:val="00CD0EEF"/>
    <w:rsid w:val="00CE0448"/>
    <w:rsid w:val="00CE4656"/>
    <w:rsid w:val="00CE54D9"/>
    <w:rsid w:val="00CF249C"/>
    <w:rsid w:val="00D04919"/>
    <w:rsid w:val="00D05CF1"/>
    <w:rsid w:val="00D06DAD"/>
    <w:rsid w:val="00D07968"/>
    <w:rsid w:val="00D1349A"/>
    <w:rsid w:val="00D250C0"/>
    <w:rsid w:val="00D27272"/>
    <w:rsid w:val="00D34578"/>
    <w:rsid w:val="00D446C7"/>
    <w:rsid w:val="00D45004"/>
    <w:rsid w:val="00D45ED2"/>
    <w:rsid w:val="00D516FF"/>
    <w:rsid w:val="00D52009"/>
    <w:rsid w:val="00D63C8D"/>
    <w:rsid w:val="00D64AD8"/>
    <w:rsid w:val="00D7363E"/>
    <w:rsid w:val="00D76E1F"/>
    <w:rsid w:val="00D776D6"/>
    <w:rsid w:val="00D875BB"/>
    <w:rsid w:val="00D87894"/>
    <w:rsid w:val="00D90C3B"/>
    <w:rsid w:val="00D977AB"/>
    <w:rsid w:val="00D97F79"/>
    <w:rsid w:val="00DA0BEB"/>
    <w:rsid w:val="00DA28FD"/>
    <w:rsid w:val="00DA33B0"/>
    <w:rsid w:val="00DA7683"/>
    <w:rsid w:val="00DC4E97"/>
    <w:rsid w:val="00DC606C"/>
    <w:rsid w:val="00DD50E9"/>
    <w:rsid w:val="00DD650F"/>
    <w:rsid w:val="00DD6DCA"/>
    <w:rsid w:val="00DE0796"/>
    <w:rsid w:val="00DF11DA"/>
    <w:rsid w:val="00DF6C0F"/>
    <w:rsid w:val="00E073BA"/>
    <w:rsid w:val="00E07E7F"/>
    <w:rsid w:val="00E10819"/>
    <w:rsid w:val="00E1403F"/>
    <w:rsid w:val="00E22DD8"/>
    <w:rsid w:val="00E26F95"/>
    <w:rsid w:val="00E33A85"/>
    <w:rsid w:val="00E36FE8"/>
    <w:rsid w:val="00E650F2"/>
    <w:rsid w:val="00E76766"/>
    <w:rsid w:val="00E851DB"/>
    <w:rsid w:val="00E86921"/>
    <w:rsid w:val="00E95381"/>
    <w:rsid w:val="00EA251B"/>
    <w:rsid w:val="00EA2999"/>
    <w:rsid w:val="00EA4AAA"/>
    <w:rsid w:val="00EA7E46"/>
    <w:rsid w:val="00EB5BF3"/>
    <w:rsid w:val="00EB7135"/>
    <w:rsid w:val="00EB7FCF"/>
    <w:rsid w:val="00EC2BC7"/>
    <w:rsid w:val="00EC5329"/>
    <w:rsid w:val="00EC7BA1"/>
    <w:rsid w:val="00ED19D1"/>
    <w:rsid w:val="00ED496A"/>
    <w:rsid w:val="00ED69D9"/>
    <w:rsid w:val="00EE2596"/>
    <w:rsid w:val="00EE4663"/>
    <w:rsid w:val="00EF02F6"/>
    <w:rsid w:val="00EF0E89"/>
    <w:rsid w:val="00EF104D"/>
    <w:rsid w:val="00EF32CB"/>
    <w:rsid w:val="00EF58A0"/>
    <w:rsid w:val="00EF7C12"/>
    <w:rsid w:val="00F04E96"/>
    <w:rsid w:val="00F067C1"/>
    <w:rsid w:val="00F070EF"/>
    <w:rsid w:val="00F1519F"/>
    <w:rsid w:val="00F17772"/>
    <w:rsid w:val="00F23009"/>
    <w:rsid w:val="00F247DE"/>
    <w:rsid w:val="00F26C6F"/>
    <w:rsid w:val="00F34A51"/>
    <w:rsid w:val="00F362E3"/>
    <w:rsid w:val="00F366C0"/>
    <w:rsid w:val="00F376B4"/>
    <w:rsid w:val="00F37749"/>
    <w:rsid w:val="00F4120E"/>
    <w:rsid w:val="00F4329B"/>
    <w:rsid w:val="00F47136"/>
    <w:rsid w:val="00F51036"/>
    <w:rsid w:val="00F5377F"/>
    <w:rsid w:val="00F5403A"/>
    <w:rsid w:val="00F57209"/>
    <w:rsid w:val="00F57E65"/>
    <w:rsid w:val="00F6684D"/>
    <w:rsid w:val="00F7286B"/>
    <w:rsid w:val="00F72AF6"/>
    <w:rsid w:val="00F75303"/>
    <w:rsid w:val="00F758D5"/>
    <w:rsid w:val="00F77DF5"/>
    <w:rsid w:val="00F80945"/>
    <w:rsid w:val="00F81EA5"/>
    <w:rsid w:val="00F83067"/>
    <w:rsid w:val="00F86E9E"/>
    <w:rsid w:val="00FA29C8"/>
    <w:rsid w:val="00FB22EE"/>
    <w:rsid w:val="00FB448F"/>
    <w:rsid w:val="00FB4FE8"/>
    <w:rsid w:val="00FC08B7"/>
    <w:rsid w:val="00FD001E"/>
    <w:rsid w:val="00FD59C4"/>
    <w:rsid w:val="00FE0CAC"/>
    <w:rsid w:val="00FE612A"/>
    <w:rsid w:val="00FF1318"/>
    <w:rsid w:val="00FF2A4B"/>
    <w:rsid w:val="00FF7A7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ED9A1"/>
  <w15:docId w15:val="{E25FB896-2518-45AD-B7E2-7448C7B6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styleId="CommentReference">
    <w:name w:val="annotation reference"/>
    <w:basedOn w:val="DefaultParagraphFont"/>
    <w:uiPriority w:val="99"/>
    <w:semiHidden/>
    <w:unhideWhenUsed/>
    <w:rsid w:val="0097390C"/>
    <w:rPr>
      <w:sz w:val="16"/>
      <w:szCs w:val="16"/>
    </w:rPr>
  </w:style>
  <w:style w:type="paragraph" w:styleId="CommentText">
    <w:name w:val="annotation text"/>
    <w:basedOn w:val="Normal"/>
    <w:link w:val="CommentTextChar"/>
    <w:uiPriority w:val="99"/>
    <w:semiHidden/>
    <w:unhideWhenUsed/>
    <w:rsid w:val="0097390C"/>
    <w:rPr>
      <w:sz w:val="20"/>
    </w:rPr>
  </w:style>
  <w:style w:type="character" w:customStyle="1" w:styleId="CommentTextChar">
    <w:name w:val="Comment Text Char"/>
    <w:basedOn w:val="DefaultParagraphFont"/>
    <w:link w:val="CommentText"/>
    <w:uiPriority w:val="99"/>
    <w:semiHidden/>
    <w:rsid w:val="0097390C"/>
    <w:rPr>
      <w:rFonts w:ascii="Arial" w:hAnsi="Arial"/>
    </w:rPr>
  </w:style>
  <w:style w:type="paragraph" w:styleId="CommentSubject">
    <w:name w:val="annotation subject"/>
    <w:basedOn w:val="CommentText"/>
    <w:next w:val="CommentText"/>
    <w:link w:val="CommentSubjectChar"/>
    <w:uiPriority w:val="99"/>
    <w:semiHidden/>
    <w:unhideWhenUsed/>
    <w:rsid w:val="0097390C"/>
    <w:rPr>
      <w:b/>
      <w:bCs/>
    </w:rPr>
  </w:style>
  <w:style w:type="character" w:customStyle="1" w:styleId="CommentSubjectChar">
    <w:name w:val="Comment Subject Char"/>
    <w:basedOn w:val="CommentTextChar"/>
    <w:link w:val="CommentSubject"/>
    <w:uiPriority w:val="99"/>
    <w:semiHidden/>
    <w:rsid w:val="0097390C"/>
    <w:rPr>
      <w:rFonts w:ascii="Arial" w:hAnsi="Arial"/>
      <w:b/>
      <w:bCs/>
    </w:rPr>
  </w:style>
  <w:style w:type="character" w:customStyle="1" w:styleId="UnresolvedMention1">
    <w:name w:val="Unresolved Mention1"/>
    <w:basedOn w:val="DefaultParagraphFont"/>
    <w:uiPriority w:val="99"/>
    <w:semiHidden/>
    <w:unhideWhenUsed/>
    <w:rsid w:val="00C870A5"/>
    <w:rPr>
      <w:color w:val="605E5C"/>
      <w:shd w:val="clear" w:color="auto" w:fill="E1DFDD"/>
    </w:rPr>
  </w:style>
  <w:style w:type="character" w:customStyle="1" w:styleId="UnresolvedMention2">
    <w:name w:val="Unresolved Mention2"/>
    <w:basedOn w:val="DefaultParagraphFont"/>
    <w:uiPriority w:val="99"/>
    <w:semiHidden/>
    <w:unhideWhenUsed/>
    <w:rsid w:val="00C32628"/>
    <w:rPr>
      <w:color w:val="605E5C"/>
      <w:shd w:val="clear" w:color="auto" w:fill="E1DFDD"/>
    </w:rPr>
  </w:style>
  <w:style w:type="character" w:customStyle="1" w:styleId="UnresolvedMention3">
    <w:name w:val="Unresolved Mention3"/>
    <w:basedOn w:val="DefaultParagraphFont"/>
    <w:uiPriority w:val="99"/>
    <w:semiHidden/>
    <w:unhideWhenUsed/>
    <w:rsid w:val="00A24F52"/>
    <w:rPr>
      <w:color w:val="605E5C"/>
      <w:shd w:val="clear" w:color="auto" w:fill="E1DFDD"/>
    </w:rPr>
  </w:style>
  <w:style w:type="character" w:styleId="UnresolvedMention">
    <w:name w:val="Unresolved Mention"/>
    <w:basedOn w:val="DefaultParagraphFont"/>
    <w:uiPriority w:val="99"/>
    <w:semiHidden/>
    <w:unhideWhenUsed/>
    <w:rsid w:val="00B46C40"/>
    <w:rPr>
      <w:color w:val="605E5C"/>
      <w:shd w:val="clear" w:color="auto" w:fill="E1DFDD"/>
    </w:rPr>
  </w:style>
  <w:style w:type="paragraph" w:styleId="Revision">
    <w:name w:val="Revision"/>
    <w:hidden/>
    <w:uiPriority w:val="99"/>
    <w:semiHidden/>
    <w:rsid w:val="0034698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213">
      <w:bodyDiv w:val="1"/>
      <w:marLeft w:val="0"/>
      <w:marRight w:val="0"/>
      <w:marTop w:val="0"/>
      <w:marBottom w:val="0"/>
      <w:divBdr>
        <w:top w:val="none" w:sz="0" w:space="0" w:color="auto"/>
        <w:left w:val="none" w:sz="0" w:space="0" w:color="auto"/>
        <w:bottom w:val="none" w:sz="0" w:space="0" w:color="auto"/>
        <w:right w:val="none" w:sz="0" w:space="0" w:color="auto"/>
      </w:divBdr>
    </w:div>
    <w:div w:id="420570642">
      <w:bodyDiv w:val="1"/>
      <w:marLeft w:val="0"/>
      <w:marRight w:val="0"/>
      <w:marTop w:val="0"/>
      <w:marBottom w:val="0"/>
      <w:divBdr>
        <w:top w:val="none" w:sz="0" w:space="0" w:color="auto"/>
        <w:left w:val="none" w:sz="0" w:space="0" w:color="auto"/>
        <w:bottom w:val="none" w:sz="0" w:space="0" w:color="auto"/>
        <w:right w:val="none" w:sz="0" w:space="0" w:color="auto"/>
      </w:divBdr>
    </w:div>
    <w:div w:id="591547081">
      <w:bodyDiv w:val="1"/>
      <w:marLeft w:val="0"/>
      <w:marRight w:val="0"/>
      <w:marTop w:val="0"/>
      <w:marBottom w:val="0"/>
      <w:divBdr>
        <w:top w:val="none" w:sz="0" w:space="0" w:color="auto"/>
        <w:left w:val="none" w:sz="0" w:space="0" w:color="auto"/>
        <w:bottom w:val="none" w:sz="0" w:space="0" w:color="auto"/>
        <w:right w:val="none" w:sz="0" w:space="0" w:color="auto"/>
      </w:divBdr>
    </w:div>
    <w:div w:id="698941743">
      <w:bodyDiv w:val="1"/>
      <w:marLeft w:val="0"/>
      <w:marRight w:val="0"/>
      <w:marTop w:val="0"/>
      <w:marBottom w:val="0"/>
      <w:divBdr>
        <w:top w:val="none" w:sz="0" w:space="0" w:color="auto"/>
        <w:left w:val="none" w:sz="0" w:space="0" w:color="auto"/>
        <w:bottom w:val="none" w:sz="0" w:space="0" w:color="auto"/>
        <w:right w:val="none" w:sz="0" w:space="0" w:color="auto"/>
      </w:divBdr>
    </w:div>
    <w:div w:id="814490161">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004039579?pwd=eDlwcStlSDQ1cUJDNVVVek03dWU0UT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ca.gov/Home/Ccep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8273-B7E3-4E50-8C1B-FBB58259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3421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3953</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Zachariah Ford</cp:lastModifiedBy>
  <cp:revision>2</cp:revision>
  <cp:lastPrinted>2020-03-23T18:45:00Z</cp:lastPrinted>
  <dcterms:created xsi:type="dcterms:W3CDTF">2022-03-22T21:06:00Z</dcterms:created>
  <dcterms:modified xsi:type="dcterms:W3CDTF">2022-03-22T21:06:00Z</dcterms:modified>
</cp:coreProperties>
</file>