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2CBE" w14:textId="1C3EFBBC" w:rsidR="00884925" w:rsidRPr="00795311" w:rsidRDefault="00884925" w:rsidP="00795311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795311">
        <w:rPr>
          <w:rFonts w:ascii="Arial" w:hAnsi="Arial" w:cs="Arial"/>
          <w:b/>
          <w:bCs/>
          <w:color w:val="auto"/>
        </w:rPr>
        <w:t>Analysis of Virtual Service Delivery Survey</w:t>
      </w:r>
    </w:p>
    <w:p w14:paraId="374C10A6" w14:textId="7C27705D" w:rsidR="00884925" w:rsidRPr="009E0E35" w:rsidRDefault="00884925" w:rsidP="00884925">
      <w:pPr>
        <w:pStyle w:val="NoSpacing"/>
        <w:rPr>
          <w:rFonts w:ascii="Arial" w:hAnsi="Arial" w:cs="Arial"/>
          <w:sz w:val="28"/>
          <w:szCs w:val="28"/>
        </w:rPr>
      </w:pPr>
    </w:p>
    <w:p w14:paraId="42E8E227" w14:textId="27F04F62" w:rsidR="00884925" w:rsidRPr="009E0E35" w:rsidRDefault="00884925" w:rsidP="00884925">
      <w:pPr>
        <w:pStyle w:val="NoSpacing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The California Committee on Employment of People with Disabilities (CCEPD) State Coordination Subcommittee is developing a best practices document for virtual service delivery for people with disabilities. To enhance opportunities for people with disabilities, a survey was created for service providers to gain information on services provided, best practices, challenges, and more. While virtual services</w:t>
      </w:r>
      <w:r w:rsidR="00E40BC1">
        <w:rPr>
          <w:rFonts w:ascii="Arial" w:hAnsi="Arial" w:cs="Arial"/>
          <w:sz w:val="28"/>
          <w:szCs w:val="28"/>
        </w:rPr>
        <w:t xml:space="preserve"> may</w:t>
      </w:r>
      <w:r w:rsidRPr="009E0E35">
        <w:rPr>
          <w:rFonts w:ascii="Arial" w:hAnsi="Arial" w:cs="Arial"/>
          <w:sz w:val="28"/>
          <w:szCs w:val="28"/>
        </w:rPr>
        <w:t xml:space="preserve"> have been available through many service providers for many years, the pandemic has grown the need for them exponentially.</w:t>
      </w:r>
    </w:p>
    <w:p w14:paraId="00CBA167" w14:textId="1EFB993A" w:rsidR="00884925" w:rsidRPr="009E0E35" w:rsidRDefault="00884925" w:rsidP="00884925">
      <w:pPr>
        <w:pStyle w:val="NoSpacing"/>
        <w:rPr>
          <w:rFonts w:ascii="Arial" w:hAnsi="Arial" w:cs="Arial"/>
          <w:sz w:val="28"/>
          <w:szCs w:val="28"/>
        </w:rPr>
      </w:pPr>
    </w:p>
    <w:p w14:paraId="6D4F6C04" w14:textId="7B3C764F" w:rsidR="00F07CD1" w:rsidRPr="009E0E35" w:rsidRDefault="00E941D9" w:rsidP="00884925">
      <w:pPr>
        <w:pStyle w:val="NoSpacing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 xml:space="preserve">The survey was sent to services providers by CCEPD partners. At the March 8 cutoff, 44 service providers </w:t>
      </w:r>
      <w:r w:rsidR="00657A6A">
        <w:rPr>
          <w:rFonts w:ascii="Arial" w:hAnsi="Arial" w:cs="Arial"/>
          <w:sz w:val="28"/>
          <w:szCs w:val="28"/>
        </w:rPr>
        <w:t xml:space="preserve">had </w:t>
      </w:r>
      <w:r w:rsidRPr="009E0E35">
        <w:rPr>
          <w:rFonts w:ascii="Arial" w:hAnsi="Arial" w:cs="Arial"/>
          <w:sz w:val="28"/>
          <w:szCs w:val="28"/>
        </w:rPr>
        <w:t xml:space="preserve">completed the survey. </w:t>
      </w:r>
      <w:r w:rsidR="00884925" w:rsidRPr="009E0E35">
        <w:rPr>
          <w:rFonts w:ascii="Arial" w:hAnsi="Arial" w:cs="Arial"/>
          <w:sz w:val="28"/>
          <w:szCs w:val="28"/>
        </w:rPr>
        <w:t>This document will provide an overview of the survey</w:t>
      </w:r>
      <w:r w:rsidR="00F07CD1" w:rsidRPr="009E0E35">
        <w:rPr>
          <w:rFonts w:ascii="Arial" w:hAnsi="Arial" w:cs="Arial"/>
          <w:sz w:val="28"/>
          <w:szCs w:val="28"/>
        </w:rPr>
        <w:t xml:space="preserve"> questions, service provider answers,</w:t>
      </w:r>
      <w:r w:rsidR="00884925" w:rsidRPr="009E0E35">
        <w:rPr>
          <w:rFonts w:ascii="Arial" w:hAnsi="Arial" w:cs="Arial"/>
          <w:sz w:val="28"/>
          <w:szCs w:val="28"/>
        </w:rPr>
        <w:t xml:space="preserve"> and </w:t>
      </w:r>
      <w:r w:rsidR="00F07CD1" w:rsidRPr="009E0E35">
        <w:rPr>
          <w:rFonts w:ascii="Arial" w:hAnsi="Arial" w:cs="Arial"/>
          <w:sz w:val="28"/>
          <w:szCs w:val="28"/>
        </w:rPr>
        <w:t>an analysis of trends in a narrative form.</w:t>
      </w:r>
    </w:p>
    <w:p w14:paraId="7B54FD43" w14:textId="77777777" w:rsidR="00F07CD1" w:rsidRPr="009E0E35" w:rsidRDefault="00F07CD1" w:rsidP="00884925">
      <w:pPr>
        <w:pStyle w:val="NoSpacing"/>
        <w:rPr>
          <w:rFonts w:ascii="Arial" w:hAnsi="Arial" w:cs="Arial"/>
          <w:sz w:val="28"/>
          <w:szCs w:val="28"/>
        </w:rPr>
      </w:pPr>
    </w:p>
    <w:p w14:paraId="3E4C5CD6" w14:textId="77777777" w:rsidR="00F07CD1" w:rsidRPr="009E0E35" w:rsidRDefault="00F07CD1" w:rsidP="0088492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E0E35">
        <w:rPr>
          <w:rFonts w:ascii="Arial" w:hAnsi="Arial" w:cs="Arial"/>
          <w:b/>
          <w:bCs/>
          <w:sz w:val="28"/>
          <w:szCs w:val="28"/>
        </w:rPr>
        <w:t>Survey Questions and Answers</w:t>
      </w:r>
    </w:p>
    <w:p w14:paraId="13987C68" w14:textId="3CBF7E6C" w:rsidR="00F07CD1" w:rsidRPr="009E0E35" w:rsidRDefault="00E941D9" w:rsidP="00884925">
      <w:pPr>
        <w:pStyle w:val="NoSpacing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 xml:space="preserve">The following 21 questions were asked of service providers. </w:t>
      </w:r>
      <w:r w:rsidR="00EC1871">
        <w:rPr>
          <w:rFonts w:ascii="Arial" w:hAnsi="Arial" w:cs="Arial"/>
          <w:sz w:val="28"/>
          <w:szCs w:val="28"/>
        </w:rPr>
        <w:t xml:space="preserve">The </w:t>
      </w:r>
      <w:r w:rsidR="00A047E2">
        <w:rPr>
          <w:rFonts w:ascii="Arial" w:hAnsi="Arial" w:cs="Arial"/>
          <w:sz w:val="28"/>
          <w:szCs w:val="28"/>
        </w:rPr>
        <w:t xml:space="preserve">survey included both close-ended questions (9) and open-ended questions (12). </w:t>
      </w:r>
      <w:r w:rsidRPr="009E0E35">
        <w:rPr>
          <w:rFonts w:ascii="Arial" w:hAnsi="Arial" w:cs="Arial"/>
          <w:sz w:val="28"/>
          <w:szCs w:val="28"/>
        </w:rPr>
        <w:t xml:space="preserve">Answers are provided in narrative form. While </w:t>
      </w:r>
      <w:r w:rsidR="008D388F" w:rsidRPr="009E0E35">
        <w:rPr>
          <w:rFonts w:ascii="Arial" w:hAnsi="Arial" w:cs="Arial"/>
          <w:sz w:val="28"/>
          <w:szCs w:val="28"/>
        </w:rPr>
        <w:t>44 service providers completed the survey, response totals will not necessarily total 44 for each question, as some questions were skipped, and others were formatted in a way that permitted multiple answers.</w:t>
      </w:r>
    </w:p>
    <w:p w14:paraId="68F9C7E6" w14:textId="5176A349" w:rsidR="008D388F" w:rsidRPr="009E0E35" w:rsidRDefault="008D388F" w:rsidP="00884925">
      <w:pPr>
        <w:pStyle w:val="NoSpacing"/>
        <w:rPr>
          <w:rFonts w:ascii="Arial" w:hAnsi="Arial" w:cs="Arial"/>
          <w:sz w:val="28"/>
          <w:szCs w:val="28"/>
        </w:rPr>
      </w:pPr>
    </w:p>
    <w:p w14:paraId="7D565BD7" w14:textId="77777777" w:rsidR="00DD5C88" w:rsidRDefault="00DD5C88" w:rsidP="009E0E3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What type of services does your organization provide?</w:t>
      </w:r>
    </w:p>
    <w:p w14:paraId="16FFCDE8" w14:textId="36C7919D" w:rsidR="0041669A" w:rsidRDefault="003206FA" w:rsidP="0041669A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Among 44 service provider</w:t>
      </w:r>
      <w:r w:rsidR="00520666">
        <w:rPr>
          <w:rFonts w:ascii="Arial" w:hAnsi="Arial" w:cs="Arial"/>
          <w:sz w:val="28"/>
          <w:szCs w:val="28"/>
        </w:rPr>
        <w:t xml:space="preserve"> response</w:t>
      </w:r>
      <w:r>
        <w:rPr>
          <w:rFonts w:ascii="Arial" w:hAnsi="Arial" w:cs="Arial"/>
          <w:sz w:val="28"/>
          <w:szCs w:val="28"/>
        </w:rPr>
        <w:t xml:space="preserve">s, there were a total of 87 </w:t>
      </w:r>
      <w:r w:rsidR="00BF4C10">
        <w:rPr>
          <w:rFonts w:ascii="Arial" w:hAnsi="Arial" w:cs="Arial"/>
          <w:sz w:val="28"/>
          <w:szCs w:val="28"/>
        </w:rPr>
        <w:t xml:space="preserve">answers (31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BF4C10" w:rsidRPr="00BF4C10">
        <w:rPr>
          <w:rFonts w:ascii="Arial" w:hAnsi="Arial" w:cs="Arial"/>
          <w:sz w:val="28"/>
          <w:szCs w:val="28"/>
        </w:rPr>
        <w:t>Employment Services</w:t>
      </w:r>
      <w:r w:rsidR="00BF4C10">
        <w:rPr>
          <w:rFonts w:ascii="Arial" w:hAnsi="Arial" w:cs="Arial"/>
          <w:sz w:val="28"/>
          <w:szCs w:val="28"/>
        </w:rPr>
        <w:t xml:space="preserve">, </w:t>
      </w:r>
      <w:r w:rsidR="006B1C78">
        <w:rPr>
          <w:rFonts w:ascii="Arial" w:hAnsi="Arial" w:cs="Arial"/>
          <w:sz w:val="28"/>
          <w:szCs w:val="28"/>
        </w:rPr>
        <w:t>19</w:t>
      </w:r>
      <w:r w:rsidR="004148C8">
        <w:rPr>
          <w:rFonts w:ascii="Arial" w:hAnsi="Arial" w:cs="Arial"/>
          <w:sz w:val="28"/>
          <w:szCs w:val="28"/>
        </w:rPr>
        <w:t xml:space="preserve"> -</w:t>
      </w:r>
      <w:r w:rsidR="006B1C78">
        <w:rPr>
          <w:rFonts w:ascii="Arial" w:hAnsi="Arial" w:cs="Arial"/>
          <w:sz w:val="28"/>
          <w:szCs w:val="28"/>
        </w:rPr>
        <w:t xml:space="preserve"> </w:t>
      </w:r>
      <w:r w:rsidR="006B1C78" w:rsidRPr="006B1C78">
        <w:rPr>
          <w:rFonts w:ascii="Arial" w:hAnsi="Arial" w:cs="Arial"/>
          <w:sz w:val="28"/>
          <w:szCs w:val="28"/>
        </w:rPr>
        <w:t>Independent Living Services</w:t>
      </w:r>
      <w:r w:rsidR="006B1C78">
        <w:rPr>
          <w:rFonts w:ascii="Arial" w:hAnsi="Arial" w:cs="Arial"/>
          <w:sz w:val="28"/>
          <w:szCs w:val="28"/>
        </w:rPr>
        <w:t xml:space="preserve">, 12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6B1C78" w:rsidRPr="006B1C78">
        <w:rPr>
          <w:rFonts w:ascii="Arial" w:hAnsi="Arial" w:cs="Arial"/>
          <w:sz w:val="28"/>
          <w:szCs w:val="28"/>
        </w:rPr>
        <w:t>Supported Employment</w:t>
      </w:r>
      <w:r w:rsidR="006B1C78">
        <w:rPr>
          <w:rFonts w:ascii="Arial" w:hAnsi="Arial" w:cs="Arial"/>
          <w:sz w:val="28"/>
          <w:szCs w:val="28"/>
        </w:rPr>
        <w:t xml:space="preserve">, 25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D87A99" w:rsidRPr="003601C5">
        <w:rPr>
          <w:rFonts w:ascii="Arial" w:hAnsi="Arial" w:cs="Arial"/>
          <w:sz w:val="28"/>
          <w:szCs w:val="28"/>
        </w:rPr>
        <w:t xml:space="preserve">Other). Most of the “Other” responses expanded on </w:t>
      </w:r>
      <w:r w:rsidR="00157978" w:rsidRPr="003601C5">
        <w:rPr>
          <w:rFonts w:ascii="Arial" w:hAnsi="Arial" w:cs="Arial"/>
          <w:sz w:val="28"/>
          <w:szCs w:val="28"/>
        </w:rPr>
        <w:t>employment related services</w:t>
      </w:r>
      <w:r w:rsidR="004445AA" w:rsidRPr="003601C5">
        <w:rPr>
          <w:rFonts w:ascii="Arial" w:hAnsi="Arial" w:cs="Arial"/>
          <w:sz w:val="28"/>
          <w:szCs w:val="28"/>
        </w:rPr>
        <w:t xml:space="preserve">. </w:t>
      </w:r>
      <w:r w:rsidR="003601C5" w:rsidRPr="003601C5">
        <w:rPr>
          <w:rFonts w:ascii="Arial" w:hAnsi="Arial" w:cs="Arial"/>
          <w:sz w:val="28"/>
          <w:szCs w:val="28"/>
        </w:rPr>
        <w:t>Additionally, the most reoccurring</w:t>
      </w:r>
      <w:r w:rsidR="009523F5" w:rsidRPr="003601C5">
        <w:rPr>
          <w:rFonts w:ascii="Arial" w:hAnsi="Arial" w:cs="Arial"/>
          <w:sz w:val="28"/>
          <w:szCs w:val="28"/>
        </w:rPr>
        <w:t xml:space="preserve"> “Other” </w:t>
      </w:r>
      <w:r w:rsidR="00B5124A" w:rsidRPr="003601C5">
        <w:rPr>
          <w:rFonts w:ascii="Arial" w:hAnsi="Arial" w:cs="Arial"/>
          <w:sz w:val="28"/>
          <w:szCs w:val="28"/>
        </w:rPr>
        <w:t>responses</w:t>
      </w:r>
      <w:r w:rsidR="009523F5" w:rsidRPr="003601C5">
        <w:rPr>
          <w:rFonts w:ascii="Arial" w:hAnsi="Arial" w:cs="Arial"/>
          <w:sz w:val="28"/>
          <w:szCs w:val="28"/>
        </w:rPr>
        <w:t xml:space="preserve"> included </w:t>
      </w:r>
      <w:r w:rsidR="003601C5" w:rsidRPr="003601C5">
        <w:rPr>
          <w:rFonts w:ascii="Arial" w:hAnsi="Arial" w:cs="Arial"/>
          <w:sz w:val="28"/>
          <w:szCs w:val="28"/>
        </w:rPr>
        <w:t>Assistive Technology (7), Day Programs (5), and Advocacy (3).</w:t>
      </w:r>
    </w:p>
    <w:p w14:paraId="28171770" w14:textId="77777777" w:rsidR="00A550A1" w:rsidRPr="009E0E35" w:rsidRDefault="00A550A1" w:rsidP="0041669A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750E5371" w14:textId="77789E08" w:rsidR="00DD5C88" w:rsidRDefault="00DD5C88" w:rsidP="009E0E3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How do you service clients who have disabilities?</w:t>
      </w:r>
      <w:r w:rsidR="00163D46">
        <w:rPr>
          <w:rFonts w:ascii="Arial" w:hAnsi="Arial" w:cs="Arial"/>
          <w:sz w:val="28"/>
          <w:szCs w:val="28"/>
        </w:rPr>
        <w:t xml:space="preserve"> (Ope</w:t>
      </w:r>
      <w:r w:rsidR="00F479D5">
        <w:rPr>
          <w:rFonts w:ascii="Arial" w:hAnsi="Arial" w:cs="Arial"/>
          <w:sz w:val="28"/>
          <w:szCs w:val="28"/>
        </w:rPr>
        <w:t>n-ended Question)</w:t>
      </w:r>
    </w:p>
    <w:p w14:paraId="6C907F99" w14:textId="5B314931" w:rsidR="005F7CE0" w:rsidRDefault="0043721C" w:rsidP="005F7CE0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Among the </w:t>
      </w:r>
      <w:r w:rsidR="00FC3B1C">
        <w:rPr>
          <w:rFonts w:ascii="Arial" w:hAnsi="Arial" w:cs="Arial"/>
          <w:sz w:val="28"/>
          <w:szCs w:val="28"/>
        </w:rPr>
        <w:t xml:space="preserve">44 service provider responses, </w:t>
      </w:r>
      <w:r w:rsidR="00120D1C">
        <w:rPr>
          <w:rFonts w:ascii="Arial" w:hAnsi="Arial" w:cs="Arial"/>
          <w:sz w:val="28"/>
          <w:szCs w:val="28"/>
        </w:rPr>
        <w:t>m</w:t>
      </w:r>
      <w:r w:rsidR="00D210FD">
        <w:rPr>
          <w:rFonts w:ascii="Arial" w:hAnsi="Arial" w:cs="Arial"/>
          <w:sz w:val="28"/>
          <w:szCs w:val="28"/>
        </w:rPr>
        <w:t>any</w:t>
      </w:r>
      <w:r w:rsidR="00120D1C">
        <w:rPr>
          <w:rFonts w:ascii="Arial" w:hAnsi="Arial" w:cs="Arial"/>
          <w:sz w:val="28"/>
          <w:szCs w:val="28"/>
        </w:rPr>
        <w:t xml:space="preserve"> interpreted this </w:t>
      </w:r>
      <w:r w:rsidR="008722C2">
        <w:rPr>
          <w:rFonts w:ascii="Arial" w:hAnsi="Arial" w:cs="Arial"/>
          <w:sz w:val="28"/>
          <w:szCs w:val="28"/>
        </w:rPr>
        <w:t xml:space="preserve">open-ended </w:t>
      </w:r>
      <w:r w:rsidR="00120D1C">
        <w:rPr>
          <w:rFonts w:ascii="Arial" w:hAnsi="Arial" w:cs="Arial"/>
          <w:sz w:val="28"/>
          <w:szCs w:val="28"/>
        </w:rPr>
        <w:t xml:space="preserve">question </w:t>
      </w:r>
      <w:r w:rsidR="005C7549">
        <w:rPr>
          <w:rFonts w:ascii="Arial" w:hAnsi="Arial" w:cs="Arial"/>
          <w:sz w:val="28"/>
          <w:szCs w:val="28"/>
        </w:rPr>
        <w:t xml:space="preserve">as </w:t>
      </w:r>
      <w:r w:rsidR="00382997">
        <w:rPr>
          <w:rFonts w:ascii="Arial" w:hAnsi="Arial" w:cs="Arial"/>
          <w:sz w:val="28"/>
          <w:szCs w:val="28"/>
        </w:rPr>
        <w:t>virtual</w:t>
      </w:r>
      <w:r w:rsidR="00811B8B">
        <w:rPr>
          <w:rFonts w:ascii="Arial" w:hAnsi="Arial" w:cs="Arial"/>
          <w:sz w:val="28"/>
          <w:szCs w:val="28"/>
        </w:rPr>
        <w:t xml:space="preserve">, </w:t>
      </w:r>
      <w:r w:rsidR="00681518">
        <w:rPr>
          <w:rFonts w:ascii="Arial" w:hAnsi="Arial" w:cs="Arial"/>
          <w:sz w:val="28"/>
          <w:szCs w:val="28"/>
        </w:rPr>
        <w:t>in-person</w:t>
      </w:r>
      <w:r w:rsidR="00811B8B">
        <w:rPr>
          <w:rFonts w:ascii="Arial" w:hAnsi="Arial" w:cs="Arial"/>
          <w:sz w:val="28"/>
          <w:szCs w:val="28"/>
        </w:rPr>
        <w:t xml:space="preserve">, or </w:t>
      </w:r>
      <w:r w:rsidR="00681518">
        <w:rPr>
          <w:rFonts w:ascii="Arial" w:hAnsi="Arial" w:cs="Arial"/>
          <w:sz w:val="28"/>
          <w:szCs w:val="28"/>
        </w:rPr>
        <w:t>hybrid</w:t>
      </w:r>
      <w:r w:rsidR="001D2628">
        <w:rPr>
          <w:rFonts w:ascii="Arial" w:hAnsi="Arial" w:cs="Arial"/>
          <w:sz w:val="28"/>
          <w:szCs w:val="28"/>
        </w:rPr>
        <w:t xml:space="preserve"> (21)</w:t>
      </w:r>
      <w:r w:rsidR="00681518">
        <w:rPr>
          <w:rFonts w:ascii="Arial" w:hAnsi="Arial" w:cs="Arial"/>
          <w:sz w:val="28"/>
          <w:szCs w:val="28"/>
        </w:rPr>
        <w:t>.</w:t>
      </w:r>
      <w:r w:rsidR="001D2628">
        <w:rPr>
          <w:rFonts w:ascii="Arial" w:hAnsi="Arial" w:cs="Arial"/>
          <w:sz w:val="28"/>
          <w:szCs w:val="28"/>
        </w:rPr>
        <w:t xml:space="preserve"> All 21 of these respondents </w:t>
      </w:r>
      <w:r w:rsidR="0072209F">
        <w:rPr>
          <w:rFonts w:ascii="Arial" w:hAnsi="Arial" w:cs="Arial"/>
          <w:sz w:val="28"/>
          <w:szCs w:val="28"/>
        </w:rPr>
        <w:t xml:space="preserve">stated they are either doing a hybrid </w:t>
      </w:r>
      <w:r w:rsidR="00D07480">
        <w:rPr>
          <w:rFonts w:ascii="Arial" w:hAnsi="Arial" w:cs="Arial"/>
          <w:sz w:val="28"/>
          <w:szCs w:val="28"/>
        </w:rPr>
        <w:t>approach or</w:t>
      </w:r>
      <w:r w:rsidR="0072209F">
        <w:rPr>
          <w:rFonts w:ascii="Arial" w:hAnsi="Arial" w:cs="Arial"/>
          <w:sz w:val="28"/>
          <w:szCs w:val="28"/>
        </w:rPr>
        <w:t xml:space="preserve"> will be doing a </w:t>
      </w:r>
      <w:r w:rsidR="00B11B5E">
        <w:rPr>
          <w:rFonts w:ascii="Arial" w:hAnsi="Arial" w:cs="Arial"/>
          <w:sz w:val="28"/>
          <w:szCs w:val="28"/>
        </w:rPr>
        <w:t>hybrid</w:t>
      </w:r>
      <w:r w:rsidR="0072209F">
        <w:rPr>
          <w:rFonts w:ascii="Arial" w:hAnsi="Arial" w:cs="Arial"/>
          <w:sz w:val="28"/>
          <w:szCs w:val="28"/>
        </w:rPr>
        <w:t xml:space="preserve"> approach </w:t>
      </w:r>
      <w:r w:rsidR="00B11B5E">
        <w:rPr>
          <w:rFonts w:ascii="Arial" w:hAnsi="Arial" w:cs="Arial"/>
          <w:sz w:val="28"/>
          <w:szCs w:val="28"/>
        </w:rPr>
        <w:t xml:space="preserve">shortly (following COVID protocol </w:t>
      </w:r>
      <w:r w:rsidR="00B11B5E">
        <w:rPr>
          <w:rFonts w:ascii="Arial" w:hAnsi="Arial" w:cs="Arial"/>
          <w:sz w:val="28"/>
          <w:szCs w:val="28"/>
        </w:rPr>
        <w:lastRenderedPageBreak/>
        <w:t xml:space="preserve">updates). </w:t>
      </w:r>
      <w:r w:rsidR="00681518">
        <w:rPr>
          <w:rFonts w:ascii="Arial" w:hAnsi="Arial" w:cs="Arial"/>
          <w:sz w:val="28"/>
          <w:szCs w:val="28"/>
        </w:rPr>
        <w:t xml:space="preserve"> </w:t>
      </w:r>
      <w:r w:rsidR="00AD2C59">
        <w:rPr>
          <w:rFonts w:ascii="Arial" w:hAnsi="Arial" w:cs="Arial"/>
          <w:sz w:val="28"/>
          <w:szCs w:val="28"/>
        </w:rPr>
        <w:t xml:space="preserve">Many others repeated their responses to </w:t>
      </w:r>
      <w:r w:rsidR="00D07480">
        <w:rPr>
          <w:rFonts w:ascii="Arial" w:hAnsi="Arial" w:cs="Arial"/>
          <w:sz w:val="28"/>
          <w:szCs w:val="28"/>
        </w:rPr>
        <w:t xml:space="preserve">the first question. </w:t>
      </w:r>
      <w:r w:rsidR="00102722">
        <w:rPr>
          <w:rFonts w:ascii="Arial" w:hAnsi="Arial" w:cs="Arial"/>
          <w:sz w:val="28"/>
          <w:szCs w:val="28"/>
        </w:rPr>
        <w:t>There were no other noteworthy trends.</w:t>
      </w:r>
    </w:p>
    <w:p w14:paraId="75836475" w14:textId="77777777" w:rsidR="005F7CE0" w:rsidRPr="009E0E35" w:rsidRDefault="005F7CE0" w:rsidP="005F7CE0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41A41E7F" w14:textId="77777777" w:rsidR="00DD5C88" w:rsidRDefault="00DD5C88" w:rsidP="009E0E3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Prior to the pandemic, did your organization offer services virtually?</w:t>
      </w:r>
    </w:p>
    <w:p w14:paraId="75A68959" w14:textId="03E9BFBA" w:rsidR="002B6E1B" w:rsidRDefault="002B6E1B" w:rsidP="002B6E1B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2B6E1B">
        <w:rPr>
          <w:rFonts w:ascii="Arial" w:hAnsi="Arial" w:cs="Arial"/>
          <w:sz w:val="28"/>
          <w:szCs w:val="28"/>
        </w:rPr>
        <w:t>Among 44 service provider</w:t>
      </w:r>
      <w:r w:rsidR="00A51C01">
        <w:rPr>
          <w:rFonts w:ascii="Arial" w:hAnsi="Arial" w:cs="Arial"/>
          <w:sz w:val="28"/>
          <w:szCs w:val="28"/>
        </w:rPr>
        <w:t xml:space="preserve"> responses</w:t>
      </w:r>
      <w:r w:rsidRPr="002B6E1B">
        <w:rPr>
          <w:rFonts w:ascii="Arial" w:hAnsi="Arial" w:cs="Arial"/>
          <w:sz w:val="28"/>
          <w:szCs w:val="28"/>
        </w:rPr>
        <w:t xml:space="preserve">, there were a total of </w:t>
      </w:r>
      <w:r>
        <w:rPr>
          <w:rFonts w:ascii="Arial" w:hAnsi="Arial" w:cs="Arial"/>
          <w:sz w:val="28"/>
          <w:szCs w:val="28"/>
        </w:rPr>
        <w:t>46</w:t>
      </w:r>
      <w:r w:rsidRPr="002B6E1B">
        <w:rPr>
          <w:rFonts w:ascii="Arial" w:hAnsi="Arial" w:cs="Arial"/>
          <w:sz w:val="28"/>
          <w:szCs w:val="28"/>
        </w:rPr>
        <w:t xml:space="preserve"> answers</w:t>
      </w:r>
      <w:r>
        <w:rPr>
          <w:rFonts w:ascii="Arial" w:hAnsi="Arial" w:cs="Arial"/>
          <w:sz w:val="28"/>
          <w:szCs w:val="28"/>
        </w:rPr>
        <w:t xml:space="preserve"> (</w:t>
      </w:r>
      <w:r w:rsidR="00E8423C">
        <w:rPr>
          <w:rFonts w:ascii="Arial" w:hAnsi="Arial" w:cs="Arial"/>
          <w:sz w:val="28"/>
          <w:szCs w:val="28"/>
        </w:rPr>
        <w:t xml:space="preserve">13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E8423C">
        <w:rPr>
          <w:rFonts w:ascii="Arial" w:hAnsi="Arial" w:cs="Arial"/>
          <w:sz w:val="28"/>
          <w:szCs w:val="28"/>
        </w:rPr>
        <w:t xml:space="preserve">Yes, </w:t>
      </w:r>
      <w:r w:rsidR="008B7674">
        <w:rPr>
          <w:rFonts w:ascii="Arial" w:hAnsi="Arial" w:cs="Arial"/>
          <w:sz w:val="28"/>
          <w:szCs w:val="28"/>
        </w:rPr>
        <w:t xml:space="preserve">25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8B7674">
        <w:rPr>
          <w:rFonts w:ascii="Arial" w:hAnsi="Arial" w:cs="Arial"/>
          <w:sz w:val="28"/>
          <w:szCs w:val="28"/>
        </w:rPr>
        <w:t xml:space="preserve">No, 8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8B7674">
        <w:rPr>
          <w:rFonts w:ascii="Arial" w:hAnsi="Arial" w:cs="Arial"/>
          <w:sz w:val="28"/>
          <w:szCs w:val="28"/>
        </w:rPr>
        <w:t xml:space="preserve">Other). </w:t>
      </w:r>
      <w:r w:rsidR="00A02F37">
        <w:rPr>
          <w:rFonts w:ascii="Arial" w:hAnsi="Arial" w:cs="Arial"/>
          <w:sz w:val="28"/>
          <w:szCs w:val="28"/>
        </w:rPr>
        <w:t xml:space="preserve">All 8 “Other” responses referenced </w:t>
      </w:r>
      <w:r w:rsidR="00D00CC3">
        <w:rPr>
          <w:rFonts w:ascii="Arial" w:hAnsi="Arial" w:cs="Arial"/>
          <w:sz w:val="28"/>
          <w:szCs w:val="28"/>
        </w:rPr>
        <w:t xml:space="preserve">limited virtual services were </w:t>
      </w:r>
      <w:r w:rsidR="0091719E">
        <w:rPr>
          <w:rFonts w:ascii="Arial" w:hAnsi="Arial" w:cs="Arial"/>
          <w:sz w:val="28"/>
          <w:szCs w:val="28"/>
        </w:rPr>
        <w:t>previously provided.</w:t>
      </w:r>
    </w:p>
    <w:p w14:paraId="6571731E" w14:textId="77777777" w:rsidR="002B6E1B" w:rsidRPr="009E0E35" w:rsidRDefault="002B6E1B" w:rsidP="002B6E1B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5032BF22" w14:textId="77777777" w:rsidR="00DD5C88" w:rsidRDefault="00DD5C88" w:rsidP="009E0E3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As the pandemic continues, how does your organization plan to offer services?</w:t>
      </w:r>
    </w:p>
    <w:p w14:paraId="637DC939" w14:textId="28874B71" w:rsidR="00A51C01" w:rsidRDefault="00A51C01" w:rsidP="00A51C0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51C01">
        <w:rPr>
          <w:rFonts w:ascii="Arial" w:hAnsi="Arial" w:cs="Arial"/>
          <w:sz w:val="28"/>
          <w:szCs w:val="28"/>
        </w:rPr>
        <w:t xml:space="preserve">Among 44 service provider responses, there were a total of </w:t>
      </w:r>
      <w:r>
        <w:rPr>
          <w:rFonts w:ascii="Arial" w:hAnsi="Arial" w:cs="Arial"/>
          <w:sz w:val="28"/>
          <w:szCs w:val="28"/>
        </w:rPr>
        <w:t>60</w:t>
      </w:r>
      <w:r w:rsidRPr="00A51C01">
        <w:rPr>
          <w:rFonts w:ascii="Arial" w:hAnsi="Arial" w:cs="Arial"/>
          <w:sz w:val="28"/>
          <w:szCs w:val="28"/>
        </w:rPr>
        <w:t xml:space="preserve"> answers</w:t>
      </w:r>
      <w:r>
        <w:rPr>
          <w:rFonts w:ascii="Arial" w:hAnsi="Arial" w:cs="Arial"/>
          <w:sz w:val="28"/>
          <w:szCs w:val="28"/>
        </w:rPr>
        <w:t xml:space="preserve"> (</w:t>
      </w:r>
      <w:r w:rsidR="00E15684">
        <w:rPr>
          <w:rFonts w:ascii="Arial" w:hAnsi="Arial" w:cs="Arial"/>
          <w:sz w:val="28"/>
          <w:szCs w:val="28"/>
        </w:rPr>
        <w:t xml:space="preserve">38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E15684">
        <w:rPr>
          <w:rFonts w:ascii="Arial" w:hAnsi="Arial" w:cs="Arial"/>
          <w:sz w:val="28"/>
          <w:szCs w:val="28"/>
        </w:rPr>
        <w:t xml:space="preserve">Hybrid, 8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E15684">
        <w:rPr>
          <w:rFonts w:ascii="Arial" w:hAnsi="Arial" w:cs="Arial"/>
          <w:sz w:val="28"/>
          <w:szCs w:val="28"/>
        </w:rPr>
        <w:t>All Virtual Services, 14</w:t>
      </w:r>
      <w:r w:rsidR="00CA7CDF">
        <w:rPr>
          <w:rFonts w:ascii="Arial" w:hAnsi="Arial" w:cs="Arial"/>
          <w:sz w:val="28"/>
          <w:szCs w:val="28"/>
        </w:rPr>
        <w:t xml:space="preserve">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CA7CDF">
        <w:rPr>
          <w:rFonts w:ascii="Arial" w:hAnsi="Arial" w:cs="Arial"/>
          <w:sz w:val="28"/>
          <w:szCs w:val="28"/>
        </w:rPr>
        <w:t>Back to In-Person Services).</w:t>
      </w:r>
    </w:p>
    <w:p w14:paraId="12CF9B8D" w14:textId="77777777" w:rsidR="00A51C01" w:rsidRPr="009E0E35" w:rsidRDefault="00A51C01" w:rsidP="00A51C01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45DB62C1" w14:textId="12760416" w:rsidR="00DD5C88" w:rsidRDefault="00DD5C88" w:rsidP="009E0E3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How will your organization provide choice of services (request for in-person or virtual services) for customers?</w:t>
      </w:r>
      <w:r w:rsidR="00394121" w:rsidRPr="00394121">
        <w:rPr>
          <w:rFonts w:ascii="Arial" w:hAnsi="Arial" w:cs="Arial"/>
          <w:sz w:val="28"/>
          <w:szCs w:val="28"/>
        </w:rPr>
        <w:t xml:space="preserve"> (Open-ended Question)</w:t>
      </w:r>
    </w:p>
    <w:p w14:paraId="5B7493C4" w14:textId="2A3864F6" w:rsidR="00DA344E" w:rsidRDefault="008654EA" w:rsidP="00DA344E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654EA">
        <w:rPr>
          <w:rFonts w:ascii="Arial" w:hAnsi="Arial" w:cs="Arial"/>
          <w:sz w:val="28"/>
          <w:szCs w:val="28"/>
        </w:rPr>
        <w:t>Among 44 service provider responses,</w:t>
      </w:r>
      <w:r>
        <w:rPr>
          <w:rFonts w:ascii="Arial" w:hAnsi="Arial" w:cs="Arial"/>
          <w:sz w:val="28"/>
          <w:szCs w:val="28"/>
        </w:rPr>
        <w:t xml:space="preserve"> all 44 referenced i</w:t>
      </w:r>
      <w:r w:rsidR="000C13C9">
        <w:rPr>
          <w:rFonts w:ascii="Arial" w:hAnsi="Arial" w:cs="Arial"/>
          <w:sz w:val="28"/>
          <w:szCs w:val="28"/>
        </w:rPr>
        <w:t>t is up to the customer, or will be up to the customer</w:t>
      </w:r>
      <w:r w:rsidR="00760FA7">
        <w:rPr>
          <w:rFonts w:ascii="Arial" w:hAnsi="Arial" w:cs="Arial"/>
          <w:sz w:val="28"/>
          <w:szCs w:val="28"/>
        </w:rPr>
        <w:t>,</w:t>
      </w:r>
      <w:r w:rsidR="000C13C9">
        <w:rPr>
          <w:rFonts w:ascii="Arial" w:hAnsi="Arial" w:cs="Arial"/>
          <w:sz w:val="28"/>
          <w:szCs w:val="28"/>
        </w:rPr>
        <w:t xml:space="preserve"> in compliance to</w:t>
      </w:r>
      <w:r w:rsidR="000C13C9" w:rsidRPr="000C13C9">
        <w:rPr>
          <w:rFonts w:ascii="Arial" w:hAnsi="Arial" w:cs="Arial"/>
          <w:sz w:val="28"/>
          <w:szCs w:val="28"/>
        </w:rPr>
        <w:t xml:space="preserve"> COVID protocol updates</w:t>
      </w:r>
      <w:r w:rsidR="000C13C9">
        <w:rPr>
          <w:rFonts w:ascii="Arial" w:hAnsi="Arial" w:cs="Arial"/>
          <w:sz w:val="28"/>
          <w:szCs w:val="28"/>
        </w:rPr>
        <w:t>.</w:t>
      </w:r>
    </w:p>
    <w:p w14:paraId="2183978B" w14:textId="77777777" w:rsidR="00DA344E" w:rsidRPr="009E0E35" w:rsidRDefault="00DA344E" w:rsidP="00DA344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0C685311" w14:textId="77777777" w:rsidR="00DD5C88" w:rsidRDefault="00DD5C88" w:rsidP="009E0E3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In planning to continue virtual services, will your workforce continue teleworking?</w:t>
      </w:r>
    </w:p>
    <w:p w14:paraId="253CC3E0" w14:textId="6ED9047E" w:rsidR="00BB6D83" w:rsidRDefault="00BB6D83" w:rsidP="00BB6D8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BB6D83">
        <w:rPr>
          <w:rFonts w:ascii="Arial" w:hAnsi="Arial" w:cs="Arial"/>
          <w:sz w:val="28"/>
          <w:szCs w:val="28"/>
        </w:rPr>
        <w:t xml:space="preserve">Among 44 service provider responses, there were a total of </w:t>
      </w:r>
      <w:r>
        <w:rPr>
          <w:rFonts w:ascii="Arial" w:hAnsi="Arial" w:cs="Arial"/>
          <w:sz w:val="28"/>
          <w:szCs w:val="28"/>
        </w:rPr>
        <w:t>48</w:t>
      </w:r>
      <w:r w:rsidRPr="00BB6D83">
        <w:rPr>
          <w:rFonts w:ascii="Arial" w:hAnsi="Arial" w:cs="Arial"/>
          <w:sz w:val="28"/>
          <w:szCs w:val="28"/>
        </w:rPr>
        <w:t xml:space="preserve"> answers</w:t>
      </w:r>
      <w:r w:rsidR="00BE6A6A">
        <w:rPr>
          <w:rFonts w:ascii="Arial" w:hAnsi="Arial" w:cs="Arial"/>
          <w:sz w:val="28"/>
          <w:szCs w:val="28"/>
        </w:rPr>
        <w:t xml:space="preserve"> (21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BE6A6A">
        <w:rPr>
          <w:rFonts w:ascii="Arial" w:hAnsi="Arial" w:cs="Arial"/>
          <w:sz w:val="28"/>
          <w:szCs w:val="28"/>
        </w:rPr>
        <w:t xml:space="preserve">Yes, 7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BE6A6A">
        <w:rPr>
          <w:rFonts w:ascii="Arial" w:hAnsi="Arial" w:cs="Arial"/>
          <w:sz w:val="28"/>
          <w:szCs w:val="28"/>
        </w:rPr>
        <w:t xml:space="preserve">No, 20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BE6A6A">
        <w:rPr>
          <w:rFonts w:ascii="Arial" w:hAnsi="Arial" w:cs="Arial"/>
          <w:sz w:val="28"/>
          <w:szCs w:val="28"/>
        </w:rPr>
        <w:t>Other).</w:t>
      </w:r>
      <w:r w:rsidR="00F778B7">
        <w:rPr>
          <w:rFonts w:ascii="Arial" w:hAnsi="Arial" w:cs="Arial"/>
          <w:sz w:val="28"/>
          <w:szCs w:val="28"/>
        </w:rPr>
        <w:t xml:space="preserve"> All 20 “Other” responses </w:t>
      </w:r>
      <w:r w:rsidR="00D701B7">
        <w:rPr>
          <w:rFonts w:ascii="Arial" w:hAnsi="Arial" w:cs="Arial"/>
          <w:sz w:val="28"/>
          <w:szCs w:val="28"/>
        </w:rPr>
        <w:t xml:space="preserve">referenced an openness to continue teleworking </w:t>
      </w:r>
      <w:r w:rsidR="00742E22">
        <w:rPr>
          <w:rFonts w:ascii="Arial" w:hAnsi="Arial" w:cs="Arial"/>
          <w:sz w:val="28"/>
          <w:szCs w:val="28"/>
        </w:rPr>
        <w:t>at least partially.</w:t>
      </w:r>
    </w:p>
    <w:p w14:paraId="7232C429" w14:textId="77777777" w:rsidR="00BB6D83" w:rsidRPr="009E0E35" w:rsidRDefault="00BB6D83" w:rsidP="00BB6D83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19477B8F" w14:textId="77777777" w:rsidR="00DD5C88" w:rsidRDefault="00DD5C88" w:rsidP="009E0E3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What types of accommodation have been requested from people with disabilities for virtual services?</w:t>
      </w:r>
    </w:p>
    <w:p w14:paraId="6D7DD8C7" w14:textId="70852FA6" w:rsidR="004D0FAB" w:rsidRDefault="00153887" w:rsidP="004D0FAB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153887">
        <w:rPr>
          <w:rFonts w:ascii="Arial" w:hAnsi="Arial" w:cs="Arial"/>
          <w:sz w:val="28"/>
          <w:szCs w:val="28"/>
        </w:rPr>
        <w:t xml:space="preserve">Among 44 service provider responses, there were a total of </w:t>
      </w:r>
      <w:r>
        <w:rPr>
          <w:rFonts w:ascii="Arial" w:hAnsi="Arial" w:cs="Arial"/>
          <w:sz w:val="28"/>
          <w:szCs w:val="28"/>
        </w:rPr>
        <w:t>114</w:t>
      </w:r>
      <w:r w:rsidRPr="00153887">
        <w:rPr>
          <w:rFonts w:ascii="Arial" w:hAnsi="Arial" w:cs="Arial"/>
          <w:sz w:val="28"/>
          <w:szCs w:val="28"/>
        </w:rPr>
        <w:t xml:space="preserve"> answers</w:t>
      </w:r>
      <w:r>
        <w:rPr>
          <w:rFonts w:ascii="Arial" w:hAnsi="Arial" w:cs="Arial"/>
          <w:sz w:val="28"/>
          <w:szCs w:val="28"/>
        </w:rPr>
        <w:t xml:space="preserve"> (</w:t>
      </w:r>
      <w:r w:rsidR="005B3651">
        <w:rPr>
          <w:rFonts w:ascii="Arial" w:hAnsi="Arial" w:cs="Arial"/>
          <w:sz w:val="28"/>
          <w:szCs w:val="28"/>
        </w:rPr>
        <w:t xml:space="preserve">18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5B3651" w:rsidRPr="005B3651">
        <w:rPr>
          <w:rFonts w:ascii="Arial" w:hAnsi="Arial" w:cs="Arial"/>
          <w:sz w:val="28"/>
          <w:szCs w:val="28"/>
        </w:rPr>
        <w:t>Request for ASL Interpreter</w:t>
      </w:r>
      <w:r w:rsidR="005B3651">
        <w:rPr>
          <w:rFonts w:ascii="Arial" w:hAnsi="Arial" w:cs="Arial"/>
          <w:sz w:val="28"/>
          <w:szCs w:val="28"/>
        </w:rPr>
        <w:t xml:space="preserve">, 18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B02FB3" w:rsidRPr="00B02FB3">
        <w:rPr>
          <w:rFonts w:ascii="Arial" w:hAnsi="Arial" w:cs="Arial"/>
          <w:sz w:val="28"/>
          <w:szCs w:val="28"/>
        </w:rPr>
        <w:t>Captioner</w:t>
      </w:r>
      <w:r w:rsidR="00B02FB3">
        <w:rPr>
          <w:rFonts w:ascii="Arial" w:hAnsi="Arial" w:cs="Arial"/>
          <w:sz w:val="28"/>
          <w:szCs w:val="28"/>
        </w:rPr>
        <w:t xml:space="preserve">, 10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B02FB3" w:rsidRPr="00B02FB3">
        <w:rPr>
          <w:rFonts w:ascii="Arial" w:hAnsi="Arial" w:cs="Arial"/>
          <w:sz w:val="28"/>
          <w:szCs w:val="28"/>
        </w:rPr>
        <w:t>Screen Readers not able to link to Virtual Platforms</w:t>
      </w:r>
      <w:r w:rsidR="00B02FB3">
        <w:rPr>
          <w:rFonts w:ascii="Arial" w:hAnsi="Arial" w:cs="Arial"/>
          <w:sz w:val="28"/>
          <w:szCs w:val="28"/>
        </w:rPr>
        <w:t xml:space="preserve">, </w:t>
      </w:r>
      <w:r w:rsidR="00C72FDF">
        <w:rPr>
          <w:rFonts w:ascii="Arial" w:hAnsi="Arial" w:cs="Arial"/>
          <w:sz w:val="28"/>
          <w:szCs w:val="28"/>
        </w:rPr>
        <w:t xml:space="preserve">25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C72FDF" w:rsidRPr="00C72FDF">
        <w:rPr>
          <w:rFonts w:ascii="Arial" w:hAnsi="Arial" w:cs="Arial"/>
          <w:sz w:val="28"/>
          <w:szCs w:val="28"/>
        </w:rPr>
        <w:t xml:space="preserve">Lack of Digital Skills to </w:t>
      </w:r>
      <w:r w:rsidR="00C72FDF" w:rsidRPr="00E65141">
        <w:rPr>
          <w:rFonts w:ascii="Arial" w:hAnsi="Arial" w:cs="Arial"/>
          <w:sz w:val="28"/>
          <w:szCs w:val="28"/>
        </w:rPr>
        <w:t xml:space="preserve">Access Virtual Platforms, 27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C72FDF" w:rsidRPr="00E65141">
        <w:rPr>
          <w:rFonts w:ascii="Arial" w:hAnsi="Arial" w:cs="Arial"/>
          <w:sz w:val="28"/>
          <w:szCs w:val="28"/>
        </w:rPr>
        <w:t xml:space="preserve">Lack of Internet on Broadband, </w:t>
      </w:r>
      <w:r w:rsidR="00033601" w:rsidRPr="00E65141">
        <w:rPr>
          <w:rFonts w:ascii="Arial" w:hAnsi="Arial" w:cs="Arial"/>
          <w:sz w:val="28"/>
          <w:szCs w:val="28"/>
        </w:rPr>
        <w:t xml:space="preserve">16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033601" w:rsidRPr="00E65141">
        <w:rPr>
          <w:rFonts w:ascii="Arial" w:hAnsi="Arial" w:cs="Arial"/>
          <w:sz w:val="28"/>
          <w:szCs w:val="28"/>
        </w:rPr>
        <w:t xml:space="preserve">Other). </w:t>
      </w:r>
      <w:r w:rsidR="00137133" w:rsidRPr="00E65141">
        <w:rPr>
          <w:rFonts w:ascii="Arial" w:hAnsi="Arial" w:cs="Arial"/>
          <w:sz w:val="28"/>
          <w:szCs w:val="28"/>
        </w:rPr>
        <w:t>Many</w:t>
      </w:r>
      <w:r w:rsidR="000D2BC8" w:rsidRPr="00E65141">
        <w:rPr>
          <w:rFonts w:ascii="Arial" w:hAnsi="Arial" w:cs="Arial"/>
          <w:sz w:val="28"/>
          <w:szCs w:val="28"/>
        </w:rPr>
        <w:t xml:space="preserve"> “Other” responses</w:t>
      </w:r>
      <w:r w:rsidR="00137133" w:rsidRPr="00E65141">
        <w:rPr>
          <w:rFonts w:ascii="Arial" w:hAnsi="Arial" w:cs="Arial"/>
          <w:sz w:val="28"/>
          <w:szCs w:val="28"/>
        </w:rPr>
        <w:t xml:space="preserve"> expanded upon the need </w:t>
      </w:r>
      <w:r w:rsidR="00354897" w:rsidRPr="00E65141">
        <w:rPr>
          <w:rFonts w:ascii="Arial" w:hAnsi="Arial" w:cs="Arial"/>
          <w:sz w:val="28"/>
          <w:szCs w:val="28"/>
        </w:rPr>
        <w:t>for more digital skills.</w:t>
      </w:r>
      <w:r w:rsidR="00BC16A2" w:rsidRPr="00E65141">
        <w:rPr>
          <w:rFonts w:ascii="Arial" w:hAnsi="Arial" w:cs="Arial"/>
          <w:sz w:val="28"/>
          <w:szCs w:val="28"/>
        </w:rPr>
        <w:t xml:space="preserve"> </w:t>
      </w:r>
      <w:r w:rsidR="001F013C" w:rsidRPr="00E65141">
        <w:rPr>
          <w:rFonts w:ascii="Arial" w:hAnsi="Arial" w:cs="Arial"/>
          <w:sz w:val="28"/>
          <w:szCs w:val="28"/>
        </w:rPr>
        <w:t xml:space="preserve">The only </w:t>
      </w:r>
      <w:r w:rsidR="008B6B62" w:rsidRPr="00E65141">
        <w:rPr>
          <w:rFonts w:ascii="Arial" w:hAnsi="Arial" w:cs="Arial"/>
          <w:sz w:val="28"/>
          <w:szCs w:val="28"/>
        </w:rPr>
        <w:t xml:space="preserve">other </w:t>
      </w:r>
      <w:r w:rsidR="001F013C" w:rsidRPr="00E65141">
        <w:rPr>
          <w:rFonts w:ascii="Arial" w:hAnsi="Arial" w:cs="Arial"/>
          <w:sz w:val="28"/>
          <w:szCs w:val="28"/>
        </w:rPr>
        <w:t xml:space="preserve">reoccurring </w:t>
      </w:r>
      <w:r w:rsidR="008B6B62" w:rsidRPr="00E65141">
        <w:rPr>
          <w:rFonts w:ascii="Arial" w:hAnsi="Arial" w:cs="Arial"/>
          <w:sz w:val="28"/>
          <w:szCs w:val="28"/>
        </w:rPr>
        <w:t xml:space="preserve">“Other” response was the need for </w:t>
      </w:r>
      <w:r w:rsidR="00E65141" w:rsidRPr="00E65141">
        <w:rPr>
          <w:rFonts w:ascii="Arial" w:hAnsi="Arial" w:cs="Arial"/>
          <w:sz w:val="28"/>
          <w:szCs w:val="28"/>
        </w:rPr>
        <w:t>computers/devices (7).</w:t>
      </w:r>
      <w:r w:rsidR="00BC16A2">
        <w:rPr>
          <w:rFonts w:ascii="Arial" w:hAnsi="Arial" w:cs="Arial"/>
          <w:sz w:val="28"/>
          <w:szCs w:val="28"/>
        </w:rPr>
        <w:t xml:space="preserve"> </w:t>
      </w:r>
      <w:r w:rsidR="00354897">
        <w:rPr>
          <w:rFonts w:ascii="Arial" w:hAnsi="Arial" w:cs="Arial"/>
          <w:sz w:val="28"/>
          <w:szCs w:val="28"/>
        </w:rPr>
        <w:t xml:space="preserve"> </w:t>
      </w:r>
    </w:p>
    <w:p w14:paraId="58A5CF69" w14:textId="77777777" w:rsidR="004D0FAB" w:rsidRPr="009E0E35" w:rsidRDefault="004D0FAB" w:rsidP="004D0FAB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665BE242" w14:textId="4DC863E0" w:rsidR="00DD5C88" w:rsidRDefault="00DD5C88" w:rsidP="009E0E3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What accessibility challenges have been encountered?</w:t>
      </w:r>
      <w:r w:rsidR="00394121" w:rsidRPr="00394121">
        <w:rPr>
          <w:rFonts w:ascii="Arial" w:hAnsi="Arial" w:cs="Arial"/>
          <w:sz w:val="28"/>
          <w:szCs w:val="28"/>
        </w:rPr>
        <w:t xml:space="preserve"> (Open-ended Question)</w:t>
      </w:r>
    </w:p>
    <w:p w14:paraId="10C68492" w14:textId="57B856FF" w:rsidR="002F35BB" w:rsidRDefault="0077316A" w:rsidP="002F35BB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7316A">
        <w:rPr>
          <w:rFonts w:ascii="Arial" w:hAnsi="Arial" w:cs="Arial"/>
          <w:sz w:val="28"/>
          <w:szCs w:val="28"/>
        </w:rPr>
        <w:t>Among 44 service providers,</w:t>
      </w:r>
      <w:r>
        <w:rPr>
          <w:rFonts w:ascii="Arial" w:hAnsi="Arial" w:cs="Arial"/>
          <w:sz w:val="28"/>
          <w:szCs w:val="28"/>
        </w:rPr>
        <w:t xml:space="preserve"> 37 </w:t>
      </w:r>
      <w:r w:rsidR="002D5BC3">
        <w:rPr>
          <w:rFonts w:ascii="Arial" w:hAnsi="Arial" w:cs="Arial"/>
          <w:sz w:val="28"/>
          <w:szCs w:val="28"/>
        </w:rPr>
        <w:t>responded to this question.</w:t>
      </w:r>
      <w:r w:rsidR="0022337A">
        <w:rPr>
          <w:rFonts w:ascii="Arial" w:hAnsi="Arial" w:cs="Arial"/>
          <w:sz w:val="28"/>
          <w:szCs w:val="28"/>
        </w:rPr>
        <w:t xml:space="preserve"> The most </w:t>
      </w:r>
      <w:r w:rsidR="00E1007D">
        <w:rPr>
          <w:rFonts w:ascii="Arial" w:hAnsi="Arial" w:cs="Arial"/>
          <w:sz w:val="28"/>
          <w:szCs w:val="28"/>
        </w:rPr>
        <w:t>reoccurring</w:t>
      </w:r>
      <w:r w:rsidR="0022337A">
        <w:rPr>
          <w:rFonts w:ascii="Arial" w:hAnsi="Arial" w:cs="Arial"/>
          <w:sz w:val="28"/>
          <w:szCs w:val="28"/>
        </w:rPr>
        <w:t xml:space="preserve"> </w:t>
      </w:r>
      <w:r w:rsidR="00E1007D">
        <w:rPr>
          <w:rFonts w:ascii="Arial" w:hAnsi="Arial" w:cs="Arial"/>
          <w:sz w:val="28"/>
          <w:szCs w:val="28"/>
        </w:rPr>
        <w:t xml:space="preserve">responses were </w:t>
      </w:r>
      <w:r w:rsidR="006A2051">
        <w:rPr>
          <w:rFonts w:ascii="Arial" w:hAnsi="Arial" w:cs="Arial"/>
          <w:sz w:val="28"/>
          <w:szCs w:val="28"/>
        </w:rPr>
        <w:t xml:space="preserve">lack of quality internet (15), lack of digital </w:t>
      </w:r>
      <w:r w:rsidR="006A2051">
        <w:rPr>
          <w:rFonts w:ascii="Arial" w:hAnsi="Arial" w:cs="Arial"/>
          <w:sz w:val="28"/>
          <w:szCs w:val="28"/>
        </w:rPr>
        <w:lastRenderedPageBreak/>
        <w:t xml:space="preserve">skills (14), and lack of computers/devices (10). It should also be noted </w:t>
      </w:r>
      <w:r w:rsidR="00F9282C">
        <w:rPr>
          <w:rFonts w:ascii="Arial" w:hAnsi="Arial" w:cs="Arial"/>
          <w:sz w:val="28"/>
          <w:szCs w:val="28"/>
        </w:rPr>
        <w:t xml:space="preserve">that 6 respondents mentioned </w:t>
      </w:r>
      <w:r w:rsidR="00133C80">
        <w:rPr>
          <w:rFonts w:ascii="Arial" w:hAnsi="Arial" w:cs="Arial"/>
          <w:sz w:val="28"/>
          <w:szCs w:val="28"/>
        </w:rPr>
        <w:t xml:space="preserve">additional </w:t>
      </w:r>
      <w:r w:rsidR="00F9282C">
        <w:rPr>
          <w:rFonts w:ascii="Arial" w:hAnsi="Arial" w:cs="Arial"/>
          <w:sz w:val="28"/>
          <w:szCs w:val="28"/>
        </w:rPr>
        <w:t xml:space="preserve">challenges of </w:t>
      </w:r>
      <w:r w:rsidR="00133C80">
        <w:rPr>
          <w:rFonts w:ascii="Arial" w:hAnsi="Arial" w:cs="Arial"/>
          <w:sz w:val="28"/>
          <w:szCs w:val="28"/>
        </w:rPr>
        <w:t xml:space="preserve">assisting </w:t>
      </w:r>
      <w:r w:rsidR="00BF0D09">
        <w:rPr>
          <w:rFonts w:ascii="Arial" w:hAnsi="Arial" w:cs="Arial"/>
          <w:sz w:val="28"/>
          <w:szCs w:val="28"/>
        </w:rPr>
        <w:t xml:space="preserve">people who are blind, deaf, or non-verbal with </w:t>
      </w:r>
      <w:r w:rsidR="00475641">
        <w:rPr>
          <w:rFonts w:ascii="Arial" w:hAnsi="Arial" w:cs="Arial"/>
          <w:sz w:val="28"/>
          <w:szCs w:val="28"/>
        </w:rPr>
        <w:t xml:space="preserve">utilizing </w:t>
      </w:r>
      <w:r w:rsidR="00761149">
        <w:rPr>
          <w:rFonts w:ascii="Arial" w:hAnsi="Arial" w:cs="Arial"/>
          <w:sz w:val="28"/>
          <w:szCs w:val="28"/>
        </w:rPr>
        <w:t xml:space="preserve">accessibility features (especially </w:t>
      </w:r>
      <w:r w:rsidR="007B2DEC">
        <w:rPr>
          <w:rFonts w:ascii="Arial" w:hAnsi="Arial" w:cs="Arial"/>
          <w:sz w:val="28"/>
          <w:szCs w:val="28"/>
        </w:rPr>
        <w:t>virtually</w:t>
      </w:r>
      <w:r w:rsidR="00761149">
        <w:rPr>
          <w:rFonts w:ascii="Arial" w:hAnsi="Arial" w:cs="Arial"/>
          <w:sz w:val="28"/>
          <w:szCs w:val="28"/>
        </w:rPr>
        <w:t>).</w:t>
      </w:r>
      <w:r w:rsidR="002D5BC3">
        <w:rPr>
          <w:rFonts w:ascii="Arial" w:hAnsi="Arial" w:cs="Arial"/>
          <w:sz w:val="28"/>
          <w:szCs w:val="28"/>
        </w:rPr>
        <w:t xml:space="preserve"> </w:t>
      </w:r>
    </w:p>
    <w:p w14:paraId="53D6D523" w14:textId="77777777" w:rsidR="002F35BB" w:rsidRPr="009E0E35" w:rsidRDefault="002F35BB" w:rsidP="002F35BB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6E03D87D" w14:textId="77777777" w:rsidR="00DD5C88" w:rsidRDefault="00DD5C88" w:rsidP="009E0E35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What video platforms have been used?</w:t>
      </w:r>
    </w:p>
    <w:p w14:paraId="7A66CBED" w14:textId="4F3904C9" w:rsidR="002F35BB" w:rsidRDefault="002532A5" w:rsidP="002F35BB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2532A5">
        <w:rPr>
          <w:rFonts w:ascii="Arial" w:hAnsi="Arial" w:cs="Arial"/>
          <w:sz w:val="28"/>
          <w:szCs w:val="28"/>
        </w:rPr>
        <w:t xml:space="preserve">Among 44 service provider responses, there were a total of </w:t>
      </w:r>
      <w:r w:rsidR="002227A6">
        <w:rPr>
          <w:rFonts w:ascii="Arial" w:hAnsi="Arial" w:cs="Arial"/>
          <w:sz w:val="28"/>
          <w:szCs w:val="28"/>
        </w:rPr>
        <w:t>99</w:t>
      </w:r>
      <w:r w:rsidRPr="002532A5">
        <w:rPr>
          <w:rFonts w:ascii="Arial" w:hAnsi="Arial" w:cs="Arial"/>
          <w:sz w:val="28"/>
          <w:szCs w:val="28"/>
        </w:rPr>
        <w:t xml:space="preserve"> answers</w:t>
      </w:r>
      <w:r w:rsidR="00A71DE8">
        <w:rPr>
          <w:rFonts w:ascii="Arial" w:hAnsi="Arial" w:cs="Arial"/>
          <w:sz w:val="28"/>
          <w:szCs w:val="28"/>
        </w:rPr>
        <w:t xml:space="preserve"> (2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A71DE8" w:rsidRPr="00A71DE8">
        <w:rPr>
          <w:rFonts w:ascii="Arial" w:hAnsi="Arial" w:cs="Arial"/>
          <w:sz w:val="28"/>
          <w:szCs w:val="28"/>
        </w:rPr>
        <w:t>Adobe Connect</w:t>
      </w:r>
      <w:r w:rsidR="00A71DE8">
        <w:rPr>
          <w:rFonts w:ascii="Arial" w:hAnsi="Arial" w:cs="Arial"/>
          <w:sz w:val="28"/>
          <w:szCs w:val="28"/>
        </w:rPr>
        <w:t xml:space="preserve">, 3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F13B9C" w:rsidRPr="00F13B9C">
        <w:rPr>
          <w:rFonts w:ascii="Arial" w:hAnsi="Arial" w:cs="Arial"/>
          <w:sz w:val="28"/>
          <w:szCs w:val="28"/>
        </w:rPr>
        <w:t>Canvass</w:t>
      </w:r>
      <w:r w:rsidR="00F13B9C">
        <w:rPr>
          <w:rFonts w:ascii="Arial" w:hAnsi="Arial" w:cs="Arial"/>
          <w:sz w:val="28"/>
          <w:szCs w:val="28"/>
        </w:rPr>
        <w:t xml:space="preserve">, 5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F13B9C" w:rsidRPr="00F13B9C">
        <w:rPr>
          <w:rFonts w:ascii="Arial" w:hAnsi="Arial" w:cs="Arial"/>
          <w:sz w:val="28"/>
          <w:szCs w:val="28"/>
        </w:rPr>
        <w:t>Cisco WebEx</w:t>
      </w:r>
      <w:r w:rsidR="00F13B9C">
        <w:rPr>
          <w:rFonts w:ascii="Arial" w:hAnsi="Arial" w:cs="Arial"/>
          <w:sz w:val="28"/>
          <w:szCs w:val="28"/>
        </w:rPr>
        <w:t xml:space="preserve">, 18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79409F" w:rsidRPr="0079409F">
        <w:rPr>
          <w:rFonts w:ascii="Arial" w:hAnsi="Arial" w:cs="Arial"/>
          <w:sz w:val="28"/>
          <w:szCs w:val="28"/>
        </w:rPr>
        <w:t>Google Meet</w:t>
      </w:r>
      <w:r w:rsidR="0079409F">
        <w:rPr>
          <w:rFonts w:ascii="Arial" w:hAnsi="Arial" w:cs="Arial"/>
          <w:sz w:val="28"/>
          <w:szCs w:val="28"/>
        </w:rPr>
        <w:t xml:space="preserve">, 27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79409F" w:rsidRPr="0079409F">
        <w:rPr>
          <w:rFonts w:ascii="Arial" w:hAnsi="Arial" w:cs="Arial"/>
          <w:sz w:val="28"/>
          <w:szCs w:val="28"/>
        </w:rPr>
        <w:t>Microsoft Teams</w:t>
      </w:r>
      <w:r w:rsidR="0079409F">
        <w:rPr>
          <w:rFonts w:ascii="Arial" w:hAnsi="Arial" w:cs="Arial"/>
          <w:sz w:val="28"/>
          <w:szCs w:val="28"/>
        </w:rPr>
        <w:t xml:space="preserve">, 44 </w:t>
      </w:r>
      <w:r w:rsidR="004148C8">
        <w:rPr>
          <w:rFonts w:ascii="Arial" w:hAnsi="Arial" w:cs="Arial"/>
          <w:sz w:val="28"/>
          <w:szCs w:val="28"/>
        </w:rPr>
        <w:t xml:space="preserve">- </w:t>
      </w:r>
      <w:r w:rsidR="0079409F" w:rsidRPr="0079409F">
        <w:rPr>
          <w:rFonts w:ascii="Arial" w:hAnsi="Arial" w:cs="Arial"/>
          <w:sz w:val="28"/>
          <w:szCs w:val="28"/>
        </w:rPr>
        <w:t>Zoom</w:t>
      </w:r>
      <w:r w:rsidR="0079409F">
        <w:rPr>
          <w:rFonts w:ascii="Arial" w:hAnsi="Arial" w:cs="Arial"/>
          <w:sz w:val="28"/>
          <w:szCs w:val="28"/>
        </w:rPr>
        <w:t>).</w:t>
      </w:r>
    </w:p>
    <w:p w14:paraId="23352F1A" w14:textId="77777777" w:rsidR="002F35BB" w:rsidRPr="009E0E35" w:rsidRDefault="002F35BB" w:rsidP="002F35BB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24951D70" w14:textId="4C7FDCEB" w:rsidR="00DD5C88" w:rsidRDefault="00DD5C88" w:rsidP="00CC1952">
      <w:pPr>
        <w:pStyle w:val="NoSpacing"/>
        <w:numPr>
          <w:ilvl w:val="0"/>
          <w:numId w:val="1"/>
        </w:numPr>
        <w:ind w:hanging="540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How have you been engaging with partners in a virtual setting?</w:t>
      </w:r>
      <w:r w:rsidR="00394121" w:rsidRPr="00394121">
        <w:rPr>
          <w:rFonts w:ascii="Arial" w:hAnsi="Arial" w:cs="Arial"/>
          <w:sz w:val="28"/>
          <w:szCs w:val="28"/>
        </w:rPr>
        <w:t xml:space="preserve"> (Open-ended Question)</w:t>
      </w:r>
    </w:p>
    <w:p w14:paraId="02F81FBA" w14:textId="5C5D668B" w:rsidR="006C058E" w:rsidRDefault="00EE4BAB" w:rsidP="006C058E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EE4BAB">
        <w:rPr>
          <w:rFonts w:ascii="Arial" w:hAnsi="Arial" w:cs="Arial"/>
          <w:sz w:val="28"/>
          <w:szCs w:val="28"/>
        </w:rPr>
        <w:t>Among 4</w:t>
      </w:r>
      <w:r w:rsidR="00CD06AC">
        <w:rPr>
          <w:rFonts w:ascii="Arial" w:hAnsi="Arial" w:cs="Arial"/>
          <w:sz w:val="28"/>
          <w:szCs w:val="28"/>
        </w:rPr>
        <w:t>2</w:t>
      </w:r>
      <w:r w:rsidRPr="00EE4BAB">
        <w:rPr>
          <w:rFonts w:ascii="Arial" w:hAnsi="Arial" w:cs="Arial"/>
          <w:sz w:val="28"/>
          <w:szCs w:val="28"/>
        </w:rPr>
        <w:t xml:space="preserve"> service provider responses,</w:t>
      </w:r>
      <w:r w:rsidR="009E3F7C">
        <w:rPr>
          <w:rFonts w:ascii="Arial" w:hAnsi="Arial" w:cs="Arial"/>
          <w:sz w:val="28"/>
          <w:szCs w:val="28"/>
        </w:rPr>
        <w:t xml:space="preserve"> 27 </w:t>
      </w:r>
      <w:r w:rsidR="003C5FC1">
        <w:rPr>
          <w:rFonts w:ascii="Arial" w:hAnsi="Arial" w:cs="Arial"/>
          <w:sz w:val="28"/>
          <w:szCs w:val="28"/>
        </w:rPr>
        <w:t xml:space="preserve">repeated their responses to </w:t>
      </w:r>
      <w:r w:rsidR="008D3EDF">
        <w:rPr>
          <w:rFonts w:ascii="Arial" w:hAnsi="Arial" w:cs="Arial"/>
          <w:sz w:val="28"/>
          <w:szCs w:val="28"/>
        </w:rPr>
        <w:t xml:space="preserve">the prior question. </w:t>
      </w:r>
      <w:r w:rsidR="00C13B89">
        <w:rPr>
          <w:rFonts w:ascii="Arial" w:hAnsi="Arial" w:cs="Arial"/>
          <w:sz w:val="28"/>
          <w:szCs w:val="28"/>
        </w:rPr>
        <w:t xml:space="preserve">A few </w:t>
      </w:r>
      <w:r w:rsidR="00923AFA">
        <w:rPr>
          <w:rFonts w:ascii="Arial" w:hAnsi="Arial" w:cs="Arial"/>
          <w:sz w:val="28"/>
          <w:szCs w:val="28"/>
        </w:rPr>
        <w:t>additionally mentioned they are using virtual settings for train</w:t>
      </w:r>
      <w:r w:rsidR="00F32B04">
        <w:rPr>
          <w:rFonts w:ascii="Arial" w:hAnsi="Arial" w:cs="Arial"/>
          <w:sz w:val="28"/>
          <w:szCs w:val="28"/>
        </w:rPr>
        <w:t>ings and webinars</w:t>
      </w:r>
      <w:r w:rsidR="00C304BC">
        <w:rPr>
          <w:rFonts w:ascii="Arial" w:hAnsi="Arial" w:cs="Arial"/>
          <w:sz w:val="28"/>
          <w:szCs w:val="28"/>
        </w:rPr>
        <w:t xml:space="preserve"> (which many of the other 27 </w:t>
      </w:r>
      <w:r w:rsidR="000C6FC9">
        <w:rPr>
          <w:rFonts w:ascii="Arial" w:hAnsi="Arial" w:cs="Arial"/>
          <w:sz w:val="28"/>
          <w:szCs w:val="28"/>
        </w:rPr>
        <w:t>could</w:t>
      </w:r>
      <w:r w:rsidR="00C304BC">
        <w:rPr>
          <w:rFonts w:ascii="Arial" w:hAnsi="Arial" w:cs="Arial"/>
          <w:sz w:val="28"/>
          <w:szCs w:val="28"/>
        </w:rPr>
        <w:t xml:space="preserve"> be as will)</w:t>
      </w:r>
      <w:r w:rsidR="00F32B04">
        <w:rPr>
          <w:rFonts w:ascii="Arial" w:hAnsi="Arial" w:cs="Arial"/>
          <w:sz w:val="28"/>
          <w:szCs w:val="28"/>
        </w:rPr>
        <w:t>. However, t</w:t>
      </w:r>
      <w:r w:rsidR="003753D9" w:rsidRPr="003753D9">
        <w:rPr>
          <w:rFonts w:ascii="Arial" w:hAnsi="Arial" w:cs="Arial"/>
          <w:sz w:val="28"/>
          <w:szCs w:val="28"/>
        </w:rPr>
        <w:t>here were no noteworthy trends</w:t>
      </w:r>
      <w:r w:rsidR="00C304BC">
        <w:rPr>
          <w:rFonts w:ascii="Arial" w:hAnsi="Arial" w:cs="Arial"/>
          <w:sz w:val="28"/>
          <w:szCs w:val="28"/>
        </w:rPr>
        <w:t xml:space="preserve"> or details</w:t>
      </w:r>
      <w:r w:rsidR="003753D9" w:rsidRPr="003753D9">
        <w:rPr>
          <w:rFonts w:ascii="Arial" w:hAnsi="Arial" w:cs="Arial"/>
          <w:sz w:val="28"/>
          <w:szCs w:val="28"/>
        </w:rPr>
        <w:t>.</w:t>
      </w:r>
    </w:p>
    <w:p w14:paraId="24AD2C63" w14:textId="77777777" w:rsidR="006C058E" w:rsidRPr="009E0E35" w:rsidRDefault="006C058E" w:rsidP="006C058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07970611" w14:textId="77777777" w:rsidR="00DD5C88" w:rsidRDefault="00DD5C88" w:rsidP="00CC1952">
      <w:pPr>
        <w:pStyle w:val="NoSpacing"/>
        <w:numPr>
          <w:ilvl w:val="0"/>
          <w:numId w:val="1"/>
        </w:numPr>
        <w:ind w:hanging="540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Please check the following if your organization has been using the following to engage with partners:</w:t>
      </w:r>
    </w:p>
    <w:p w14:paraId="074BCEB2" w14:textId="5E51D8C7" w:rsidR="006C058E" w:rsidRDefault="009E7979" w:rsidP="006C058E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9E7979">
        <w:rPr>
          <w:rFonts w:ascii="Arial" w:hAnsi="Arial" w:cs="Arial"/>
          <w:sz w:val="28"/>
          <w:szCs w:val="28"/>
        </w:rPr>
        <w:t xml:space="preserve">Among 44 service provider responses, there were a total of </w:t>
      </w:r>
      <w:r>
        <w:rPr>
          <w:rFonts w:ascii="Arial" w:hAnsi="Arial" w:cs="Arial"/>
          <w:sz w:val="28"/>
          <w:szCs w:val="28"/>
        </w:rPr>
        <w:t>121</w:t>
      </w:r>
      <w:r w:rsidRPr="009E7979">
        <w:rPr>
          <w:rFonts w:ascii="Arial" w:hAnsi="Arial" w:cs="Arial"/>
          <w:sz w:val="28"/>
          <w:szCs w:val="28"/>
        </w:rPr>
        <w:t xml:space="preserve"> answers</w:t>
      </w:r>
      <w:r>
        <w:rPr>
          <w:rFonts w:ascii="Arial" w:hAnsi="Arial" w:cs="Arial"/>
          <w:sz w:val="28"/>
          <w:szCs w:val="28"/>
        </w:rPr>
        <w:t xml:space="preserve"> (</w:t>
      </w:r>
      <w:r w:rsidR="008C7623">
        <w:rPr>
          <w:rFonts w:ascii="Arial" w:hAnsi="Arial" w:cs="Arial"/>
          <w:sz w:val="28"/>
          <w:szCs w:val="28"/>
        </w:rPr>
        <w:t xml:space="preserve">26 </w:t>
      </w:r>
      <w:r w:rsidR="00124D60">
        <w:rPr>
          <w:rFonts w:ascii="Arial" w:hAnsi="Arial" w:cs="Arial"/>
          <w:sz w:val="28"/>
          <w:szCs w:val="28"/>
        </w:rPr>
        <w:t xml:space="preserve">- </w:t>
      </w:r>
      <w:r w:rsidR="008C7623" w:rsidRPr="008C7623">
        <w:rPr>
          <w:rFonts w:ascii="Arial" w:hAnsi="Arial" w:cs="Arial"/>
          <w:sz w:val="28"/>
          <w:szCs w:val="28"/>
        </w:rPr>
        <w:t>Case managers from different organizations meet on same video call with client.</w:t>
      </w:r>
      <w:r w:rsidR="00716055">
        <w:rPr>
          <w:rFonts w:ascii="Arial" w:hAnsi="Arial" w:cs="Arial"/>
          <w:sz w:val="28"/>
          <w:szCs w:val="28"/>
        </w:rPr>
        <w:t xml:space="preserve"> 28</w:t>
      </w:r>
      <w:r w:rsidR="000761C1">
        <w:rPr>
          <w:rFonts w:ascii="Arial" w:hAnsi="Arial" w:cs="Arial"/>
          <w:sz w:val="28"/>
          <w:szCs w:val="28"/>
        </w:rPr>
        <w:t xml:space="preserve"> </w:t>
      </w:r>
      <w:r w:rsidR="00124D60">
        <w:rPr>
          <w:rFonts w:ascii="Arial" w:hAnsi="Arial" w:cs="Arial"/>
          <w:sz w:val="28"/>
          <w:szCs w:val="28"/>
        </w:rPr>
        <w:t xml:space="preserve">- </w:t>
      </w:r>
      <w:r w:rsidR="000761C1" w:rsidRPr="000761C1">
        <w:rPr>
          <w:rFonts w:ascii="Arial" w:hAnsi="Arial" w:cs="Arial"/>
          <w:sz w:val="28"/>
          <w:szCs w:val="28"/>
        </w:rPr>
        <w:t>Case managers meet on a regular basis to discuss client and partnership needs.</w:t>
      </w:r>
      <w:r w:rsidR="000761C1">
        <w:rPr>
          <w:rFonts w:ascii="Arial" w:hAnsi="Arial" w:cs="Arial"/>
          <w:sz w:val="28"/>
          <w:szCs w:val="28"/>
        </w:rPr>
        <w:t xml:space="preserve"> 29 </w:t>
      </w:r>
      <w:r w:rsidR="00124D60">
        <w:rPr>
          <w:rFonts w:ascii="Arial" w:hAnsi="Arial" w:cs="Arial"/>
          <w:sz w:val="28"/>
          <w:szCs w:val="28"/>
        </w:rPr>
        <w:t xml:space="preserve">- </w:t>
      </w:r>
      <w:r w:rsidR="000761C1" w:rsidRPr="000761C1">
        <w:rPr>
          <w:rFonts w:ascii="Arial" w:hAnsi="Arial" w:cs="Arial"/>
          <w:sz w:val="28"/>
          <w:szCs w:val="28"/>
        </w:rPr>
        <w:t>Monthly video calls to discuss partnership needs, provide ongoing training.</w:t>
      </w:r>
      <w:r w:rsidR="000761C1">
        <w:rPr>
          <w:rFonts w:ascii="Arial" w:hAnsi="Arial" w:cs="Arial"/>
          <w:sz w:val="28"/>
          <w:szCs w:val="28"/>
        </w:rPr>
        <w:t xml:space="preserve"> 8</w:t>
      </w:r>
      <w:r w:rsidR="00124D60">
        <w:rPr>
          <w:rFonts w:ascii="Arial" w:hAnsi="Arial" w:cs="Arial"/>
          <w:sz w:val="28"/>
          <w:szCs w:val="28"/>
        </w:rPr>
        <w:t xml:space="preserve"> -</w:t>
      </w:r>
      <w:r w:rsidR="000761C1">
        <w:rPr>
          <w:rFonts w:ascii="Arial" w:hAnsi="Arial" w:cs="Arial"/>
          <w:sz w:val="28"/>
          <w:szCs w:val="28"/>
        </w:rPr>
        <w:t xml:space="preserve"> </w:t>
      </w:r>
      <w:r w:rsidR="005B4732" w:rsidRPr="005B4732">
        <w:rPr>
          <w:rFonts w:ascii="Arial" w:hAnsi="Arial" w:cs="Arial"/>
          <w:sz w:val="28"/>
          <w:szCs w:val="28"/>
        </w:rPr>
        <w:t xml:space="preserve">Developed </w:t>
      </w:r>
      <w:proofErr w:type="gramStart"/>
      <w:r w:rsidR="005B4732" w:rsidRPr="005B4732">
        <w:rPr>
          <w:rFonts w:ascii="Arial" w:hAnsi="Arial" w:cs="Arial"/>
          <w:sz w:val="28"/>
          <w:szCs w:val="28"/>
        </w:rPr>
        <w:t>MOU's</w:t>
      </w:r>
      <w:proofErr w:type="gramEnd"/>
      <w:r w:rsidR="005B4732" w:rsidRPr="005B4732">
        <w:rPr>
          <w:rFonts w:ascii="Arial" w:hAnsi="Arial" w:cs="Arial"/>
          <w:sz w:val="28"/>
          <w:szCs w:val="28"/>
        </w:rPr>
        <w:t xml:space="preserve"> to participate in strategic co-enrollment or no wrong door policies</w:t>
      </w:r>
      <w:r w:rsidR="005B4732">
        <w:rPr>
          <w:rFonts w:ascii="Arial" w:hAnsi="Arial" w:cs="Arial"/>
          <w:sz w:val="28"/>
          <w:szCs w:val="28"/>
        </w:rPr>
        <w:t xml:space="preserve">. 27 </w:t>
      </w:r>
      <w:r w:rsidR="00124D60">
        <w:rPr>
          <w:rFonts w:ascii="Arial" w:hAnsi="Arial" w:cs="Arial"/>
          <w:sz w:val="28"/>
          <w:szCs w:val="28"/>
        </w:rPr>
        <w:t xml:space="preserve">- </w:t>
      </w:r>
      <w:r w:rsidR="005B4732" w:rsidRPr="005B4732">
        <w:rPr>
          <w:rFonts w:ascii="Arial" w:hAnsi="Arial" w:cs="Arial"/>
          <w:sz w:val="28"/>
          <w:szCs w:val="28"/>
        </w:rPr>
        <w:t>Developed integrated service delivery teams to serve people with disabilities.</w:t>
      </w:r>
      <w:r w:rsidR="005B4732">
        <w:rPr>
          <w:rFonts w:ascii="Arial" w:hAnsi="Arial" w:cs="Arial"/>
          <w:sz w:val="28"/>
          <w:szCs w:val="28"/>
        </w:rPr>
        <w:t xml:space="preserve"> 3 </w:t>
      </w:r>
      <w:r w:rsidR="00124D60">
        <w:rPr>
          <w:rFonts w:ascii="Arial" w:hAnsi="Arial" w:cs="Arial"/>
          <w:sz w:val="28"/>
          <w:szCs w:val="28"/>
        </w:rPr>
        <w:t xml:space="preserve">- </w:t>
      </w:r>
      <w:r w:rsidR="005B4732">
        <w:rPr>
          <w:rFonts w:ascii="Arial" w:hAnsi="Arial" w:cs="Arial"/>
          <w:sz w:val="28"/>
          <w:szCs w:val="28"/>
        </w:rPr>
        <w:t xml:space="preserve">Other). </w:t>
      </w:r>
      <w:r w:rsidR="00C4793E">
        <w:rPr>
          <w:rFonts w:ascii="Arial" w:hAnsi="Arial" w:cs="Arial"/>
          <w:sz w:val="28"/>
          <w:szCs w:val="28"/>
        </w:rPr>
        <w:t xml:space="preserve">The 3 “Other” responses </w:t>
      </w:r>
      <w:r w:rsidR="00D009C6">
        <w:rPr>
          <w:rFonts w:ascii="Arial" w:hAnsi="Arial" w:cs="Arial"/>
          <w:sz w:val="28"/>
          <w:szCs w:val="28"/>
        </w:rPr>
        <w:t xml:space="preserve">referenced </w:t>
      </w:r>
      <w:r w:rsidR="00E268E4">
        <w:rPr>
          <w:rFonts w:ascii="Arial" w:hAnsi="Arial" w:cs="Arial"/>
          <w:sz w:val="28"/>
          <w:szCs w:val="28"/>
        </w:rPr>
        <w:t>case manager flexibility for engagement.</w:t>
      </w:r>
    </w:p>
    <w:p w14:paraId="34B4FF41" w14:textId="77777777" w:rsidR="006C058E" w:rsidRPr="009E0E35" w:rsidRDefault="006C058E" w:rsidP="006C058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47D06C61" w14:textId="3D8AEC1F" w:rsidR="00DD5C88" w:rsidRDefault="00DD5C88" w:rsidP="00CC1952">
      <w:pPr>
        <w:pStyle w:val="NoSpacing"/>
        <w:numPr>
          <w:ilvl w:val="0"/>
          <w:numId w:val="1"/>
        </w:numPr>
        <w:ind w:hanging="540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What are emerging gaps or barriers to building partnerships?</w:t>
      </w:r>
      <w:r w:rsidR="00671308" w:rsidRPr="00671308">
        <w:rPr>
          <w:rFonts w:ascii="Arial" w:hAnsi="Arial" w:cs="Arial"/>
          <w:sz w:val="28"/>
          <w:szCs w:val="28"/>
        </w:rPr>
        <w:t xml:space="preserve"> (Open-ended Question)</w:t>
      </w:r>
    </w:p>
    <w:p w14:paraId="0FAAD1ED" w14:textId="6BEAA820" w:rsidR="006C058E" w:rsidRDefault="00491A90" w:rsidP="006C058E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91A90">
        <w:rPr>
          <w:rFonts w:ascii="Arial" w:hAnsi="Arial" w:cs="Arial"/>
          <w:sz w:val="28"/>
          <w:szCs w:val="28"/>
        </w:rPr>
        <w:t xml:space="preserve">Among </w:t>
      </w:r>
      <w:r>
        <w:rPr>
          <w:rFonts w:ascii="Arial" w:hAnsi="Arial" w:cs="Arial"/>
          <w:sz w:val="28"/>
          <w:szCs w:val="28"/>
        </w:rPr>
        <w:t>37</w:t>
      </w:r>
      <w:r w:rsidRPr="00491A90">
        <w:rPr>
          <w:rFonts w:ascii="Arial" w:hAnsi="Arial" w:cs="Arial"/>
          <w:sz w:val="28"/>
          <w:szCs w:val="28"/>
        </w:rPr>
        <w:t xml:space="preserve"> service provider responses,</w:t>
      </w:r>
      <w:r>
        <w:rPr>
          <w:rFonts w:ascii="Arial" w:hAnsi="Arial" w:cs="Arial"/>
          <w:sz w:val="28"/>
          <w:szCs w:val="28"/>
        </w:rPr>
        <w:t xml:space="preserve"> </w:t>
      </w:r>
      <w:r w:rsidR="0088588A">
        <w:rPr>
          <w:rFonts w:ascii="Arial" w:hAnsi="Arial" w:cs="Arial"/>
          <w:sz w:val="28"/>
          <w:szCs w:val="28"/>
        </w:rPr>
        <w:t xml:space="preserve">the most reoccurring responses were </w:t>
      </w:r>
      <w:r w:rsidR="003A673D">
        <w:rPr>
          <w:rFonts w:ascii="Arial" w:hAnsi="Arial" w:cs="Arial"/>
          <w:sz w:val="28"/>
          <w:szCs w:val="28"/>
        </w:rPr>
        <w:t>lack of staffing and/or staff time (8)</w:t>
      </w:r>
      <w:r w:rsidR="00C03E27">
        <w:rPr>
          <w:rFonts w:ascii="Arial" w:hAnsi="Arial" w:cs="Arial"/>
          <w:sz w:val="28"/>
          <w:szCs w:val="28"/>
        </w:rPr>
        <w:t xml:space="preserve">, challenges with technologies (5), being </w:t>
      </w:r>
      <w:r w:rsidR="00223853">
        <w:rPr>
          <w:rFonts w:ascii="Arial" w:hAnsi="Arial" w:cs="Arial"/>
          <w:sz w:val="28"/>
          <w:szCs w:val="28"/>
        </w:rPr>
        <w:t>unable</w:t>
      </w:r>
      <w:r w:rsidR="00C03E27">
        <w:rPr>
          <w:rFonts w:ascii="Arial" w:hAnsi="Arial" w:cs="Arial"/>
          <w:sz w:val="28"/>
          <w:szCs w:val="28"/>
        </w:rPr>
        <w:t xml:space="preserve"> to create </w:t>
      </w:r>
      <w:r w:rsidR="00223853">
        <w:rPr>
          <w:rFonts w:ascii="Arial" w:hAnsi="Arial" w:cs="Arial"/>
          <w:sz w:val="28"/>
          <w:szCs w:val="28"/>
        </w:rPr>
        <w:t xml:space="preserve">partnerships </w:t>
      </w:r>
      <w:r w:rsidR="00C03E27">
        <w:rPr>
          <w:rFonts w:ascii="Arial" w:hAnsi="Arial" w:cs="Arial"/>
          <w:sz w:val="28"/>
          <w:szCs w:val="28"/>
        </w:rPr>
        <w:t xml:space="preserve">in-person </w:t>
      </w:r>
      <w:r w:rsidR="00223853">
        <w:rPr>
          <w:rFonts w:ascii="Arial" w:hAnsi="Arial" w:cs="Arial"/>
          <w:sz w:val="28"/>
          <w:szCs w:val="28"/>
        </w:rPr>
        <w:t>(4), and funding (3).</w:t>
      </w:r>
    </w:p>
    <w:p w14:paraId="7F149C49" w14:textId="77777777" w:rsidR="006C058E" w:rsidRPr="009E0E35" w:rsidRDefault="006C058E" w:rsidP="006C058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21DA938A" w14:textId="0E34E65E" w:rsidR="00DD5C88" w:rsidRDefault="00DD5C88" w:rsidP="00CC1952">
      <w:pPr>
        <w:pStyle w:val="NoSpacing"/>
        <w:numPr>
          <w:ilvl w:val="0"/>
          <w:numId w:val="1"/>
        </w:numPr>
        <w:ind w:hanging="540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What innovative strategies have you used in building partnerships?</w:t>
      </w:r>
      <w:r w:rsidR="00671308" w:rsidRPr="00671308">
        <w:rPr>
          <w:rFonts w:ascii="Arial" w:hAnsi="Arial" w:cs="Arial"/>
          <w:sz w:val="28"/>
          <w:szCs w:val="28"/>
        </w:rPr>
        <w:t xml:space="preserve"> (Open-ended Question)</w:t>
      </w:r>
    </w:p>
    <w:p w14:paraId="0C478987" w14:textId="6B198F17" w:rsidR="00D647E4" w:rsidRDefault="009D39D5" w:rsidP="00D647E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033D0F">
        <w:rPr>
          <w:rFonts w:ascii="Arial" w:hAnsi="Arial" w:cs="Arial"/>
          <w:sz w:val="28"/>
          <w:szCs w:val="28"/>
        </w:rPr>
        <w:lastRenderedPageBreak/>
        <w:t>Among 33 service provider responses, the most reoccurring responses were</w:t>
      </w:r>
      <w:r w:rsidR="00A931DD" w:rsidRPr="00033D0F">
        <w:rPr>
          <w:rFonts w:ascii="Arial" w:hAnsi="Arial" w:cs="Arial"/>
          <w:sz w:val="28"/>
          <w:szCs w:val="28"/>
        </w:rPr>
        <w:t xml:space="preserve"> </w:t>
      </w:r>
      <w:r w:rsidR="002156EC" w:rsidRPr="00033D0F">
        <w:rPr>
          <w:rFonts w:ascii="Arial" w:hAnsi="Arial" w:cs="Arial"/>
          <w:sz w:val="28"/>
          <w:szCs w:val="28"/>
        </w:rPr>
        <w:t xml:space="preserve">related to utilizing new technologies and platforms (10), more frequent </w:t>
      </w:r>
      <w:r w:rsidR="00A74C82" w:rsidRPr="00033D0F">
        <w:rPr>
          <w:rFonts w:ascii="Arial" w:hAnsi="Arial" w:cs="Arial"/>
          <w:sz w:val="28"/>
          <w:szCs w:val="28"/>
        </w:rPr>
        <w:t>communication (9), and flexibility w</w:t>
      </w:r>
      <w:r w:rsidR="00033D0F" w:rsidRPr="00033D0F">
        <w:rPr>
          <w:rFonts w:ascii="Arial" w:hAnsi="Arial" w:cs="Arial"/>
          <w:sz w:val="28"/>
          <w:szCs w:val="28"/>
        </w:rPr>
        <w:t>ith partners (3).</w:t>
      </w:r>
    </w:p>
    <w:p w14:paraId="06729335" w14:textId="77777777" w:rsidR="00D647E4" w:rsidRPr="009E0E35" w:rsidRDefault="00D647E4" w:rsidP="00D647E4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595AE7DA" w14:textId="4918903B" w:rsidR="00DD5C88" w:rsidRPr="00252775" w:rsidRDefault="00DD5C88" w:rsidP="00CC1952">
      <w:pPr>
        <w:pStyle w:val="NoSpacing"/>
        <w:numPr>
          <w:ilvl w:val="0"/>
          <w:numId w:val="1"/>
        </w:numPr>
        <w:ind w:hanging="540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 xml:space="preserve">What supports or policy changes are needed to continue offering </w:t>
      </w:r>
      <w:r w:rsidRPr="00252775">
        <w:rPr>
          <w:rFonts w:ascii="Arial" w:hAnsi="Arial" w:cs="Arial"/>
          <w:sz w:val="28"/>
          <w:szCs w:val="28"/>
        </w:rPr>
        <w:t>virtual services and/or choice of services?</w:t>
      </w:r>
      <w:r w:rsidR="00671308" w:rsidRPr="00671308">
        <w:rPr>
          <w:rFonts w:ascii="Arial" w:hAnsi="Arial" w:cs="Arial"/>
          <w:sz w:val="28"/>
          <w:szCs w:val="28"/>
        </w:rPr>
        <w:t xml:space="preserve"> (Open-ended Question)</w:t>
      </w:r>
    </w:p>
    <w:p w14:paraId="52EA9438" w14:textId="0B1429AD" w:rsidR="00D647E4" w:rsidRDefault="0020041B" w:rsidP="00D647E4">
      <w:pPr>
        <w:pStyle w:val="NoSpacing"/>
        <w:ind w:left="720"/>
        <w:rPr>
          <w:rFonts w:ascii="Arial" w:hAnsi="Arial" w:cs="Arial"/>
          <w:sz w:val="28"/>
          <w:szCs w:val="28"/>
        </w:rPr>
      </w:pPr>
      <w:bookmarkStart w:id="0" w:name="_Hlk97906638"/>
      <w:r w:rsidRPr="00252775">
        <w:rPr>
          <w:rFonts w:ascii="Arial" w:hAnsi="Arial" w:cs="Arial"/>
          <w:sz w:val="28"/>
          <w:szCs w:val="28"/>
        </w:rPr>
        <w:t>Among 35 service provider responses, the most reoccurring responses were</w:t>
      </w:r>
      <w:r w:rsidR="00C95289" w:rsidRPr="00252775">
        <w:rPr>
          <w:rFonts w:ascii="Arial" w:hAnsi="Arial" w:cs="Arial"/>
          <w:sz w:val="28"/>
          <w:szCs w:val="28"/>
        </w:rPr>
        <w:t xml:space="preserve"> related to funding (8), </w:t>
      </w:r>
      <w:r w:rsidR="00D76335" w:rsidRPr="00252775">
        <w:rPr>
          <w:rFonts w:ascii="Arial" w:hAnsi="Arial" w:cs="Arial"/>
          <w:sz w:val="28"/>
          <w:szCs w:val="28"/>
        </w:rPr>
        <w:t>more flexibility with virtual services (6)</w:t>
      </w:r>
      <w:r w:rsidR="004304A8" w:rsidRPr="00252775">
        <w:rPr>
          <w:rFonts w:ascii="Arial" w:hAnsi="Arial" w:cs="Arial"/>
          <w:sz w:val="28"/>
          <w:szCs w:val="28"/>
        </w:rPr>
        <w:t xml:space="preserve">, more training (3), </w:t>
      </w:r>
      <w:r w:rsidR="00B3096F" w:rsidRPr="00252775">
        <w:rPr>
          <w:rFonts w:ascii="Arial" w:hAnsi="Arial" w:cs="Arial"/>
          <w:sz w:val="28"/>
          <w:szCs w:val="28"/>
        </w:rPr>
        <w:t xml:space="preserve">and </w:t>
      </w:r>
      <w:r w:rsidR="004304A8" w:rsidRPr="00252775">
        <w:rPr>
          <w:rFonts w:ascii="Arial" w:hAnsi="Arial" w:cs="Arial"/>
          <w:sz w:val="28"/>
          <w:szCs w:val="28"/>
        </w:rPr>
        <w:t xml:space="preserve">better </w:t>
      </w:r>
      <w:r w:rsidR="00B3096F" w:rsidRPr="00252775">
        <w:rPr>
          <w:rFonts w:ascii="Arial" w:hAnsi="Arial" w:cs="Arial"/>
          <w:sz w:val="28"/>
          <w:szCs w:val="28"/>
        </w:rPr>
        <w:t xml:space="preserve">e-sign technologies (3). It should also be noted </w:t>
      </w:r>
      <w:r w:rsidR="009E7564" w:rsidRPr="00252775">
        <w:rPr>
          <w:rFonts w:ascii="Arial" w:hAnsi="Arial" w:cs="Arial"/>
          <w:sz w:val="28"/>
          <w:szCs w:val="28"/>
        </w:rPr>
        <w:t xml:space="preserve">the need for Brown Act </w:t>
      </w:r>
      <w:r w:rsidR="00252775" w:rsidRPr="00252775">
        <w:rPr>
          <w:rFonts w:ascii="Arial" w:hAnsi="Arial" w:cs="Arial"/>
          <w:sz w:val="28"/>
          <w:szCs w:val="28"/>
        </w:rPr>
        <w:t>updates for new technologies were raised (2).</w:t>
      </w:r>
    </w:p>
    <w:bookmarkEnd w:id="0"/>
    <w:p w14:paraId="51D5AFB0" w14:textId="77777777" w:rsidR="00D647E4" w:rsidRPr="009E0E35" w:rsidRDefault="00D647E4" w:rsidP="00D647E4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0F7D846B" w14:textId="4E15F594" w:rsidR="00DD5C88" w:rsidRPr="00413E5F" w:rsidRDefault="00DD5C88" w:rsidP="00CC1952">
      <w:pPr>
        <w:pStyle w:val="NoSpacing"/>
        <w:numPr>
          <w:ilvl w:val="0"/>
          <w:numId w:val="1"/>
        </w:numPr>
        <w:ind w:hanging="540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 xml:space="preserve">How has your organization served underserved communities to </w:t>
      </w:r>
      <w:r w:rsidRPr="00413E5F">
        <w:rPr>
          <w:rFonts w:ascii="Arial" w:hAnsi="Arial" w:cs="Arial"/>
          <w:sz w:val="28"/>
          <w:szCs w:val="28"/>
        </w:rPr>
        <w:t>ensure equity and diverse engagement in terms of disability, racial/ethnic and gender?</w:t>
      </w:r>
      <w:r w:rsidR="00671308" w:rsidRPr="00671308">
        <w:rPr>
          <w:rFonts w:ascii="Arial" w:hAnsi="Arial" w:cs="Arial"/>
          <w:sz w:val="28"/>
          <w:szCs w:val="28"/>
        </w:rPr>
        <w:t xml:space="preserve"> (Open-ended Question)</w:t>
      </w:r>
    </w:p>
    <w:p w14:paraId="61FE9BC0" w14:textId="7EBBC707" w:rsidR="00D647E4" w:rsidRDefault="001F2FB3" w:rsidP="001F2FB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13E5F">
        <w:rPr>
          <w:rFonts w:ascii="Arial" w:hAnsi="Arial" w:cs="Arial"/>
          <w:sz w:val="28"/>
          <w:szCs w:val="28"/>
        </w:rPr>
        <w:t>Among 35 service provider responses, the most reoccurring responses were</w:t>
      </w:r>
      <w:r w:rsidR="00106AB6" w:rsidRPr="00413E5F">
        <w:rPr>
          <w:rFonts w:ascii="Arial" w:hAnsi="Arial" w:cs="Arial"/>
          <w:sz w:val="28"/>
          <w:szCs w:val="28"/>
        </w:rPr>
        <w:t xml:space="preserve"> related to providing </w:t>
      </w:r>
      <w:r w:rsidR="000B7CCA" w:rsidRPr="00413E5F">
        <w:rPr>
          <w:rFonts w:ascii="Arial" w:hAnsi="Arial" w:cs="Arial"/>
          <w:sz w:val="28"/>
          <w:szCs w:val="28"/>
        </w:rPr>
        <w:t>targeted programs (14), diversity of staff (6), trainings (4)</w:t>
      </w:r>
      <w:r w:rsidR="002826A2" w:rsidRPr="00413E5F">
        <w:rPr>
          <w:rFonts w:ascii="Arial" w:hAnsi="Arial" w:cs="Arial"/>
          <w:sz w:val="28"/>
          <w:szCs w:val="28"/>
        </w:rPr>
        <w:t>, and providing technology related resources (3).</w:t>
      </w:r>
      <w:r w:rsidR="00C6403E" w:rsidRPr="00413E5F">
        <w:rPr>
          <w:rFonts w:ascii="Arial" w:hAnsi="Arial" w:cs="Arial"/>
          <w:sz w:val="28"/>
          <w:szCs w:val="28"/>
        </w:rPr>
        <w:t xml:space="preserve"> It should be noted that while only 14 referenced targeted programs, </w:t>
      </w:r>
      <w:r w:rsidR="00413E5F" w:rsidRPr="00413E5F">
        <w:rPr>
          <w:rFonts w:ascii="Arial" w:hAnsi="Arial" w:cs="Arial"/>
          <w:sz w:val="28"/>
          <w:szCs w:val="28"/>
        </w:rPr>
        <w:t>based on who we know these service providers are, the number is much higher.</w:t>
      </w:r>
    </w:p>
    <w:p w14:paraId="3A6E6C43" w14:textId="77777777" w:rsidR="00D647E4" w:rsidRPr="009E0E35" w:rsidRDefault="00D647E4" w:rsidP="00D647E4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5D4DB7C3" w14:textId="77777777" w:rsidR="00DD5C88" w:rsidRDefault="00DD5C88" w:rsidP="00CC1952">
      <w:pPr>
        <w:pStyle w:val="NoSpacing"/>
        <w:numPr>
          <w:ilvl w:val="0"/>
          <w:numId w:val="1"/>
        </w:numPr>
        <w:ind w:hanging="540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During the pandemic, what were the three biggest challenges for clients?</w:t>
      </w:r>
    </w:p>
    <w:p w14:paraId="5243DB0A" w14:textId="44494C6F" w:rsidR="00D647E4" w:rsidRDefault="00310534" w:rsidP="00D647E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310534">
        <w:rPr>
          <w:rFonts w:ascii="Arial" w:hAnsi="Arial" w:cs="Arial"/>
          <w:sz w:val="28"/>
          <w:szCs w:val="28"/>
        </w:rPr>
        <w:t xml:space="preserve">Among 44 service provider responses, there were a total of </w:t>
      </w:r>
      <w:r w:rsidR="00586C90">
        <w:rPr>
          <w:rFonts w:ascii="Arial" w:hAnsi="Arial" w:cs="Arial"/>
          <w:sz w:val="28"/>
          <w:szCs w:val="28"/>
        </w:rPr>
        <w:t>190</w:t>
      </w:r>
      <w:r w:rsidRPr="00310534">
        <w:rPr>
          <w:rFonts w:ascii="Arial" w:hAnsi="Arial" w:cs="Arial"/>
          <w:sz w:val="28"/>
          <w:szCs w:val="28"/>
        </w:rPr>
        <w:t xml:space="preserve"> answers</w:t>
      </w:r>
      <w:r w:rsidR="00586C90">
        <w:rPr>
          <w:rFonts w:ascii="Arial" w:hAnsi="Arial" w:cs="Arial"/>
          <w:sz w:val="28"/>
          <w:szCs w:val="28"/>
        </w:rPr>
        <w:t xml:space="preserve"> (</w:t>
      </w:r>
      <w:r w:rsidR="005020B1">
        <w:rPr>
          <w:rFonts w:ascii="Arial" w:hAnsi="Arial" w:cs="Arial"/>
          <w:sz w:val="28"/>
          <w:szCs w:val="28"/>
        </w:rPr>
        <w:t xml:space="preserve">21 </w:t>
      </w:r>
      <w:r w:rsidR="00305180">
        <w:rPr>
          <w:rFonts w:ascii="Arial" w:hAnsi="Arial" w:cs="Arial"/>
          <w:sz w:val="28"/>
          <w:szCs w:val="28"/>
        </w:rPr>
        <w:t xml:space="preserve">- </w:t>
      </w:r>
      <w:r w:rsidR="003246BA" w:rsidRPr="003246BA">
        <w:rPr>
          <w:rFonts w:ascii="Arial" w:hAnsi="Arial" w:cs="Arial"/>
          <w:sz w:val="28"/>
          <w:szCs w:val="28"/>
        </w:rPr>
        <w:t>Affordable Housing</w:t>
      </w:r>
      <w:r w:rsidR="003246BA">
        <w:rPr>
          <w:rFonts w:ascii="Arial" w:hAnsi="Arial" w:cs="Arial"/>
          <w:sz w:val="28"/>
          <w:szCs w:val="28"/>
        </w:rPr>
        <w:t xml:space="preserve">, 10 </w:t>
      </w:r>
      <w:r w:rsidR="00305180">
        <w:rPr>
          <w:rFonts w:ascii="Arial" w:hAnsi="Arial" w:cs="Arial"/>
          <w:sz w:val="28"/>
          <w:szCs w:val="28"/>
        </w:rPr>
        <w:t xml:space="preserve">- </w:t>
      </w:r>
      <w:r w:rsidR="003246BA" w:rsidRPr="003246BA">
        <w:rPr>
          <w:rFonts w:ascii="Arial" w:hAnsi="Arial" w:cs="Arial"/>
          <w:sz w:val="28"/>
          <w:szCs w:val="28"/>
        </w:rPr>
        <w:t>Assistance with Unemployment</w:t>
      </w:r>
      <w:r w:rsidR="003246BA">
        <w:rPr>
          <w:rFonts w:ascii="Arial" w:hAnsi="Arial" w:cs="Arial"/>
          <w:sz w:val="28"/>
          <w:szCs w:val="28"/>
        </w:rPr>
        <w:t xml:space="preserve">, 5 </w:t>
      </w:r>
      <w:r w:rsidR="00305180">
        <w:rPr>
          <w:rFonts w:ascii="Arial" w:hAnsi="Arial" w:cs="Arial"/>
          <w:sz w:val="28"/>
          <w:szCs w:val="28"/>
        </w:rPr>
        <w:t xml:space="preserve">- </w:t>
      </w:r>
      <w:r w:rsidR="004A23E7" w:rsidRPr="004A23E7">
        <w:rPr>
          <w:rFonts w:ascii="Arial" w:hAnsi="Arial" w:cs="Arial"/>
          <w:sz w:val="28"/>
          <w:szCs w:val="28"/>
        </w:rPr>
        <w:t>Benefits Planning</w:t>
      </w:r>
      <w:r w:rsidR="004A23E7">
        <w:rPr>
          <w:rFonts w:ascii="Arial" w:hAnsi="Arial" w:cs="Arial"/>
          <w:sz w:val="28"/>
          <w:szCs w:val="28"/>
        </w:rPr>
        <w:t xml:space="preserve">, 23 </w:t>
      </w:r>
      <w:r w:rsidR="00305180">
        <w:rPr>
          <w:rFonts w:ascii="Arial" w:hAnsi="Arial" w:cs="Arial"/>
          <w:sz w:val="28"/>
          <w:szCs w:val="28"/>
        </w:rPr>
        <w:t xml:space="preserve">- </w:t>
      </w:r>
      <w:r w:rsidR="004A23E7" w:rsidRPr="004A23E7">
        <w:rPr>
          <w:rFonts w:ascii="Arial" w:hAnsi="Arial" w:cs="Arial"/>
          <w:sz w:val="28"/>
          <w:szCs w:val="28"/>
        </w:rPr>
        <w:t>Continued health concerns with pandemic</w:t>
      </w:r>
      <w:r w:rsidR="004A23E7">
        <w:rPr>
          <w:rFonts w:ascii="Arial" w:hAnsi="Arial" w:cs="Arial"/>
          <w:sz w:val="28"/>
          <w:szCs w:val="28"/>
        </w:rPr>
        <w:t xml:space="preserve">, 5 </w:t>
      </w:r>
      <w:r w:rsidR="00305180">
        <w:rPr>
          <w:rFonts w:ascii="Arial" w:hAnsi="Arial" w:cs="Arial"/>
          <w:sz w:val="28"/>
          <w:szCs w:val="28"/>
        </w:rPr>
        <w:t xml:space="preserve">- </w:t>
      </w:r>
      <w:r w:rsidR="004A23E7" w:rsidRPr="004A23E7">
        <w:rPr>
          <w:rFonts w:ascii="Arial" w:hAnsi="Arial" w:cs="Arial"/>
          <w:sz w:val="28"/>
          <w:szCs w:val="28"/>
        </w:rPr>
        <w:t>Lack of child-care</w:t>
      </w:r>
      <w:r w:rsidR="004A23E7">
        <w:rPr>
          <w:rFonts w:ascii="Arial" w:hAnsi="Arial" w:cs="Arial"/>
          <w:sz w:val="28"/>
          <w:szCs w:val="28"/>
        </w:rPr>
        <w:t xml:space="preserve">, 27 </w:t>
      </w:r>
      <w:r w:rsidR="00305180">
        <w:rPr>
          <w:rFonts w:ascii="Arial" w:hAnsi="Arial" w:cs="Arial"/>
          <w:sz w:val="28"/>
          <w:szCs w:val="28"/>
        </w:rPr>
        <w:t xml:space="preserve">- </w:t>
      </w:r>
      <w:r w:rsidR="0051359D" w:rsidRPr="0051359D">
        <w:rPr>
          <w:rFonts w:ascii="Arial" w:hAnsi="Arial" w:cs="Arial"/>
          <w:sz w:val="28"/>
          <w:szCs w:val="28"/>
        </w:rPr>
        <w:t>Lack of computer equipment</w:t>
      </w:r>
      <w:r w:rsidR="0051359D">
        <w:rPr>
          <w:rFonts w:ascii="Arial" w:hAnsi="Arial" w:cs="Arial"/>
          <w:sz w:val="28"/>
          <w:szCs w:val="28"/>
        </w:rPr>
        <w:t xml:space="preserve">, 12 </w:t>
      </w:r>
      <w:r w:rsidR="00305180">
        <w:rPr>
          <w:rFonts w:ascii="Arial" w:hAnsi="Arial" w:cs="Arial"/>
          <w:sz w:val="28"/>
          <w:szCs w:val="28"/>
        </w:rPr>
        <w:t xml:space="preserve">- </w:t>
      </w:r>
      <w:r w:rsidR="0051359D" w:rsidRPr="0051359D">
        <w:rPr>
          <w:rFonts w:ascii="Arial" w:hAnsi="Arial" w:cs="Arial"/>
          <w:sz w:val="28"/>
          <w:szCs w:val="28"/>
        </w:rPr>
        <w:t>Lack of internships and work experiences</w:t>
      </w:r>
      <w:r w:rsidR="0051359D">
        <w:rPr>
          <w:rFonts w:ascii="Arial" w:hAnsi="Arial" w:cs="Arial"/>
          <w:sz w:val="28"/>
          <w:szCs w:val="28"/>
        </w:rPr>
        <w:t xml:space="preserve">, </w:t>
      </w:r>
      <w:r w:rsidR="009A2EF1">
        <w:rPr>
          <w:rFonts w:ascii="Arial" w:hAnsi="Arial" w:cs="Arial"/>
          <w:sz w:val="28"/>
          <w:szCs w:val="28"/>
        </w:rPr>
        <w:t xml:space="preserve">18 </w:t>
      </w:r>
      <w:r w:rsidR="00305180">
        <w:rPr>
          <w:rFonts w:ascii="Arial" w:hAnsi="Arial" w:cs="Arial"/>
          <w:sz w:val="28"/>
          <w:szCs w:val="28"/>
        </w:rPr>
        <w:t xml:space="preserve">- </w:t>
      </w:r>
      <w:r w:rsidR="009A2EF1" w:rsidRPr="009A2EF1">
        <w:rPr>
          <w:rFonts w:ascii="Arial" w:hAnsi="Arial" w:cs="Arial"/>
          <w:sz w:val="28"/>
          <w:szCs w:val="28"/>
        </w:rPr>
        <w:t>Lack of transportation</w:t>
      </w:r>
      <w:r w:rsidR="009A2EF1">
        <w:rPr>
          <w:rFonts w:ascii="Arial" w:hAnsi="Arial" w:cs="Arial"/>
          <w:sz w:val="28"/>
          <w:szCs w:val="28"/>
        </w:rPr>
        <w:t>, 16</w:t>
      </w:r>
      <w:r w:rsidR="000D149C">
        <w:rPr>
          <w:rFonts w:ascii="Arial" w:hAnsi="Arial" w:cs="Arial"/>
          <w:sz w:val="28"/>
          <w:szCs w:val="28"/>
        </w:rPr>
        <w:t xml:space="preserve"> </w:t>
      </w:r>
      <w:r w:rsidR="00305180">
        <w:rPr>
          <w:rFonts w:ascii="Arial" w:hAnsi="Arial" w:cs="Arial"/>
          <w:sz w:val="28"/>
          <w:szCs w:val="28"/>
        </w:rPr>
        <w:t xml:space="preserve">- </w:t>
      </w:r>
      <w:r w:rsidR="000D149C" w:rsidRPr="000D149C">
        <w:rPr>
          <w:rFonts w:ascii="Arial" w:hAnsi="Arial" w:cs="Arial"/>
          <w:sz w:val="28"/>
          <w:szCs w:val="28"/>
        </w:rPr>
        <w:t xml:space="preserve">No internet or </w:t>
      </w:r>
      <w:r w:rsidR="000D149C" w:rsidRPr="001D2F67">
        <w:rPr>
          <w:rFonts w:ascii="Arial" w:hAnsi="Arial" w:cs="Arial"/>
          <w:sz w:val="28"/>
          <w:szCs w:val="28"/>
        </w:rPr>
        <w:t xml:space="preserve">Broadband affordability, 26 </w:t>
      </w:r>
      <w:r w:rsidR="00305180">
        <w:rPr>
          <w:rFonts w:ascii="Arial" w:hAnsi="Arial" w:cs="Arial"/>
          <w:sz w:val="28"/>
          <w:szCs w:val="28"/>
        </w:rPr>
        <w:t xml:space="preserve">- </w:t>
      </w:r>
      <w:r w:rsidR="00E0014D" w:rsidRPr="001D2F67">
        <w:rPr>
          <w:rFonts w:ascii="Arial" w:hAnsi="Arial" w:cs="Arial"/>
          <w:sz w:val="28"/>
          <w:szCs w:val="28"/>
        </w:rPr>
        <w:t xml:space="preserve">No digital skills, needed training, 14 </w:t>
      </w:r>
      <w:r w:rsidR="00305180">
        <w:rPr>
          <w:rFonts w:ascii="Arial" w:hAnsi="Arial" w:cs="Arial"/>
          <w:sz w:val="28"/>
          <w:szCs w:val="28"/>
        </w:rPr>
        <w:t xml:space="preserve">- </w:t>
      </w:r>
      <w:r w:rsidR="00E0014D" w:rsidRPr="001D2F67">
        <w:rPr>
          <w:rFonts w:ascii="Arial" w:hAnsi="Arial" w:cs="Arial"/>
          <w:sz w:val="28"/>
          <w:szCs w:val="28"/>
        </w:rPr>
        <w:t xml:space="preserve">Job loss, 13 </w:t>
      </w:r>
      <w:r w:rsidR="00305180">
        <w:rPr>
          <w:rFonts w:ascii="Arial" w:hAnsi="Arial" w:cs="Arial"/>
          <w:sz w:val="28"/>
          <w:szCs w:val="28"/>
        </w:rPr>
        <w:t xml:space="preserve">- </w:t>
      </w:r>
      <w:r w:rsidR="00E0014D" w:rsidRPr="001D2F67">
        <w:rPr>
          <w:rFonts w:ascii="Arial" w:hAnsi="Arial" w:cs="Arial"/>
          <w:sz w:val="28"/>
          <w:szCs w:val="28"/>
        </w:rPr>
        <w:t xml:space="preserve">Other). </w:t>
      </w:r>
      <w:r w:rsidR="007D208C" w:rsidRPr="001D2F67">
        <w:rPr>
          <w:rFonts w:ascii="Arial" w:hAnsi="Arial" w:cs="Arial"/>
          <w:sz w:val="28"/>
          <w:szCs w:val="28"/>
        </w:rPr>
        <w:t xml:space="preserve">Other than expanded on </w:t>
      </w:r>
      <w:r w:rsidR="00827E6E" w:rsidRPr="001D2F67">
        <w:rPr>
          <w:rFonts w:ascii="Arial" w:hAnsi="Arial" w:cs="Arial"/>
          <w:sz w:val="28"/>
          <w:szCs w:val="28"/>
        </w:rPr>
        <w:t>the need for digital skills, the only reoccurring</w:t>
      </w:r>
      <w:r w:rsidR="00E0014D" w:rsidRPr="001D2F67">
        <w:rPr>
          <w:rFonts w:ascii="Arial" w:hAnsi="Arial" w:cs="Arial"/>
          <w:sz w:val="28"/>
          <w:szCs w:val="28"/>
        </w:rPr>
        <w:t xml:space="preserve"> “Other” response</w:t>
      </w:r>
      <w:r w:rsidR="00827E6E" w:rsidRPr="001D2F67">
        <w:rPr>
          <w:rFonts w:ascii="Arial" w:hAnsi="Arial" w:cs="Arial"/>
          <w:sz w:val="28"/>
          <w:szCs w:val="28"/>
        </w:rPr>
        <w:t xml:space="preserve"> was mental </w:t>
      </w:r>
      <w:r w:rsidR="001D2F67" w:rsidRPr="001D2F67">
        <w:rPr>
          <w:rFonts w:ascii="Arial" w:hAnsi="Arial" w:cs="Arial"/>
          <w:sz w:val="28"/>
          <w:szCs w:val="28"/>
        </w:rPr>
        <w:t>and emotional health</w:t>
      </w:r>
      <w:r w:rsidR="001D2F67">
        <w:rPr>
          <w:rFonts w:ascii="Arial" w:hAnsi="Arial" w:cs="Arial"/>
          <w:sz w:val="28"/>
          <w:szCs w:val="28"/>
        </w:rPr>
        <w:t>.</w:t>
      </w:r>
    </w:p>
    <w:p w14:paraId="24AC8533" w14:textId="77777777" w:rsidR="00D647E4" w:rsidRPr="009E0E35" w:rsidRDefault="00D647E4" w:rsidP="00D647E4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098FAB34" w14:textId="46965539" w:rsidR="00DD5C88" w:rsidRPr="003001A7" w:rsidRDefault="00DD5C88" w:rsidP="00CC1952">
      <w:pPr>
        <w:pStyle w:val="NoSpacing"/>
        <w:numPr>
          <w:ilvl w:val="0"/>
          <w:numId w:val="1"/>
        </w:numPr>
        <w:ind w:hanging="540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 xml:space="preserve">In the post-pandemic recovery, what policies, tools or program </w:t>
      </w:r>
      <w:r w:rsidRPr="003001A7">
        <w:rPr>
          <w:rFonts w:ascii="Arial" w:hAnsi="Arial" w:cs="Arial"/>
          <w:sz w:val="28"/>
          <w:szCs w:val="28"/>
        </w:rPr>
        <w:t>changes are needed to address clients' challenges?</w:t>
      </w:r>
      <w:r w:rsidR="005F2D92" w:rsidRPr="005F2D92">
        <w:rPr>
          <w:rFonts w:ascii="Arial" w:hAnsi="Arial" w:cs="Arial"/>
          <w:sz w:val="28"/>
          <w:szCs w:val="28"/>
        </w:rPr>
        <w:t xml:space="preserve"> (Open-ended Question)</w:t>
      </w:r>
    </w:p>
    <w:p w14:paraId="608A1EF5" w14:textId="4BECDED6" w:rsidR="00D647E4" w:rsidRDefault="00BE753B" w:rsidP="00D647E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3001A7">
        <w:rPr>
          <w:rFonts w:ascii="Arial" w:hAnsi="Arial" w:cs="Arial"/>
          <w:sz w:val="28"/>
          <w:szCs w:val="28"/>
        </w:rPr>
        <w:t>Among 36 service provider responses, the most reoccurring responses were</w:t>
      </w:r>
      <w:r w:rsidR="0027487D" w:rsidRPr="003001A7">
        <w:rPr>
          <w:rFonts w:ascii="Arial" w:hAnsi="Arial" w:cs="Arial"/>
          <w:sz w:val="28"/>
          <w:szCs w:val="28"/>
        </w:rPr>
        <w:t xml:space="preserve"> related to the </w:t>
      </w:r>
      <w:r w:rsidR="00036412" w:rsidRPr="003001A7">
        <w:rPr>
          <w:rFonts w:ascii="Arial" w:hAnsi="Arial" w:cs="Arial"/>
          <w:sz w:val="28"/>
          <w:szCs w:val="28"/>
        </w:rPr>
        <w:t xml:space="preserve">need for more </w:t>
      </w:r>
      <w:r w:rsidR="00322439" w:rsidRPr="003001A7">
        <w:rPr>
          <w:rFonts w:ascii="Arial" w:hAnsi="Arial" w:cs="Arial"/>
          <w:sz w:val="28"/>
          <w:szCs w:val="28"/>
        </w:rPr>
        <w:t xml:space="preserve">technology and virtual </w:t>
      </w:r>
      <w:r w:rsidR="00322439" w:rsidRPr="003001A7">
        <w:rPr>
          <w:rFonts w:ascii="Arial" w:hAnsi="Arial" w:cs="Arial"/>
          <w:sz w:val="28"/>
          <w:szCs w:val="28"/>
        </w:rPr>
        <w:lastRenderedPageBreak/>
        <w:t>skills trainings (13), support for a continued hybrid model (7)</w:t>
      </w:r>
      <w:r w:rsidR="003001A7" w:rsidRPr="003001A7">
        <w:rPr>
          <w:rFonts w:ascii="Arial" w:hAnsi="Arial" w:cs="Arial"/>
          <w:sz w:val="28"/>
          <w:szCs w:val="28"/>
        </w:rPr>
        <w:t>, access to technology (4), and other supportive service such as housing and transportation (3) and emotional/mental health (3).</w:t>
      </w:r>
    </w:p>
    <w:p w14:paraId="0098B1F4" w14:textId="77777777" w:rsidR="00D647E4" w:rsidRPr="009E0E35" w:rsidRDefault="00D647E4" w:rsidP="00D647E4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67A7AAED" w14:textId="498D0307" w:rsidR="00DD5C88" w:rsidRPr="00D270F5" w:rsidRDefault="00DD5C88" w:rsidP="00CC1952">
      <w:pPr>
        <w:pStyle w:val="NoSpacing"/>
        <w:numPr>
          <w:ilvl w:val="0"/>
          <w:numId w:val="1"/>
        </w:numPr>
        <w:ind w:hanging="540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 xml:space="preserve">The California Committee on Employment of People with Disabilities would like to develop a "best practices" document for virtual service delivery for clients with disabilities.  What "best practice would you </w:t>
      </w:r>
      <w:r w:rsidRPr="00D270F5">
        <w:rPr>
          <w:rFonts w:ascii="Arial" w:hAnsi="Arial" w:cs="Arial"/>
          <w:sz w:val="28"/>
          <w:szCs w:val="28"/>
        </w:rPr>
        <w:t>highlight from your organization?</w:t>
      </w:r>
      <w:r w:rsidR="005F2D92" w:rsidRPr="00D270F5">
        <w:rPr>
          <w:rFonts w:ascii="Arial" w:hAnsi="Arial" w:cs="Arial"/>
          <w:sz w:val="28"/>
          <w:szCs w:val="28"/>
        </w:rPr>
        <w:t xml:space="preserve"> (Open-ended Question)</w:t>
      </w:r>
    </w:p>
    <w:p w14:paraId="0B269A07" w14:textId="34ACA796" w:rsidR="00D647E4" w:rsidRPr="00D270F5" w:rsidRDefault="00BE753B" w:rsidP="00D647E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270F5">
        <w:rPr>
          <w:rFonts w:ascii="Arial" w:hAnsi="Arial" w:cs="Arial"/>
          <w:sz w:val="28"/>
          <w:szCs w:val="28"/>
        </w:rPr>
        <w:t>Among 34 service provider responses, most responses were</w:t>
      </w:r>
      <w:r w:rsidR="00383C0C" w:rsidRPr="00D270F5">
        <w:rPr>
          <w:rFonts w:ascii="Arial" w:hAnsi="Arial" w:cs="Arial"/>
          <w:sz w:val="28"/>
          <w:szCs w:val="28"/>
        </w:rPr>
        <w:t xml:space="preserve"> short (one sentence</w:t>
      </w:r>
      <w:r w:rsidR="009C669F" w:rsidRPr="00D270F5">
        <w:rPr>
          <w:rFonts w:ascii="Arial" w:hAnsi="Arial" w:cs="Arial"/>
          <w:sz w:val="28"/>
          <w:szCs w:val="28"/>
        </w:rPr>
        <w:t xml:space="preserve">) </w:t>
      </w:r>
      <w:r w:rsidR="00383C0C" w:rsidRPr="00D270F5">
        <w:rPr>
          <w:rFonts w:ascii="Arial" w:hAnsi="Arial" w:cs="Arial"/>
          <w:sz w:val="28"/>
          <w:szCs w:val="28"/>
        </w:rPr>
        <w:t>and vague.</w:t>
      </w:r>
      <w:r w:rsidR="00FC2567" w:rsidRPr="00D270F5">
        <w:rPr>
          <w:rFonts w:ascii="Arial" w:hAnsi="Arial" w:cs="Arial"/>
          <w:sz w:val="28"/>
          <w:szCs w:val="28"/>
        </w:rPr>
        <w:t xml:space="preserve"> Best practice themes related to </w:t>
      </w:r>
      <w:r w:rsidR="007A4185" w:rsidRPr="00D270F5">
        <w:rPr>
          <w:rFonts w:ascii="Arial" w:hAnsi="Arial" w:cs="Arial"/>
          <w:sz w:val="28"/>
          <w:szCs w:val="28"/>
        </w:rPr>
        <w:t>addressing ind</w:t>
      </w:r>
      <w:r w:rsidR="00823F0C" w:rsidRPr="00D270F5">
        <w:rPr>
          <w:rFonts w:ascii="Arial" w:hAnsi="Arial" w:cs="Arial"/>
          <w:sz w:val="28"/>
          <w:szCs w:val="28"/>
        </w:rPr>
        <w:t xml:space="preserve">ividual/one-on-one needs (13), technical support </w:t>
      </w:r>
      <w:r w:rsidR="00D270F5" w:rsidRPr="00D270F5">
        <w:rPr>
          <w:rFonts w:ascii="Arial" w:hAnsi="Arial" w:cs="Arial"/>
          <w:sz w:val="28"/>
          <w:szCs w:val="28"/>
        </w:rPr>
        <w:t>– both device and training (11), partner collaboration (5), and support/wraparound services (3).</w:t>
      </w:r>
    </w:p>
    <w:p w14:paraId="6E71E044" w14:textId="77777777" w:rsidR="0028750D" w:rsidRPr="00D270F5" w:rsidRDefault="0028750D" w:rsidP="00D647E4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4AD02545" w14:textId="7A408CE8" w:rsidR="0028750D" w:rsidRDefault="00CB5808" w:rsidP="00D647E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270F5">
        <w:rPr>
          <w:rFonts w:ascii="Arial" w:hAnsi="Arial" w:cs="Arial"/>
          <w:sz w:val="28"/>
          <w:szCs w:val="28"/>
        </w:rPr>
        <w:t>While</w:t>
      </w:r>
      <w:r w:rsidRPr="00324583">
        <w:rPr>
          <w:rFonts w:ascii="Arial" w:hAnsi="Arial" w:cs="Arial"/>
          <w:sz w:val="28"/>
          <w:szCs w:val="28"/>
        </w:rPr>
        <w:t xml:space="preserve"> the short responses to this question do not necessar</w:t>
      </w:r>
      <w:r w:rsidR="00E245C8" w:rsidRPr="00324583">
        <w:rPr>
          <w:rFonts w:ascii="Arial" w:hAnsi="Arial" w:cs="Arial"/>
          <w:sz w:val="28"/>
          <w:szCs w:val="28"/>
        </w:rPr>
        <w:t xml:space="preserve">ily provide </w:t>
      </w:r>
      <w:r w:rsidR="00BC3D23" w:rsidRPr="00324583">
        <w:rPr>
          <w:rFonts w:ascii="Arial" w:hAnsi="Arial" w:cs="Arial"/>
          <w:sz w:val="28"/>
          <w:szCs w:val="28"/>
        </w:rPr>
        <w:t>the most</w:t>
      </w:r>
      <w:r w:rsidR="00E245C8" w:rsidRPr="00324583">
        <w:rPr>
          <w:rFonts w:ascii="Arial" w:hAnsi="Arial" w:cs="Arial"/>
          <w:sz w:val="28"/>
          <w:szCs w:val="28"/>
        </w:rPr>
        <w:t xml:space="preserve"> adequate representation of </w:t>
      </w:r>
      <w:r w:rsidR="00BC3D23" w:rsidRPr="00324583">
        <w:rPr>
          <w:rFonts w:ascii="Arial" w:hAnsi="Arial" w:cs="Arial"/>
          <w:sz w:val="28"/>
          <w:szCs w:val="28"/>
        </w:rPr>
        <w:t>“best practices” throughout the state</w:t>
      </w:r>
      <w:r w:rsidR="001739A7" w:rsidRPr="00324583">
        <w:rPr>
          <w:rFonts w:ascii="Arial" w:hAnsi="Arial" w:cs="Arial"/>
          <w:sz w:val="28"/>
          <w:szCs w:val="28"/>
        </w:rPr>
        <w:t>, there were a few responses that stood out</w:t>
      </w:r>
      <w:r w:rsidR="009C669F" w:rsidRPr="00324583">
        <w:rPr>
          <w:rFonts w:ascii="Arial" w:hAnsi="Arial" w:cs="Arial"/>
          <w:sz w:val="28"/>
          <w:szCs w:val="28"/>
        </w:rPr>
        <w:t>. The below</w:t>
      </w:r>
      <w:r w:rsidR="009C669F">
        <w:rPr>
          <w:rFonts w:ascii="Arial" w:hAnsi="Arial" w:cs="Arial"/>
          <w:sz w:val="28"/>
          <w:szCs w:val="28"/>
        </w:rPr>
        <w:t xml:space="preserve"> </w:t>
      </w:r>
      <w:r w:rsidR="00930A04">
        <w:rPr>
          <w:rFonts w:ascii="Arial" w:hAnsi="Arial" w:cs="Arial"/>
          <w:sz w:val="28"/>
          <w:szCs w:val="28"/>
        </w:rPr>
        <w:t>responses were the most comprehensive and worthy of highlighting:</w:t>
      </w:r>
    </w:p>
    <w:p w14:paraId="27992974" w14:textId="0D05FCCF" w:rsidR="00930A04" w:rsidRDefault="00E1179A" w:rsidP="00E1179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E1179A">
        <w:rPr>
          <w:rFonts w:ascii="Arial" w:hAnsi="Arial" w:cs="Arial"/>
          <w:sz w:val="28"/>
          <w:szCs w:val="28"/>
        </w:rPr>
        <w:t xml:space="preserve">Concentrate on providing wrap around services that start with their needs in mind. In other words, if they do not </w:t>
      </w:r>
      <w:proofErr w:type="gramStart"/>
      <w:r w:rsidRPr="00E1179A">
        <w:rPr>
          <w:rFonts w:ascii="Arial" w:hAnsi="Arial" w:cs="Arial"/>
          <w:sz w:val="28"/>
          <w:szCs w:val="28"/>
        </w:rPr>
        <w:t>at the moment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E1179A">
        <w:rPr>
          <w:rFonts w:ascii="Arial" w:hAnsi="Arial" w:cs="Arial"/>
          <w:sz w:val="28"/>
          <w:szCs w:val="28"/>
        </w:rPr>
        <w:t>understand what they will need to work, then you as a service provider should be able to explore with them either through your</w:t>
      </w:r>
      <w:r>
        <w:rPr>
          <w:rFonts w:ascii="Arial" w:hAnsi="Arial" w:cs="Arial"/>
          <w:sz w:val="28"/>
          <w:szCs w:val="28"/>
        </w:rPr>
        <w:t xml:space="preserve"> </w:t>
      </w:r>
      <w:r w:rsidRPr="00E1179A">
        <w:rPr>
          <w:rFonts w:ascii="Arial" w:hAnsi="Arial" w:cs="Arial"/>
          <w:sz w:val="28"/>
          <w:szCs w:val="28"/>
        </w:rPr>
        <w:t>agencies services or by helping them find other agencies that provide the supports, to discover what needs they might have in the</w:t>
      </w:r>
      <w:r>
        <w:rPr>
          <w:rFonts w:ascii="Arial" w:hAnsi="Arial" w:cs="Arial"/>
          <w:sz w:val="28"/>
          <w:szCs w:val="28"/>
        </w:rPr>
        <w:t xml:space="preserve"> </w:t>
      </w:r>
      <w:r w:rsidRPr="00E1179A">
        <w:rPr>
          <w:rFonts w:ascii="Arial" w:hAnsi="Arial" w:cs="Arial"/>
          <w:sz w:val="28"/>
          <w:szCs w:val="28"/>
        </w:rPr>
        <w:t>workplace. Once this is done then the process of tailoring their employment development can take place.</w:t>
      </w:r>
      <w:r>
        <w:rPr>
          <w:rFonts w:ascii="Arial" w:hAnsi="Arial" w:cs="Arial"/>
          <w:sz w:val="28"/>
          <w:szCs w:val="28"/>
        </w:rPr>
        <w:t xml:space="preserve">” </w:t>
      </w:r>
      <w:r w:rsidR="00734CAE">
        <w:rPr>
          <w:rFonts w:ascii="Arial" w:hAnsi="Arial" w:cs="Arial"/>
          <w:sz w:val="28"/>
          <w:szCs w:val="28"/>
        </w:rPr>
        <w:t>(Silicon Valley Independent Living Center</w:t>
      </w:r>
      <w:r w:rsidR="00354BBE">
        <w:rPr>
          <w:rFonts w:ascii="Arial" w:hAnsi="Arial" w:cs="Arial"/>
          <w:sz w:val="28"/>
          <w:szCs w:val="28"/>
        </w:rPr>
        <w:t>)</w:t>
      </w:r>
    </w:p>
    <w:p w14:paraId="12728FC0" w14:textId="006064C1" w:rsidR="00354BBE" w:rsidRDefault="0021061A" w:rsidP="0021061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21061A">
        <w:rPr>
          <w:rFonts w:ascii="Arial" w:hAnsi="Arial" w:cs="Arial"/>
          <w:sz w:val="28"/>
          <w:szCs w:val="28"/>
        </w:rPr>
        <w:t xml:space="preserve">Structured program with curriculum and modules, training </w:t>
      </w:r>
      <w:r>
        <w:rPr>
          <w:rFonts w:ascii="Arial" w:hAnsi="Arial" w:cs="Arial"/>
          <w:sz w:val="28"/>
          <w:szCs w:val="28"/>
        </w:rPr>
        <w:t>‘</w:t>
      </w:r>
      <w:r w:rsidRPr="0021061A">
        <w:rPr>
          <w:rFonts w:ascii="Arial" w:hAnsi="Arial" w:cs="Arial"/>
          <w:sz w:val="28"/>
          <w:szCs w:val="28"/>
        </w:rPr>
        <w:t>boot camp</w:t>
      </w:r>
      <w:r>
        <w:rPr>
          <w:rFonts w:ascii="Arial" w:hAnsi="Arial" w:cs="Arial"/>
          <w:sz w:val="28"/>
          <w:szCs w:val="28"/>
        </w:rPr>
        <w:t>’</w:t>
      </w:r>
      <w:r w:rsidRPr="0021061A">
        <w:rPr>
          <w:rFonts w:ascii="Arial" w:hAnsi="Arial" w:cs="Arial"/>
          <w:sz w:val="28"/>
          <w:szCs w:val="28"/>
        </w:rPr>
        <w:t xml:space="preserve"> for staff and for clients as an intro to virtual services, data</w:t>
      </w:r>
      <w:r>
        <w:rPr>
          <w:rFonts w:ascii="Arial" w:hAnsi="Arial" w:cs="Arial"/>
          <w:sz w:val="28"/>
          <w:szCs w:val="28"/>
        </w:rPr>
        <w:t xml:space="preserve"> </w:t>
      </w:r>
      <w:r w:rsidRPr="0021061A">
        <w:rPr>
          <w:rFonts w:ascii="Arial" w:hAnsi="Arial" w:cs="Arial"/>
          <w:sz w:val="28"/>
          <w:szCs w:val="28"/>
        </w:rPr>
        <w:t>collection to assess what is working and not working, client led choices in content and client led sessions, smaller breakout rooms,</w:t>
      </w:r>
      <w:r>
        <w:rPr>
          <w:rFonts w:ascii="Arial" w:hAnsi="Arial" w:cs="Arial"/>
          <w:sz w:val="28"/>
          <w:szCs w:val="28"/>
        </w:rPr>
        <w:t xml:space="preserve"> </w:t>
      </w:r>
      <w:r w:rsidRPr="0021061A">
        <w:rPr>
          <w:rFonts w:ascii="Arial" w:hAnsi="Arial" w:cs="Arial"/>
          <w:sz w:val="28"/>
          <w:szCs w:val="28"/>
        </w:rPr>
        <w:t>bilingual breakout rooms in Spanish and Vietnamese.</w:t>
      </w:r>
      <w:r>
        <w:rPr>
          <w:rFonts w:ascii="Arial" w:hAnsi="Arial" w:cs="Arial"/>
          <w:sz w:val="28"/>
          <w:szCs w:val="28"/>
        </w:rPr>
        <w:t>” (</w:t>
      </w:r>
      <w:r w:rsidR="003F1795">
        <w:rPr>
          <w:rFonts w:ascii="Arial" w:hAnsi="Arial" w:cs="Arial"/>
          <w:sz w:val="28"/>
          <w:szCs w:val="28"/>
        </w:rPr>
        <w:t>Hope Services)</w:t>
      </w:r>
    </w:p>
    <w:p w14:paraId="20D5385D" w14:textId="18132398" w:rsidR="003F1795" w:rsidRDefault="00FC724D" w:rsidP="00FC724D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FC724D">
        <w:rPr>
          <w:rFonts w:ascii="Arial" w:hAnsi="Arial" w:cs="Arial"/>
          <w:sz w:val="28"/>
          <w:szCs w:val="28"/>
        </w:rPr>
        <w:t>Appoint a key liaison to meet with other stakeholders.</w:t>
      </w:r>
      <w:r>
        <w:rPr>
          <w:rFonts w:ascii="Arial" w:hAnsi="Arial" w:cs="Arial"/>
          <w:sz w:val="28"/>
          <w:szCs w:val="28"/>
        </w:rPr>
        <w:t xml:space="preserve"> </w:t>
      </w:r>
      <w:r w:rsidRPr="00FC724D">
        <w:rPr>
          <w:rFonts w:ascii="Arial" w:hAnsi="Arial" w:cs="Arial"/>
          <w:sz w:val="28"/>
          <w:szCs w:val="28"/>
        </w:rPr>
        <w:t>Participate in grants that reach special interest clients.</w:t>
      </w:r>
      <w:r>
        <w:rPr>
          <w:rFonts w:ascii="Arial" w:hAnsi="Arial" w:cs="Arial"/>
          <w:sz w:val="28"/>
          <w:szCs w:val="28"/>
        </w:rPr>
        <w:t xml:space="preserve"> </w:t>
      </w:r>
      <w:r w:rsidRPr="00FC724D">
        <w:rPr>
          <w:rFonts w:ascii="Arial" w:hAnsi="Arial" w:cs="Arial"/>
          <w:sz w:val="28"/>
          <w:szCs w:val="28"/>
        </w:rPr>
        <w:t>Train stakeholders on how to work with clients who have special needs.</w:t>
      </w:r>
      <w:r>
        <w:rPr>
          <w:rFonts w:ascii="Arial" w:hAnsi="Arial" w:cs="Arial"/>
          <w:sz w:val="28"/>
          <w:szCs w:val="28"/>
        </w:rPr>
        <w:t xml:space="preserve"> </w:t>
      </w:r>
      <w:r w:rsidRPr="00FC724D">
        <w:rPr>
          <w:rFonts w:ascii="Arial" w:hAnsi="Arial" w:cs="Arial"/>
          <w:sz w:val="28"/>
          <w:szCs w:val="28"/>
        </w:rPr>
        <w:t>Be open to new challenges and opportunities.</w:t>
      </w:r>
      <w:r>
        <w:rPr>
          <w:rFonts w:ascii="Arial" w:hAnsi="Arial" w:cs="Arial"/>
          <w:sz w:val="28"/>
          <w:szCs w:val="28"/>
        </w:rPr>
        <w:t xml:space="preserve"> </w:t>
      </w:r>
      <w:r w:rsidRPr="00FC724D">
        <w:rPr>
          <w:rFonts w:ascii="Arial" w:hAnsi="Arial" w:cs="Arial"/>
          <w:sz w:val="28"/>
          <w:szCs w:val="28"/>
        </w:rPr>
        <w:t>We have one-to-one meetings run by empathetic and trained counselors.</w:t>
      </w:r>
      <w:r>
        <w:rPr>
          <w:rFonts w:ascii="Arial" w:hAnsi="Arial" w:cs="Arial"/>
          <w:sz w:val="28"/>
          <w:szCs w:val="28"/>
        </w:rPr>
        <w:t xml:space="preserve">” </w:t>
      </w:r>
      <w:r w:rsidR="00DD6ED3">
        <w:rPr>
          <w:rFonts w:ascii="Arial" w:hAnsi="Arial" w:cs="Arial"/>
          <w:sz w:val="28"/>
          <w:szCs w:val="28"/>
        </w:rPr>
        <w:t>(</w:t>
      </w:r>
      <w:r w:rsidR="00DD6ED3" w:rsidRPr="00DD6ED3">
        <w:rPr>
          <w:rFonts w:ascii="Arial" w:hAnsi="Arial" w:cs="Arial"/>
          <w:sz w:val="28"/>
          <w:szCs w:val="28"/>
        </w:rPr>
        <w:t>Rubicon Programs</w:t>
      </w:r>
      <w:r w:rsidR="00DD6ED3">
        <w:rPr>
          <w:rFonts w:ascii="Arial" w:hAnsi="Arial" w:cs="Arial"/>
          <w:sz w:val="28"/>
          <w:szCs w:val="28"/>
        </w:rPr>
        <w:t>)</w:t>
      </w:r>
    </w:p>
    <w:p w14:paraId="61407D1C" w14:textId="76B75F3C" w:rsidR="00DD6ED3" w:rsidRDefault="00A01435" w:rsidP="00A0143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“</w:t>
      </w:r>
      <w:r w:rsidRPr="00A01435">
        <w:rPr>
          <w:rFonts w:ascii="Arial" w:hAnsi="Arial" w:cs="Arial"/>
          <w:sz w:val="28"/>
          <w:szCs w:val="28"/>
        </w:rPr>
        <w:t>One of our strengths has been our model of providing one-on-one training which makes it possible for us to customize the training</w:t>
      </w:r>
      <w:r>
        <w:rPr>
          <w:rFonts w:ascii="Arial" w:hAnsi="Arial" w:cs="Arial"/>
          <w:sz w:val="28"/>
          <w:szCs w:val="28"/>
        </w:rPr>
        <w:t xml:space="preserve"> </w:t>
      </w:r>
      <w:r w:rsidRPr="00A01435">
        <w:rPr>
          <w:rFonts w:ascii="Arial" w:hAnsi="Arial" w:cs="Arial"/>
          <w:sz w:val="28"/>
          <w:szCs w:val="28"/>
        </w:rPr>
        <w:t>based on the abilities and specific needs of the individual being served. this model also allowed our organization to make a quick and</w:t>
      </w:r>
      <w:r>
        <w:rPr>
          <w:rFonts w:ascii="Arial" w:hAnsi="Arial" w:cs="Arial"/>
          <w:sz w:val="28"/>
          <w:szCs w:val="28"/>
        </w:rPr>
        <w:t xml:space="preserve"> </w:t>
      </w:r>
      <w:r w:rsidRPr="00A01435">
        <w:rPr>
          <w:rFonts w:ascii="Arial" w:hAnsi="Arial" w:cs="Arial"/>
          <w:sz w:val="28"/>
          <w:szCs w:val="28"/>
        </w:rPr>
        <w:t>smooth transition to providing remote training during the shutdown of the pandemic.</w:t>
      </w:r>
      <w:r>
        <w:rPr>
          <w:rFonts w:ascii="Arial" w:hAnsi="Arial" w:cs="Arial"/>
          <w:sz w:val="28"/>
          <w:szCs w:val="28"/>
        </w:rPr>
        <w:t>” (Blindness Support Services)</w:t>
      </w:r>
    </w:p>
    <w:p w14:paraId="2E75E7C4" w14:textId="7042686A" w:rsidR="00A01435" w:rsidRPr="00817AD6" w:rsidRDefault="00817AD6" w:rsidP="00817AD6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817AD6">
        <w:rPr>
          <w:rFonts w:ascii="Arial" w:hAnsi="Arial" w:cs="Arial"/>
          <w:sz w:val="28"/>
          <w:szCs w:val="28"/>
        </w:rPr>
        <w:t xml:space="preserve">Best practice from Life Management Employment Services </w:t>
      </w:r>
      <w:proofErr w:type="gramStart"/>
      <w:r w:rsidRPr="00817AD6">
        <w:rPr>
          <w:rFonts w:ascii="Arial" w:hAnsi="Arial" w:cs="Arial"/>
          <w:sz w:val="28"/>
          <w:szCs w:val="28"/>
        </w:rPr>
        <w:t>is:</w:t>
      </w:r>
      <w:proofErr w:type="gramEnd"/>
      <w:r w:rsidRPr="00817AD6">
        <w:rPr>
          <w:rFonts w:ascii="Arial" w:hAnsi="Arial" w:cs="Arial"/>
          <w:sz w:val="28"/>
          <w:szCs w:val="28"/>
        </w:rPr>
        <w:t xml:space="preserve"> we shall keep working with the CPUC to utilize their low cost internet</w:t>
      </w:r>
      <w:r>
        <w:rPr>
          <w:rFonts w:ascii="Arial" w:hAnsi="Arial" w:cs="Arial"/>
          <w:sz w:val="28"/>
          <w:szCs w:val="28"/>
        </w:rPr>
        <w:t xml:space="preserve"> </w:t>
      </w:r>
      <w:r w:rsidRPr="00817AD6">
        <w:rPr>
          <w:rFonts w:ascii="Arial" w:hAnsi="Arial" w:cs="Arial"/>
          <w:sz w:val="28"/>
          <w:szCs w:val="28"/>
        </w:rPr>
        <w:t>program to people with disabilities and low income clients. We shall continue to get more money to get several virtual platforms to</w:t>
      </w:r>
      <w:r>
        <w:rPr>
          <w:rFonts w:ascii="Arial" w:hAnsi="Arial" w:cs="Arial"/>
          <w:sz w:val="28"/>
          <w:szCs w:val="28"/>
        </w:rPr>
        <w:t xml:space="preserve"> </w:t>
      </w:r>
      <w:r w:rsidRPr="00817AD6">
        <w:rPr>
          <w:rFonts w:ascii="Arial" w:hAnsi="Arial" w:cs="Arial"/>
          <w:sz w:val="28"/>
          <w:szCs w:val="28"/>
        </w:rPr>
        <w:t>work with, so clients can make their own decisions on what virtual platforms they would like to work with. We shall continue to</w:t>
      </w:r>
      <w:r>
        <w:rPr>
          <w:rFonts w:ascii="Arial" w:hAnsi="Arial" w:cs="Arial"/>
          <w:sz w:val="28"/>
          <w:szCs w:val="28"/>
        </w:rPr>
        <w:t xml:space="preserve"> </w:t>
      </w:r>
      <w:r w:rsidRPr="00817AD6">
        <w:rPr>
          <w:rFonts w:ascii="Arial" w:hAnsi="Arial" w:cs="Arial"/>
          <w:sz w:val="28"/>
          <w:szCs w:val="28"/>
        </w:rPr>
        <w:t>strengthen our partnerships with California Department of Rehabilitation, State Rehabilitation Council, California Committee on</w:t>
      </w:r>
      <w:r>
        <w:rPr>
          <w:rFonts w:ascii="Arial" w:hAnsi="Arial" w:cs="Arial"/>
          <w:sz w:val="28"/>
          <w:szCs w:val="28"/>
        </w:rPr>
        <w:t xml:space="preserve"> </w:t>
      </w:r>
      <w:r w:rsidRPr="00817AD6">
        <w:rPr>
          <w:rFonts w:ascii="Arial" w:hAnsi="Arial" w:cs="Arial"/>
          <w:sz w:val="28"/>
          <w:szCs w:val="28"/>
        </w:rPr>
        <w:t>Employment of People with Disabilities, California State Council on Developmental Disabilities, SCDD Regional Offices, SCDD</w:t>
      </w:r>
      <w:r>
        <w:rPr>
          <w:rFonts w:ascii="Arial" w:hAnsi="Arial" w:cs="Arial"/>
          <w:sz w:val="28"/>
          <w:szCs w:val="28"/>
        </w:rPr>
        <w:t xml:space="preserve"> </w:t>
      </w:r>
      <w:r w:rsidRPr="00817AD6">
        <w:rPr>
          <w:rFonts w:ascii="Arial" w:hAnsi="Arial" w:cs="Arial"/>
          <w:sz w:val="28"/>
          <w:szCs w:val="28"/>
        </w:rPr>
        <w:t>Employment First Committee, California Statewide Self-Advocacy Network, Department of Developmental Services, Association of</w:t>
      </w:r>
      <w:r>
        <w:rPr>
          <w:rFonts w:ascii="Arial" w:hAnsi="Arial" w:cs="Arial"/>
          <w:sz w:val="28"/>
          <w:szCs w:val="28"/>
        </w:rPr>
        <w:t xml:space="preserve"> </w:t>
      </w:r>
      <w:r w:rsidRPr="00817AD6">
        <w:rPr>
          <w:rFonts w:ascii="Arial" w:hAnsi="Arial" w:cs="Arial"/>
          <w:sz w:val="28"/>
          <w:szCs w:val="28"/>
        </w:rPr>
        <w:t>Regional Center Agencies, all seven regional centers in Los Angeles County, Disability Rights of California and all three of the</w:t>
      </w:r>
      <w:r>
        <w:rPr>
          <w:rFonts w:ascii="Arial" w:hAnsi="Arial" w:cs="Arial"/>
          <w:sz w:val="28"/>
          <w:szCs w:val="28"/>
        </w:rPr>
        <w:t xml:space="preserve"> </w:t>
      </w:r>
      <w:r w:rsidRPr="00817AD6">
        <w:rPr>
          <w:rFonts w:ascii="Arial" w:hAnsi="Arial" w:cs="Arial"/>
          <w:sz w:val="28"/>
          <w:szCs w:val="28"/>
        </w:rPr>
        <w:t>California University Centers for Excellence in Developmental Disabilities (UCEDD). As you can ascertain: our employment agency</w:t>
      </w:r>
      <w:r>
        <w:rPr>
          <w:rFonts w:ascii="Arial" w:hAnsi="Arial" w:cs="Arial"/>
          <w:sz w:val="28"/>
          <w:szCs w:val="28"/>
        </w:rPr>
        <w:t xml:space="preserve"> </w:t>
      </w:r>
      <w:r w:rsidRPr="00817AD6">
        <w:rPr>
          <w:rFonts w:ascii="Arial" w:hAnsi="Arial" w:cs="Arial"/>
          <w:sz w:val="28"/>
          <w:szCs w:val="28"/>
        </w:rPr>
        <w:t>has a lot of partnerships to help us gain employment for people with disabilities.</w:t>
      </w:r>
      <w:r>
        <w:rPr>
          <w:rFonts w:ascii="Arial" w:hAnsi="Arial" w:cs="Arial"/>
          <w:sz w:val="28"/>
          <w:szCs w:val="28"/>
        </w:rPr>
        <w:t xml:space="preserve">” </w:t>
      </w:r>
      <w:r w:rsidR="00D5694D">
        <w:rPr>
          <w:rFonts w:ascii="Arial" w:hAnsi="Arial" w:cs="Arial"/>
          <w:sz w:val="28"/>
          <w:szCs w:val="28"/>
        </w:rPr>
        <w:t>(</w:t>
      </w:r>
      <w:r w:rsidR="00D5694D" w:rsidRPr="00D5694D">
        <w:rPr>
          <w:rFonts w:ascii="Arial" w:hAnsi="Arial" w:cs="Arial"/>
          <w:sz w:val="28"/>
          <w:szCs w:val="28"/>
        </w:rPr>
        <w:t>Life Management Employment Services</w:t>
      </w:r>
      <w:r w:rsidR="00D5694D">
        <w:rPr>
          <w:rFonts w:ascii="Arial" w:hAnsi="Arial" w:cs="Arial"/>
          <w:sz w:val="28"/>
          <w:szCs w:val="28"/>
        </w:rPr>
        <w:t>)</w:t>
      </w:r>
    </w:p>
    <w:p w14:paraId="201A40AA" w14:textId="77777777" w:rsidR="00D647E4" w:rsidRPr="009E0E35" w:rsidRDefault="00D647E4" w:rsidP="00D647E4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2655396A" w14:textId="67A6CDD2" w:rsidR="00DD5C88" w:rsidRDefault="00DD5C88" w:rsidP="00CC1952">
      <w:pPr>
        <w:pStyle w:val="NoSpacing"/>
        <w:numPr>
          <w:ilvl w:val="0"/>
          <w:numId w:val="1"/>
        </w:numPr>
        <w:ind w:hanging="540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Name of Your Organization</w:t>
      </w:r>
      <w:r w:rsidR="005F2D92" w:rsidRPr="005F2D92">
        <w:rPr>
          <w:rFonts w:ascii="Arial" w:hAnsi="Arial" w:cs="Arial"/>
          <w:sz w:val="28"/>
          <w:szCs w:val="28"/>
        </w:rPr>
        <w:t xml:space="preserve"> (Open-ended Question)</w:t>
      </w:r>
    </w:p>
    <w:p w14:paraId="72DCB7EE" w14:textId="77840B7A" w:rsidR="00A2706A" w:rsidRDefault="00CC34C8" w:rsidP="00A2706A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 the </w:t>
      </w:r>
      <w:r w:rsidR="0013612A">
        <w:rPr>
          <w:rFonts w:ascii="Arial" w:hAnsi="Arial" w:cs="Arial"/>
          <w:sz w:val="28"/>
          <w:szCs w:val="28"/>
        </w:rPr>
        <w:t>43 services provider</w:t>
      </w:r>
      <w:r w:rsidR="00F278A8">
        <w:rPr>
          <w:rFonts w:ascii="Arial" w:hAnsi="Arial" w:cs="Arial"/>
          <w:sz w:val="28"/>
          <w:szCs w:val="28"/>
        </w:rPr>
        <w:t xml:space="preserve"> responses, </w:t>
      </w:r>
      <w:r w:rsidR="00003D8E">
        <w:rPr>
          <w:rFonts w:ascii="Arial" w:hAnsi="Arial" w:cs="Arial"/>
          <w:sz w:val="28"/>
          <w:szCs w:val="28"/>
        </w:rPr>
        <w:t xml:space="preserve">39 </w:t>
      </w:r>
      <w:r w:rsidR="005F204E">
        <w:rPr>
          <w:rFonts w:ascii="Arial" w:hAnsi="Arial" w:cs="Arial"/>
          <w:sz w:val="28"/>
          <w:szCs w:val="28"/>
        </w:rPr>
        <w:t xml:space="preserve">different </w:t>
      </w:r>
      <w:r w:rsidR="00F278A8">
        <w:rPr>
          <w:rFonts w:ascii="Arial" w:hAnsi="Arial" w:cs="Arial"/>
          <w:sz w:val="28"/>
          <w:szCs w:val="28"/>
        </w:rPr>
        <w:t>organizations were represented.</w:t>
      </w:r>
    </w:p>
    <w:p w14:paraId="5EA7F166" w14:textId="77777777" w:rsidR="00A2706A" w:rsidRPr="009E0E35" w:rsidRDefault="00A2706A" w:rsidP="00A2706A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2E885FE4" w14:textId="015F2FF7" w:rsidR="00DD5C88" w:rsidRDefault="00DD5C88" w:rsidP="00CC1952">
      <w:pPr>
        <w:pStyle w:val="NoSpacing"/>
        <w:numPr>
          <w:ilvl w:val="0"/>
          <w:numId w:val="1"/>
        </w:numPr>
        <w:ind w:hanging="540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County where you provide services.</w:t>
      </w:r>
      <w:r w:rsidR="005F2D92" w:rsidRPr="005F2D92">
        <w:rPr>
          <w:rFonts w:ascii="Arial" w:hAnsi="Arial" w:cs="Arial"/>
          <w:sz w:val="28"/>
          <w:szCs w:val="28"/>
        </w:rPr>
        <w:t xml:space="preserve"> (Open-ended Question)</w:t>
      </w:r>
    </w:p>
    <w:p w14:paraId="42F42B0E" w14:textId="35D09BAC" w:rsidR="00A2706A" w:rsidRDefault="00F77BD2" w:rsidP="00A2706A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were 43 service providers tha</w:t>
      </w:r>
      <w:r w:rsidR="005F7A0F">
        <w:rPr>
          <w:rFonts w:ascii="Arial" w:hAnsi="Arial" w:cs="Arial"/>
          <w:sz w:val="28"/>
          <w:szCs w:val="28"/>
        </w:rPr>
        <w:t xml:space="preserve">t provided responses. Many service providers serviced multiple counties. </w:t>
      </w:r>
      <w:r w:rsidR="007E6540">
        <w:rPr>
          <w:rFonts w:ascii="Arial" w:hAnsi="Arial" w:cs="Arial"/>
          <w:sz w:val="28"/>
          <w:szCs w:val="28"/>
        </w:rPr>
        <w:t xml:space="preserve">The most counties identified among service providers were Sacramento (9), Los Angeles (8), </w:t>
      </w:r>
      <w:r w:rsidR="0079421E">
        <w:rPr>
          <w:rFonts w:ascii="Arial" w:hAnsi="Arial" w:cs="Arial"/>
          <w:sz w:val="28"/>
          <w:szCs w:val="28"/>
        </w:rPr>
        <w:t xml:space="preserve">Santa Clara (6), Alameda (6), </w:t>
      </w:r>
      <w:r w:rsidR="00FF3832">
        <w:rPr>
          <w:rFonts w:ascii="Arial" w:hAnsi="Arial" w:cs="Arial"/>
          <w:sz w:val="28"/>
          <w:szCs w:val="28"/>
        </w:rPr>
        <w:t>and Orange (5).</w:t>
      </w:r>
    </w:p>
    <w:p w14:paraId="147D2610" w14:textId="77777777" w:rsidR="00A2706A" w:rsidRPr="009E0E35" w:rsidRDefault="00A2706A" w:rsidP="00A2706A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4F631477" w14:textId="5C275D61" w:rsidR="008D388F" w:rsidRDefault="00DD5C88" w:rsidP="00A2706A">
      <w:pPr>
        <w:pStyle w:val="NoSpacing"/>
        <w:numPr>
          <w:ilvl w:val="0"/>
          <w:numId w:val="1"/>
        </w:numPr>
        <w:ind w:hanging="540"/>
        <w:rPr>
          <w:rFonts w:ascii="Arial" w:hAnsi="Arial" w:cs="Arial"/>
          <w:sz w:val="28"/>
          <w:szCs w:val="28"/>
        </w:rPr>
      </w:pPr>
      <w:r w:rsidRPr="009E0E35">
        <w:rPr>
          <w:rFonts w:ascii="Arial" w:hAnsi="Arial" w:cs="Arial"/>
          <w:sz w:val="28"/>
          <w:szCs w:val="28"/>
        </w:rPr>
        <w:t>If you highlighted a best practice, can we contact you?</w:t>
      </w:r>
    </w:p>
    <w:p w14:paraId="1610064D" w14:textId="2721A275" w:rsidR="00A2706A" w:rsidRPr="009E0E35" w:rsidRDefault="00A77A03" w:rsidP="00A2706A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A77A03">
        <w:rPr>
          <w:rFonts w:ascii="Arial" w:hAnsi="Arial" w:cs="Arial"/>
          <w:sz w:val="28"/>
          <w:szCs w:val="28"/>
        </w:rPr>
        <w:lastRenderedPageBreak/>
        <w:t xml:space="preserve">Among </w:t>
      </w:r>
      <w:r w:rsidR="007A5F33">
        <w:rPr>
          <w:rFonts w:ascii="Arial" w:hAnsi="Arial" w:cs="Arial"/>
          <w:sz w:val="28"/>
          <w:szCs w:val="28"/>
        </w:rPr>
        <w:t>39</w:t>
      </w:r>
      <w:r w:rsidRPr="00A77A03">
        <w:rPr>
          <w:rFonts w:ascii="Arial" w:hAnsi="Arial" w:cs="Arial"/>
          <w:sz w:val="28"/>
          <w:szCs w:val="28"/>
        </w:rPr>
        <w:t xml:space="preserve"> service provider responses,</w:t>
      </w:r>
      <w:r w:rsidR="007A5F33">
        <w:rPr>
          <w:rFonts w:ascii="Arial" w:hAnsi="Arial" w:cs="Arial"/>
          <w:sz w:val="28"/>
          <w:szCs w:val="28"/>
        </w:rPr>
        <w:t xml:space="preserve"> 34 were willing to be contacted and 32 provided </w:t>
      </w:r>
      <w:r w:rsidR="0030509D">
        <w:rPr>
          <w:rFonts w:ascii="Arial" w:hAnsi="Arial" w:cs="Arial"/>
          <w:sz w:val="28"/>
          <w:szCs w:val="28"/>
        </w:rPr>
        <w:t>contact information (name and email).</w:t>
      </w:r>
    </w:p>
    <w:p w14:paraId="44E9BF56" w14:textId="77777777" w:rsidR="00F07CD1" w:rsidRPr="009E0E35" w:rsidRDefault="00F07CD1" w:rsidP="00884925">
      <w:pPr>
        <w:pStyle w:val="NoSpacing"/>
        <w:rPr>
          <w:rFonts w:ascii="Arial" w:hAnsi="Arial" w:cs="Arial"/>
          <w:sz w:val="28"/>
          <w:szCs w:val="28"/>
        </w:rPr>
      </w:pPr>
    </w:p>
    <w:p w14:paraId="511D4611" w14:textId="77777777" w:rsidR="00DD5C88" w:rsidRPr="009E0E35" w:rsidRDefault="00F07CD1" w:rsidP="00884925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9E0E35">
        <w:rPr>
          <w:rFonts w:ascii="Arial" w:hAnsi="Arial" w:cs="Arial"/>
          <w:b/>
          <w:bCs/>
          <w:sz w:val="28"/>
          <w:szCs w:val="28"/>
        </w:rPr>
        <w:t>Survey Analysis</w:t>
      </w:r>
    </w:p>
    <w:p w14:paraId="35321160" w14:textId="31C6F896" w:rsidR="00884925" w:rsidRDefault="000849F5" w:rsidP="008849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provider survey</w:t>
      </w:r>
      <w:r w:rsidR="006C340F">
        <w:rPr>
          <w:rFonts w:ascii="Arial" w:hAnsi="Arial" w:cs="Arial"/>
          <w:sz w:val="28"/>
          <w:szCs w:val="28"/>
        </w:rPr>
        <w:t xml:space="preserve"> responses will prove beneficial to the CCEPD</w:t>
      </w:r>
      <w:r w:rsidR="004F704B">
        <w:rPr>
          <w:rFonts w:ascii="Arial" w:hAnsi="Arial" w:cs="Arial"/>
          <w:sz w:val="28"/>
          <w:szCs w:val="28"/>
        </w:rPr>
        <w:t>’s work with the issue of virtu</w:t>
      </w:r>
      <w:r w:rsidR="00D32C64">
        <w:rPr>
          <w:rFonts w:ascii="Arial" w:hAnsi="Arial" w:cs="Arial"/>
          <w:sz w:val="28"/>
          <w:szCs w:val="28"/>
        </w:rPr>
        <w:t xml:space="preserve">al services for people with disabilities. </w:t>
      </w:r>
      <w:r w:rsidR="006F367E">
        <w:rPr>
          <w:rFonts w:ascii="Arial" w:hAnsi="Arial" w:cs="Arial"/>
          <w:sz w:val="28"/>
          <w:szCs w:val="28"/>
        </w:rPr>
        <w:t xml:space="preserve">While </w:t>
      </w:r>
      <w:proofErr w:type="gramStart"/>
      <w:r w:rsidR="006F367E">
        <w:rPr>
          <w:rFonts w:ascii="Arial" w:hAnsi="Arial" w:cs="Arial"/>
          <w:sz w:val="28"/>
          <w:szCs w:val="28"/>
        </w:rPr>
        <w:t>the overwhelming majority of</w:t>
      </w:r>
      <w:proofErr w:type="gramEnd"/>
      <w:r w:rsidR="006F367E">
        <w:rPr>
          <w:rFonts w:ascii="Arial" w:hAnsi="Arial" w:cs="Arial"/>
          <w:sz w:val="28"/>
          <w:szCs w:val="28"/>
        </w:rPr>
        <w:t xml:space="preserve"> responses </w:t>
      </w:r>
      <w:r w:rsidR="00CE566B">
        <w:rPr>
          <w:rFonts w:ascii="Arial" w:hAnsi="Arial" w:cs="Arial"/>
          <w:sz w:val="28"/>
          <w:szCs w:val="28"/>
        </w:rPr>
        <w:t xml:space="preserve">confirmed previously </w:t>
      </w:r>
      <w:r w:rsidR="00264E0C">
        <w:rPr>
          <w:rFonts w:ascii="Arial" w:hAnsi="Arial" w:cs="Arial"/>
          <w:sz w:val="28"/>
          <w:szCs w:val="28"/>
        </w:rPr>
        <w:t xml:space="preserve">discussed needs, the survey provides </w:t>
      </w:r>
      <w:r w:rsidR="001B76BB">
        <w:rPr>
          <w:rFonts w:ascii="Arial" w:hAnsi="Arial" w:cs="Arial"/>
          <w:sz w:val="28"/>
          <w:szCs w:val="28"/>
        </w:rPr>
        <w:t xml:space="preserve">justification for addressing those needs with specific </w:t>
      </w:r>
      <w:r w:rsidR="0074444F">
        <w:rPr>
          <w:rFonts w:ascii="Arial" w:hAnsi="Arial" w:cs="Arial"/>
          <w:sz w:val="28"/>
          <w:szCs w:val="28"/>
        </w:rPr>
        <w:t>examples.</w:t>
      </w:r>
    </w:p>
    <w:p w14:paraId="507D2D18" w14:textId="77777777" w:rsidR="00B42CFF" w:rsidRDefault="00B42CFF" w:rsidP="00884925">
      <w:pPr>
        <w:pStyle w:val="NoSpacing"/>
        <w:rPr>
          <w:rFonts w:ascii="Arial" w:hAnsi="Arial" w:cs="Arial"/>
          <w:sz w:val="28"/>
          <w:szCs w:val="28"/>
        </w:rPr>
      </w:pPr>
    </w:p>
    <w:p w14:paraId="0F48DD1C" w14:textId="1E692DEA" w:rsidR="008404D6" w:rsidRDefault="008404D6" w:rsidP="008849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ambiguity of some questions led to nearly identical responses </w:t>
      </w:r>
      <w:r w:rsidR="006E53FF">
        <w:rPr>
          <w:rFonts w:ascii="Arial" w:hAnsi="Arial" w:cs="Arial"/>
          <w:sz w:val="28"/>
          <w:szCs w:val="28"/>
        </w:rPr>
        <w:t>across many questions.</w:t>
      </w:r>
      <w:r w:rsidR="00BD50F0">
        <w:rPr>
          <w:rFonts w:ascii="Arial" w:hAnsi="Arial" w:cs="Arial"/>
          <w:sz w:val="28"/>
          <w:szCs w:val="28"/>
        </w:rPr>
        <w:t xml:space="preserve"> Additionally, the formatting of some close-ended questions to allow multiple answers </w:t>
      </w:r>
      <w:r w:rsidR="0000297A">
        <w:rPr>
          <w:rFonts w:ascii="Arial" w:hAnsi="Arial" w:cs="Arial"/>
          <w:sz w:val="28"/>
          <w:szCs w:val="28"/>
        </w:rPr>
        <w:t xml:space="preserve">led to </w:t>
      </w:r>
      <w:r w:rsidR="00430E0C">
        <w:rPr>
          <w:rFonts w:ascii="Arial" w:hAnsi="Arial" w:cs="Arial"/>
          <w:sz w:val="28"/>
          <w:szCs w:val="28"/>
        </w:rPr>
        <w:t>less targeted and identifiable</w:t>
      </w:r>
      <w:r w:rsidR="00041B1F">
        <w:rPr>
          <w:rFonts w:ascii="Arial" w:hAnsi="Arial" w:cs="Arial"/>
          <w:sz w:val="28"/>
          <w:szCs w:val="28"/>
        </w:rPr>
        <w:t xml:space="preserve"> </w:t>
      </w:r>
      <w:r w:rsidR="006232ED">
        <w:rPr>
          <w:rFonts w:ascii="Arial" w:hAnsi="Arial" w:cs="Arial"/>
          <w:sz w:val="28"/>
          <w:szCs w:val="28"/>
        </w:rPr>
        <w:t>response</w:t>
      </w:r>
      <w:r w:rsidR="00814FB8">
        <w:rPr>
          <w:rFonts w:ascii="Arial" w:hAnsi="Arial" w:cs="Arial"/>
          <w:sz w:val="28"/>
          <w:szCs w:val="28"/>
        </w:rPr>
        <w:t>s</w:t>
      </w:r>
      <w:r w:rsidR="00625C46">
        <w:rPr>
          <w:rFonts w:ascii="Arial" w:hAnsi="Arial" w:cs="Arial"/>
          <w:sz w:val="28"/>
          <w:szCs w:val="28"/>
        </w:rPr>
        <w:t xml:space="preserve">. However, </w:t>
      </w:r>
      <w:r w:rsidR="00675FBB" w:rsidRPr="00675FBB">
        <w:rPr>
          <w:rFonts w:ascii="Arial" w:hAnsi="Arial" w:cs="Arial"/>
          <w:sz w:val="28"/>
          <w:szCs w:val="28"/>
        </w:rPr>
        <w:t xml:space="preserve">many themes were </w:t>
      </w:r>
      <w:r w:rsidR="00675FBB">
        <w:rPr>
          <w:rFonts w:ascii="Arial" w:hAnsi="Arial" w:cs="Arial"/>
          <w:sz w:val="28"/>
          <w:szCs w:val="28"/>
        </w:rPr>
        <w:t xml:space="preserve">still easily </w:t>
      </w:r>
      <w:r w:rsidR="00B51E00">
        <w:rPr>
          <w:rFonts w:ascii="Arial" w:hAnsi="Arial" w:cs="Arial"/>
          <w:sz w:val="28"/>
          <w:szCs w:val="28"/>
        </w:rPr>
        <w:t>identified</w:t>
      </w:r>
      <w:r w:rsidR="00675FBB">
        <w:rPr>
          <w:rFonts w:ascii="Arial" w:hAnsi="Arial" w:cs="Arial"/>
          <w:sz w:val="28"/>
          <w:szCs w:val="28"/>
        </w:rPr>
        <w:t xml:space="preserve"> among </w:t>
      </w:r>
      <w:r w:rsidR="00B51E00">
        <w:rPr>
          <w:rFonts w:ascii="Arial" w:hAnsi="Arial" w:cs="Arial"/>
          <w:sz w:val="28"/>
          <w:szCs w:val="28"/>
        </w:rPr>
        <w:t>service provider responses.</w:t>
      </w:r>
    </w:p>
    <w:p w14:paraId="22D26507" w14:textId="77777777" w:rsidR="00B51E00" w:rsidRDefault="00B51E00" w:rsidP="00884925">
      <w:pPr>
        <w:pStyle w:val="NoSpacing"/>
        <w:rPr>
          <w:rFonts w:ascii="Arial" w:hAnsi="Arial" w:cs="Arial"/>
          <w:sz w:val="28"/>
          <w:szCs w:val="28"/>
        </w:rPr>
      </w:pPr>
    </w:p>
    <w:p w14:paraId="24B2F4C4" w14:textId="465B6FAA" w:rsidR="00667A70" w:rsidRDefault="002841AB" w:rsidP="008849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Prior to the pandemic, </w:t>
      </w:r>
      <w:r w:rsidR="001E3DAB">
        <w:rPr>
          <w:rFonts w:ascii="Arial" w:hAnsi="Arial" w:cs="Arial"/>
          <w:sz w:val="28"/>
          <w:szCs w:val="28"/>
        </w:rPr>
        <w:t>most</w:t>
      </w:r>
      <w:r>
        <w:rPr>
          <w:rFonts w:ascii="Arial" w:hAnsi="Arial" w:cs="Arial"/>
          <w:sz w:val="28"/>
          <w:szCs w:val="28"/>
        </w:rPr>
        <w:t xml:space="preserve"> service providers that responded did not offer virtual services. </w:t>
      </w:r>
      <w:r w:rsidR="0074228B">
        <w:rPr>
          <w:rFonts w:ascii="Arial" w:hAnsi="Arial" w:cs="Arial"/>
          <w:sz w:val="28"/>
          <w:szCs w:val="28"/>
        </w:rPr>
        <w:t xml:space="preserve">Following the </w:t>
      </w:r>
      <w:r w:rsidR="0047135B">
        <w:rPr>
          <w:rFonts w:ascii="Arial" w:hAnsi="Arial" w:cs="Arial"/>
          <w:sz w:val="28"/>
          <w:szCs w:val="28"/>
        </w:rPr>
        <w:t>pandemic, nearly all service providers will continue offering virtual services</w:t>
      </w:r>
      <w:r w:rsidR="009B666E">
        <w:rPr>
          <w:rFonts w:ascii="Arial" w:hAnsi="Arial" w:cs="Arial"/>
          <w:sz w:val="28"/>
          <w:szCs w:val="28"/>
        </w:rPr>
        <w:t xml:space="preserve">, most </w:t>
      </w:r>
      <w:r w:rsidR="00ED3B41">
        <w:rPr>
          <w:rFonts w:ascii="Arial" w:hAnsi="Arial" w:cs="Arial"/>
          <w:sz w:val="28"/>
          <w:szCs w:val="28"/>
        </w:rPr>
        <w:t>with</w:t>
      </w:r>
      <w:r w:rsidR="009B666E">
        <w:rPr>
          <w:rFonts w:ascii="Arial" w:hAnsi="Arial" w:cs="Arial"/>
          <w:sz w:val="28"/>
          <w:szCs w:val="28"/>
        </w:rPr>
        <w:t xml:space="preserve"> a hybrid </w:t>
      </w:r>
      <w:r w:rsidR="00ED3B41">
        <w:rPr>
          <w:rFonts w:ascii="Arial" w:hAnsi="Arial" w:cs="Arial"/>
          <w:sz w:val="28"/>
          <w:szCs w:val="28"/>
        </w:rPr>
        <w:t>approach.</w:t>
      </w:r>
      <w:r w:rsidR="0036263E">
        <w:rPr>
          <w:rFonts w:ascii="Arial" w:hAnsi="Arial" w:cs="Arial"/>
          <w:sz w:val="28"/>
          <w:szCs w:val="28"/>
        </w:rPr>
        <w:t xml:space="preserve"> These hybrid approaches will </w:t>
      </w:r>
      <w:r w:rsidR="00964B0E">
        <w:rPr>
          <w:rFonts w:ascii="Arial" w:hAnsi="Arial" w:cs="Arial"/>
          <w:sz w:val="28"/>
          <w:szCs w:val="28"/>
        </w:rPr>
        <w:t xml:space="preserve">usually </w:t>
      </w:r>
      <w:r w:rsidR="0036263E">
        <w:rPr>
          <w:rFonts w:ascii="Arial" w:hAnsi="Arial" w:cs="Arial"/>
          <w:sz w:val="28"/>
          <w:szCs w:val="28"/>
        </w:rPr>
        <w:t xml:space="preserve">permit consumers the opportunity </w:t>
      </w:r>
      <w:r w:rsidR="00964B0E">
        <w:rPr>
          <w:rFonts w:ascii="Arial" w:hAnsi="Arial" w:cs="Arial"/>
          <w:sz w:val="28"/>
          <w:szCs w:val="28"/>
        </w:rPr>
        <w:t>to receive services as</w:t>
      </w:r>
      <w:r w:rsidR="00B800C1">
        <w:rPr>
          <w:rFonts w:ascii="Arial" w:hAnsi="Arial" w:cs="Arial"/>
          <w:sz w:val="28"/>
          <w:szCs w:val="28"/>
        </w:rPr>
        <w:t xml:space="preserve"> they choose.</w:t>
      </w:r>
    </w:p>
    <w:p w14:paraId="36029D61" w14:textId="77777777" w:rsidR="00667A70" w:rsidRDefault="00667A70" w:rsidP="00884925">
      <w:pPr>
        <w:pStyle w:val="NoSpacing"/>
        <w:rPr>
          <w:rFonts w:ascii="Arial" w:hAnsi="Arial" w:cs="Arial"/>
          <w:sz w:val="28"/>
          <w:szCs w:val="28"/>
        </w:rPr>
      </w:pPr>
    </w:p>
    <w:p w14:paraId="17A72D5A" w14:textId="03BDA023" w:rsidR="006232ED" w:rsidRDefault="00645FAB" w:rsidP="008849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8F4E53">
        <w:rPr>
          <w:rFonts w:ascii="Arial" w:hAnsi="Arial" w:cs="Arial"/>
          <w:sz w:val="28"/>
          <w:szCs w:val="28"/>
        </w:rPr>
        <w:t>overwhelming</w:t>
      </w:r>
      <w:r w:rsidR="00F57FA3">
        <w:rPr>
          <w:rFonts w:ascii="Arial" w:hAnsi="Arial" w:cs="Arial"/>
          <w:sz w:val="28"/>
          <w:szCs w:val="28"/>
        </w:rPr>
        <w:t xml:space="preserve"> theme relating to consumer needs</w:t>
      </w:r>
      <w:r w:rsidR="008F4E53">
        <w:rPr>
          <w:rFonts w:ascii="Arial" w:hAnsi="Arial" w:cs="Arial"/>
          <w:sz w:val="28"/>
          <w:szCs w:val="28"/>
        </w:rPr>
        <w:t xml:space="preserve"> was the need for technology improvements</w:t>
      </w:r>
      <w:r w:rsidR="002D7C24">
        <w:rPr>
          <w:rFonts w:ascii="Arial" w:hAnsi="Arial" w:cs="Arial"/>
          <w:sz w:val="28"/>
          <w:szCs w:val="28"/>
        </w:rPr>
        <w:t xml:space="preserve"> and trainings. While </w:t>
      </w:r>
      <w:r w:rsidR="00230082">
        <w:rPr>
          <w:rFonts w:ascii="Arial" w:hAnsi="Arial" w:cs="Arial"/>
          <w:sz w:val="28"/>
          <w:szCs w:val="28"/>
        </w:rPr>
        <w:t xml:space="preserve">there was a need for devices, the larger need was for </w:t>
      </w:r>
      <w:r w:rsidR="003B2DA1">
        <w:rPr>
          <w:rFonts w:ascii="Arial" w:hAnsi="Arial" w:cs="Arial"/>
          <w:sz w:val="28"/>
          <w:szCs w:val="28"/>
        </w:rPr>
        <w:t>adequate internet access and digital skills, especially with virtual platforms.</w:t>
      </w:r>
      <w:r w:rsidR="00B9599E">
        <w:rPr>
          <w:rFonts w:ascii="Arial" w:hAnsi="Arial" w:cs="Arial"/>
          <w:sz w:val="28"/>
          <w:szCs w:val="28"/>
        </w:rPr>
        <w:t xml:space="preserve"> </w:t>
      </w:r>
      <w:r w:rsidR="001367F3">
        <w:rPr>
          <w:rFonts w:ascii="Arial" w:hAnsi="Arial" w:cs="Arial"/>
          <w:sz w:val="28"/>
          <w:szCs w:val="28"/>
        </w:rPr>
        <w:t>These needs were raised in many areas throughout the survey</w:t>
      </w:r>
      <w:r w:rsidR="00523F60">
        <w:rPr>
          <w:rFonts w:ascii="Arial" w:hAnsi="Arial" w:cs="Arial"/>
          <w:sz w:val="28"/>
          <w:szCs w:val="28"/>
        </w:rPr>
        <w:t xml:space="preserve"> responses. </w:t>
      </w:r>
      <w:r w:rsidR="00B9599E">
        <w:rPr>
          <w:rFonts w:ascii="Arial" w:hAnsi="Arial" w:cs="Arial"/>
          <w:sz w:val="28"/>
          <w:szCs w:val="28"/>
        </w:rPr>
        <w:t xml:space="preserve">All </w:t>
      </w:r>
      <w:r w:rsidR="000D3509">
        <w:rPr>
          <w:rFonts w:ascii="Arial" w:hAnsi="Arial" w:cs="Arial"/>
          <w:sz w:val="28"/>
          <w:szCs w:val="28"/>
        </w:rPr>
        <w:t>respondents indicated they have used Zoom, and the majority have used Microsoft Teams</w:t>
      </w:r>
      <w:r w:rsidR="006B49CD">
        <w:rPr>
          <w:rFonts w:ascii="Arial" w:hAnsi="Arial" w:cs="Arial"/>
          <w:sz w:val="28"/>
          <w:szCs w:val="28"/>
        </w:rPr>
        <w:t xml:space="preserve">. Since the CCEPD </w:t>
      </w:r>
      <w:r w:rsidR="00A32AF2">
        <w:rPr>
          <w:rFonts w:ascii="Arial" w:hAnsi="Arial" w:cs="Arial"/>
          <w:sz w:val="28"/>
          <w:szCs w:val="28"/>
        </w:rPr>
        <w:t xml:space="preserve">uses these platforms, they will prove beneficial </w:t>
      </w:r>
      <w:r w:rsidR="00917216">
        <w:rPr>
          <w:rFonts w:ascii="Arial" w:hAnsi="Arial" w:cs="Arial"/>
          <w:sz w:val="28"/>
          <w:szCs w:val="28"/>
        </w:rPr>
        <w:t>with</w:t>
      </w:r>
      <w:r w:rsidR="00A32AF2">
        <w:rPr>
          <w:rFonts w:ascii="Arial" w:hAnsi="Arial" w:cs="Arial"/>
          <w:sz w:val="28"/>
          <w:szCs w:val="28"/>
        </w:rPr>
        <w:t xml:space="preserve"> any best practices outreach.</w:t>
      </w:r>
    </w:p>
    <w:p w14:paraId="1D227470" w14:textId="77777777" w:rsidR="00A32AF2" w:rsidRDefault="00A32AF2" w:rsidP="00884925">
      <w:pPr>
        <w:pStyle w:val="NoSpacing"/>
        <w:rPr>
          <w:rFonts w:ascii="Arial" w:hAnsi="Arial" w:cs="Arial"/>
          <w:sz w:val="28"/>
          <w:szCs w:val="28"/>
        </w:rPr>
      </w:pPr>
    </w:p>
    <w:p w14:paraId="679669D8" w14:textId="631A859A" w:rsidR="00523F60" w:rsidRDefault="00674B8B" w:rsidP="008849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6669C1">
        <w:rPr>
          <w:rFonts w:ascii="Arial" w:hAnsi="Arial" w:cs="Arial"/>
          <w:sz w:val="28"/>
          <w:szCs w:val="28"/>
        </w:rPr>
        <w:t xml:space="preserve">importance of </w:t>
      </w:r>
      <w:r w:rsidR="005913EF">
        <w:rPr>
          <w:rFonts w:ascii="Arial" w:hAnsi="Arial" w:cs="Arial"/>
          <w:sz w:val="28"/>
          <w:szCs w:val="28"/>
        </w:rPr>
        <w:t xml:space="preserve">collaboration between </w:t>
      </w:r>
      <w:r w:rsidR="00BB4B5A">
        <w:rPr>
          <w:rFonts w:ascii="Arial" w:hAnsi="Arial" w:cs="Arial"/>
          <w:sz w:val="28"/>
          <w:szCs w:val="28"/>
        </w:rPr>
        <w:t xml:space="preserve">service providers was also a common theme. </w:t>
      </w:r>
      <w:r w:rsidR="00257952">
        <w:rPr>
          <w:rFonts w:ascii="Arial" w:hAnsi="Arial" w:cs="Arial"/>
          <w:sz w:val="28"/>
          <w:szCs w:val="28"/>
        </w:rPr>
        <w:t xml:space="preserve">Respondents raised establishing and/or growing </w:t>
      </w:r>
      <w:r w:rsidR="00D32C6D">
        <w:rPr>
          <w:rFonts w:ascii="Arial" w:hAnsi="Arial" w:cs="Arial"/>
          <w:sz w:val="28"/>
          <w:szCs w:val="28"/>
        </w:rPr>
        <w:t xml:space="preserve">these </w:t>
      </w:r>
      <w:r w:rsidR="00CA6DEC">
        <w:rPr>
          <w:rFonts w:ascii="Arial" w:hAnsi="Arial" w:cs="Arial"/>
          <w:sz w:val="28"/>
          <w:szCs w:val="28"/>
        </w:rPr>
        <w:t>relationships</w:t>
      </w:r>
      <w:r w:rsidR="00D32C6D">
        <w:rPr>
          <w:rFonts w:ascii="Arial" w:hAnsi="Arial" w:cs="Arial"/>
          <w:sz w:val="28"/>
          <w:szCs w:val="28"/>
        </w:rPr>
        <w:t xml:space="preserve"> </w:t>
      </w:r>
      <w:r w:rsidR="00257952">
        <w:rPr>
          <w:rFonts w:ascii="Arial" w:hAnsi="Arial" w:cs="Arial"/>
          <w:sz w:val="28"/>
          <w:szCs w:val="28"/>
        </w:rPr>
        <w:t xml:space="preserve">has been a </w:t>
      </w:r>
      <w:r w:rsidR="00D32C6D">
        <w:rPr>
          <w:rFonts w:ascii="Arial" w:hAnsi="Arial" w:cs="Arial"/>
          <w:sz w:val="28"/>
          <w:szCs w:val="28"/>
        </w:rPr>
        <w:t>challenge during the pandemic</w:t>
      </w:r>
      <w:r w:rsidR="00562228">
        <w:rPr>
          <w:rFonts w:ascii="Arial" w:hAnsi="Arial" w:cs="Arial"/>
          <w:sz w:val="28"/>
          <w:szCs w:val="28"/>
        </w:rPr>
        <w:t xml:space="preserve">, as in-person </w:t>
      </w:r>
      <w:r w:rsidR="00022027">
        <w:rPr>
          <w:rFonts w:ascii="Arial" w:hAnsi="Arial" w:cs="Arial"/>
          <w:sz w:val="28"/>
          <w:szCs w:val="28"/>
        </w:rPr>
        <w:t xml:space="preserve">communication is typically best </w:t>
      </w:r>
      <w:r w:rsidR="00D07320">
        <w:rPr>
          <w:rFonts w:ascii="Arial" w:hAnsi="Arial" w:cs="Arial"/>
          <w:sz w:val="28"/>
          <w:szCs w:val="28"/>
        </w:rPr>
        <w:t>for relationship building</w:t>
      </w:r>
      <w:r w:rsidR="00D32C6D">
        <w:rPr>
          <w:rFonts w:ascii="Arial" w:hAnsi="Arial" w:cs="Arial"/>
          <w:sz w:val="28"/>
          <w:szCs w:val="28"/>
        </w:rPr>
        <w:t xml:space="preserve">. However, as </w:t>
      </w:r>
      <w:r w:rsidR="00CA6DEC">
        <w:rPr>
          <w:rFonts w:ascii="Arial" w:hAnsi="Arial" w:cs="Arial"/>
          <w:sz w:val="28"/>
          <w:szCs w:val="28"/>
        </w:rPr>
        <w:t xml:space="preserve">the pandemic clears, </w:t>
      </w:r>
      <w:r w:rsidR="00D07320">
        <w:rPr>
          <w:rFonts w:ascii="Arial" w:hAnsi="Arial" w:cs="Arial"/>
          <w:sz w:val="28"/>
          <w:szCs w:val="28"/>
        </w:rPr>
        <w:t xml:space="preserve">and more people get familiar with </w:t>
      </w:r>
      <w:r w:rsidR="00922D01">
        <w:rPr>
          <w:rFonts w:ascii="Arial" w:hAnsi="Arial" w:cs="Arial"/>
          <w:sz w:val="28"/>
          <w:szCs w:val="28"/>
        </w:rPr>
        <w:t xml:space="preserve">virtual platforms, </w:t>
      </w:r>
      <w:r w:rsidR="00CA6DEC">
        <w:rPr>
          <w:rFonts w:ascii="Arial" w:hAnsi="Arial" w:cs="Arial"/>
          <w:sz w:val="28"/>
          <w:szCs w:val="28"/>
        </w:rPr>
        <w:t>more opportunities to grow relations</w:t>
      </w:r>
      <w:r w:rsidR="00922D01">
        <w:rPr>
          <w:rFonts w:ascii="Arial" w:hAnsi="Arial" w:cs="Arial"/>
          <w:sz w:val="28"/>
          <w:szCs w:val="28"/>
        </w:rPr>
        <w:t>hips</w:t>
      </w:r>
      <w:r w:rsidR="00CA6DEC">
        <w:rPr>
          <w:rFonts w:ascii="Arial" w:hAnsi="Arial" w:cs="Arial"/>
          <w:sz w:val="28"/>
          <w:szCs w:val="28"/>
        </w:rPr>
        <w:t xml:space="preserve"> will be presented.</w:t>
      </w:r>
    </w:p>
    <w:p w14:paraId="1750E5CA" w14:textId="77777777" w:rsidR="004D64BC" w:rsidRDefault="004D64BC" w:rsidP="00884925">
      <w:pPr>
        <w:pStyle w:val="NoSpacing"/>
        <w:rPr>
          <w:rFonts w:ascii="Arial" w:hAnsi="Arial" w:cs="Arial"/>
          <w:sz w:val="28"/>
          <w:szCs w:val="28"/>
        </w:rPr>
      </w:pPr>
    </w:p>
    <w:p w14:paraId="3C17DB24" w14:textId="06B92B80" w:rsidR="004D64BC" w:rsidRDefault="00271FA7" w:rsidP="0088492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should also be noted that </w:t>
      </w:r>
      <w:r w:rsidR="00F11E17">
        <w:rPr>
          <w:rFonts w:ascii="Arial" w:hAnsi="Arial" w:cs="Arial"/>
          <w:sz w:val="28"/>
          <w:szCs w:val="28"/>
        </w:rPr>
        <w:t xml:space="preserve">in addition to employment services, other support services were </w:t>
      </w:r>
      <w:r w:rsidR="007F17B9">
        <w:rPr>
          <w:rFonts w:ascii="Arial" w:hAnsi="Arial" w:cs="Arial"/>
          <w:sz w:val="28"/>
          <w:szCs w:val="28"/>
        </w:rPr>
        <w:t xml:space="preserve">raised as needs among service providers. </w:t>
      </w:r>
      <w:r w:rsidR="00611C73">
        <w:rPr>
          <w:rFonts w:ascii="Arial" w:hAnsi="Arial" w:cs="Arial"/>
          <w:sz w:val="28"/>
          <w:szCs w:val="28"/>
        </w:rPr>
        <w:t xml:space="preserve">For </w:t>
      </w:r>
      <w:r w:rsidR="00611C73">
        <w:rPr>
          <w:rFonts w:ascii="Arial" w:hAnsi="Arial" w:cs="Arial"/>
          <w:sz w:val="28"/>
          <w:szCs w:val="28"/>
        </w:rPr>
        <w:lastRenderedPageBreak/>
        <w:t>example, housing, transportation, and health concerns, typically all must be met before employment is explored.</w:t>
      </w:r>
    </w:p>
    <w:p w14:paraId="14A2DDA0" w14:textId="77777777" w:rsidR="00CA6DEC" w:rsidRDefault="00CA6DEC" w:rsidP="00884925">
      <w:pPr>
        <w:pStyle w:val="NoSpacing"/>
        <w:rPr>
          <w:rFonts w:ascii="Arial" w:hAnsi="Arial" w:cs="Arial"/>
          <w:sz w:val="28"/>
          <w:szCs w:val="28"/>
        </w:rPr>
      </w:pPr>
    </w:p>
    <w:p w14:paraId="559226D6" w14:textId="473B5DAA" w:rsidR="00917216" w:rsidRDefault="00B45C9D" w:rsidP="00884925">
      <w:pPr>
        <w:pStyle w:val="NoSpacing"/>
      </w:pPr>
      <w:r>
        <w:rPr>
          <w:rFonts w:ascii="Arial" w:hAnsi="Arial" w:cs="Arial"/>
          <w:sz w:val="28"/>
          <w:szCs w:val="28"/>
        </w:rPr>
        <w:t xml:space="preserve">While most </w:t>
      </w:r>
      <w:r w:rsidR="00067425">
        <w:rPr>
          <w:rFonts w:ascii="Arial" w:hAnsi="Arial" w:cs="Arial"/>
          <w:sz w:val="28"/>
          <w:szCs w:val="28"/>
        </w:rPr>
        <w:t xml:space="preserve">responses </w:t>
      </w:r>
      <w:r w:rsidR="00500807">
        <w:rPr>
          <w:rFonts w:ascii="Arial" w:hAnsi="Arial" w:cs="Arial"/>
          <w:sz w:val="28"/>
          <w:szCs w:val="28"/>
        </w:rPr>
        <w:t xml:space="preserve">came from </w:t>
      </w:r>
      <w:r>
        <w:rPr>
          <w:rFonts w:ascii="Arial" w:hAnsi="Arial" w:cs="Arial"/>
          <w:sz w:val="28"/>
          <w:szCs w:val="28"/>
        </w:rPr>
        <w:t>large</w:t>
      </w:r>
      <w:r w:rsidR="00E95D3B">
        <w:rPr>
          <w:rFonts w:ascii="Arial" w:hAnsi="Arial" w:cs="Arial"/>
          <w:sz w:val="28"/>
          <w:szCs w:val="28"/>
        </w:rPr>
        <w:t xml:space="preserve">, densely populated metropolitan areas, many </w:t>
      </w:r>
      <w:r w:rsidR="00751699">
        <w:rPr>
          <w:rFonts w:ascii="Arial" w:hAnsi="Arial" w:cs="Arial"/>
          <w:sz w:val="28"/>
          <w:szCs w:val="28"/>
        </w:rPr>
        <w:t xml:space="preserve">of these </w:t>
      </w:r>
      <w:r w:rsidR="00E95D3B">
        <w:rPr>
          <w:rFonts w:ascii="Arial" w:hAnsi="Arial" w:cs="Arial"/>
          <w:sz w:val="28"/>
          <w:szCs w:val="28"/>
        </w:rPr>
        <w:t xml:space="preserve">providers also serviced </w:t>
      </w:r>
      <w:r w:rsidR="003D6EDA">
        <w:rPr>
          <w:rFonts w:ascii="Arial" w:hAnsi="Arial" w:cs="Arial"/>
          <w:sz w:val="28"/>
          <w:szCs w:val="28"/>
        </w:rPr>
        <w:t xml:space="preserve">smaller, rural areas. </w:t>
      </w:r>
      <w:r w:rsidR="00871168">
        <w:rPr>
          <w:rFonts w:ascii="Arial" w:hAnsi="Arial" w:cs="Arial"/>
          <w:sz w:val="28"/>
          <w:szCs w:val="28"/>
        </w:rPr>
        <w:t xml:space="preserve">Additionally, </w:t>
      </w:r>
      <w:proofErr w:type="gramStart"/>
      <w:r w:rsidR="00403B4C">
        <w:rPr>
          <w:rFonts w:ascii="Arial" w:hAnsi="Arial" w:cs="Arial"/>
          <w:sz w:val="28"/>
          <w:szCs w:val="28"/>
        </w:rPr>
        <w:t>many different kinds of</w:t>
      </w:r>
      <w:proofErr w:type="gramEnd"/>
      <w:r w:rsidR="00403B4C">
        <w:rPr>
          <w:rFonts w:ascii="Arial" w:hAnsi="Arial" w:cs="Arial"/>
          <w:sz w:val="28"/>
          <w:szCs w:val="28"/>
        </w:rPr>
        <w:t xml:space="preserve"> services providers responded. </w:t>
      </w:r>
      <w:r w:rsidR="003D6EDA">
        <w:rPr>
          <w:rFonts w:ascii="Arial" w:hAnsi="Arial" w:cs="Arial"/>
          <w:sz w:val="28"/>
          <w:szCs w:val="28"/>
        </w:rPr>
        <w:t xml:space="preserve">As </w:t>
      </w:r>
      <w:r w:rsidR="00267BC8">
        <w:rPr>
          <w:rFonts w:ascii="Arial" w:hAnsi="Arial" w:cs="Arial"/>
          <w:sz w:val="28"/>
          <w:szCs w:val="28"/>
        </w:rPr>
        <w:t xml:space="preserve">a best practices document is developed, </w:t>
      </w:r>
      <w:r w:rsidR="00403B4C">
        <w:rPr>
          <w:rFonts w:ascii="Arial" w:hAnsi="Arial" w:cs="Arial"/>
          <w:sz w:val="28"/>
          <w:szCs w:val="28"/>
        </w:rPr>
        <w:t xml:space="preserve">this diversity among service providers will </w:t>
      </w:r>
      <w:r w:rsidR="002468E4">
        <w:rPr>
          <w:rFonts w:ascii="Arial" w:hAnsi="Arial" w:cs="Arial"/>
          <w:sz w:val="28"/>
          <w:szCs w:val="28"/>
        </w:rPr>
        <w:t>prove beneficial</w:t>
      </w:r>
      <w:r w:rsidR="00031762">
        <w:rPr>
          <w:rFonts w:ascii="Arial" w:hAnsi="Arial" w:cs="Arial"/>
          <w:sz w:val="28"/>
          <w:szCs w:val="28"/>
        </w:rPr>
        <w:t>.</w:t>
      </w:r>
    </w:p>
    <w:sectPr w:rsidR="0091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0B9A"/>
    <w:multiLevelType w:val="hybridMultilevel"/>
    <w:tmpl w:val="A88EE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0E07"/>
    <w:multiLevelType w:val="hybridMultilevel"/>
    <w:tmpl w:val="B7D4F1E6"/>
    <w:lvl w:ilvl="0" w:tplc="5FD2523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25"/>
    <w:rsid w:val="0000297A"/>
    <w:rsid w:val="00003D8E"/>
    <w:rsid w:val="00022027"/>
    <w:rsid w:val="00031762"/>
    <w:rsid w:val="00033601"/>
    <w:rsid w:val="00033D0F"/>
    <w:rsid w:val="00036412"/>
    <w:rsid w:val="00041B1F"/>
    <w:rsid w:val="00067425"/>
    <w:rsid w:val="000761C1"/>
    <w:rsid w:val="000849F5"/>
    <w:rsid w:val="000A3389"/>
    <w:rsid w:val="000B7CCA"/>
    <w:rsid w:val="000C13C9"/>
    <w:rsid w:val="000C6FC9"/>
    <w:rsid w:val="000D149C"/>
    <w:rsid w:val="000D2BC8"/>
    <w:rsid w:val="000D3509"/>
    <w:rsid w:val="00102722"/>
    <w:rsid w:val="00106AB6"/>
    <w:rsid w:val="00120D1C"/>
    <w:rsid w:val="00124D60"/>
    <w:rsid w:val="00133C80"/>
    <w:rsid w:val="0013612A"/>
    <w:rsid w:val="001367F3"/>
    <w:rsid w:val="00137133"/>
    <w:rsid w:val="00153887"/>
    <w:rsid w:val="00157978"/>
    <w:rsid w:val="00163D46"/>
    <w:rsid w:val="001739A7"/>
    <w:rsid w:val="001B76BB"/>
    <w:rsid w:val="001D2628"/>
    <w:rsid w:val="001D2F67"/>
    <w:rsid w:val="001E3DAB"/>
    <w:rsid w:val="001F013C"/>
    <w:rsid w:val="001F2FB3"/>
    <w:rsid w:val="0020041B"/>
    <w:rsid w:val="0021061A"/>
    <w:rsid w:val="002156EC"/>
    <w:rsid w:val="002227A6"/>
    <w:rsid w:val="0022337A"/>
    <w:rsid w:val="00223853"/>
    <w:rsid w:val="00230082"/>
    <w:rsid w:val="002468E4"/>
    <w:rsid w:val="00250758"/>
    <w:rsid w:val="00252775"/>
    <w:rsid w:val="002532A5"/>
    <w:rsid w:val="00257952"/>
    <w:rsid w:val="002648F2"/>
    <w:rsid w:val="00264E0C"/>
    <w:rsid w:val="00267BC8"/>
    <w:rsid w:val="00271FA7"/>
    <w:rsid w:val="0027487D"/>
    <w:rsid w:val="002826A2"/>
    <w:rsid w:val="002841AB"/>
    <w:rsid w:val="0028750D"/>
    <w:rsid w:val="002B6E1B"/>
    <w:rsid w:val="002D5BC3"/>
    <w:rsid w:val="002D7C24"/>
    <w:rsid w:val="002F35BB"/>
    <w:rsid w:val="003001A7"/>
    <w:rsid w:val="0030509D"/>
    <w:rsid w:val="00305180"/>
    <w:rsid w:val="00310534"/>
    <w:rsid w:val="003206FA"/>
    <w:rsid w:val="00322439"/>
    <w:rsid w:val="00324583"/>
    <w:rsid w:val="003246BA"/>
    <w:rsid w:val="00327BB5"/>
    <w:rsid w:val="003479B1"/>
    <w:rsid w:val="00354897"/>
    <w:rsid w:val="00354BBE"/>
    <w:rsid w:val="003601C5"/>
    <w:rsid w:val="0036263E"/>
    <w:rsid w:val="003753D9"/>
    <w:rsid w:val="00382997"/>
    <w:rsid w:val="00383C0C"/>
    <w:rsid w:val="00394121"/>
    <w:rsid w:val="003A673D"/>
    <w:rsid w:val="003B2DA1"/>
    <w:rsid w:val="003C5FC1"/>
    <w:rsid w:val="003D6EDA"/>
    <w:rsid w:val="003F1795"/>
    <w:rsid w:val="00403B4C"/>
    <w:rsid w:val="00413E5F"/>
    <w:rsid w:val="004148C8"/>
    <w:rsid w:val="0041669A"/>
    <w:rsid w:val="004304A8"/>
    <w:rsid w:val="00430E0C"/>
    <w:rsid w:val="0043721C"/>
    <w:rsid w:val="004445AA"/>
    <w:rsid w:val="0046134E"/>
    <w:rsid w:val="0047135B"/>
    <w:rsid w:val="00475641"/>
    <w:rsid w:val="00491A90"/>
    <w:rsid w:val="004A23E7"/>
    <w:rsid w:val="004D0FAB"/>
    <w:rsid w:val="004D64BC"/>
    <w:rsid w:val="004F704B"/>
    <w:rsid w:val="00500807"/>
    <w:rsid w:val="005020B1"/>
    <w:rsid w:val="0051359D"/>
    <w:rsid w:val="00520666"/>
    <w:rsid w:val="00523F60"/>
    <w:rsid w:val="00551218"/>
    <w:rsid w:val="00562228"/>
    <w:rsid w:val="00584155"/>
    <w:rsid w:val="00586C90"/>
    <w:rsid w:val="005913EF"/>
    <w:rsid w:val="005B3651"/>
    <w:rsid w:val="005B4732"/>
    <w:rsid w:val="005C7549"/>
    <w:rsid w:val="005D7EC7"/>
    <w:rsid w:val="005F204E"/>
    <w:rsid w:val="005F2D92"/>
    <w:rsid w:val="005F7A0F"/>
    <w:rsid w:val="005F7CE0"/>
    <w:rsid w:val="00611C73"/>
    <w:rsid w:val="006232ED"/>
    <w:rsid w:val="00625C46"/>
    <w:rsid w:val="00645FAB"/>
    <w:rsid w:val="00657A6A"/>
    <w:rsid w:val="006669C1"/>
    <w:rsid w:val="00667A70"/>
    <w:rsid w:val="00671308"/>
    <w:rsid w:val="00674B8B"/>
    <w:rsid w:val="00675FBB"/>
    <w:rsid w:val="00681518"/>
    <w:rsid w:val="006A2051"/>
    <w:rsid w:val="006B1C78"/>
    <w:rsid w:val="006B49CD"/>
    <w:rsid w:val="006C058E"/>
    <w:rsid w:val="006C340F"/>
    <w:rsid w:val="006E53FF"/>
    <w:rsid w:val="006F367E"/>
    <w:rsid w:val="00716055"/>
    <w:rsid w:val="0072209F"/>
    <w:rsid w:val="00734CAE"/>
    <w:rsid w:val="0074228B"/>
    <w:rsid w:val="00742E22"/>
    <w:rsid w:val="0074444F"/>
    <w:rsid w:val="00751699"/>
    <w:rsid w:val="00760FA7"/>
    <w:rsid w:val="00761149"/>
    <w:rsid w:val="0077316A"/>
    <w:rsid w:val="0079409F"/>
    <w:rsid w:val="0079421E"/>
    <w:rsid w:val="00795311"/>
    <w:rsid w:val="007A4185"/>
    <w:rsid w:val="007A5F33"/>
    <w:rsid w:val="007B2DEC"/>
    <w:rsid w:val="007D208C"/>
    <w:rsid w:val="007E6540"/>
    <w:rsid w:val="007F17B9"/>
    <w:rsid w:val="00811B8B"/>
    <w:rsid w:val="00814FB8"/>
    <w:rsid w:val="00817AD6"/>
    <w:rsid w:val="00823F0C"/>
    <w:rsid w:val="00827E6E"/>
    <w:rsid w:val="008404D6"/>
    <w:rsid w:val="008654EA"/>
    <w:rsid w:val="00871168"/>
    <w:rsid w:val="008722C2"/>
    <w:rsid w:val="00884925"/>
    <w:rsid w:val="0088588A"/>
    <w:rsid w:val="008B6B62"/>
    <w:rsid w:val="008B7674"/>
    <w:rsid w:val="008B7A1C"/>
    <w:rsid w:val="008C7623"/>
    <w:rsid w:val="008D388F"/>
    <w:rsid w:val="008D3EDF"/>
    <w:rsid w:val="008F4E53"/>
    <w:rsid w:val="0091719E"/>
    <w:rsid w:val="00917216"/>
    <w:rsid w:val="00922D01"/>
    <w:rsid w:val="00923AFA"/>
    <w:rsid w:val="00930A04"/>
    <w:rsid w:val="009523F5"/>
    <w:rsid w:val="00964B0E"/>
    <w:rsid w:val="009A2EF1"/>
    <w:rsid w:val="009B666E"/>
    <w:rsid w:val="009C669F"/>
    <w:rsid w:val="009D39D5"/>
    <w:rsid w:val="009E0E35"/>
    <w:rsid w:val="009E3F7C"/>
    <w:rsid w:val="009E7564"/>
    <w:rsid w:val="009E7979"/>
    <w:rsid w:val="00A01435"/>
    <w:rsid w:val="00A02F37"/>
    <w:rsid w:val="00A047E2"/>
    <w:rsid w:val="00A2706A"/>
    <w:rsid w:val="00A32AF2"/>
    <w:rsid w:val="00A51C01"/>
    <w:rsid w:val="00A550A1"/>
    <w:rsid w:val="00A71DE8"/>
    <w:rsid w:val="00A721BD"/>
    <w:rsid w:val="00A74C82"/>
    <w:rsid w:val="00A77A03"/>
    <w:rsid w:val="00A931DD"/>
    <w:rsid w:val="00AD2C59"/>
    <w:rsid w:val="00B02FB3"/>
    <w:rsid w:val="00B03A2D"/>
    <w:rsid w:val="00B11B5E"/>
    <w:rsid w:val="00B3096F"/>
    <w:rsid w:val="00B42CFF"/>
    <w:rsid w:val="00B45C9D"/>
    <w:rsid w:val="00B5124A"/>
    <w:rsid w:val="00B51E00"/>
    <w:rsid w:val="00B800C1"/>
    <w:rsid w:val="00B8239E"/>
    <w:rsid w:val="00B9599E"/>
    <w:rsid w:val="00BB4B5A"/>
    <w:rsid w:val="00BB6D83"/>
    <w:rsid w:val="00BC16A2"/>
    <w:rsid w:val="00BC3D23"/>
    <w:rsid w:val="00BD50F0"/>
    <w:rsid w:val="00BE6A6A"/>
    <w:rsid w:val="00BE753B"/>
    <w:rsid w:val="00BF0D09"/>
    <w:rsid w:val="00BF4C10"/>
    <w:rsid w:val="00C03E27"/>
    <w:rsid w:val="00C13B89"/>
    <w:rsid w:val="00C304BC"/>
    <w:rsid w:val="00C4793E"/>
    <w:rsid w:val="00C6075A"/>
    <w:rsid w:val="00C6403E"/>
    <w:rsid w:val="00C72FDF"/>
    <w:rsid w:val="00C95289"/>
    <w:rsid w:val="00CA6DEC"/>
    <w:rsid w:val="00CA7CDF"/>
    <w:rsid w:val="00CB5808"/>
    <w:rsid w:val="00CC1952"/>
    <w:rsid w:val="00CC34C8"/>
    <w:rsid w:val="00CD06AC"/>
    <w:rsid w:val="00CE566B"/>
    <w:rsid w:val="00D009C6"/>
    <w:rsid w:val="00D00CC3"/>
    <w:rsid w:val="00D07320"/>
    <w:rsid w:val="00D07480"/>
    <w:rsid w:val="00D210FD"/>
    <w:rsid w:val="00D270F5"/>
    <w:rsid w:val="00D32C64"/>
    <w:rsid w:val="00D32C6D"/>
    <w:rsid w:val="00D5694D"/>
    <w:rsid w:val="00D647E4"/>
    <w:rsid w:val="00D701B7"/>
    <w:rsid w:val="00D76335"/>
    <w:rsid w:val="00D87A99"/>
    <w:rsid w:val="00DA344E"/>
    <w:rsid w:val="00DD5C88"/>
    <w:rsid w:val="00DD6ED3"/>
    <w:rsid w:val="00E0014D"/>
    <w:rsid w:val="00E0773B"/>
    <w:rsid w:val="00E1007D"/>
    <w:rsid w:val="00E1179A"/>
    <w:rsid w:val="00E15684"/>
    <w:rsid w:val="00E245C8"/>
    <w:rsid w:val="00E268E4"/>
    <w:rsid w:val="00E40BC1"/>
    <w:rsid w:val="00E65141"/>
    <w:rsid w:val="00E8423C"/>
    <w:rsid w:val="00E941D9"/>
    <w:rsid w:val="00E95D3B"/>
    <w:rsid w:val="00EC1871"/>
    <w:rsid w:val="00ED3B41"/>
    <w:rsid w:val="00EE4BAB"/>
    <w:rsid w:val="00F07CD1"/>
    <w:rsid w:val="00F11E17"/>
    <w:rsid w:val="00F13B9C"/>
    <w:rsid w:val="00F278A8"/>
    <w:rsid w:val="00F32B04"/>
    <w:rsid w:val="00F479D5"/>
    <w:rsid w:val="00F57FA3"/>
    <w:rsid w:val="00F778B7"/>
    <w:rsid w:val="00F77BD2"/>
    <w:rsid w:val="00F9282C"/>
    <w:rsid w:val="00FC2567"/>
    <w:rsid w:val="00FC3B1C"/>
    <w:rsid w:val="00FC724D"/>
    <w:rsid w:val="00FD6494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E7EC"/>
  <w15:chartTrackingRefBased/>
  <w15:docId w15:val="{EF06591C-0A77-403C-A4A1-C3AA4BE6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9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53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Ford</dc:creator>
  <cp:keywords/>
  <dc:description/>
  <cp:lastModifiedBy>Balistreri, Margaret@DOR</cp:lastModifiedBy>
  <cp:revision>3</cp:revision>
  <cp:lastPrinted>2022-03-14T15:55:00Z</cp:lastPrinted>
  <dcterms:created xsi:type="dcterms:W3CDTF">2022-03-14T20:21:00Z</dcterms:created>
  <dcterms:modified xsi:type="dcterms:W3CDTF">2022-03-18T14:53:00Z</dcterms:modified>
</cp:coreProperties>
</file>