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0921" w14:textId="17132534" w:rsidR="008B0A10" w:rsidRPr="006119CE" w:rsidRDefault="008B0A10" w:rsidP="00F46106">
      <w:pPr>
        <w:rPr>
          <w:bCs/>
        </w:rPr>
      </w:pPr>
    </w:p>
    <w:p w14:paraId="7D02F8D5" w14:textId="6CD46762" w:rsidR="0037041D" w:rsidRPr="00E27A4E" w:rsidRDefault="00410DBB" w:rsidP="00F46106">
      <w:pPr>
        <w:rPr>
          <w:b/>
        </w:rPr>
      </w:pPr>
      <w:r w:rsidRPr="00E27A4E">
        <w:rPr>
          <w:b/>
        </w:rPr>
        <w:t>State of California</w:t>
      </w:r>
    </w:p>
    <w:p w14:paraId="2B8EFF88" w14:textId="635A4512" w:rsidR="00410DBB" w:rsidRPr="00E27A4E" w:rsidRDefault="00410DBB" w:rsidP="00F46106">
      <w:pPr>
        <w:rPr>
          <w:b/>
        </w:rPr>
      </w:pPr>
      <w:r w:rsidRPr="00E27A4E">
        <w:rPr>
          <w:b/>
        </w:rPr>
        <w:t>Health and Human Services Agency</w:t>
      </w:r>
    </w:p>
    <w:p w14:paraId="173FFE41" w14:textId="0D09C913" w:rsidR="005D0437" w:rsidRPr="00E27A4E" w:rsidRDefault="00410DBB" w:rsidP="005D0437">
      <w:pPr>
        <w:rPr>
          <w:b/>
        </w:rPr>
      </w:pPr>
      <w:r w:rsidRPr="00E27A4E">
        <w:rPr>
          <w:b/>
        </w:rPr>
        <w:t>Department of Rehabilitation (DOR)</w:t>
      </w:r>
    </w:p>
    <w:p w14:paraId="18E6A817" w14:textId="7ED6F348" w:rsidR="00410DBB" w:rsidRPr="00E27A4E" w:rsidRDefault="00067A99" w:rsidP="00F46106">
      <w:pPr>
        <w:pStyle w:val="Heading2"/>
      </w:pPr>
      <w:r w:rsidRPr="00E27A4E">
        <w:t>B</w:t>
      </w:r>
      <w:r w:rsidR="00410DBB" w:rsidRPr="00E27A4E">
        <w:t>lind Advisory Committee (BAC)</w:t>
      </w:r>
      <w:r w:rsidR="00F46106" w:rsidRPr="00E27A4E">
        <w:t xml:space="preserve"> Meeting</w:t>
      </w:r>
    </w:p>
    <w:p w14:paraId="253D2E81" w14:textId="3829E42C" w:rsidR="002C04B7" w:rsidRPr="00E27A4E" w:rsidRDefault="00067A99" w:rsidP="00F46106">
      <w:pPr>
        <w:pStyle w:val="Heading2"/>
      </w:pPr>
      <w:r w:rsidRPr="00E27A4E">
        <w:t xml:space="preserve">Thursday, </w:t>
      </w:r>
      <w:r w:rsidR="0079201A">
        <w:t>November 13</w:t>
      </w:r>
      <w:r w:rsidR="00323B96">
        <w:t>, 202</w:t>
      </w:r>
      <w:r w:rsidR="00332107">
        <w:t>5</w:t>
      </w:r>
    </w:p>
    <w:p w14:paraId="143EEB31" w14:textId="2E4E7608" w:rsidR="00067A99" w:rsidRPr="00E27A4E" w:rsidRDefault="00067A99" w:rsidP="00F46106">
      <w:pPr>
        <w:rPr>
          <w:bCs/>
        </w:rPr>
      </w:pPr>
      <w:r w:rsidRPr="00E27A4E">
        <w:rPr>
          <w:bCs/>
        </w:rPr>
        <w:t>9:00 a.m. – 4:00 p.m.</w:t>
      </w:r>
    </w:p>
    <w:p w14:paraId="2ED9D950" w14:textId="1733A067" w:rsidR="00067A99" w:rsidRPr="00E27A4E" w:rsidRDefault="00F46106" w:rsidP="00F46106">
      <w:pPr>
        <w:rPr>
          <w:bCs/>
        </w:rPr>
      </w:pPr>
      <w:r w:rsidRPr="00E27A4E">
        <w:rPr>
          <w:bCs/>
        </w:rPr>
        <w:t xml:space="preserve">Hybrid meeting held in </w:t>
      </w:r>
      <w:r w:rsidR="00067A99" w:rsidRPr="00E27A4E">
        <w:rPr>
          <w:bCs/>
        </w:rPr>
        <w:t>DOR Central Office, 721 Capitol Mall, Room 301</w:t>
      </w:r>
    </w:p>
    <w:p w14:paraId="58F4625A" w14:textId="4B2B0FC6" w:rsidR="00067A99" w:rsidRPr="00E27A4E" w:rsidRDefault="00067A99" w:rsidP="00F46106">
      <w:pPr>
        <w:rPr>
          <w:bCs/>
        </w:rPr>
      </w:pPr>
      <w:r w:rsidRPr="00E27A4E">
        <w:rPr>
          <w:bCs/>
        </w:rPr>
        <w:t>Sacramento, CA 95814</w:t>
      </w:r>
      <w:r w:rsidR="00AE3CEF" w:rsidRPr="00E27A4E">
        <w:rPr>
          <w:bCs/>
        </w:rPr>
        <w:t>,</w:t>
      </w:r>
      <w:r w:rsidR="00F46106" w:rsidRPr="00E27A4E">
        <w:rPr>
          <w:bCs/>
        </w:rPr>
        <w:t xml:space="preserve"> with virtual participation available via Zoom.</w:t>
      </w:r>
      <w:r w:rsidR="00C228AC">
        <w:rPr>
          <w:bCs/>
        </w:rPr>
        <w:t xml:space="preserve"> Public locations listed on agenda.</w:t>
      </w:r>
    </w:p>
    <w:p w14:paraId="587F7307" w14:textId="6679D47E" w:rsidR="00F46106" w:rsidRDefault="00F46106" w:rsidP="00F46106">
      <w:pPr>
        <w:rPr>
          <w:bCs/>
        </w:rPr>
      </w:pPr>
    </w:p>
    <w:p w14:paraId="43742839" w14:textId="165F721A" w:rsidR="00C154B6" w:rsidRPr="00F439E9" w:rsidRDefault="00C154B6" w:rsidP="00F46106">
      <w:pPr>
        <w:rPr>
          <w:b/>
        </w:rPr>
      </w:pPr>
      <w:r w:rsidRPr="00F439E9">
        <w:rPr>
          <w:b/>
        </w:rPr>
        <w:t>Meeting Minutes</w:t>
      </w:r>
    </w:p>
    <w:p w14:paraId="7BDF350B" w14:textId="77777777" w:rsidR="00C154B6" w:rsidRPr="00E27A4E" w:rsidRDefault="00C154B6" w:rsidP="00F46106">
      <w:pPr>
        <w:rPr>
          <w:bCs/>
        </w:rPr>
      </w:pPr>
    </w:p>
    <w:p w14:paraId="44F7C03C" w14:textId="10E3AB99" w:rsidR="00F46106" w:rsidRPr="00E27A4E" w:rsidRDefault="00F46106" w:rsidP="00F46106">
      <w:pPr>
        <w:rPr>
          <w:bCs/>
        </w:rPr>
      </w:pPr>
      <w:bookmarkStart w:id="0" w:name="_Hlk117503702"/>
      <w:r w:rsidRPr="00E27A4E">
        <w:rPr>
          <w:b/>
        </w:rPr>
        <w:t>In attendance</w:t>
      </w:r>
      <w:r w:rsidRPr="00E27A4E">
        <w:rPr>
          <w:bCs/>
        </w:rPr>
        <w:t>:</w:t>
      </w:r>
    </w:p>
    <w:p w14:paraId="093AC276" w14:textId="50B54909" w:rsidR="00F46106" w:rsidRDefault="00F46106" w:rsidP="00F46106">
      <w:pPr>
        <w:contextualSpacing/>
        <w:rPr>
          <w:rFonts w:cs="Arial"/>
          <w:szCs w:val="28"/>
        </w:rPr>
      </w:pPr>
      <w:r w:rsidRPr="00E27A4E">
        <w:rPr>
          <w:bCs/>
          <w:u w:val="single"/>
        </w:rPr>
        <w:t>BAC members (</w:t>
      </w:r>
      <w:r w:rsidR="00244B4A">
        <w:rPr>
          <w:bCs/>
          <w:u w:val="single"/>
        </w:rPr>
        <w:t>in-person</w:t>
      </w:r>
      <w:r w:rsidRPr="00E27A4E">
        <w:rPr>
          <w:bCs/>
          <w:u w:val="single"/>
        </w:rPr>
        <w:t>)</w:t>
      </w:r>
      <w:r w:rsidRPr="00E27A4E">
        <w:rPr>
          <w:bCs/>
        </w:rPr>
        <w:t>:</w:t>
      </w:r>
      <w:r w:rsidR="00810ACF">
        <w:rPr>
          <w:bCs/>
        </w:rPr>
        <w:t xml:space="preserve"> </w:t>
      </w:r>
      <w:r w:rsidR="00995E90">
        <w:rPr>
          <w:bCs/>
        </w:rPr>
        <w:t>Guillermo Robles</w:t>
      </w:r>
      <w:r w:rsidR="00483562">
        <w:rPr>
          <w:bCs/>
        </w:rPr>
        <w:t>,</w:t>
      </w:r>
      <w:r w:rsidR="00483562" w:rsidRPr="00483562">
        <w:rPr>
          <w:rFonts w:cs="Arial"/>
          <w:szCs w:val="28"/>
        </w:rPr>
        <w:t xml:space="preserve"> </w:t>
      </w:r>
      <w:r w:rsidR="00483562">
        <w:rPr>
          <w:rFonts w:cs="Arial"/>
          <w:szCs w:val="28"/>
        </w:rPr>
        <w:t>Sandy Balani,</w:t>
      </w:r>
      <w:r w:rsidR="00483562" w:rsidRPr="00483562">
        <w:rPr>
          <w:bCs/>
        </w:rPr>
        <w:t xml:space="preserve"> </w:t>
      </w:r>
      <w:r w:rsidR="005640D1">
        <w:rPr>
          <w:bCs/>
        </w:rPr>
        <w:t xml:space="preserve">Robert Wendt, Joe </w:t>
      </w:r>
      <w:r w:rsidR="00F62B0E">
        <w:rPr>
          <w:bCs/>
        </w:rPr>
        <w:t>O’Toole</w:t>
      </w:r>
      <w:r w:rsidR="005640D1">
        <w:rPr>
          <w:bCs/>
        </w:rPr>
        <w:t>, Dan Kysor</w:t>
      </w:r>
    </w:p>
    <w:p w14:paraId="11A9FF43" w14:textId="7B26FA96" w:rsidR="00244B4A" w:rsidRPr="00E27A4E" w:rsidRDefault="00244B4A" w:rsidP="00F46106">
      <w:pPr>
        <w:contextualSpacing/>
        <w:rPr>
          <w:rFonts w:cs="Arial"/>
          <w:szCs w:val="28"/>
        </w:rPr>
      </w:pPr>
      <w:r w:rsidRPr="000641B7">
        <w:rPr>
          <w:rFonts w:cs="Arial"/>
          <w:szCs w:val="28"/>
          <w:u w:val="single"/>
        </w:rPr>
        <w:t>BAC members (by Zoom)</w:t>
      </w:r>
      <w:r>
        <w:rPr>
          <w:rFonts w:cs="Arial"/>
          <w:szCs w:val="28"/>
        </w:rPr>
        <w:t>:</w:t>
      </w:r>
      <w:r w:rsidR="009807D0">
        <w:rPr>
          <w:rFonts w:cs="Arial"/>
          <w:szCs w:val="28"/>
        </w:rPr>
        <w:t xml:space="preserve"> </w:t>
      </w:r>
      <w:r w:rsidR="00BA770B">
        <w:rPr>
          <w:bCs/>
        </w:rPr>
        <w:t>Margaret Buchmann-Garcia</w:t>
      </w:r>
      <w:r w:rsidR="00DD0D16">
        <w:rPr>
          <w:bCs/>
        </w:rPr>
        <w:t>,</w:t>
      </w:r>
      <w:r w:rsidR="00DD0D16" w:rsidRPr="00DD0D16">
        <w:rPr>
          <w:bCs/>
        </w:rPr>
        <w:t xml:space="preserve"> </w:t>
      </w:r>
      <w:r w:rsidR="00DD0D16">
        <w:rPr>
          <w:bCs/>
        </w:rPr>
        <w:t>Vanna Rapeti,</w:t>
      </w:r>
      <w:r w:rsidR="0079201A" w:rsidRPr="0079201A">
        <w:rPr>
          <w:bCs/>
        </w:rPr>
        <w:t xml:space="preserve"> </w:t>
      </w:r>
      <w:r w:rsidR="0079201A" w:rsidRPr="00982CCE">
        <w:rPr>
          <w:bCs/>
        </w:rPr>
        <w:t>Francis</w:t>
      </w:r>
      <w:r w:rsidR="0079201A">
        <w:rPr>
          <w:bCs/>
        </w:rPr>
        <w:t xml:space="preserve"> Brown</w:t>
      </w:r>
      <w:r w:rsidR="00B45504">
        <w:rPr>
          <w:bCs/>
        </w:rPr>
        <w:t>, Cheryl Thurston</w:t>
      </w:r>
    </w:p>
    <w:p w14:paraId="64067D2C" w14:textId="529710B2" w:rsidR="00F46106" w:rsidRPr="008E032F" w:rsidRDefault="00F46106" w:rsidP="00F46106">
      <w:pPr>
        <w:rPr>
          <w:rFonts w:cs="Arial"/>
          <w:szCs w:val="28"/>
        </w:rPr>
      </w:pPr>
      <w:r w:rsidRPr="00E27A4E">
        <w:rPr>
          <w:bCs/>
          <w:u w:val="single"/>
        </w:rPr>
        <w:t>DOR staff (in</w:t>
      </w:r>
      <w:r w:rsidR="002C5F82">
        <w:rPr>
          <w:bCs/>
          <w:u w:val="single"/>
        </w:rPr>
        <w:t>-</w:t>
      </w:r>
      <w:r w:rsidRPr="00E27A4E">
        <w:rPr>
          <w:bCs/>
          <w:u w:val="single"/>
        </w:rPr>
        <w:t>person)</w:t>
      </w:r>
      <w:r w:rsidRPr="00E27A4E">
        <w:rPr>
          <w:bCs/>
        </w:rPr>
        <w:t xml:space="preserve">: </w:t>
      </w:r>
      <w:r w:rsidR="00995E90">
        <w:rPr>
          <w:bCs/>
        </w:rPr>
        <w:t>Sue Pelbath,</w:t>
      </w:r>
      <w:r w:rsidR="00FF0511">
        <w:rPr>
          <w:bCs/>
        </w:rPr>
        <w:t xml:space="preserve"> </w:t>
      </w:r>
      <w:r w:rsidR="00A27967">
        <w:rPr>
          <w:rFonts w:cs="Arial"/>
          <w:szCs w:val="28"/>
        </w:rPr>
        <w:t>Maria Turrubiartes</w:t>
      </w:r>
      <w:r w:rsidR="00A27967">
        <w:rPr>
          <w:bCs/>
        </w:rPr>
        <w:t xml:space="preserve">, </w:t>
      </w:r>
      <w:proofErr w:type="spellStart"/>
      <w:r w:rsidR="009807D0">
        <w:rPr>
          <w:bCs/>
        </w:rPr>
        <w:t>Deyanire</w:t>
      </w:r>
      <w:proofErr w:type="spellEnd"/>
      <w:r w:rsidR="009807D0">
        <w:rPr>
          <w:bCs/>
        </w:rPr>
        <w:t xml:space="preserve"> Villachica, </w:t>
      </w:r>
      <w:r w:rsidR="00A27967">
        <w:rPr>
          <w:bCs/>
        </w:rPr>
        <w:t>Melissa Harris,</w:t>
      </w:r>
      <w:r w:rsidR="00C42D43">
        <w:rPr>
          <w:bCs/>
        </w:rPr>
        <w:t xml:space="preserve"> </w:t>
      </w:r>
      <w:r w:rsidR="00347CCF">
        <w:rPr>
          <w:bCs/>
        </w:rPr>
        <w:t>Moses Babafemi,</w:t>
      </w:r>
      <w:r w:rsidR="007271EC">
        <w:rPr>
          <w:bCs/>
        </w:rPr>
        <w:t xml:space="preserve"> Carmen Ramirez, Joe Stansil, </w:t>
      </w:r>
      <w:r w:rsidR="007A7EB5">
        <w:rPr>
          <w:bCs/>
        </w:rPr>
        <w:t xml:space="preserve">Jay Harris, </w:t>
      </w:r>
      <w:r w:rsidR="00A27967">
        <w:rPr>
          <w:bCs/>
        </w:rPr>
        <w:t>Laur</w:t>
      </w:r>
      <w:r w:rsidR="00480B70">
        <w:rPr>
          <w:bCs/>
        </w:rPr>
        <w:t>ie</w:t>
      </w:r>
      <w:r w:rsidR="00A27967">
        <w:rPr>
          <w:bCs/>
        </w:rPr>
        <w:t xml:space="preserve"> R</w:t>
      </w:r>
      <w:r w:rsidR="00480B70">
        <w:rPr>
          <w:bCs/>
        </w:rPr>
        <w:t xml:space="preserve">ussi, </w:t>
      </w:r>
      <w:r w:rsidR="00A13460">
        <w:rPr>
          <w:bCs/>
        </w:rPr>
        <w:t>Jennifer Wilbon</w:t>
      </w:r>
      <w:r w:rsidR="00660966">
        <w:rPr>
          <w:bCs/>
        </w:rPr>
        <w:t xml:space="preserve"> </w:t>
      </w:r>
    </w:p>
    <w:p w14:paraId="01362D68" w14:textId="38C366FF" w:rsidR="00BA770B" w:rsidRDefault="00F46106" w:rsidP="00F46106">
      <w:pPr>
        <w:contextualSpacing/>
        <w:rPr>
          <w:bCs/>
        </w:rPr>
      </w:pPr>
      <w:r w:rsidRPr="00E27A4E">
        <w:rPr>
          <w:bCs/>
          <w:u w:val="single"/>
        </w:rPr>
        <w:t>DOR staff (by Zoom)</w:t>
      </w:r>
      <w:r w:rsidR="00686460" w:rsidRPr="00E27A4E">
        <w:rPr>
          <w:bCs/>
        </w:rPr>
        <w:t xml:space="preserve">: </w:t>
      </w:r>
      <w:r w:rsidR="00BC7ED0">
        <w:rPr>
          <w:bCs/>
        </w:rPr>
        <w:t xml:space="preserve">Yukiko Long, </w:t>
      </w:r>
      <w:r w:rsidR="00FF0511">
        <w:rPr>
          <w:bCs/>
        </w:rPr>
        <w:t>Eric Mazariegos</w:t>
      </w:r>
    </w:p>
    <w:p w14:paraId="34EDD4CB" w14:textId="314D0313" w:rsidR="00FF0511" w:rsidRDefault="00FF0511" w:rsidP="00214B61">
      <w:pPr>
        <w:contextualSpacing/>
        <w:rPr>
          <w:bCs/>
        </w:rPr>
      </w:pPr>
      <w:r w:rsidRPr="00996FAD">
        <w:rPr>
          <w:bCs/>
          <w:u w:val="single"/>
        </w:rPr>
        <w:t>Members of the public (in-person)</w:t>
      </w:r>
      <w:r>
        <w:rPr>
          <w:bCs/>
        </w:rPr>
        <w:t>:</w:t>
      </w:r>
      <w:r w:rsidR="00D879ED">
        <w:rPr>
          <w:bCs/>
        </w:rPr>
        <w:t xml:space="preserve"> </w:t>
      </w:r>
      <w:r w:rsidR="00640D50">
        <w:rPr>
          <w:bCs/>
        </w:rPr>
        <w:t>Silvana Rainey, Steve Clark</w:t>
      </w:r>
      <w:r w:rsidR="00DA43A9">
        <w:rPr>
          <w:bCs/>
        </w:rPr>
        <w:t xml:space="preserve">, Leslie Gibbons, </w:t>
      </w:r>
      <w:r w:rsidR="00346AEA">
        <w:rPr>
          <w:bCs/>
        </w:rPr>
        <w:t>Andrea Schulze</w:t>
      </w:r>
      <w:r w:rsidR="00AE29C4">
        <w:rPr>
          <w:bCs/>
        </w:rPr>
        <w:t xml:space="preserve">, </w:t>
      </w:r>
      <w:r w:rsidR="00F7791D">
        <w:rPr>
          <w:bCs/>
        </w:rPr>
        <w:t>Regina Brink</w:t>
      </w:r>
    </w:p>
    <w:p w14:paraId="1CB9129A" w14:textId="1283BC91" w:rsidR="00AB51E5" w:rsidRDefault="001E552B" w:rsidP="00214B61">
      <w:pPr>
        <w:contextualSpacing/>
        <w:rPr>
          <w:bCs/>
        </w:rPr>
      </w:pPr>
      <w:r w:rsidRPr="009F39FE">
        <w:rPr>
          <w:bCs/>
          <w:u w:val="single"/>
        </w:rPr>
        <w:t>Members of the public</w:t>
      </w:r>
      <w:r w:rsidR="00D879ED" w:rsidRPr="009F39FE">
        <w:rPr>
          <w:bCs/>
          <w:u w:val="single"/>
        </w:rPr>
        <w:t xml:space="preserve"> (by Zoom):</w:t>
      </w:r>
      <w:r w:rsidR="00D879ED">
        <w:rPr>
          <w:bCs/>
        </w:rPr>
        <w:t xml:space="preserve"> </w:t>
      </w:r>
      <w:r w:rsidR="00055043">
        <w:rPr>
          <w:bCs/>
        </w:rPr>
        <w:t>Pat</w:t>
      </w:r>
      <w:r w:rsidR="002F0C08">
        <w:rPr>
          <w:bCs/>
        </w:rPr>
        <w:t>ricia Lee</w:t>
      </w:r>
      <w:r w:rsidR="00055043">
        <w:rPr>
          <w:bCs/>
        </w:rPr>
        <w:t>tz</w:t>
      </w:r>
      <w:r w:rsidR="002F0C08">
        <w:rPr>
          <w:bCs/>
        </w:rPr>
        <w:t>, Stella Woodall,</w:t>
      </w:r>
      <w:r w:rsidR="0068735C">
        <w:rPr>
          <w:bCs/>
        </w:rPr>
        <w:t xml:space="preserve"> </w:t>
      </w:r>
      <w:r w:rsidR="006566EB">
        <w:rPr>
          <w:bCs/>
        </w:rPr>
        <w:t>Edward Crespin, Rebecca Deerr</w:t>
      </w:r>
      <w:r w:rsidR="00211BC7">
        <w:rPr>
          <w:bCs/>
        </w:rPr>
        <w:t xml:space="preserve">, </w:t>
      </w:r>
      <w:r w:rsidR="00F7791D">
        <w:rPr>
          <w:bCs/>
        </w:rPr>
        <w:t>Peter Dawson</w:t>
      </w:r>
      <w:r w:rsidR="00E31C2E">
        <w:rPr>
          <w:bCs/>
        </w:rPr>
        <w:t>, Laura Miller, Theres</w:t>
      </w:r>
      <w:r w:rsidR="00827569">
        <w:rPr>
          <w:bCs/>
        </w:rPr>
        <w:t>e</w:t>
      </w:r>
      <w:r w:rsidR="00E31C2E">
        <w:rPr>
          <w:bCs/>
        </w:rPr>
        <w:t xml:space="preserve"> Gardner</w:t>
      </w:r>
      <w:r w:rsidR="00D063F8">
        <w:rPr>
          <w:bCs/>
        </w:rPr>
        <w:t>, Aaron Espinoza</w:t>
      </w:r>
      <w:r w:rsidR="00627ABA">
        <w:rPr>
          <w:bCs/>
        </w:rPr>
        <w:t>, Michael</w:t>
      </w:r>
      <w:r w:rsidR="00E93502">
        <w:rPr>
          <w:bCs/>
        </w:rPr>
        <w:t xml:space="preserve"> Vitagliano</w:t>
      </w:r>
    </w:p>
    <w:bookmarkEnd w:id="0"/>
    <w:p w14:paraId="086DCA72" w14:textId="780326A9" w:rsidR="005B5379" w:rsidRPr="00E27A4E" w:rsidRDefault="005B5379" w:rsidP="0076116A"/>
    <w:p w14:paraId="5EC4DFE1" w14:textId="77777777" w:rsidR="004C77A2" w:rsidRPr="00E27A4E" w:rsidRDefault="007E288D" w:rsidP="006D4458">
      <w:pPr>
        <w:pStyle w:val="Heading2"/>
      </w:pPr>
      <w:r w:rsidRPr="00E27A4E">
        <w:t>Item</w:t>
      </w:r>
      <w:r w:rsidR="00DB48C9" w:rsidRPr="00E27A4E">
        <w:t xml:space="preserve"> 1</w:t>
      </w:r>
      <w:r w:rsidRPr="00E27A4E">
        <w:t xml:space="preserve">: </w:t>
      </w:r>
      <w:r w:rsidR="00B33AA8" w:rsidRPr="00E27A4E">
        <w:t>Welcome and Introductions</w:t>
      </w:r>
      <w:r w:rsidR="00A07E09" w:rsidRPr="00E27A4E">
        <w:t xml:space="preserve"> </w:t>
      </w:r>
    </w:p>
    <w:p w14:paraId="0682433B" w14:textId="2ADE0240" w:rsidR="00F66CA2" w:rsidRDefault="00C270C3" w:rsidP="00F66CA2">
      <w:pPr>
        <w:rPr>
          <w:rFonts w:cs="Arial"/>
          <w:szCs w:val="28"/>
        </w:rPr>
      </w:pPr>
      <w:r>
        <w:rPr>
          <w:rFonts w:cs="Arial"/>
          <w:szCs w:val="28"/>
        </w:rPr>
        <w:t xml:space="preserve">The </w:t>
      </w:r>
      <w:r w:rsidR="00D03EC1">
        <w:rPr>
          <w:rFonts w:cs="Arial"/>
          <w:szCs w:val="28"/>
        </w:rPr>
        <w:t>Chair</w:t>
      </w:r>
      <w:r w:rsidR="00173894" w:rsidRPr="00E27A4E">
        <w:t xml:space="preserve"> </w:t>
      </w:r>
      <w:r w:rsidR="00F0234C" w:rsidRPr="00E27A4E">
        <w:rPr>
          <w:rFonts w:cs="Arial"/>
          <w:szCs w:val="28"/>
        </w:rPr>
        <w:t>welcome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attendees, conduct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roll call, </w:t>
      </w:r>
      <w:r w:rsidR="000F2BD4">
        <w:rPr>
          <w:rFonts w:cs="Arial"/>
          <w:szCs w:val="28"/>
        </w:rPr>
        <w:t xml:space="preserve">introduced BAC committee members, </w:t>
      </w:r>
      <w:r w:rsidR="00EE7119">
        <w:rPr>
          <w:rFonts w:cs="Arial"/>
          <w:szCs w:val="28"/>
        </w:rPr>
        <w:t xml:space="preserve">and </w:t>
      </w:r>
      <w:r w:rsidR="00F0234C" w:rsidRPr="00E27A4E">
        <w:rPr>
          <w:rFonts w:cs="Arial"/>
          <w:szCs w:val="28"/>
        </w:rPr>
        <w:t>establish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quorum</w:t>
      </w:r>
      <w:r w:rsidR="0045063D">
        <w:rPr>
          <w:rFonts w:cs="Arial"/>
          <w:szCs w:val="28"/>
        </w:rPr>
        <w:t>.</w:t>
      </w:r>
    </w:p>
    <w:p w14:paraId="13BA9311" w14:textId="77777777" w:rsidR="00CA0D45" w:rsidRDefault="00CA0D45" w:rsidP="00F66CA2">
      <w:pPr>
        <w:rPr>
          <w:rFonts w:cs="Arial"/>
          <w:szCs w:val="28"/>
        </w:rPr>
      </w:pPr>
    </w:p>
    <w:p w14:paraId="7E5C8BC8" w14:textId="77777777" w:rsidR="00A10B97" w:rsidRDefault="00B01D6D" w:rsidP="005F3E8A">
      <w:pPr>
        <w:rPr>
          <w:b/>
          <w:bCs/>
        </w:rPr>
      </w:pPr>
      <w:r w:rsidRPr="00F66CA2">
        <w:rPr>
          <w:b/>
          <w:bCs/>
        </w:rPr>
        <w:t xml:space="preserve">Item 2: </w:t>
      </w:r>
      <w:r w:rsidR="00A10B97">
        <w:rPr>
          <w:b/>
          <w:bCs/>
        </w:rPr>
        <w:t>Introductions of DOR staff and public</w:t>
      </w:r>
    </w:p>
    <w:p w14:paraId="4671716A" w14:textId="428C6CE3" w:rsidR="000F2BD4" w:rsidRDefault="009F209D" w:rsidP="005F3E8A">
      <w:pPr>
        <w:rPr>
          <w:bCs/>
        </w:rPr>
      </w:pPr>
      <w:r>
        <w:rPr>
          <w:bCs/>
        </w:rPr>
        <w:t>The Chair introduced department staff and members of the public.</w:t>
      </w:r>
    </w:p>
    <w:p w14:paraId="310912E5" w14:textId="77777777" w:rsidR="006732E3" w:rsidRDefault="006732E3" w:rsidP="005F3E8A">
      <w:pPr>
        <w:rPr>
          <w:bCs/>
        </w:rPr>
      </w:pPr>
    </w:p>
    <w:p w14:paraId="35E92124" w14:textId="74C88BD6" w:rsidR="007B28A5" w:rsidRPr="007B28A5" w:rsidRDefault="007B28A5" w:rsidP="005F3E8A">
      <w:pPr>
        <w:rPr>
          <w:b/>
        </w:rPr>
      </w:pPr>
      <w:r w:rsidRPr="007B28A5">
        <w:rPr>
          <w:b/>
        </w:rPr>
        <w:t xml:space="preserve">Item 3: </w:t>
      </w:r>
      <w:r w:rsidR="00903AE2">
        <w:rPr>
          <w:b/>
        </w:rPr>
        <w:t xml:space="preserve">Approval of the BAC </w:t>
      </w:r>
      <w:r w:rsidR="00D90689">
        <w:rPr>
          <w:b/>
        </w:rPr>
        <w:t xml:space="preserve">meeting </w:t>
      </w:r>
      <w:r w:rsidR="00903AE2">
        <w:rPr>
          <w:b/>
        </w:rPr>
        <w:t>minutes</w:t>
      </w:r>
      <w:r w:rsidR="00D90689">
        <w:rPr>
          <w:b/>
        </w:rPr>
        <w:t xml:space="preserve"> and review of action items</w:t>
      </w:r>
    </w:p>
    <w:p w14:paraId="455604E7" w14:textId="42615333" w:rsidR="00291798" w:rsidRDefault="00291798" w:rsidP="00291798">
      <w:pPr>
        <w:pStyle w:val="Heading2"/>
        <w:rPr>
          <w:rFonts w:cs="Arial"/>
          <w:b w:val="0"/>
          <w:bCs/>
          <w:szCs w:val="28"/>
        </w:rPr>
      </w:pPr>
      <w:r w:rsidRPr="00704F4C">
        <w:rPr>
          <w:rFonts w:cs="Arial"/>
          <w:b w:val="0"/>
          <w:bCs/>
          <w:szCs w:val="28"/>
        </w:rPr>
        <w:t>The chair</w:t>
      </w:r>
      <w:r>
        <w:rPr>
          <w:rFonts w:cs="Arial"/>
          <w:b w:val="0"/>
          <w:bCs/>
          <w:szCs w:val="28"/>
        </w:rPr>
        <w:t xml:space="preserve"> and committee members approved the minutes from the </w:t>
      </w:r>
      <w:r w:rsidR="0073561A">
        <w:rPr>
          <w:rFonts w:cs="Arial"/>
          <w:b w:val="0"/>
          <w:bCs/>
          <w:szCs w:val="28"/>
        </w:rPr>
        <w:t>August</w:t>
      </w:r>
      <w:r>
        <w:rPr>
          <w:rFonts w:cs="Arial"/>
          <w:b w:val="0"/>
          <w:bCs/>
          <w:szCs w:val="28"/>
        </w:rPr>
        <w:t xml:space="preserve"> 2025 </w:t>
      </w:r>
      <w:r w:rsidR="0013726A">
        <w:rPr>
          <w:rFonts w:cs="Arial"/>
          <w:b w:val="0"/>
          <w:bCs/>
          <w:szCs w:val="28"/>
        </w:rPr>
        <w:t xml:space="preserve">BAC </w:t>
      </w:r>
      <w:r>
        <w:rPr>
          <w:rFonts w:cs="Arial"/>
          <w:b w:val="0"/>
          <w:bCs/>
          <w:szCs w:val="28"/>
        </w:rPr>
        <w:t>meeting</w:t>
      </w:r>
      <w:r w:rsidRPr="00704F4C">
        <w:rPr>
          <w:rFonts w:cs="Arial"/>
          <w:b w:val="0"/>
          <w:bCs/>
          <w:szCs w:val="28"/>
        </w:rPr>
        <w:t>.</w:t>
      </w:r>
    </w:p>
    <w:p w14:paraId="2138A43A" w14:textId="77777777" w:rsidR="00483CF1" w:rsidRDefault="00483CF1" w:rsidP="00FE6504">
      <w:pPr>
        <w:rPr>
          <w:b/>
          <w:bCs/>
        </w:rPr>
      </w:pPr>
    </w:p>
    <w:p w14:paraId="10B8C0AE" w14:textId="014A2FAF" w:rsidR="008360F0" w:rsidRDefault="008360F0" w:rsidP="008360F0">
      <w:pPr>
        <w:pStyle w:val="Heading2"/>
        <w:rPr>
          <w:rFonts w:cs="Arial"/>
          <w:b w:val="0"/>
          <w:bCs/>
          <w:szCs w:val="28"/>
        </w:rPr>
      </w:pPr>
      <w:r w:rsidRPr="00FC3E6B">
        <w:rPr>
          <w:rFonts w:cs="Arial"/>
          <w:szCs w:val="28"/>
        </w:rPr>
        <w:lastRenderedPageBreak/>
        <w:t>Motion:</w:t>
      </w:r>
      <w:r>
        <w:rPr>
          <w:rFonts w:cs="Arial"/>
          <w:b w:val="0"/>
          <w:bCs/>
          <w:szCs w:val="28"/>
        </w:rPr>
        <w:t xml:space="preserve"> </w:t>
      </w:r>
      <w:r w:rsidR="002328E2">
        <w:rPr>
          <w:rFonts w:cs="Arial"/>
          <w:b w:val="0"/>
          <w:bCs/>
          <w:szCs w:val="28"/>
        </w:rPr>
        <w:t>Robert Wendt</w:t>
      </w:r>
      <w:r>
        <w:rPr>
          <w:rFonts w:cs="Arial"/>
          <w:b w:val="0"/>
          <w:bCs/>
          <w:szCs w:val="28"/>
        </w:rPr>
        <w:t xml:space="preserve"> moved a motion to approve the BAC meeting minutes from the </w:t>
      </w:r>
      <w:r w:rsidR="002328E2">
        <w:rPr>
          <w:rFonts w:cs="Arial"/>
          <w:b w:val="0"/>
          <w:bCs/>
          <w:szCs w:val="28"/>
        </w:rPr>
        <w:t>August</w:t>
      </w:r>
      <w:r>
        <w:rPr>
          <w:rFonts w:cs="Arial"/>
          <w:b w:val="0"/>
          <w:bCs/>
          <w:szCs w:val="28"/>
        </w:rPr>
        <w:t xml:space="preserve"> 2025 meeting. The motion was seconded by</w:t>
      </w:r>
      <w:r w:rsidR="002328E2">
        <w:rPr>
          <w:rFonts w:cs="Arial"/>
          <w:b w:val="0"/>
          <w:bCs/>
          <w:szCs w:val="28"/>
        </w:rPr>
        <w:t xml:space="preserve"> </w:t>
      </w:r>
      <w:r w:rsidR="00A31F1F">
        <w:rPr>
          <w:rFonts w:cs="Arial"/>
          <w:b w:val="0"/>
          <w:bCs/>
          <w:szCs w:val="28"/>
        </w:rPr>
        <w:t>D</w:t>
      </w:r>
      <w:r w:rsidR="002328E2">
        <w:rPr>
          <w:rFonts w:cs="Arial"/>
          <w:b w:val="0"/>
          <w:bCs/>
          <w:szCs w:val="28"/>
        </w:rPr>
        <w:t>an K</w:t>
      </w:r>
      <w:r w:rsidR="00012316">
        <w:rPr>
          <w:rFonts w:cs="Arial"/>
          <w:b w:val="0"/>
          <w:bCs/>
          <w:szCs w:val="28"/>
        </w:rPr>
        <w:t>yso</w:t>
      </w:r>
      <w:r w:rsidR="002328E2">
        <w:rPr>
          <w:rFonts w:cs="Arial"/>
          <w:b w:val="0"/>
          <w:bCs/>
          <w:szCs w:val="28"/>
        </w:rPr>
        <w:t>r</w:t>
      </w:r>
      <w:r>
        <w:rPr>
          <w:rFonts w:cs="Arial"/>
          <w:b w:val="0"/>
          <w:bCs/>
          <w:szCs w:val="28"/>
        </w:rPr>
        <w:t>.</w:t>
      </w:r>
    </w:p>
    <w:p w14:paraId="1AC4839E" w14:textId="77777777" w:rsidR="008360F0" w:rsidRDefault="008360F0" w:rsidP="008360F0">
      <w:pPr>
        <w:pStyle w:val="Heading2"/>
        <w:rPr>
          <w:rFonts w:cs="Arial"/>
          <w:b w:val="0"/>
          <w:bCs/>
          <w:szCs w:val="28"/>
        </w:rPr>
      </w:pPr>
    </w:p>
    <w:p w14:paraId="10CEF244" w14:textId="54AC3A75" w:rsidR="001B2A97" w:rsidRPr="00012316" w:rsidRDefault="008360F0" w:rsidP="00962EC4">
      <w:pPr>
        <w:pStyle w:val="Heading2"/>
        <w:rPr>
          <w:b w:val="0"/>
          <w:bCs/>
          <w:szCs w:val="28"/>
        </w:rPr>
      </w:pPr>
      <w:r w:rsidRPr="00FC3E6B">
        <w:rPr>
          <w:rFonts w:cs="Arial"/>
          <w:szCs w:val="28"/>
        </w:rPr>
        <w:t>Vote:</w:t>
      </w:r>
      <w:r>
        <w:rPr>
          <w:rFonts w:cs="Arial"/>
          <w:b w:val="0"/>
          <w:bCs/>
          <w:szCs w:val="28"/>
        </w:rPr>
        <w:t xml:space="preserve"> </w:t>
      </w:r>
      <w:r w:rsidR="00185A8B">
        <w:rPr>
          <w:rFonts w:cs="Arial"/>
          <w:b w:val="0"/>
          <w:bCs/>
          <w:szCs w:val="28"/>
        </w:rPr>
        <w:t xml:space="preserve">Robert yes. Cheryl, yes. </w:t>
      </w:r>
      <w:r>
        <w:rPr>
          <w:rFonts w:cs="Arial"/>
          <w:b w:val="0"/>
          <w:bCs/>
          <w:szCs w:val="28"/>
        </w:rPr>
        <w:t xml:space="preserve">Margaret, yes. </w:t>
      </w:r>
      <w:r w:rsidR="00627279">
        <w:rPr>
          <w:rFonts w:cs="Arial"/>
          <w:b w:val="0"/>
          <w:bCs/>
          <w:szCs w:val="28"/>
        </w:rPr>
        <w:t xml:space="preserve">Joe, yes. </w:t>
      </w:r>
      <w:r w:rsidR="006902A2">
        <w:rPr>
          <w:rFonts w:cs="Arial"/>
          <w:b w:val="0"/>
          <w:bCs/>
          <w:szCs w:val="28"/>
        </w:rPr>
        <w:t xml:space="preserve">Francis, yes. </w:t>
      </w:r>
      <w:r>
        <w:rPr>
          <w:rFonts w:cs="Arial"/>
          <w:b w:val="0"/>
          <w:bCs/>
          <w:szCs w:val="28"/>
        </w:rPr>
        <w:t>Guillermo, yes. Vanna, yes. Sandy, yes.</w:t>
      </w:r>
      <w:r w:rsidR="00F443FA">
        <w:rPr>
          <w:rFonts w:cs="Arial"/>
          <w:b w:val="0"/>
          <w:bCs/>
          <w:szCs w:val="28"/>
        </w:rPr>
        <w:t xml:space="preserve"> Dan,</w:t>
      </w:r>
      <w:r w:rsidR="008D2F1C">
        <w:rPr>
          <w:rFonts w:cs="Arial"/>
          <w:b w:val="0"/>
          <w:bCs/>
          <w:szCs w:val="28"/>
        </w:rPr>
        <w:t xml:space="preserve"> yes.</w:t>
      </w:r>
      <w:r w:rsidR="00012316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>The motion passed.</w:t>
      </w:r>
      <w:r w:rsidRPr="00704F4C">
        <w:rPr>
          <w:rFonts w:cs="Arial"/>
          <w:b w:val="0"/>
          <w:bCs/>
          <w:szCs w:val="28"/>
        </w:rPr>
        <w:br/>
      </w:r>
      <w:bookmarkStart w:id="1" w:name="_Hlk29542449"/>
    </w:p>
    <w:p w14:paraId="59D13584" w14:textId="77777777" w:rsidR="00FC3E6B" w:rsidRDefault="00FC3E6B" w:rsidP="00C515C9">
      <w:pPr>
        <w:pStyle w:val="Heading2"/>
        <w:rPr>
          <w:rFonts w:cs="Arial"/>
          <w:bCs/>
          <w:szCs w:val="28"/>
        </w:rPr>
      </w:pPr>
    </w:p>
    <w:p w14:paraId="16DA22B5" w14:textId="1A6893F1" w:rsidR="009E0FC8" w:rsidRPr="00A45167" w:rsidRDefault="009E0FC8" w:rsidP="009E0FC8">
      <w:pPr>
        <w:rPr>
          <w:rFonts w:eastAsiaTheme="majorEastAsia" w:cstheme="majorBidi"/>
          <w:b/>
          <w:szCs w:val="26"/>
        </w:rPr>
      </w:pPr>
      <w:r w:rsidRPr="00A45167">
        <w:rPr>
          <w:rFonts w:eastAsiaTheme="majorEastAsia" w:cstheme="majorBidi"/>
          <w:b/>
          <w:szCs w:val="26"/>
        </w:rPr>
        <w:t xml:space="preserve">Item </w:t>
      </w:r>
      <w:r>
        <w:rPr>
          <w:rFonts w:eastAsiaTheme="majorEastAsia" w:cstheme="majorBidi"/>
          <w:b/>
          <w:szCs w:val="26"/>
        </w:rPr>
        <w:t>4</w:t>
      </w:r>
      <w:r w:rsidRPr="00A45167">
        <w:rPr>
          <w:rFonts w:eastAsiaTheme="majorEastAsia" w:cstheme="majorBidi"/>
          <w:b/>
          <w:szCs w:val="26"/>
        </w:rPr>
        <w:t xml:space="preserve">: </w:t>
      </w:r>
      <w:r w:rsidRPr="00A10B97">
        <w:rPr>
          <w:b/>
          <w:bCs/>
        </w:rPr>
        <w:t xml:space="preserve">BAC </w:t>
      </w:r>
      <w:r w:rsidRPr="00A10B97">
        <w:rPr>
          <w:rFonts w:cs="Arial"/>
          <w:b/>
          <w:bCs/>
          <w:szCs w:val="28"/>
        </w:rPr>
        <w:t xml:space="preserve">Committee Members Network Updates </w:t>
      </w:r>
    </w:p>
    <w:p w14:paraId="49723147" w14:textId="77777777" w:rsidR="009E0FC8" w:rsidRDefault="009E0FC8" w:rsidP="009E0FC8">
      <w:pPr>
        <w:rPr>
          <w:rFonts w:eastAsiaTheme="majorEastAsia" w:cstheme="majorBidi"/>
          <w:bCs/>
          <w:szCs w:val="26"/>
        </w:rPr>
      </w:pPr>
      <w:r w:rsidRPr="00E27A4E">
        <w:rPr>
          <w:rFonts w:eastAsiaTheme="majorEastAsia" w:cstheme="majorBidi"/>
          <w:bCs/>
          <w:szCs w:val="26"/>
        </w:rPr>
        <w:t>BAC members reported on matters of interest in their networks and</w:t>
      </w:r>
    </w:p>
    <w:p w14:paraId="3CD93B1F" w14:textId="77777777" w:rsidR="009E0FC8" w:rsidRPr="00E27A4E" w:rsidRDefault="009E0FC8" w:rsidP="009E0FC8">
      <w:pPr>
        <w:rPr>
          <w:rFonts w:eastAsiaTheme="majorEastAsia" w:cstheme="majorBidi"/>
          <w:bCs/>
          <w:szCs w:val="26"/>
        </w:rPr>
      </w:pPr>
      <w:r w:rsidRPr="00E27A4E">
        <w:rPr>
          <w:rFonts w:eastAsiaTheme="majorEastAsia" w:cstheme="majorBidi"/>
          <w:bCs/>
          <w:szCs w:val="26"/>
        </w:rPr>
        <w:t xml:space="preserve">communities. </w:t>
      </w:r>
      <w:r>
        <w:rPr>
          <w:rFonts w:eastAsiaTheme="majorEastAsia" w:cstheme="majorBidi"/>
          <w:bCs/>
          <w:szCs w:val="26"/>
        </w:rPr>
        <w:t>Some h</w:t>
      </w:r>
      <w:r w:rsidRPr="00E27A4E">
        <w:rPr>
          <w:rFonts w:eastAsiaTheme="majorEastAsia" w:cstheme="majorBidi"/>
          <w:bCs/>
          <w:szCs w:val="26"/>
        </w:rPr>
        <w:t>ighlights included the following:</w:t>
      </w:r>
    </w:p>
    <w:p w14:paraId="74BDF54A" w14:textId="77777777" w:rsidR="009E0FC8" w:rsidRDefault="009E0FC8" w:rsidP="009E0FC8">
      <w:pPr>
        <w:rPr>
          <w:rFonts w:eastAsiaTheme="majorEastAsia" w:cstheme="majorBidi"/>
          <w:bCs/>
          <w:szCs w:val="26"/>
        </w:rPr>
      </w:pPr>
    </w:p>
    <w:p w14:paraId="367820B4" w14:textId="77777777" w:rsidR="009E0FC8" w:rsidRDefault="009E0FC8" w:rsidP="009E0FC8">
      <w:pPr>
        <w:contextualSpacing/>
        <w:rPr>
          <w:rFonts w:eastAsiaTheme="majorEastAsia" w:cstheme="majorBidi"/>
          <w:bCs/>
          <w:szCs w:val="26"/>
          <w:u w:val="single"/>
        </w:rPr>
      </w:pPr>
      <w:r w:rsidRPr="00A7039A">
        <w:rPr>
          <w:rFonts w:eastAsiaTheme="majorEastAsia" w:cstheme="majorBidi"/>
          <w:bCs/>
          <w:szCs w:val="26"/>
          <w:u w:val="single"/>
        </w:rPr>
        <w:t xml:space="preserve">Committee </w:t>
      </w:r>
      <w:proofErr w:type="gramStart"/>
      <w:r w:rsidRPr="00A7039A">
        <w:rPr>
          <w:rFonts w:eastAsiaTheme="majorEastAsia" w:cstheme="majorBidi"/>
          <w:bCs/>
          <w:szCs w:val="26"/>
          <w:u w:val="single"/>
        </w:rPr>
        <w:t>members</w:t>
      </w:r>
      <w:proofErr w:type="gramEnd"/>
      <w:r w:rsidRPr="00A7039A">
        <w:rPr>
          <w:rFonts w:eastAsiaTheme="majorEastAsia" w:cstheme="majorBidi"/>
          <w:bCs/>
          <w:szCs w:val="26"/>
          <w:u w:val="single"/>
        </w:rPr>
        <w:t xml:space="preserve"> comments and questions</w:t>
      </w:r>
    </w:p>
    <w:p w14:paraId="0C530E19" w14:textId="708455BA" w:rsidR="00C41B79" w:rsidRDefault="00636127" w:rsidP="0001028F">
      <w:pPr>
        <w:pStyle w:val="ListParagraph"/>
        <w:numPr>
          <w:ilvl w:val="0"/>
          <w:numId w:val="34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CCB updates, </w:t>
      </w:r>
      <w:r w:rsidR="00D90A0C" w:rsidRPr="0001028F">
        <w:rPr>
          <w:rFonts w:eastAsiaTheme="majorEastAsia" w:cstheme="majorBidi"/>
          <w:bCs/>
          <w:szCs w:val="26"/>
        </w:rPr>
        <w:t>planning CCB annual conference and convention</w:t>
      </w:r>
      <w:r w:rsidR="008215DC">
        <w:rPr>
          <w:rFonts w:eastAsiaTheme="majorEastAsia" w:cstheme="majorBidi"/>
          <w:bCs/>
          <w:szCs w:val="26"/>
        </w:rPr>
        <w:t>,</w:t>
      </w:r>
      <w:r w:rsidR="00D90A0C" w:rsidRPr="0001028F">
        <w:rPr>
          <w:rFonts w:eastAsiaTheme="majorEastAsia" w:cstheme="majorBidi"/>
          <w:bCs/>
          <w:szCs w:val="26"/>
        </w:rPr>
        <w:t xml:space="preserve"> the theme will be </w:t>
      </w:r>
      <w:r w:rsidR="008215DC">
        <w:rPr>
          <w:rFonts w:eastAsiaTheme="majorEastAsia" w:cstheme="majorBidi"/>
          <w:bCs/>
          <w:szCs w:val="26"/>
        </w:rPr>
        <w:t>“B</w:t>
      </w:r>
      <w:r w:rsidR="00D90A0C" w:rsidRPr="0001028F">
        <w:rPr>
          <w:rFonts w:eastAsiaTheme="majorEastAsia" w:cstheme="majorBidi"/>
          <w:bCs/>
          <w:szCs w:val="26"/>
        </w:rPr>
        <w:t xml:space="preserve">eyond </w:t>
      </w:r>
      <w:r w:rsidR="008215DC">
        <w:rPr>
          <w:rFonts w:eastAsiaTheme="majorEastAsia" w:cstheme="majorBidi"/>
          <w:bCs/>
          <w:szCs w:val="26"/>
        </w:rPr>
        <w:t>B</w:t>
      </w:r>
      <w:r w:rsidR="00D90A0C" w:rsidRPr="0001028F">
        <w:rPr>
          <w:rFonts w:eastAsiaTheme="majorEastAsia" w:cstheme="majorBidi"/>
          <w:bCs/>
          <w:szCs w:val="26"/>
        </w:rPr>
        <w:t>arriers</w:t>
      </w:r>
      <w:r w:rsidR="008215DC">
        <w:rPr>
          <w:rFonts w:eastAsiaTheme="majorEastAsia" w:cstheme="majorBidi"/>
          <w:bCs/>
          <w:szCs w:val="26"/>
        </w:rPr>
        <w:t>”</w:t>
      </w:r>
    </w:p>
    <w:p w14:paraId="7A65CC2B" w14:textId="77777777" w:rsidR="008918C8" w:rsidRDefault="008918C8" w:rsidP="008918C8">
      <w:pPr>
        <w:pStyle w:val="ListParagraph"/>
        <w:numPr>
          <w:ilvl w:val="0"/>
          <w:numId w:val="34"/>
        </w:numPr>
        <w:rPr>
          <w:rFonts w:eastAsiaTheme="majorEastAsia" w:cstheme="majorBidi"/>
          <w:bCs/>
          <w:szCs w:val="26"/>
        </w:rPr>
      </w:pPr>
      <w:r w:rsidRPr="00310A49">
        <w:rPr>
          <w:rFonts w:eastAsiaTheme="majorEastAsia" w:cstheme="majorBidi"/>
          <w:bCs/>
          <w:szCs w:val="26"/>
        </w:rPr>
        <w:t>Shared BEP program updates</w:t>
      </w:r>
      <w:r>
        <w:rPr>
          <w:rFonts w:eastAsiaTheme="majorEastAsia" w:cstheme="majorBidi"/>
          <w:bCs/>
          <w:szCs w:val="26"/>
        </w:rPr>
        <w:t>, new program manager, new training class after several years, 3 students in the class, had training conference in September in Anaheim, CVPC elections were last month</w:t>
      </w:r>
    </w:p>
    <w:p w14:paraId="4EB46A7B" w14:textId="3B1E3450" w:rsidR="008918C8" w:rsidRPr="0001028F" w:rsidRDefault="008F7590" w:rsidP="0001028F">
      <w:pPr>
        <w:pStyle w:val="ListParagraph"/>
        <w:numPr>
          <w:ilvl w:val="0"/>
          <w:numId w:val="34"/>
        </w:numPr>
        <w:rPr>
          <w:rFonts w:eastAsiaTheme="majorEastAsia" w:cstheme="majorBidi"/>
          <w:bCs/>
          <w:szCs w:val="26"/>
        </w:rPr>
      </w:pPr>
      <w:r w:rsidRPr="008A31E0">
        <w:rPr>
          <w:rFonts w:eastAsiaTheme="majorEastAsia" w:cstheme="majorBidi"/>
          <w:bCs/>
          <w:szCs w:val="26"/>
        </w:rPr>
        <w:t>Updates for COVE</w:t>
      </w:r>
      <w:r>
        <w:rPr>
          <w:rFonts w:eastAsiaTheme="majorEastAsia" w:cstheme="majorBidi"/>
          <w:bCs/>
          <w:szCs w:val="26"/>
        </w:rPr>
        <w:t>, went to local pumpkin pat</w:t>
      </w:r>
      <w:r w:rsidR="009E4759">
        <w:rPr>
          <w:rFonts w:eastAsiaTheme="majorEastAsia" w:cstheme="majorBidi"/>
          <w:bCs/>
          <w:szCs w:val="26"/>
        </w:rPr>
        <w:t>c</w:t>
      </w:r>
      <w:r>
        <w:rPr>
          <w:rFonts w:eastAsiaTheme="majorEastAsia" w:cstheme="majorBidi"/>
          <w:bCs/>
          <w:szCs w:val="26"/>
        </w:rPr>
        <w:t>h in October,</w:t>
      </w:r>
      <w:r w:rsidR="009E4759">
        <w:rPr>
          <w:rFonts w:eastAsiaTheme="majorEastAsia" w:cstheme="majorBidi"/>
          <w:bCs/>
          <w:szCs w:val="26"/>
        </w:rPr>
        <w:t xml:space="preserve"> </w:t>
      </w:r>
      <w:r w:rsidR="009100CE">
        <w:rPr>
          <w:rFonts w:eastAsiaTheme="majorEastAsia" w:cstheme="majorBidi"/>
          <w:bCs/>
          <w:szCs w:val="26"/>
        </w:rPr>
        <w:t xml:space="preserve">white cane event </w:t>
      </w:r>
      <w:r w:rsidR="00EC5275">
        <w:rPr>
          <w:rFonts w:eastAsiaTheme="majorEastAsia" w:cstheme="majorBidi"/>
          <w:bCs/>
          <w:szCs w:val="26"/>
        </w:rPr>
        <w:t>at</w:t>
      </w:r>
      <w:r w:rsidR="009100CE">
        <w:rPr>
          <w:rFonts w:eastAsiaTheme="majorEastAsia" w:cstheme="majorBidi"/>
          <w:bCs/>
          <w:szCs w:val="26"/>
        </w:rPr>
        <w:t xml:space="preserve"> </w:t>
      </w:r>
      <w:r w:rsidR="00FF3B2A">
        <w:rPr>
          <w:rFonts w:eastAsiaTheme="majorEastAsia" w:cstheme="majorBidi"/>
          <w:bCs/>
          <w:szCs w:val="26"/>
        </w:rPr>
        <w:t>C</w:t>
      </w:r>
      <w:r w:rsidR="009100CE">
        <w:rPr>
          <w:rFonts w:eastAsiaTheme="majorEastAsia" w:cstheme="majorBidi"/>
          <w:bCs/>
          <w:szCs w:val="26"/>
        </w:rPr>
        <w:t xml:space="preserve">ourthouse </w:t>
      </w:r>
      <w:r w:rsidR="00FF3B2A">
        <w:rPr>
          <w:rFonts w:eastAsiaTheme="majorEastAsia" w:cstheme="majorBidi"/>
          <w:bCs/>
          <w:szCs w:val="26"/>
        </w:rPr>
        <w:t>P</w:t>
      </w:r>
      <w:r w:rsidR="009100CE">
        <w:rPr>
          <w:rFonts w:eastAsiaTheme="majorEastAsia" w:cstheme="majorBidi"/>
          <w:bCs/>
          <w:szCs w:val="26"/>
        </w:rPr>
        <w:t>ark in Merced</w:t>
      </w:r>
      <w:r w:rsidR="00202754">
        <w:rPr>
          <w:rFonts w:eastAsiaTheme="majorEastAsia" w:cstheme="majorBidi"/>
          <w:bCs/>
          <w:szCs w:val="26"/>
        </w:rPr>
        <w:t xml:space="preserve">, shared upcoming </w:t>
      </w:r>
      <w:r w:rsidR="00B701FB">
        <w:rPr>
          <w:rFonts w:eastAsiaTheme="majorEastAsia" w:cstheme="majorBidi"/>
          <w:bCs/>
          <w:szCs w:val="26"/>
        </w:rPr>
        <w:t xml:space="preserve">program </w:t>
      </w:r>
      <w:r w:rsidR="00202754">
        <w:rPr>
          <w:rFonts w:eastAsiaTheme="majorEastAsia" w:cstheme="majorBidi"/>
          <w:bCs/>
          <w:szCs w:val="26"/>
        </w:rPr>
        <w:t>highlights</w:t>
      </w:r>
    </w:p>
    <w:p w14:paraId="27C827A7" w14:textId="318E888F" w:rsidR="00D91FA5" w:rsidRPr="005836C1" w:rsidRDefault="00202754" w:rsidP="005836C1">
      <w:pPr>
        <w:pStyle w:val="ListParagraph"/>
        <w:numPr>
          <w:ilvl w:val="0"/>
          <w:numId w:val="34"/>
        </w:numPr>
        <w:rPr>
          <w:rFonts w:eastAsiaTheme="majorEastAsia" w:cstheme="majorBidi"/>
          <w:bCs/>
          <w:szCs w:val="26"/>
        </w:rPr>
      </w:pPr>
      <w:r w:rsidRPr="005836C1">
        <w:rPr>
          <w:rFonts w:eastAsiaTheme="majorEastAsia" w:cstheme="majorBidi"/>
          <w:bCs/>
          <w:szCs w:val="26"/>
        </w:rPr>
        <w:t>Share</w:t>
      </w:r>
      <w:r w:rsidR="005836C1" w:rsidRPr="005836C1">
        <w:rPr>
          <w:rFonts w:eastAsiaTheme="majorEastAsia" w:cstheme="majorBidi"/>
          <w:bCs/>
          <w:szCs w:val="26"/>
        </w:rPr>
        <w:t xml:space="preserve">d </w:t>
      </w:r>
      <w:r w:rsidR="00D91FA5" w:rsidRPr="005836C1">
        <w:rPr>
          <w:rFonts w:eastAsiaTheme="majorEastAsia" w:cstheme="majorBidi"/>
          <w:bCs/>
          <w:szCs w:val="26"/>
        </w:rPr>
        <w:t xml:space="preserve">experience attending a camp for the blind </w:t>
      </w:r>
    </w:p>
    <w:p w14:paraId="0BE10C69" w14:textId="58DA49B4" w:rsidR="009E0FC8" w:rsidRPr="002A318A" w:rsidRDefault="005836C1" w:rsidP="002A318A">
      <w:pPr>
        <w:pStyle w:val="ListParagraph"/>
        <w:numPr>
          <w:ilvl w:val="0"/>
          <w:numId w:val="34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NFB seminar in </w:t>
      </w:r>
      <w:r w:rsidR="0001028F" w:rsidRPr="0001028F">
        <w:rPr>
          <w:rFonts w:eastAsiaTheme="majorEastAsia" w:cstheme="majorBidi"/>
          <w:bCs/>
          <w:szCs w:val="26"/>
        </w:rPr>
        <w:t>Washington</w:t>
      </w:r>
      <w:r>
        <w:rPr>
          <w:rFonts w:eastAsiaTheme="majorEastAsia" w:cstheme="majorBidi"/>
          <w:bCs/>
          <w:szCs w:val="26"/>
        </w:rPr>
        <w:t xml:space="preserve">, </w:t>
      </w:r>
      <w:r w:rsidR="0001028F" w:rsidRPr="0001028F">
        <w:rPr>
          <w:rFonts w:eastAsiaTheme="majorEastAsia" w:cstheme="majorBidi"/>
          <w:bCs/>
          <w:szCs w:val="26"/>
        </w:rPr>
        <w:t>January 2026</w:t>
      </w:r>
      <w:r w:rsidR="00E66A78">
        <w:rPr>
          <w:rFonts w:eastAsiaTheme="majorEastAsia" w:cstheme="majorBidi"/>
          <w:bCs/>
          <w:szCs w:val="26"/>
        </w:rPr>
        <w:t xml:space="preserve">; NFB convention March </w:t>
      </w:r>
      <w:r w:rsidR="00DC21CA">
        <w:rPr>
          <w:rFonts w:eastAsiaTheme="majorEastAsia" w:cstheme="majorBidi"/>
          <w:bCs/>
          <w:szCs w:val="26"/>
        </w:rPr>
        <w:t>2026</w:t>
      </w:r>
      <w:r w:rsidR="00E66A78">
        <w:rPr>
          <w:rFonts w:eastAsiaTheme="majorEastAsia" w:cstheme="majorBidi"/>
          <w:bCs/>
          <w:szCs w:val="26"/>
        </w:rPr>
        <w:t xml:space="preserve"> in Anaheim</w:t>
      </w:r>
      <w:r w:rsidR="00151FEB">
        <w:rPr>
          <w:rFonts w:eastAsiaTheme="majorEastAsia" w:cstheme="majorBidi"/>
          <w:bCs/>
          <w:szCs w:val="26"/>
        </w:rPr>
        <w:t>, NFB working at a national level trying to reinstate positions that were lost at the federal level</w:t>
      </w:r>
      <w:r w:rsidR="009E0FC8" w:rsidRPr="002A318A">
        <w:rPr>
          <w:rFonts w:eastAsiaTheme="majorEastAsia" w:cstheme="majorBidi"/>
          <w:bCs/>
          <w:szCs w:val="26"/>
        </w:rPr>
        <w:t xml:space="preserve"> </w:t>
      </w:r>
    </w:p>
    <w:p w14:paraId="1469B6CF" w14:textId="77777777" w:rsidR="001A1B00" w:rsidRDefault="001A1B00" w:rsidP="009E0FC8">
      <w:pPr>
        <w:contextualSpacing/>
        <w:rPr>
          <w:rFonts w:eastAsiaTheme="majorEastAsia" w:cstheme="majorBidi"/>
          <w:b/>
          <w:szCs w:val="26"/>
        </w:rPr>
      </w:pPr>
    </w:p>
    <w:p w14:paraId="53A5DA3B" w14:textId="778DC273" w:rsidR="009E0FC8" w:rsidRPr="000D1B70" w:rsidRDefault="009E0FC8" w:rsidP="009E0FC8">
      <w:pPr>
        <w:contextualSpacing/>
        <w:rPr>
          <w:rFonts w:eastAsiaTheme="majorEastAsia" w:cs="Arial"/>
          <w:b/>
          <w:szCs w:val="28"/>
        </w:rPr>
      </w:pPr>
      <w:r w:rsidRPr="000D1B70">
        <w:rPr>
          <w:rFonts w:eastAsiaTheme="majorEastAsia" w:cs="Arial"/>
          <w:b/>
          <w:szCs w:val="28"/>
        </w:rPr>
        <w:t>Item</w:t>
      </w:r>
      <w:r w:rsidR="004A39F2">
        <w:rPr>
          <w:rFonts w:eastAsiaTheme="majorEastAsia" w:cs="Arial"/>
          <w:b/>
          <w:szCs w:val="28"/>
        </w:rPr>
        <w:t xml:space="preserve"> 5</w:t>
      </w:r>
      <w:r w:rsidRPr="000D1B70">
        <w:rPr>
          <w:rFonts w:eastAsiaTheme="majorEastAsia" w:cs="Arial"/>
          <w:b/>
          <w:szCs w:val="28"/>
        </w:rPr>
        <w:t>: B</w:t>
      </w:r>
      <w:r w:rsidR="00520B32">
        <w:rPr>
          <w:rFonts w:eastAsiaTheme="majorEastAsia" w:cs="Arial"/>
          <w:b/>
          <w:szCs w:val="28"/>
        </w:rPr>
        <w:t>agley Keene Updates</w:t>
      </w:r>
    </w:p>
    <w:p w14:paraId="55C0FE3C" w14:textId="52CDB6A5" w:rsidR="00843AFD" w:rsidRDefault="009E0FC8" w:rsidP="009E0FC8">
      <w:pPr>
        <w:rPr>
          <w:rFonts w:cs="Arial"/>
          <w:szCs w:val="28"/>
        </w:rPr>
      </w:pPr>
      <w:r>
        <w:rPr>
          <w:rFonts w:cs="Arial"/>
          <w:szCs w:val="28"/>
        </w:rPr>
        <w:t>DOR Attorney Le Wee (Levy) Yun</w:t>
      </w:r>
      <w:r w:rsidR="0094673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provide</w:t>
      </w:r>
      <w:r w:rsidR="00946737">
        <w:rPr>
          <w:rFonts w:cs="Arial"/>
          <w:szCs w:val="28"/>
        </w:rPr>
        <w:t>d</w:t>
      </w:r>
      <w:r>
        <w:rPr>
          <w:rFonts w:cs="Arial"/>
          <w:szCs w:val="28"/>
        </w:rPr>
        <w:t xml:space="preserve"> an overview of the Bagley-Keene </w:t>
      </w:r>
      <w:r w:rsidR="00C34735">
        <w:rPr>
          <w:rFonts w:cs="Arial"/>
          <w:szCs w:val="28"/>
        </w:rPr>
        <w:t>Act</w:t>
      </w:r>
      <w:r>
        <w:rPr>
          <w:rFonts w:cs="Arial"/>
          <w:szCs w:val="28"/>
        </w:rPr>
        <w:t xml:space="preserve"> and how it applies to Public Advisory Committee Meetings</w:t>
      </w:r>
      <w:r w:rsidRPr="00843AFD">
        <w:rPr>
          <w:rFonts w:cs="Arial"/>
          <w:szCs w:val="28"/>
        </w:rPr>
        <w:t xml:space="preserve">. </w:t>
      </w:r>
      <w:r w:rsidR="003A1984" w:rsidRPr="00843AFD">
        <w:rPr>
          <w:rFonts w:cs="Arial"/>
          <w:szCs w:val="28"/>
        </w:rPr>
        <w:t>Some highlights included the following:</w:t>
      </w:r>
      <w:r w:rsidR="003A1984">
        <w:rPr>
          <w:rFonts w:cs="Arial"/>
          <w:szCs w:val="28"/>
        </w:rPr>
        <w:t xml:space="preserve"> </w:t>
      </w:r>
    </w:p>
    <w:p w14:paraId="766F44D5" w14:textId="39E85491" w:rsidR="00843AFD" w:rsidRDefault="00EF016C" w:rsidP="00843AFD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O</w:t>
      </w:r>
      <w:r w:rsidR="003A1984" w:rsidRPr="00843AFD">
        <w:rPr>
          <w:rFonts w:cs="Arial"/>
          <w:szCs w:val="28"/>
        </w:rPr>
        <w:t>verview of the Bagley</w:t>
      </w:r>
      <w:r>
        <w:rPr>
          <w:rFonts w:cs="Arial"/>
          <w:szCs w:val="28"/>
        </w:rPr>
        <w:t>-</w:t>
      </w:r>
      <w:r w:rsidR="003A1984" w:rsidRPr="00843AFD">
        <w:rPr>
          <w:rFonts w:cs="Arial"/>
          <w:szCs w:val="28"/>
        </w:rPr>
        <w:t xml:space="preserve">Keene </w:t>
      </w:r>
      <w:r>
        <w:rPr>
          <w:rFonts w:cs="Arial"/>
          <w:szCs w:val="28"/>
        </w:rPr>
        <w:t xml:space="preserve">Act </w:t>
      </w:r>
      <w:r w:rsidR="003A1984" w:rsidRPr="00843AFD">
        <w:rPr>
          <w:rFonts w:cs="Arial"/>
          <w:szCs w:val="28"/>
        </w:rPr>
        <w:t xml:space="preserve">and open meeting </w:t>
      </w:r>
      <w:r w:rsidR="00F53D12">
        <w:rPr>
          <w:rFonts w:cs="Arial"/>
          <w:szCs w:val="28"/>
        </w:rPr>
        <w:t>and how it applies to committees</w:t>
      </w:r>
    </w:p>
    <w:p w14:paraId="244399E4" w14:textId="5ECA4A00" w:rsidR="00351020" w:rsidRDefault="00EF016C" w:rsidP="00843AFD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BAC</w:t>
      </w:r>
      <w:r w:rsidR="002C2BE3" w:rsidRPr="00843AFD">
        <w:rPr>
          <w:rFonts w:cs="Arial"/>
          <w:szCs w:val="28"/>
        </w:rPr>
        <w:t xml:space="preserve"> is a state body and subject to the Bagley</w:t>
      </w:r>
      <w:r w:rsidR="00461152">
        <w:rPr>
          <w:rFonts w:cs="Arial"/>
          <w:szCs w:val="28"/>
        </w:rPr>
        <w:t>-Keene Act</w:t>
      </w:r>
    </w:p>
    <w:p w14:paraId="75CB0FCC" w14:textId="77777777" w:rsidR="001E7872" w:rsidRDefault="00461152" w:rsidP="00843AFD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R</w:t>
      </w:r>
      <w:r w:rsidR="002C2BE3" w:rsidRPr="00843AFD">
        <w:rPr>
          <w:rFonts w:cs="Arial"/>
          <w:szCs w:val="28"/>
        </w:rPr>
        <w:t>eviewed</w:t>
      </w:r>
      <w:r w:rsidR="00843AFD" w:rsidRPr="00843AFD">
        <w:rPr>
          <w:rFonts w:cs="Arial"/>
          <w:szCs w:val="28"/>
        </w:rPr>
        <w:t xml:space="preserve"> key</w:t>
      </w:r>
      <w:r w:rsidR="002C2BE3" w:rsidRPr="00843AFD">
        <w:rPr>
          <w:rFonts w:cs="Arial"/>
          <w:szCs w:val="28"/>
        </w:rPr>
        <w:t xml:space="preserve"> points</w:t>
      </w:r>
      <w:r w:rsidR="006D0FF1">
        <w:rPr>
          <w:rFonts w:cs="Arial"/>
          <w:szCs w:val="28"/>
        </w:rPr>
        <w:t xml:space="preserve"> of Bagley Keene Act</w:t>
      </w:r>
    </w:p>
    <w:p w14:paraId="159C19A9" w14:textId="55E6468A" w:rsidR="00351020" w:rsidRDefault="001E7872" w:rsidP="00843AFD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R</w:t>
      </w:r>
      <w:r w:rsidR="0037241B">
        <w:rPr>
          <w:rFonts w:cs="Arial"/>
          <w:szCs w:val="28"/>
        </w:rPr>
        <w:t>emote and</w:t>
      </w:r>
      <w:r w:rsidR="002C2BE3" w:rsidRPr="00843AFD">
        <w:rPr>
          <w:rFonts w:cs="Arial"/>
          <w:szCs w:val="28"/>
        </w:rPr>
        <w:t xml:space="preserve"> hybrid options are available through 2030</w:t>
      </w:r>
    </w:p>
    <w:p w14:paraId="75B995CD" w14:textId="60B12F9A" w:rsidR="00351020" w:rsidRDefault="00461152" w:rsidP="00843AFD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G</w:t>
      </w:r>
      <w:r w:rsidR="002C2BE3" w:rsidRPr="00843AFD">
        <w:rPr>
          <w:rFonts w:cs="Arial"/>
          <w:szCs w:val="28"/>
        </w:rPr>
        <w:t xml:space="preserve">ave </w:t>
      </w:r>
      <w:r w:rsidR="00DF0516">
        <w:rPr>
          <w:rFonts w:cs="Arial"/>
          <w:szCs w:val="28"/>
        </w:rPr>
        <w:t>definition</w:t>
      </w:r>
      <w:r w:rsidR="002C2BE3" w:rsidRPr="00843AFD">
        <w:rPr>
          <w:rFonts w:cs="Arial"/>
          <w:szCs w:val="28"/>
        </w:rPr>
        <w:t xml:space="preserve"> of </w:t>
      </w:r>
      <w:r>
        <w:rPr>
          <w:rFonts w:cs="Arial"/>
          <w:szCs w:val="28"/>
        </w:rPr>
        <w:t>a</w:t>
      </w:r>
      <w:r w:rsidR="002C2BE3" w:rsidRPr="00843AFD">
        <w:rPr>
          <w:rFonts w:cs="Arial"/>
          <w:szCs w:val="28"/>
        </w:rPr>
        <w:t xml:space="preserve"> meeting</w:t>
      </w:r>
    </w:p>
    <w:p w14:paraId="6D4EB29F" w14:textId="79CCC176" w:rsidR="00335A1E" w:rsidRDefault="00DF0516" w:rsidP="00843AFD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 w:rsidRPr="00843AFD">
        <w:rPr>
          <w:rFonts w:cs="Arial"/>
          <w:szCs w:val="28"/>
        </w:rPr>
        <w:t>Th</w:t>
      </w:r>
      <w:r w:rsidR="00865AA0">
        <w:rPr>
          <w:rFonts w:cs="Arial"/>
          <w:szCs w:val="28"/>
        </w:rPr>
        <w:t xml:space="preserve">ere </w:t>
      </w:r>
      <w:r w:rsidR="004C7FF1">
        <w:rPr>
          <w:rFonts w:cs="Arial"/>
          <w:szCs w:val="28"/>
        </w:rPr>
        <w:t>are 3</w:t>
      </w:r>
      <w:r w:rsidR="002C2BE3" w:rsidRPr="00843AFD">
        <w:rPr>
          <w:rFonts w:cs="Arial"/>
          <w:szCs w:val="28"/>
        </w:rPr>
        <w:t xml:space="preserve"> meeting formats under Bagley</w:t>
      </w:r>
      <w:r w:rsidR="00A4199C">
        <w:rPr>
          <w:rFonts w:cs="Arial"/>
          <w:szCs w:val="28"/>
        </w:rPr>
        <w:t>-</w:t>
      </w:r>
      <w:r w:rsidR="002C2BE3" w:rsidRPr="00843AFD">
        <w:rPr>
          <w:rFonts w:cs="Arial"/>
          <w:szCs w:val="28"/>
        </w:rPr>
        <w:t xml:space="preserve">Keene </w:t>
      </w:r>
      <w:r w:rsidR="00335A1E">
        <w:rPr>
          <w:rFonts w:cs="Arial"/>
          <w:szCs w:val="28"/>
        </w:rPr>
        <w:t>Act</w:t>
      </w:r>
    </w:p>
    <w:p w14:paraId="1C654356" w14:textId="28AD65C3" w:rsidR="00335A1E" w:rsidRDefault="00335A1E" w:rsidP="00843AFD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Taskforces, </w:t>
      </w:r>
      <w:r w:rsidR="00201856" w:rsidRPr="00843AFD">
        <w:rPr>
          <w:rFonts w:cs="Arial"/>
          <w:szCs w:val="28"/>
        </w:rPr>
        <w:t>subcommittees</w:t>
      </w:r>
      <w:r w:rsidR="00A4199C">
        <w:rPr>
          <w:rFonts w:cs="Arial"/>
          <w:szCs w:val="28"/>
        </w:rPr>
        <w:t>,</w:t>
      </w:r>
      <w:r w:rsidR="00201856" w:rsidRPr="00843AFD">
        <w:rPr>
          <w:rFonts w:cs="Arial"/>
          <w:szCs w:val="28"/>
        </w:rPr>
        <w:t xml:space="preserve"> and workgroup</w:t>
      </w:r>
      <w:r w:rsidR="00A4199C">
        <w:rPr>
          <w:rFonts w:cs="Arial"/>
          <w:szCs w:val="28"/>
        </w:rPr>
        <w:t>s</w:t>
      </w:r>
      <w:r w:rsidR="00201856" w:rsidRPr="00843AFD">
        <w:rPr>
          <w:rFonts w:cs="Arial"/>
          <w:szCs w:val="28"/>
        </w:rPr>
        <w:t xml:space="preserve"> of </w:t>
      </w:r>
      <w:r w:rsidR="004C7FF1">
        <w:rPr>
          <w:rFonts w:cs="Arial"/>
          <w:szCs w:val="28"/>
        </w:rPr>
        <w:t>3</w:t>
      </w:r>
      <w:r w:rsidR="00201856" w:rsidRPr="00843AFD">
        <w:rPr>
          <w:rFonts w:cs="Arial"/>
          <w:szCs w:val="28"/>
        </w:rPr>
        <w:t xml:space="preserve"> or more members are considered a state body under the Bagley</w:t>
      </w:r>
      <w:r w:rsidR="00937EFA">
        <w:rPr>
          <w:rFonts w:cs="Arial"/>
          <w:szCs w:val="28"/>
        </w:rPr>
        <w:t>-</w:t>
      </w:r>
      <w:r w:rsidR="00201856" w:rsidRPr="00843AFD">
        <w:rPr>
          <w:rFonts w:cs="Arial"/>
          <w:szCs w:val="28"/>
        </w:rPr>
        <w:t xml:space="preserve">Keene </w:t>
      </w:r>
      <w:r w:rsidR="00937EFA">
        <w:rPr>
          <w:rFonts w:cs="Arial"/>
          <w:szCs w:val="28"/>
        </w:rPr>
        <w:t>A</w:t>
      </w:r>
      <w:r w:rsidR="00201856" w:rsidRPr="00843AFD">
        <w:rPr>
          <w:rFonts w:cs="Arial"/>
          <w:szCs w:val="28"/>
        </w:rPr>
        <w:t>ct</w:t>
      </w:r>
    </w:p>
    <w:p w14:paraId="25E707E7" w14:textId="511F2353" w:rsidR="009E0FC8" w:rsidRDefault="00335A1E" w:rsidP="00F53D12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AB 470</w:t>
      </w:r>
      <w:r w:rsidR="00201856" w:rsidRPr="00843AFD">
        <w:rPr>
          <w:rFonts w:cs="Arial"/>
          <w:szCs w:val="28"/>
        </w:rPr>
        <w:t xml:space="preserve"> updates</w:t>
      </w:r>
    </w:p>
    <w:p w14:paraId="54572F70" w14:textId="7CBC1E3E" w:rsidR="00563DE2" w:rsidRDefault="00AD6E1F" w:rsidP="00F53D12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Reviewed </w:t>
      </w:r>
      <w:r w:rsidR="008A7600">
        <w:rPr>
          <w:rFonts w:cs="Arial"/>
          <w:szCs w:val="28"/>
        </w:rPr>
        <w:t>rules for special and emergency meetings</w:t>
      </w:r>
    </w:p>
    <w:p w14:paraId="5BC86D70" w14:textId="1A028C7E" w:rsidR="004B6B4C" w:rsidRDefault="00F72D24" w:rsidP="00F53D12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To make quorum remotely</w:t>
      </w:r>
      <w:r w:rsidR="00547624">
        <w:rPr>
          <w:rFonts w:cs="Arial"/>
          <w:szCs w:val="28"/>
        </w:rPr>
        <w:t xml:space="preserve">, </w:t>
      </w:r>
      <w:r w:rsidR="00AB40ED">
        <w:rPr>
          <w:rFonts w:cs="Arial"/>
          <w:szCs w:val="28"/>
        </w:rPr>
        <w:t>members</w:t>
      </w:r>
      <w:r>
        <w:rPr>
          <w:rFonts w:cs="Arial"/>
          <w:szCs w:val="28"/>
        </w:rPr>
        <w:t xml:space="preserve"> must </w:t>
      </w:r>
      <w:r w:rsidR="00AB40ED">
        <w:rPr>
          <w:rFonts w:cs="Arial"/>
          <w:szCs w:val="28"/>
        </w:rPr>
        <w:t>dis</w:t>
      </w:r>
      <w:r>
        <w:rPr>
          <w:rFonts w:cs="Arial"/>
          <w:szCs w:val="28"/>
        </w:rPr>
        <w:t xml:space="preserve">close location of where they are attending </w:t>
      </w:r>
      <w:r w:rsidR="009137AA">
        <w:rPr>
          <w:rFonts w:cs="Arial"/>
          <w:szCs w:val="28"/>
        </w:rPr>
        <w:t xml:space="preserve">and invite the </w:t>
      </w:r>
      <w:r>
        <w:rPr>
          <w:rFonts w:cs="Arial"/>
          <w:szCs w:val="28"/>
        </w:rPr>
        <w:t>p</w:t>
      </w:r>
      <w:r w:rsidR="00804469">
        <w:rPr>
          <w:rFonts w:cs="Arial"/>
          <w:szCs w:val="28"/>
        </w:rPr>
        <w:t>ub</w:t>
      </w:r>
      <w:r w:rsidR="009137AA">
        <w:rPr>
          <w:rFonts w:cs="Arial"/>
          <w:szCs w:val="28"/>
        </w:rPr>
        <w:t>l</w:t>
      </w:r>
      <w:r w:rsidR="00804469">
        <w:rPr>
          <w:rFonts w:cs="Arial"/>
          <w:szCs w:val="28"/>
        </w:rPr>
        <w:t>ic</w:t>
      </w:r>
    </w:p>
    <w:p w14:paraId="56C6E1E9" w14:textId="58C0C045" w:rsidR="00796648" w:rsidRPr="00F53D12" w:rsidRDefault="000A1819" w:rsidP="00F53D12">
      <w:pPr>
        <w:pStyle w:val="ListParagraph"/>
        <w:numPr>
          <w:ilvl w:val="0"/>
          <w:numId w:val="34"/>
        </w:numPr>
        <w:rPr>
          <w:rFonts w:cs="Arial"/>
          <w:szCs w:val="28"/>
        </w:rPr>
      </w:pPr>
      <w:r>
        <w:rPr>
          <w:rFonts w:cs="Arial"/>
          <w:szCs w:val="28"/>
        </w:rPr>
        <w:t>W</w:t>
      </w:r>
      <w:r w:rsidR="00A869A7">
        <w:rPr>
          <w:rFonts w:cs="Arial"/>
          <w:szCs w:val="28"/>
        </w:rPr>
        <w:t xml:space="preserve">ill </w:t>
      </w:r>
      <w:proofErr w:type="gramStart"/>
      <w:r w:rsidR="00A869A7">
        <w:rPr>
          <w:rFonts w:cs="Arial"/>
          <w:szCs w:val="28"/>
        </w:rPr>
        <w:t>look into</w:t>
      </w:r>
      <w:proofErr w:type="gramEnd"/>
      <w:r w:rsidR="00A869A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the question regarding </w:t>
      </w:r>
      <w:r w:rsidR="004B4B6A">
        <w:rPr>
          <w:rFonts w:cs="Arial"/>
          <w:szCs w:val="28"/>
        </w:rPr>
        <w:t xml:space="preserve">the public being invited into a </w:t>
      </w:r>
      <w:proofErr w:type="gramStart"/>
      <w:r w:rsidR="004B4B6A">
        <w:rPr>
          <w:rFonts w:cs="Arial"/>
          <w:szCs w:val="28"/>
        </w:rPr>
        <w:t>members</w:t>
      </w:r>
      <w:proofErr w:type="gramEnd"/>
      <w:r w:rsidR="004B4B6A">
        <w:rPr>
          <w:rFonts w:cs="Arial"/>
          <w:szCs w:val="28"/>
        </w:rPr>
        <w:t xml:space="preserve"> home</w:t>
      </w:r>
      <w:r w:rsidR="00205C04">
        <w:rPr>
          <w:rFonts w:cs="Arial"/>
          <w:szCs w:val="28"/>
        </w:rPr>
        <w:t>/private location</w:t>
      </w:r>
      <w:r w:rsidR="004B4B6A">
        <w:rPr>
          <w:rFonts w:cs="Arial"/>
          <w:szCs w:val="28"/>
        </w:rPr>
        <w:t xml:space="preserve"> </w:t>
      </w:r>
    </w:p>
    <w:p w14:paraId="5794B9C2" w14:textId="77777777" w:rsidR="00201856" w:rsidRDefault="00201856" w:rsidP="009E0FC8">
      <w:pPr>
        <w:rPr>
          <w:rFonts w:cs="Arial"/>
          <w:szCs w:val="28"/>
        </w:rPr>
      </w:pPr>
    </w:p>
    <w:p w14:paraId="490979DB" w14:textId="625E1DC1" w:rsidR="00201856" w:rsidRPr="00A67629" w:rsidRDefault="00201856" w:rsidP="009E0FC8">
      <w:pPr>
        <w:rPr>
          <w:rFonts w:cs="Arial"/>
          <w:szCs w:val="28"/>
          <w:u w:val="single"/>
        </w:rPr>
      </w:pPr>
      <w:r w:rsidRPr="00A67629">
        <w:rPr>
          <w:rFonts w:cs="Arial"/>
          <w:szCs w:val="28"/>
          <w:u w:val="single"/>
        </w:rPr>
        <w:t xml:space="preserve">Committee </w:t>
      </w:r>
      <w:proofErr w:type="gramStart"/>
      <w:r w:rsidRPr="00A67629">
        <w:rPr>
          <w:rFonts w:cs="Arial"/>
          <w:szCs w:val="28"/>
          <w:u w:val="single"/>
        </w:rPr>
        <w:t>members</w:t>
      </w:r>
      <w:proofErr w:type="gramEnd"/>
      <w:r w:rsidRPr="00A67629">
        <w:rPr>
          <w:rFonts w:cs="Arial"/>
          <w:szCs w:val="28"/>
          <w:u w:val="single"/>
        </w:rPr>
        <w:t xml:space="preserve"> comments and questions</w:t>
      </w:r>
    </w:p>
    <w:p w14:paraId="15BD3248" w14:textId="063ABB81" w:rsidR="003D0D3B" w:rsidRPr="00A67629" w:rsidRDefault="00563DE2" w:rsidP="00A67629">
      <w:pPr>
        <w:pStyle w:val="ListParagraph"/>
        <w:numPr>
          <w:ilvl w:val="0"/>
          <w:numId w:val="35"/>
        </w:numPr>
        <w:rPr>
          <w:rFonts w:cs="Arial"/>
          <w:szCs w:val="28"/>
        </w:rPr>
      </w:pPr>
      <w:r>
        <w:rPr>
          <w:rFonts w:cs="Arial"/>
          <w:szCs w:val="28"/>
        </w:rPr>
        <w:t>Q</w:t>
      </w:r>
      <w:r w:rsidR="003D0D3B" w:rsidRPr="00A67629">
        <w:rPr>
          <w:rFonts w:cs="Arial"/>
          <w:szCs w:val="28"/>
        </w:rPr>
        <w:t xml:space="preserve">uestion regarding quorum and attending remotely, wanting to know </w:t>
      </w:r>
      <w:proofErr w:type="gramStart"/>
      <w:r w:rsidR="003D0D3B" w:rsidRPr="00A67629">
        <w:rPr>
          <w:rFonts w:cs="Arial"/>
          <w:szCs w:val="28"/>
        </w:rPr>
        <w:t>if  member</w:t>
      </w:r>
      <w:r w:rsidR="00AC0D5B">
        <w:rPr>
          <w:rFonts w:cs="Arial"/>
          <w:szCs w:val="28"/>
        </w:rPr>
        <w:t>s</w:t>
      </w:r>
      <w:proofErr w:type="gramEnd"/>
      <w:r w:rsidR="003D0D3B" w:rsidRPr="00A67629">
        <w:rPr>
          <w:rFonts w:cs="Arial"/>
          <w:szCs w:val="28"/>
        </w:rPr>
        <w:t xml:space="preserve"> must disclose their location</w:t>
      </w:r>
      <w:r w:rsidR="00DE4E6E">
        <w:rPr>
          <w:rFonts w:cs="Arial"/>
          <w:szCs w:val="28"/>
        </w:rPr>
        <w:t xml:space="preserve"> for purposes of quorum</w:t>
      </w:r>
    </w:p>
    <w:p w14:paraId="4440F4D5" w14:textId="143EA2A9" w:rsidR="00946737" w:rsidRPr="00A67629" w:rsidRDefault="0050041D" w:rsidP="00A67629">
      <w:pPr>
        <w:pStyle w:val="ListParagraph"/>
        <w:numPr>
          <w:ilvl w:val="0"/>
          <w:numId w:val="35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Asked </w:t>
      </w:r>
      <w:r w:rsidR="00FD105D" w:rsidRPr="00A67629">
        <w:rPr>
          <w:rFonts w:cs="Arial"/>
          <w:szCs w:val="28"/>
        </w:rPr>
        <w:t>if a member is at home</w:t>
      </w:r>
      <w:r>
        <w:rPr>
          <w:rFonts w:cs="Arial"/>
          <w:szCs w:val="28"/>
        </w:rPr>
        <w:t>,</w:t>
      </w:r>
      <w:r w:rsidR="00FD105D" w:rsidRPr="00A67629">
        <w:rPr>
          <w:rFonts w:cs="Arial"/>
          <w:szCs w:val="28"/>
        </w:rPr>
        <w:t xml:space="preserve"> and has a disability</w:t>
      </w:r>
      <w:r>
        <w:rPr>
          <w:rFonts w:cs="Arial"/>
          <w:szCs w:val="28"/>
        </w:rPr>
        <w:t>,</w:t>
      </w:r>
      <w:r w:rsidR="00FD105D" w:rsidRPr="00A67629">
        <w:rPr>
          <w:rFonts w:cs="Arial"/>
          <w:szCs w:val="28"/>
        </w:rPr>
        <w:t xml:space="preserve"> does the public have to be invited to the home</w:t>
      </w:r>
    </w:p>
    <w:p w14:paraId="40B4968A" w14:textId="0FFDC704" w:rsidR="00FD105D" w:rsidRPr="00A67629" w:rsidRDefault="00A67629" w:rsidP="00A67629">
      <w:pPr>
        <w:pStyle w:val="ListParagraph"/>
        <w:numPr>
          <w:ilvl w:val="0"/>
          <w:numId w:val="35"/>
        </w:numPr>
        <w:rPr>
          <w:rFonts w:cs="Arial"/>
          <w:szCs w:val="28"/>
        </w:rPr>
      </w:pPr>
      <w:r>
        <w:rPr>
          <w:rFonts w:cs="Arial"/>
          <w:szCs w:val="28"/>
        </w:rPr>
        <w:t>Would like to know</w:t>
      </w:r>
      <w:r w:rsidR="006B7B65" w:rsidRPr="00A67629">
        <w:rPr>
          <w:rFonts w:cs="Arial"/>
          <w:szCs w:val="28"/>
        </w:rPr>
        <w:t xml:space="preserve"> if members </w:t>
      </w:r>
      <w:proofErr w:type="gramStart"/>
      <w:r w:rsidR="006B7B65" w:rsidRPr="00A67629">
        <w:rPr>
          <w:rFonts w:cs="Arial"/>
          <w:szCs w:val="28"/>
        </w:rPr>
        <w:t>have to</w:t>
      </w:r>
      <w:proofErr w:type="gramEnd"/>
      <w:r w:rsidR="006B7B65" w:rsidRPr="00A67629">
        <w:rPr>
          <w:rFonts w:cs="Arial"/>
          <w:szCs w:val="28"/>
        </w:rPr>
        <w:t xml:space="preserve"> disclose where they are attending</w:t>
      </w:r>
      <w:r>
        <w:rPr>
          <w:rFonts w:cs="Arial"/>
          <w:szCs w:val="28"/>
        </w:rPr>
        <w:t xml:space="preserve"> </w:t>
      </w:r>
      <w:r w:rsidR="00DB5A85">
        <w:rPr>
          <w:rFonts w:cs="Arial"/>
          <w:szCs w:val="28"/>
        </w:rPr>
        <w:t>the meeting</w:t>
      </w:r>
      <w:r w:rsidR="0042495A">
        <w:rPr>
          <w:rFonts w:cs="Arial"/>
          <w:szCs w:val="28"/>
        </w:rPr>
        <w:t xml:space="preserve"> during roll call</w:t>
      </w:r>
    </w:p>
    <w:p w14:paraId="4C749A00" w14:textId="01500AD3" w:rsidR="006B7B65" w:rsidRPr="00A67629" w:rsidRDefault="00DB5A85" w:rsidP="00A67629">
      <w:pPr>
        <w:pStyle w:val="ListParagraph"/>
        <w:numPr>
          <w:ilvl w:val="0"/>
          <w:numId w:val="35"/>
        </w:numPr>
        <w:rPr>
          <w:rFonts w:cs="Arial"/>
          <w:szCs w:val="28"/>
        </w:rPr>
      </w:pPr>
      <w:r>
        <w:rPr>
          <w:rFonts w:cs="Arial"/>
          <w:szCs w:val="28"/>
        </w:rPr>
        <w:t>M</w:t>
      </w:r>
      <w:r w:rsidR="006B7B65" w:rsidRPr="00A67629">
        <w:rPr>
          <w:rFonts w:cs="Arial"/>
          <w:szCs w:val="28"/>
        </w:rPr>
        <w:t xml:space="preserve">embers do not have to disclose </w:t>
      </w:r>
      <w:r>
        <w:rPr>
          <w:rFonts w:cs="Arial"/>
          <w:szCs w:val="28"/>
        </w:rPr>
        <w:t>where</w:t>
      </w:r>
      <w:r w:rsidR="006B7B65" w:rsidRPr="00A67629">
        <w:rPr>
          <w:rFonts w:cs="Arial"/>
          <w:szCs w:val="28"/>
        </w:rPr>
        <w:t xml:space="preserve"> they are attending during r</w:t>
      </w:r>
      <w:r w:rsidR="00A67629">
        <w:rPr>
          <w:rFonts w:cs="Arial"/>
          <w:szCs w:val="28"/>
        </w:rPr>
        <w:t xml:space="preserve">oll </w:t>
      </w:r>
      <w:proofErr w:type="gramStart"/>
      <w:r w:rsidR="00A67629">
        <w:rPr>
          <w:rFonts w:cs="Arial"/>
          <w:szCs w:val="28"/>
        </w:rPr>
        <w:t>call</w:t>
      </w:r>
      <w:proofErr w:type="gramEnd"/>
      <w:r w:rsidR="001D5A35">
        <w:rPr>
          <w:rFonts w:cs="Arial"/>
          <w:szCs w:val="28"/>
        </w:rPr>
        <w:t xml:space="preserve"> </w:t>
      </w:r>
      <w:r w:rsidR="004467E6">
        <w:rPr>
          <w:rFonts w:cs="Arial"/>
          <w:szCs w:val="28"/>
        </w:rPr>
        <w:t>as</w:t>
      </w:r>
      <w:r w:rsidR="001D5A35">
        <w:rPr>
          <w:rFonts w:cs="Arial"/>
          <w:szCs w:val="28"/>
        </w:rPr>
        <w:t xml:space="preserve"> locations are listed on the agenda</w:t>
      </w:r>
      <w:r w:rsidR="006B7B65" w:rsidRPr="00A67629">
        <w:rPr>
          <w:rFonts w:cs="Arial"/>
          <w:szCs w:val="28"/>
        </w:rPr>
        <w:t xml:space="preserve"> </w:t>
      </w:r>
    </w:p>
    <w:p w14:paraId="69EA9A9D" w14:textId="7A9A4B99" w:rsidR="006B7B65" w:rsidRPr="00A67629" w:rsidRDefault="00E6316D" w:rsidP="00A67629">
      <w:pPr>
        <w:pStyle w:val="ListParagraph"/>
        <w:numPr>
          <w:ilvl w:val="0"/>
          <w:numId w:val="35"/>
        </w:numPr>
        <w:rPr>
          <w:rFonts w:cs="Arial"/>
          <w:szCs w:val="28"/>
        </w:rPr>
      </w:pPr>
      <w:r>
        <w:rPr>
          <w:rFonts w:cs="Arial"/>
          <w:szCs w:val="28"/>
        </w:rPr>
        <w:t>Re</w:t>
      </w:r>
      <w:r w:rsidR="006B7B65" w:rsidRPr="00A67629">
        <w:rPr>
          <w:rFonts w:cs="Arial"/>
          <w:szCs w:val="28"/>
        </w:rPr>
        <w:t xml:space="preserve">quested </w:t>
      </w:r>
      <w:r w:rsidR="00F77467" w:rsidRPr="00A67629">
        <w:rPr>
          <w:rFonts w:cs="Arial"/>
          <w:szCs w:val="28"/>
        </w:rPr>
        <w:t>copy</w:t>
      </w:r>
      <w:r w:rsidR="006B7B65" w:rsidRPr="00A67629">
        <w:rPr>
          <w:rFonts w:cs="Arial"/>
          <w:szCs w:val="28"/>
        </w:rPr>
        <w:t xml:space="preserve"> of the Bagley</w:t>
      </w:r>
      <w:r>
        <w:rPr>
          <w:rFonts w:cs="Arial"/>
          <w:szCs w:val="28"/>
        </w:rPr>
        <w:t>-</w:t>
      </w:r>
      <w:r w:rsidR="006B7B65" w:rsidRPr="00A67629">
        <w:rPr>
          <w:rFonts w:cs="Arial"/>
          <w:szCs w:val="28"/>
        </w:rPr>
        <w:t xml:space="preserve">Keene </w:t>
      </w:r>
      <w:r>
        <w:rPr>
          <w:rFonts w:cs="Arial"/>
          <w:szCs w:val="28"/>
        </w:rPr>
        <w:t>A</w:t>
      </w:r>
      <w:r w:rsidR="006B7B65" w:rsidRPr="00A67629">
        <w:rPr>
          <w:rFonts w:cs="Arial"/>
          <w:szCs w:val="28"/>
        </w:rPr>
        <w:t>ct presentation</w:t>
      </w:r>
    </w:p>
    <w:p w14:paraId="57C60DCE" w14:textId="77777777" w:rsidR="006B7B65" w:rsidRDefault="006B7B65" w:rsidP="009E0FC8">
      <w:pPr>
        <w:rPr>
          <w:rFonts w:cs="Arial"/>
          <w:szCs w:val="28"/>
        </w:rPr>
      </w:pPr>
    </w:p>
    <w:p w14:paraId="4F182CFF" w14:textId="27E89F59" w:rsidR="006B7B65" w:rsidRPr="001D5A35" w:rsidRDefault="001D5A35" w:rsidP="009E0FC8">
      <w:pPr>
        <w:rPr>
          <w:rFonts w:cs="Arial"/>
          <w:szCs w:val="28"/>
          <w:u w:val="single"/>
        </w:rPr>
      </w:pPr>
      <w:r>
        <w:rPr>
          <w:rFonts w:cs="Arial"/>
          <w:szCs w:val="28"/>
          <w:u w:val="single"/>
        </w:rPr>
        <w:t>P</w:t>
      </w:r>
      <w:r w:rsidR="006B7B65" w:rsidRPr="001D5A35">
        <w:rPr>
          <w:rFonts w:cs="Arial"/>
          <w:szCs w:val="28"/>
          <w:u w:val="single"/>
        </w:rPr>
        <w:t xml:space="preserve">ublic </w:t>
      </w:r>
      <w:proofErr w:type="gramStart"/>
      <w:r w:rsidR="006B7B65" w:rsidRPr="001D5A35">
        <w:rPr>
          <w:rFonts w:cs="Arial"/>
          <w:szCs w:val="28"/>
          <w:u w:val="single"/>
        </w:rPr>
        <w:t>members</w:t>
      </w:r>
      <w:proofErr w:type="gramEnd"/>
      <w:r w:rsidR="006B7B65" w:rsidRPr="001D5A35">
        <w:rPr>
          <w:rFonts w:cs="Arial"/>
          <w:szCs w:val="28"/>
          <w:u w:val="single"/>
        </w:rPr>
        <w:t xml:space="preserve"> comments questions</w:t>
      </w:r>
    </w:p>
    <w:p w14:paraId="1070F11B" w14:textId="0BDB1A9A" w:rsidR="00796732" w:rsidRPr="002A318A" w:rsidRDefault="001D5A35" w:rsidP="00796732">
      <w:pPr>
        <w:pStyle w:val="ListParagraph"/>
        <w:numPr>
          <w:ilvl w:val="0"/>
          <w:numId w:val="36"/>
        </w:numPr>
        <w:rPr>
          <w:rFonts w:cs="Arial"/>
          <w:szCs w:val="28"/>
        </w:rPr>
      </w:pPr>
      <w:r w:rsidRPr="00A14A66">
        <w:rPr>
          <w:rFonts w:cs="Arial"/>
          <w:szCs w:val="28"/>
        </w:rPr>
        <w:t>Suggested member</w:t>
      </w:r>
      <w:r w:rsidR="002E0F52">
        <w:rPr>
          <w:rFonts w:cs="Arial"/>
          <w:szCs w:val="28"/>
        </w:rPr>
        <w:t>s</w:t>
      </w:r>
      <w:r w:rsidRPr="00A14A66">
        <w:rPr>
          <w:rFonts w:cs="Arial"/>
          <w:szCs w:val="28"/>
        </w:rPr>
        <w:t xml:space="preserve"> review the disability section of the Bagley</w:t>
      </w:r>
      <w:r w:rsidR="00E6316D">
        <w:rPr>
          <w:rFonts w:cs="Arial"/>
          <w:szCs w:val="28"/>
        </w:rPr>
        <w:t>-</w:t>
      </w:r>
      <w:r w:rsidRPr="00A14A66">
        <w:rPr>
          <w:rFonts w:cs="Arial"/>
          <w:szCs w:val="28"/>
        </w:rPr>
        <w:t>Keene Act</w:t>
      </w:r>
    </w:p>
    <w:p w14:paraId="77C3750A" w14:textId="77777777" w:rsidR="0091580F" w:rsidRDefault="0091580F" w:rsidP="00796732">
      <w:pPr>
        <w:rPr>
          <w:rFonts w:eastAsiaTheme="majorEastAsia" w:cs="Arial"/>
          <w:bCs/>
          <w:szCs w:val="28"/>
        </w:rPr>
      </w:pPr>
    </w:p>
    <w:p w14:paraId="05EAC0A7" w14:textId="00945D34" w:rsidR="00796732" w:rsidRPr="001D5A35" w:rsidRDefault="00796732" w:rsidP="00796732">
      <w:pPr>
        <w:rPr>
          <w:rFonts w:cs="Arial"/>
          <w:szCs w:val="28"/>
          <w:highlight w:val="yellow"/>
        </w:rPr>
      </w:pPr>
      <w:r>
        <w:rPr>
          <w:rFonts w:eastAsiaTheme="majorEastAsia" w:cs="Arial"/>
          <w:b/>
          <w:szCs w:val="28"/>
        </w:rPr>
        <w:t xml:space="preserve">Item 6: </w:t>
      </w:r>
      <w:r>
        <w:rPr>
          <w:rFonts w:cs="Arial"/>
          <w:b/>
          <w:bCs/>
          <w:szCs w:val="28"/>
        </w:rPr>
        <w:t>Business Enterprise Program Vendor Application Process and Training Program Overview</w:t>
      </w:r>
      <w:r>
        <w:rPr>
          <w:rFonts w:eastAsiaTheme="majorEastAsia" w:cs="Arial"/>
          <w:bCs/>
          <w:szCs w:val="28"/>
        </w:rPr>
        <w:t xml:space="preserve"> </w:t>
      </w:r>
    </w:p>
    <w:p w14:paraId="19ED7B45" w14:textId="239B90F9" w:rsidR="00796732" w:rsidRDefault="00796732" w:rsidP="00796732">
      <w:pPr>
        <w:rPr>
          <w:color w:val="000000"/>
        </w:rPr>
      </w:pPr>
      <w:r>
        <w:rPr>
          <w:color w:val="000000"/>
        </w:rPr>
        <w:t>Raj Basi, BEP Training Officer, and Luis Rodriguez, BEP Program Manager, discuss</w:t>
      </w:r>
      <w:r w:rsidR="001D5A35">
        <w:rPr>
          <w:color w:val="000000"/>
        </w:rPr>
        <w:t>ed</w:t>
      </w:r>
      <w:r>
        <w:rPr>
          <w:color w:val="000000"/>
        </w:rPr>
        <w:t xml:space="preserve"> the vendor application process and provide</w:t>
      </w:r>
      <w:r w:rsidR="001D5A35">
        <w:rPr>
          <w:color w:val="000000"/>
        </w:rPr>
        <w:t>d</w:t>
      </w:r>
      <w:r>
        <w:rPr>
          <w:color w:val="000000"/>
        </w:rPr>
        <w:t xml:space="preserve"> an overview of the training program.</w:t>
      </w:r>
      <w:r w:rsidR="001D5A35">
        <w:rPr>
          <w:color w:val="000000"/>
        </w:rPr>
        <w:t xml:space="preserve"> Some highlights </w:t>
      </w:r>
      <w:proofErr w:type="gramStart"/>
      <w:r w:rsidR="001D5A35">
        <w:rPr>
          <w:color w:val="000000"/>
        </w:rPr>
        <w:t>from</w:t>
      </w:r>
      <w:proofErr w:type="gramEnd"/>
      <w:r w:rsidR="001D5A35">
        <w:rPr>
          <w:color w:val="000000"/>
        </w:rPr>
        <w:t xml:space="preserve"> the presentation</w:t>
      </w:r>
      <w:r w:rsidR="00EB597D">
        <w:rPr>
          <w:color w:val="000000"/>
        </w:rPr>
        <w:t xml:space="preserve"> </w:t>
      </w:r>
      <w:r w:rsidR="00E51ED5">
        <w:rPr>
          <w:color w:val="000000"/>
        </w:rPr>
        <w:t>include</w:t>
      </w:r>
      <w:r w:rsidR="008D3B94">
        <w:rPr>
          <w:color w:val="000000"/>
        </w:rPr>
        <w:t>:</w:t>
      </w:r>
    </w:p>
    <w:p w14:paraId="511E1A43" w14:textId="77777777" w:rsidR="00A14A66" w:rsidRDefault="00A14A66" w:rsidP="00796732">
      <w:pPr>
        <w:rPr>
          <w:color w:val="000000"/>
        </w:rPr>
      </w:pPr>
    </w:p>
    <w:p w14:paraId="45182B9C" w14:textId="77777777" w:rsidR="00E51ED5" w:rsidRDefault="00F77467" w:rsidP="00A14A66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</w:t>
      </w:r>
      <w:r w:rsidR="008D3B94" w:rsidRPr="00A14A66">
        <w:rPr>
          <w:rFonts w:cs="Arial"/>
          <w:color w:val="000000"/>
          <w:szCs w:val="24"/>
        </w:rPr>
        <w:t>iscussed changes/updates to the training curriculum</w:t>
      </w:r>
    </w:p>
    <w:p w14:paraId="7816B985" w14:textId="20D7572C" w:rsidR="008D3B94" w:rsidRPr="00A14A66" w:rsidRDefault="00101F17" w:rsidP="00A14A66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8</w:t>
      </w:r>
      <w:r w:rsidR="008D3B94" w:rsidRPr="00A14A66">
        <w:rPr>
          <w:rFonts w:cs="Arial"/>
          <w:color w:val="000000"/>
          <w:szCs w:val="24"/>
        </w:rPr>
        <w:t xml:space="preserve"> years</w:t>
      </w:r>
      <w:r w:rsidR="00E51ED5">
        <w:rPr>
          <w:rFonts w:cs="Arial"/>
          <w:color w:val="000000"/>
          <w:szCs w:val="24"/>
        </w:rPr>
        <w:t xml:space="preserve"> have passed since </w:t>
      </w:r>
      <w:r w:rsidR="008D3B94" w:rsidRPr="00A14A66">
        <w:rPr>
          <w:rFonts w:cs="Arial"/>
          <w:color w:val="000000"/>
          <w:szCs w:val="24"/>
        </w:rPr>
        <w:t>the BEP training progra</w:t>
      </w:r>
      <w:r w:rsidR="00E51ED5">
        <w:rPr>
          <w:rFonts w:cs="Arial"/>
          <w:color w:val="000000"/>
          <w:szCs w:val="24"/>
        </w:rPr>
        <w:t>m</w:t>
      </w:r>
    </w:p>
    <w:p w14:paraId="40060AE3" w14:textId="51CB2848" w:rsidR="00B9763C" w:rsidRPr="00A14A66" w:rsidRDefault="00101F17" w:rsidP="00A14A66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</w:t>
      </w:r>
      <w:r w:rsidR="00B9763C" w:rsidRPr="00A14A66">
        <w:rPr>
          <w:rFonts w:cs="Arial"/>
          <w:color w:val="000000"/>
          <w:szCs w:val="24"/>
        </w:rPr>
        <w:t>rovided an overview of the training program</w:t>
      </w:r>
    </w:p>
    <w:p w14:paraId="2416BA1A" w14:textId="05F0DA2D" w:rsidR="00B9763C" w:rsidRPr="00A14A66" w:rsidRDefault="00101F17" w:rsidP="00A14A66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R</w:t>
      </w:r>
      <w:r w:rsidR="00B9763C" w:rsidRPr="00A14A66">
        <w:rPr>
          <w:rFonts w:cs="Arial"/>
          <w:color w:val="000000"/>
          <w:szCs w:val="24"/>
        </w:rPr>
        <w:t>eviewed the prerequisites and the training lessons</w:t>
      </w:r>
    </w:p>
    <w:p w14:paraId="4A8A00E2" w14:textId="1389E260" w:rsidR="00B9763C" w:rsidRDefault="00101F17" w:rsidP="00A14A66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</w:t>
      </w:r>
      <w:r w:rsidR="00B9763C" w:rsidRPr="00A14A66">
        <w:rPr>
          <w:rFonts w:cs="Arial"/>
          <w:color w:val="000000"/>
          <w:szCs w:val="24"/>
        </w:rPr>
        <w:t>raining program</w:t>
      </w:r>
      <w:r w:rsidR="00573A23">
        <w:rPr>
          <w:rFonts w:cs="Arial"/>
          <w:color w:val="000000"/>
          <w:szCs w:val="24"/>
        </w:rPr>
        <w:t xml:space="preserve">: </w:t>
      </w:r>
      <w:r w:rsidR="002F1986">
        <w:rPr>
          <w:rFonts w:cs="Arial"/>
          <w:color w:val="000000"/>
          <w:szCs w:val="24"/>
        </w:rPr>
        <w:t>5</w:t>
      </w:r>
      <w:r w:rsidR="00B9763C" w:rsidRPr="00A14A66">
        <w:rPr>
          <w:rFonts w:cs="Arial"/>
          <w:color w:val="000000"/>
          <w:szCs w:val="24"/>
        </w:rPr>
        <w:t xml:space="preserve"> hours each day</w:t>
      </w:r>
      <w:r w:rsidR="00B03847">
        <w:rPr>
          <w:rFonts w:cs="Arial"/>
          <w:color w:val="000000"/>
          <w:szCs w:val="24"/>
        </w:rPr>
        <w:t>,</w:t>
      </w:r>
      <w:r w:rsidR="008409C9" w:rsidRPr="008409C9">
        <w:t xml:space="preserve"> </w:t>
      </w:r>
      <w:r w:rsidR="008409C9">
        <w:t xml:space="preserve">training lasts 5 months, </w:t>
      </w:r>
      <w:r w:rsidR="00B03847">
        <w:t xml:space="preserve">it </w:t>
      </w:r>
      <w:r w:rsidR="008409C9">
        <w:t xml:space="preserve">is 4 days a week in person, 1 day is </w:t>
      </w:r>
      <w:r w:rsidR="00A85679">
        <w:t>virtual</w:t>
      </w:r>
      <w:r w:rsidR="008409C9">
        <w:t xml:space="preserve"> training</w:t>
      </w:r>
    </w:p>
    <w:p w14:paraId="3314DE56" w14:textId="575CE760" w:rsidR="00546C3C" w:rsidRDefault="00546C3C" w:rsidP="00A14A66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BEP does not have s</w:t>
      </w:r>
      <w:r w:rsidR="00101B62">
        <w:rPr>
          <w:rFonts w:cs="Arial"/>
          <w:color w:val="000000"/>
          <w:szCs w:val="24"/>
        </w:rPr>
        <w:t>ala</w:t>
      </w:r>
      <w:r>
        <w:rPr>
          <w:rFonts w:cs="Arial"/>
          <w:color w:val="000000"/>
          <w:szCs w:val="24"/>
        </w:rPr>
        <w:t xml:space="preserve">d </w:t>
      </w:r>
      <w:r w:rsidR="001332EF">
        <w:rPr>
          <w:rFonts w:cs="Arial"/>
          <w:color w:val="000000"/>
          <w:szCs w:val="24"/>
        </w:rPr>
        <w:t>bars,</w:t>
      </w:r>
      <w:r>
        <w:rPr>
          <w:rFonts w:cs="Arial"/>
          <w:color w:val="000000"/>
          <w:szCs w:val="24"/>
        </w:rPr>
        <w:t xml:space="preserve"> the focus is vending machines and some cafeterias</w:t>
      </w:r>
    </w:p>
    <w:p w14:paraId="5CB2F9B5" w14:textId="0A71ABB4" w:rsidR="002B02B8" w:rsidRPr="0000794A" w:rsidRDefault="00630C82" w:rsidP="0000794A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BEP</w:t>
      </w:r>
      <w:r w:rsidR="001D7F6B">
        <w:rPr>
          <w:rFonts w:cs="Arial"/>
          <w:color w:val="000000"/>
          <w:szCs w:val="24"/>
        </w:rPr>
        <w:t xml:space="preserve"> regular</w:t>
      </w:r>
      <w:r w:rsidR="00101B62">
        <w:rPr>
          <w:rFonts w:cs="Arial"/>
          <w:color w:val="000000"/>
          <w:szCs w:val="24"/>
        </w:rPr>
        <w:t xml:space="preserve">ly </w:t>
      </w:r>
      <w:r w:rsidR="001D7F6B">
        <w:rPr>
          <w:rFonts w:cs="Arial"/>
          <w:color w:val="000000"/>
          <w:szCs w:val="24"/>
        </w:rPr>
        <w:t>works with the Department of Gen</w:t>
      </w:r>
      <w:r w:rsidR="00101B62">
        <w:rPr>
          <w:rFonts w:cs="Arial"/>
          <w:color w:val="000000"/>
          <w:szCs w:val="24"/>
        </w:rPr>
        <w:t>eral Services</w:t>
      </w:r>
      <w:r w:rsidR="001D7F6B">
        <w:rPr>
          <w:rFonts w:cs="Arial"/>
          <w:color w:val="000000"/>
          <w:szCs w:val="24"/>
        </w:rPr>
        <w:t>, the military, and JCC. The program is in constant communication with management and works with state agencies to advocate for the program</w:t>
      </w:r>
    </w:p>
    <w:p w14:paraId="5A58C544" w14:textId="4DDA3FE0" w:rsidR="002B02B8" w:rsidRPr="0091580F" w:rsidRDefault="004673DE" w:rsidP="0091580F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</w:t>
      </w:r>
      <w:r w:rsidR="001D7F6B">
        <w:rPr>
          <w:rFonts w:cs="Arial"/>
          <w:color w:val="000000"/>
          <w:szCs w:val="24"/>
        </w:rPr>
        <w:t xml:space="preserve">urrent training class </w:t>
      </w:r>
      <w:r>
        <w:rPr>
          <w:rFonts w:cs="Arial"/>
          <w:color w:val="000000"/>
          <w:szCs w:val="24"/>
        </w:rPr>
        <w:t xml:space="preserve">is </w:t>
      </w:r>
      <w:r w:rsidR="001D7F6B">
        <w:rPr>
          <w:rFonts w:cs="Arial"/>
          <w:color w:val="000000"/>
          <w:szCs w:val="24"/>
        </w:rPr>
        <w:t>from October 2025 through March 2026</w:t>
      </w:r>
    </w:p>
    <w:p w14:paraId="73E700D5" w14:textId="4587A823" w:rsidR="00D51677" w:rsidRPr="0091580F" w:rsidRDefault="002B02B8" w:rsidP="0091580F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When students graduate from the program, they have vending opportunities right away</w:t>
      </w:r>
    </w:p>
    <w:p w14:paraId="1B505559" w14:textId="2DBC22F5" w:rsidR="00D51677" w:rsidRDefault="0000794A" w:rsidP="0091580F">
      <w:pPr>
        <w:pStyle w:val="ListParagraph"/>
        <w:numPr>
          <w:ilvl w:val="0"/>
          <w:numId w:val="36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</w:t>
      </w:r>
      <w:r w:rsidR="004A5DDC">
        <w:rPr>
          <w:rFonts w:cs="Arial"/>
          <w:color w:val="000000"/>
          <w:szCs w:val="24"/>
        </w:rPr>
        <w:t>ome vending services in airports but the program does not have priority as airports are run by cities</w:t>
      </w:r>
    </w:p>
    <w:p w14:paraId="1A0A913E" w14:textId="77777777" w:rsidR="004A266A" w:rsidRDefault="004A266A" w:rsidP="004A266A">
      <w:pPr>
        <w:pStyle w:val="ListParagraph"/>
        <w:numPr>
          <w:ilvl w:val="0"/>
          <w:numId w:val="36"/>
        </w:numPr>
      </w:pPr>
      <w:r>
        <w:t>BEP supports any type of food service</w:t>
      </w:r>
    </w:p>
    <w:p w14:paraId="0DD99ED5" w14:textId="4BD12461" w:rsidR="004A266A" w:rsidRDefault="0000794A" w:rsidP="004A266A">
      <w:pPr>
        <w:pStyle w:val="ListParagraph"/>
        <w:numPr>
          <w:ilvl w:val="0"/>
          <w:numId w:val="36"/>
        </w:numPr>
      </w:pPr>
      <w:r>
        <w:t>S</w:t>
      </w:r>
      <w:r w:rsidR="004A266A">
        <w:t xml:space="preserve">tudents </w:t>
      </w:r>
      <w:r w:rsidR="00E14444">
        <w:t>must</w:t>
      </w:r>
      <w:r w:rsidR="004A266A">
        <w:t xml:space="preserve"> go through OCB as a prerequisite</w:t>
      </w:r>
    </w:p>
    <w:p w14:paraId="1C31E910" w14:textId="0B362B98" w:rsidR="0082209A" w:rsidRDefault="0082209A" w:rsidP="004A266A">
      <w:pPr>
        <w:pStyle w:val="ListParagraph"/>
        <w:numPr>
          <w:ilvl w:val="0"/>
          <w:numId w:val="36"/>
        </w:numPr>
      </w:pPr>
      <w:r>
        <w:t>10 students is a good number for training</w:t>
      </w:r>
      <w:r w:rsidR="00E14444">
        <w:t xml:space="preserve"> class</w:t>
      </w:r>
    </w:p>
    <w:p w14:paraId="5FB7CCD3" w14:textId="34531A59" w:rsidR="0082209A" w:rsidRDefault="00E14444" w:rsidP="004A266A">
      <w:pPr>
        <w:pStyle w:val="ListParagraph"/>
        <w:numPr>
          <w:ilvl w:val="0"/>
          <w:numId w:val="36"/>
        </w:numPr>
      </w:pPr>
      <w:r>
        <w:t>Tr</w:t>
      </w:r>
      <w:r w:rsidR="00B771E0">
        <w:t xml:space="preserve">aining classes will start every </w:t>
      </w:r>
      <w:r w:rsidR="00A85679">
        <w:t>5</w:t>
      </w:r>
      <w:r w:rsidR="00B771E0">
        <w:t xml:space="preserve"> months with a cohort start</w:t>
      </w:r>
    </w:p>
    <w:p w14:paraId="09FE1EFB" w14:textId="7FE860AE" w:rsidR="0055291A" w:rsidRDefault="00990216" w:rsidP="004A266A">
      <w:pPr>
        <w:pStyle w:val="ListParagraph"/>
        <w:numPr>
          <w:ilvl w:val="0"/>
          <w:numId w:val="36"/>
        </w:numPr>
      </w:pPr>
      <w:r>
        <w:t>V</w:t>
      </w:r>
      <w:r w:rsidR="0055291A">
        <w:t>endor</w:t>
      </w:r>
      <w:r>
        <w:t>’s</w:t>
      </w:r>
      <w:r w:rsidR="0055291A">
        <w:t xml:space="preserve"> work with their BEC</w:t>
      </w:r>
      <w:r>
        <w:t xml:space="preserve"> to address issues</w:t>
      </w:r>
    </w:p>
    <w:p w14:paraId="4C8633D9" w14:textId="5ADFFF6F" w:rsidR="003B5D3C" w:rsidRDefault="003B5D3C" w:rsidP="004A266A">
      <w:pPr>
        <w:pStyle w:val="ListParagraph"/>
        <w:numPr>
          <w:ilvl w:val="0"/>
          <w:numId w:val="36"/>
        </w:numPr>
      </w:pPr>
      <w:r>
        <w:t>N</w:t>
      </w:r>
      <w:r w:rsidR="008409C9">
        <w:t>o</w:t>
      </w:r>
      <w:r>
        <w:t xml:space="preserve"> locations </w:t>
      </w:r>
      <w:r w:rsidR="00E73F62">
        <w:t>or</w:t>
      </w:r>
      <w:r>
        <w:t xml:space="preserve"> facilities are the same therefore </w:t>
      </w:r>
      <w:r w:rsidR="00C47AA8">
        <w:t>vendor salaries</w:t>
      </w:r>
      <w:r w:rsidR="00E73F62">
        <w:t xml:space="preserve"> vary</w:t>
      </w:r>
    </w:p>
    <w:p w14:paraId="6B51BBC4" w14:textId="77777777" w:rsidR="002B02B8" w:rsidRPr="002B02B8" w:rsidRDefault="002B02B8" w:rsidP="002B02B8">
      <w:pPr>
        <w:pStyle w:val="ListParagraph"/>
        <w:rPr>
          <w:rFonts w:cs="Arial"/>
          <w:color w:val="000000"/>
          <w:szCs w:val="24"/>
        </w:rPr>
      </w:pPr>
    </w:p>
    <w:p w14:paraId="660BBCAA" w14:textId="4DD5C216" w:rsidR="002B02B8" w:rsidRPr="0091580F" w:rsidRDefault="0055291A" w:rsidP="00D51677">
      <w:pPr>
        <w:rPr>
          <w:rFonts w:cs="Arial"/>
          <w:color w:val="000000"/>
          <w:szCs w:val="24"/>
          <w:u w:val="single"/>
        </w:rPr>
      </w:pPr>
      <w:r w:rsidRPr="0091580F">
        <w:rPr>
          <w:rFonts w:cs="Arial"/>
          <w:color w:val="000000"/>
          <w:szCs w:val="24"/>
          <w:u w:val="single"/>
        </w:rPr>
        <w:t>Department comments and questions</w:t>
      </w:r>
    </w:p>
    <w:p w14:paraId="0407187B" w14:textId="2E41C0E9" w:rsidR="0055291A" w:rsidRPr="0091580F" w:rsidRDefault="00E73F62" w:rsidP="0091580F">
      <w:pPr>
        <w:pStyle w:val="ListParagraph"/>
        <w:numPr>
          <w:ilvl w:val="0"/>
          <w:numId w:val="37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Asked t</w:t>
      </w:r>
      <w:r w:rsidR="0055291A" w:rsidRPr="0091580F">
        <w:rPr>
          <w:rFonts w:cs="Arial"/>
          <w:color w:val="000000"/>
          <w:szCs w:val="24"/>
        </w:rPr>
        <w:t>he average salary of a BEP vendor</w:t>
      </w:r>
    </w:p>
    <w:p w14:paraId="2679ED82" w14:textId="1B0295D6" w:rsidR="0055291A" w:rsidRPr="0091580F" w:rsidRDefault="000671FB" w:rsidP="0091580F">
      <w:pPr>
        <w:pStyle w:val="ListParagraph"/>
        <w:numPr>
          <w:ilvl w:val="0"/>
          <w:numId w:val="37"/>
        </w:numPr>
        <w:rPr>
          <w:rFonts w:cs="Arial"/>
          <w:color w:val="000000"/>
          <w:szCs w:val="24"/>
        </w:rPr>
      </w:pPr>
      <w:proofErr w:type="gramStart"/>
      <w:r>
        <w:rPr>
          <w:rFonts w:cs="Arial"/>
          <w:color w:val="000000"/>
          <w:szCs w:val="24"/>
        </w:rPr>
        <w:t>Would</w:t>
      </w:r>
      <w:proofErr w:type="gramEnd"/>
      <w:r>
        <w:rPr>
          <w:rFonts w:cs="Arial"/>
          <w:color w:val="000000"/>
          <w:szCs w:val="24"/>
        </w:rPr>
        <w:t xml:space="preserve"> like to know </w:t>
      </w:r>
      <w:r w:rsidR="0055291A" w:rsidRPr="0091580F">
        <w:rPr>
          <w:rFonts w:cs="Arial"/>
          <w:color w:val="000000"/>
          <w:szCs w:val="24"/>
        </w:rPr>
        <w:t>how often</w:t>
      </w:r>
      <w:r w:rsidR="003B5D3C" w:rsidRPr="0091580F">
        <w:rPr>
          <w:rFonts w:cs="Arial"/>
          <w:color w:val="000000"/>
          <w:szCs w:val="24"/>
        </w:rPr>
        <w:t xml:space="preserve"> training classes start and </w:t>
      </w:r>
      <w:r w:rsidR="0098274F">
        <w:rPr>
          <w:rFonts w:cs="Arial"/>
          <w:color w:val="000000"/>
          <w:szCs w:val="24"/>
        </w:rPr>
        <w:t>whether it is</w:t>
      </w:r>
      <w:r>
        <w:rPr>
          <w:rFonts w:cs="Arial"/>
          <w:color w:val="000000"/>
          <w:szCs w:val="24"/>
        </w:rPr>
        <w:t xml:space="preserve"> an individual or </w:t>
      </w:r>
      <w:r w:rsidR="003B5D3C" w:rsidRPr="0091580F">
        <w:rPr>
          <w:rFonts w:cs="Arial"/>
          <w:color w:val="000000"/>
          <w:szCs w:val="24"/>
        </w:rPr>
        <w:t>cohort start</w:t>
      </w:r>
    </w:p>
    <w:p w14:paraId="0B8EA34E" w14:textId="77777777" w:rsidR="009E0FC8" w:rsidRDefault="009E0FC8" w:rsidP="009E0FC8"/>
    <w:p w14:paraId="575E2D2D" w14:textId="2CCE6214" w:rsidR="009E0FC8" w:rsidRPr="00546C3C" w:rsidRDefault="001E782F" w:rsidP="009E0FC8">
      <w:pPr>
        <w:rPr>
          <w:u w:val="single"/>
        </w:rPr>
      </w:pPr>
      <w:r w:rsidRPr="00546C3C">
        <w:rPr>
          <w:u w:val="single"/>
        </w:rPr>
        <w:t xml:space="preserve">Committee </w:t>
      </w:r>
      <w:proofErr w:type="gramStart"/>
      <w:r w:rsidRPr="00546C3C">
        <w:rPr>
          <w:u w:val="single"/>
        </w:rPr>
        <w:t>members</w:t>
      </w:r>
      <w:proofErr w:type="gramEnd"/>
      <w:r w:rsidRPr="00546C3C">
        <w:rPr>
          <w:u w:val="single"/>
        </w:rPr>
        <w:t xml:space="preserve"> comments and questions</w:t>
      </w:r>
    </w:p>
    <w:p w14:paraId="727F3AB9" w14:textId="51C603BC" w:rsidR="001E782F" w:rsidRDefault="00C47AA8" w:rsidP="0091580F">
      <w:pPr>
        <w:pStyle w:val="ListParagraph"/>
        <w:numPr>
          <w:ilvl w:val="0"/>
          <w:numId w:val="38"/>
        </w:numPr>
      </w:pPr>
      <w:r>
        <w:t>W</w:t>
      </w:r>
      <w:r w:rsidR="001E782F">
        <w:t xml:space="preserve">ould like to know what </w:t>
      </w:r>
      <w:r w:rsidR="0091580F">
        <w:t>B</w:t>
      </w:r>
      <w:r w:rsidR="001E782F">
        <w:t>EP’s</w:t>
      </w:r>
      <w:r w:rsidR="00630C82">
        <w:t xml:space="preserve"> position </w:t>
      </w:r>
      <w:r w:rsidR="001E782F">
        <w:t>is regarding</w:t>
      </w:r>
      <w:r w:rsidR="00546C3C">
        <w:t xml:space="preserve"> salad bars</w:t>
      </w:r>
    </w:p>
    <w:p w14:paraId="446A9425" w14:textId="0B4AFCFD" w:rsidR="003A3CF3" w:rsidRDefault="00C47AA8" w:rsidP="0091580F">
      <w:pPr>
        <w:pStyle w:val="ListParagraph"/>
        <w:numPr>
          <w:ilvl w:val="0"/>
          <w:numId w:val="38"/>
        </w:numPr>
      </w:pPr>
      <w:r>
        <w:t>H</w:t>
      </w:r>
      <w:r w:rsidR="00630C82">
        <w:t>ow</w:t>
      </w:r>
      <w:r>
        <w:t xml:space="preserve"> does</w:t>
      </w:r>
      <w:r w:rsidR="00630C82">
        <w:t xml:space="preserve"> BEP advertise the program</w:t>
      </w:r>
    </w:p>
    <w:p w14:paraId="3DDCFE6B" w14:textId="00E32EF9" w:rsidR="001D7F6B" w:rsidRDefault="00A4763F" w:rsidP="0091580F">
      <w:pPr>
        <w:pStyle w:val="ListParagraph"/>
        <w:numPr>
          <w:ilvl w:val="0"/>
          <w:numId w:val="38"/>
        </w:numPr>
      </w:pPr>
      <w:r>
        <w:t>H</w:t>
      </w:r>
      <w:r w:rsidR="001D7F6B">
        <w:t xml:space="preserve">ow long </w:t>
      </w:r>
      <w:r>
        <w:t xml:space="preserve">is </w:t>
      </w:r>
      <w:r w:rsidR="001D7F6B">
        <w:t xml:space="preserve">the training class </w:t>
      </w:r>
    </w:p>
    <w:p w14:paraId="68764079" w14:textId="212E8FAC" w:rsidR="001D7F6B" w:rsidRDefault="002A17BB" w:rsidP="0091580F">
      <w:pPr>
        <w:pStyle w:val="ListParagraph"/>
        <w:numPr>
          <w:ilvl w:val="0"/>
          <w:numId w:val="38"/>
        </w:numPr>
      </w:pPr>
      <w:r>
        <w:t>W</w:t>
      </w:r>
      <w:r w:rsidR="002B02B8">
        <w:t>hen students graduate from the program</w:t>
      </w:r>
      <w:r>
        <w:t xml:space="preserve">, do they </w:t>
      </w:r>
      <w:r w:rsidR="002B02B8">
        <w:t>have vending opportunities right away</w:t>
      </w:r>
    </w:p>
    <w:p w14:paraId="05B9150B" w14:textId="6BD41E15" w:rsidR="00D51677" w:rsidRDefault="000C4392" w:rsidP="0091580F">
      <w:pPr>
        <w:pStyle w:val="ListParagraph"/>
        <w:numPr>
          <w:ilvl w:val="0"/>
          <w:numId w:val="38"/>
        </w:numPr>
      </w:pPr>
      <w:r>
        <w:t xml:space="preserve">Has the </w:t>
      </w:r>
      <w:r w:rsidR="00D51677">
        <w:t xml:space="preserve">BEP program </w:t>
      </w:r>
      <w:proofErr w:type="gramStart"/>
      <w:r w:rsidR="00D51677">
        <w:t>looked into</w:t>
      </w:r>
      <w:proofErr w:type="gramEnd"/>
      <w:r w:rsidR="00D51677">
        <w:t xml:space="preserve"> opportunities a</w:t>
      </w:r>
      <w:r>
        <w:t xml:space="preserve">t </w:t>
      </w:r>
      <w:r w:rsidR="00D51677">
        <w:t>airports</w:t>
      </w:r>
    </w:p>
    <w:p w14:paraId="2DD9B636" w14:textId="792BB3B7" w:rsidR="00111EC8" w:rsidRDefault="000C4392" w:rsidP="0091580F">
      <w:pPr>
        <w:pStyle w:val="ListParagraph"/>
        <w:numPr>
          <w:ilvl w:val="0"/>
          <w:numId w:val="38"/>
        </w:numPr>
      </w:pPr>
      <w:r>
        <w:t>W</w:t>
      </w:r>
      <w:r w:rsidR="00111EC8">
        <w:t>ould like to know if BEP supports restaurants</w:t>
      </w:r>
    </w:p>
    <w:p w14:paraId="7155F4B0" w14:textId="6A19D856" w:rsidR="004A5DDC" w:rsidRDefault="00161AF8" w:rsidP="0091580F">
      <w:pPr>
        <w:pStyle w:val="ListParagraph"/>
        <w:numPr>
          <w:ilvl w:val="0"/>
          <w:numId w:val="38"/>
        </w:numPr>
      </w:pPr>
      <w:r>
        <w:t xml:space="preserve">Do </w:t>
      </w:r>
      <w:r w:rsidR="004A266A">
        <w:t>student</w:t>
      </w:r>
      <w:r>
        <w:t>s</w:t>
      </w:r>
      <w:r w:rsidR="004A266A">
        <w:t xml:space="preserve"> have to go through OCB as a prerequisite</w:t>
      </w:r>
    </w:p>
    <w:p w14:paraId="0E325722" w14:textId="521D2293" w:rsidR="0082209A" w:rsidRDefault="00161AF8" w:rsidP="0091580F">
      <w:pPr>
        <w:pStyle w:val="ListParagraph"/>
        <w:numPr>
          <w:ilvl w:val="0"/>
          <w:numId w:val="38"/>
        </w:numPr>
      </w:pPr>
      <w:r>
        <w:t>How</w:t>
      </w:r>
      <w:r w:rsidR="0082209A">
        <w:t xml:space="preserve"> many students will the program take at any one time for training</w:t>
      </w:r>
    </w:p>
    <w:p w14:paraId="7FDF4DB9" w14:textId="372E544D" w:rsidR="009E0FC8" w:rsidRPr="009E0FC8" w:rsidRDefault="004E5A40" w:rsidP="009E0FC8">
      <w:pPr>
        <w:pStyle w:val="ListParagraph"/>
        <w:numPr>
          <w:ilvl w:val="0"/>
          <w:numId w:val="38"/>
        </w:numPr>
      </w:pPr>
      <w:r>
        <w:t>How</w:t>
      </w:r>
      <w:r w:rsidR="00B771E0">
        <w:t xml:space="preserve"> </w:t>
      </w:r>
      <w:r>
        <w:t>are vendor issues handled</w:t>
      </w:r>
    </w:p>
    <w:bookmarkEnd w:id="1"/>
    <w:p w14:paraId="62FB0D11" w14:textId="77777777" w:rsidR="000F08E4" w:rsidRDefault="000F08E4" w:rsidP="00AF2E3D">
      <w:pPr>
        <w:rPr>
          <w:rFonts w:eastAsiaTheme="majorEastAsia" w:cstheme="majorBidi"/>
          <w:b/>
          <w:szCs w:val="26"/>
        </w:rPr>
      </w:pPr>
    </w:p>
    <w:p w14:paraId="5F1A3FDA" w14:textId="77777777" w:rsidR="00796732" w:rsidRDefault="00796732" w:rsidP="00796732">
      <w:p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Item 7: BFS Success Stories</w:t>
      </w:r>
    </w:p>
    <w:p w14:paraId="4B231F8B" w14:textId="6C886E9E" w:rsidR="00796732" w:rsidRDefault="00DB7819" w:rsidP="00796732">
      <w:pPr>
        <w:rPr>
          <w:rFonts w:cs="Arial"/>
          <w:szCs w:val="28"/>
        </w:rPr>
      </w:pPr>
      <w:r>
        <w:rPr>
          <w:rFonts w:eastAsiaTheme="majorEastAsia" w:cs="Arial"/>
          <w:bCs/>
          <w:szCs w:val="28"/>
        </w:rPr>
        <w:t xml:space="preserve">Counselor </w:t>
      </w:r>
      <w:r w:rsidR="00B97E34">
        <w:rPr>
          <w:rFonts w:eastAsiaTheme="majorEastAsia" w:cs="Arial"/>
          <w:bCs/>
          <w:szCs w:val="28"/>
        </w:rPr>
        <w:t>Mark Gould introduced Maryam Abdul Satter who shared her story.</w:t>
      </w:r>
      <w:r w:rsidR="00C729BF">
        <w:rPr>
          <w:rFonts w:eastAsiaTheme="majorEastAsia" w:cs="Arial"/>
          <w:bCs/>
          <w:szCs w:val="28"/>
        </w:rPr>
        <w:t xml:space="preserve"> Maryam earned a </w:t>
      </w:r>
      <w:proofErr w:type="gramStart"/>
      <w:r w:rsidR="00C729BF">
        <w:rPr>
          <w:rFonts w:eastAsiaTheme="majorEastAsia" w:cs="Arial"/>
          <w:bCs/>
          <w:szCs w:val="28"/>
        </w:rPr>
        <w:t>Master’s Degree</w:t>
      </w:r>
      <w:proofErr w:type="gramEnd"/>
      <w:r w:rsidR="00C729BF">
        <w:rPr>
          <w:rFonts w:eastAsiaTheme="majorEastAsia" w:cs="Arial"/>
          <w:bCs/>
          <w:szCs w:val="28"/>
        </w:rPr>
        <w:t xml:space="preserve"> and is a social worker. She </w:t>
      </w:r>
      <w:r w:rsidR="000343D8">
        <w:rPr>
          <w:rFonts w:eastAsiaTheme="majorEastAsia" w:cs="Arial"/>
          <w:bCs/>
          <w:szCs w:val="28"/>
        </w:rPr>
        <w:t xml:space="preserve">was </w:t>
      </w:r>
      <w:r w:rsidR="00D31344">
        <w:rPr>
          <w:rFonts w:eastAsiaTheme="majorEastAsia" w:cs="Arial"/>
          <w:bCs/>
          <w:szCs w:val="28"/>
        </w:rPr>
        <w:t>24 years</w:t>
      </w:r>
      <w:r w:rsidR="000343D8">
        <w:rPr>
          <w:rFonts w:eastAsiaTheme="majorEastAsia" w:cs="Arial"/>
          <w:bCs/>
          <w:szCs w:val="28"/>
        </w:rPr>
        <w:t xml:space="preserve"> of age when she came to this country. Maryam </w:t>
      </w:r>
      <w:r w:rsidR="00955109">
        <w:rPr>
          <w:rFonts w:eastAsiaTheme="majorEastAsia" w:cs="Arial"/>
          <w:bCs/>
          <w:szCs w:val="28"/>
        </w:rPr>
        <w:t>believes she was</w:t>
      </w:r>
      <w:r w:rsidR="000C7737">
        <w:rPr>
          <w:rFonts w:eastAsiaTheme="majorEastAsia" w:cs="Arial"/>
          <w:bCs/>
          <w:szCs w:val="28"/>
        </w:rPr>
        <w:t xml:space="preserve"> born with glaucoma but was not diagnosed until later</w:t>
      </w:r>
      <w:r w:rsidR="00D31344">
        <w:rPr>
          <w:rFonts w:eastAsiaTheme="majorEastAsia" w:cs="Arial"/>
          <w:bCs/>
          <w:szCs w:val="28"/>
        </w:rPr>
        <w:t>.</w:t>
      </w:r>
    </w:p>
    <w:p w14:paraId="670CFD47" w14:textId="77777777" w:rsidR="00AA2F57" w:rsidRDefault="00AA2F57" w:rsidP="00AA2F57">
      <w:pPr>
        <w:rPr>
          <w:rFonts w:eastAsiaTheme="majorEastAsia" w:cstheme="majorBidi"/>
          <w:b/>
          <w:szCs w:val="26"/>
        </w:rPr>
      </w:pPr>
    </w:p>
    <w:p w14:paraId="785D81E7" w14:textId="77777777" w:rsidR="00AA2F57" w:rsidRPr="00DD0191" w:rsidRDefault="00AA2F57" w:rsidP="00AA2F57">
      <w:pPr>
        <w:rPr>
          <w:rFonts w:eastAsiaTheme="majorEastAsia" w:cstheme="majorBidi"/>
          <w:bCs/>
          <w:szCs w:val="26"/>
          <w:u w:val="single"/>
        </w:rPr>
      </w:pPr>
      <w:r w:rsidRPr="00DD0191">
        <w:rPr>
          <w:rFonts w:eastAsiaTheme="majorEastAsia" w:cstheme="majorBidi"/>
          <w:bCs/>
          <w:szCs w:val="26"/>
          <w:u w:val="single"/>
        </w:rPr>
        <w:t xml:space="preserve">Committee </w:t>
      </w:r>
      <w:proofErr w:type="gramStart"/>
      <w:r w:rsidRPr="00DD0191">
        <w:rPr>
          <w:rFonts w:eastAsiaTheme="majorEastAsia" w:cstheme="majorBidi"/>
          <w:bCs/>
          <w:szCs w:val="26"/>
          <w:u w:val="single"/>
        </w:rPr>
        <w:t>members</w:t>
      </w:r>
      <w:proofErr w:type="gramEnd"/>
      <w:r w:rsidRPr="00DD0191">
        <w:rPr>
          <w:rFonts w:eastAsiaTheme="majorEastAsia" w:cstheme="majorBidi"/>
          <w:bCs/>
          <w:szCs w:val="26"/>
          <w:u w:val="single"/>
        </w:rPr>
        <w:t xml:space="preserve"> comments and questions</w:t>
      </w:r>
    </w:p>
    <w:p w14:paraId="364D7773" w14:textId="4DDFC00A" w:rsidR="00AA2F57" w:rsidRPr="00D31344" w:rsidRDefault="00381FC0" w:rsidP="00D31344">
      <w:pPr>
        <w:pStyle w:val="ListParagraph"/>
        <w:numPr>
          <w:ilvl w:val="0"/>
          <w:numId w:val="45"/>
        </w:numPr>
        <w:rPr>
          <w:rFonts w:eastAsiaTheme="majorEastAsia" w:cstheme="majorBidi"/>
          <w:bCs/>
          <w:szCs w:val="26"/>
        </w:rPr>
      </w:pPr>
      <w:proofErr w:type="gramStart"/>
      <w:r w:rsidRPr="00D31344">
        <w:rPr>
          <w:rFonts w:eastAsiaTheme="majorEastAsia" w:cstheme="majorBidi"/>
          <w:bCs/>
          <w:szCs w:val="26"/>
        </w:rPr>
        <w:t>Asked</w:t>
      </w:r>
      <w:proofErr w:type="gramEnd"/>
      <w:r w:rsidRPr="00D31344">
        <w:rPr>
          <w:rFonts w:eastAsiaTheme="majorEastAsia" w:cstheme="majorBidi"/>
          <w:bCs/>
          <w:szCs w:val="26"/>
        </w:rPr>
        <w:t xml:space="preserve"> Maryam how </w:t>
      </w:r>
      <w:r w:rsidR="00D31344" w:rsidRPr="00D31344">
        <w:rPr>
          <w:rFonts w:eastAsiaTheme="majorEastAsia" w:cstheme="majorBidi"/>
          <w:bCs/>
          <w:szCs w:val="26"/>
        </w:rPr>
        <w:t xml:space="preserve">old </w:t>
      </w:r>
      <w:r w:rsidRPr="00D31344">
        <w:rPr>
          <w:rFonts w:eastAsiaTheme="majorEastAsia" w:cstheme="majorBidi"/>
          <w:bCs/>
          <w:szCs w:val="26"/>
        </w:rPr>
        <w:t xml:space="preserve">she was when she came into </w:t>
      </w:r>
      <w:r w:rsidR="00C729BF" w:rsidRPr="00D31344">
        <w:rPr>
          <w:rFonts w:eastAsiaTheme="majorEastAsia" w:cstheme="majorBidi"/>
          <w:bCs/>
          <w:szCs w:val="26"/>
        </w:rPr>
        <w:t>this country</w:t>
      </w:r>
    </w:p>
    <w:p w14:paraId="7A25B585" w14:textId="787CFA16" w:rsidR="000343D8" w:rsidRPr="00D31344" w:rsidRDefault="000343D8" w:rsidP="00D31344">
      <w:pPr>
        <w:pStyle w:val="ListParagraph"/>
        <w:numPr>
          <w:ilvl w:val="0"/>
          <w:numId w:val="45"/>
        </w:numPr>
        <w:rPr>
          <w:rFonts w:eastAsiaTheme="majorEastAsia" w:cstheme="majorBidi"/>
          <w:bCs/>
          <w:szCs w:val="26"/>
        </w:rPr>
      </w:pPr>
      <w:r w:rsidRPr="00D31344">
        <w:rPr>
          <w:rFonts w:eastAsiaTheme="majorEastAsia" w:cstheme="majorBidi"/>
          <w:bCs/>
          <w:szCs w:val="26"/>
        </w:rPr>
        <w:t xml:space="preserve">Asked Maryam </w:t>
      </w:r>
      <w:r w:rsidR="00D3204D">
        <w:rPr>
          <w:rFonts w:eastAsiaTheme="majorEastAsia" w:cstheme="majorBidi"/>
          <w:bCs/>
          <w:szCs w:val="26"/>
        </w:rPr>
        <w:t>how she lost her vision</w:t>
      </w:r>
    </w:p>
    <w:p w14:paraId="7F65693A" w14:textId="77777777" w:rsidR="00E01011" w:rsidRPr="00B71A6B" w:rsidRDefault="00E01011" w:rsidP="00E01011">
      <w:pPr>
        <w:rPr>
          <w:rFonts w:eastAsiaTheme="majorEastAsia" w:cstheme="majorBidi"/>
          <w:bCs/>
          <w:szCs w:val="26"/>
          <w:u w:val="single"/>
        </w:rPr>
      </w:pPr>
    </w:p>
    <w:p w14:paraId="717FD5C7" w14:textId="242A8161" w:rsidR="00796732" w:rsidRPr="00781BB1" w:rsidRDefault="00796732" w:rsidP="00796732">
      <w:pPr>
        <w:pStyle w:val="Heading2"/>
        <w:rPr>
          <w:rFonts w:cs="Arial"/>
          <w:b w:val="0"/>
          <w:bCs/>
          <w:szCs w:val="28"/>
        </w:rPr>
      </w:pPr>
      <w:r w:rsidRPr="005767AD">
        <w:rPr>
          <w:rFonts w:cs="Arial"/>
          <w:bCs/>
          <w:szCs w:val="28"/>
        </w:rPr>
        <w:t xml:space="preserve">Item </w:t>
      </w:r>
      <w:r>
        <w:rPr>
          <w:rFonts w:cs="Arial"/>
          <w:bCs/>
          <w:szCs w:val="28"/>
        </w:rPr>
        <w:t>8</w:t>
      </w:r>
      <w:r w:rsidRPr="005767AD">
        <w:rPr>
          <w:rFonts w:cs="Arial"/>
          <w:bCs/>
          <w:szCs w:val="28"/>
        </w:rPr>
        <w:t>: Directorate Report</w:t>
      </w:r>
    </w:p>
    <w:p w14:paraId="50391DC4" w14:textId="62FE7EDB" w:rsidR="00796732" w:rsidRPr="00CD195A" w:rsidRDefault="00CD195A" w:rsidP="00796732">
      <w:pPr>
        <w:rPr>
          <w:rFonts w:eastAsiaTheme="majorEastAsia" w:cstheme="majorBidi"/>
          <w:b/>
          <w:szCs w:val="26"/>
        </w:rPr>
      </w:pPr>
      <w:r w:rsidRPr="009E477B">
        <w:rPr>
          <w:rFonts w:eastAsiaTheme="majorEastAsia" w:cstheme="majorBidi"/>
          <w:bCs/>
          <w:szCs w:val="26"/>
        </w:rPr>
        <w:t>Dante Allen</w:t>
      </w:r>
      <w:r w:rsidR="006F61F1" w:rsidRPr="009E477B">
        <w:rPr>
          <w:rFonts w:eastAsiaTheme="majorEastAsia" w:cstheme="majorBidi"/>
          <w:bCs/>
          <w:szCs w:val="26"/>
        </w:rPr>
        <w:t>, Deputy</w:t>
      </w:r>
      <w:r w:rsidRPr="009E477B">
        <w:rPr>
          <w:rFonts w:eastAsiaTheme="majorEastAsia" w:cstheme="majorBidi"/>
          <w:bCs/>
          <w:szCs w:val="26"/>
        </w:rPr>
        <w:t xml:space="preserve"> Director</w:t>
      </w:r>
      <w:r w:rsidR="00041075">
        <w:rPr>
          <w:rFonts w:eastAsiaTheme="majorEastAsia" w:cstheme="majorBidi"/>
          <w:bCs/>
          <w:szCs w:val="26"/>
        </w:rPr>
        <w:t xml:space="preserve"> for Legislation</w:t>
      </w:r>
    </w:p>
    <w:p w14:paraId="3A37C663" w14:textId="77777777" w:rsidR="00796732" w:rsidRDefault="00796732" w:rsidP="00796732">
      <w:pPr>
        <w:rPr>
          <w:rFonts w:eastAsiaTheme="majorEastAsia" w:cstheme="majorBidi"/>
          <w:bCs/>
          <w:szCs w:val="26"/>
        </w:rPr>
      </w:pPr>
    </w:p>
    <w:p w14:paraId="08C2AA2C" w14:textId="77777777" w:rsidR="00796732" w:rsidRDefault="00796732" w:rsidP="00796732">
      <w:r>
        <w:t>Federal level updates</w:t>
      </w:r>
    </w:p>
    <w:p w14:paraId="51065041" w14:textId="7BDEC861" w:rsidR="002A6010" w:rsidRDefault="0016320C" w:rsidP="005156F4">
      <w:pPr>
        <w:pStyle w:val="ListParagraph"/>
        <w:numPr>
          <w:ilvl w:val="0"/>
          <w:numId w:val="46"/>
        </w:numPr>
      </w:pPr>
      <w:r>
        <w:t>L</w:t>
      </w:r>
      <w:r w:rsidR="002A6010">
        <w:t>ongest federal shutdown coming to an end but there are still challenges</w:t>
      </w:r>
    </w:p>
    <w:p w14:paraId="7FCBE52A" w14:textId="2F8CD9A8" w:rsidR="002A6010" w:rsidRDefault="00D9139B" w:rsidP="001F524F">
      <w:pPr>
        <w:pStyle w:val="ListParagraph"/>
        <w:numPr>
          <w:ilvl w:val="0"/>
          <w:numId w:val="46"/>
        </w:numPr>
      </w:pPr>
      <w:r>
        <w:t>D</w:t>
      </w:r>
      <w:r w:rsidR="002A6010">
        <w:t>iscuss</w:t>
      </w:r>
      <w:r>
        <w:t>ed</w:t>
      </w:r>
      <w:r w:rsidR="002A6010">
        <w:t xml:space="preserve"> staffing reductions</w:t>
      </w:r>
      <w:r w:rsidR="00867B99">
        <w:t>, challenges,</w:t>
      </w:r>
      <w:r w:rsidR="002A6010">
        <w:t xml:space="preserve"> and changes at the federal level </w:t>
      </w:r>
    </w:p>
    <w:p w14:paraId="27BB03F8" w14:textId="36172890" w:rsidR="00055B12" w:rsidRDefault="00DE5D2A" w:rsidP="001F524F">
      <w:pPr>
        <w:pStyle w:val="ListParagraph"/>
        <w:numPr>
          <w:ilvl w:val="0"/>
          <w:numId w:val="46"/>
        </w:numPr>
      </w:pPr>
      <w:r>
        <w:t xml:space="preserve">RSA moving to </w:t>
      </w:r>
      <w:r w:rsidR="00C40634">
        <w:t xml:space="preserve">a </w:t>
      </w:r>
      <w:r>
        <w:t>different department</w:t>
      </w:r>
      <w:r w:rsidR="00C40634">
        <w:t xml:space="preserve">, nothing clear </w:t>
      </w:r>
      <w:proofErr w:type="gramStart"/>
      <w:r w:rsidR="00C40634">
        <w:t>at this time</w:t>
      </w:r>
      <w:proofErr w:type="gramEnd"/>
    </w:p>
    <w:p w14:paraId="2CC484B9" w14:textId="77777777" w:rsidR="00331C0C" w:rsidRDefault="00331C0C" w:rsidP="00796732">
      <w:pPr>
        <w:contextualSpacing/>
      </w:pPr>
    </w:p>
    <w:p w14:paraId="2813EF9F" w14:textId="702A95DF" w:rsidR="00796732" w:rsidRDefault="00796732" w:rsidP="00796732">
      <w:pPr>
        <w:contextualSpacing/>
      </w:pPr>
      <w:r>
        <w:t xml:space="preserve">State level updates </w:t>
      </w:r>
    </w:p>
    <w:p w14:paraId="1FDC7CB5" w14:textId="77777777" w:rsidR="00796732" w:rsidRDefault="00796732" w:rsidP="00796732">
      <w:pPr>
        <w:pStyle w:val="ListParagraph"/>
        <w:numPr>
          <w:ilvl w:val="0"/>
          <w:numId w:val="25"/>
        </w:numPr>
      </w:pPr>
      <w:r>
        <w:t>Discussed AB313 and AB3193</w:t>
      </w:r>
    </w:p>
    <w:p w14:paraId="1CC4CC01" w14:textId="4DBAB218" w:rsidR="00331C0C" w:rsidRDefault="00796732" w:rsidP="00796732">
      <w:pPr>
        <w:pStyle w:val="ListParagraph"/>
        <w:numPr>
          <w:ilvl w:val="0"/>
          <w:numId w:val="25"/>
        </w:numPr>
      </w:pPr>
      <w:r>
        <w:t xml:space="preserve">October </w:t>
      </w:r>
      <w:r w:rsidR="00EA5FCA">
        <w:t>wa</w:t>
      </w:r>
      <w:r>
        <w:t>s National Disability Employment Awareness Month</w:t>
      </w:r>
    </w:p>
    <w:p w14:paraId="6D02C134" w14:textId="77777777" w:rsidR="00331C0C" w:rsidRDefault="00331C0C" w:rsidP="00796732"/>
    <w:p w14:paraId="52AB833C" w14:textId="77777777" w:rsidR="00796732" w:rsidRDefault="00796732" w:rsidP="00796732">
      <w:r>
        <w:t xml:space="preserve">Department level updates </w:t>
      </w:r>
    </w:p>
    <w:p w14:paraId="04585DC7" w14:textId="79A7FDF4" w:rsidR="009A4175" w:rsidRDefault="00A46756" w:rsidP="009F1E62">
      <w:pPr>
        <w:pStyle w:val="ListParagraph"/>
        <w:numPr>
          <w:ilvl w:val="0"/>
          <w:numId w:val="47"/>
        </w:numPr>
      </w:pPr>
      <w:r>
        <w:t>O</w:t>
      </w:r>
      <w:r w:rsidR="009A4175">
        <w:t>ne senior-level vacancy</w:t>
      </w:r>
      <w:r>
        <w:t>, Administrative Services Division</w:t>
      </w:r>
    </w:p>
    <w:p w14:paraId="671E6D0F" w14:textId="08D51B54" w:rsidR="009A4175" w:rsidRDefault="005A2DF1" w:rsidP="009F1E62">
      <w:pPr>
        <w:pStyle w:val="ListParagraph"/>
        <w:numPr>
          <w:ilvl w:val="0"/>
          <w:numId w:val="47"/>
        </w:numPr>
      </w:pPr>
      <w:r>
        <w:lastRenderedPageBreak/>
        <w:t>DOR exploring order of selection</w:t>
      </w:r>
    </w:p>
    <w:p w14:paraId="24EB1072" w14:textId="0F9E4E7F" w:rsidR="008D415E" w:rsidRDefault="008D415E" w:rsidP="009F1E62">
      <w:pPr>
        <w:pStyle w:val="ListParagraph"/>
        <w:numPr>
          <w:ilvl w:val="0"/>
          <w:numId w:val="47"/>
        </w:numPr>
      </w:pPr>
      <w:r>
        <w:t>Order of selection is</w:t>
      </w:r>
      <w:r w:rsidR="00D44575">
        <w:t xml:space="preserve"> a process required by federal law when DOR does not have enough resources </w:t>
      </w:r>
      <w:r w:rsidR="00472B4B">
        <w:t>to serve everyone who applies</w:t>
      </w:r>
    </w:p>
    <w:p w14:paraId="45E77C16" w14:textId="25ED06C2" w:rsidR="005A2DF1" w:rsidRDefault="0016320C" w:rsidP="009F1E62">
      <w:pPr>
        <w:pStyle w:val="ListParagraph"/>
        <w:numPr>
          <w:ilvl w:val="0"/>
          <w:numId w:val="47"/>
        </w:numPr>
      </w:pPr>
      <w:r>
        <w:t>O</w:t>
      </w:r>
      <w:r w:rsidR="005A2DF1">
        <w:t>rder of selection will impact new applicants coming into the program</w:t>
      </w:r>
    </w:p>
    <w:p w14:paraId="03044626" w14:textId="77777777" w:rsidR="0003424F" w:rsidRDefault="00C32A6D" w:rsidP="009F1E62">
      <w:pPr>
        <w:pStyle w:val="ListParagraph"/>
        <w:numPr>
          <w:ilvl w:val="0"/>
          <w:numId w:val="47"/>
        </w:numPr>
      </w:pPr>
      <w:r>
        <w:t>O</w:t>
      </w:r>
      <w:r w:rsidR="005A2DF1">
        <w:t xml:space="preserve">rder of selection </w:t>
      </w:r>
      <w:r w:rsidR="0003424F">
        <w:t>i</w:t>
      </w:r>
      <w:r w:rsidR="005A2DF1">
        <w:t xml:space="preserve">s a temporary measure </w:t>
      </w:r>
    </w:p>
    <w:p w14:paraId="5723AEBF" w14:textId="48B63B61" w:rsidR="0063228B" w:rsidRDefault="00F16F37" w:rsidP="0063228B">
      <w:pPr>
        <w:pStyle w:val="ListParagraph"/>
        <w:numPr>
          <w:ilvl w:val="0"/>
          <w:numId w:val="47"/>
        </w:numPr>
      </w:pPr>
      <w:r>
        <w:t xml:space="preserve">Order of </w:t>
      </w:r>
      <w:r w:rsidR="00D57754">
        <w:t xml:space="preserve">selection: </w:t>
      </w:r>
      <w:r>
        <w:t>individuals are served b</w:t>
      </w:r>
      <w:r w:rsidR="00D57754">
        <w:t>ased on</w:t>
      </w:r>
      <w:r>
        <w:t xml:space="preserve"> the significance </w:t>
      </w:r>
      <w:r w:rsidR="00D57754">
        <w:t>o</w:t>
      </w:r>
      <w:r>
        <w:t>f their disability and then going down a tiered list</w:t>
      </w:r>
      <w:r w:rsidR="00AE3CD3">
        <w:t>, individuals can still apply for services</w:t>
      </w:r>
    </w:p>
    <w:p w14:paraId="01DEA62B" w14:textId="77777777" w:rsidR="0063228B" w:rsidRDefault="0063228B" w:rsidP="0063228B"/>
    <w:p w14:paraId="781E3791" w14:textId="0B38BD61" w:rsidR="0063228B" w:rsidRPr="0063228B" w:rsidRDefault="0063228B" w:rsidP="0063228B">
      <w:pPr>
        <w:rPr>
          <w:u w:val="single"/>
        </w:rPr>
      </w:pPr>
      <w:proofErr w:type="gramStart"/>
      <w:r w:rsidRPr="0063228B">
        <w:rPr>
          <w:u w:val="single"/>
        </w:rPr>
        <w:t>Departments</w:t>
      </w:r>
      <w:proofErr w:type="gramEnd"/>
      <w:r w:rsidRPr="0063228B">
        <w:rPr>
          <w:u w:val="single"/>
        </w:rPr>
        <w:t xml:space="preserve"> comments and questions</w:t>
      </w:r>
    </w:p>
    <w:p w14:paraId="2D72E02C" w14:textId="69BF3A7F" w:rsidR="005A2DF1" w:rsidRDefault="0003424F" w:rsidP="009F1E62">
      <w:pPr>
        <w:pStyle w:val="ListParagraph"/>
        <w:numPr>
          <w:ilvl w:val="0"/>
          <w:numId w:val="47"/>
        </w:numPr>
      </w:pPr>
      <w:r>
        <w:t>W</w:t>
      </w:r>
      <w:r w:rsidR="005A2DF1">
        <w:t>orking to increase staff capacity</w:t>
      </w:r>
    </w:p>
    <w:p w14:paraId="79F93E97" w14:textId="370DCA96" w:rsidR="007431FD" w:rsidRDefault="007E632A" w:rsidP="009F1E62">
      <w:pPr>
        <w:pStyle w:val="ListParagraph"/>
        <w:numPr>
          <w:ilvl w:val="0"/>
          <w:numId w:val="47"/>
        </w:numPr>
      </w:pPr>
      <w:r>
        <w:t xml:space="preserve">BEP program is protected by the Randolph Shepard </w:t>
      </w:r>
      <w:proofErr w:type="gramStart"/>
      <w:r w:rsidR="004245AD">
        <w:t>A</w:t>
      </w:r>
      <w:r>
        <w:t>ct</w:t>
      </w:r>
      <w:r w:rsidR="00897779">
        <w:t>,</w:t>
      </w:r>
      <w:proofErr w:type="gramEnd"/>
      <w:r>
        <w:t xml:space="preserve"> there is no impact on the program</w:t>
      </w:r>
    </w:p>
    <w:p w14:paraId="0AE7F041" w14:textId="517308A2" w:rsidR="00B77BB6" w:rsidRDefault="00EB5304" w:rsidP="009F1E62">
      <w:pPr>
        <w:pStyle w:val="ListParagraph"/>
        <w:numPr>
          <w:ilvl w:val="0"/>
          <w:numId w:val="47"/>
        </w:numPr>
      </w:pPr>
      <w:r>
        <w:t>D</w:t>
      </w:r>
      <w:r w:rsidR="00B77BB6">
        <w:t>iscussed</w:t>
      </w:r>
      <w:r w:rsidR="00C76ED6">
        <w:t xml:space="preserve"> federal funding for centers and providers</w:t>
      </w:r>
    </w:p>
    <w:p w14:paraId="208F62C5" w14:textId="7F83D3CC" w:rsidR="00421824" w:rsidRDefault="009859EA" w:rsidP="009F1E62">
      <w:pPr>
        <w:pStyle w:val="ListParagraph"/>
        <w:numPr>
          <w:ilvl w:val="0"/>
          <w:numId w:val="47"/>
        </w:numPr>
      </w:pPr>
      <w:r>
        <w:t>D</w:t>
      </w:r>
      <w:r w:rsidR="00421824">
        <w:t>iscussed OIB grants</w:t>
      </w:r>
      <w:r>
        <w:t>,</w:t>
      </w:r>
      <w:r w:rsidR="00367DF3">
        <w:t xml:space="preserve"> order</w:t>
      </w:r>
      <w:r>
        <w:t xml:space="preserve"> of</w:t>
      </w:r>
      <w:r w:rsidR="00367DF3">
        <w:t xml:space="preserve"> selection does not affect OI</w:t>
      </w:r>
      <w:r w:rsidR="00EB5304">
        <w:t>B</w:t>
      </w:r>
      <w:r w:rsidR="00367DF3">
        <w:t xml:space="preserve"> program</w:t>
      </w:r>
    </w:p>
    <w:p w14:paraId="6EA11A7B" w14:textId="48B33C0C" w:rsidR="00367DF3" w:rsidRDefault="009859EA" w:rsidP="006B3C5D">
      <w:pPr>
        <w:pStyle w:val="ListParagraph"/>
        <w:numPr>
          <w:ilvl w:val="0"/>
          <w:numId w:val="47"/>
        </w:numPr>
      </w:pPr>
      <w:r>
        <w:t>C</w:t>
      </w:r>
      <w:r w:rsidR="00367DF3">
        <w:t xml:space="preserve">onsumer </w:t>
      </w:r>
      <w:proofErr w:type="gramStart"/>
      <w:r w:rsidR="00367DF3">
        <w:t>handbook is</w:t>
      </w:r>
      <w:proofErr w:type="gramEnd"/>
      <w:r w:rsidR="00367DF3">
        <w:t xml:space="preserve"> </w:t>
      </w:r>
      <w:proofErr w:type="gramStart"/>
      <w:r w:rsidR="00367DF3">
        <w:t>a good resource</w:t>
      </w:r>
      <w:proofErr w:type="gramEnd"/>
      <w:r w:rsidR="00B06020">
        <w:t xml:space="preserve"> </w:t>
      </w:r>
    </w:p>
    <w:p w14:paraId="01C7879A" w14:textId="1A238EB3" w:rsidR="006C7CC4" w:rsidRDefault="006C7CC4" w:rsidP="009F1E62">
      <w:pPr>
        <w:pStyle w:val="ListParagraph"/>
        <w:numPr>
          <w:ilvl w:val="0"/>
          <w:numId w:val="47"/>
        </w:numPr>
      </w:pPr>
      <w:r>
        <w:t xml:space="preserve">DOR attended </w:t>
      </w:r>
      <w:r w:rsidR="00EC7474">
        <w:t>CSA</w:t>
      </w:r>
      <w:r w:rsidR="00AA10B7">
        <w:t>V</w:t>
      </w:r>
      <w:r w:rsidR="00EC7474">
        <w:t>R and N</w:t>
      </w:r>
      <w:r w:rsidR="00AA10B7">
        <w:t>CSAB conferences</w:t>
      </w:r>
    </w:p>
    <w:p w14:paraId="64974C1D" w14:textId="522807C0" w:rsidR="003E41C6" w:rsidRDefault="003E41C6" w:rsidP="003E41C6">
      <w:pPr>
        <w:pStyle w:val="ListParagraph"/>
        <w:numPr>
          <w:ilvl w:val="0"/>
          <w:numId w:val="47"/>
        </w:numPr>
      </w:pPr>
      <w:r>
        <w:t xml:space="preserve">Regarding </w:t>
      </w:r>
      <w:r w:rsidR="00AA7D08">
        <w:t>share of cost</w:t>
      </w:r>
      <w:r>
        <w:t xml:space="preserve">, </w:t>
      </w:r>
      <w:r w:rsidR="00372217">
        <w:t>n</w:t>
      </w:r>
      <w:r>
        <w:t>othing is changing the way the department is doing business</w:t>
      </w:r>
    </w:p>
    <w:p w14:paraId="7FCB7083" w14:textId="196B0779" w:rsidR="00033188" w:rsidRDefault="00D226C4" w:rsidP="009F1E62">
      <w:pPr>
        <w:pStyle w:val="ListParagraph"/>
        <w:numPr>
          <w:ilvl w:val="0"/>
          <w:numId w:val="47"/>
        </w:numPr>
      </w:pPr>
      <w:r>
        <w:t>Discussed programs that are affected federally</w:t>
      </w:r>
      <w:r w:rsidR="00AA7D08">
        <w:t xml:space="preserve">, </w:t>
      </w:r>
      <w:r w:rsidR="00976A0C">
        <w:t>OCB part of DOR budget</w:t>
      </w:r>
      <w:r w:rsidR="005B145F">
        <w:t>, other outside providers may be affected</w:t>
      </w:r>
      <w:r w:rsidR="00983DA5">
        <w:t>,</w:t>
      </w:r>
      <w:r w:rsidR="005B145F">
        <w:t xml:space="preserve"> but </w:t>
      </w:r>
      <w:r w:rsidR="00983DA5">
        <w:t>many programs</w:t>
      </w:r>
      <w:r w:rsidR="005B145F">
        <w:t xml:space="preserve"> get most of their business from DOR</w:t>
      </w:r>
    </w:p>
    <w:p w14:paraId="26640BC5" w14:textId="0E73E262" w:rsidR="002B0C11" w:rsidRDefault="002B0C11" w:rsidP="009F1E62">
      <w:pPr>
        <w:pStyle w:val="ListParagraph"/>
        <w:numPr>
          <w:ilvl w:val="0"/>
          <w:numId w:val="47"/>
        </w:numPr>
      </w:pPr>
      <w:r>
        <w:t xml:space="preserve">OCB offers an </w:t>
      </w:r>
      <w:r w:rsidR="00DF10A6">
        <w:t xml:space="preserve">intense, 2-week boot camp, shared ideas of </w:t>
      </w:r>
      <w:r w:rsidR="00D86041">
        <w:t>how to get students trained with the backlog</w:t>
      </w:r>
    </w:p>
    <w:p w14:paraId="22AB5CF7" w14:textId="659A2813" w:rsidR="0002078D" w:rsidRDefault="002B1B60" w:rsidP="00796732">
      <w:pPr>
        <w:pStyle w:val="ListParagraph"/>
        <w:numPr>
          <w:ilvl w:val="0"/>
          <w:numId w:val="47"/>
        </w:numPr>
      </w:pPr>
      <w:r>
        <w:t>Suggested put IP</w:t>
      </w:r>
      <w:r w:rsidR="006B3C5D">
        <w:t>E</w:t>
      </w:r>
      <w:r w:rsidR="00576F42">
        <w:t xml:space="preserve"> process</w:t>
      </w:r>
      <w:r>
        <w:t xml:space="preserve"> </w:t>
      </w:r>
      <w:r w:rsidR="00576F42">
        <w:t xml:space="preserve">on next agenda </w:t>
      </w:r>
    </w:p>
    <w:p w14:paraId="4CD221D4" w14:textId="7EC87719" w:rsidR="00867339" w:rsidRDefault="009E5E86" w:rsidP="00796732">
      <w:pPr>
        <w:pStyle w:val="ListParagraph"/>
        <w:numPr>
          <w:ilvl w:val="0"/>
          <w:numId w:val="47"/>
        </w:numPr>
      </w:pPr>
      <w:r>
        <w:rPr>
          <w:rFonts w:eastAsiaTheme="majorEastAsia" w:cstheme="majorBidi"/>
          <w:bCs/>
          <w:szCs w:val="26"/>
        </w:rPr>
        <w:t>E</w:t>
      </w:r>
      <w:r w:rsidR="00867339">
        <w:rPr>
          <w:rFonts w:eastAsiaTheme="majorEastAsia" w:cstheme="majorBidi"/>
          <w:bCs/>
          <w:szCs w:val="26"/>
        </w:rPr>
        <w:t xml:space="preserve">ach </w:t>
      </w:r>
      <w:r w:rsidR="009C47FD">
        <w:rPr>
          <w:rFonts w:eastAsiaTheme="majorEastAsia" w:cstheme="majorBidi"/>
          <w:bCs/>
          <w:szCs w:val="26"/>
        </w:rPr>
        <w:t>case</w:t>
      </w:r>
      <w:r w:rsidR="00867339">
        <w:rPr>
          <w:rFonts w:eastAsiaTheme="majorEastAsia" w:cstheme="majorBidi"/>
          <w:bCs/>
          <w:szCs w:val="26"/>
        </w:rPr>
        <w:t xml:space="preserve"> is individualized</w:t>
      </w:r>
      <w:r>
        <w:rPr>
          <w:rFonts w:eastAsiaTheme="majorEastAsia" w:cstheme="majorBidi"/>
          <w:bCs/>
          <w:szCs w:val="26"/>
        </w:rPr>
        <w:t>. It is</w:t>
      </w:r>
      <w:r w:rsidR="00867339">
        <w:rPr>
          <w:rFonts w:eastAsiaTheme="majorEastAsia" w:cstheme="majorBidi"/>
          <w:bCs/>
          <w:szCs w:val="26"/>
        </w:rPr>
        <w:t xml:space="preserve"> up to the expertise of the </w:t>
      </w:r>
      <w:r w:rsidR="009C47FD">
        <w:rPr>
          <w:rFonts w:eastAsiaTheme="majorEastAsia" w:cstheme="majorBidi"/>
          <w:bCs/>
          <w:szCs w:val="26"/>
        </w:rPr>
        <w:t>counselor</w:t>
      </w:r>
      <w:r w:rsidR="00867339">
        <w:rPr>
          <w:rFonts w:eastAsiaTheme="majorEastAsia" w:cstheme="majorBidi"/>
          <w:bCs/>
          <w:szCs w:val="26"/>
        </w:rPr>
        <w:t xml:space="preserve"> </w:t>
      </w:r>
      <w:r w:rsidR="009C47FD">
        <w:rPr>
          <w:rFonts w:eastAsiaTheme="majorEastAsia" w:cstheme="majorBidi"/>
          <w:bCs/>
          <w:szCs w:val="26"/>
        </w:rPr>
        <w:t xml:space="preserve">as </w:t>
      </w:r>
      <w:r w:rsidR="00867339">
        <w:rPr>
          <w:rFonts w:eastAsiaTheme="majorEastAsia" w:cstheme="majorBidi"/>
          <w:bCs/>
          <w:szCs w:val="26"/>
        </w:rPr>
        <w:t>to which category consumers are put into</w:t>
      </w:r>
      <w:r w:rsidR="000B4E9F">
        <w:rPr>
          <w:rFonts w:eastAsiaTheme="majorEastAsia" w:cstheme="majorBidi"/>
          <w:bCs/>
          <w:szCs w:val="26"/>
        </w:rPr>
        <w:t>. Counselor will</w:t>
      </w:r>
      <w:r w:rsidR="00867339">
        <w:rPr>
          <w:rFonts w:eastAsiaTheme="majorEastAsia" w:cstheme="majorBidi"/>
          <w:bCs/>
          <w:szCs w:val="26"/>
        </w:rPr>
        <w:t xml:space="preserve"> </w:t>
      </w:r>
      <w:proofErr w:type="gramStart"/>
      <w:r w:rsidR="00867339">
        <w:rPr>
          <w:rFonts w:eastAsiaTheme="majorEastAsia" w:cstheme="majorBidi"/>
          <w:bCs/>
          <w:szCs w:val="26"/>
        </w:rPr>
        <w:t>look into</w:t>
      </w:r>
      <w:proofErr w:type="gramEnd"/>
      <w:r w:rsidR="00867339">
        <w:rPr>
          <w:rFonts w:eastAsiaTheme="majorEastAsia" w:cstheme="majorBidi"/>
          <w:bCs/>
          <w:szCs w:val="26"/>
        </w:rPr>
        <w:t xml:space="preserve"> the 6 areas of functioning and where the impediments and barriers are</w:t>
      </w:r>
    </w:p>
    <w:p w14:paraId="486DAEE2" w14:textId="77777777" w:rsidR="00796732" w:rsidRDefault="00796732" w:rsidP="00796732">
      <w:pPr>
        <w:pStyle w:val="Heading2"/>
        <w:contextualSpacing/>
      </w:pPr>
    </w:p>
    <w:p w14:paraId="32DAF7FB" w14:textId="77777777" w:rsidR="00796732" w:rsidRDefault="00796732" w:rsidP="00796732">
      <w:pPr>
        <w:pStyle w:val="Heading2"/>
        <w:contextualSpacing/>
        <w:rPr>
          <w:b w:val="0"/>
          <w:bCs/>
          <w:u w:val="single"/>
        </w:rPr>
      </w:pPr>
      <w:r w:rsidRPr="004E3364">
        <w:rPr>
          <w:b w:val="0"/>
          <w:bCs/>
          <w:u w:val="single"/>
        </w:rPr>
        <w:t xml:space="preserve">Committee </w:t>
      </w:r>
      <w:proofErr w:type="gramStart"/>
      <w:r w:rsidRPr="004E3364">
        <w:rPr>
          <w:b w:val="0"/>
          <w:bCs/>
          <w:u w:val="single"/>
        </w:rPr>
        <w:t>members</w:t>
      </w:r>
      <w:proofErr w:type="gramEnd"/>
      <w:r w:rsidRPr="004E3364">
        <w:rPr>
          <w:b w:val="0"/>
          <w:bCs/>
          <w:u w:val="single"/>
        </w:rPr>
        <w:t xml:space="preserve"> comments and questions</w:t>
      </w:r>
    </w:p>
    <w:p w14:paraId="58E92D85" w14:textId="3B405D5E" w:rsidR="007E632A" w:rsidRDefault="000F0B99" w:rsidP="008409C9">
      <w:pPr>
        <w:pStyle w:val="ListParagraph"/>
        <w:numPr>
          <w:ilvl w:val="0"/>
          <w:numId w:val="41"/>
        </w:numPr>
        <w:rPr>
          <w:bCs/>
        </w:rPr>
      </w:pPr>
      <w:r w:rsidRPr="008409C9">
        <w:rPr>
          <w:bCs/>
        </w:rPr>
        <w:t>Questions</w:t>
      </w:r>
      <w:r w:rsidR="007E632A" w:rsidRPr="008409C9">
        <w:rPr>
          <w:bCs/>
        </w:rPr>
        <w:t xml:space="preserve"> about RSA</w:t>
      </w:r>
      <w:r w:rsidR="00055B12">
        <w:rPr>
          <w:bCs/>
        </w:rPr>
        <w:t xml:space="preserve"> moving into another department</w:t>
      </w:r>
      <w:r w:rsidR="006A5797">
        <w:rPr>
          <w:bCs/>
        </w:rPr>
        <w:t>/relocation</w:t>
      </w:r>
    </w:p>
    <w:p w14:paraId="654A2F72" w14:textId="4F51CC25" w:rsidR="008D1BE2" w:rsidRPr="008409C9" w:rsidRDefault="008D1BE2" w:rsidP="008409C9">
      <w:pPr>
        <w:pStyle w:val="ListParagraph"/>
        <w:numPr>
          <w:ilvl w:val="0"/>
          <w:numId w:val="41"/>
        </w:numPr>
        <w:rPr>
          <w:bCs/>
        </w:rPr>
      </w:pPr>
      <w:proofErr w:type="gramStart"/>
      <w:r>
        <w:rPr>
          <w:bCs/>
        </w:rPr>
        <w:t>Requested</w:t>
      </w:r>
      <w:proofErr w:type="gramEnd"/>
      <w:r>
        <w:rPr>
          <w:bCs/>
        </w:rPr>
        <w:t xml:space="preserve"> to hear more information about the </w:t>
      </w:r>
      <w:proofErr w:type="gramStart"/>
      <w:r>
        <w:rPr>
          <w:bCs/>
        </w:rPr>
        <w:t>impacts</w:t>
      </w:r>
      <w:proofErr w:type="gramEnd"/>
      <w:r>
        <w:rPr>
          <w:bCs/>
        </w:rPr>
        <w:t xml:space="preserve"> of SB 105 at the next meeting</w:t>
      </w:r>
    </w:p>
    <w:p w14:paraId="019D42E7" w14:textId="04E94061" w:rsidR="00796732" w:rsidRPr="008409C9" w:rsidRDefault="001F54BF" w:rsidP="008409C9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>A</w:t>
      </w:r>
      <w:r w:rsidR="0082149F">
        <w:rPr>
          <w:bCs/>
        </w:rPr>
        <w:t xml:space="preserve">sked if there </w:t>
      </w:r>
      <w:r w:rsidR="00205E2D">
        <w:rPr>
          <w:bCs/>
        </w:rPr>
        <w:t>are a</w:t>
      </w:r>
      <w:r>
        <w:rPr>
          <w:bCs/>
        </w:rPr>
        <w:t>ny</w:t>
      </w:r>
      <w:r w:rsidR="007431FD" w:rsidRPr="008409C9">
        <w:rPr>
          <w:bCs/>
        </w:rPr>
        <w:t xml:space="preserve"> impac</w:t>
      </w:r>
      <w:r>
        <w:rPr>
          <w:bCs/>
        </w:rPr>
        <w:t xml:space="preserve">ts to </w:t>
      </w:r>
      <w:r w:rsidR="007431FD" w:rsidRPr="008409C9">
        <w:rPr>
          <w:bCs/>
        </w:rPr>
        <w:t>the BEP program</w:t>
      </w:r>
    </w:p>
    <w:p w14:paraId="0EBBB724" w14:textId="469D5B44" w:rsidR="00B77BB6" w:rsidRPr="00F340B7" w:rsidRDefault="000F0B99" w:rsidP="00F340B7">
      <w:pPr>
        <w:pStyle w:val="ListParagraph"/>
        <w:numPr>
          <w:ilvl w:val="0"/>
          <w:numId w:val="41"/>
        </w:numPr>
        <w:rPr>
          <w:bCs/>
        </w:rPr>
      </w:pPr>
      <w:r w:rsidRPr="008409C9">
        <w:rPr>
          <w:bCs/>
        </w:rPr>
        <w:t>Questions</w:t>
      </w:r>
      <w:r w:rsidR="0002078D" w:rsidRPr="008409C9">
        <w:rPr>
          <w:bCs/>
        </w:rPr>
        <w:t xml:space="preserve"> regarding share of cost</w:t>
      </w:r>
      <w:r w:rsidR="00B9429D">
        <w:rPr>
          <w:bCs/>
        </w:rPr>
        <w:t xml:space="preserve"> when looking at eligibility</w:t>
      </w:r>
    </w:p>
    <w:p w14:paraId="5AB552E9" w14:textId="43BC9253" w:rsidR="00B06020" w:rsidRPr="008409C9" w:rsidRDefault="00372217" w:rsidP="008409C9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>Q</w:t>
      </w:r>
      <w:r w:rsidR="00B06020" w:rsidRPr="008409C9">
        <w:rPr>
          <w:bCs/>
        </w:rPr>
        <w:t xml:space="preserve">uestion about when senior </w:t>
      </w:r>
      <w:r w:rsidR="00D5375E" w:rsidRPr="008409C9">
        <w:rPr>
          <w:bCs/>
        </w:rPr>
        <w:t>clients apply</w:t>
      </w:r>
      <w:r w:rsidR="00B06020" w:rsidRPr="008409C9">
        <w:rPr>
          <w:bCs/>
        </w:rPr>
        <w:t xml:space="preserve"> for services </w:t>
      </w:r>
    </w:p>
    <w:p w14:paraId="2AAB5E05" w14:textId="288E3389" w:rsidR="00BB1C60" w:rsidRDefault="00372217" w:rsidP="008409C9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>P</w:t>
      </w:r>
      <w:r w:rsidR="00BB1C60" w:rsidRPr="008409C9">
        <w:rPr>
          <w:bCs/>
        </w:rPr>
        <w:t xml:space="preserve">articipated in </w:t>
      </w:r>
      <w:proofErr w:type="gramStart"/>
      <w:r w:rsidR="00BB1C60" w:rsidRPr="008409C9">
        <w:rPr>
          <w:bCs/>
        </w:rPr>
        <w:t>order of</w:t>
      </w:r>
      <w:proofErr w:type="gramEnd"/>
      <w:r w:rsidR="00BB1C60" w:rsidRPr="008409C9">
        <w:rPr>
          <w:bCs/>
        </w:rPr>
        <w:t xml:space="preserve"> selection discussion</w:t>
      </w:r>
    </w:p>
    <w:p w14:paraId="0510492D" w14:textId="1BF24B01" w:rsidR="00D344EC" w:rsidRDefault="00D344EC" w:rsidP="008409C9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 xml:space="preserve">Questions about federal funding </w:t>
      </w:r>
      <w:r w:rsidR="00F340B7">
        <w:rPr>
          <w:bCs/>
        </w:rPr>
        <w:t xml:space="preserve">and </w:t>
      </w:r>
      <w:r w:rsidR="000C570F">
        <w:rPr>
          <w:bCs/>
        </w:rPr>
        <w:t xml:space="preserve">how </w:t>
      </w:r>
      <w:r w:rsidR="005712BA">
        <w:rPr>
          <w:bCs/>
        </w:rPr>
        <w:t xml:space="preserve">it </w:t>
      </w:r>
      <w:r w:rsidR="000C570F">
        <w:rPr>
          <w:bCs/>
        </w:rPr>
        <w:t>impacts program</w:t>
      </w:r>
      <w:r w:rsidR="005712BA">
        <w:rPr>
          <w:bCs/>
        </w:rPr>
        <w:t>s</w:t>
      </w:r>
    </w:p>
    <w:p w14:paraId="13CE409F" w14:textId="54BAFC36" w:rsidR="002B0C11" w:rsidRDefault="002B0C11" w:rsidP="008409C9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>Questions about training at OCB since there is a backlog</w:t>
      </w:r>
    </w:p>
    <w:p w14:paraId="77C4C18E" w14:textId="22B9FF53" w:rsidR="004F0899" w:rsidRDefault="004F0899" w:rsidP="008409C9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 xml:space="preserve">Question about </w:t>
      </w:r>
      <w:r w:rsidR="00867339">
        <w:rPr>
          <w:bCs/>
        </w:rPr>
        <w:t>6 areas pf functioning</w:t>
      </w:r>
    </w:p>
    <w:p w14:paraId="21BE3F07" w14:textId="6504BFAD" w:rsidR="002B1B60" w:rsidRDefault="002B1B60" w:rsidP="008409C9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>Questions about IP</w:t>
      </w:r>
      <w:r w:rsidR="00603FC8">
        <w:rPr>
          <w:bCs/>
        </w:rPr>
        <w:t>E process</w:t>
      </w:r>
    </w:p>
    <w:p w14:paraId="56B030B8" w14:textId="0C84A591" w:rsidR="00AF0F3A" w:rsidRPr="00BE341F" w:rsidRDefault="00BE341F" w:rsidP="00BE341F">
      <w:pPr>
        <w:pStyle w:val="ListParagraph"/>
        <w:numPr>
          <w:ilvl w:val="0"/>
          <w:numId w:val="41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Will order of selection affect individuals </w:t>
      </w:r>
      <w:r w:rsidR="00AF0F3A">
        <w:rPr>
          <w:rFonts w:eastAsiaTheme="majorEastAsia" w:cstheme="majorBidi"/>
          <w:bCs/>
          <w:szCs w:val="26"/>
        </w:rPr>
        <w:t xml:space="preserve">who are considered </w:t>
      </w:r>
      <w:proofErr w:type="gramStart"/>
      <w:r w:rsidR="00AF0F3A" w:rsidRPr="008409C9">
        <w:rPr>
          <w:rFonts w:eastAsiaTheme="majorEastAsia" w:cstheme="majorBidi"/>
          <w:bCs/>
          <w:szCs w:val="26"/>
        </w:rPr>
        <w:t>high</w:t>
      </w:r>
      <w:proofErr w:type="gramEnd"/>
      <w:r w:rsidR="00AF0F3A" w:rsidRPr="008409C9">
        <w:rPr>
          <w:rFonts w:eastAsiaTheme="majorEastAsia" w:cstheme="majorBidi"/>
          <w:bCs/>
          <w:szCs w:val="26"/>
        </w:rPr>
        <w:t xml:space="preserve"> partial</w:t>
      </w:r>
      <w:r w:rsidR="00AF0F3A">
        <w:rPr>
          <w:rFonts w:eastAsiaTheme="majorEastAsia" w:cstheme="majorBidi"/>
          <w:bCs/>
          <w:szCs w:val="26"/>
        </w:rPr>
        <w:t xml:space="preserve"> </w:t>
      </w:r>
    </w:p>
    <w:p w14:paraId="7DEC9274" w14:textId="77777777" w:rsidR="002A6010" w:rsidRPr="004E3364" w:rsidRDefault="002A6010" w:rsidP="00796732">
      <w:pPr>
        <w:rPr>
          <w:bCs/>
          <w:u w:val="single"/>
        </w:rPr>
      </w:pPr>
    </w:p>
    <w:p w14:paraId="26359671" w14:textId="1AFBFFB5" w:rsidR="00073259" w:rsidRPr="004E3364" w:rsidRDefault="00796732" w:rsidP="00796732">
      <w:pPr>
        <w:rPr>
          <w:u w:val="single"/>
        </w:rPr>
      </w:pPr>
      <w:r w:rsidRPr="004E3364">
        <w:rPr>
          <w:u w:val="single"/>
        </w:rPr>
        <w:t xml:space="preserve">Public </w:t>
      </w:r>
      <w:proofErr w:type="gramStart"/>
      <w:r w:rsidRPr="004E3364">
        <w:rPr>
          <w:u w:val="single"/>
        </w:rPr>
        <w:t>members</w:t>
      </w:r>
      <w:proofErr w:type="gramEnd"/>
      <w:r w:rsidRPr="004E3364">
        <w:rPr>
          <w:u w:val="single"/>
        </w:rPr>
        <w:t xml:space="preserve"> comments and questions</w:t>
      </w:r>
    </w:p>
    <w:p w14:paraId="6C0F9D83" w14:textId="4963A02F" w:rsidR="00FD6097" w:rsidRPr="008409C9" w:rsidRDefault="00FA00DA" w:rsidP="008409C9">
      <w:pPr>
        <w:pStyle w:val="ListParagraph"/>
        <w:numPr>
          <w:ilvl w:val="0"/>
          <w:numId w:val="42"/>
        </w:numPr>
        <w:rPr>
          <w:rFonts w:eastAsiaTheme="majorEastAsia" w:cstheme="majorBidi"/>
          <w:bCs/>
          <w:szCs w:val="26"/>
        </w:rPr>
      </w:pPr>
      <w:r w:rsidRPr="008409C9">
        <w:rPr>
          <w:rFonts w:eastAsiaTheme="majorEastAsia" w:cstheme="majorBidi"/>
          <w:bCs/>
          <w:szCs w:val="26"/>
        </w:rPr>
        <w:t>Questions</w:t>
      </w:r>
      <w:r w:rsidR="007144BF" w:rsidRPr="008409C9">
        <w:rPr>
          <w:rFonts w:eastAsiaTheme="majorEastAsia" w:cstheme="majorBidi"/>
          <w:bCs/>
          <w:szCs w:val="26"/>
        </w:rPr>
        <w:t xml:space="preserve"> about RSA</w:t>
      </w:r>
    </w:p>
    <w:p w14:paraId="4D58F1C0" w14:textId="6C1A758B" w:rsidR="00A51150" w:rsidRPr="008409C9" w:rsidRDefault="00FA00DA" w:rsidP="008409C9">
      <w:pPr>
        <w:pStyle w:val="ListParagraph"/>
        <w:numPr>
          <w:ilvl w:val="0"/>
          <w:numId w:val="42"/>
        </w:numPr>
        <w:rPr>
          <w:rFonts w:eastAsiaTheme="majorEastAsia" w:cstheme="majorBidi"/>
          <w:bCs/>
          <w:szCs w:val="26"/>
        </w:rPr>
      </w:pPr>
      <w:r w:rsidRPr="008409C9">
        <w:rPr>
          <w:rFonts w:eastAsiaTheme="majorEastAsia" w:cstheme="majorBidi"/>
          <w:bCs/>
          <w:szCs w:val="26"/>
        </w:rPr>
        <w:t>Questions</w:t>
      </w:r>
      <w:r w:rsidR="00FF2115" w:rsidRPr="008409C9">
        <w:rPr>
          <w:rFonts w:eastAsiaTheme="majorEastAsia" w:cstheme="majorBidi"/>
          <w:bCs/>
          <w:szCs w:val="26"/>
        </w:rPr>
        <w:t xml:space="preserve"> about senior services</w:t>
      </w:r>
      <w:r w:rsidR="00D10D86">
        <w:rPr>
          <w:rFonts w:eastAsiaTheme="majorEastAsia" w:cstheme="majorBidi"/>
          <w:bCs/>
          <w:szCs w:val="26"/>
        </w:rPr>
        <w:t>/OIB program</w:t>
      </w:r>
    </w:p>
    <w:p w14:paraId="19AA07EC" w14:textId="00A3E09D" w:rsidR="00BB2E3D" w:rsidRPr="00D86041" w:rsidRDefault="00FA00DA" w:rsidP="007A7007">
      <w:pPr>
        <w:pStyle w:val="ListParagraph"/>
        <w:numPr>
          <w:ilvl w:val="0"/>
          <w:numId w:val="42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P</w:t>
      </w:r>
      <w:r w:rsidR="00BB1C60" w:rsidRPr="008409C9">
        <w:rPr>
          <w:rFonts w:eastAsiaTheme="majorEastAsia" w:cstheme="majorBidi"/>
          <w:bCs/>
          <w:szCs w:val="26"/>
        </w:rPr>
        <w:t xml:space="preserve">articipated in </w:t>
      </w:r>
      <w:proofErr w:type="gramStart"/>
      <w:r w:rsidR="00BB1C60" w:rsidRPr="008409C9">
        <w:rPr>
          <w:rFonts w:eastAsiaTheme="majorEastAsia" w:cstheme="majorBidi"/>
          <w:bCs/>
          <w:szCs w:val="26"/>
        </w:rPr>
        <w:t>order of</w:t>
      </w:r>
      <w:proofErr w:type="gramEnd"/>
      <w:r w:rsidR="00BB1C60" w:rsidRPr="008409C9">
        <w:rPr>
          <w:rFonts w:eastAsiaTheme="majorEastAsia" w:cstheme="majorBidi"/>
          <w:bCs/>
          <w:szCs w:val="26"/>
        </w:rPr>
        <w:t xml:space="preserve"> selection discussion</w:t>
      </w:r>
    </w:p>
    <w:p w14:paraId="0EDCAD67" w14:textId="77777777" w:rsidR="009E6961" w:rsidRDefault="009E6961" w:rsidP="00BB2E3D">
      <w:pPr>
        <w:pStyle w:val="Heading2"/>
        <w:contextualSpacing/>
      </w:pPr>
    </w:p>
    <w:p w14:paraId="0E7A2434" w14:textId="5113C79A" w:rsidR="00BB2E3D" w:rsidRDefault="007A7007" w:rsidP="00BB2E3D">
      <w:pPr>
        <w:pStyle w:val="Heading2"/>
        <w:contextualSpacing/>
        <w:rPr>
          <w:rFonts w:cs="Arial"/>
          <w:b w:val="0"/>
          <w:bCs/>
          <w:szCs w:val="28"/>
        </w:rPr>
      </w:pPr>
      <w:r w:rsidRPr="00E27A4E">
        <w:t xml:space="preserve">Item </w:t>
      </w:r>
      <w:r w:rsidR="00AB30D1">
        <w:t>9</w:t>
      </w:r>
      <w:r w:rsidRPr="00E27A4E">
        <w:t>:</w:t>
      </w:r>
      <w:r w:rsidR="00AB30D1" w:rsidRPr="00AB30D1">
        <w:rPr>
          <w:rFonts w:cs="Arial"/>
          <w:bCs/>
          <w:szCs w:val="28"/>
        </w:rPr>
        <w:t xml:space="preserve"> </w:t>
      </w:r>
      <w:r w:rsidR="00AB30D1">
        <w:rPr>
          <w:rFonts w:cs="Arial"/>
          <w:bCs/>
          <w:szCs w:val="28"/>
        </w:rPr>
        <w:t>BFS Data Updates</w:t>
      </w:r>
      <w:r w:rsidRPr="00E27A4E">
        <w:t xml:space="preserve"> </w:t>
      </w:r>
      <w:r w:rsidR="00BB2E3D" w:rsidRPr="005767AD">
        <w:rPr>
          <w:rFonts w:cs="Arial"/>
          <w:bCs/>
          <w:szCs w:val="28"/>
        </w:rPr>
        <w:t xml:space="preserve">DOR Specialized Services Division Report (Highlights only, full report provided in written narrative)  </w:t>
      </w:r>
    </w:p>
    <w:p w14:paraId="1EC472D6" w14:textId="77777777" w:rsidR="007A7007" w:rsidRDefault="007A7007" w:rsidP="007A7007"/>
    <w:p w14:paraId="71764B8A" w14:textId="77777777" w:rsidR="007A7007" w:rsidRDefault="007A7007" w:rsidP="007A7007">
      <w:pPr>
        <w:rPr>
          <w:u w:val="single"/>
        </w:rPr>
      </w:pPr>
      <w:r w:rsidRPr="00DA63A5">
        <w:rPr>
          <w:u w:val="single"/>
        </w:rPr>
        <w:t>Department comments and questions</w:t>
      </w:r>
    </w:p>
    <w:p w14:paraId="0DA35B2C" w14:textId="47F82338" w:rsidR="00BB1C60" w:rsidRPr="008409C9" w:rsidRDefault="008F1E2D" w:rsidP="008F1E2D">
      <w:pPr>
        <w:pStyle w:val="ListParagraph"/>
        <w:numPr>
          <w:ilvl w:val="0"/>
          <w:numId w:val="44"/>
        </w:numPr>
      </w:pPr>
      <w:r>
        <w:t xml:space="preserve">BFS updates: </w:t>
      </w:r>
      <w:r w:rsidR="00D97E8C">
        <w:t>S</w:t>
      </w:r>
      <w:r w:rsidR="006B1A55" w:rsidRPr="008409C9">
        <w:t>hare</w:t>
      </w:r>
      <w:r w:rsidR="006C2BE3">
        <w:t>d</w:t>
      </w:r>
      <w:r w:rsidR="006B1A55" w:rsidRPr="008409C9">
        <w:t xml:space="preserve"> data from each BFS unit</w:t>
      </w:r>
      <w:r w:rsidR="00FA5E49">
        <w:t>,</w:t>
      </w:r>
      <w:r w:rsidR="008D310A">
        <w:t xml:space="preserve"> </w:t>
      </w:r>
      <w:r w:rsidR="00EF15E7">
        <w:t xml:space="preserve">how many </w:t>
      </w:r>
      <w:r w:rsidR="00F72338">
        <w:t>counselors</w:t>
      </w:r>
      <w:r w:rsidR="00EF15E7">
        <w:t>,</w:t>
      </w:r>
      <w:r w:rsidR="006B1A55" w:rsidRPr="008409C9">
        <w:t xml:space="preserve"> how many cases are among each counselor</w:t>
      </w:r>
      <w:r w:rsidR="008E6349">
        <w:t>,</w:t>
      </w:r>
      <w:r w:rsidR="007275A5">
        <w:t xml:space="preserve"> how many VRED cases</w:t>
      </w:r>
      <w:r w:rsidR="00071F07">
        <w:t>, successful c</w:t>
      </w:r>
      <w:r w:rsidR="00A03B45">
        <w:t xml:space="preserve">losures, </w:t>
      </w:r>
      <w:r w:rsidR="00A84B4E">
        <w:t xml:space="preserve">and </w:t>
      </w:r>
      <w:r w:rsidR="001D33FC">
        <w:t>open positions in BFS</w:t>
      </w:r>
    </w:p>
    <w:p w14:paraId="59B0944C" w14:textId="630B799E" w:rsidR="006B1A55" w:rsidRPr="008409C9" w:rsidRDefault="00A048C9" w:rsidP="008F1E2D">
      <w:pPr>
        <w:pStyle w:val="ListParagraph"/>
        <w:numPr>
          <w:ilvl w:val="0"/>
          <w:numId w:val="44"/>
        </w:numPr>
      </w:pPr>
      <w:r>
        <w:t xml:space="preserve">OIB </w:t>
      </w:r>
      <w:r w:rsidRPr="00860AF0">
        <w:t>updates</w:t>
      </w:r>
      <w:r>
        <w:t>:</w:t>
      </w:r>
      <w:r w:rsidRPr="008409C9">
        <w:t xml:space="preserve"> </w:t>
      </w:r>
      <w:r w:rsidR="00F44BAA" w:rsidRPr="008409C9">
        <w:t>reviewed OI</w:t>
      </w:r>
      <w:r w:rsidR="00251B99">
        <w:t>B</w:t>
      </w:r>
      <w:r w:rsidR="00F44BAA" w:rsidRPr="008409C9">
        <w:t xml:space="preserve"> grant reports. </w:t>
      </w:r>
      <w:r w:rsidR="00D5154B">
        <w:t>Awarded</w:t>
      </w:r>
      <w:r w:rsidR="00F44BAA" w:rsidRPr="008409C9">
        <w:t xml:space="preserve"> $6.75 million total for this upcoming grant year. There will be a reduction next year</w:t>
      </w:r>
      <w:r w:rsidR="00BA1F6A">
        <w:t xml:space="preserve"> in the award amount</w:t>
      </w:r>
      <w:r w:rsidR="00F44BAA" w:rsidRPr="008409C9">
        <w:t xml:space="preserve">. </w:t>
      </w:r>
      <w:r w:rsidR="00612715">
        <w:t xml:space="preserve">OIB working with audit section </w:t>
      </w:r>
      <w:r w:rsidR="003E7316">
        <w:t xml:space="preserve">to </w:t>
      </w:r>
      <w:r w:rsidR="00330730">
        <w:t>work with community partners to look at financial information</w:t>
      </w:r>
      <w:r w:rsidR="00E27F7B">
        <w:t>, program reviews</w:t>
      </w:r>
      <w:r w:rsidR="00E9695D">
        <w:t>/audit team helping to support</w:t>
      </w:r>
    </w:p>
    <w:p w14:paraId="022859D7" w14:textId="563728DD" w:rsidR="00F44BAA" w:rsidRPr="008409C9" w:rsidRDefault="00F44BAA" w:rsidP="008F1E2D">
      <w:pPr>
        <w:pStyle w:val="ListParagraph"/>
        <w:numPr>
          <w:ilvl w:val="0"/>
          <w:numId w:val="44"/>
        </w:numPr>
      </w:pPr>
      <w:r w:rsidRPr="008409C9">
        <w:t>OC</w:t>
      </w:r>
      <w:r w:rsidR="004B516D">
        <w:t>B</w:t>
      </w:r>
      <w:r w:rsidRPr="008409C9">
        <w:t xml:space="preserve"> updates</w:t>
      </w:r>
      <w:r w:rsidR="004B516D">
        <w:t>:</w:t>
      </w:r>
      <w:r w:rsidRPr="008409C9">
        <w:t xml:space="preserve"> </w:t>
      </w:r>
      <w:r w:rsidR="00FC6C10">
        <w:t>Z</w:t>
      </w:r>
      <w:r w:rsidRPr="008409C9">
        <w:t>oom presentation for QR</w:t>
      </w:r>
      <w:r w:rsidR="006540BC">
        <w:t>P’s</w:t>
      </w:r>
      <w:r w:rsidRPr="008409C9">
        <w:t xml:space="preserve"> and </w:t>
      </w:r>
      <w:r w:rsidR="004C302F">
        <w:t>S</w:t>
      </w:r>
      <w:r w:rsidRPr="008409C9">
        <w:t xml:space="preserve">ervice </w:t>
      </w:r>
      <w:r w:rsidR="004C302F">
        <w:t>C</w:t>
      </w:r>
      <w:r w:rsidRPr="008409C9">
        <w:t>oordinators</w:t>
      </w:r>
      <w:r w:rsidR="00277E58" w:rsidRPr="008409C9">
        <w:t xml:space="preserve"> </w:t>
      </w:r>
      <w:r w:rsidR="005278E3">
        <w:t>(</w:t>
      </w:r>
      <w:r w:rsidR="00277E58" w:rsidRPr="008409C9">
        <w:t>a refresher on the OC</w:t>
      </w:r>
      <w:r w:rsidR="00355EDF">
        <w:t>B</w:t>
      </w:r>
      <w:r w:rsidR="00277E58" w:rsidRPr="008409C9">
        <w:t xml:space="preserve"> program</w:t>
      </w:r>
      <w:r w:rsidR="005278E3">
        <w:t>)</w:t>
      </w:r>
      <w:r w:rsidR="00277E58" w:rsidRPr="008409C9">
        <w:t xml:space="preserve">. </w:t>
      </w:r>
      <w:r w:rsidR="00B15D13">
        <w:t>Oakland</w:t>
      </w:r>
      <w:r w:rsidR="00277E58" w:rsidRPr="008409C9">
        <w:t xml:space="preserve"> high school students</w:t>
      </w:r>
      <w:r w:rsidR="00166173">
        <w:t xml:space="preserve"> </w:t>
      </w:r>
      <w:r w:rsidR="007858F1">
        <w:t xml:space="preserve">in engineering class </w:t>
      </w:r>
      <w:r w:rsidR="00B15D13">
        <w:t>may</w:t>
      </w:r>
      <w:r w:rsidR="00277E58" w:rsidRPr="008409C9">
        <w:t xml:space="preserve"> come and observe braille and technology being taught</w:t>
      </w:r>
      <w:r w:rsidR="00B15D13">
        <w:t xml:space="preserve"> at OCB</w:t>
      </w:r>
      <w:r w:rsidR="00277E58" w:rsidRPr="008409C9">
        <w:t xml:space="preserve">. </w:t>
      </w:r>
      <w:r w:rsidR="00FF7B9A">
        <w:t>Provided s</w:t>
      </w:r>
      <w:r w:rsidR="00277E58" w:rsidRPr="008409C9">
        <w:t>taffing updates. CPR training for staff</w:t>
      </w:r>
      <w:r w:rsidR="004C2F66">
        <w:t xml:space="preserve"> will </w:t>
      </w:r>
      <w:proofErr w:type="gramStart"/>
      <w:r w:rsidR="004C2F66">
        <w:t>occur</w:t>
      </w:r>
      <w:proofErr w:type="gramEnd"/>
      <w:r w:rsidR="004C2F66">
        <w:t xml:space="preserve"> the week of Thanksgiving</w:t>
      </w:r>
      <w:r w:rsidR="00277E58" w:rsidRPr="008409C9">
        <w:t xml:space="preserve">. </w:t>
      </w:r>
      <w:r w:rsidR="000848D8">
        <w:t>Training from Legal Dept.</w:t>
      </w:r>
      <w:r w:rsidR="005E067E">
        <w:t xml:space="preserve"> at OCB</w:t>
      </w:r>
      <w:r w:rsidR="00B10AF3">
        <w:t xml:space="preserve"> for staff. </w:t>
      </w:r>
    </w:p>
    <w:p w14:paraId="54788EE4" w14:textId="26AC9C40" w:rsidR="00907A3C" w:rsidRPr="008409C9" w:rsidRDefault="00907A3C" w:rsidP="008F1E2D">
      <w:pPr>
        <w:pStyle w:val="ListParagraph"/>
        <w:numPr>
          <w:ilvl w:val="0"/>
          <w:numId w:val="44"/>
        </w:numPr>
      </w:pPr>
      <w:r w:rsidRPr="008409C9">
        <w:t>BEP updates</w:t>
      </w:r>
      <w:r w:rsidR="008F1E2D">
        <w:t xml:space="preserve">: </w:t>
      </w:r>
      <w:r w:rsidRPr="008409C9">
        <w:t>Shared vision for program. New training classes</w:t>
      </w:r>
      <w:r w:rsidR="00460412">
        <w:t>,</w:t>
      </w:r>
      <w:r w:rsidRPr="008409C9">
        <w:t xml:space="preserve"> the first </w:t>
      </w:r>
      <w:r w:rsidR="004C2F66">
        <w:t>in</w:t>
      </w:r>
      <w:r w:rsidRPr="008409C9">
        <w:t xml:space="preserve"> many years. Working on projects</w:t>
      </w:r>
      <w:r w:rsidR="004648A0">
        <w:t xml:space="preserve"> to explore new opportunities for vendors</w:t>
      </w:r>
      <w:r w:rsidRPr="008409C9">
        <w:t>. Soft opening for</w:t>
      </w:r>
      <w:r w:rsidR="00CA5B3E">
        <w:t xml:space="preserve"> first</w:t>
      </w:r>
      <w:r w:rsidRPr="008409C9">
        <w:t xml:space="preserve"> micro market</w:t>
      </w:r>
      <w:r w:rsidR="00CA5B3E">
        <w:t xml:space="preserve"> in Sacramento</w:t>
      </w:r>
      <w:r w:rsidR="00D74743">
        <w:t xml:space="preserve"> </w:t>
      </w:r>
      <w:r w:rsidR="006964DA">
        <w:t xml:space="preserve">and shared details, </w:t>
      </w:r>
      <w:r w:rsidR="0045036D">
        <w:t>will be a satellite location, opening</w:t>
      </w:r>
      <w:r w:rsidR="00CA5B3E">
        <w:t xml:space="preserve"> this December</w:t>
      </w:r>
      <w:r w:rsidRPr="008409C9">
        <w:t xml:space="preserve"> with full operation projected in January 2026. Provided staffing updates. P</w:t>
      </w:r>
      <w:r w:rsidR="00107CB6">
        <w:t>rovided p</w:t>
      </w:r>
      <w:r w:rsidRPr="008409C9">
        <w:t>rocurement section overview</w:t>
      </w:r>
      <w:r w:rsidR="00D91CCE">
        <w:t>, d</w:t>
      </w:r>
      <w:r w:rsidRPr="008409C9">
        <w:t>iscussed equipment purchases</w:t>
      </w:r>
      <w:r w:rsidR="00D91CCE">
        <w:t>, w</w:t>
      </w:r>
      <w:r w:rsidRPr="008409C9">
        <w:t>orking on RSA 15 report</w:t>
      </w:r>
      <w:r w:rsidR="000A7CEA">
        <w:t>. If interested in program go through counselor and review consumer handbook</w:t>
      </w:r>
    </w:p>
    <w:p w14:paraId="3EBE0EF9" w14:textId="77777777" w:rsidR="00BB2E3D" w:rsidRDefault="00BB2E3D" w:rsidP="001E7817">
      <w:pPr>
        <w:rPr>
          <w:rFonts w:eastAsiaTheme="majorEastAsia" w:cstheme="majorBidi"/>
          <w:bCs/>
          <w:szCs w:val="26"/>
          <w:u w:val="single"/>
        </w:rPr>
      </w:pPr>
    </w:p>
    <w:p w14:paraId="76327543" w14:textId="475FBC0D" w:rsidR="001E7817" w:rsidRDefault="001E7817" w:rsidP="001E7817">
      <w:pPr>
        <w:rPr>
          <w:rFonts w:eastAsiaTheme="majorEastAsia" w:cstheme="majorBidi"/>
          <w:bCs/>
          <w:szCs w:val="26"/>
          <w:u w:val="single"/>
        </w:rPr>
      </w:pPr>
      <w:r w:rsidRPr="009E6ED5">
        <w:rPr>
          <w:rFonts w:eastAsiaTheme="majorEastAsia" w:cstheme="majorBidi"/>
          <w:bCs/>
          <w:szCs w:val="26"/>
          <w:u w:val="single"/>
        </w:rPr>
        <w:t xml:space="preserve">Committee </w:t>
      </w:r>
      <w:proofErr w:type="gramStart"/>
      <w:r w:rsidRPr="009E6ED5">
        <w:rPr>
          <w:rFonts w:eastAsiaTheme="majorEastAsia" w:cstheme="majorBidi"/>
          <w:bCs/>
          <w:szCs w:val="26"/>
          <w:u w:val="single"/>
        </w:rPr>
        <w:t>member</w:t>
      </w:r>
      <w:r>
        <w:rPr>
          <w:rFonts w:eastAsiaTheme="majorEastAsia" w:cstheme="majorBidi"/>
          <w:bCs/>
          <w:szCs w:val="26"/>
          <w:u w:val="single"/>
        </w:rPr>
        <w:t>s</w:t>
      </w:r>
      <w:proofErr w:type="gramEnd"/>
      <w:r w:rsidRPr="009E6ED5">
        <w:rPr>
          <w:rFonts w:eastAsiaTheme="majorEastAsia" w:cstheme="majorBidi"/>
          <w:bCs/>
          <w:szCs w:val="26"/>
          <w:u w:val="single"/>
        </w:rPr>
        <w:t xml:space="preserve"> comments and questions</w:t>
      </w:r>
    </w:p>
    <w:p w14:paraId="018BF2DC" w14:textId="2A917AAB" w:rsidR="00CA011D" w:rsidRDefault="0075016E" w:rsidP="00B8465B">
      <w:pPr>
        <w:pStyle w:val="ListParagraph"/>
        <w:numPr>
          <w:ilvl w:val="0"/>
          <w:numId w:val="28"/>
        </w:numPr>
      </w:pPr>
      <w:r>
        <w:t>Q</w:t>
      </w:r>
      <w:r w:rsidR="00CA011D" w:rsidRPr="003D7DF3">
        <w:t xml:space="preserve">uestion </w:t>
      </w:r>
      <w:r w:rsidR="00BB5E1C">
        <w:t xml:space="preserve">for BEP </w:t>
      </w:r>
      <w:r w:rsidR="00CA011D" w:rsidRPr="003D7DF3">
        <w:t xml:space="preserve">about upcoming </w:t>
      </w:r>
      <w:proofErr w:type="spellStart"/>
      <w:r w:rsidR="00CA011D" w:rsidRPr="003D7DF3">
        <w:t>micromarket</w:t>
      </w:r>
      <w:proofErr w:type="spellEnd"/>
    </w:p>
    <w:p w14:paraId="28CE8C04" w14:textId="77777777" w:rsidR="003D7DF3" w:rsidRPr="003D7DF3" w:rsidRDefault="003D7DF3" w:rsidP="00C755DC">
      <w:pPr>
        <w:pStyle w:val="ListParagraph"/>
      </w:pPr>
    </w:p>
    <w:p w14:paraId="155F3264" w14:textId="20F2F0A1" w:rsidR="004E3364" w:rsidRDefault="004E3364" w:rsidP="004E3364">
      <w:pPr>
        <w:rPr>
          <w:u w:val="single"/>
        </w:rPr>
      </w:pPr>
      <w:r>
        <w:rPr>
          <w:u w:val="single"/>
        </w:rPr>
        <w:t xml:space="preserve">Public </w:t>
      </w:r>
      <w:proofErr w:type="gramStart"/>
      <w:r>
        <w:rPr>
          <w:u w:val="single"/>
        </w:rPr>
        <w:t>members</w:t>
      </w:r>
      <w:proofErr w:type="gramEnd"/>
      <w:r>
        <w:rPr>
          <w:u w:val="single"/>
        </w:rPr>
        <w:t xml:space="preserve"> comments and questions</w:t>
      </w:r>
    </w:p>
    <w:p w14:paraId="37A7032C" w14:textId="1178EE75" w:rsidR="000A7CEA" w:rsidRPr="008242D3" w:rsidRDefault="000A7CEA" w:rsidP="008242D3">
      <w:pPr>
        <w:pStyle w:val="ListParagraph"/>
        <w:numPr>
          <w:ilvl w:val="0"/>
          <w:numId w:val="48"/>
        </w:numPr>
      </w:pPr>
      <w:r w:rsidRPr="008242D3">
        <w:t>How does someone apply for BEP program</w:t>
      </w:r>
    </w:p>
    <w:p w14:paraId="28D7054A" w14:textId="75551308" w:rsidR="00160642" w:rsidRDefault="003F4D85" w:rsidP="003B1F98">
      <w:pPr>
        <w:pStyle w:val="ListParagraph"/>
        <w:numPr>
          <w:ilvl w:val="0"/>
          <w:numId w:val="39"/>
        </w:numPr>
        <w:rPr>
          <w:rFonts w:eastAsiaTheme="majorEastAsia" w:cstheme="majorBidi"/>
          <w:bCs/>
          <w:szCs w:val="26"/>
        </w:rPr>
      </w:pPr>
      <w:proofErr w:type="gramStart"/>
      <w:r w:rsidRPr="00AF659F">
        <w:rPr>
          <w:rFonts w:eastAsiaTheme="majorEastAsia" w:cstheme="majorBidi"/>
          <w:bCs/>
          <w:szCs w:val="26"/>
        </w:rPr>
        <w:t>Would</w:t>
      </w:r>
      <w:proofErr w:type="gramEnd"/>
      <w:r w:rsidRPr="00AF659F">
        <w:rPr>
          <w:rFonts w:eastAsiaTheme="majorEastAsia" w:cstheme="majorBidi"/>
          <w:bCs/>
          <w:szCs w:val="26"/>
        </w:rPr>
        <w:t xml:space="preserve"> like </w:t>
      </w:r>
      <w:r w:rsidR="00AF659F" w:rsidRPr="00AF659F">
        <w:rPr>
          <w:rFonts w:eastAsiaTheme="majorEastAsia" w:cstheme="majorBidi"/>
          <w:bCs/>
          <w:szCs w:val="26"/>
        </w:rPr>
        <w:t xml:space="preserve">department to share resolution regarding cancellation policy </w:t>
      </w:r>
    </w:p>
    <w:p w14:paraId="23A4B844" w14:textId="77777777" w:rsidR="00AF659F" w:rsidRPr="00AF659F" w:rsidRDefault="00AF659F" w:rsidP="00AF659F">
      <w:pPr>
        <w:pStyle w:val="ListParagraph"/>
        <w:rPr>
          <w:rFonts w:eastAsiaTheme="majorEastAsia" w:cstheme="majorBidi"/>
          <w:bCs/>
          <w:szCs w:val="26"/>
        </w:rPr>
      </w:pPr>
    </w:p>
    <w:p w14:paraId="0A0D32BF" w14:textId="690F468B" w:rsidR="00160642" w:rsidRDefault="00C755DC" w:rsidP="00F36EE4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/>
          <w:szCs w:val="26"/>
        </w:rPr>
        <w:t>M</w:t>
      </w:r>
      <w:r w:rsidR="00160642" w:rsidRPr="003D7DF3">
        <w:rPr>
          <w:rFonts w:eastAsiaTheme="majorEastAsia" w:cstheme="majorBidi"/>
          <w:b/>
          <w:szCs w:val="26"/>
        </w:rPr>
        <w:t>otion</w:t>
      </w:r>
      <w:r w:rsidR="006E6F27">
        <w:rPr>
          <w:rFonts w:eastAsiaTheme="majorEastAsia" w:cstheme="majorBidi"/>
          <w:b/>
          <w:szCs w:val="26"/>
        </w:rPr>
        <w:t xml:space="preserve">: </w:t>
      </w:r>
      <w:r w:rsidR="006E6F27" w:rsidRPr="001A3C5C">
        <w:rPr>
          <w:rFonts w:eastAsiaTheme="majorEastAsia" w:cstheme="majorBidi"/>
          <w:bCs/>
          <w:szCs w:val="26"/>
        </w:rPr>
        <w:t>Robert Wendt</w:t>
      </w:r>
      <w:r w:rsidR="005F22BB" w:rsidRPr="001A3C5C">
        <w:rPr>
          <w:rFonts w:eastAsiaTheme="majorEastAsia" w:cstheme="majorBidi"/>
          <w:bCs/>
          <w:szCs w:val="26"/>
        </w:rPr>
        <w:t xml:space="preserve"> moved</w:t>
      </w:r>
      <w:r w:rsidR="00160642">
        <w:rPr>
          <w:rFonts w:eastAsiaTheme="majorEastAsia" w:cstheme="majorBidi"/>
          <w:bCs/>
          <w:szCs w:val="26"/>
        </w:rPr>
        <w:t xml:space="preserve"> </w:t>
      </w:r>
      <w:r w:rsidR="001A3C5C">
        <w:rPr>
          <w:rFonts w:eastAsiaTheme="majorEastAsia" w:cstheme="majorBidi"/>
          <w:bCs/>
          <w:szCs w:val="26"/>
        </w:rPr>
        <w:t>a</w:t>
      </w:r>
      <w:r w:rsidR="003D7DF3">
        <w:rPr>
          <w:rFonts w:eastAsiaTheme="majorEastAsia" w:cstheme="majorBidi"/>
          <w:bCs/>
          <w:szCs w:val="26"/>
        </w:rPr>
        <w:t xml:space="preserve"> motion</w:t>
      </w:r>
      <w:r w:rsidR="00C01CAD">
        <w:rPr>
          <w:rFonts w:eastAsiaTheme="majorEastAsia" w:cstheme="majorBidi"/>
          <w:bCs/>
          <w:szCs w:val="26"/>
        </w:rPr>
        <w:t xml:space="preserve"> </w:t>
      </w:r>
      <w:r w:rsidR="00A44E55">
        <w:rPr>
          <w:rFonts w:eastAsiaTheme="majorEastAsia" w:cstheme="majorBidi"/>
          <w:bCs/>
          <w:szCs w:val="26"/>
        </w:rPr>
        <w:t xml:space="preserve">for </w:t>
      </w:r>
      <w:r w:rsidR="003278A5">
        <w:rPr>
          <w:rFonts w:eastAsiaTheme="majorEastAsia" w:cstheme="majorBidi"/>
          <w:bCs/>
          <w:szCs w:val="26"/>
        </w:rPr>
        <w:t xml:space="preserve">the department </w:t>
      </w:r>
      <w:r w:rsidR="00A44E55">
        <w:rPr>
          <w:rFonts w:eastAsiaTheme="majorEastAsia" w:cstheme="majorBidi"/>
          <w:bCs/>
          <w:szCs w:val="26"/>
        </w:rPr>
        <w:t>to</w:t>
      </w:r>
      <w:r w:rsidR="003278A5">
        <w:rPr>
          <w:rFonts w:eastAsiaTheme="majorEastAsia" w:cstheme="majorBidi"/>
          <w:bCs/>
          <w:szCs w:val="26"/>
        </w:rPr>
        <w:t xml:space="preserve"> have a response </w:t>
      </w:r>
      <w:r w:rsidR="00792DB8">
        <w:rPr>
          <w:rFonts w:eastAsiaTheme="majorEastAsia" w:cstheme="majorBidi"/>
          <w:bCs/>
          <w:szCs w:val="26"/>
        </w:rPr>
        <w:t>regarding</w:t>
      </w:r>
      <w:r w:rsidR="003278A5">
        <w:rPr>
          <w:rFonts w:eastAsiaTheme="majorEastAsia" w:cstheme="majorBidi"/>
          <w:bCs/>
          <w:szCs w:val="26"/>
        </w:rPr>
        <w:t xml:space="preserve"> the </w:t>
      </w:r>
      <w:r w:rsidR="002A0CB6">
        <w:rPr>
          <w:rFonts w:eastAsiaTheme="majorEastAsia" w:cstheme="majorBidi"/>
          <w:bCs/>
          <w:szCs w:val="26"/>
        </w:rPr>
        <w:t>cancellation</w:t>
      </w:r>
      <w:r w:rsidR="003278A5">
        <w:rPr>
          <w:rFonts w:eastAsiaTheme="majorEastAsia" w:cstheme="majorBidi"/>
          <w:bCs/>
          <w:szCs w:val="26"/>
        </w:rPr>
        <w:t xml:space="preserve"> policy for consumers who </w:t>
      </w:r>
      <w:proofErr w:type="gramStart"/>
      <w:r w:rsidR="003278A5">
        <w:rPr>
          <w:rFonts w:eastAsiaTheme="majorEastAsia" w:cstheme="majorBidi"/>
          <w:bCs/>
          <w:szCs w:val="26"/>
        </w:rPr>
        <w:t>are</w:t>
      </w:r>
      <w:proofErr w:type="gramEnd"/>
      <w:r w:rsidR="003278A5">
        <w:rPr>
          <w:rFonts w:eastAsiaTheme="majorEastAsia" w:cstheme="majorBidi"/>
          <w:bCs/>
          <w:szCs w:val="26"/>
        </w:rPr>
        <w:t xml:space="preserve"> no shows</w:t>
      </w:r>
      <w:r w:rsidR="00C01CAD" w:rsidRPr="00C01CAD">
        <w:rPr>
          <w:rFonts w:eastAsiaTheme="majorEastAsia" w:cstheme="majorBidi"/>
          <w:bCs/>
          <w:szCs w:val="26"/>
        </w:rPr>
        <w:t xml:space="preserve"> </w:t>
      </w:r>
      <w:r w:rsidR="00C01CAD">
        <w:rPr>
          <w:rFonts w:eastAsiaTheme="majorEastAsia" w:cstheme="majorBidi"/>
          <w:bCs/>
          <w:szCs w:val="26"/>
        </w:rPr>
        <w:t>at the February 2026 meeting</w:t>
      </w:r>
      <w:r w:rsidR="00E80722">
        <w:rPr>
          <w:rFonts w:eastAsiaTheme="majorEastAsia" w:cstheme="majorBidi"/>
          <w:bCs/>
          <w:szCs w:val="26"/>
        </w:rPr>
        <w:t>.</w:t>
      </w:r>
      <w:r w:rsidR="00B0505C">
        <w:rPr>
          <w:rFonts w:eastAsiaTheme="majorEastAsia" w:cstheme="majorBidi"/>
          <w:bCs/>
          <w:szCs w:val="26"/>
        </w:rPr>
        <w:t xml:space="preserve"> </w:t>
      </w:r>
      <w:r w:rsidR="00F223AD">
        <w:rPr>
          <w:rFonts w:eastAsiaTheme="majorEastAsia" w:cstheme="majorBidi"/>
          <w:bCs/>
          <w:szCs w:val="26"/>
        </w:rPr>
        <w:t>T</w:t>
      </w:r>
      <w:r w:rsidR="00160642">
        <w:rPr>
          <w:rFonts w:eastAsiaTheme="majorEastAsia" w:cstheme="majorBidi"/>
          <w:bCs/>
          <w:szCs w:val="26"/>
        </w:rPr>
        <w:t>he motion was seconded by Joe O’Toole</w:t>
      </w:r>
      <w:r w:rsidR="00B54D0A">
        <w:rPr>
          <w:rFonts w:eastAsiaTheme="majorEastAsia" w:cstheme="majorBidi"/>
          <w:bCs/>
          <w:szCs w:val="26"/>
        </w:rPr>
        <w:t>.</w:t>
      </w:r>
    </w:p>
    <w:p w14:paraId="63320564" w14:textId="77777777" w:rsidR="003D7DF3" w:rsidRDefault="003D7DF3" w:rsidP="00F36EE4">
      <w:pPr>
        <w:rPr>
          <w:rFonts w:eastAsiaTheme="majorEastAsia" w:cstheme="majorBidi"/>
          <w:b/>
          <w:szCs w:val="26"/>
        </w:rPr>
      </w:pPr>
    </w:p>
    <w:p w14:paraId="042CBC1F" w14:textId="77D5DC2E" w:rsidR="0070307F" w:rsidRDefault="00C755DC" w:rsidP="00F36EE4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/>
          <w:szCs w:val="26"/>
        </w:rPr>
        <w:lastRenderedPageBreak/>
        <w:t>V</w:t>
      </w:r>
      <w:r w:rsidR="0070307F" w:rsidRPr="003D7DF3">
        <w:rPr>
          <w:rFonts w:eastAsiaTheme="majorEastAsia" w:cstheme="majorBidi"/>
          <w:b/>
          <w:szCs w:val="26"/>
        </w:rPr>
        <w:t>ote</w:t>
      </w:r>
      <w:r>
        <w:rPr>
          <w:rFonts w:eastAsiaTheme="majorEastAsia" w:cstheme="majorBidi"/>
          <w:bCs/>
          <w:szCs w:val="26"/>
        </w:rPr>
        <w:t xml:space="preserve">: </w:t>
      </w:r>
      <w:r w:rsidR="0070307F">
        <w:rPr>
          <w:rFonts w:eastAsiaTheme="majorEastAsia" w:cstheme="majorBidi"/>
          <w:bCs/>
          <w:szCs w:val="26"/>
        </w:rPr>
        <w:t>Franc</w:t>
      </w:r>
      <w:r w:rsidR="00010CB8">
        <w:rPr>
          <w:rFonts w:eastAsiaTheme="majorEastAsia" w:cstheme="majorBidi"/>
          <w:bCs/>
          <w:szCs w:val="26"/>
        </w:rPr>
        <w:t>i</w:t>
      </w:r>
      <w:r w:rsidR="0070307F">
        <w:rPr>
          <w:rFonts w:eastAsiaTheme="majorEastAsia" w:cstheme="majorBidi"/>
          <w:bCs/>
          <w:szCs w:val="26"/>
        </w:rPr>
        <w:t xml:space="preserve">s, yes. Margaret, yes. Dan, yes. Joe, yes. Cheryl, yes. Robert, yes. </w:t>
      </w:r>
      <w:r w:rsidR="004F31CE">
        <w:rPr>
          <w:rFonts w:eastAsiaTheme="majorEastAsia" w:cstheme="majorBidi"/>
          <w:bCs/>
          <w:szCs w:val="26"/>
        </w:rPr>
        <w:t>Guillermo</w:t>
      </w:r>
      <w:r w:rsidR="0070307F">
        <w:rPr>
          <w:rFonts w:eastAsiaTheme="majorEastAsia" w:cstheme="majorBidi"/>
          <w:bCs/>
          <w:szCs w:val="26"/>
        </w:rPr>
        <w:t>, yes. The motion passed</w:t>
      </w:r>
      <w:r w:rsidR="004F31CE">
        <w:rPr>
          <w:rFonts w:eastAsiaTheme="majorEastAsia" w:cstheme="majorBidi"/>
          <w:bCs/>
          <w:szCs w:val="26"/>
        </w:rPr>
        <w:t>.</w:t>
      </w:r>
    </w:p>
    <w:p w14:paraId="06DE33F2" w14:textId="77777777" w:rsidR="00AB30D1" w:rsidRDefault="00AB30D1" w:rsidP="00F36EE4">
      <w:pPr>
        <w:rPr>
          <w:rFonts w:eastAsiaTheme="majorEastAsia" w:cstheme="majorBidi"/>
          <w:b/>
          <w:szCs w:val="26"/>
        </w:rPr>
      </w:pPr>
    </w:p>
    <w:p w14:paraId="16F0487C" w14:textId="77777777" w:rsidR="00AB30D1" w:rsidRDefault="00AB30D1" w:rsidP="00AB30D1">
      <w:r>
        <w:rPr>
          <w:rFonts w:cs="Arial"/>
          <w:b/>
          <w:bCs/>
          <w:szCs w:val="28"/>
        </w:rPr>
        <w:t>Item 10: DOR Accounting Updates</w:t>
      </w:r>
    </w:p>
    <w:p w14:paraId="4F7AC2A1" w14:textId="32CE2458" w:rsidR="00AB30D1" w:rsidRDefault="00AB30D1" w:rsidP="00AB30D1">
      <w:pPr>
        <w:rPr>
          <w:rFonts w:cs="Arial"/>
          <w:szCs w:val="28"/>
        </w:rPr>
      </w:pPr>
      <w:r>
        <w:rPr>
          <w:rFonts w:cs="Arial"/>
          <w:szCs w:val="28"/>
        </w:rPr>
        <w:t>DOR</w:t>
      </w:r>
      <w:r w:rsidR="00625887">
        <w:rPr>
          <w:rFonts w:cs="Arial"/>
          <w:szCs w:val="28"/>
        </w:rPr>
        <w:t xml:space="preserve">, </w:t>
      </w:r>
      <w:r w:rsidR="005F22BB">
        <w:rPr>
          <w:rFonts w:cs="Arial"/>
          <w:szCs w:val="28"/>
        </w:rPr>
        <w:t xml:space="preserve">Justin </w:t>
      </w:r>
      <w:r w:rsidR="005F22BB" w:rsidRPr="007E745F">
        <w:rPr>
          <w:rFonts w:cs="Arial"/>
          <w:szCs w:val="28"/>
        </w:rPr>
        <w:t>Freitas</w:t>
      </w:r>
      <w:r w:rsidR="00625887">
        <w:rPr>
          <w:rFonts w:cs="Arial"/>
          <w:szCs w:val="28"/>
        </w:rPr>
        <w:t>,</w:t>
      </w:r>
      <w:r w:rsidR="00F50500">
        <w:rPr>
          <w:rFonts w:cs="Arial"/>
          <w:szCs w:val="28"/>
        </w:rPr>
        <w:t xml:space="preserve"> </w:t>
      </w:r>
      <w:r w:rsidR="001D7092">
        <w:rPr>
          <w:rFonts w:cs="Arial"/>
          <w:szCs w:val="28"/>
        </w:rPr>
        <w:t>Deputy Director</w:t>
      </w:r>
      <w:r w:rsidR="001F0BFA">
        <w:rPr>
          <w:rFonts w:cs="Arial"/>
          <w:szCs w:val="28"/>
        </w:rPr>
        <w:t xml:space="preserve"> </w:t>
      </w:r>
      <w:r w:rsidR="003947F4">
        <w:rPr>
          <w:rFonts w:cs="Arial"/>
          <w:szCs w:val="28"/>
        </w:rPr>
        <w:t>of Administrative Division</w:t>
      </w:r>
      <w:r w:rsidR="00625887">
        <w:rPr>
          <w:rFonts w:cs="Arial"/>
          <w:szCs w:val="28"/>
        </w:rPr>
        <w:t>,</w:t>
      </w:r>
      <w:r>
        <w:rPr>
          <w:rFonts w:cs="Arial"/>
          <w:szCs w:val="28"/>
        </w:rPr>
        <w:t xml:space="preserve"> discuss</w:t>
      </w:r>
      <w:r w:rsidR="00625887">
        <w:rPr>
          <w:rFonts w:cs="Arial"/>
          <w:szCs w:val="28"/>
        </w:rPr>
        <w:t>ed</w:t>
      </w:r>
      <w:r>
        <w:rPr>
          <w:rFonts w:cs="Arial"/>
          <w:szCs w:val="28"/>
        </w:rPr>
        <w:t xml:space="preserve"> and </w:t>
      </w:r>
      <w:r w:rsidR="00011F27">
        <w:rPr>
          <w:rFonts w:cs="Arial"/>
          <w:szCs w:val="28"/>
        </w:rPr>
        <w:t>reviewed</w:t>
      </w:r>
      <w:r>
        <w:rPr>
          <w:rFonts w:cs="Arial"/>
          <w:szCs w:val="28"/>
        </w:rPr>
        <w:t xml:space="preserve"> the Invoice and Payment Process. </w:t>
      </w:r>
    </w:p>
    <w:p w14:paraId="3F9AFDC2" w14:textId="47544E1E" w:rsidR="00AB30D1" w:rsidRPr="009B4B91" w:rsidRDefault="00E153E9" w:rsidP="009B4B91">
      <w:pPr>
        <w:pStyle w:val="ListParagraph"/>
        <w:numPr>
          <w:ilvl w:val="0"/>
          <w:numId w:val="39"/>
        </w:numPr>
        <w:rPr>
          <w:rFonts w:eastAsiaTheme="majorEastAsia" w:cstheme="majorBidi"/>
          <w:bCs/>
          <w:szCs w:val="26"/>
        </w:rPr>
      </w:pPr>
      <w:r w:rsidRPr="009B4B91">
        <w:rPr>
          <w:rFonts w:eastAsiaTheme="majorEastAsia" w:cstheme="majorBidi"/>
          <w:bCs/>
          <w:szCs w:val="26"/>
        </w:rPr>
        <w:t>Discussed/reviewed the invoice and payment process</w:t>
      </w:r>
    </w:p>
    <w:p w14:paraId="0525BE8D" w14:textId="31823C64" w:rsidR="00357922" w:rsidRPr="009B4B91" w:rsidRDefault="00011F27" w:rsidP="009B4B91">
      <w:pPr>
        <w:pStyle w:val="ListParagraph"/>
        <w:numPr>
          <w:ilvl w:val="0"/>
          <w:numId w:val="3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Shar</w:t>
      </w:r>
      <w:r w:rsidR="00357922" w:rsidRPr="009B4B91">
        <w:rPr>
          <w:rFonts w:eastAsiaTheme="majorEastAsia" w:cstheme="majorBidi"/>
          <w:bCs/>
          <w:szCs w:val="26"/>
        </w:rPr>
        <w:t xml:space="preserve">ed changes </w:t>
      </w:r>
      <w:r>
        <w:rPr>
          <w:rFonts w:eastAsiaTheme="majorEastAsia" w:cstheme="majorBidi"/>
          <w:bCs/>
          <w:szCs w:val="26"/>
        </w:rPr>
        <w:t xml:space="preserve">that </w:t>
      </w:r>
      <w:r w:rsidR="00357922" w:rsidRPr="009B4B91">
        <w:rPr>
          <w:rFonts w:eastAsiaTheme="majorEastAsia" w:cstheme="majorBidi"/>
          <w:bCs/>
          <w:szCs w:val="26"/>
        </w:rPr>
        <w:t xml:space="preserve">have been going on </w:t>
      </w:r>
    </w:p>
    <w:p w14:paraId="6ABC05A6" w14:textId="042130C4" w:rsidR="00357922" w:rsidRPr="009B4B91" w:rsidRDefault="00FC7F2F" w:rsidP="009B4B91">
      <w:pPr>
        <w:pStyle w:val="ListParagraph"/>
        <w:numPr>
          <w:ilvl w:val="0"/>
          <w:numId w:val="3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D</w:t>
      </w:r>
      <w:r w:rsidR="00357922" w:rsidRPr="009B4B91">
        <w:rPr>
          <w:rFonts w:eastAsiaTheme="majorEastAsia" w:cstheme="majorBidi"/>
          <w:bCs/>
          <w:szCs w:val="26"/>
        </w:rPr>
        <w:t xml:space="preserve">iscussed </w:t>
      </w:r>
      <w:r>
        <w:rPr>
          <w:rFonts w:eastAsiaTheme="majorEastAsia" w:cstheme="majorBidi"/>
          <w:bCs/>
          <w:szCs w:val="26"/>
        </w:rPr>
        <w:t>payment process</w:t>
      </w:r>
    </w:p>
    <w:p w14:paraId="0999097A" w14:textId="487189AC" w:rsidR="00DB2D61" w:rsidRPr="009B4B91" w:rsidRDefault="00FC7F2F" w:rsidP="009B4B91">
      <w:pPr>
        <w:pStyle w:val="ListParagraph"/>
        <w:numPr>
          <w:ilvl w:val="0"/>
          <w:numId w:val="3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W</w:t>
      </w:r>
      <w:r w:rsidR="00DB2D61" w:rsidRPr="009B4B91">
        <w:rPr>
          <w:rFonts w:eastAsiaTheme="majorEastAsia" w:cstheme="majorBidi"/>
          <w:bCs/>
          <w:szCs w:val="26"/>
        </w:rPr>
        <w:t>ill follow up about electronic payment versus actual payment warrant</w:t>
      </w:r>
    </w:p>
    <w:p w14:paraId="6800F5BE" w14:textId="1B413B4C" w:rsidR="00DB2D61" w:rsidRPr="009B4B91" w:rsidRDefault="00756A99" w:rsidP="009B4B91">
      <w:pPr>
        <w:pStyle w:val="ListParagraph"/>
        <w:numPr>
          <w:ilvl w:val="0"/>
          <w:numId w:val="3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P</w:t>
      </w:r>
      <w:r w:rsidR="00DB2D61" w:rsidRPr="009B4B91">
        <w:rPr>
          <w:rFonts w:eastAsiaTheme="majorEastAsia" w:cstheme="majorBidi"/>
          <w:bCs/>
          <w:szCs w:val="26"/>
        </w:rPr>
        <w:t xml:space="preserve">ilot program with </w:t>
      </w:r>
      <w:r w:rsidR="009B4B91" w:rsidRPr="009B4B91">
        <w:rPr>
          <w:rFonts w:eastAsiaTheme="majorEastAsia" w:cstheme="majorBidi"/>
          <w:bCs/>
          <w:szCs w:val="26"/>
        </w:rPr>
        <w:t>fiscal</w:t>
      </w:r>
    </w:p>
    <w:p w14:paraId="0222E330" w14:textId="084C4BBB" w:rsidR="009B4B91" w:rsidRPr="009B4B91" w:rsidRDefault="00756A99" w:rsidP="009B4B91">
      <w:pPr>
        <w:pStyle w:val="ListParagraph"/>
        <w:numPr>
          <w:ilvl w:val="0"/>
          <w:numId w:val="39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Encourage to r</w:t>
      </w:r>
      <w:r w:rsidR="009B4B91" w:rsidRPr="009B4B91">
        <w:rPr>
          <w:rFonts w:eastAsiaTheme="majorEastAsia" w:cstheme="majorBidi"/>
          <w:bCs/>
          <w:szCs w:val="26"/>
        </w:rPr>
        <w:t>each out with questions</w:t>
      </w:r>
    </w:p>
    <w:p w14:paraId="2FDBDF66" w14:textId="77777777" w:rsidR="00357922" w:rsidRDefault="00357922" w:rsidP="00F36EE4">
      <w:pPr>
        <w:rPr>
          <w:rFonts w:eastAsiaTheme="majorEastAsia" w:cstheme="majorBidi"/>
          <w:b/>
          <w:szCs w:val="26"/>
        </w:rPr>
      </w:pPr>
    </w:p>
    <w:p w14:paraId="671AD1FE" w14:textId="67ACEF90" w:rsidR="00357922" w:rsidRPr="009B4B91" w:rsidRDefault="00826512" w:rsidP="00F36EE4">
      <w:pPr>
        <w:rPr>
          <w:rFonts w:eastAsiaTheme="majorEastAsia" w:cstheme="majorBidi"/>
          <w:bCs/>
          <w:szCs w:val="26"/>
          <w:u w:val="single"/>
        </w:rPr>
      </w:pPr>
      <w:r>
        <w:rPr>
          <w:rFonts w:eastAsiaTheme="majorEastAsia" w:cstheme="majorBidi"/>
          <w:bCs/>
          <w:szCs w:val="26"/>
          <w:u w:val="single"/>
        </w:rPr>
        <w:t>C</w:t>
      </w:r>
      <w:r w:rsidR="00357922" w:rsidRPr="009B4B91">
        <w:rPr>
          <w:rFonts w:eastAsiaTheme="majorEastAsia" w:cstheme="majorBidi"/>
          <w:bCs/>
          <w:szCs w:val="26"/>
          <w:u w:val="single"/>
        </w:rPr>
        <w:t xml:space="preserve">ommittee </w:t>
      </w:r>
      <w:proofErr w:type="gramStart"/>
      <w:r w:rsidR="00357922" w:rsidRPr="009B4B91">
        <w:rPr>
          <w:rFonts w:eastAsiaTheme="majorEastAsia" w:cstheme="majorBidi"/>
          <w:bCs/>
          <w:szCs w:val="26"/>
          <w:u w:val="single"/>
        </w:rPr>
        <w:t>members</w:t>
      </w:r>
      <w:proofErr w:type="gramEnd"/>
      <w:r w:rsidR="00357922" w:rsidRPr="009B4B91">
        <w:rPr>
          <w:rFonts w:eastAsiaTheme="majorEastAsia" w:cstheme="majorBidi"/>
          <w:bCs/>
          <w:szCs w:val="26"/>
          <w:u w:val="single"/>
        </w:rPr>
        <w:t xml:space="preserve"> comments and questions</w:t>
      </w:r>
    </w:p>
    <w:p w14:paraId="2B645CAE" w14:textId="438DF9AD" w:rsidR="00357922" w:rsidRPr="009B4B91" w:rsidRDefault="00A05DA4" w:rsidP="009B4B91">
      <w:pPr>
        <w:pStyle w:val="ListParagraph"/>
        <w:numPr>
          <w:ilvl w:val="0"/>
          <w:numId w:val="4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Shared</w:t>
      </w:r>
      <w:r w:rsidR="00357922" w:rsidRPr="009B4B91">
        <w:rPr>
          <w:rFonts w:eastAsiaTheme="majorEastAsia" w:cstheme="majorBidi"/>
          <w:bCs/>
          <w:szCs w:val="26"/>
        </w:rPr>
        <w:t xml:space="preserve"> challenges with payment</w:t>
      </w:r>
      <w:r w:rsidR="00584D7B">
        <w:rPr>
          <w:rFonts w:eastAsiaTheme="majorEastAsia" w:cstheme="majorBidi"/>
          <w:bCs/>
          <w:szCs w:val="26"/>
        </w:rPr>
        <w:t>/</w:t>
      </w:r>
      <w:r w:rsidR="00357922" w:rsidRPr="009B4B91">
        <w:rPr>
          <w:rFonts w:eastAsiaTheme="majorEastAsia" w:cstheme="majorBidi"/>
          <w:bCs/>
          <w:szCs w:val="26"/>
        </w:rPr>
        <w:t>invoice process</w:t>
      </w:r>
    </w:p>
    <w:p w14:paraId="3CD734C9" w14:textId="77777777" w:rsidR="00DB2D61" w:rsidRPr="009B4B91" w:rsidRDefault="00DB2D61" w:rsidP="00F36EE4">
      <w:pPr>
        <w:rPr>
          <w:rFonts w:eastAsiaTheme="majorEastAsia" w:cstheme="majorBidi"/>
          <w:bCs/>
          <w:szCs w:val="26"/>
        </w:rPr>
      </w:pPr>
    </w:p>
    <w:p w14:paraId="4D12744D" w14:textId="58048484" w:rsidR="00DB2D61" w:rsidRPr="009B4B91" w:rsidRDefault="00DB2D61" w:rsidP="00F36EE4">
      <w:pPr>
        <w:rPr>
          <w:rFonts w:eastAsiaTheme="majorEastAsia" w:cstheme="majorBidi"/>
          <w:bCs/>
          <w:szCs w:val="26"/>
          <w:u w:val="single"/>
        </w:rPr>
      </w:pPr>
      <w:r w:rsidRPr="009B4B91">
        <w:rPr>
          <w:rFonts w:eastAsiaTheme="majorEastAsia" w:cstheme="majorBidi"/>
          <w:bCs/>
          <w:szCs w:val="26"/>
          <w:u w:val="single"/>
        </w:rPr>
        <w:t xml:space="preserve">Public </w:t>
      </w:r>
      <w:proofErr w:type="gramStart"/>
      <w:r w:rsidRPr="009B4B91">
        <w:rPr>
          <w:rFonts w:eastAsiaTheme="majorEastAsia" w:cstheme="majorBidi"/>
          <w:bCs/>
          <w:szCs w:val="26"/>
          <w:u w:val="single"/>
        </w:rPr>
        <w:t>members</w:t>
      </w:r>
      <w:proofErr w:type="gramEnd"/>
      <w:r w:rsidRPr="009B4B91">
        <w:rPr>
          <w:rFonts w:eastAsiaTheme="majorEastAsia" w:cstheme="majorBidi"/>
          <w:bCs/>
          <w:szCs w:val="26"/>
          <w:u w:val="single"/>
        </w:rPr>
        <w:t xml:space="preserve"> comments and questions</w:t>
      </w:r>
    </w:p>
    <w:p w14:paraId="39BD8BFF" w14:textId="2A784F8A" w:rsidR="00DB2D61" w:rsidRPr="009B4B91" w:rsidRDefault="00A05DA4" w:rsidP="009B4B91">
      <w:pPr>
        <w:pStyle w:val="ListParagraph"/>
        <w:numPr>
          <w:ilvl w:val="0"/>
          <w:numId w:val="40"/>
        </w:num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Shared</w:t>
      </w:r>
      <w:r w:rsidR="009B4B91" w:rsidRPr="009B4B91">
        <w:rPr>
          <w:rFonts w:eastAsiaTheme="majorEastAsia" w:cstheme="majorBidi"/>
          <w:bCs/>
          <w:szCs w:val="26"/>
        </w:rPr>
        <w:t xml:space="preserve"> the impact of not getting paid for small business</w:t>
      </w:r>
      <w:r w:rsidR="00C92666">
        <w:rPr>
          <w:rFonts w:eastAsiaTheme="majorEastAsia" w:cstheme="majorBidi"/>
          <w:bCs/>
          <w:szCs w:val="26"/>
        </w:rPr>
        <w:t>es</w:t>
      </w:r>
      <w:r w:rsidR="009B4B91" w:rsidRPr="009B4B91">
        <w:rPr>
          <w:rFonts w:eastAsiaTheme="majorEastAsia" w:cstheme="majorBidi"/>
          <w:bCs/>
          <w:szCs w:val="26"/>
        </w:rPr>
        <w:t>/the impact on staff and clients</w:t>
      </w:r>
    </w:p>
    <w:p w14:paraId="5D9A9662" w14:textId="77777777" w:rsidR="00AB30D1" w:rsidRDefault="00AB30D1" w:rsidP="00F36EE4">
      <w:pPr>
        <w:rPr>
          <w:rFonts w:eastAsiaTheme="majorEastAsia" w:cstheme="majorBidi"/>
          <w:b/>
          <w:szCs w:val="26"/>
        </w:rPr>
      </w:pPr>
    </w:p>
    <w:p w14:paraId="7A80DDD7" w14:textId="0002C402" w:rsidR="00BA770B" w:rsidRDefault="0076539A" w:rsidP="00BA770B">
      <w:pPr>
        <w:rPr>
          <w:b/>
          <w:bCs/>
        </w:rPr>
      </w:pPr>
      <w:r w:rsidRPr="003829E3">
        <w:rPr>
          <w:b/>
          <w:bCs/>
        </w:rPr>
        <w:t xml:space="preserve">Item </w:t>
      </w:r>
      <w:r w:rsidR="004271FF">
        <w:rPr>
          <w:b/>
          <w:bCs/>
        </w:rPr>
        <w:t>1</w:t>
      </w:r>
      <w:r w:rsidR="00AB30D1">
        <w:rPr>
          <w:b/>
          <w:bCs/>
        </w:rPr>
        <w:t>1</w:t>
      </w:r>
      <w:r w:rsidR="004271FF">
        <w:rPr>
          <w:b/>
          <w:bCs/>
        </w:rPr>
        <w:t>:</w:t>
      </w:r>
      <w:r w:rsidR="007A4AD2">
        <w:rPr>
          <w:b/>
          <w:bCs/>
        </w:rPr>
        <w:t xml:space="preserve"> I</w:t>
      </w:r>
      <w:r w:rsidR="00161AC1">
        <w:rPr>
          <w:b/>
          <w:bCs/>
        </w:rPr>
        <w:t xml:space="preserve">dentify future </w:t>
      </w:r>
      <w:r w:rsidR="009B50A0">
        <w:rPr>
          <w:b/>
          <w:bCs/>
        </w:rPr>
        <w:t>a</w:t>
      </w:r>
      <w:r w:rsidR="00161AC1">
        <w:rPr>
          <w:b/>
          <w:bCs/>
        </w:rPr>
        <w:t>genda items</w:t>
      </w:r>
    </w:p>
    <w:p w14:paraId="322FC60B" w14:textId="77777777" w:rsidR="00194EF6" w:rsidRDefault="00194EF6" w:rsidP="00BA770B">
      <w:pPr>
        <w:rPr>
          <w:b/>
          <w:bCs/>
        </w:rPr>
      </w:pPr>
    </w:p>
    <w:p w14:paraId="5AACAF18" w14:textId="2BEDB71B" w:rsidR="00584D7B" w:rsidRPr="00584D7B" w:rsidRDefault="00584D7B" w:rsidP="00BA770B">
      <w:pPr>
        <w:rPr>
          <w:u w:val="single"/>
        </w:rPr>
      </w:pPr>
      <w:r w:rsidRPr="00584D7B">
        <w:rPr>
          <w:u w:val="single"/>
        </w:rPr>
        <w:t xml:space="preserve">Committee </w:t>
      </w:r>
      <w:proofErr w:type="gramStart"/>
      <w:r w:rsidRPr="00584D7B">
        <w:rPr>
          <w:u w:val="single"/>
        </w:rPr>
        <w:t>members</w:t>
      </w:r>
      <w:proofErr w:type="gramEnd"/>
      <w:r w:rsidRPr="00584D7B">
        <w:rPr>
          <w:u w:val="single"/>
        </w:rPr>
        <w:t xml:space="preserve"> comments and questions</w:t>
      </w:r>
    </w:p>
    <w:p w14:paraId="6BC58D1A" w14:textId="6BFE1881" w:rsidR="00C92666" w:rsidRDefault="00A46411" w:rsidP="00E17896">
      <w:pPr>
        <w:pStyle w:val="ListParagraph"/>
        <w:numPr>
          <w:ilvl w:val="0"/>
          <w:numId w:val="40"/>
        </w:numPr>
      </w:pPr>
      <w:proofErr w:type="gramStart"/>
      <w:r>
        <w:t>C</w:t>
      </w:r>
      <w:r w:rsidR="002F1FF7" w:rsidRPr="00E17896">
        <w:t>ontinue</w:t>
      </w:r>
      <w:proofErr w:type="gramEnd"/>
      <w:r w:rsidR="002F1FF7" w:rsidRPr="00E17896">
        <w:t xml:space="preserve"> accounting discussion </w:t>
      </w:r>
    </w:p>
    <w:p w14:paraId="40CE83C1" w14:textId="77777777" w:rsidR="003B1936" w:rsidRDefault="003B1936" w:rsidP="003B1936">
      <w:pPr>
        <w:pStyle w:val="ListParagraph"/>
        <w:numPr>
          <w:ilvl w:val="0"/>
          <w:numId w:val="40"/>
        </w:numPr>
      </w:pPr>
      <w:proofErr w:type="gramStart"/>
      <w:r>
        <w:t>Would</w:t>
      </w:r>
      <w:proofErr w:type="gramEnd"/>
      <w:r>
        <w:t xml:space="preserve"> like an update from the department regarding the cancellation policy</w:t>
      </w:r>
    </w:p>
    <w:p w14:paraId="4DA16B57" w14:textId="2A08CCC6" w:rsidR="003B1936" w:rsidRDefault="003B1936" w:rsidP="003B1936">
      <w:pPr>
        <w:pStyle w:val="ListParagraph"/>
        <w:numPr>
          <w:ilvl w:val="0"/>
          <w:numId w:val="40"/>
        </w:numPr>
      </w:pPr>
      <w:proofErr w:type="gramStart"/>
      <w:r>
        <w:t>Would</w:t>
      </w:r>
      <w:proofErr w:type="gramEnd"/>
      <w:r>
        <w:t xml:space="preserve"> like to receive an overview of what goes into an IP</w:t>
      </w:r>
      <w:r w:rsidR="00AF6746">
        <w:t>E</w:t>
      </w:r>
      <w:r>
        <w:t>/developing employment goals</w:t>
      </w:r>
    </w:p>
    <w:p w14:paraId="48617AD4" w14:textId="5939B6F3" w:rsidR="008028EC" w:rsidRDefault="001863A3" w:rsidP="003B1936">
      <w:pPr>
        <w:pStyle w:val="ListParagraph"/>
        <w:numPr>
          <w:ilvl w:val="0"/>
          <w:numId w:val="40"/>
        </w:numPr>
      </w:pPr>
      <w:proofErr w:type="gramStart"/>
      <w:r>
        <w:t>Would</w:t>
      </w:r>
      <w:proofErr w:type="gramEnd"/>
      <w:r>
        <w:t xml:space="preserve"> like </w:t>
      </w:r>
      <w:r w:rsidR="008028EC" w:rsidRPr="00E17896">
        <w:t>update on A</w:t>
      </w:r>
      <w:r w:rsidR="008028EC">
        <w:t>B</w:t>
      </w:r>
      <w:r w:rsidR="008028EC" w:rsidRPr="00E17896">
        <w:t xml:space="preserve"> 3193 workgroup</w:t>
      </w:r>
    </w:p>
    <w:p w14:paraId="6177B88B" w14:textId="168ECD0D" w:rsidR="00A46411" w:rsidRDefault="001863A3" w:rsidP="00A46411">
      <w:pPr>
        <w:pStyle w:val="ListParagraph"/>
        <w:numPr>
          <w:ilvl w:val="0"/>
          <w:numId w:val="40"/>
        </w:numPr>
      </w:pPr>
      <w:r>
        <w:t xml:space="preserve">Request </w:t>
      </w:r>
      <w:r w:rsidR="00A46411" w:rsidRPr="00E17896">
        <w:t xml:space="preserve">update about the AI pilot program </w:t>
      </w:r>
      <w:r w:rsidR="00750F2F">
        <w:t xml:space="preserve">and a demonstration </w:t>
      </w:r>
    </w:p>
    <w:p w14:paraId="61FC79B1" w14:textId="77777777" w:rsidR="002A318A" w:rsidRPr="00E17896" w:rsidRDefault="002A318A" w:rsidP="00BA770B"/>
    <w:p w14:paraId="3F8041D3" w14:textId="37352876" w:rsidR="002403B8" w:rsidRPr="00E17896" w:rsidRDefault="00E17896" w:rsidP="00BA770B">
      <w:r>
        <w:rPr>
          <w:b/>
          <w:bCs/>
        </w:rPr>
        <w:t xml:space="preserve">Motion: </w:t>
      </w:r>
      <w:r w:rsidR="002403B8" w:rsidRPr="00E17896">
        <w:t>Robert</w:t>
      </w:r>
      <w:r w:rsidR="00BD7F47">
        <w:t xml:space="preserve"> Wendt</w:t>
      </w:r>
      <w:r w:rsidR="002403B8" w:rsidRPr="00E17896">
        <w:t xml:space="preserve"> moved a motion to adjourn the meeting at 3:51</w:t>
      </w:r>
      <w:r w:rsidR="00BD7F47">
        <w:t>pm</w:t>
      </w:r>
      <w:r w:rsidR="002403B8" w:rsidRPr="00E17896">
        <w:t>. Joe O’Toole seconded the motion.</w:t>
      </w:r>
    </w:p>
    <w:p w14:paraId="49471E94" w14:textId="77777777" w:rsidR="00E17896" w:rsidRDefault="00E17896" w:rsidP="00BA770B">
      <w:pPr>
        <w:rPr>
          <w:b/>
          <w:bCs/>
        </w:rPr>
      </w:pPr>
    </w:p>
    <w:p w14:paraId="1E9559E1" w14:textId="4199DA02" w:rsidR="002403B8" w:rsidRPr="00E17896" w:rsidRDefault="002403B8" w:rsidP="00BA770B">
      <w:r>
        <w:rPr>
          <w:b/>
          <w:bCs/>
        </w:rPr>
        <w:t>Vote</w:t>
      </w:r>
      <w:r w:rsidR="00E17896">
        <w:rPr>
          <w:b/>
          <w:bCs/>
        </w:rPr>
        <w:t>:</w:t>
      </w:r>
      <w:r>
        <w:rPr>
          <w:b/>
          <w:bCs/>
        </w:rPr>
        <w:t xml:space="preserve"> </w:t>
      </w:r>
      <w:r w:rsidRPr="00E17896">
        <w:t>Franc</w:t>
      </w:r>
      <w:r w:rsidR="00BD7F47">
        <w:t>i</w:t>
      </w:r>
      <w:r w:rsidRPr="00E17896">
        <w:t>s yes. Margaret, yes. Joe, yes. Cheryl, yes. Robert, yes.</w:t>
      </w:r>
      <w:r w:rsidR="00531282" w:rsidRPr="00E17896">
        <w:t xml:space="preserve"> Guillermo, yes.</w:t>
      </w:r>
    </w:p>
    <w:p w14:paraId="74E85FF3" w14:textId="77777777" w:rsidR="002F1FF7" w:rsidRDefault="002F1FF7" w:rsidP="00BA770B">
      <w:pPr>
        <w:rPr>
          <w:b/>
          <w:bCs/>
        </w:rPr>
      </w:pPr>
    </w:p>
    <w:p w14:paraId="4CB5494C" w14:textId="77777777" w:rsidR="005E5148" w:rsidRDefault="005E5148" w:rsidP="00BA770B"/>
    <w:p w14:paraId="2EDB3D77" w14:textId="0B1C033F" w:rsidR="002F1FF7" w:rsidRPr="003B1936" w:rsidRDefault="003B1936" w:rsidP="00BA770B">
      <w:r w:rsidRPr="003B1936">
        <w:t xml:space="preserve">Adjournment </w:t>
      </w:r>
      <w:r w:rsidR="00531282" w:rsidRPr="003B1936">
        <w:t>at 3:51</w:t>
      </w:r>
      <w:r w:rsidR="00816195">
        <w:t>pm</w:t>
      </w:r>
    </w:p>
    <w:p w14:paraId="413655DC" w14:textId="77777777" w:rsidR="00194EF6" w:rsidRDefault="00194EF6" w:rsidP="00BA770B">
      <w:pPr>
        <w:rPr>
          <w:b/>
          <w:bCs/>
        </w:rPr>
      </w:pPr>
    </w:p>
    <w:p w14:paraId="0233608B" w14:textId="77777777" w:rsidR="00194EF6" w:rsidRDefault="00194EF6" w:rsidP="00BA770B">
      <w:pPr>
        <w:rPr>
          <w:b/>
          <w:bCs/>
        </w:rPr>
      </w:pPr>
    </w:p>
    <w:p w14:paraId="3880EE8E" w14:textId="77777777" w:rsidR="00194EF6" w:rsidRDefault="00194EF6" w:rsidP="00BA770B">
      <w:pPr>
        <w:rPr>
          <w:b/>
          <w:bCs/>
        </w:rPr>
      </w:pPr>
    </w:p>
    <w:p w14:paraId="25067585" w14:textId="77777777" w:rsidR="00194EF6" w:rsidRDefault="00194EF6" w:rsidP="00BA770B">
      <w:pPr>
        <w:rPr>
          <w:b/>
          <w:bCs/>
        </w:rPr>
      </w:pPr>
    </w:p>
    <w:sectPr w:rsidR="00194EF6" w:rsidSect="008063E7">
      <w:footerReference w:type="default" r:id="rId8"/>
      <w:pgSz w:w="12240" w:h="15840"/>
      <w:pgMar w:top="720" w:right="1152" w:bottom="720" w:left="1152" w:header="72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17C6" w14:textId="77777777" w:rsidR="00EC7347" w:rsidRDefault="00EC7347" w:rsidP="00CC0838">
      <w:r>
        <w:separator/>
      </w:r>
    </w:p>
  </w:endnote>
  <w:endnote w:type="continuationSeparator" w:id="0">
    <w:p w14:paraId="54AFEF1B" w14:textId="77777777" w:rsidR="00EC7347" w:rsidRDefault="00EC7347" w:rsidP="00CC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BBD1" w14:textId="77777777" w:rsidR="00CC0838" w:rsidRDefault="00CC0838">
    <w:pPr>
      <w:pStyle w:val="Footer"/>
      <w:jc w:val="right"/>
    </w:pPr>
    <w:r>
      <w:t xml:space="preserve">Page </w:t>
    </w:r>
    <w:sdt>
      <w:sdtPr>
        <w:id w:val="-16919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B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65F8" w14:textId="77777777" w:rsidR="00EC7347" w:rsidRDefault="00EC7347" w:rsidP="00CC0838">
      <w:r>
        <w:separator/>
      </w:r>
    </w:p>
  </w:footnote>
  <w:footnote w:type="continuationSeparator" w:id="0">
    <w:p w14:paraId="52C69DC6" w14:textId="77777777" w:rsidR="00EC7347" w:rsidRDefault="00EC7347" w:rsidP="00CC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D03"/>
    <w:multiLevelType w:val="hybridMultilevel"/>
    <w:tmpl w:val="DA5A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448"/>
    <w:multiLevelType w:val="hybridMultilevel"/>
    <w:tmpl w:val="4A18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598C"/>
    <w:multiLevelType w:val="hybridMultilevel"/>
    <w:tmpl w:val="489E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6EB3"/>
    <w:multiLevelType w:val="hybridMultilevel"/>
    <w:tmpl w:val="37EA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BC4"/>
    <w:multiLevelType w:val="hybridMultilevel"/>
    <w:tmpl w:val="7A5E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341D"/>
    <w:multiLevelType w:val="hybridMultilevel"/>
    <w:tmpl w:val="1A4C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D1929"/>
    <w:multiLevelType w:val="hybridMultilevel"/>
    <w:tmpl w:val="C838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3777A"/>
    <w:multiLevelType w:val="hybridMultilevel"/>
    <w:tmpl w:val="1180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60A59"/>
    <w:multiLevelType w:val="hybridMultilevel"/>
    <w:tmpl w:val="545A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B0CCF"/>
    <w:multiLevelType w:val="hybridMultilevel"/>
    <w:tmpl w:val="441A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D9E"/>
    <w:multiLevelType w:val="hybridMultilevel"/>
    <w:tmpl w:val="3224E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608BC"/>
    <w:multiLevelType w:val="hybridMultilevel"/>
    <w:tmpl w:val="85A8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7F70"/>
    <w:multiLevelType w:val="hybridMultilevel"/>
    <w:tmpl w:val="75DC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C4D20"/>
    <w:multiLevelType w:val="hybridMultilevel"/>
    <w:tmpl w:val="28E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48E4"/>
    <w:multiLevelType w:val="hybridMultilevel"/>
    <w:tmpl w:val="B0B6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C1CE1"/>
    <w:multiLevelType w:val="hybridMultilevel"/>
    <w:tmpl w:val="37F0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D65C7"/>
    <w:multiLevelType w:val="hybridMultilevel"/>
    <w:tmpl w:val="C628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95F16"/>
    <w:multiLevelType w:val="hybridMultilevel"/>
    <w:tmpl w:val="3B18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2251E"/>
    <w:multiLevelType w:val="hybridMultilevel"/>
    <w:tmpl w:val="3A8C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16FCF"/>
    <w:multiLevelType w:val="hybridMultilevel"/>
    <w:tmpl w:val="3FF0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50DD0"/>
    <w:multiLevelType w:val="hybridMultilevel"/>
    <w:tmpl w:val="0EDE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B657D"/>
    <w:multiLevelType w:val="hybridMultilevel"/>
    <w:tmpl w:val="65F8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21C27"/>
    <w:multiLevelType w:val="hybridMultilevel"/>
    <w:tmpl w:val="EDC6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97823"/>
    <w:multiLevelType w:val="hybridMultilevel"/>
    <w:tmpl w:val="ACFA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2506A"/>
    <w:multiLevelType w:val="hybridMultilevel"/>
    <w:tmpl w:val="9524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337F3"/>
    <w:multiLevelType w:val="hybridMultilevel"/>
    <w:tmpl w:val="22D2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97F54"/>
    <w:multiLevelType w:val="hybridMultilevel"/>
    <w:tmpl w:val="0B28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44E37"/>
    <w:multiLevelType w:val="hybridMultilevel"/>
    <w:tmpl w:val="9C5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D5267"/>
    <w:multiLevelType w:val="hybridMultilevel"/>
    <w:tmpl w:val="FAC4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A97"/>
    <w:multiLevelType w:val="hybridMultilevel"/>
    <w:tmpl w:val="5402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16690"/>
    <w:multiLevelType w:val="hybridMultilevel"/>
    <w:tmpl w:val="C6A0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C0A4F"/>
    <w:multiLevelType w:val="hybridMultilevel"/>
    <w:tmpl w:val="6112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13995"/>
    <w:multiLevelType w:val="hybridMultilevel"/>
    <w:tmpl w:val="8B1E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C7163"/>
    <w:multiLevelType w:val="hybridMultilevel"/>
    <w:tmpl w:val="58EC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D69A9"/>
    <w:multiLevelType w:val="hybridMultilevel"/>
    <w:tmpl w:val="06EE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F45F5"/>
    <w:multiLevelType w:val="hybridMultilevel"/>
    <w:tmpl w:val="04C4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13964"/>
    <w:multiLevelType w:val="hybridMultilevel"/>
    <w:tmpl w:val="EF3C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A6C51"/>
    <w:multiLevelType w:val="hybridMultilevel"/>
    <w:tmpl w:val="372E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062D1"/>
    <w:multiLevelType w:val="hybridMultilevel"/>
    <w:tmpl w:val="923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91D3C"/>
    <w:multiLevelType w:val="hybridMultilevel"/>
    <w:tmpl w:val="5686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93DD8"/>
    <w:multiLevelType w:val="hybridMultilevel"/>
    <w:tmpl w:val="7DEA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A715E"/>
    <w:multiLevelType w:val="hybridMultilevel"/>
    <w:tmpl w:val="FAC8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54DF4"/>
    <w:multiLevelType w:val="hybridMultilevel"/>
    <w:tmpl w:val="B09C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468AA"/>
    <w:multiLevelType w:val="hybridMultilevel"/>
    <w:tmpl w:val="4B68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B1D45"/>
    <w:multiLevelType w:val="hybridMultilevel"/>
    <w:tmpl w:val="E1AE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E4418"/>
    <w:multiLevelType w:val="hybridMultilevel"/>
    <w:tmpl w:val="BB16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0751F"/>
    <w:multiLevelType w:val="hybridMultilevel"/>
    <w:tmpl w:val="E092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152BA"/>
    <w:multiLevelType w:val="hybridMultilevel"/>
    <w:tmpl w:val="F2AE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20113">
    <w:abstractNumId w:val="14"/>
  </w:num>
  <w:num w:numId="2" w16cid:durableId="15272117">
    <w:abstractNumId w:val="18"/>
  </w:num>
  <w:num w:numId="3" w16cid:durableId="795954463">
    <w:abstractNumId w:val="34"/>
  </w:num>
  <w:num w:numId="4" w16cid:durableId="179585149">
    <w:abstractNumId w:val="24"/>
  </w:num>
  <w:num w:numId="5" w16cid:durableId="1442185777">
    <w:abstractNumId w:val="26"/>
  </w:num>
  <w:num w:numId="6" w16cid:durableId="1781100092">
    <w:abstractNumId w:val="23"/>
  </w:num>
  <w:num w:numId="7" w16cid:durableId="821048552">
    <w:abstractNumId w:val="43"/>
  </w:num>
  <w:num w:numId="8" w16cid:durableId="1559592761">
    <w:abstractNumId w:val="47"/>
  </w:num>
  <w:num w:numId="9" w16cid:durableId="1816068195">
    <w:abstractNumId w:val="3"/>
  </w:num>
  <w:num w:numId="10" w16cid:durableId="1053700491">
    <w:abstractNumId w:val="29"/>
  </w:num>
  <w:num w:numId="11" w16cid:durableId="2144469728">
    <w:abstractNumId w:val="45"/>
  </w:num>
  <w:num w:numId="12" w16cid:durableId="1940604766">
    <w:abstractNumId w:val="10"/>
  </w:num>
  <w:num w:numId="13" w16cid:durableId="1670407350">
    <w:abstractNumId w:val="30"/>
  </w:num>
  <w:num w:numId="14" w16cid:durableId="331223905">
    <w:abstractNumId w:val="19"/>
  </w:num>
  <w:num w:numId="15" w16cid:durableId="2120638153">
    <w:abstractNumId w:val="8"/>
  </w:num>
  <w:num w:numId="16" w16cid:durableId="755982378">
    <w:abstractNumId w:val="1"/>
  </w:num>
  <w:num w:numId="17" w16cid:durableId="224731098">
    <w:abstractNumId w:val="4"/>
  </w:num>
  <w:num w:numId="18" w16cid:durableId="408582980">
    <w:abstractNumId w:val="25"/>
  </w:num>
  <w:num w:numId="19" w16cid:durableId="1408960003">
    <w:abstractNumId w:val="31"/>
  </w:num>
  <w:num w:numId="20" w16cid:durableId="285545461">
    <w:abstractNumId w:val="27"/>
  </w:num>
  <w:num w:numId="21" w16cid:durableId="188181256">
    <w:abstractNumId w:val="41"/>
  </w:num>
  <w:num w:numId="22" w16cid:durableId="1844124657">
    <w:abstractNumId w:val="7"/>
  </w:num>
  <w:num w:numId="23" w16cid:durableId="118110799">
    <w:abstractNumId w:val="11"/>
  </w:num>
  <w:num w:numId="24" w16cid:durableId="1343514589">
    <w:abstractNumId w:val="39"/>
  </w:num>
  <w:num w:numId="25" w16cid:durableId="1361541945">
    <w:abstractNumId w:val="9"/>
  </w:num>
  <w:num w:numId="26" w16cid:durableId="1461727591">
    <w:abstractNumId w:val="2"/>
  </w:num>
  <w:num w:numId="27" w16cid:durableId="67384575">
    <w:abstractNumId w:val="32"/>
  </w:num>
  <w:num w:numId="28" w16cid:durableId="1443112788">
    <w:abstractNumId w:val="44"/>
  </w:num>
  <w:num w:numId="29" w16cid:durableId="258215918">
    <w:abstractNumId w:val="38"/>
  </w:num>
  <w:num w:numId="30" w16cid:durableId="1597786978">
    <w:abstractNumId w:val="22"/>
  </w:num>
  <w:num w:numId="31" w16cid:durableId="1878197266">
    <w:abstractNumId w:val="35"/>
  </w:num>
  <w:num w:numId="32" w16cid:durableId="1051612566">
    <w:abstractNumId w:val="6"/>
  </w:num>
  <w:num w:numId="33" w16cid:durableId="1587303498">
    <w:abstractNumId w:val="28"/>
  </w:num>
  <w:num w:numId="34" w16cid:durableId="1806578885">
    <w:abstractNumId w:val="13"/>
  </w:num>
  <w:num w:numId="35" w16cid:durableId="80955000">
    <w:abstractNumId w:val="16"/>
  </w:num>
  <w:num w:numId="36" w16cid:durableId="1786806103">
    <w:abstractNumId w:val="0"/>
  </w:num>
  <w:num w:numId="37" w16cid:durableId="1396930715">
    <w:abstractNumId w:val="17"/>
  </w:num>
  <w:num w:numId="38" w16cid:durableId="1320647324">
    <w:abstractNumId w:val="5"/>
  </w:num>
  <w:num w:numId="39" w16cid:durableId="1515682760">
    <w:abstractNumId w:val="42"/>
  </w:num>
  <w:num w:numId="40" w16cid:durableId="83646832">
    <w:abstractNumId w:val="36"/>
  </w:num>
  <w:num w:numId="41" w16cid:durableId="1617980572">
    <w:abstractNumId w:val="46"/>
  </w:num>
  <w:num w:numId="42" w16cid:durableId="2106143657">
    <w:abstractNumId w:val="12"/>
  </w:num>
  <w:num w:numId="43" w16cid:durableId="279150002">
    <w:abstractNumId w:val="37"/>
  </w:num>
  <w:num w:numId="44" w16cid:durableId="188028186">
    <w:abstractNumId w:val="21"/>
  </w:num>
  <w:num w:numId="45" w16cid:durableId="1364787527">
    <w:abstractNumId w:val="20"/>
  </w:num>
  <w:num w:numId="46" w16cid:durableId="1403793920">
    <w:abstractNumId w:val="33"/>
  </w:num>
  <w:num w:numId="47" w16cid:durableId="1010836127">
    <w:abstractNumId w:val="40"/>
  </w:num>
  <w:num w:numId="48" w16cid:durableId="74360334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685925-D5C7-490F-B180-07CA48C77ADC}"/>
    <w:docVar w:name="dgnword-eventsink" w:val="476751088"/>
  </w:docVars>
  <w:rsids>
    <w:rsidRoot w:val="00DE4076"/>
    <w:rsid w:val="00000879"/>
    <w:rsid w:val="00000EED"/>
    <w:rsid w:val="00000FE9"/>
    <w:rsid w:val="000012BD"/>
    <w:rsid w:val="0000141E"/>
    <w:rsid w:val="00001843"/>
    <w:rsid w:val="00001FA3"/>
    <w:rsid w:val="000023E7"/>
    <w:rsid w:val="00002B82"/>
    <w:rsid w:val="000034C5"/>
    <w:rsid w:val="00003A31"/>
    <w:rsid w:val="00004434"/>
    <w:rsid w:val="00004E93"/>
    <w:rsid w:val="000056A1"/>
    <w:rsid w:val="00005EE9"/>
    <w:rsid w:val="000060BE"/>
    <w:rsid w:val="00006501"/>
    <w:rsid w:val="00006561"/>
    <w:rsid w:val="0000794A"/>
    <w:rsid w:val="00010175"/>
    <w:rsid w:val="0001028F"/>
    <w:rsid w:val="000104E9"/>
    <w:rsid w:val="00010CB8"/>
    <w:rsid w:val="000113BE"/>
    <w:rsid w:val="00011B9F"/>
    <w:rsid w:val="00011F27"/>
    <w:rsid w:val="0001221B"/>
    <w:rsid w:val="00012316"/>
    <w:rsid w:val="000123CA"/>
    <w:rsid w:val="0001251E"/>
    <w:rsid w:val="0001438C"/>
    <w:rsid w:val="00014792"/>
    <w:rsid w:val="00014DC1"/>
    <w:rsid w:val="000152CF"/>
    <w:rsid w:val="000162F8"/>
    <w:rsid w:val="0001652A"/>
    <w:rsid w:val="000172CC"/>
    <w:rsid w:val="000179FD"/>
    <w:rsid w:val="00020033"/>
    <w:rsid w:val="0002011C"/>
    <w:rsid w:val="000203CB"/>
    <w:rsid w:val="00020617"/>
    <w:rsid w:val="0002078D"/>
    <w:rsid w:val="0002161B"/>
    <w:rsid w:val="00021780"/>
    <w:rsid w:val="00021E23"/>
    <w:rsid w:val="00023124"/>
    <w:rsid w:val="0002335A"/>
    <w:rsid w:val="0002384B"/>
    <w:rsid w:val="000239FE"/>
    <w:rsid w:val="00023A2A"/>
    <w:rsid w:val="000244DE"/>
    <w:rsid w:val="00025515"/>
    <w:rsid w:val="000261FE"/>
    <w:rsid w:val="000269BE"/>
    <w:rsid w:val="000301AE"/>
    <w:rsid w:val="000303C3"/>
    <w:rsid w:val="0003058D"/>
    <w:rsid w:val="00030B6E"/>
    <w:rsid w:val="00030DAE"/>
    <w:rsid w:val="00030DDF"/>
    <w:rsid w:val="000311C0"/>
    <w:rsid w:val="000311C7"/>
    <w:rsid w:val="0003149B"/>
    <w:rsid w:val="00031B77"/>
    <w:rsid w:val="00031ECA"/>
    <w:rsid w:val="00032632"/>
    <w:rsid w:val="00032B0C"/>
    <w:rsid w:val="00033188"/>
    <w:rsid w:val="000333EE"/>
    <w:rsid w:val="00033A96"/>
    <w:rsid w:val="00033E9F"/>
    <w:rsid w:val="00033F12"/>
    <w:rsid w:val="0003424F"/>
    <w:rsid w:val="000343D8"/>
    <w:rsid w:val="000345CB"/>
    <w:rsid w:val="000347C0"/>
    <w:rsid w:val="00034867"/>
    <w:rsid w:val="00034B93"/>
    <w:rsid w:val="00034E4B"/>
    <w:rsid w:val="000357E0"/>
    <w:rsid w:val="0003636A"/>
    <w:rsid w:val="00036C5B"/>
    <w:rsid w:val="000379ED"/>
    <w:rsid w:val="00040406"/>
    <w:rsid w:val="000408FC"/>
    <w:rsid w:val="00040986"/>
    <w:rsid w:val="00041075"/>
    <w:rsid w:val="00041521"/>
    <w:rsid w:val="00041534"/>
    <w:rsid w:val="00041535"/>
    <w:rsid w:val="00042860"/>
    <w:rsid w:val="00042E16"/>
    <w:rsid w:val="00043350"/>
    <w:rsid w:val="0004351E"/>
    <w:rsid w:val="00043707"/>
    <w:rsid w:val="000437C7"/>
    <w:rsid w:val="00043A30"/>
    <w:rsid w:val="00043D02"/>
    <w:rsid w:val="00045568"/>
    <w:rsid w:val="00046E2E"/>
    <w:rsid w:val="000470BC"/>
    <w:rsid w:val="000470E3"/>
    <w:rsid w:val="000470FA"/>
    <w:rsid w:val="0004764B"/>
    <w:rsid w:val="00047B42"/>
    <w:rsid w:val="00047F68"/>
    <w:rsid w:val="00050396"/>
    <w:rsid w:val="00050A76"/>
    <w:rsid w:val="000511FD"/>
    <w:rsid w:val="000512F1"/>
    <w:rsid w:val="00051740"/>
    <w:rsid w:val="00051A46"/>
    <w:rsid w:val="0005242E"/>
    <w:rsid w:val="00053DF6"/>
    <w:rsid w:val="00054A46"/>
    <w:rsid w:val="00054A9D"/>
    <w:rsid w:val="00054C9E"/>
    <w:rsid w:val="00055043"/>
    <w:rsid w:val="00055073"/>
    <w:rsid w:val="00055B12"/>
    <w:rsid w:val="000576E6"/>
    <w:rsid w:val="0006008F"/>
    <w:rsid w:val="0006120D"/>
    <w:rsid w:val="00062235"/>
    <w:rsid w:val="00062C1E"/>
    <w:rsid w:val="0006362B"/>
    <w:rsid w:val="00063EBB"/>
    <w:rsid w:val="00063F77"/>
    <w:rsid w:val="000641B7"/>
    <w:rsid w:val="000645F3"/>
    <w:rsid w:val="00064FFA"/>
    <w:rsid w:val="00065193"/>
    <w:rsid w:val="000655DB"/>
    <w:rsid w:val="0006605C"/>
    <w:rsid w:val="000665D8"/>
    <w:rsid w:val="000667A0"/>
    <w:rsid w:val="00066BA1"/>
    <w:rsid w:val="000671FB"/>
    <w:rsid w:val="00067A99"/>
    <w:rsid w:val="000706D1"/>
    <w:rsid w:val="000712D0"/>
    <w:rsid w:val="000714AE"/>
    <w:rsid w:val="00071D26"/>
    <w:rsid w:val="00071F07"/>
    <w:rsid w:val="0007266B"/>
    <w:rsid w:val="00072737"/>
    <w:rsid w:val="00072A3C"/>
    <w:rsid w:val="00073259"/>
    <w:rsid w:val="0007442D"/>
    <w:rsid w:val="00074655"/>
    <w:rsid w:val="000746A9"/>
    <w:rsid w:val="00075159"/>
    <w:rsid w:val="00076224"/>
    <w:rsid w:val="00076668"/>
    <w:rsid w:val="000766CA"/>
    <w:rsid w:val="000767CF"/>
    <w:rsid w:val="0007697B"/>
    <w:rsid w:val="0007702E"/>
    <w:rsid w:val="000770FC"/>
    <w:rsid w:val="00077493"/>
    <w:rsid w:val="0008014E"/>
    <w:rsid w:val="00080E6F"/>
    <w:rsid w:val="00081A3F"/>
    <w:rsid w:val="00081C04"/>
    <w:rsid w:val="0008285E"/>
    <w:rsid w:val="000848D8"/>
    <w:rsid w:val="000858D9"/>
    <w:rsid w:val="00085A63"/>
    <w:rsid w:val="00085B7E"/>
    <w:rsid w:val="00085FA7"/>
    <w:rsid w:val="000863FF"/>
    <w:rsid w:val="00086D9B"/>
    <w:rsid w:val="000874A5"/>
    <w:rsid w:val="0008752D"/>
    <w:rsid w:val="00087B2E"/>
    <w:rsid w:val="00090448"/>
    <w:rsid w:val="00090911"/>
    <w:rsid w:val="000909E7"/>
    <w:rsid w:val="00091B5B"/>
    <w:rsid w:val="000921D6"/>
    <w:rsid w:val="00092AF1"/>
    <w:rsid w:val="0009444A"/>
    <w:rsid w:val="000955B8"/>
    <w:rsid w:val="00096184"/>
    <w:rsid w:val="000961C1"/>
    <w:rsid w:val="0009727B"/>
    <w:rsid w:val="00097728"/>
    <w:rsid w:val="00097769"/>
    <w:rsid w:val="00097CC2"/>
    <w:rsid w:val="00097CF1"/>
    <w:rsid w:val="000A1819"/>
    <w:rsid w:val="000A1B45"/>
    <w:rsid w:val="000A2A75"/>
    <w:rsid w:val="000A2D07"/>
    <w:rsid w:val="000A40BB"/>
    <w:rsid w:val="000A45E8"/>
    <w:rsid w:val="000A487E"/>
    <w:rsid w:val="000A4DE3"/>
    <w:rsid w:val="000A4E5F"/>
    <w:rsid w:val="000A6408"/>
    <w:rsid w:val="000A7507"/>
    <w:rsid w:val="000A7CEA"/>
    <w:rsid w:val="000B0628"/>
    <w:rsid w:val="000B164E"/>
    <w:rsid w:val="000B20D0"/>
    <w:rsid w:val="000B2151"/>
    <w:rsid w:val="000B2482"/>
    <w:rsid w:val="000B25FF"/>
    <w:rsid w:val="000B49B4"/>
    <w:rsid w:val="000B4E9F"/>
    <w:rsid w:val="000B56B3"/>
    <w:rsid w:val="000B6404"/>
    <w:rsid w:val="000B661A"/>
    <w:rsid w:val="000B6A3C"/>
    <w:rsid w:val="000B6A45"/>
    <w:rsid w:val="000B6F7D"/>
    <w:rsid w:val="000B73E4"/>
    <w:rsid w:val="000C087A"/>
    <w:rsid w:val="000C13A7"/>
    <w:rsid w:val="000C190E"/>
    <w:rsid w:val="000C1A79"/>
    <w:rsid w:val="000C22EB"/>
    <w:rsid w:val="000C2669"/>
    <w:rsid w:val="000C2A82"/>
    <w:rsid w:val="000C2CF0"/>
    <w:rsid w:val="000C2DAD"/>
    <w:rsid w:val="000C4392"/>
    <w:rsid w:val="000C43A4"/>
    <w:rsid w:val="000C4932"/>
    <w:rsid w:val="000C4BF4"/>
    <w:rsid w:val="000C5102"/>
    <w:rsid w:val="000C55B6"/>
    <w:rsid w:val="000C570F"/>
    <w:rsid w:val="000C61C1"/>
    <w:rsid w:val="000C6591"/>
    <w:rsid w:val="000C6EB8"/>
    <w:rsid w:val="000C76EC"/>
    <w:rsid w:val="000C7737"/>
    <w:rsid w:val="000D0749"/>
    <w:rsid w:val="000D0F5A"/>
    <w:rsid w:val="000D176B"/>
    <w:rsid w:val="000D21EE"/>
    <w:rsid w:val="000D33D3"/>
    <w:rsid w:val="000D3F01"/>
    <w:rsid w:val="000D3F41"/>
    <w:rsid w:val="000D4961"/>
    <w:rsid w:val="000D4DD7"/>
    <w:rsid w:val="000D5777"/>
    <w:rsid w:val="000D5A14"/>
    <w:rsid w:val="000D5F9D"/>
    <w:rsid w:val="000D7BFD"/>
    <w:rsid w:val="000E017F"/>
    <w:rsid w:val="000E322A"/>
    <w:rsid w:val="000E3940"/>
    <w:rsid w:val="000E3B86"/>
    <w:rsid w:val="000E445C"/>
    <w:rsid w:val="000E6936"/>
    <w:rsid w:val="000E6D67"/>
    <w:rsid w:val="000E762D"/>
    <w:rsid w:val="000F05B3"/>
    <w:rsid w:val="000F08E4"/>
    <w:rsid w:val="000F0B52"/>
    <w:rsid w:val="000F0B99"/>
    <w:rsid w:val="000F1C66"/>
    <w:rsid w:val="000F26DD"/>
    <w:rsid w:val="000F2BD4"/>
    <w:rsid w:val="000F34D1"/>
    <w:rsid w:val="000F359F"/>
    <w:rsid w:val="000F39AF"/>
    <w:rsid w:val="000F47F5"/>
    <w:rsid w:val="000F4847"/>
    <w:rsid w:val="000F6EA0"/>
    <w:rsid w:val="000F7C1A"/>
    <w:rsid w:val="000F7DC5"/>
    <w:rsid w:val="00100789"/>
    <w:rsid w:val="0010126F"/>
    <w:rsid w:val="00101A11"/>
    <w:rsid w:val="00101B62"/>
    <w:rsid w:val="00101BF0"/>
    <w:rsid w:val="00101CDD"/>
    <w:rsid w:val="00101D9E"/>
    <w:rsid w:val="00101F17"/>
    <w:rsid w:val="001025CC"/>
    <w:rsid w:val="00102A7A"/>
    <w:rsid w:val="00102D9D"/>
    <w:rsid w:val="001031B1"/>
    <w:rsid w:val="001037A3"/>
    <w:rsid w:val="00104324"/>
    <w:rsid w:val="0010448C"/>
    <w:rsid w:val="001051F0"/>
    <w:rsid w:val="0010556A"/>
    <w:rsid w:val="001056D4"/>
    <w:rsid w:val="00107359"/>
    <w:rsid w:val="00107773"/>
    <w:rsid w:val="00107B53"/>
    <w:rsid w:val="00107C05"/>
    <w:rsid w:val="00107CB6"/>
    <w:rsid w:val="001114FC"/>
    <w:rsid w:val="00111D34"/>
    <w:rsid w:val="00111EC8"/>
    <w:rsid w:val="00111F48"/>
    <w:rsid w:val="001127FA"/>
    <w:rsid w:val="001140E4"/>
    <w:rsid w:val="0011550B"/>
    <w:rsid w:val="00116394"/>
    <w:rsid w:val="001165D8"/>
    <w:rsid w:val="00116A70"/>
    <w:rsid w:val="00117075"/>
    <w:rsid w:val="00117A13"/>
    <w:rsid w:val="00117B7C"/>
    <w:rsid w:val="0012006A"/>
    <w:rsid w:val="001201D4"/>
    <w:rsid w:val="001203FA"/>
    <w:rsid w:val="001209C3"/>
    <w:rsid w:val="00120CC5"/>
    <w:rsid w:val="0012105D"/>
    <w:rsid w:val="0012184A"/>
    <w:rsid w:val="00121C07"/>
    <w:rsid w:val="00121EEF"/>
    <w:rsid w:val="001226D3"/>
    <w:rsid w:val="00122EDE"/>
    <w:rsid w:val="00124223"/>
    <w:rsid w:val="00125D2C"/>
    <w:rsid w:val="00126400"/>
    <w:rsid w:val="0012651D"/>
    <w:rsid w:val="001265A9"/>
    <w:rsid w:val="00126914"/>
    <w:rsid w:val="00127135"/>
    <w:rsid w:val="00127554"/>
    <w:rsid w:val="00127691"/>
    <w:rsid w:val="00127704"/>
    <w:rsid w:val="00130E6A"/>
    <w:rsid w:val="00131368"/>
    <w:rsid w:val="00131709"/>
    <w:rsid w:val="00131A85"/>
    <w:rsid w:val="00131AE3"/>
    <w:rsid w:val="0013325F"/>
    <w:rsid w:val="001332EF"/>
    <w:rsid w:val="001339E9"/>
    <w:rsid w:val="001342CB"/>
    <w:rsid w:val="00134373"/>
    <w:rsid w:val="001343F9"/>
    <w:rsid w:val="001346C0"/>
    <w:rsid w:val="001353F8"/>
    <w:rsid w:val="001355ED"/>
    <w:rsid w:val="00135A50"/>
    <w:rsid w:val="00136136"/>
    <w:rsid w:val="001370E0"/>
    <w:rsid w:val="0013726A"/>
    <w:rsid w:val="00137356"/>
    <w:rsid w:val="001374A8"/>
    <w:rsid w:val="00137CD1"/>
    <w:rsid w:val="00137EBA"/>
    <w:rsid w:val="00141048"/>
    <w:rsid w:val="001411F9"/>
    <w:rsid w:val="00141240"/>
    <w:rsid w:val="001413F0"/>
    <w:rsid w:val="00141724"/>
    <w:rsid w:val="00141E69"/>
    <w:rsid w:val="001421D5"/>
    <w:rsid w:val="0014346B"/>
    <w:rsid w:val="00143847"/>
    <w:rsid w:val="00143DD1"/>
    <w:rsid w:val="00144B54"/>
    <w:rsid w:val="00145084"/>
    <w:rsid w:val="00145530"/>
    <w:rsid w:val="0014558F"/>
    <w:rsid w:val="00145749"/>
    <w:rsid w:val="00145C28"/>
    <w:rsid w:val="00145D84"/>
    <w:rsid w:val="00146028"/>
    <w:rsid w:val="00146562"/>
    <w:rsid w:val="00146ECC"/>
    <w:rsid w:val="00146F5A"/>
    <w:rsid w:val="00146FD6"/>
    <w:rsid w:val="00146FF8"/>
    <w:rsid w:val="00147345"/>
    <w:rsid w:val="00150200"/>
    <w:rsid w:val="001503BF"/>
    <w:rsid w:val="00150E0E"/>
    <w:rsid w:val="00150F9A"/>
    <w:rsid w:val="00151378"/>
    <w:rsid w:val="00151FEB"/>
    <w:rsid w:val="00152171"/>
    <w:rsid w:val="0015217E"/>
    <w:rsid w:val="0015284C"/>
    <w:rsid w:val="001530F3"/>
    <w:rsid w:val="00154646"/>
    <w:rsid w:val="00154ABD"/>
    <w:rsid w:val="001553A1"/>
    <w:rsid w:val="0015658E"/>
    <w:rsid w:val="001565D9"/>
    <w:rsid w:val="00156655"/>
    <w:rsid w:val="00157105"/>
    <w:rsid w:val="001574A6"/>
    <w:rsid w:val="0015774F"/>
    <w:rsid w:val="001605BC"/>
    <w:rsid w:val="00160642"/>
    <w:rsid w:val="0016102C"/>
    <w:rsid w:val="001613EF"/>
    <w:rsid w:val="00161AC1"/>
    <w:rsid w:val="00161AF8"/>
    <w:rsid w:val="00161AFB"/>
    <w:rsid w:val="00161D3A"/>
    <w:rsid w:val="0016236B"/>
    <w:rsid w:val="00162498"/>
    <w:rsid w:val="001624E1"/>
    <w:rsid w:val="0016320C"/>
    <w:rsid w:val="0016357B"/>
    <w:rsid w:val="00163688"/>
    <w:rsid w:val="00163CF0"/>
    <w:rsid w:val="00165738"/>
    <w:rsid w:val="00165AAE"/>
    <w:rsid w:val="00166045"/>
    <w:rsid w:val="00166173"/>
    <w:rsid w:val="0016672A"/>
    <w:rsid w:val="00166BCB"/>
    <w:rsid w:val="00167164"/>
    <w:rsid w:val="00170A04"/>
    <w:rsid w:val="00170B96"/>
    <w:rsid w:val="0017114C"/>
    <w:rsid w:val="00171851"/>
    <w:rsid w:val="00172418"/>
    <w:rsid w:val="00173894"/>
    <w:rsid w:val="00173C3B"/>
    <w:rsid w:val="00174A6D"/>
    <w:rsid w:val="00175763"/>
    <w:rsid w:val="00176BE8"/>
    <w:rsid w:val="001779C6"/>
    <w:rsid w:val="00177B53"/>
    <w:rsid w:val="00181607"/>
    <w:rsid w:val="00182514"/>
    <w:rsid w:val="00183084"/>
    <w:rsid w:val="00183109"/>
    <w:rsid w:val="001831AE"/>
    <w:rsid w:val="00183927"/>
    <w:rsid w:val="00183F2E"/>
    <w:rsid w:val="001840B4"/>
    <w:rsid w:val="0018420F"/>
    <w:rsid w:val="00184B5F"/>
    <w:rsid w:val="00185146"/>
    <w:rsid w:val="00185A8B"/>
    <w:rsid w:val="00185E53"/>
    <w:rsid w:val="001863A3"/>
    <w:rsid w:val="00187B40"/>
    <w:rsid w:val="00187FE8"/>
    <w:rsid w:val="00190A06"/>
    <w:rsid w:val="001910BA"/>
    <w:rsid w:val="001927BF"/>
    <w:rsid w:val="0019297B"/>
    <w:rsid w:val="001936FB"/>
    <w:rsid w:val="00194EF6"/>
    <w:rsid w:val="001955F1"/>
    <w:rsid w:val="00195A97"/>
    <w:rsid w:val="00195D75"/>
    <w:rsid w:val="00195DFD"/>
    <w:rsid w:val="00196474"/>
    <w:rsid w:val="001976F9"/>
    <w:rsid w:val="001978C2"/>
    <w:rsid w:val="0019795F"/>
    <w:rsid w:val="00197D54"/>
    <w:rsid w:val="00197DF1"/>
    <w:rsid w:val="001A00C6"/>
    <w:rsid w:val="001A1AD2"/>
    <w:rsid w:val="001A1B00"/>
    <w:rsid w:val="001A1DC7"/>
    <w:rsid w:val="001A1F40"/>
    <w:rsid w:val="001A2744"/>
    <w:rsid w:val="001A2A23"/>
    <w:rsid w:val="001A3180"/>
    <w:rsid w:val="001A3A67"/>
    <w:rsid w:val="001A3C5C"/>
    <w:rsid w:val="001A4F09"/>
    <w:rsid w:val="001A5A15"/>
    <w:rsid w:val="001A5EF3"/>
    <w:rsid w:val="001A5F85"/>
    <w:rsid w:val="001A65AE"/>
    <w:rsid w:val="001A76B9"/>
    <w:rsid w:val="001A7A8F"/>
    <w:rsid w:val="001A7EA4"/>
    <w:rsid w:val="001A7FC6"/>
    <w:rsid w:val="001B03BE"/>
    <w:rsid w:val="001B091F"/>
    <w:rsid w:val="001B0F39"/>
    <w:rsid w:val="001B175A"/>
    <w:rsid w:val="001B1956"/>
    <w:rsid w:val="001B2574"/>
    <w:rsid w:val="001B2A97"/>
    <w:rsid w:val="001B3379"/>
    <w:rsid w:val="001B388B"/>
    <w:rsid w:val="001B424D"/>
    <w:rsid w:val="001B5820"/>
    <w:rsid w:val="001B5E3A"/>
    <w:rsid w:val="001B63BF"/>
    <w:rsid w:val="001B65DE"/>
    <w:rsid w:val="001B7AFF"/>
    <w:rsid w:val="001B7E57"/>
    <w:rsid w:val="001C0170"/>
    <w:rsid w:val="001C0178"/>
    <w:rsid w:val="001C204E"/>
    <w:rsid w:val="001C2211"/>
    <w:rsid w:val="001C2741"/>
    <w:rsid w:val="001C2D31"/>
    <w:rsid w:val="001C2DC4"/>
    <w:rsid w:val="001C323E"/>
    <w:rsid w:val="001C41E7"/>
    <w:rsid w:val="001C5612"/>
    <w:rsid w:val="001C6EF6"/>
    <w:rsid w:val="001C71B6"/>
    <w:rsid w:val="001C7979"/>
    <w:rsid w:val="001D100E"/>
    <w:rsid w:val="001D1269"/>
    <w:rsid w:val="001D1F6B"/>
    <w:rsid w:val="001D26A4"/>
    <w:rsid w:val="001D2764"/>
    <w:rsid w:val="001D2799"/>
    <w:rsid w:val="001D293A"/>
    <w:rsid w:val="001D33FC"/>
    <w:rsid w:val="001D34C8"/>
    <w:rsid w:val="001D4479"/>
    <w:rsid w:val="001D46BA"/>
    <w:rsid w:val="001D52A6"/>
    <w:rsid w:val="001D59BD"/>
    <w:rsid w:val="001D5A35"/>
    <w:rsid w:val="001D5E44"/>
    <w:rsid w:val="001D6194"/>
    <w:rsid w:val="001D6664"/>
    <w:rsid w:val="001D69BE"/>
    <w:rsid w:val="001D7092"/>
    <w:rsid w:val="001D73C4"/>
    <w:rsid w:val="001D7CC3"/>
    <w:rsid w:val="001D7F6B"/>
    <w:rsid w:val="001D7F76"/>
    <w:rsid w:val="001E0439"/>
    <w:rsid w:val="001E050E"/>
    <w:rsid w:val="001E1BA8"/>
    <w:rsid w:val="001E1D52"/>
    <w:rsid w:val="001E237E"/>
    <w:rsid w:val="001E2D92"/>
    <w:rsid w:val="001E3027"/>
    <w:rsid w:val="001E3387"/>
    <w:rsid w:val="001E45A7"/>
    <w:rsid w:val="001E4C33"/>
    <w:rsid w:val="001E552B"/>
    <w:rsid w:val="001E55E1"/>
    <w:rsid w:val="001E59AC"/>
    <w:rsid w:val="001E62AC"/>
    <w:rsid w:val="001E65BB"/>
    <w:rsid w:val="001E6F4D"/>
    <w:rsid w:val="001E7138"/>
    <w:rsid w:val="001E76EF"/>
    <w:rsid w:val="001E7817"/>
    <w:rsid w:val="001E782F"/>
    <w:rsid w:val="001E7872"/>
    <w:rsid w:val="001E7BCC"/>
    <w:rsid w:val="001F0BFA"/>
    <w:rsid w:val="001F1068"/>
    <w:rsid w:val="001F1E33"/>
    <w:rsid w:val="001F2054"/>
    <w:rsid w:val="001F217B"/>
    <w:rsid w:val="001F27E8"/>
    <w:rsid w:val="001F2D0E"/>
    <w:rsid w:val="001F2FA7"/>
    <w:rsid w:val="001F3151"/>
    <w:rsid w:val="001F32EE"/>
    <w:rsid w:val="001F3B90"/>
    <w:rsid w:val="001F435B"/>
    <w:rsid w:val="001F524F"/>
    <w:rsid w:val="001F54BF"/>
    <w:rsid w:val="001F6081"/>
    <w:rsid w:val="001F6120"/>
    <w:rsid w:val="001F6210"/>
    <w:rsid w:val="001F6CBB"/>
    <w:rsid w:val="0020090E"/>
    <w:rsid w:val="00200A55"/>
    <w:rsid w:val="002011A2"/>
    <w:rsid w:val="00201856"/>
    <w:rsid w:val="00201A03"/>
    <w:rsid w:val="00201D40"/>
    <w:rsid w:val="00202275"/>
    <w:rsid w:val="00202754"/>
    <w:rsid w:val="002027EE"/>
    <w:rsid w:val="0020295C"/>
    <w:rsid w:val="00203384"/>
    <w:rsid w:val="002034C5"/>
    <w:rsid w:val="0020377D"/>
    <w:rsid w:val="00204491"/>
    <w:rsid w:val="0020483B"/>
    <w:rsid w:val="00204A09"/>
    <w:rsid w:val="00204A6A"/>
    <w:rsid w:val="002057F5"/>
    <w:rsid w:val="00205C04"/>
    <w:rsid w:val="00205E2D"/>
    <w:rsid w:val="00206287"/>
    <w:rsid w:val="00206405"/>
    <w:rsid w:val="00207719"/>
    <w:rsid w:val="00207FDF"/>
    <w:rsid w:val="00210642"/>
    <w:rsid w:val="00210FF4"/>
    <w:rsid w:val="0021183C"/>
    <w:rsid w:val="00211BC7"/>
    <w:rsid w:val="00212AE8"/>
    <w:rsid w:val="00213167"/>
    <w:rsid w:val="00214041"/>
    <w:rsid w:val="002143D4"/>
    <w:rsid w:val="00214B38"/>
    <w:rsid w:val="00214B61"/>
    <w:rsid w:val="00214C6D"/>
    <w:rsid w:val="00214D81"/>
    <w:rsid w:val="00214FAC"/>
    <w:rsid w:val="0021502D"/>
    <w:rsid w:val="0021605F"/>
    <w:rsid w:val="002164AB"/>
    <w:rsid w:val="00216D7A"/>
    <w:rsid w:val="00217DCD"/>
    <w:rsid w:val="002200B7"/>
    <w:rsid w:val="002202ED"/>
    <w:rsid w:val="00220689"/>
    <w:rsid w:val="00220A15"/>
    <w:rsid w:val="00220B36"/>
    <w:rsid w:val="002210FB"/>
    <w:rsid w:val="002213B4"/>
    <w:rsid w:val="00221A79"/>
    <w:rsid w:val="00221AE0"/>
    <w:rsid w:val="00222575"/>
    <w:rsid w:val="0022265E"/>
    <w:rsid w:val="00222E42"/>
    <w:rsid w:val="0022300E"/>
    <w:rsid w:val="00223084"/>
    <w:rsid w:val="00223376"/>
    <w:rsid w:val="002235EC"/>
    <w:rsid w:val="00223650"/>
    <w:rsid w:val="00223678"/>
    <w:rsid w:val="00223741"/>
    <w:rsid w:val="00223E38"/>
    <w:rsid w:val="00224A14"/>
    <w:rsid w:val="00224A9F"/>
    <w:rsid w:val="002255DC"/>
    <w:rsid w:val="002259C8"/>
    <w:rsid w:val="0023058F"/>
    <w:rsid w:val="00230D69"/>
    <w:rsid w:val="00231921"/>
    <w:rsid w:val="00231A7A"/>
    <w:rsid w:val="00231DC9"/>
    <w:rsid w:val="002326A4"/>
    <w:rsid w:val="0023288A"/>
    <w:rsid w:val="002328E2"/>
    <w:rsid w:val="0023296D"/>
    <w:rsid w:val="00232CDE"/>
    <w:rsid w:val="002330D6"/>
    <w:rsid w:val="0023348D"/>
    <w:rsid w:val="0023374A"/>
    <w:rsid w:val="00234181"/>
    <w:rsid w:val="00234E7D"/>
    <w:rsid w:val="00235657"/>
    <w:rsid w:val="00236571"/>
    <w:rsid w:val="00236664"/>
    <w:rsid w:val="0023669D"/>
    <w:rsid w:val="0023690C"/>
    <w:rsid w:val="00237BA3"/>
    <w:rsid w:val="00237E57"/>
    <w:rsid w:val="002403B8"/>
    <w:rsid w:val="0024081A"/>
    <w:rsid w:val="00240FFD"/>
    <w:rsid w:val="00243FBC"/>
    <w:rsid w:val="00244B4A"/>
    <w:rsid w:val="00244C62"/>
    <w:rsid w:val="002450FF"/>
    <w:rsid w:val="00246D4D"/>
    <w:rsid w:val="002474DD"/>
    <w:rsid w:val="00247619"/>
    <w:rsid w:val="0025197A"/>
    <w:rsid w:val="00251B99"/>
    <w:rsid w:val="00251F20"/>
    <w:rsid w:val="002539CF"/>
    <w:rsid w:val="00253CAA"/>
    <w:rsid w:val="00253F8B"/>
    <w:rsid w:val="00255305"/>
    <w:rsid w:val="0025712A"/>
    <w:rsid w:val="00257165"/>
    <w:rsid w:val="00260095"/>
    <w:rsid w:val="002609DB"/>
    <w:rsid w:val="0026129F"/>
    <w:rsid w:val="00261639"/>
    <w:rsid w:val="0026237D"/>
    <w:rsid w:val="002623B2"/>
    <w:rsid w:val="00262D8A"/>
    <w:rsid w:val="00264A62"/>
    <w:rsid w:val="00264FE9"/>
    <w:rsid w:val="00265903"/>
    <w:rsid w:val="00265947"/>
    <w:rsid w:val="00266413"/>
    <w:rsid w:val="00266B7C"/>
    <w:rsid w:val="00266E2A"/>
    <w:rsid w:val="00266ED9"/>
    <w:rsid w:val="002678A2"/>
    <w:rsid w:val="002700C1"/>
    <w:rsid w:val="00270157"/>
    <w:rsid w:val="00271CBA"/>
    <w:rsid w:val="0027287E"/>
    <w:rsid w:val="00272CA6"/>
    <w:rsid w:val="002731AF"/>
    <w:rsid w:val="00273266"/>
    <w:rsid w:val="00273B27"/>
    <w:rsid w:val="00273BD3"/>
    <w:rsid w:val="0027421A"/>
    <w:rsid w:val="0027430A"/>
    <w:rsid w:val="00275812"/>
    <w:rsid w:val="00275F8C"/>
    <w:rsid w:val="0027623E"/>
    <w:rsid w:val="00277E58"/>
    <w:rsid w:val="00280BB5"/>
    <w:rsid w:val="00281029"/>
    <w:rsid w:val="002811D6"/>
    <w:rsid w:val="00282659"/>
    <w:rsid w:val="00282BDD"/>
    <w:rsid w:val="00282D4D"/>
    <w:rsid w:val="00282D60"/>
    <w:rsid w:val="00283ACF"/>
    <w:rsid w:val="00283FF9"/>
    <w:rsid w:val="00284009"/>
    <w:rsid w:val="0028414C"/>
    <w:rsid w:val="002844D5"/>
    <w:rsid w:val="00284DDA"/>
    <w:rsid w:val="00284F2C"/>
    <w:rsid w:val="00285268"/>
    <w:rsid w:val="002873BD"/>
    <w:rsid w:val="002879F1"/>
    <w:rsid w:val="00287BBB"/>
    <w:rsid w:val="00287EB5"/>
    <w:rsid w:val="002904B2"/>
    <w:rsid w:val="00291798"/>
    <w:rsid w:val="00291D75"/>
    <w:rsid w:val="00291ECC"/>
    <w:rsid w:val="00292D15"/>
    <w:rsid w:val="0029346F"/>
    <w:rsid w:val="002937C3"/>
    <w:rsid w:val="002939BA"/>
    <w:rsid w:val="00293D28"/>
    <w:rsid w:val="00293D64"/>
    <w:rsid w:val="00293EE1"/>
    <w:rsid w:val="00293F18"/>
    <w:rsid w:val="00294455"/>
    <w:rsid w:val="00295BA1"/>
    <w:rsid w:val="00295D8D"/>
    <w:rsid w:val="00295F43"/>
    <w:rsid w:val="00296D69"/>
    <w:rsid w:val="00296EEB"/>
    <w:rsid w:val="002A0CB6"/>
    <w:rsid w:val="002A17BB"/>
    <w:rsid w:val="002A2751"/>
    <w:rsid w:val="002A318A"/>
    <w:rsid w:val="002A379A"/>
    <w:rsid w:val="002A4343"/>
    <w:rsid w:val="002A468A"/>
    <w:rsid w:val="002A492E"/>
    <w:rsid w:val="002A49E6"/>
    <w:rsid w:val="002A5587"/>
    <w:rsid w:val="002A6010"/>
    <w:rsid w:val="002A614B"/>
    <w:rsid w:val="002A66EA"/>
    <w:rsid w:val="002A6719"/>
    <w:rsid w:val="002A6D34"/>
    <w:rsid w:val="002A6E56"/>
    <w:rsid w:val="002A6F99"/>
    <w:rsid w:val="002A753E"/>
    <w:rsid w:val="002A7BB0"/>
    <w:rsid w:val="002A7C79"/>
    <w:rsid w:val="002A7D5B"/>
    <w:rsid w:val="002B00B9"/>
    <w:rsid w:val="002B02B8"/>
    <w:rsid w:val="002B0538"/>
    <w:rsid w:val="002B0C11"/>
    <w:rsid w:val="002B0D6A"/>
    <w:rsid w:val="002B0D6F"/>
    <w:rsid w:val="002B1A3C"/>
    <w:rsid w:val="002B1B60"/>
    <w:rsid w:val="002B1DD7"/>
    <w:rsid w:val="002B2311"/>
    <w:rsid w:val="002B2337"/>
    <w:rsid w:val="002B25E6"/>
    <w:rsid w:val="002B3024"/>
    <w:rsid w:val="002B360C"/>
    <w:rsid w:val="002B3AF3"/>
    <w:rsid w:val="002B3C4D"/>
    <w:rsid w:val="002B3E43"/>
    <w:rsid w:val="002B4059"/>
    <w:rsid w:val="002B407D"/>
    <w:rsid w:val="002B5F37"/>
    <w:rsid w:val="002B67CC"/>
    <w:rsid w:val="002B6FDD"/>
    <w:rsid w:val="002B7720"/>
    <w:rsid w:val="002C0029"/>
    <w:rsid w:val="002C04B7"/>
    <w:rsid w:val="002C1340"/>
    <w:rsid w:val="002C14B5"/>
    <w:rsid w:val="002C1E8E"/>
    <w:rsid w:val="002C2A10"/>
    <w:rsid w:val="002C2BE3"/>
    <w:rsid w:val="002C2D87"/>
    <w:rsid w:val="002C32C5"/>
    <w:rsid w:val="002C4A62"/>
    <w:rsid w:val="002C4DB9"/>
    <w:rsid w:val="002C4E3E"/>
    <w:rsid w:val="002C51BC"/>
    <w:rsid w:val="002C54CE"/>
    <w:rsid w:val="002C552B"/>
    <w:rsid w:val="002C5D8A"/>
    <w:rsid w:val="002C5F82"/>
    <w:rsid w:val="002C5FEC"/>
    <w:rsid w:val="002C609B"/>
    <w:rsid w:val="002C62D0"/>
    <w:rsid w:val="002C6310"/>
    <w:rsid w:val="002C6BE3"/>
    <w:rsid w:val="002C6D72"/>
    <w:rsid w:val="002C73B8"/>
    <w:rsid w:val="002C73FE"/>
    <w:rsid w:val="002D01E7"/>
    <w:rsid w:val="002D0C59"/>
    <w:rsid w:val="002D1149"/>
    <w:rsid w:val="002D16B3"/>
    <w:rsid w:val="002D1F98"/>
    <w:rsid w:val="002D1FA4"/>
    <w:rsid w:val="002D2B1D"/>
    <w:rsid w:val="002D2CC6"/>
    <w:rsid w:val="002D3059"/>
    <w:rsid w:val="002D3856"/>
    <w:rsid w:val="002D3E4E"/>
    <w:rsid w:val="002D3EB1"/>
    <w:rsid w:val="002D42C0"/>
    <w:rsid w:val="002D4412"/>
    <w:rsid w:val="002D55D7"/>
    <w:rsid w:val="002D5A66"/>
    <w:rsid w:val="002D5ACD"/>
    <w:rsid w:val="002D5B8E"/>
    <w:rsid w:val="002D5CC2"/>
    <w:rsid w:val="002D5D0A"/>
    <w:rsid w:val="002D645A"/>
    <w:rsid w:val="002D6A3A"/>
    <w:rsid w:val="002E0DD9"/>
    <w:rsid w:val="002E0F52"/>
    <w:rsid w:val="002E0FE9"/>
    <w:rsid w:val="002E1072"/>
    <w:rsid w:val="002E177A"/>
    <w:rsid w:val="002E1ABD"/>
    <w:rsid w:val="002E1ADE"/>
    <w:rsid w:val="002E1B78"/>
    <w:rsid w:val="002E1C7F"/>
    <w:rsid w:val="002E2AE7"/>
    <w:rsid w:val="002E3BFB"/>
    <w:rsid w:val="002E42D5"/>
    <w:rsid w:val="002E4509"/>
    <w:rsid w:val="002E4BF6"/>
    <w:rsid w:val="002E4FE8"/>
    <w:rsid w:val="002E562D"/>
    <w:rsid w:val="002E5D33"/>
    <w:rsid w:val="002E7053"/>
    <w:rsid w:val="002E759A"/>
    <w:rsid w:val="002E7AD2"/>
    <w:rsid w:val="002F0ABF"/>
    <w:rsid w:val="002F0C08"/>
    <w:rsid w:val="002F1961"/>
    <w:rsid w:val="002F1986"/>
    <w:rsid w:val="002F1AC3"/>
    <w:rsid w:val="002F1FF7"/>
    <w:rsid w:val="002F2051"/>
    <w:rsid w:val="002F225D"/>
    <w:rsid w:val="002F265D"/>
    <w:rsid w:val="002F2998"/>
    <w:rsid w:val="002F3FBB"/>
    <w:rsid w:val="002F440D"/>
    <w:rsid w:val="002F4410"/>
    <w:rsid w:val="002F4E80"/>
    <w:rsid w:val="002F5050"/>
    <w:rsid w:val="002F560C"/>
    <w:rsid w:val="002F6298"/>
    <w:rsid w:val="002F6880"/>
    <w:rsid w:val="002F6FD1"/>
    <w:rsid w:val="0030022D"/>
    <w:rsid w:val="00300F17"/>
    <w:rsid w:val="00301DB4"/>
    <w:rsid w:val="0030277B"/>
    <w:rsid w:val="00303045"/>
    <w:rsid w:val="00303B60"/>
    <w:rsid w:val="00304FDE"/>
    <w:rsid w:val="00305DF7"/>
    <w:rsid w:val="003069F1"/>
    <w:rsid w:val="00306D9C"/>
    <w:rsid w:val="00306E7D"/>
    <w:rsid w:val="00307435"/>
    <w:rsid w:val="00307AA6"/>
    <w:rsid w:val="003100CE"/>
    <w:rsid w:val="0031047C"/>
    <w:rsid w:val="00310A49"/>
    <w:rsid w:val="00310FD3"/>
    <w:rsid w:val="00311328"/>
    <w:rsid w:val="00311E13"/>
    <w:rsid w:val="00312EBB"/>
    <w:rsid w:val="00314171"/>
    <w:rsid w:val="0031451F"/>
    <w:rsid w:val="00316761"/>
    <w:rsid w:val="003176A5"/>
    <w:rsid w:val="00317716"/>
    <w:rsid w:val="003213A2"/>
    <w:rsid w:val="003222AC"/>
    <w:rsid w:val="00323B96"/>
    <w:rsid w:val="00323FB4"/>
    <w:rsid w:val="00325522"/>
    <w:rsid w:val="00326044"/>
    <w:rsid w:val="0032779B"/>
    <w:rsid w:val="003278A5"/>
    <w:rsid w:val="00327B41"/>
    <w:rsid w:val="0033006A"/>
    <w:rsid w:val="0033044C"/>
    <w:rsid w:val="00330730"/>
    <w:rsid w:val="00331241"/>
    <w:rsid w:val="00331C0C"/>
    <w:rsid w:val="00331EB6"/>
    <w:rsid w:val="00332107"/>
    <w:rsid w:val="0033279A"/>
    <w:rsid w:val="00332898"/>
    <w:rsid w:val="003336DA"/>
    <w:rsid w:val="00333DC3"/>
    <w:rsid w:val="00334012"/>
    <w:rsid w:val="0033416D"/>
    <w:rsid w:val="00334419"/>
    <w:rsid w:val="00335396"/>
    <w:rsid w:val="00335A1E"/>
    <w:rsid w:val="00335C9D"/>
    <w:rsid w:val="00335CBF"/>
    <w:rsid w:val="00336C82"/>
    <w:rsid w:val="00340666"/>
    <w:rsid w:val="00340726"/>
    <w:rsid w:val="00341522"/>
    <w:rsid w:val="003416EC"/>
    <w:rsid w:val="0034325C"/>
    <w:rsid w:val="003438A7"/>
    <w:rsid w:val="00343DA0"/>
    <w:rsid w:val="003443F3"/>
    <w:rsid w:val="00344A9E"/>
    <w:rsid w:val="00344AD5"/>
    <w:rsid w:val="00344E96"/>
    <w:rsid w:val="0034533B"/>
    <w:rsid w:val="003457D8"/>
    <w:rsid w:val="0034593D"/>
    <w:rsid w:val="00345D0A"/>
    <w:rsid w:val="00346005"/>
    <w:rsid w:val="003464A1"/>
    <w:rsid w:val="00346AEA"/>
    <w:rsid w:val="00346D10"/>
    <w:rsid w:val="00347167"/>
    <w:rsid w:val="00347523"/>
    <w:rsid w:val="00347CCF"/>
    <w:rsid w:val="00350222"/>
    <w:rsid w:val="003505DD"/>
    <w:rsid w:val="00350A76"/>
    <w:rsid w:val="00351020"/>
    <w:rsid w:val="00353799"/>
    <w:rsid w:val="003540A6"/>
    <w:rsid w:val="003541B0"/>
    <w:rsid w:val="0035535F"/>
    <w:rsid w:val="0035597D"/>
    <w:rsid w:val="00355CC6"/>
    <w:rsid w:val="00355EDF"/>
    <w:rsid w:val="00356686"/>
    <w:rsid w:val="0035680B"/>
    <w:rsid w:val="003574A8"/>
    <w:rsid w:val="00357599"/>
    <w:rsid w:val="0035766D"/>
    <w:rsid w:val="00357878"/>
    <w:rsid w:val="00357922"/>
    <w:rsid w:val="00357DC1"/>
    <w:rsid w:val="00357E53"/>
    <w:rsid w:val="003600F7"/>
    <w:rsid w:val="003605CA"/>
    <w:rsid w:val="00360826"/>
    <w:rsid w:val="00360DE1"/>
    <w:rsid w:val="00360F13"/>
    <w:rsid w:val="003613D9"/>
    <w:rsid w:val="00361409"/>
    <w:rsid w:val="00361CC6"/>
    <w:rsid w:val="00362531"/>
    <w:rsid w:val="003628C7"/>
    <w:rsid w:val="00362E7D"/>
    <w:rsid w:val="00363203"/>
    <w:rsid w:val="00363BA7"/>
    <w:rsid w:val="003646C1"/>
    <w:rsid w:val="00364B41"/>
    <w:rsid w:val="00365B61"/>
    <w:rsid w:val="0036669B"/>
    <w:rsid w:val="0036686B"/>
    <w:rsid w:val="003669BF"/>
    <w:rsid w:val="0036719E"/>
    <w:rsid w:val="00367CA2"/>
    <w:rsid w:val="00367DF3"/>
    <w:rsid w:val="0037021A"/>
    <w:rsid w:val="003703C7"/>
    <w:rsid w:val="0037041D"/>
    <w:rsid w:val="0037043B"/>
    <w:rsid w:val="00370970"/>
    <w:rsid w:val="0037122C"/>
    <w:rsid w:val="00372217"/>
    <w:rsid w:val="0037241B"/>
    <w:rsid w:val="003749F2"/>
    <w:rsid w:val="00374BF3"/>
    <w:rsid w:val="00374CE5"/>
    <w:rsid w:val="003750A4"/>
    <w:rsid w:val="00375FFB"/>
    <w:rsid w:val="00376188"/>
    <w:rsid w:val="003763A8"/>
    <w:rsid w:val="0037652B"/>
    <w:rsid w:val="00376884"/>
    <w:rsid w:val="00376B0E"/>
    <w:rsid w:val="003777CD"/>
    <w:rsid w:val="0038052A"/>
    <w:rsid w:val="00380551"/>
    <w:rsid w:val="0038067A"/>
    <w:rsid w:val="00380E0D"/>
    <w:rsid w:val="00380E5E"/>
    <w:rsid w:val="003810D2"/>
    <w:rsid w:val="003816D7"/>
    <w:rsid w:val="003817DA"/>
    <w:rsid w:val="00381FC0"/>
    <w:rsid w:val="00382296"/>
    <w:rsid w:val="003829E3"/>
    <w:rsid w:val="00382ABD"/>
    <w:rsid w:val="00383A6D"/>
    <w:rsid w:val="00383A6E"/>
    <w:rsid w:val="003852B3"/>
    <w:rsid w:val="003864D7"/>
    <w:rsid w:val="00386967"/>
    <w:rsid w:val="00386C71"/>
    <w:rsid w:val="00386F79"/>
    <w:rsid w:val="003875E2"/>
    <w:rsid w:val="003876FE"/>
    <w:rsid w:val="00387AF3"/>
    <w:rsid w:val="00387ED8"/>
    <w:rsid w:val="00390E00"/>
    <w:rsid w:val="00390E6C"/>
    <w:rsid w:val="00390FCF"/>
    <w:rsid w:val="0039133A"/>
    <w:rsid w:val="00391362"/>
    <w:rsid w:val="00391BE9"/>
    <w:rsid w:val="00391D3C"/>
    <w:rsid w:val="00392AEC"/>
    <w:rsid w:val="00392C96"/>
    <w:rsid w:val="00393229"/>
    <w:rsid w:val="003937A9"/>
    <w:rsid w:val="00393C66"/>
    <w:rsid w:val="003947F4"/>
    <w:rsid w:val="00394AD1"/>
    <w:rsid w:val="00394B38"/>
    <w:rsid w:val="00395871"/>
    <w:rsid w:val="00395E03"/>
    <w:rsid w:val="00396258"/>
    <w:rsid w:val="00396ABC"/>
    <w:rsid w:val="00397008"/>
    <w:rsid w:val="00397297"/>
    <w:rsid w:val="003979A0"/>
    <w:rsid w:val="00397A61"/>
    <w:rsid w:val="003A09E3"/>
    <w:rsid w:val="003A0A11"/>
    <w:rsid w:val="003A1984"/>
    <w:rsid w:val="003A1A96"/>
    <w:rsid w:val="003A1C8D"/>
    <w:rsid w:val="003A1D20"/>
    <w:rsid w:val="003A2766"/>
    <w:rsid w:val="003A2F0D"/>
    <w:rsid w:val="003A3CF3"/>
    <w:rsid w:val="003A45D0"/>
    <w:rsid w:val="003A4E56"/>
    <w:rsid w:val="003A6104"/>
    <w:rsid w:val="003A69B4"/>
    <w:rsid w:val="003B0BE3"/>
    <w:rsid w:val="003B10C2"/>
    <w:rsid w:val="003B1814"/>
    <w:rsid w:val="003B1867"/>
    <w:rsid w:val="003B1936"/>
    <w:rsid w:val="003B216C"/>
    <w:rsid w:val="003B21F3"/>
    <w:rsid w:val="003B251E"/>
    <w:rsid w:val="003B312C"/>
    <w:rsid w:val="003B354C"/>
    <w:rsid w:val="003B3AD0"/>
    <w:rsid w:val="003B4227"/>
    <w:rsid w:val="003B5D3C"/>
    <w:rsid w:val="003B6769"/>
    <w:rsid w:val="003B6791"/>
    <w:rsid w:val="003B75E9"/>
    <w:rsid w:val="003B7BB2"/>
    <w:rsid w:val="003B7C44"/>
    <w:rsid w:val="003C00B4"/>
    <w:rsid w:val="003C03F0"/>
    <w:rsid w:val="003C0911"/>
    <w:rsid w:val="003C0F57"/>
    <w:rsid w:val="003C11C2"/>
    <w:rsid w:val="003C12CC"/>
    <w:rsid w:val="003C16A9"/>
    <w:rsid w:val="003C272C"/>
    <w:rsid w:val="003C286B"/>
    <w:rsid w:val="003C3190"/>
    <w:rsid w:val="003C3195"/>
    <w:rsid w:val="003C4738"/>
    <w:rsid w:val="003C4869"/>
    <w:rsid w:val="003C4A12"/>
    <w:rsid w:val="003C59FC"/>
    <w:rsid w:val="003C5C6A"/>
    <w:rsid w:val="003C7595"/>
    <w:rsid w:val="003C7777"/>
    <w:rsid w:val="003C787F"/>
    <w:rsid w:val="003D0D3B"/>
    <w:rsid w:val="003D0E15"/>
    <w:rsid w:val="003D179E"/>
    <w:rsid w:val="003D1BEE"/>
    <w:rsid w:val="003D1F00"/>
    <w:rsid w:val="003D30A2"/>
    <w:rsid w:val="003D317C"/>
    <w:rsid w:val="003D32BE"/>
    <w:rsid w:val="003D3AA9"/>
    <w:rsid w:val="003D3D54"/>
    <w:rsid w:val="003D405D"/>
    <w:rsid w:val="003D40B6"/>
    <w:rsid w:val="003D4950"/>
    <w:rsid w:val="003D5216"/>
    <w:rsid w:val="003D5A72"/>
    <w:rsid w:val="003D6249"/>
    <w:rsid w:val="003D6335"/>
    <w:rsid w:val="003D633E"/>
    <w:rsid w:val="003D6FEB"/>
    <w:rsid w:val="003D70CB"/>
    <w:rsid w:val="003D7A6F"/>
    <w:rsid w:val="003D7DF3"/>
    <w:rsid w:val="003E1773"/>
    <w:rsid w:val="003E1EDC"/>
    <w:rsid w:val="003E362B"/>
    <w:rsid w:val="003E41C6"/>
    <w:rsid w:val="003E58FE"/>
    <w:rsid w:val="003E5A38"/>
    <w:rsid w:val="003E60D6"/>
    <w:rsid w:val="003E6776"/>
    <w:rsid w:val="003E7316"/>
    <w:rsid w:val="003E75BC"/>
    <w:rsid w:val="003E7949"/>
    <w:rsid w:val="003F0F44"/>
    <w:rsid w:val="003F1A09"/>
    <w:rsid w:val="003F1F15"/>
    <w:rsid w:val="003F2B89"/>
    <w:rsid w:val="003F35F9"/>
    <w:rsid w:val="003F365A"/>
    <w:rsid w:val="003F37B0"/>
    <w:rsid w:val="003F447E"/>
    <w:rsid w:val="003F45D5"/>
    <w:rsid w:val="003F4D85"/>
    <w:rsid w:val="003F5418"/>
    <w:rsid w:val="003F561D"/>
    <w:rsid w:val="003F6EA3"/>
    <w:rsid w:val="003F709A"/>
    <w:rsid w:val="003F77C7"/>
    <w:rsid w:val="003F7D92"/>
    <w:rsid w:val="00400768"/>
    <w:rsid w:val="00400F7E"/>
    <w:rsid w:val="004017BB"/>
    <w:rsid w:val="00403256"/>
    <w:rsid w:val="0040368D"/>
    <w:rsid w:val="004037FF"/>
    <w:rsid w:val="00404482"/>
    <w:rsid w:val="00404EAC"/>
    <w:rsid w:val="004052FA"/>
    <w:rsid w:val="0040591C"/>
    <w:rsid w:val="004064B7"/>
    <w:rsid w:val="004065FD"/>
    <w:rsid w:val="004079FB"/>
    <w:rsid w:val="00410419"/>
    <w:rsid w:val="00410DBB"/>
    <w:rsid w:val="004114C6"/>
    <w:rsid w:val="00411B4F"/>
    <w:rsid w:val="004122D2"/>
    <w:rsid w:val="004129A9"/>
    <w:rsid w:val="00413865"/>
    <w:rsid w:val="00414DFF"/>
    <w:rsid w:val="0041575E"/>
    <w:rsid w:val="00416059"/>
    <w:rsid w:val="004163A6"/>
    <w:rsid w:val="004165B7"/>
    <w:rsid w:val="004173CC"/>
    <w:rsid w:val="00417794"/>
    <w:rsid w:val="004179AB"/>
    <w:rsid w:val="00417E09"/>
    <w:rsid w:val="00417FC3"/>
    <w:rsid w:val="00420004"/>
    <w:rsid w:val="00420370"/>
    <w:rsid w:val="00421824"/>
    <w:rsid w:val="0042198B"/>
    <w:rsid w:val="0042204B"/>
    <w:rsid w:val="004222D7"/>
    <w:rsid w:val="0042319F"/>
    <w:rsid w:val="00424251"/>
    <w:rsid w:val="00424439"/>
    <w:rsid w:val="00424522"/>
    <w:rsid w:val="004245AD"/>
    <w:rsid w:val="004247BF"/>
    <w:rsid w:val="0042495A"/>
    <w:rsid w:val="00426735"/>
    <w:rsid w:val="00426F8D"/>
    <w:rsid w:val="004271FF"/>
    <w:rsid w:val="00427EA8"/>
    <w:rsid w:val="00427F44"/>
    <w:rsid w:val="00430353"/>
    <w:rsid w:val="00430394"/>
    <w:rsid w:val="004307B0"/>
    <w:rsid w:val="00430CAF"/>
    <w:rsid w:val="00430EA4"/>
    <w:rsid w:val="00431BF2"/>
    <w:rsid w:val="00431D0A"/>
    <w:rsid w:val="00431D4F"/>
    <w:rsid w:val="00432E30"/>
    <w:rsid w:val="004335D7"/>
    <w:rsid w:val="0043384F"/>
    <w:rsid w:val="0043389C"/>
    <w:rsid w:val="00434381"/>
    <w:rsid w:val="004352B3"/>
    <w:rsid w:val="00435413"/>
    <w:rsid w:val="0043542E"/>
    <w:rsid w:val="0043554C"/>
    <w:rsid w:val="0043557A"/>
    <w:rsid w:val="004356D4"/>
    <w:rsid w:val="00435A88"/>
    <w:rsid w:val="00435EF2"/>
    <w:rsid w:val="004360FD"/>
    <w:rsid w:val="00436365"/>
    <w:rsid w:val="0043654F"/>
    <w:rsid w:val="0043664F"/>
    <w:rsid w:val="004368E2"/>
    <w:rsid w:val="004369EA"/>
    <w:rsid w:val="00437053"/>
    <w:rsid w:val="00437AA3"/>
    <w:rsid w:val="00440705"/>
    <w:rsid w:val="0044082E"/>
    <w:rsid w:val="00440F42"/>
    <w:rsid w:val="00441992"/>
    <w:rsid w:val="00442D2D"/>
    <w:rsid w:val="00443183"/>
    <w:rsid w:val="00443FB8"/>
    <w:rsid w:val="00444F57"/>
    <w:rsid w:val="004462AD"/>
    <w:rsid w:val="00446349"/>
    <w:rsid w:val="0044667C"/>
    <w:rsid w:val="004467E6"/>
    <w:rsid w:val="00446B06"/>
    <w:rsid w:val="00446B5D"/>
    <w:rsid w:val="00446B8D"/>
    <w:rsid w:val="0045036D"/>
    <w:rsid w:val="0045063D"/>
    <w:rsid w:val="00450709"/>
    <w:rsid w:val="00450EB8"/>
    <w:rsid w:val="0045115F"/>
    <w:rsid w:val="00451385"/>
    <w:rsid w:val="004515ED"/>
    <w:rsid w:val="00451FA2"/>
    <w:rsid w:val="00452743"/>
    <w:rsid w:val="00452BE0"/>
    <w:rsid w:val="00452C51"/>
    <w:rsid w:val="00452D2D"/>
    <w:rsid w:val="00453386"/>
    <w:rsid w:val="00454ED4"/>
    <w:rsid w:val="00455DE4"/>
    <w:rsid w:val="00456004"/>
    <w:rsid w:val="004564C4"/>
    <w:rsid w:val="00457733"/>
    <w:rsid w:val="004577B9"/>
    <w:rsid w:val="00457A1C"/>
    <w:rsid w:val="00457BF6"/>
    <w:rsid w:val="00457C0D"/>
    <w:rsid w:val="00460412"/>
    <w:rsid w:val="0046075C"/>
    <w:rsid w:val="00460D1E"/>
    <w:rsid w:val="00460DE7"/>
    <w:rsid w:val="00460EE0"/>
    <w:rsid w:val="00460FA7"/>
    <w:rsid w:val="00461152"/>
    <w:rsid w:val="00461902"/>
    <w:rsid w:val="0046230F"/>
    <w:rsid w:val="0046333B"/>
    <w:rsid w:val="00463A1D"/>
    <w:rsid w:val="00463B83"/>
    <w:rsid w:val="00463CEB"/>
    <w:rsid w:val="00464145"/>
    <w:rsid w:val="00464509"/>
    <w:rsid w:val="004648A0"/>
    <w:rsid w:val="00464C1D"/>
    <w:rsid w:val="0046564B"/>
    <w:rsid w:val="00465AB6"/>
    <w:rsid w:val="00465EAB"/>
    <w:rsid w:val="00466122"/>
    <w:rsid w:val="00466249"/>
    <w:rsid w:val="0046637E"/>
    <w:rsid w:val="00466B7A"/>
    <w:rsid w:val="004673DE"/>
    <w:rsid w:val="004679F9"/>
    <w:rsid w:val="00470B2A"/>
    <w:rsid w:val="004727D6"/>
    <w:rsid w:val="00472B4B"/>
    <w:rsid w:val="00472BEB"/>
    <w:rsid w:val="00472FE0"/>
    <w:rsid w:val="00473734"/>
    <w:rsid w:val="004760FA"/>
    <w:rsid w:val="004768B5"/>
    <w:rsid w:val="00476921"/>
    <w:rsid w:val="00476DA9"/>
    <w:rsid w:val="004806B3"/>
    <w:rsid w:val="0048099C"/>
    <w:rsid w:val="00480B70"/>
    <w:rsid w:val="00480E48"/>
    <w:rsid w:val="00480EF2"/>
    <w:rsid w:val="004812E5"/>
    <w:rsid w:val="004820EF"/>
    <w:rsid w:val="004822A8"/>
    <w:rsid w:val="004829BB"/>
    <w:rsid w:val="00482D6E"/>
    <w:rsid w:val="004830FE"/>
    <w:rsid w:val="00483562"/>
    <w:rsid w:val="00483CF1"/>
    <w:rsid w:val="004846BF"/>
    <w:rsid w:val="00484875"/>
    <w:rsid w:val="00484B99"/>
    <w:rsid w:val="00484FBF"/>
    <w:rsid w:val="0048526B"/>
    <w:rsid w:val="004852AC"/>
    <w:rsid w:val="00485A78"/>
    <w:rsid w:val="00485B5E"/>
    <w:rsid w:val="00486D94"/>
    <w:rsid w:val="00486E69"/>
    <w:rsid w:val="00486FF6"/>
    <w:rsid w:val="004872A9"/>
    <w:rsid w:val="00487B35"/>
    <w:rsid w:val="00487D3D"/>
    <w:rsid w:val="004909E6"/>
    <w:rsid w:val="00490CB1"/>
    <w:rsid w:val="00491352"/>
    <w:rsid w:val="00491C09"/>
    <w:rsid w:val="0049296C"/>
    <w:rsid w:val="00492B1C"/>
    <w:rsid w:val="004939DE"/>
    <w:rsid w:val="0049450A"/>
    <w:rsid w:val="0049460A"/>
    <w:rsid w:val="00495257"/>
    <w:rsid w:val="004953E6"/>
    <w:rsid w:val="004965D0"/>
    <w:rsid w:val="00496850"/>
    <w:rsid w:val="00496965"/>
    <w:rsid w:val="00496CA0"/>
    <w:rsid w:val="00496CC9"/>
    <w:rsid w:val="00497156"/>
    <w:rsid w:val="00497629"/>
    <w:rsid w:val="00497B4A"/>
    <w:rsid w:val="00497C92"/>
    <w:rsid w:val="004A0A40"/>
    <w:rsid w:val="004A1283"/>
    <w:rsid w:val="004A14C2"/>
    <w:rsid w:val="004A1F40"/>
    <w:rsid w:val="004A266A"/>
    <w:rsid w:val="004A2F38"/>
    <w:rsid w:val="004A3138"/>
    <w:rsid w:val="004A33F6"/>
    <w:rsid w:val="004A3619"/>
    <w:rsid w:val="004A3706"/>
    <w:rsid w:val="004A39F2"/>
    <w:rsid w:val="004A453E"/>
    <w:rsid w:val="004A4DF8"/>
    <w:rsid w:val="004A5DDC"/>
    <w:rsid w:val="004A5E42"/>
    <w:rsid w:val="004A7257"/>
    <w:rsid w:val="004A7631"/>
    <w:rsid w:val="004B05D9"/>
    <w:rsid w:val="004B0653"/>
    <w:rsid w:val="004B06B6"/>
    <w:rsid w:val="004B070C"/>
    <w:rsid w:val="004B10B6"/>
    <w:rsid w:val="004B1505"/>
    <w:rsid w:val="004B1EB6"/>
    <w:rsid w:val="004B2F07"/>
    <w:rsid w:val="004B322B"/>
    <w:rsid w:val="004B4B6A"/>
    <w:rsid w:val="004B516D"/>
    <w:rsid w:val="004B637F"/>
    <w:rsid w:val="004B6B4C"/>
    <w:rsid w:val="004C0541"/>
    <w:rsid w:val="004C094B"/>
    <w:rsid w:val="004C1A76"/>
    <w:rsid w:val="004C2569"/>
    <w:rsid w:val="004C2A47"/>
    <w:rsid w:val="004C2BFB"/>
    <w:rsid w:val="004C2F66"/>
    <w:rsid w:val="004C302F"/>
    <w:rsid w:val="004C3781"/>
    <w:rsid w:val="004C3BE1"/>
    <w:rsid w:val="004C4181"/>
    <w:rsid w:val="004C41B9"/>
    <w:rsid w:val="004C44E4"/>
    <w:rsid w:val="004C5483"/>
    <w:rsid w:val="004C574A"/>
    <w:rsid w:val="004C5F31"/>
    <w:rsid w:val="004C65C6"/>
    <w:rsid w:val="004C6A68"/>
    <w:rsid w:val="004C6ED7"/>
    <w:rsid w:val="004C77A2"/>
    <w:rsid w:val="004C7FF1"/>
    <w:rsid w:val="004D0159"/>
    <w:rsid w:val="004D0E77"/>
    <w:rsid w:val="004D1499"/>
    <w:rsid w:val="004D150D"/>
    <w:rsid w:val="004D1DD4"/>
    <w:rsid w:val="004D1F9D"/>
    <w:rsid w:val="004D2A14"/>
    <w:rsid w:val="004D34FD"/>
    <w:rsid w:val="004D37BA"/>
    <w:rsid w:val="004D45BD"/>
    <w:rsid w:val="004D5D97"/>
    <w:rsid w:val="004D5E62"/>
    <w:rsid w:val="004D7145"/>
    <w:rsid w:val="004D7396"/>
    <w:rsid w:val="004D789C"/>
    <w:rsid w:val="004E0401"/>
    <w:rsid w:val="004E0A46"/>
    <w:rsid w:val="004E15D5"/>
    <w:rsid w:val="004E1D43"/>
    <w:rsid w:val="004E25D3"/>
    <w:rsid w:val="004E291A"/>
    <w:rsid w:val="004E2ED1"/>
    <w:rsid w:val="004E2F02"/>
    <w:rsid w:val="004E3364"/>
    <w:rsid w:val="004E3C47"/>
    <w:rsid w:val="004E4C45"/>
    <w:rsid w:val="004E5486"/>
    <w:rsid w:val="004E5A40"/>
    <w:rsid w:val="004E5CC4"/>
    <w:rsid w:val="004E622A"/>
    <w:rsid w:val="004E70F8"/>
    <w:rsid w:val="004E7B38"/>
    <w:rsid w:val="004F0899"/>
    <w:rsid w:val="004F1B2B"/>
    <w:rsid w:val="004F1E0B"/>
    <w:rsid w:val="004F23A2"/>
    <w:rsid w:val="004F2BC0"/>
    <w:rsid w:val="004F318E"/>
    <w:rsid w:val="004F31CE"/>
    <w:rsid w:val="004F52AA"/>
    <w:rsid w:val="004F57BA"/>
    <w:rsid w:val="004F5BA3"/>
    <w:rsid w:val="004F5C2D"/>
    <w:rsid w:val="004F61B8"/>
    <w:rsid w:val="004F67A4"/>
    <w:rsid w:val="004F687D"/>
    <w:rsid w:val="004F6A35"/>
    <w:rsid w:val="004F75DA"/>
    <w:rsid w:val="004F7B55"/>
    <w:rsid w:val="0050041D"/>
    <w:rsid w:val="005006AE"/>
    <w:rsid w:val="0050088D"/>
    <w:rsid w:val="0050115F"/>
    <w:rsid w:val="005011C9"/>
    <w:rsid w:val="00501B23"/>
    <w:rsid w:val="005025EF"/>
    <w:rsid w:val="00503F20"/>
    <w:rsid w:val="0050418D"/>
    <w:rsid w:val="005051BD"/>
    <w:rsid w:val="00505880"/>
    <w:rsid w:val="00505FF6"/>
    <w:rsid w:val="0050638E"/>
    <w:rsid w:val="00506486"/>
    <w:rsid w:val="0050649E"/>
    <w:rsid w:val="0050708F"/>
    <w:rsid w:val="005075D5"/>
    <w:rsid w:val="00507CC9"/>
    <w:rsid w:val="0051010B"/>
    <w:rsid w:val="005101C7"/>
    <w:rsid w:val="005103BA"/>
    <w:rsid w:val="00511046"/>
    <w:rsid w:val="0051128B"/>
    <w:rsid w:val="0051201F"/>
    <w:rsid w:val="005121B2"/>
    <w:rsid w:val="005124EF"/>
    <w:rsid w:val="005128C8"/>
    <w:rsid w:val="005129D6"/>
    <w:rsid w:val="00513135"/>
    <w:rsid w:val="005146B5"/>
    <w:rsid w:val="0051560F"/>
    <w:rsid w:val="005156F4"/>
    <w:rsid w:val="00515FFF"/>
    <w:rsid w:val="005163F6"/>
    <w:rsid w:val="0051643E"/>
    <w:rsid w:val="0051672E"/>
    <w:rsid w:val="0051680D"/>
    <w:rsid w:val="005173EA"/>
    <w:rsid w:val="005174B1"/>
    <w:rsid w:val="005176BF"/>
    <w:rsid w:val="00520254"/>
    <w:rsid w:val="00520B32"/>
    <w:rsid w:val="00520F9B"/>
    <w:rsid w:val="005218E2"/>
    <w:rsid w:val="00521AFE"/>
    <w:rsid w:val="00521D41"/>
    <w:rsid w:val="00522040"/>
    <w:rsid w:val="00522061"/>
    <w:rsid w:val="00522C5D"/>
    <w:rsid w:val="005230DC"/>
    <w:rsid w:val="00523C98"/>
    <w:rsid w:val="00523D78"/>
    <w:rsid w:val="0052459C"/>
    <w:rsid w:val="00524BE4"/>
    <w:rsid w:val="00524CF9"/>
    <w:rsid w:val="00525B47"/>
    <w:rsid w:val="00526898"/>
    <w:rsid w:val="005268B7"/>
    <w:rsid w:val="005270AC"/>
    <w:rsid w:val="005273BC"/>
    <w:rsid w:val="00527476"/>
    <w:rsid w:val="0052756A"/>
    <w:rsid w:val="005278E3"/>
    <w:rsid w:val="005301F7"/>
    <w:rsid w:val="00530653"/>
    <w:rsid w:val="00530A78"/>
    <w:rsid w:val="005310F6"/>
    <w:rsid w:val="00531282"/>
    <w:rsid w:val="00531CC8"/>
    <w:rsid w:val="0053244B"/>
    <w:rsid w:val="0053248D"/>
    <w:rsid w:val="005349CC"/>
    <w:rsid w:val="00534AC4"/>
    <w:rsid w:val="00534E75"/>
    <w:rsid w:val="00534F60"/>
    <w:rsid w:val="00535242"/>
    <w:rsid w:val="0053550B"/>
    <w:rsid w:val="00535855"/>
    <w:rsid w:val="00535E35"/>
    <w:rsid w:val="005367D4"/>
    <w:rsid w:val="0053716D"/>
    <w:rsid w:val="0053784C"/>
    <w:rsid w:val="005405A6"/>
    <w:rsid w:val="005405CD"/>
    <w:rsid w:val="00540711"/>
    <w:rsid w:val="00540795"/>
    <w:rsid w:val="005408D2"/>
    <w:rsid w:val="00540AFF"/>
    <w:rsid w:val="00540BF6"/>
    <w:rsid w:val="00541CE3"/>
    <w:rsid w:val="0054368A"/>
    <w:rsid w:val="00543AAF"/>
    <w:rsid w:val="00543ED4"/>
    <w:rsid w:val="00544D03"/>
    <w:rsid w:val="00545008"/>
    <w:rsid w:val="0054506D"/>
    <w:rsid w:val="00545CD5"/>
    <w:rsid w:val="00545D27"/>
    <w:rsid w:val="0054629A"/>
    <w:rsid w:val="005463D8"/>
    <w:rsid w:val="005466B6"/>
    <w:rsid w:val="00546A03"/>
    <w:rsid w:val="00546C3C"/>
    <w:rsid w:val="00547624"/>
    <w:rsid w:val="00547665"/>
    <w:rsid w:val="005515EC"/>
    <w:rsid w:val="00551C4B"/>
    <w:rsid w:val="005523F4"/>
    <w:rsid w:val="0055291A"/>
    <w:rsid w:val="00552FA5"/>
    <w:rsid w:val="0055315E"/>
    <w:rsid w:val="00553258"/>
    <w:rsid w:val="0055365B"/>
    <w:rsid w:val="00553E6E"/>
    <w:rsid w:val="005541C0"/>
    <w:rsid w:val="005547CC"/>
    <w:rsid w:val="00554BA0"/>
    <w:rsid w:val="00554EAC"/>
    <w:rsid w:val="00556598"/>
    <w:rsid w:val="0055792F"/>
    <w:rsid w:val="00560364"/>
    <w:rsid w:val="00560F44"/>
    <w:rsid w:val="0056174A"/>
    <w:rsid w:val="005619C4"/>
    <w:rsid w:val="00561C03"/>
    <w:rsid w:val="00561D45"/>
    <w:rsid w:val="005629BB"/>
    <w:rsid w:val="00562BD7"/>
    <w:rsid w:val="00563880"/>
    <w:rsid w:val="00563DE2"/>
    <w:rsid w:val="005640D1"/>
    <w:rsid w:val="005653D5"/>
    <w:rsid w:val="00565CAC"/>
    <w:rsid w:val="00566018"/>
    <w:rsid w:val="00566B93"/>
    <w:rsid w:val="0056795E"/>
    <w:rsid w:val="00567E72"/>
    <w:rsid w:val="005700BD"/>
    <w:rsid w:val="00570259"/>
    <w:rsid w:val="005704E7"/>
    <w:rsid w:val="005706BA"/>
    <w:rsid w:val="005712BA"/>
    <w:rsid w:val="0057138A"/>
    <w:rsid w:val="005714CD"/>
    <w:rsid w:val="005720F9"/>
    <w:rsid w:val="00573386"/>
    <w:rsid w:val="00573A23"/>
    <w:rsid w:val="005741E8"/>
    <w:rsid w:val="00575ACD"/>
    <w:rsid w:val="00576AFD"/>
    <w:rsid w:val="00576F42"/>
    <w:rsid w:val="005779FC"/>
    <w:rsid w:val="00577BF9"/>
    <w:rsid w:val="00577FAB"/>
    <w:rsid w:val="00581E70"/>
    <w:rsid w:val="00582CCE"/>
    <w:rsid w:val="005836C1"/>
    <w:rsid w:val="00584D7B"/>
    <w:rsid w:val="00585343"/>
    <w:rsid w:val="00585995"/>
    <w:rsid w:val="00585BF5"/>
    <w:rsid w:val="00586007"/>
    <w:rsid w:val="00586870"/>
    <w:rsid w:val="005869E7"/>
    <w:rsid w:val="0058714B"/>
    <w:rsid w:val="0058781D"/>
    <w:rsid w:val="00590B0C"/>
    <w:rsid w:val="00591303"/>
    <w:rsid w:val="005916ED"/>
    <w:rsid w:val="00591FD6"/>
    <w:rsid w:val="0059250B"/>
    <w:rsid w:val="00592C9A"/>
    <w:rsid w:val="0059320D"/>
    <w:rsid w:val="00594058"/>
    <w:rsid w:val="00594065"/>
    <w:rsid w:val="005943AB"/>
    <w:rsid w:val="00594A50"/>
    <w:rsid w:val="00594E18"/>
    <w:rsid w:val="005957EB"/>
    <w:rsid w:val="00595D9E"/>
    <w:rsid w:val="005978B9"/>
    <w:rsid w:val="0059794E"/>
    <w:rsid w:val="00597CDB"/>
    <w:rsid w:val="00597E33"/>
    <w:rsid w:val="005A26E3"/>
    <w:rsid w:val="005A271E"/>
    <w:rsid w:val="005A2DF1"/>
    <w:rsid w:val="005A2F37"/>
    <w:rsid w:val="005A3181"/>
    <w:rsid w:val="005A37F6"/>
    <w:rsid w:val="005A4C9F"/>
    <w:rsid w:val="005A51AE"/>
    <w:rsid w:val="005A54F4"/>
    <w:rsid w:val="005A556D"/>
    <w:rsid w:val="005A5806"/>
    <w:rsid w:val="005A5D85"/>
    <w:rsid w:val="005A5F40"/>
    <w:rsid w:val="005A66A0"/>
    <w:rsid w:val="005A68E3"/>
    <w:rsid w:val="005A6AA2"/>
    <w:rsid w:val="005B0ED6"/>
    <w:rsid w:val="005B145F"/>
    <w:rsid w:val="005B18BD"/>
    <w:rsid w:val="005B1DE2"/>
    <w:rsid w:val="005B2006"/>
    <w:rsid w:val="005B21F1"/>
    <w:rsid w:val="005B23E5"/>
    <w:rsid w:val="005B2763"/>
    <w:rsid w:val="005B2A61"/>
    <w:rsid w:val="005B36FE"/>
    <w:rsid w:val="005B4D30"/>
    <w:rsid w:val="005B5379"/>
    <w:rsid w:val="005B57A6"/>
    <w:rsid w:val="005B58F4"/>
    <w:rsid w:val="005B6060"/>
    <w:rsid w:val="005B61E9"/>
    <w:rsid w:val="005B697C"/>
    <w:rsid w:val="005B77A6"/>
    <w:rsid w:val="005B78EA"/>
    <w:rsid w:val="005C00F6"/>
    <w:rsid w:val="005C03CF"/>
    <w:rsid w:val="005C14C2"/>
    <w:rsid w:val="005C156C"/>
    <w:rsid w:val="005C21B7"/>
    <w:rsid w:val="005C2281"/>
    <w:rsid w:val="005C2441"/>
    <w:rsid w:val="005C3342"/>
    <w:rsid w:val="005C34E1"/>
    <w:rsid w:val="005C3F76"/>
    <w:rsid w:val="005C478F"/>
    <w:rsid w:val="005C4FA7"/>
    <w:rsid w:val="005C669B"/>
    <w:rsid w:val="005C78A1"/>
    <w:rsid w:val="005C7922"/>
    <w:rsid w:val="005C79A8"/>
    <w:rsid w:val="005C7C12"/>
    <w:rsid w:val="005D0437"/>
    <w:rsid w:val="005D0E2E"/>
    <w:rsid w:val="005D12A1"/>
    <w:rsid w:val="005D1A09"/>
    <w:rsid w:val="005D20FE"/>
    <w:rsid w:val="005D251C"/>
    <w:rsid w:val="005D2B37"/>
    <w:rsid w:val="005D3984"/>
    <w:rsid w:val="005D47DE"/>
    <w:rsid w:val="005D47EC"/>
    <w:rsid w:val="005D5728"/>
    <w:rsid w:val="005D6068"/>
    <w:rsid w:val="005D6B1A"/>
    <w:rsid w:val="005D7A94"/>
    <w:rsid w:val="005E067E"/>
    <w:rsid w:val="005E0FCA"/>
    <w:rsid w:val="005E10FC"/>
    <w:rsid w:val="005E15C5"/>
    <w:rsid w:val="005E1698"/>
    <w:rsid w:val="005E1E5F"/>
    <w:rsid w:val="005E2090"/>
    <w:rsid w:val="005E25DE"/>
    <w:rsid w:val="005E2641"/>
    <w:rsid w:val="005E3008"/>
    <w:rsid w:val="005E393D"/>
    <w:rsid w:val="005E3B4B"/>
    <w:rsid w:val="005E3BF6"/>
    <w:rsid w:val="005E404E"/>
    <w:rsid w:val="005E5148"/>
    <w:rsid w:val="005E5302"/>
    <w:rsid w:val="005E545B"/>
    <w:rsid w:val="005E548C"/>
    <w:rsid w:val="005E5FF4"/>
    <w:rsid w:val="005E612F"/>
    <w:rsid w:val="005E7296"/>
    <w:rsid w:val="005E7BEF"/>
    <w:rsid w:val="005F0798"/>
    <w:rsid w:val="005F0945"/>
    <w:rsid w:val="005F0E5C"/>
    <w:rsid w:val="005F1368"/>
    <w:rsid w:val="005F16B4"/>
    <w:rsid w:val="005F22BB"/>
    <w:rsid w:val="005F249C"/>
    <w:rsid w:val="005F32F3"/>
    <w:rsid w:val="005F34B5"/>
    <w:rsid w:val="005F3814"/>
    <w:rsid w:val="005F3B2E"/>
    <w:rsid w:val="005F3E8A"/>
    <w:rsid w:val="005F4C90"/>
    <w:rsid w:val="005F61CD"/>
    <w:rsid w:val="005F6417"/>
    <w:rsid w:val="005F6A36"/>
    <w:rsid w:val="005F700C"/>
    <w:rsid w:val="005F720B"/>
    <w:rsid w:val="00600150"/>
    <w:rsid w:val="0060135B"/>
    <w:rsid w:val="00601F28"/>
    <w:rsid w:val="006023B8"/>
    <w:rsid w:val="00603DA3"/>
    <w:rsid w:val="00603FC8"/>
    <w:rsid w:val="0060513C"/>
    <w:rsid w:val="00605D0B"/>
    <w:rsid w:val="00605D3F"/>
    <w:rsid w:val="00605DA7"/>
    <w:rsid w:val="00606A18"/>
    <w:rsid w:val="0061068F"/>
    <w:rsid w:val="00610A4E"/>
    <w:rsid w:val="006119CE"/>
    <w:rsid w:val="00611BCD"/>
    <w:rsid w:val="00612715"/>
    <w:rsid w:val="00612EC0"/>
    <w:rsid w:val="006134BA"/>
    <w:rsid w:val="006135B9"/>
    <w:rsid w:val="00613A56"/>
    <w:rsid w:val="00614419"/>
    <w:rsid w:val="006154DB"/>
    <w:rsid w:val="00616589"/>
    <w:rsid w:val="006173D7"/>
    <w:rsid w:val="00617773"/>
    <w:rsid w:val="00617BD5"/>
    <w:rsid w:val="006203A6"/>
    <w:rsid w:val="00620551"/>
    <w:rsid w:val="00620A4A"/>
    <w:rsid w:val="00620CE7"/>
    <w:rsid w:val="00621053"/>
    <w:rsid w:val="006211E4"/>
    <w:rsid w:val="00621487"/>
    <w:rsid w:val="006220F4"/>
    <w:rsid w:val="00622607"/>
    <w:rsid w:val="00622FA6"/>
    <w:rsid w:val="00623034"/>
    <w:rsid w:val="0062366C"/>
    <w:rsid w:val="00623853"/>
    <w:rsid w:val="006243A0"/>
    <w:rsid w:val="00624AD5"/>
    <w:rsid w:val="00624EFC"/>
    <w:rsid w:val="00624F6A"/>
    <w:rsid w:val="00624FC1"/>
    <w:rsid w:val="00625428"/>
    <w:rsid w:val="00625887"/>
    <w:rsid w:val="006259C4"/>
    <w:rsid w:val="00625A40"/>
    <w:rsid w:val="00625D9C"/>
    <w:rsid w:val="00625F72"/>
    <w:rsid w:val="00626AA6"/>
    <w:rsid w:val="00626F65"/>
    <w:rsid w:val="00627279"/>
    <w:rsid w:val="00627ABA"/>
    <w:rsid w:val="00630213"/>
    <w:rsid w:val="00630219"/>
    <w:rsid w:val="0063057E"/>
    <w:rsid w:val="00630C82"/>
    <w:rsid w:val="0063107B"/>
    <w:rsid w:val="006313A6"/>
    <w:rsid w:val="00631DCF"/>
    <w:rsid w:val="0063203C"/>
    <w:rsid w:val="0063228B"/>
    <w:rsid w:val="00632D2F"/>
    <w:rsid w:val="00633EA4"/>
    <w:rsid w:val="00634898"/>
    <w:rsid w:val="006348EE"/>
    <w:rsid w:val="00634E42"/>
    <w:rsid w:val="0063512C"/>
    <w:rsid w:val="0063604C"/>
    <w:rsid w:val="00636127"/>
    <w:rsid w:val="006367A0"/>
    <w:rsid w:val="006367A6"/>
    <w:rsid w:val="00636ED2"/>
    <w:rsid w:val="00640BB6"/>
    <w:rsid w:val="00640C4F"/>
    <w:rsid w:val="00640D50"/>
    <w:rsid w:val="00640D8D"/>
    <w:rsid w:val="00640E5A"/>
    <w:rsid w:val="00640FEB"/>
    <w:rsid w:val="006410CC"/>
    <w:rsid w:val="00641159"/>
    <w:rsid w:val="006445D0"/>
    <w:rsid w:val="006454E3"/>
    <w:rsid w:val="00650608"/>
    <w:rsid w:val="00650798"/>
    <w:rsid w:val="006509C3"/>
    <w:rsid w:val="00651B08"/>
    <w:rsid w:val="006522B1"/>
    <w:rsid w:val="0065379C"/>
    <w:rsid w:val="00653D15"/>
    <w:rsid w:val="006540BC"/>
    <w:rsid w:val="006543B1"/>
    <w:rsid w:val="006549F9"/>
    <w:rsid w:val="00654CFF"/>
    <w:rsid w:val="00655174"/>
    <w:rsid w:val="006557AA"/>
    <w:rsid w:val="006561D4"/>
    <w:rsid w:val="00656289"/>
    <w:rsid w:val="006566EB"/>
    <w:rsid w:val="006574F5"/>
    <w:rsid w:val="00660211"/>
    <w:rsid w:val="00660966"/>
    <w:rsid w:val="00661255"/>
    <w:rsid w:val="00661CB8"/>
    <w:rsid w:val="00662224"/>
    <w:rsid w:val="00662EAB"/>
    <w:rsid w:val="00662EC1"/>
    <w:rsid w:val="00663218"/>
    <w:rsid w:val="00665648"/>
    <w:rsid w:val="0066793F"/>
    <w:rsid w:val="00667CE5"/>
    <w:rsid w:val="006707B5"/>
    <w:rsid w:val="00670A94"/>
    <w:rsid w:val="00672263"/>
    <w:rsid w:val="0067228C"/>
    <w:rsid w:val="00672927"/>
    <w:rsid w:val="00672BC9"/>
    <w:rsid w:val="0067316F"/>
    <w:rsid w:val="006732E3"/>
    <w:rsid w:val="00675CC2"/>
    <w:rsid w:val="00680270"/>
    <w:rsid w:val="006804A4"/>
    <w:rsid w:val="00680940"/>
    <w:rsid w:val="006821EF"/>
    <w:rsid w:val="006822EC"/>
    <w:rsid w:val="00682818"/>
    <w:rsid w:val="00682DAC"/>
    <w:rsid w:val="00683B7C"/>
    <w:rsid w:val="006847E8"/>
    <w:rsid w:val="006848A6"/>
    <w:rsid w:val="006848D7"/>
    <w:rsid w:val="0068566D"/>
    <w:rsid w:val="00685C24"/>
    <w:rsid w:val="00686460"/>
    <w:rsid w:val="006864E6"/>
    <w:rsid w:val="0068663F"/>
    <w:rsid w:val="00686843"/>
    <w:rsid w:val="00686FDA"/>
    <w:rsid w:val="00687019"/>
    <w:rsid w:val="0068730A"/>
    <w:rsid w:val="0068735C"/>
    <w:rsid w:val="00687572"/>
    <w:rsid w:val="006902A2"/>
    <w:rsid w:val="00690386"/>
    <w:rsid w:val="006904F9"/>
    <w:rsid w:val="00690843"/>
    <w:rsid w:val="00690F57"/>
    <w:rsid w:val="00690F74"/>
    <w:rsid w:val="0069110A"/>
    <w:rsid w:val="0069198E"/>
    <w:rsid w:val="0069264C"/>
    <w:rsid w:val="00693319"/>
    <w:rsid w:val="00693AB3"/>
    <w:rsid w:val="00693FB2"/>
    <w:rsid w:val="00694D9C"/>
    <w:rsid w:val="006953EC"/>
    <w:rsid w:val="006964DA"/>
    <w:rsid w:val="00696982"/>
    <w:rsid w:val="00696F5F"/>
    <w:rsid w:val="006973FE"/>
    <w:rsid w:val="0069748A"/>
    <w:rsid w:val="00697C87"/>
    <w:rsid w:val="00697E15"/>
    <w:rsid w:val="00697FF8"/>
    <w:rsid w:val="006A06A1"/>
    <w:rsid w:val="006A0CED"/>
    <w:rsid w:val="006A119A"/>
    <w:rsid w:val="006A1257"/>
    <w:rsid w:val="006A205F"/>
    <w:rsid w:val="006A25CC"/>
    <w:rsid w:val="006A367B"/>
    <w:rsid w:val="006A3AAE"/>
    <w:rsid w:val="006A4766"/>
    <w:rsid w:val="006A4C29"/>
    <w:rsid w:val="006A5797"/>
    <w:rsid w:val="006A6002"/>
    <w:rsid w:val="006A62E8"/>
    <w:rsid w:val="006A7E3A"/>
    <w:rsid w:val="006A7EBE"/>
    <w:rsid w:val="006B02BC"/>
    <w:rsid w:val="006B094D"/>
    <w:rsid w:val="006B1192"/>
    <w:rsid w:val="006B1A55"/>
    <w:rsid w:val="006B1B1A"/>
    <w:rsid w:val="006B1DBD"/>
    <w:rsid w:val="006B21DF"/>
    <w:rsid w:val="006B2AFF"/>
    <w:rsid w:val="006B32CD"/>
    <w:rsid w:val="006B3434"/>
    <w:rsid w:val="006B3C5D"/>
    <w:rsid w:val="006B3CBE"/>
    <w:rsid w:val="006B490D"/>
    <w:rsid w:val="006B495B"/>
    <w:rsid w:val="006B4CAE"/>
    <w:rsid w:val="006B4CAF"/>
    <w:rsid w:val="006B4ED9"/>
    <w:rsid w:val="006B58DF"/>
    <w:rsid w:val="006B59F0"/>
    <w:rsid w:val="006B5C19"/>
    <w:rsid w:val="006B644F"/>
    <w:rsid w:val="006B78F5"/>
    <w:rsid w:val="006B7912"/>
    <w:rsid w:val="006B7B65"/>
    <w:rsid w:val="006C069C"/>
    <w:rsid w:val="006C076A"/>
    <w:rsid w:val="006C1AA9"/>
    <w:rsid w:val="006C1C11"/>
    <w:rsid w:val="006C1FE4"/>
    <w:rsid w:val="006C217F"/>
    <w:rsid w:val="006C2BE3"/>
    <w:rsid w:val="006C2D97"/>
    <w:rsid w:val="006C3786"/>
    <w:rsid w:val="006C3917"/>
    <w:rsid w:val="006C3D15"/>
    <w:rsid w:val="006C446D"/>
    <w:rsid w:val="006C44A7"/>
    <w:rsid w:val="006C4ADA"/>
    <w:rsid w:val="006C504F"/>
    <w:rsid w:val="006C6A2C"/>
    <w:rsid w:val="006C7682"/>
    <w:rsid w:val="006C7CC4"/>
    <w:rsid w:val="006C7DF5"/>
    <w:rsid w:val="006D03C6"/>
    <w:rsid w:val="006D03CA"/>
    <w:rsid w:val="006D04DB"/>
    <w:rsid w:val="006D06EA"/>
    <w:rsid w:val="006D0996"/>
    <w:rsid w:val="006D0FF1"/>
    <w:rsid w:val="006D26F9"/>
    <w:rsid w:val="006D27B0"/>
    <w:rsid w:val="006D2DAB"/>
    <w:rsid w:val="006D31BA"/>
    <w:rsid w:val="006D3390"/>
    <w:rsid w:val="006D367F"/>
    <w:rsid w:val="006D3C68"/>
    <w:rsid w:val="006D3F90"/>
    <w:rsid w:val="006D405D"/>
    <w:rsid w:val="006D4458"/>
    <w:rsid w:val="006D4694"/>
    <w:rsid w:val="006D46BF"/>
    <w:rsid w:val="006D46E5"/>
    <w:rsid w:val="006D59A7"/>
    <w:rsid w:val="006D5A50"/>
    <w:rsid w:val="006D6088"/>
    <w:rsid w:val="006D673A"/>
    <w:rsid w:val="006D67AC"/>
    <w:rsid w:val="006D6DE7"/>
    <w:rsid w:val="006D6F63"/>
    <w:rsid w:val="006D7276"/>
    <w:rsid w:val="006D7562"/>
    <w:rsid w:val="006E0225"/>
    <w:rsid w:val="006E056A"/>
    <w:rsid w:val="006E1297"/>
    <w:rsid w:val="006E192C"/>
    <w:rsid w:val="006E1CA9"/>
    <w:rsid w:val="006E31BF"/>
    <w:rsid w:val="006E3283"/>
    <w:rsid w:val="006E36DA"/>
    <w:rsid w:val="006E3E3B"/>
    <w:rsid w:val="006E4462"/>
    <w:rsid w:val="006E45D2"/>
    <w:rsid w:val="006E4737"/>
    <w:rsid w:val="006E49F9"/>
    <w:rsid w:val="006E5FEF"/>
    <w:rsid w:val="006E62D2"/>
    <w:rsid w:val="006E6D64"/>
    <w:rsid w:val="006E6F21"/>
    <w:rsid w:val="006E6F27"/>
    <w:rsid w:val="006E7610"/>
    <w:rsid w:val="006E7EB9"/>
    <w:rsid w:val="006F05D3"/>
    <w:rsid w:val="006F0AEA"/>
    <w:rsid w:val="006F0CCB"/>
    <w:rsid w:val="006F1E6E"/>
    <w:rsid w:val="006F260E"/>
    <w:rsid w:val="006F3BBE"/>
    <w:rsid w:val="006F3D90"/>
    <w:rsid w:val="006F3F00"/>
    <w:rsid w:val="006F41FD"/>
    <w:rsid w:val="006F4FC7"/>
    <w:rsid w:val="006F5268"/>
    <w:rsid w:val="006F5567"/>
    <w:rsid w:val="006F57C0"/>
    <w:rsid w:val="006F5C93"/>
    <w:rsid w:val="006F61F1"/>
    <w:rsid w:val="006F726F"/>
    <w:rsid w:val="006F75F5"/>
    <w:rsid w:val="006F796E"/>
    <w:rsid w:val="006F7C95"/>
    <w:rsid w:val="0070060D"/>
    <w:rsid w:val="007019F3"/>
    <w:rsid w:val="00701F12"/>
    <w:rsid w:val="00702C3B"/>
    <w:rsid w:val="0070307F"/>
    <w:rsid w:val="0070318A"/>
    <w:rsid w:val="0070399C"/>
    <w:rsid w:val="00703BAA"/>
    <w:rsid w:val="00704724"/>
    <w:rsid w:val="007048BE"/>
    <w:rsid w:val="00704B37"/>
    <w:rsid w:val="00704B62"/>
    <w:rsid w:val="00704F4C"/>
    <w:rsid w:val="007053A0"/>
    <w:rsid w:val="00705920"/>
    <w:rsid w:val="00705DC8"/>
    <w:rsid w:val="00706500"/>
    <w:rsid w:val="0070680B"/>
    <w:rsid w:val="00706F38"/>
    <w:rsid w:val="00707ACD"/>
    <w:rsid w:val="00707B2B"/>
    <w:rsid w:val="00707F0B"/>
    <w:rsid w:val="00710426"/>
    <w:rsid w:val="00711783"/>
    <w:rsid w:val="007119A6"/>
    <w:rsid w:val="00711EF4"/>
    <w:rsid w:val="00712A5C"/>
    <w:rsid w:val="00713699"/>
    <w:rsid w:val="00714358"/>
    <w:rsid w:val="007144BF"/>
    <w:rsid w:val="007149F3"/>
    <w:rsid w:val="00715702"/>
    <w:rsid w:val="00715FB3"/>
    <w:rsid w:val="00716D4E"/>
    <w:rsid w:val="00716E92"/>
    <w:rsid w:val="00717139"/>
    <w:rsid w:val="00717902"/>
    <w:rsid w:val="007201A7"/>
    <w:rsid w:val="007205EA"/>
    <w:rsid w:val="00720AE8"/>
    <w:rsid w:val="00720E7F"/>
    <w:rsid w:val="00721120"/>
    <w:rsid w:val="00721356"/>
    <w:rsid w:val="00722725"/>
    <w:rsid w:val="00722A03"/>
    <w:rsid w:val="007250C0"/>
    <w:rsid w:val="00726569"/>
    <w:rsid w:val="007271EC"/>
    <w:rsid w:val="007272DA"/>
    <w:rsid w:val="00727425"/>
    <w:rsid w:val="007275A5"/>
    <w:rsid w:val="007275EA"/>
    <w:rsid w:val="00727A56"/>
    <w:rsid w:val="007301C2"/>
    <w:rsid w:val="00731E35"/>
    <w:rsid w:val="00732D5F"/>
    <w:rsid w:val="00733004"/>
    <w:rsid w:val="00733598"/>
    <w:rsid w:val="00734675"/>
    <w:rsid w:val="00735374"/>
    <w:rsid w:val="0073561A"/>
    <w:rsid w:val="007362AA"/>
    <w:rsid w:val="007362B8"/>
    <w:rsid w:val="0073638C"/>
    <w:rsid w:val="0073670D"/>
    <w:rsid w:val="00736C42"/>
    <w:rsid w:val="00736CE9"/>
    <w:rsid w:val="00736F71"/>
    <w:rsid w:val="007373A4"/>
    <w:rsid w:val="007374C8"/>
    <w:rsid w:val="007378E5"/>
    <w:rsid w:val="00737C03"/>
    <w:rsid w:val="00737E45"/>
    <w:rsid w:val="00737FA5"/>
    <w:rsid w:val="00740B7B"/>
    <w:rsid w:val="00740B95"/>
    <w:rsid w:val="007411D5"/>
    <w:rsid w:val="00741692"/>
    <w:rsid w:val="0074299B"/>
    <w:rsid w:val="007431FD"/>
    <w:rsid w:val="00743DE6"/>
    <w:rsid w:val="007442A0"/>
    <w:rsid w:val="007443A6"/>
    <w:rsid w:val="00744E19"/>
    <w:rsid w:val="007454F7"/>
    <w:rsid w:val="00745535"/>
    <w:rsid w:val="007470F7"/>
    <w:rsid w:val="00747298"/>
    <w:rsid w:val="00750000"/>
    <w:rsid w:val="0075013B"/>
    <w:rsid w:val="0075016E"/>
    <w:rsid w:val="007502C8"/>
    <w:rsid w:val="00750F2F"/>
    <w:rsid w:val="0075118D"/>
    <w:rsid w:val="0075219A"/>
    <w:rsid w:val="00752DA6"/>
    <w:rsid w:val="0075339E"/>
    <w:rsid w:val="007540AD"/>
    <w:rsid w:val="00754734"/>
    <w:rsid w:val="0075487B"/>
    <w:rsid w:val="00754884"/>
    <w:rsid w:val="007551FD"/>
    <w:rsid w:val="00756A99"/>
    <w:rsid w:val="00756B8F"/>
    <w:rsid w:val="00756D42"/>
    <w:rsid w:val="00756FAC"/>
    <w:rsid w:val="007573CB"/>
    <w:rsid w:val="0075761A"/>
    <w:rsid w:val="00757BAA"/>
    <w:rsid w:val="00760B4B"/>
    <w:rsid w:val="0076116A"/>
    <w:rsid w:val="00761325"/>
    <w:rsid w:val="00763948"/>
    <w:rsid w:val="00763D8D"/>
    <w:rsid w:val="0076539A"/>
    <w:rsid w:val="00766532"/>
    <w:rsid w:val="0076658F"/>
    <w:rsid w:val="00767257"/>
    <w:rsid w:val="00767326"/>
    <w:rsid w:val="00767F86"/>
    <w:rsid w:val="00770457"/>
    <w:rsid w:val="007706F9"/>
    <w:rsid w:val="00771506"/>
    <w:rsid w:val="007715E1"/>
    <w:rsid w:val="0077176E"/>
    <w:rsid w:val="007718A4"/>
    <w:rsid w:val="007718B5"/>
    <w:rsid w:val="007718D0"/>
    <w:rsid w:val="00771BDC"/>
    <w:rsid w:val="00773176"/>
    <w:rsid w:val="00773553"/>
    <w:rsid w:val="00773751"/>
    <w:rsid w:val="007744BE"/>
    <w:rsid w:val="00774F2B"/>
    <w:rsid w:val="007750FC"/>
    <w:rsid w:val="007756CF"/>
    <w:rsid w:val="00775BF7"/>
    <w:rsid w:val="00775DC5"/>
    <w:rsid w:val="0077604E"/>
    <w:rsid w:val="00776C23"/>
    <w:rsid w:val="0077721E"/>
    <w:rsid w:val="00777445"/>
    <w:rsid w:val="00777452"/>
    <w:rsid w:val="00777476"/>
    <w:rsid w:val="007778B4"/>
    <w:rsid w:val="00781BB1"/>
    <w:rsid w:val="00781E0F"/>
    <w:rsid w:val="007827C5"/>
    <w:rsid w:val="00782C4D"/>
    <w:rsid w:val="0078356B"/>
    <w:rsid w:val="0078392D"/>
    <w:rsid w:val="00784070"/>
    <w:rsid w:val="007841EE"/>
    <w:rsid w:val="007844F3"/>
    <w:rsid w:val="007858F1"/>
    <w:rsid w:val="00786A92"/>
    <w:rsid w:val="00786B76"/>
    <w:rsid w:val="007870B1"/>
    <w:rsid w:val="00790271"/>
    <w:rsid w:val="007905E4"/>
    <w:rsid w:val="00790753"/>
    <w:rsid w:val="00790CE9"/>
    <w:rsid w:val="007912EF"/>
    <w:rsid w:val="00791916"/>
    <w:rsid w:val="00791DE7"/>
    <w:rsid w:val="0079201A"/>
    <w:rsid w:val="00792D24"/>
    <w:rsid w:val="00792DB8"/>
    <w:rsid w:val="00793178"/>
    <w:rsid w:val="0079336B"/>
    <w:rsid w:val="00793634"/>
    <w:rsid w:val="007938FD"/>
    <w:rsid w:val="00793EBE"/>
    <w:rsid w:val="0079414B"/>
    <w:rsid w:val="007944F6"/>
    <w:rsid w:val="00794863"/>
    <w:rsid w:val="00794BA0"/>
    <w:rsid w:val="00794D7E"/>
    <w:rsid w:val="00795054"/>
    <w:rsid w:val="007959BF"/>
    <w:rsid w:val="00796107"/>
    <w:rsid w:val="007965AB"/>
    <w:rsid w:val="00796648"/>
    <w:rsid w:val="00796732"/>
    <w:rsid w:val="00797262"/>
    <w:rsid w:val="00797745"/>
    <w:rsid w:val="00797A50"/>
    <w:rsid w:val="007A036E"/>
    <w:rsid w:val="007A075E"/>
    <w:rsid w:val="007A1861"/>
    <w:rsid w:val="007A277A"/>
    <w:rsid w:val="007A2EC2"/>
    <w:rsid w:val="007A3C51"/>
    <w:rsid w:val="007A3CD8"/>
    <w:rsid w:val="007A3D9F"/>
    <w:rsid w:val="007A4AD2"/>
    <w:rsid w:val="007A5917"/>
    <w:rsid w:val="007A62DA"/>
    <w:rsid w:val="007A6505"/>
    <w:rsid w:val="007A7007"/>
    <w:rsid w:val="007A7DCB"/>
    <w:rsid w:val="007A7EB5"/>
    <w:rsid w:val="007B00D0"/>
    <w:rsid w:val="007B0399"/>
    <w:rsid w:val="007B07F6"/>
    <w:rsid w:val="007B12FC"/>
    <w:rsid w:val="007B22E6"/>
    <w:rsid w:val="007B2769"/>
    <w:rsid w:val="007B279D"/>
    <w:rsid w:val="007B28A5"/>
    <w:rsid w:val="007B3676"/>
    <w:rsid w:val="007B3D66"/>
    <w:rsid w:val="007B4168"/>
    <w:rsid w:val="007B4173"/>
    <w:rsid w:val="007B42DE"/>
    <w:rsid w:val="007B46F6"/>
    <w:rsid w:val="007B5657"/>
    <w:rsid w:val="007B5C8D"/>
    <w:rsid w:val="007B616F"/>
    <w:rsid w:val="007B6323"/>
    <w:rsid w:val="007B661C"/>
    <w:rsid w:val="007B7906"/>
    <w:rsid w:val="007B7C94"/>
    <w:rsid w:val="007C0219"/>
    <w:rsid w:val="007C054C"/>
    <w:rsid w:val="007C056E"/>
    <w:rsid w:val="007C19BB"/>
    <w:rsid w:val="007C2318"/>
    <w:rsid w:val="007C2B52"/>
    <w:rsid w:val="007C37F1"/>
    <w:rsid w:val="007C4385"/>
    <w:rsid w:val="007C43DE"/>
    <w:rsid w:val="007C523F"/>
    <w:rsid w:val="007C5C4F"/>
    <w:rsid w:val="007C60BB"/>
    <w:rsid w:val="007C62E5"/>
    <w:rsid w:val="007C65EF"/>
    <w:rsid w:val="007C69D2"/>
    <w:rsid w:val="007D00E1"/>
    <w:rsid w:val="007D05F4"/>
    <w:rsid w:val="007D0B0F"/>
    <w:rsid w:val="007D1241"/>
    <w:rsid w:val="007D1DD9"/>
    <w:rsid w:val="007D1DFD"/>
    <w:rsid w:val="007D1FEE"/>
    <w:rsid w:val="007D23BD"/>
    <w:rsid w:val="007D2581"/>
    <w:rsid w:val="007D284B"/>
    <w:rsid w:val="007D2C8E"/>
    <w:rsid w:val="007D3221"/>
    <w:rsid w:val="007D4127"/>
    <w:rsid w:val="007D4915"/>
    <w:rsid w:val="007D4EF6"/>
    <w:rsid w:val="007D5AB2"/>
    <w:rsid w:val="007D6C08"/>
    <w:rsid w:val="007D6D2F"/>
    <w:rsid w:val="007D7D8B"/>
    <w:rsid w:val="007E0184"/>
    <w:rsid w:val="007E0B14"/>
    <w:rsid w:val="007E130B"/>
    <w:rsid w:val="007E1FF6"/>
    <w:rsid w:val="007E288D"/>
    <w:rsid w:val="007E406B"/>
    <w:rsid w:val="007E480D"/>
    <w:rsid w:val="007E486A"/>
    <w:rsid w:val="007E49F1"/>
    <w:rsid w:val="007E4B80"/>
    <w:rsid w:val="007E5B84"/>
    <w:rsid w:val="007E632A"/>
    <w:rsid w:val="007E6821"/>
    <w:rsid w:val="007E6CD5"/>
    <w:rsid w:val="007E745F"/>
    <w:rsid w:val="007E770E"/>
    <w:rsid w:val="007F0440"/>
    <w:rsid w:val="007F0753"/>
    <w:rsid w:val="007F1480"/>
    <w:rsid w:val="007F1913"/>
    <w:rsid w:val="007F1DBF"/>
    <w:rsid w:val="007F21B2"/>
    <w:rsid w:val="007F2545"/>
    <w:rsid w:val="007F2C63"/>
    <w:rsid w:val="007F3081"/>
    <w:rsid w:val="007F3331"/>
    <w:rsid w:val="007F3499"/>
    <w:rsid w:val="007F36E4"/>
    <w:rsid w:val="007F3817"/>
    <w:rsid w:val="007F41E8"/>
    <w:rsid w:val="007F51C6"/>
    <w:rsid w:val="007F5936"/>
    <w:rsid w:val="007F7B49"/>
    <w:rsid w:val="007F7E89"/>
    <w:rsid w:val="007F7FC6"/>
    <w:rsid w:val="00801ACC"/>
    <w:rsid w:val="00801EEB"/>
    <w:rsid w:val="008028EC"/>
    <w:rsid w:val="008028ED"/>
    <w:rsid w:val="0080295A"/>
    <w:rsid w:val="00803062"/>
    <w:rsid w:val="0080375A"/>
    <w:rsid w:val="008038B4"/>
    <w:rsid w:val="00804469"/>
    <w:rsid w:val="00804BB1"/>
    <w:rsid w:val="008058E5"/>
    <w:rsid w:val="00805A4A"/>
    <w:rsid w:val="008063D1"/>
    <w:rsid w:val="008063E7"/>
    <w:rsid w:val="00807BE7"/>
    <w:rsid w:val="00807F34"/>
    <w:rsid w:val="008100FB"/>
    <w:rsid w:val="00810ACF"/>
    <w:rsid w:val="00810F62"/>
    <w:rsid w:val="00811471"/>
    <w:rsid w:val="00813222"/>
    <w:rsid w:val="00813468"/>
    <w:rsid w:val="0081425B"/>
    <w:rsid w:val="008146C1"/>
    <w:rsid w:val="00814A6D"/>
    <w:rsid w:val="00814E06"/>
    <w:rsid w:val="00815C4A"/>
    <w:rsid w:val="00816084"/>
    <w:rsid w:val="00816195"/>
    <w:rsid w:val="008162EF"/>
    <w:rsid w:val="00820F27"/>
    <w:rsid w:val="008213C7"/>
    <w:rsid w:val="0082149F"/>
    <w:rsid w:val="008215DC"/>
    <w:rsid w:val="00821B3C"/>
    <w:rsid w:val="0082209A"/>
    <w:rsid w:val="008221B5"/>
    <w:rsid w:val="00822368"/>
    <w:rsid w:val="008224FD"/>
    <w:rsid w:val="008225A0"/>
    <w:rsid w:val="008225EE"/>
    <w:rsid w:val="00822C63"/>
    <w:rsid w:val="0082312C"/>
    <w:rsid w:val="008236E0"/>
    <w:rsid w:val="00823ABA"/>
    <w:rsid w:val="00823AE7"/>
    <w:rsid w:val="00823F04"/>
    <w:rsid w:val="008242D3"/>
    <w:rsid w:val="00826512"/>
    <w:rsid w:val="00826912"/>
    <w:rsid w:val="00826BF9"/>
    <w:rsid w:val="00826EE8"/>
    <w:rsid w:val="00827569"/>
    <w:rsid w:val="00827E49"/>
    <w:rsid w:val="00827F45"/>
    <w:rsid w:val="00830498"/>
    <w:rsid w:val="00831816"/>
    <w:rsid w:val="0083268F"/>
    <w:rsid w:val="00832C22"/>
    <w:rsid w:val="00833069"/>
    <w:rsid w:val="00833D45"/>
    <w:rsid w:val="008360F0"/>
    <w:rsid w:val="00836494"/>
    <w:rsid w:val="00837C40"/>
    <w:rsid w:val="0084014E"/>
    <w:rsid w:val="008409C9"/>
    <w:rsid w:val="00840ABD"/>
    <w:rsid w:val="008414B4"/>
    <w:rsid w:val="00841B6A"/>
    <w:rsid w:val="008426BE"/>
    <w:rsid w:val="00842D95"/>
    <w:rsid w:val="00843303"/>
    <w:rsid w:val="00843761"/>
    <w:rsid w:val="00843924"/>
    <w:rsid w:val="00843958"/>
    <w:rsid w:val="00843AFD"/>
    <w:rsid w:val="00843BCC"/>
    <w:rsid w:val="008447FC"/>
    <w:rsid w:val="008449D5"/>
    <w:rsid w:val="00844E17"/>
    <w:rsid w:val="0084507A"/>
    <w:rsid w:val="008454F0"/>
    <w:rsid w:val="008458F2"/>
    <w:rsid w:val="00846CFE"/>
    <w:rsid w:val="008475B8"/>
    <w:rsid w:val="00847AA5"/>
    <w:rsid w:val="00850598"/>
    <w:rsid w:val="008514D8"/>
    <w:rsid w:val="00851B85"/>
    <w:rsid w:val="008521FD"/>
    <w:rsid w:val="00852628"/>
    <w:rsid w:val="0085266C"/>
    <w:rsid w:val="00852B6E"/>
    <w:rsid w:val="00852CB9"/>
    <w:rsid w:val="0085359B"/>
    <w:rsid w:val="00855314"/>
    <w:rsid w:val="00855597"/>
    <w:rsid w:val="00855913"/>
    <w:rsid w:val="00855BBA"/>
    <w:rsid w:val="00855CAA"/>
    <w:rsid w:val="00855E70"/>
    <w:rsid w:val="00856402"/>
    <w:rsid w:val="00856973"/>
    <w:rsid w:val="008574AB"/>
    <w:rsid w:val="00857F0A"/>
    <w:rsid w:val="00860992"/>
    <w:rsid w:val="00860AF0"/>
    <w:rsid w:val="00860BC7"/>
    <w:rsid w:val="0086274C"/>
    <w:rsid w:val="00863DAF"/>
    <w:rsid w:val="008646DD"/>
    <w:rsid w:val="00865AA0"/>
    <w:rsid w:val="00865C59"/>
    <w:rsid w:val="00865EB2"/>
    <w:rsid w:val="0086663A"/>
    <w:rsid w:val="00867339"/>
    <w:rsid w:val="00867B99"/>
    <w:rsid w:val="00867F95"/>
    <w:rsid w:val="00870292"/>
    <w:rsid w:val="0087055D"/>
    <w:rsid w:val="008707BD"/>
    <w:rsid w:val="00870AEB"/>
    <w:rsid w:val="0087176B"/>
    <w:rsid w:val="00871E58"/>
    <w:rsid w:val="00872603"/>
    <w:rsid w:val="00872A7D"/>
    <w:rsid w:val="00872C83"/>
    <w:rsid w:val="00872CC6"/>
    <w:rsid w:val="008736E5"/>
    <w:rsid w:val="00873936"/>
    <w:rsid w:val="008744AE"/>
    <w:rsid w:val="0087483C"/>
    <w:rsid w:val="0087490C"/>
    <w:rsid w:val="00874CDB"/>
    <w:rsid w:val="00874D85"/>
    <w:rsid w:val="00875554"/>
    <w:rsid w:val="008755E6"/>
    <w:rsid w:val="00875C48"/>
    <w:rsid w:val="00875CC9"/>
    <w:rsid w:val="008777A6"/>
    <w:rsid w:val="00877C0E"/>
    <w:rsid w:val="00877F6E"/>
    <w:rsid w:val="00881828"/>
    <w:rsid w:val="00882CF6"/>
    <w:rsid w:val="00882D17"/>
    <w:rsid w:val="008831B6"/>
    <w:rsid w:val="008832D4"/>
    <w:rsid w:val="00885225"/>
    <w:rsid w:val="008865D5"/>
    <w:rsid w:val="00887883"/>
    <w:rsid w:val="00887AAC"/>
    <w:rsid w:val="00887E30"/>
    <w:rsid w:val="008907F5"/>
    <w:rsid w:val="0089085B"/>
    <w:rsid w:val="008911A6"/>
    <w:rsid w:val="00891821"/>
    <w:rsid w:val="008918C8"/>
    <w:rsid w:val="00891AF8"/>
    <w:rsid w:val="00892C99"/>
    <w:rsid w:val="00893A05"/>
    <w:rsid w:val="00893C6F"/>
    <w:rsid w:val="0089449E"/>
    <w:rsid w:val="00894D11"/>
    <w:rsid w:val="00894ECC"/>
    <w:rsid w:val="00895828"/>
    <w:rsid w:val="00896A8D"/>
    <w:rsid w:val="00896D37"/>
    <w:rsid w:val="00897757"/>
    <w:rsid w:val="00897779"/>
    <w:rsid w:val="00897FC4"/>
    <w:rsid w:val="008A08B2"/>
    <w:rsid w:val="008A0E98"/>
    <w:rsid w:val="008A1CDF"/>
    <w:rsid w:val="008A2A9C"/>
    <w:rsid w:val="008A2D02"/>
    <w:rsid w:val="008A2E54"/>
    <w:rsid w:val="008A2F39"/>
    <w:rsid w:val="008A31E0"/>
    <w:rsid w:val="008A4060"/>
    <w:rsid w:val="008A407D"/>
    <w:rsid w:val="008A44FF"/>
    <w:rsid w:val="008A4C21"/>
    <w:rsid w:val="008A4E9E"/>
    <w:rsid w:val="008A5394"/>
    <w:rsid w:val="008A53E8"/>
    <w:rsid w:val="008A57F2"/>
    <w:rsid w:val="008A5C8C"/>
    <w:rsid w:val="008A6143"/>
    <w:rsid w:val="008A62A2"/>
    <w:rsid w:val="008A6698"/>
    <w:rsid w:val="008A66C0"/>
    <w:rsid w:val="008A7600"/>
    <w:rsid w:val="008B0A10"/>
    <w:rsid w:val="008B1BDE"/>
    <w:rsid w:val="008B2FA9"/>
    <w:rsid w:val="008B3CFD"/>
    <w:rsid w:val="008B3F4E"/>
    <w:rsid w:val="008B41B1"/>
    <w:rsid w:val="008B4EDA"/>
    <w:rsid w:val="008B52AD"/>
    <w:rsid w:val="008B5388"/>
    <w:rsid w:val="008B54F4"/>
    <w:rsid w:val="008B5594"/>
    <w:rsid w:val="008B5C4F"/>
    <w:rsid w:val="008B654A"/>
    <w:rsid w:val="008B674A"/>
    <w:rsid w:val="008B6785"/>
    <w:rsid w:val="008B6B67"/>
    <w:rsid w:val="008B70D3"/>
    <w:rsid w:val="008B7229"/>
    <w:rsid w:val="008B7407"/>
    <w:rsid w:val="008C015A"/>
    <w:rsid w:val="008C062C"/>
    <w:rsid w:val="008C0C2F"/>
    <w:rsid w:val="008C11BD"/>
    <w:rsid w:val="008C22A2"/>
    <w:rsid w:val="008C3820"/>
    <w:rsid w:val="008C3E93"/>
    <w:rsid w:val="008C3EEF"/>
    <w:rsid w:val="008C4210"/>
    <w:rsid w:val="008C43B4"/>
    <w:rsid w:val="008C4A56"/>
    <w:rsid w:val="008C4DB7"/>
    <w:rsid w:val="008C4E3B"/>
    <w:rsid w:val="008C5D70"/>
    <w:rsid w:val="008C6BBC"/>
    <w:rsid w:val="008C74DB"/>
    <w:rsid w:val="008D004A"/>
    <w:rsid w:val="008D1BE2"/>
    <w:rsid w:val="008D2F1C"/>
    <w:rsid w:val="008D310A"/>
    <w:rsid w:val="008D31B2"/>
    <w:rsid w:val="008D331D"/>
    <w:rsid w:val="008D3727"/>
    <w:rsid w:val="008D38A5"/>
    <w:rsid w:val="008D3B94"/>
    <w:rsid w:val="008D415E"/>
    <w:rsid w:val="008D4534"/>
    <w:rsid w:val="008D4538"/>
    <w:rsid w:val="008D4894"/>
    <w:rsid w:val="008D49DB"/>
    <w:rsid w:val="008D5649"/>
    <w:rsid w:val="008D6082"/>
    <w:rsid w:val="008D7315"/>
    <w:rsid w:val="008E01D6"/>
    <w:rsid w:val="008E032F"/>
    <w:rsid w:val="008E0553"/>
    <w:rsid w:val="008E1676"/>
    <w:rsid w:val="008E31C9"/>
    <w:rsid w:val="008E374B"/>
    <w:rsid w:val="008E39E6"/>
    <w:rsid w:val="008E44D0"/>
    <w:rsid w:val="008E46D4"/>
    <w:rsid w:val="008E49A0"/>
    <w:rsid w:val="008E6349"/>
    <w:rsid w:val="008E642E"/>
    <w:rsid w:val="008E7278"/>
    <w:rsid w:val="008E7CA1"/>
    <w:rsid w:val="008F0A69"/>
    <w:rsid w:val="008F0D56"/>
    <w:rsid w:val="008F14DA"/>
    <w:rsid w:val="008F15DA"/>
    <w:rsid w:val="008F1E2D"/>
    <w:rsid w:val="008F1E67"/>
    <w:rsid w:val="008F2053"/>
    <w:rsid w:val="008F3980"/>
    <w:rsid w:val="008F3EC4"/>
    <w:rsid w:val="008F409A"/>
    <w:rsid w:val="008F449D"/>
    <w:rsid w:val="008F467B"/>
    <w:rsid w:val="008F4D3D"/>
    <w:rsid w:val="008F54F9"/>
    <w:rsid w:val="008F5BD5"/>
    <w:rsid w:val="008F617D"/>
    <w:rsid w:val="008F6650"/>
    <w:rsid w:val="008F69A1"/>
    <w:rsid w:val="008F6A39"/>
    <w:rsid w:val="008F6AE9"/>
    <w:rsid w:val="008F7458"/>
    <w:rsid w:val="008F7590"/>
    <w:rsid w:val="009013AE"/>
    <w:rsid w:val="00901416"/>
    <w:rsid w:val="009015DF"/>
    <w:rsid w:val="00901CC5"/>
    <w:rsid w:val="00901E55"/>
    <w:rsid w:val="00902159"/>
    <w:rsid w:val="00903210"/>
    <w:rsid w:val="00903AE2"/>
    <w:rsid w:val="009044D8"/>
    <w:rsid w:val="00904D60"/>
    <w:rsid w:val="00904E68"/>
    <w:rsid w:val="009051A8"/>
    <w:rsid w:val="009053DC"/>
    <w:rsid w:val="00905B2C"/>
    <w:rsid w:val="0090754F"/>
    <w:rsid w:val="00907A3C"/>
    <w:rsid w:val="0091006F"/>
    <w:rsid w:val="009100CE"/>
    <w:rsid w:val="00910A82"/>
    <w:rsid w:val="00910B10"/>
    <w:rsid w:val="00911CDD"/>
    <w:rsid w:val="00912263"/>
    <w:rsid w:val="0091258E"/>
    <w:rsid w:val="00912863"/>
    <w:rsid w:val="009134BC"/>
    <w:rsid w:val="0091366D"/>
    <w:rsid w:val="009137AA"/>
    <w:rsid w:val="00914F0B"/>
    <w:rsid w:val="00915175"/>
    <w:rsid w:val="0091580F"/>
    <w:rsid w:val="00915C89"/>
    <w:rsid w:val="00916130"/>
    <w:rsid w:val="009169EC"/>
    <w:rsid w:val="00917FB6"/>
    <w:rsid w:val="00921392"/>
    <w:rsid w:val="009216EC"/>
    <w:rsid w:val="0092220B"/>
    <w:rsid w:val="009227D6"/>
    <w:rsid w:val="009229C6"/>
    <w:rsid w:val="00922AE3"/>
    <w:rsid w:val="00922F72"/>
    <w:rsid w:val="00923290"/>
    <w:rsid w:val="00923F94"/>
    <w:rsid w:val="00924559"/>
    <w:rsid w:val="00925139"/>
    <w:rsid w:val="00925BC3"/>
    <w:rsid w:val="00925F4A"/>
    <w:rsid w:val="009260A3"/>
    <w:rsid w:val="0092622B"/>
    <w:rsid w:val="0092630E"/>
    <w:rsid w:val="0092797F"/>
    <w:rsid w:val="00930239"/>
    <w:rsid w:val="009313C2"/>
    <w:rsid w:val="00934649"/>
    <w:rsid w:val="00934769"/>
    <w:rsid w:val="00935306"/>
    <w:rsid w:val="00935ACD"/>
    <w:rsid w:val="00935EDB"/>
    <w:rsid w:val="00936D73"/>
    <w:rsid w:val="009377EF"/>
    <w:rsid w:val="00937EFA"/>
    <w:rsid w:val="00940226"/>
    <w:rsid w:val="00941455"/>
    <w:rsid w:val="009428A9"/>
    <w:rsid w:val="00944141"/>
    <w:rsid w:val="009442F9"/>
    <w:rsid w:val="0094513E"/>
    <w:rsid w:val="00945446"/>
    <w:rsid w:val="009454C0"/>
    <w:rsid w:val="00946501"/>
    <w:rsid w:val="0094662B"/>
    <w:rsid w:val="00946737"/>
    <w:rsid w:val="009468EA"/>
    <w:rsid w:val="0094752B"/>
    <w:rsid w:val="00947B88"/>
    <w:rsid w:val="0095066B"/>
    <w:rsid w:val="00952FEB"/>
    <w:rsid w:val="00953A06"/>
    <w:rsid w:val="0095489E"/>
    <w:rsid w:val="00954A5A"/>
    <w:rsid w:val="00955109"/>
    <w:rsid w:val="0095564D"/>
    <w:rsid w:val="00955B6B"/>
    <w:rsid w:val="00955D85"/>
    <w:rsid w:val="00956944"/>
    <w:rsid w:val="009572C3"/>
    <w:rsid w:val="00957675"/>
    <w:rsid w:val="00960509"/>
    <w:rsid w:val="0096084B"/>
    <w:rsid w:val="00960E2F"/>
    <w:rsid w:val="00962548"/>
    <w:rsid w:val="0096277A"/>
    <w:rsid w:val="00962EC4"/>
    <w:rsid w:val="009642EA"/>
    <w:rsid w:val="00964B7F"/>
    <w:rsid w:val="00964BBE"/>
    <w:rsid w:val="00964D63"/>
    <w:rsid w:val="00964FE3"/>
    <w:rsid w:val="00966A09"/>
    <w:rsid w:val="00967E06"/>
    <w:rsid w:val="00967F7C"/>
    <w:rsid w:val="009700E0"/>
    <w:rsid w:val="00970AF9"/>
    <w:rsid w:val="00970B9F"/>
    <w:rsid w:val="009717BF"/>
    <w:rsid w:val="00972770"/>
    <w:rsid w:val="00972A27"/>
    <w:rsid w:val="009739AF"/>
    <w:rsid w:val="0097409E"/>
    <w:rsid w:val="009742FB"/>
    <w:rsid w:val="00975235"/>
    <w:rsid w:val="00976002"/>
    <w:rsid w:val="0097613C"/>
    <w:rsid w:val="0097637B"/>
    <w:rsid w:val="00976785"/>
    <w:rsid w:val="00976A0C"/>
    <w:rsid w:val="00977DA0"/>
    <w:rsid w:val="009802FF"/>
    <w:rsid w:val="009807D0"/>
    <w:rsid w:val="00981347"/>
    <w:rsid w:val="009814DB"/>
    <w:rsid w:val="00981701"/>
    <w:rsid w:val="00981A98"/>
    <w:rsid w:val="00981EB7"/>
    <w:rsid w:val="0098274F"/>
    <w:rsid w:val="0098288C"/>
    <w:rsid w:val="00982CCE"/>
    <w:rsid w:val="00982E80"/>
    <w:rsid w:val="00983869"/>
    <w:rsid w:val="009838BB"/>
    <w:rsid w:val="00983BF4"/>
    <w:rsid w:val="00983DA5"/>
    <w:rsid w:val="00984366"/>
    <w:rsid w:val="009853A9"/>
    <w:rsid w:val="009854DA"/>
    <w:rsid w:val="009859EA"/>
    <w:rsid w:val="00985D4E"/>
    <w:rsid w:val="00986276"/>
    <w:rsid w:val="0098641E"/>
    <w:rsid w:val="00986FBD"/>
    <w:rsid w:val="00990216"/>
    <w:rsid w:val="009903E9"/>
    <w:rsid w:val="009919FD"/>
    <w:rsid w:val="00991AB4"/>
    <w:rsid w:val="00991B38"/>
    <w:rsid w:val="0099211E"/>
    <w:rsid w:val="009924CF"/>
    <w:rsid w:val="00992B73"/>
    <w:rsid w:val="00992C95"/>
    <w:rsid w:val="009935EC"/>
    <w:rsid w:val="0099367E"/>
    <w:rsid w:val="00993B7F"/>
    <w:rsid w:val="009946D2"/>
    <w:rsid w:val="00994C79"/>
    <w:rsid w:val="00995170"/>
    <w:rsid w:val="009951ED"/>
    <w:rsid w:val="009956FB"/>
    <w:rsid w:val="00995E90"/>
    <w:rsid w:val="00995F4C"/>
    <w:rsid w:val="00995FAA"/>
    <w:rsid w:val="009966EF"/>
    <w:rsid w:val="00996FAD"/>
    <w:rsid w:val="0099767E"/>
    <w:rsid w:val="00997C26"/>
    <w:rsid w:val="009A01E9"/>
    <w:rsid w:val="009A0EA1"/>
    <w:rsid w:val="009A1393"/>
    <w:rsid w:val="009A1674"/>
    <w:rsid w:val="009A1CEF"/>
    <w:rsid w:val="009A252C"/>
    <w:rsid w:val="009A3405"/>
    <w:rsid w:val="009A37D6"/>
    <w:rsid w:val="009A3A09"/>
    <w:rsid w:val="009A4175"/>
    <w:rsid w:val="009A41F6"/>
    <w:rsid w:val="009A564A"/>
    <w:rsid w:val="009A6622"/>
    <w:rsid w:val="009A706A"/>
    <w:rsid w:val="009A74D9"/>
    <w:rsid w:val="009A786E"/>
    <w:rsid w:val="009A7D85"/>
    <w:rsid w:val="009A7E4C"/>
    <w:rsid w:val="009B0949"/>
    <w:rsid w:val="009B0F1F"/>
    <w:rsid w:val="009B1310"/>
    <w:rsid w:val="009B1317"/>
    <w:rsid w:val="009B1651"/>
    <w:rsid w:val="009B1772"/>
    <w:rsid w:val="009B1CD5"/>
    <w:rsid w:val="009B1E00"/>
    <w:rsid w:val="009B2D7B"/>
    <w:rsid w:val="009B3284"/>
    <w:rsid w:val="009B32D7"/>
    <w:rsid w:val="009B3B8B"/>
    <w:rsid w:val="009B3CCC"/>
    <w:rsid w:val="009B3EA9"/>
    <w:rsid w:val="009B49CB"/>
    <w:rsid w:val="009B4B91"/>
    <w:rsid w:val="009B50A0"/>
    <w:rsid w:val="009B5CAF"/>
    <w:rsid w:val="009B664D"/>
    <w:rsid w:val="009B6882"/>
    <w:rsid w:val="009B6A25"/>
    <w:rsid w:val="009B6C2F"/>
    <w:rsid w:val="009B7373"/>
    <w:rsid w:val="009C0679"/>
    <w:rsid w:val="009C0F9F"/>
    <w:rsid w:val="009C1990"/>
    <w:rsid w:val="009C2222"/>
    <w:rsid w:val="009C3428"/>
    <w:rsid w:val="009C3DA8"/>
    <w:rsid w:val="009C4384"/>
    <w:rsid w:val="009C47FD"/>
    <w:rsid w:val="009C548B"/>
    <w:rsid w:val="009C5E9D"/>
    <w:rsid w:val="009C6E67"/>
    <w:rsid w:val="009C6F6C"/>
    <w:rsid w:val="009C7508"/>
    <w:rsid w:val="009D0A6A"/>
    <w:rsid w:val="009D2150"/>
    <w:rsid w:val="009D2508"/>
    <w:rsid w:val="009D3692"/>
    <w:rsid w:val="009D3E3B"/>
    <w:rsid w:val="009D42E2"/>
    <w:rsid w:val="009D42EB"/>
    <w:rsid w:val="009D4373"/>
    <w:rsid w:val="009D4E37"/>
    <w:rsid w:val="009D5242"/>
    <w:rsid w:val="009D5EBC"/>
    <w:rsid w:val="009D5FEE"/>
    <w:rsid w:val="009D60D3"/>
    <w:rsid w:val="009D7AA9"/>
    <w:rsid w:val="009E0FC8"/>
    <w:rsid w:val="009E1AAD"/>
    <w:rsid w:val="009E1AD8"/>
    <w:rsid w:val="009E1B40"/>
    <w:rsid w:val="009E2063"/>
    <w:rsid w:val="009E28C4"/>
    <w:rsid w:val="009E2BFE"/>
    <w:rsid w:val="009E4214"/>
    <w:rsid w:val="009E42A7"/>
    <w:rsid w:val="009E46FC"/>
    <w:rsid w:val="009E4759"/>
    <w:rsid w:val="009E477B"/>
    <w:rsid w:val="009E4CF2"/>
    <w:rsid w:val="009E5598"/>
    <w:rsid w:val="009E5E86"/>
    <w:rsid w:val="009E6383"/>
    <w:rsid w:val="009E6500"/>
    <w:rsid w:val="009E66EB"/>
    <w:rsid w:val="009E6961"/>
    <w:rsid w:val="009E6ED5"/>
    <w:rsid w:val="009E7136"/>
    <w:rsid w:val="009E7C58"/>
    <w:rsid w:val="009F0174"/>
    <w:rsid w:val="009F083E"/>
    <w:rsid w:val="009F1544"/>
    <w:rsid w:val="009F1E2B"/>
    <w:rsid w:val="009F1E62"/>
    <w:rsid w:val="009F1ED1"/>
    <w:rsid w:val="009F209D"/>
    <w:rsid w:val="009F2B29"/>
    <w:rsid w:val="009F39FE"/>
    <w:rsid w:val="009F3DB7"/>
    <w:rsid w:val="009F3FCD"/>
    <w:rsid w:val="009F41B4"/>
    <w:rsid w:val="009F4758"/>
    <w:rsid w:val="009F4D3E"/>
    <w:rsid w:val="009F4E86"/>
    <w:rsid w:val="009F5B2A"/>
    <w:rsid w:val="009F67C7"/>
    <w:rsid w:val="009F68CA"/>
    <w:rsid w:val="009F79D4"/>
    <w:rsid w:val="009F7C94"/>
    <w:rsid w:val="009F7E53"/>
    <w:rsid w:val="00A001EE"/>
    <w:rsid w:val="00A0096C"/>
    <w:rsid w:val="00A00BED"/>
    <w:rsid w:val="00A018A5"/>
    <w:rsid w:val="00A019FB"/>
    <w:rsid w:val="00A01F84"/>
    <w:rsid w:val="00A02351"/>
    <w:rsid w:val="00A02B5B"/>
    <w:rsid w:val="00A03175"/>
    <w:rsid w:val="00A0340C"/>
    <w:rsid w:val="00A0347A"/>
    <w:rsid w:val="00A03B45"/>
    <w:rsid w:val="00A048C9"/>
    <w:rsid w:val="00A04DD7"/>
    <w:rsid w:val="00A05DA4"/>
    <w:rsid w:val="00A0644C"/>
    <w:rsid w:val="00A068FC"/>
    <w:rsid w:val="00A07193"/>
    <w:rsid w:val="00A076C8"/>
    <w:rsid w:val="00A0779E"/>
    <w:rsid w:val="00A07E09"/>
    <w:rsid w:val="00A107E8"/>
    <w:rsid w:val="00A10B97"/>
    <w:rsid w:val="00A115FD"/>
    <w:rsid w:val="00A12BC2"/>
    <w:rsid w:val="00A131F3"/>
    <w:rsid w:val="00A13460"/>
    <w:rsid w:val="00A13DC2"/>
    <w:rsid w:val="00A146A9"/>
    <w:rsid w:val="00A14A66"/>
    <w:rsid w:val="00A14C4B"/>
    <w:rsid w:val="00A15266"/>
    <w:rsid w:val="00A1550D"/>
    <w:rsid w:val="00A15F23"/>
    <w:rsid w:val="00A16087"/>
    <w:rsid w:val="00A16D3C"/>
    <w:rsid w:val="00A1745F"/>
    <w:rsid w:val="00A20D99"/>
    <w:rsid w:val="00A2133C"/>
    <w:rsid w:val="00A24F0B"/>
    <w:rsid w:val="00A25274"/>
    <w:rsid w:val="00A25504"/>
    <w:rsid w:val="00A25DD2"/>
    <w:rsid w:val="00A260EA"/>
    <w:rsid w:val="00A262DB"/>
    <w:rsid w:val="00A269B6"/>
    <w:rsid w:val="00A26EC1"/>
    <w:rsid w:val="00A274C5"/>
    <w:rsid w:val="00A27967"/>
    <w:rsid w:val="00A27D04"/>
    <w:rsid w:val="00A30DEC"/>
    <w:rsid w:val="00A30FCF"/>
    <w:rsid w:val="00A315A2"/>
    <w:rsid w:val="00A31931"/>
    <w:rsid w:val="00A31F1F"/>
    <w:rsid w:val="00A3296E"/>
    <w:rsid w:val="00A32BD9"/>
    <w:rsid w:val="00A33551"/>
    <w:rsid w:val="00A335EB"/>
    <w:rsid w:val="00A3372A"/>
    <w:rsid w:val="00A3453C"/>
    <w:rsid w:val="00A3489D"/>
    <w:rsid w:val="00A34AA2"/>
    <w:rsid w:val="00A3595D"/>
    <w:rsid w:val="00A367BF"/>
    <w:rsid w:val="00A37007"/>
    <w:rsid w:val="00A37B7E"/>
    <w:rsid w:val="00A37CD2"/>
    <w:rsid w:val="00A41764"/>
    <w:rsid w:val="00A4199C"/>
    <w:rsid w:val="00A41B44"/>
    <w:rsid w:val="00A41D32"/>
    <w:rsid w:val="00A427CA"/>
    <w:rsid w:val="00A438AC"/>
    <w:rsid w:val="00A43F19"/>
    <w:rsid w:val="00A44B41"/>
    <w:rsid w:val="00A44E55"/>
    <w:rsid w:val="00A44FA2"/>
    <w:rsid w:val="00A45167"/>
    <w:rsid w:val="00A45180"/>
    <w:rsid w:val="00A45923"/>
    <w:rsid w:val="00A45985"/>
    <w:rsid w:val="00A45D1A"/>
    <w:rsid w:val="00A46095"/>
    <w:rsid w:val="00A46106"/>
    <w:rsid w:val="00A46411"/>
    <w:rsid w:val="00A46427"/>
    <w:rsid w:val="00A466B9"/>
    <w:rsid w:val="00A46756"/>
    <w:rsid w:val="00A4763F"/>
    <w:rsid w:val="00A47649"/>
    <w:rsid w:val="00A47C25"/>
    <w:rsid w:val="00A47CFE"/>
    <w:rsid w:val="00A50D21"/>
    <w:rsid w:val="00A50DC6"/>
    <w:rsid w:val="00A50E6B"/>
    <w:rsid w:val="00A51150"/>
    <w:rsid w:val="00A526AA"/>
    <w:rsid w:val="00A53A18"/>
    <w:rsid w:val="00A540AF"/>
    <w:rsid w:val="00A5425B"/>
    <w:rsid w:val="00A54383"/>
    <w:rsid w:val="00A545D9"/>
    <w:rsid w:val="00A54723"/>
    <w:rsid w:val="00A55D86"/>
    <w:rsid w:val="00A566FA"/>
    <w:rsid w:val="00A57058"/>
    <w:rsid w:val="00A57EB9"/>
    <w:rsid w:val="00A57F1E"/>
    <w:rsid w:val="00A60A88"/>
    <w:rsid w:val="00A60D61"/>
    <w:rsid w:val="00A6109D"/>
    <w:rsid w:val="00A615AA"/>
    <w:rsid w:val="00A619F3"/>
    <w:rsid w:val="00A6240D"/>
    <w:rsid w:val="00A63CE0"/>
    <w:rsid w:val="00A650A6"/>
    <w:rsid w:val="00A650FB"/>
    <w:rsid w:val="00A657E7"/>
    <w:rsid w:val="00A6590D"/>
    <w:rsid w:val="00A666DD"/>
    <w:rsid w:val="00A67029"/>
    <w:rsid w:val="00A67629"/>
    <w:rsid w:val="00A67D27"/>
    <w:rsid w:val="00A7039A"/>
    <w:rsid w:val="00A70420"/>
    <w:rsid w:val="00A7052B"/>
    <w:rsid w:val="00A7094F"/>
    <w:rsid w:val="00A70DFB"/>
    <w:rsid w:val="00A719BB"/>
    <w:rsid w:val="00A73135"/>
    <w:rsid w:val="00A7455B"/>
    <w:rsid w:val="00A75C04"/>
    <w:rsid w:val="00A75CA3"/>
    <w:rsid w:val="00A763ED"/>
    <w:rsid w:val="00A76FA0"/>
    <w:rsid w:val="00A77C00"/>
    <w:rsid w:val="00A817AB"/>
    <w:rsid w:val="00A81ADE"/>
    <w:rsid w:val="00A81B08"/>
    <w:rsid w:val="00A81BD2"/>
    <w:rsid w:val="00A822C6"/>
    <w:rsid w:val="00A825E0"/>
    <w:rsid w:val="00A83197"/>
    <w:rsid w:val="00A83D50"/>
    <w:rsid w:val="00A84435"/>
    <w:rsid w:val="00A84528"/>
    <w:rsid w:val="00A84A3F"/>
    <w:rsid w:val="00A84B4E"/>
    <w:rsid w:val="00A85679"/>
    <w:rsid w:val="00A85A68"/>
    <w:rsid w:val="00A85DBC"/>
    <w:rsid w:val="00A8618D"/>
    <w:rsid w:val="00A866F1"/>
    <w:rsid w:val="00A869A7"/>
    <w:rsid w:val="00A87D18"/>
    <w:rsid w:val="00A87D5E"/>
    <w:rsid w:val="00A900A9"/>
    <w:rsid w:val="00A907C5"/>
    <w:rsid w:val="00A91602"/>
    <w:rsid w:val="00A92180"/>
    <w:rsid w:val="00A929AF"/>
    <w:rsid w:val="00A93C33"/>
    <w:rsid w:val="00A9538F"/>
    <w:rsid w:val="00A9569D"/>
    <w:rsid w:val="00A95DB3"/>
    <w:rsid w:val="00A9676B"/>
    <w:rsid w:val="00A972EF"/>
    <w:rsid w:val="00A97340"/>
    <w:rsid w:val="00A979C9"/>
    <w:rsid w:val="00A97D5E"/>
    <w:rsid w:val="00AA10B7"/>
    <w:rsid w:val="00AA13A0"/>
    <w:rsid w:val="00AA15CD"/>
    <w:rsid w:val="00AA1F89"/>
    <w:rsid w:val="00AA2F57"/>
    <w:rsid w:val="00AA367C"/>
    <w:rsid w:val="00AA3699"/>
    <w:rsid w:val="00AA3C45"/>
    <w:rsid w:val="00AA4ECC"/>
    <w:rsid w:val="00AA5C46"/>
    <w:rsid w:val="00AA7AE7"/>
    <w:rsid w:val="00AA7B8D"/>
    <w:rsid w:val="00AA7D08"/>
    <w:rsid w:val="00AB11C9"/>
    <w:rsid w:val="00AB20AE"/>
    <w:rsid w:val="00AB2E90"/>
    <w:rsid w:val="00AB30D1"/>
    <w:rsid w:val="00AB40ED"/>
    <w:rsid w:val="00AB4B62"/>
    <w:rsid w:val="00AB51E5"/>
    <w:rsid w:val="00AB56D5"/>
    <w:rsid w:val="00AB5C8B"/>
    <w:rsid w:val="00AB5F91"/>
    <w:rsid w:val="00AB6D1A"/>
    <w:rsid w:val="00AB723A"/>
    <w:rsid w:val="00AB732A"/>
    <w:rsid w:val="00AC0276"/>
    <w:rsid w:val="00AC0B18"/>
    <w:rsid w:val="00AC0D5B"/>
    <w:rsid w:val="00AC1163"/>
    <w:rsid w:val="00AC1448"/>
    <w:rsid w:val="00AC15F5"/>
    <w:rsid w:val="00AC161E"/>
    <w:rsid w:val="00AC19E5"/>
    <w:rsid w:val="00AC1CDB"/>
    <w:rsid w:val="00AC1E4C"/>
    <w:rsid w:val="00AC20A8"/>
    <w:rsid w:val="00AC2773"/>
    <w:rsid w:val="00AC36D4"/>
    <w:rsid w:val="00AC4FB1"/>
    <w:rsid w:val="00AC5D53"/>
    <w:rsid w:val="00AC5D59"/>
    <w:rsid w:val="00AC5E34"/>
    <w:rsid w:val="00AC6758"/>
    <w:rsid w:val="00AC6A88"/>
    <w:rsid w:val="00AC6E7C"/>
    <w:rsid w:val="00AC6EE0"/>
    <w:rsid w:val="00AC733F"/>
    <w:rsid w:val="00AD008F"/>
    <w:rsid w:val="00AD00B4"/>
    <w:rsid w:val="00AD1176"/>
    <w:rsid w:val="00AD1597"/>
    <w:rsid w:val="00AD1B67"/>
    <w:rsid w:val="00AD46D6"/>
    <w:rsid w:val="00AD4FD3"/>
    <w:rsid w:val="00AD527F"/>
    <w:rsid w:val="00AD68BD"/>
    <w:rsid w:val="00AD6B13"/>
    <w:rsid w:val="00AD6E1F"/>
    <w:rsid w:val="00AD6FDF"/>
    <w:rsid w:val="00AD7561"/>
    <w:rsid w:val="00AD7FF8"/>
    <w:rsid w:val="00AE0786"/>
    <w:rsid w:val="00AE0929"/>
    <w:rsid w:val="00AE2192"/>
    <w:rsid w:val="00AE2327"/>
    <w:rsid w:val="00AE29C4"/>
    <w:rsid w:val="00AE2E42"/>
    <w:rsid w:val="00AE345C"/>
    <w:rsid w:val="00AE34EE"/>
    <w:rsid w:val="00AE3A7E"/>
    <w:rsid w:val="00AE3CD3"/>
    <w:rsid w:val="00AE3CEF"/>
    <w:rsid w:val="00AE40D3"/>
    <w:rsid w:val="00AE437D"/>
    <w:rsid w:val="00AE5674"/>
    <w:rsid w:val="00AE6327"/>
    <w:rsid w:val="00AE632F"/>
    <w:rsid w:val="00AE69EF"/>
    <w:rsid w:val="00AE74DA"/>
    <w:rsid w:val="00AF0B25"/>
    <w:rsid w:val="00AF0C13"/>
    <w:rsid w:val="00AF0D2B"/>
    <w:rsid w:val="00AF0F3A"/>
    <w:rsid w:val="00AF131B"/>
    <w:rsid w:val="00AF178F"/>
    <w:rsid w:val="00AF1790"/>
    <w:rsid w:val="00AF29BA"/>
    <w:rsid w:val="00AF2D61"/>
    <w:rsid w:val="00AF2E3D"/>
    <w:rsid w:val="00AF3220"/>
    <w:rsid w:val="00AF3258"/>
    <w:rsid w:val="00AF434B"/>
    <w:rsid w:val="00AF436E"/>
    <w:rsid w:val="00AF4EB8"/>
    <w:rsid w:val="00AF5D92"/>
    <w:rsid w:val="00AF659F"/>
    <w:rsid w:val="00AF6746"/>
    <w:rsid w:val="00AF6852"/>
    <w:rsid w:val="00AF6C65"/>
    <w:rsid w:val="00AF6C72"/>
    <w:rsid w:val="00AF732F"/>
    <w:rsid w:val="00B00469"/>
    <w:rsid w:val="00B01541"/>
    <w:rsid w:val="00B01D6D"/>
    <w:rsid w:val="00B02450"/>
    <w:rsid w:val="00B02935"/>
    <w:rsid w:val="00B029EB"/>
    <w:rsid w:val="00B0324C"/>
    <w:rsid w:val="00B03847"/>
    <w:rsid w:val="00B03877"/>
    <w:rsid w:val="00B03A4A"/>
    <w:rsid w:val="00B03E3E"/>
    <w:rsid w:val="00B03FE2"/>
    <w:rsid w:val="00B04182"/>
    <w:rsid w:val="00B0505C"/>
    <w:rsid w:val="00B051C7"/>
    <w:rsid w:val="00B054D0"/>
    <w:rsid w:val="00B05828"/>
    <w:rsid w:val="00B05E01"/>
    <w:rsid w:val="00B05F00"/>
    <w:rsid w:val="00B06020"/>
    <w:rsid w:val="00B06CFF"/>
    <w:rsid w:val="00B07DDC"/>
    <w:rsid w:val="00B102B2"/>
    <w:rsid w:val="00B10A04"/>
    <w:rsid w:val="00B10AF3"/>
    <w:rsid w:val="00B1134F"/>
    <w:rsid w:val="00B11FFF"/>
    <w:rsid w:val="00B12DC3"/>
    <w:rsid w:val="00B13A03"/>
    <w:rsid w:val="00B13C27"/>
    <w:rsid w:val="00B13E8F"/>
    <w:rsid w:val="00B14853"/>
    <w:rsid w:val="00B14DAF"/>
    <w:rsid w:val="00B158FD"/>
    <w:rsid w:val="00B15A82"/>
    <w:rsid w:val="00B15D13"/>
    <w:rsid w:val="00B16A41"/>
    <w:rsid w:val="00B16EE9"/>
    <w:rsid w:val="00B201D7"/>
    <w:rsid w:val="00B21D36"/>
    <w:rsid w:val="00B221A2"/>
    <w:rsid w:val="00B231CF"/>
    <w:rsid w:val="00B2387E"/>
    <w:rsid w:val="00B23944"/>
    <w:rsid w:val="00B245FA"/>
    <w:rsid w:val="00B25BB5"/>
    <w:rsid w:val="00B25EB5"/>
    <w:rsid w:val="00B26E96"/>
    <w:rsid w:val="00B26FA6"/>
    <w:rsid w:val="00B2729B"/>
    <w:rsid w:val="00B274CD"/>
    <w:rsid w:val="00B27CE2"/>
    <w:rsid w:val="00B27DB7"/>
    <w:rsid w:val="00B27DEC"/>
    <w:rsid w:val="00B27E04"/>
    <w:rsid w:val="00B30407"/>
    <w:rsid w:val="00B304AC"/>
    <w:rsid w:val="00B3185F"/>
    <w:rsid w:val="00B323E2"/>
    <w:rsid w:val="00B33947"/>
    <w:rsid w:val="00B33AA8"/>
    <w:rsid w:val="00B34D18"/>
    <w:rsid w:val="00B34DF3"/>
    <w:rsid w:val="00B358EB"/>
    <w:rsid w:val="00B35BA0"/>
    <w:rsid w:val="00B362B9"/>
    <w:rsid w:val="00B36462"/>
    <w:rsid w:val="00B36535"/>
    <w:rsid w:val="00B36D45"/>
    <w:rsid w:val="00B3757C"/>
    <w:rsid w:val="00B40467"/>
    <w:rsid w:val="00B40805"/>
    <w:rsid w:val="00B412C6"/>
    <w:rsid w:val="00B41468"/>
    <w:rsid w:val="00B41C71"/>
    <w:rsid w:val="00B423E8"/>
    <w:rsid w:val="00B43C5E"/>
    <w:rsid w:val="00B45504"/>
    <w:rsid w:val="00B45F7E"/>
    <w:rsid w:val="00B46730"/>
    <w:rsid w:val="00B472CD"/>
    <w:rsid w:val="00B473EE"/>
    <w:rsid w:val="00B50362"/>
    <w:rsid w:val="00B503CA"/>
    <w:rsid w:val="00B50692"/>
    <w:rsid w:val="00B51D61"/>
    <w:rsid w:val="00B525FB"/>
    <w:rsid w:val="00B52B57"/>
    <w:rsid w:val="00B533EC"/>
    <w:rsid w:val="00B5431D"/>
    <w:rsid w:val="00B54D0A"/>
    <w:rsid w:val="00B55CC7"/>
    <w:rsid w:val="00B569CE"/>
    <w:rsid w:val="00B56A38"/>
    <w:rsid w:val="00B56AB0"/>
    <w:rsid w:val="00B575A1"/>
    <w:rsid w:val="00B57DBC"/>
    <w:rsid w:val="00B57DD4"/>
    <w:rsid w:val="00B619A1"/>
    <w:rsid w:val="00B6221A"/>
    <w:rsid w:val="00B63D0E"/>
    <w:rsid w:val="00B667FD"/>
    <w:rsid w:val="00B67581"/>
    <w:rsid w:val="00B67D36"/>
    <w:rsid w:val="00B701FB"/>
    <w:rsid w:val="00B70932"/>
    <w:rsid w:val="00B709BF"/>
    <w:rsid w:val="00B71047"/>
    <w:rsid w:val="00B71A6B"/>
    <w:rsid w:val="00B71ADD"/>
    <w:rsid w:val="00B71DBC"/>
    <w:rsid w:val="00B72AEB"/>
    <w:rsid w:val="00B7373F"/>
    <w:rsid w:val="00B739F3"/>
    <w:rsid w:val="00B743EA"/>
    <w:rsid w:val="00B74423"/>
    <w:rsid w:val="00B74609"/>
    <w:rsid w:val="00B747F1"/>
    <w:rsid w:val="00B74A22"/>
    <w:rsid w:val="00B7572A"/>
    <w:rsid w:val="00B75900"/>
    <w:rsid w:val="00B75C6B"/>
    <w:rsid w:val="00B75F34"/>
    <w:rsid w:val="00B75F89"/>
    <w:rsid w:val="00B76D29"/>
    <w:rsid w:val="00B770E0"/>
    <w:rsid w:val="00B771E0"/>
    <w:rsid w:val="00B779C9"/>
    <w:rsid w:val="00B77A0C"/>
    <w:rsid w:val="00B77B6C"/>
    <w:rsid w:val="00B77BB6"/>
    <w:rsid w:val="00B805B8"/>
    <w:rsid w:val="00B823C2"/>
    <w:rsid w:val="00B83044"/>
    <w:rsid w:val="00B83D60"/>
    <w:rsid w:val="00B83DDD"/>
    <w:rsid w:val="00B8465B"/>
    <w:rsid w:val="00B84885"/>
    <w:rsid w:val="00B84A7D"/>
    <w:rsid w:val="00B857D7"/>
    <w:rsid w:val="00B85953"/>
    <w:rsid w:val="00B866E8"/>
    <w:rsid w:val="00B8694D"/>
    <w:rsid w:val="00B877DF"/>
    <w:rsid w:val="00B87988"/>
    <w:rsid w:val="00B90123"/>
    <w:rsid w:val="00B9013C"/>
    <w:rsid w:val="00B908FE"/>
    <w:rsid w:val="00B92F91"/>
    <w:rsid w:val="00B93B34"/>
    <w:rsid w:val="00B93BAA"/>
    <w:rsid w:val="00B9429D"/>
    <w:rsid w:val="00B944BC"/>
    <w:rsid w:val="00B94766"/>
    <w:rsid w:val="00B94EBD"/>
    <w:rsid w:val="00B952C7"/>
    <w:rsid w:val="00B95A87"/>
    <w:rsid w:val="00B95AEB"/>
    <w:rsid w:val="00B95C2E"/>
    <w:rsid w:val="00B96695"/>
    <w:rsid w:val="00B9763C"/>
    <w:rsid w:val="00B97E34"/>
    <w:rsid w:val="00BA0374"/>
    <w:rsid w:val="00BA054B"/>
    <w:rsid w:val="00BA0AF6"/>
    <w:rsid w:val="00BA0F7A"/>
    <w:rsid w:val="00BA1735"/>
    <w:rsid w:val="00BA1F6A"/>
    <w:rsid w:val="00BA2BDD"/>
    <w:rsid w:val="00BA3D4C"/>
    <w:rsid w:val="00BA48B4"/>
    <w:rsid w:val="00BA4C99"/>
    <w:rsid w:val="00BA56C1"/>
    <w:rsid w:val="00BA5F50"/>
    <w:rsid w:val="00BA770B"/>
    <w:rsid w:val="00BA7BD8"/>
    <w:rsid w:val="00BA7EF1"/>
    <w:rsid w:val="00BB194F"/>
    <w:rsid w:val="00BB1C60"/>
    <w:rsid w:val="00BB22C7"/>
    <w:rsid w:val="00BB2E3D"/>
    <w:rsid w:val="00BB3103"/>
    <w:rsid w:val="00BB3D63"/>
    <w:rsid w:val="00BB4781"/>
    <w:rsid w:val="00BB4DAA"/>
    <w:rsid w:val="00BB5DA0"/>
    <w:rsid w:val="00BB5E1C"/>
    <w:rsid w:val="00BB744A"/>
    <w:rsid w:val="00BB7E0B"/>
    <w:rsid w:val="00BC212C"/>
    <w:rsid w:val="00BC2D21"/>
    <w:rsid w:val="00BC2D7C"/>
    <w:rsid w:val="00BC31E7"/>
    <w:rsid w:val="00BC3DD0"/>
    <w:rsid w:val="00BC47CF"/>
    <w:rsid w:val="00BC5445"/>
    <w:rsid w:val="00BC5A0C"/>
    <w:rsid w:val="00BC5AA7"/>
    <w:rsid w:val="00BC5DC4"/>
    <w:rsid w:val="00BC6D9A"/>
    <w:rsid w:val="00BC7886"/>
    <w:rsid w:val="00BC7ED0"/>
    <w:rsid w:val="00BD1419"/>
    <w:rsid w:val="00BD148B"/>
    <w:rsid w:val="00BD1F44"/>
    <w:rsid w:val="00BD2292"/>
    <w:rsid w:val="00BD2942"/>
    <w:rsid w:val="00BD3424"/>
    <w:rsid w:val="00BD3DE8"/>
    <w:rsid w:val="00BD41AD"/>
    <w:rsid w:val="00BD41FA"/>
    <w:rsid w:val="00BD4348"/>
    <w:rsid w:val="00BD5594"/>
    <w:rsid w:val="00BD55D6"/>
    <w:rsid w:val="00BD5610"/>
    <w:rsid w:val="00BD7F47"/>
    <w:rsid w:val="00BE091E"/>
    <w:rsid w:val="00BE1118"/>
    <w:rsid w:val="00BE171E"/>
    <w:rsid w:val="00BE1C71"/>
    <w:rsid w:val="00BE21A4"/>
    <w:rsid w:val="00BE33F1"/>
    <w:rsid w:val="00BE341F"/>
    <w:rsid w:val="00BE3ED7"/>
    <w:rsid w:val="00BE4993"/>
    <w:rsid w:val="00BE5903"/>
    <w:rsid w:val="00BE60F5"/>
    <w:rsid w:val="00BF1377"/>
    <w:rsid w:val="00BF15FC"/>
    <w:rsid w:val="00BF21D2"/>
    <w:rsid w:val="00BF275F"/>
    <w:rsid w:val="00BF29BC"/>
    <w:rsid w:val="00BF2AAB"/>
    <w:rsid w:val="00BF3187"/>
    <w:rsid w:val="00BF31DB"/>
    <w:rsid w:val="00BF35C7"/>
    <w:rsid w:val="00BF3A38"/>
    <w:rsid w:val="00BF3DD4"/>
    <w:rsid w:val="00BF400A"/>
    <w:rsid w:val="00BF42E0"/>
    <w:rsid w:val="00BF4455"/>
    <w:rsid w:val="00BF4751"/>
    <w:rsid w:val="00BF484D"/>
    <w:rsid w:val="00BF5052"/>
    <w:rsid w:val="00BF5996"/>
    <w:rsid w:val="00BF5B16"/>
    <w:rsid w:val="00BF6BD9"/>
    <w:rsid w:val="00BF6E83"/>
    <w:rsid w:val="00BF78CA"/>
    <w:rsid w:val="00C001F7"/>
    <w:rsid w:val="00C00346"/>
    <w:rsid w:val="00C0047C"/>
    <w:rsid w:val="00C009DC"/>
    <w:rsid w:val="00C0165B"/>
    <w:rsid w:val="00C01CAD"/>
    <w:rsid w:val="00C02C5A"/>
    <w:rsid w:val="00C031F6"/>
    <w:rsid w:val="00C03AA4"/>
    <w:rsid w:val="00C03B25"/>
    <w:rsid w:val="00C040AD"/>
    <w:rsid w:val="00C05723"/>
    <w:rsid w:val="00C06B52"/>
    <w:rsid w:val="00C07083"/>
    <w:rsid w:val="00C07548"/>
    <w:rsid w:val="00C07F34"/>
    <w:rsid w:val="00C10CAE"/>
    <w:rsid w:val="00C12558"/>
    <w:rsid w:val="00C1277F"/>
    <w:rsid w:val="00C13C4C"/>
    <w:rsid w:val="00C145FD"/>
    <w:rsid w:val="00C14DD5"/>
    <w:rsid w:val="00C14FFD"/>
    <w:rsid w:val="00C154B6"/>
    <w:rsid w:val="00C15FA5"/>
    <w:rsid w:val="00C1641E"/>
    <w:rsid w:val="00C170A6"/>
    <w:rsid w:val="00C176D6"/>
    <w:rsid w:val="00C17C9C"/>
    <w:rsid w:val="00C21271"/>
    <w:rsid w:val="00C214D0"/>
    <w:rsid w:val="00C228AC"/>
    <w:rsid w:val="00C22D99"/>
    <w:rsid w:val="00C232E1"/>
    <w:rsid w:val="00C23325"/>
    <w:rsid w:val="00C23CEE"/>
    <w:rsid w:val="00C24024"/>
    <w:rsid w:val="00C25501"/>
    <w:rsid w:val="00C25A85"/>
    <w:rsid w:val="00C26726"/>
    <w:rsid w:val="00C26A0F"/>
    <w:rsid w:val="00C26ABF"/>
    <w:rsid w:val="00C26D2F"/>
    <w:rsid w:val="00C27023"/>
    <w:rsid w:val="00C270C3"/>
    <w:rsid w:val="00C27C55"/>
    <w:rsid w:val="00C300A2"/>
    <w:rsid w:val="00C30F29"/>
    <w:rsid w:val="00C31037"/>
    <w:rsid w:val="00C31934"/>
    <w:rsid w:val="00C31A62"/>
    <w:rsid w:val="00C32A6D"/>
    <w:rsid w:val="00C32E84"/>
    <w:rsid w:val="00C33528"/>
    <w:rsid w:val="00C34735"/>
    <w:rsid w:val="00C34E7D"/>
    <w:rsid w:val="00C34F05"/>
    <w:rsid w:val="00C35D0D"/>
    <w:rsid w:val="00C36B51"/>
    <w:rsid w:val="00C36E12"/>
    <w:rsid w:val="00C3764A"/>
    <w:rsid w:val="00C3788F"/>
    <w:rsid w:val="00C37C93"/>
    <w:rsid w:val="00C400CB"/>
    <w:rsid w:val="00C40634"/>
    <w:rsid w:val="00C406EF"/>
    <w:rsid w:val="00C408EF"/>
    <w:rsid w:val="00C40D61"/>
    <w:rsid w:val="00C41B79"/>
    <w:rsid w:val="00C42150"/>
    <w:rsid w:val="00C42D43"/>
    <w:rsid w:val="00C437DC"/>
    <w:rsid w:val="00C43D30"/>
    <w:rsid w:val="00C44A10"/>
    <w:rsid w:val="00C45515"/>
    <w:rsid w:val="00C45972"/>
    <w:rsid w:val="00C45A61"/>
    <w:rsid w:val="00C462D9"/>
    <w:rsid w:val="00C46F28"/>
    <w:rsid w:val="00C47AA8"/>
    <w:rsid w:val="00C50BA3"/>
    <w:rsid w:val="00C515C9"/>
    <w:rsid w:val="00C520D1"/>
    <w:rsid w:val="00C52C0D"/>
    <w:rsid w:val="00C53535"/>
    <w:rsid w:val="00C538C6"/>
    <w:rsid w:val="00C53D20"/>
    <w:rsid w:val="00C53FAE"/>
    <w:rsid w:val="00C54B58"/>
    <w:rsid w:val="00C54C80"/>
    <w:rsid w:val="00C5532D"/>
    <w:rsid w:val="00C556C7"/>
    <w:rsid w:val="00C556EB"/>
    <w:rsid w:val="00C55FD5"/>
    <w:rsid w:val="00C56633"/>
    <w:rsid w:val="00C56645"/>
    <w:rsid w:val="00C56F45"/>
    <w:rsid w:val="00C57415"/>
    <w:rsid w:val="00C57661"/>
    <w:rsid w:val="00C60126"/>
    <w:rsid w:val="00C60381"/>
    <w:rsid w:val="00C604AE"/>
    <w:rsid w:val="00C61508"/>
    <w:rsid w:val="00C61E60"/>
    <w:rsid w:val="00C61FBE"/>
    <w:rsid w:val="00C63B8C"/>
    <w:rsid w:val="00C63DF0"/>
    <w:rsid w:val="00C63E14"/>
    <w:rsid w:val="00C64AA3"/>
    <w:rsid w:val="00C64BCD"/>
    <w:rsid w:val="00C64C9F"/>
    <w:rsid w:val="00C64E4B"/>
    <w:rsid w:val="00C65A70"/>
    <w:rsid w:val="00C65F82"/>
    <w:rsid w:val="00C66125"/>
    <w:rsid w:val="00C66199"/>
    <w:rsid w:val="00C67301"/>
    <w:rsid w:val="00C677FA"/>
    <w:rsid w:val="00C67EE2"/>
    <w:rsid w:val="00C67F39"/>
    <w:rsid w:val="00C7039A"/>
    <w:rsid w:val="00C7063E"/>
    <w:rsid w:val="00C708F9"/>
    <w:rsid w:val="00C70DE1"/>
    <w:rsid w:val="00C70E5F"/>
    <w:rsid w:val="00C71AE6"/>
    <w:rsid w:val="00C727A4"/>
    <w:rsid w:val="00C72869"/>
    <w:rsid w:val="00C729BF"/>
    <w:rsid w:val="00C72B98"/>
    <w:rsid w:val="00C72BA6"/>
    <w:rsid w:val="00C72C77"/>
    <w:rsid w:val="00C73026"/>
    <w:rsid w:val="00C73AB0"/>
    <w:rsid w:val="00C73DC4"/>
    <w:rsid w:val="00C73E52"/>
    <w:rsid w:val="00C73FD4"/>
    <w:rsid w:val="00C7467E"/>
    <w:rsid w:val="00C74802"/>
    <w:rsid w:val="00C749D5"/>
    <w:rsid w:val="00C74C3A"/>
    <w:rsid w:val="00C75000"/>
    <w:rsid w:val="00C755DC"/>
    <w:rsid w:val="00C757DB"/>
    <w:rsid w:val="00C76691"/>
    <w:rsid w:val="00C76E4E"/>
    <w:rsid w:val="00C76ED6"/>
    <w:rsid w:val="00C77530"/>
    <w:rsid w:val="00C80060"/>
    <w:rsid w:val="00C80231"/>
    <w:rsid w:val="00C8063B"/>
    <w:rsid w:val="00C80686"/>
    <w:rsid w:val="00C81D58"/>
    <w:rsid w:val="00C81E81"/>
    <w:rsid w:val="00C824B8"/>
    <w:rsid w:val="00C82D28"/>
    <w:rsid w:val="00C834CA"/>
    <w:rsid w:val="00C83600"/>
    <w:rsid w:val="00C8369F"/>
    <w:rsid w:val="00C85EFA"/>
    <w:rsid w:val="00C90263"/>
    <w:rsid w:val="00C907C2"/>
    <w:rsid w:val="00C90917"/>
    <w:rsid w:val="00C916C7"/>
    <w:rsid w:val="00C91796"/>
    <w:rsid w:val="00C91D8A"/>
    <w:rsid w:val="00C92666"/>
    <w:rsid w:val="00C93836"/>
    <w:rsid w:val="00C93C0C"/>
    <w:rsid w:val="00C94329"/>
    <w:rsid w:val="00C94FD6"/>
    <w:rsid w:val="00C95E49"/>
    <w:rsid w:val="00C95EB8"/>
    <w:rsid w:val="00C96ABD"/>
    <w:rsid w:val="00C974F4"/>
    <w:rsid w:val="00C97A26"/>
    <w:rsid w:val="00CA011D"/>
    <w:rsid w:val="00CA09D0"/>
    <w:rsid w:val="00CA0D45"/>
    <w:rsid w:val="00CA0ED6"/>
    <w:rsid w:val="00CA15C0"/>
    <w:rsid w:val="00CA1D33"/>
    <w:rsid w:val="00CA28DF"/>
    <w:rsid w:val="00CA32B7"/>
    <w:rsid w:val="00CA36C8"/>
    <w:rsid w:val="00CA36F8"/>
    <w:rsid w:val="00CA42E0"/>
    <w:rsid w:val="00CA43B1"/>
    <w:rsid w:val="00CA4808"/>
    <w:rsid w:val="00CA57FD"/>
    <w:rsid w:val="00CA5A12"/>
    <w:rsid w:val="00CA5B3E"/>
    <w:rsid w:val="00CA5DBB"/>
    <w:rsid w:val="00CA6238"/>
    <w:rsid w:val="00CA6843"/>
    <w:rsid w:val="00CA6913"/>
    <w:rsid w:val="00CA6D27"/>
    <w:rsid w:val="00CA75C2"/>
    <w:rsid w:val="00CB00DB"/>
    <w:rsid w:val="00CB17C7"/>
    <w:rsid w:val="00CB188F"/>
    <w:rsid w:val="00CB1CDF"/>
    <w:rsid w:val="00CB20D9"/>
    <w:rsid w:val="00CB21AB"/>
    <w:rsid w:val="00CB28FA"/>
    <w:rsid w:val="00CB3E1E"/>
    <w:rsid w:val="00CB4D74"/>
    <w:rsid w:val="00CB5E09"/>
    <w:rsid w:val="00CB61C9"/>
    <w:rsid w:val="00CB644C"/>
    <w:rsid w:val="00CB66E8"/>
    <w:rsid w:val="00CB6CCE"/>
    <w:rsid w:val="00CB6E93"/>
    <w:rsid w:val="00CB79F4"/>
    <w:rsid w:val="00CB7A54"/>
    <w:rsid w:val="00CC03DF"/>
    <w:rsid w:val="00CC0838"/>
    <w:rsid w:val="00CC0B5A"/>
    <w:rsid w:val="00CC0CCC"/>
    <w:rsid w:val="00CC110F"/>
    <w:rsid w:val="00CC1536"/>
    <w:rsid w:val="00CC1A5D"/>
    <w:rsid w:val="00CC1D23"/>
    <w:rsid w:val="00CC1F1A"/>
    <w:rsid w:val="00CC2885"/>
    <w:rsid w:val="00CC334F"/>
    <w:rsid w:val="00CC3AE9"/>
    <w:rsid w:val="00CC4833"/>
    <w:rsid w:val="00CC492E"/>
    <w:rsid w:val="00CC5387"/>
    <w:rsid w:val="00CC54A8"/>
    <w:rsid w:val="00CC57B1"/>
    <w:rsid w:val="00CC58DE"/>
    <w:rsid w:val="00CC701F"/>
    <w:rsid w:val="00CC7021"/>
    <w:rsid w:val="00CC765B"/>
    <w:rsid w:val="00CC7B2D"/>
    <w:rsid w:val="00CD0327"/>
    <w:rsid w:val="00CD11FD"/>
    <w:rsid w:val="00CD16E1"/>
    <w:rsid w:val="00CD195A"/>
    <w:rsid w:val="00CD1ACB"/>
    <w:rsid w:val="00CD2500"/>
    <w:rsid w:val="00CD2BB7"/>
    <w:rsid w:val="00CD334A"/>
    <w:rsid w:val="00CD4094"/>
    <w:rsid w:val="00CD51E8"/>
    <w:rsid w:val="00CD7948"/>
    <w:rsid w:val="00CE2F4E"/>
    <w:rsid w:val="00CE323E"/>
    <w:rsid w:val="00CE33BE"/>
    <w:rsid w:val="00CE341E"/>
    <w:rsid w:val="00CE3651"/>
    <w:rsid w:val="00CE36FF"/>
    <w:rsid w:val="00CE3987"/>
    <w:rsid w:val="00CE3E5F"/>
    <w:rsid w:val="00CE48C8"/>
    <w:rsid w:val="00CE7639"/>
    <w:rsid w:val="00CE7979"/>
    <w:rsid w:val="00CE7BFC"/>
    <w:rsid w:val="00CF06AB"/>
    <w:rsid w:val="00CF0EA0"/>
    <w:rsid w:val="00CF1C7A"/>
    <w:rsid w:val="00CF2531"/>
    <w:rsid w:val="00CF3F7B"/>
    <w:rsid w:val="00CF40B4"/>
    <w:rsid w:val="00CF4230"/>
    <w:rsid w:val="00CF4E62"/>
    <w:rsid w:val="00CF5034"/>
    <w:rsid w:val="00CF5A43"/>
    <w:rsid w:val="00CF5BF1"/>
    <w:rsid w:val="00CF5FE7"/>
    <w:rsid w:val="00CF661B"/>
    <w:rsid w:val="00CF682B"/>
    <w:rsid w:val="00CF70EF"/>
    <w:rsid w:val="00D00316"/>
    <w:rsid w:val="00D00C7A"/>
    <w:rsid w:val="00D00D89"/>
    <w:rsid w:val="00D00E28"/>
    <w:rsid w:val="00D01E30"/>
    <w:rsid w:val="00D03776"/>
    <w:rsid w:val="00D0387E"/>
    <w:rsid w:val="00D03EC1"/>
    <w:rsid w:val="00D047D1"/>
    <w:rsid w:val="00D0548F"/>
    <w:rsid w:val="00D05540"/>
    <w:rsid w:val="00D063F8"/>
    <w:rsid w:val="00D078B0"/>
    <w:rsid w:val="00D07E26"/>
    <w:rsid w:val="00D10C88"/>
    <w:rsid w:val="00D10D86"/>
    <w:rsid w:val="00D113A9"/>
    <w:rsid w:val="00D113CF"/>
    <w:rsid w:val="00D11473"/>
    <w:rsid w:val="00D118B3"/>
    <w:rsid w:val="00D11AF2"/>
    <w:rsid w:val="00D12027"/>
    <w:rsid w:val="00D1277C"/>
    <w:rsid w:val="00D12C3C"/>
    <w:rsid w:val="00D12E5D"/>
    <w:rsid w:val="00D13013"/>
    <w:rsid w:val="00D1304F"/>
    <w:rsid w:val="00D14059"/>
    <w:rsid w:val="00D1484B"/>
    <w:rsid w:val="00D1572E"/>
    <w:rsid w:val="00D162AD"/>
    <w:rsid w:val="00D168C6"/>
    <w:rsid w:val="00D16EAC"/>
    <w:rsid w:val="00D174EB"/>
    <w:rsid w:val="00D1761F"/>
    <w:rsid w:val="00D2071B"/>
    <w:rsid w:val="00D209F2"/>
    <w:rsid w:val="00D20C65"/>
    <w:rsid w:val="00D21182"/>
    <w:rsid w:val="00D21244"/>
    <w:rsid w:val="00D21515"/>
    <w:rsid w:val="00D215B0"/>
    <w:rsid w:val="00D21A64"/>
    <w:rsid w:val="00D22380"/>
    <w:rsid w:val="00D22458"/>
    <w:rsid w:val="00D226C4"/>
    <w:rsid w:val="00D23AD2"/>
    <w:rsid w:val="00D24BD5"/>
    <w:rsid w:val="00D25B60"/>
    <w:rsid w:val="00D26BA9"/>
    <w:rsid w:val="00D26E91"/>
    <w:rsid w:val="00D2701D"/>
    <w:rsid w:val="00D27363"/>
    <w:rsid w:val="00D27587"/>
    <w:rsid w:val="00D278F9"/>
    <w:rsid w:val="00D308A1"/>
    <w:rsid w:val="00D30C15"/>
    <w:rsid w:val="00D312D0"/>
    <w:rsid w:val="00D31344"/>
    <w:rsid w:val="00D3204D"/>
    <w:rsid w:val="00D32444"/>
    <w:rsid w:val="00D331C6"/>
    <w:rsid w:val="00D3325E"/>
    <w:rsid w:val="00D3343C"/>
    <w:rsid w:val="00D33715"/>
    <w:rsid w:val="00D33A00"/>
    <w:rsid w:val="00D33ABB"/>
    <w:rsid w:val="00D33AF2"/>
    <w:rsid w:val="00D33C19"/>
    <w:rsid w:val="00D33C45"/>
    <w:rsid w:val="00D33D4D"/>
    <w:rsid w:val="00D34328"/>
    <w:rsid w:val="00D344EC"/>
    <w:rsid w:val="00D35BA7"/>
    <w:rsid w:val="00D35FA7"/>
    <w:rsid w:val="00D3647A"/>
    <w:rsid w:val="00D3663B"/>
    <w:rsid w:val="00D36E3C"/>
    <w:rsid w:val="00D3707E"/>
    <w:rsid w:val="00D37147"/>
    <w:rsid w:val="00D37F9A"/>
    <w:rsid w:val="00D40211"/>
    <w:rsid w:val="00D409BA"/>
    <w:rsid w:val="00D40ADC"/>
    <w:rsid w:val="00D40C7E"/>
    <w:rsid w:val="00D41008"/>
    <w:rsid w:val="00D4178B"/>
    <w:rsid w:val="00D42857"/>
    <w:rsid w:val="00D43087"/>
    <w:rsid w:val="00D43E1F"/>
    <w:rsid w:val="00D44575"/>
    <w:rsid w:val="00D447F8"/>
    <w:rsid w:val="00D44B6A"/>
    <w:rsid w:val="00D44C79"/>
    <w:rsid w:val="00D45273"/>
    <w:rsid w:val="00D45455"/>
    <w:rsid w:val="00D45510"/>
    <w:rsid w:val="00D4586A"/>
    <w:rsid w:val="00D45AEB"/>
    <w:rsid w:val="00D45C76"/>
    <w:rsid w:val="00D45DB1"/>
    <w:rsid w:val="00D46282"/>
    <w:rsid w:val="00D46A70"/>
    <w:rsid w:val="00D46C5D"/>
    <w:rsid w:val="00D46FAD"/>
    <w:rsid w:val="00D471B9"/>
    <w:rsid w:val="00D476F5"/>
    <w:rsid w:val="00D47884"/>
    <w:rsid w:val="00D47C67"/>
    <w:rsid w:val="00D50015"/>
    <w:rsid w:val="00D5029D"/>
    <w:rsid w:val="00D502AE"/>
    <w:rsid w:val="00D50454"/>
    <w:rsid w:val="00D50D4B"/>
    <w:rsid w:val="00D513A7"/>
    <w:rsid w:val="00D5154B"/>
    <w:rsid w:val="00D51677"/>
    <w:rsid w:val="00D5194E"/>
    <w:rsid w:val="00D52367"/>
    <w:rsid w:val="00D5375E"/>
    <w:rsid w:val="00D5425C"/>
    <w:rsid w:val="00D54B4C"/>
    <w:rsid w:val="00D55AC7"/>
    <w:rsid w:val="00D57754"/>
    <w:rsid w:val="00D57889"/>
    <w:rsid w:val="00D57897"/>
    <w:rsid w:val="00D57A23"/>
    <w:rsid w:val="00D60439"/>
    <w:rsid w:val="00D60C33"/>
    <w:rsid w:val="00D611FD"/>
    <w:rsid w:val="00D61A94"/>
    <w:rsid w:val="00D61F6C"/>
    <w:rsid w:val="00D62CAD"/>
    <w:rsid w:val="00D63093"/>
    <w:rsid w:val="00D6322E"/>
    <w:rsid w:val="00D63914"/>
    <w:rsid w:val="00D64885"/>
    <w:rsid w:val="00D65BEA"/>
    <w:rsid w:val="00D660E7"/>
    <w:rsid w:val="00D66222"/>
    <w:rsid w:val="00D66918"/>
    <w:rsid w:val="00D66A8A"/>
    <w:rsid w:val="00D677AD"/>
    <w:rsid w:val="00D704C2"/>
    <w:rsid w:val="00D71A7D"/>
    <w:rsid w:val="00D722F0"/>
    <w:rsid w:val="00D73242"/>
    <w:rsid w:val="00D73851"/>
    <w:rsid w:val="00D7411F"/>
    <w:rsid w:val="00D7447F"/>
    <w:rsid w:val="00D74743"/>
    <w:rsid w:val="00D75A08"/>
    <w:rsid w:val="00D75EB8"/>
    <w:rsid w:val="00D779E0"/>
    <w:rsid w:val="00D77CD8"/>
    <w:rsid w:val="00D77D1D"/>
    <w:rsid w:val="00D77DD2"/>
    <w:rsid w:val="00D77FD6"/>
    <w:rsid w:val="00D803F7"/>
    <w:rsid w:val="00D80462"/>
    <w:rsid w:val="00D81330"/>
    <w:rsid w:val="00D8135D"/>
    <w:rsid w:val="00D81A7F"/>
    <w:rsid w:val="00D81EEC"/>
    <w:rsid w:val="00D82CDA"/>
    <w:rsid w:val="00D82D61"/>
    <w:rsid w:val="00D82FEE"/>
    <w:rsid w:val="00D83118"/>
    <w:rsid w:val="00D83648"/>
    <w:rsid w:val="00D83981"/>
    <w:rsid w:val="00D84C56"/>
    <w:rsid w:val="00D84DE0"/>
    <w:rsid w:val="00D859B1"/>
    <w:rsid w:val="00D86041"/>
    <w:rsid w:val="00D860B9"/>
    <w:rsid w:val="00D86949"/>
    <w:rsid w:val="00D86F6C"/>
    <w:rsid w:val="00D87747"/>
    <w:rsid w:val="00D879ED"/>
    <w:rsid w:val="00D90144"/>
    <w:rsid w:val="00D90194"/>
    <w:rsid w:val="00D90689"/>
    <w:rsid w:val="00D90A0C"/>
    <w:rsid w:val="00D90E43"/>
    <w:rsid w:val="00D9139B"/>
    <w:rsid w:val="00D918EF"/>
    <w:rsid w:val="00D91CCE"/>
    <w:rsid w:val="00D91FA5"/>
    <w:rsid w:val="00D92202"/>
    <w:rsid w:val="00D925ED"/>
    <w:rsid w:val="00D92AC8"/>
    <w:rsid w:val="00D92BAE"/>
    <w:rsid w:val="00D92E06"/>
    <w:rsid w:val="00D93B52"/>
    <w:rsid w:val="00D93F3C"/>
    <w:rsid w:val="00D94F10"/>
    <w:rsid w:val="00D9518B"/>
    <w:rsid w:val="00D95421"/>
    <w:rsid w:val="00D9634F"/>
    <w:rsid w:val="00D964CA"/>
    <w:rsid w:val="00D96B83"/>
    <w:rsid w:val="00D96FA4"/>
    <w:rsid w:val="00D970F9"/>
    <w:rsid w:val="00D976C3"/>
    <w:rsid w:val="00D97E8C"/>
    <w:rsid w:val="00DA0150"/>
    <w:rsid w:val="00DA05EB"/>
    <w:rsid w:val="00DA0703"/>
    <w:rsid w:val="00DA0887"/>
    <w:rsid w:val="00DA1585"/>
    <w:rsid w:val="00DA1589"/>
    <w:rsid w:val="00DA1AD4"/>
    <w:rsid w:val="00DA1EF2"/>
    <w:rsid w:val="00DA29A4"/>
    <w:rsid w:val="00DA3410"/>
    <w:rsid w:val="00DA343A"/>
    <w:rsid w:val="00DA382C"/>
    <w:rsid w:val="00DA3CF5"/>
    <w:rsid w:val="00DA43A9"/>
    <w:rsid w:val="00DA483A"/>
    <w:rsid w:val="00DA5062"/>
    <w:rsid w:val="00DA5297"/>
    <w:rsid w:val="00DA5391"/>
    <w:rsid w:val="00DA5571"/>
    <w:rsid w:val="00DA63A5"/>
    <w:rsid w:val="00DA6A26"/>
    <w:rsid w:val="00DA70F1"/>
    <w:rsid w:val="00DA7267"/>
    <w:rsid w:val="00DB01DE"/>
    <w:rsid w:val="00DB0C38"/>
    <w:rsid w:val="00DB2D61"/>
    <w:rsid w:val="00DB3312"/>
    <w:rsid w:val="00DB3C1B"/>
    <w:rsid w:val="00DB3D6D"/>
    <w:rsid w:val="00DB4179"/>
    <w:rsid w:val="00DB4569"/>
    <w:rsid w:val="00DB48C9"/>
    <w:rsid w:val="00DB4C7B"/>
    <w:rsid w:val="00DB50F5"/>
    <w:rsid w:val="00DB5349"/>
    <w:rsid w:val="00DB55CE"/>
    <w:rsid w:val="00DB5A85"/>
    <w:rsid w:val="00DB6401"/>
    <w:rsid w:val="00DB64D5"/>
    <w:rsid w:val="00DB6A20"/>
    <w:rsid w:val="00DB6B75"/>
    <w:rsid w:val="00DB6BDE"/>
    <w:rsid w:val="00DB6FCD"/>
    <w:rsid w:val="00DB7049"/>
    <w:rsid w:val="00DB7819"/>
    <w:rsid w:val="00DB7E9A"/>
    <w:rsid w:val="00DC069B"/>
    <w:rsid w:val="00DC098D"/>
    <w:rsid w:val="00DC0B87"/>
    <w:rsid w:val="00DC0E92"/>
    <w:rsid w:val="00DC0F91"/>
    <w:rsid w:val="00DC1146"/>
    <w:rsid w:val="00DC11C5"/>
    <w:rsid w:val="00DC2106"/>
    <w:rsid w:val="00DC21CA"/>
    <w:rsid w:val="00DC2300"/>
    <w:rsid w:val="00DC241E"/>
    <w:rsid w:val="00DC2472"/>
    <w:rsid w:val="00DC2937"/>
    <w:rsid w:val="00DC2A68"/>
    <w:rsid w:val="00DC2AE0"/>
    <w:rsid w:val="00DC326C"/>
    <w:rsid w:val="00DC3542"/>
    <w:rsid w:val="00DC3F4B"/>
    <w:rsid w:val="00DC4498"/>
    <w:rsid w:val="00DC47C7"/>
    <w:rsid w:val="00DC483B"/>
    <w:rsid w:val="00DC4A85"/>
    <w:rsid w:val="00DC530F"/>
    <w:rsid w:val="00DC5C91"/>
    <w:rsid w:val="00DC63FF"/>
    <w:rsid w:val="00DC77A3"/>
    <w:rsid w:val="00DD0191"/>
    <w:rsid w:val="00DD025E"/>
    <w:rsid w:val="00DD051F"/>
    <w:rsid w:val="00DD0D16"/>
    <w:rsid w:val="00DD1175"/>
    <w:rsid w:val="00DD198A"/>
    <w:rsid w:val="00DD27F9"/>
    <w:rsid w:val="00DD2ACD"/>
    <w:rsid w:val="00DD44B2"/>
    <w:rsid w:val="00DD4C98"/>
    <w:rsid w:val="00DD559D"/>
    <w:rsid w:val="00DD58BC"/>
    <w:rsid w:val="00DD6269"/>
    <w:rsid w:val="00DD639D"/>
    <w:rsid w:val="00DD642F"/>
    <w:rsid w:val="00DD689D"/>
    <w:rsid w:val="00DD71AA"/>
    <w:rsid w:val="00DD736C"/>
    <w:rsid w:val="00DD7484"/>
    <w:rsid w:val="00DD76B6"/>
    <w:rsid w:val="00DE050B"/>
    <w:rsid w:val="00DE1127"/>
    <w:rsid w:val="00DE1154"/>
    <w:rsid w:val="00DE11B2"/>
    <w:rsid w:val="00DE1C1D"/>
    <w:rsid w:val="00DE1C90"/>
    <w:rsid w:val="00DE1E0A"/>
    <w:rsid w:val="00DE2D87"/>
    <w:rsid w:val="00DE3356"/>
    <w:rsid w:val="00DE3AB3"/>
    <w:rsid w:val="00DE4076"/>
    <w:rsid w:val="00DE453B"/>
    <w:rsid w:val="00DE4D06"/>
    <w:rsid w:val="00DE4E6E"/>
    <w:rsid w:val="00DE51CF"/>
    <w:rsid w:val="00DE5D2A"/>
    <w:rsid w:val="00DE5E84"/>
    <w:rsid w:val="00DE725F"/>
    <w:rsid w:val="00DE7EB0"/>
    <w:rsid w:val="00DF0516"/>
    <w:rsid w:val="00DF06FB"/>
    <w:rsid w:val="00DF10A6"/>
    <w:rsid w:val="00DF243B"/>
    <w:rsid w:val="00DF2ABF"/>
    <w:rsid w:val="00DF2C34"/>
    <w:rsid w:val="00DF2D4D"/>
    <w:rsid w:val="00DF34A5"/>
    <w:rsid w:val="00DF42FF"/>
    <w:rsid w:val="00DF54B8"/>
    <w:rsid w:val="00E00250"/>
    <w:rsid w:val="00E00278"/>
    <w:rsid w:val="00E01011"/>
    <w:rsid w:val="00E0126F"/>
    <w:rsid w:val="00E01AED"/>
    <w:rsid w:val="00E01B5C"/>
    <w:rsid w:val="00E01B9A"/>
    <w:rsid w:val="00E03045"/>
    <w:rsid w:val="00E041E6"/>
    <w:rsid w:val="00E057C6"/>
    <w:rsid w:val="00E07571"/>
    <w:rsid w:val="00E10DDE"/>
    <w:rsid w:val="00E10E48"/>
    <w:rsid w:val="00E11DCA"/>
    <w:rsid w:val="00E11F0E"/>
    <w:rsid w:val="00E120BF"/>
    <w:rsid w:val="00E1301D"/>
    <w:rsid w:val="00E130DD"/>
    <w:rsid w:val="00E13303"/>
    <w:rsid w:val="00E13965"/>
    <w:rsid w:val="00E13B76"/>
    <w:rsid w:val="00E13D78"/>
    <w:rsid w:val="00E14444"/>
    <w:rsid w:val="00E14BAD"/>
    <w:rsid w:val="00E14CD6"/>
    <w:rsid w:val="00E153E7"/>
    <w:rsid w:val="00E153E9"/>
    <w:rsid w:val="00E1565C"/>
    <w:rsid w:val="00E15B96"/>
    <w:rsid w:val="00E164B6"/>
    <w:rsid w:val="00E16C74"/>
    <w:rsid w:val="00E17128"/>
    <w:rsid w:val="00E173C8"/>
    <w:rsid w:val="00E17896"/>
    <w:rsid w:val="00E212A9"/>
    <w:rsid w:val="00E213C6"/>
    <w:rsid w:val="00E21A03"/>
    <w:rsid w:val="00E21DD7"/>
    <w:rsid w:val="00E226BE"/>
    <w:rsid w:val="00E226D2"/>
    <w:rsid w:val="00E22A19"/>
    <w:rsid w:val="00E23E2A"/>
    <w:rsid w:val="00E23E5B"/>
    <w:rsid w:val="00E25AFF"/>
    <w:rsid w:val="00E26977"/>
    <w:rsid w:val="00E27717"/>
    <w:rsid w:val="00E27A4E"/>
    <w:rsid w:val="00E27D03"/>
    <w:rsid w:val="00E27E92"/>
    <w:rsid w:val="00E27EB9"/>
    <w:rsid w:val="00E27F7B"/>
    <w:rsid w:val="00E3034C"/>
    <w:rsid w:val="00E30371"/>
    <w:rsid w:val="00E308C3"/>
    <w:rsid w:val="00E31C2E"/>
    <w:rsid w:val="00E323F3"/>
    <w:rsid w:val="00E32C44"/>
    <w:rsid w:val="00E32EC2"/>
    <w:rsid w:val="00E3373C"/>
    <w:rsid w:val="00E33C64"/>
    <w:rsid w:val="00E33E7E"/>
    <w:rsid w:val="00E357FD"/>
    <w:rsid w:val="00E35B48"/>
    <w:rsid w:val="00E3686E"/>
    <w:rsid w:val="00E37076"/>
    <w:rsid w:val="00E37887"/>
    <w:rsid w:val="00E41435"/>
    <w:rsid w:val="00E41861"/>
    <w:rsid w:val="00E4335D"/>
    <w:rsid w:val="00E439B9"/>
    <w:rsid w:val="00E44D4A"/>
    <w:rsid w:val="00E44E14"/>
    <w:rsid w:val="00E45E89"/>
    <w:rsid w:val="00E46111"/>
    <w:rsid w:val="00E462FF"/>
    <w:rsid w:val="00E46A06"/>
    <w:rsid w:val="00E46AFC"/>
    <w:rsid w:val="00E476A9"/>
    <w:rsid w:val="00E5028A"/>
    <w:rsid w:val="00E51ED5"/>
    <w:rsid w:val="00E52F7C"/>
    <w:rsid w:val="00E54376"/>
    <w:rsid w:val="00E54530"/>
    <w:rsid w:val="00E547C5"/>
    <w:rsid w:val="00E54F65"/>
    <w:rsid w:val="00E554D2"/>
    <w:rsid w:val="00E5555A"/>
    <w:rsid w:val="00E55885"/>
    <w:rsid w:val="00E5606D"/>
    <w:rsid w:val="00E60FAF"/>
    <w:rsid w:val="00E61182"/>
    <w:rsid w:val="00E61816"/>
    <w:rsid w:val="00E61C4C"/>
    <w:rsid w:val="00E61D88"/>
    <w:rsid w:val="00E62349"/>
    <w:rsid w:val="00E62966"/>
    <w:rsid w:val="00E6316D"/>
    <w:rsid w:val="00E63B86"/>
    <w:rsid w:val="00E64628"/>
    <w:rsid w:val="00E64E27"/>
    <w:rsid w:val="00E64EB9"/>
    <w:rsid w:val="00E650F2"/>
    <w:rsid w:val="00E651E1"/>
    <w:rsid w:val="00E65CEA"/>
    <w:rsid w:val="00E66998"/>
    <w:rsid w:val="00E66A78"/>
    <w:rsid w:val="00E66EF6"/>
    <w:rsid w:val="00E677D9"/>
    <w:rsid w:val="00E70529"/>
    <w:rsid w:val="00E7081B"/>
    <w:rsid w:val="00E708AD"/>
    <w:rsid w:val="00E7092F"/>
    <w:rsid w:val="00E711B2"/>
    <w:rsid w:val="00E7201A"/>
    <w:rsid w:val="00E727A0"/>
    <w:rsid w:val="00E72BDB"/>
    <w:rsid w:val="00E73B3B"/>
    <w:rsid w:val="00E73EA3"/>
    <w:rsid w:val="00E73EC8"/>
    <w:rsid w:val="00E73F62"/>
    <w:rsid w:val="00E73FD5"/>
    <w:rsid w:val="00E740B6"/>
    <w:rsid w:val="00E740E7"/>
    <w:rsid w:val="00E74565"/>
    <w:rsid w:val="00E7479A"/>
    <w:rsid w:val="00E754B3"/>
    <w:rsid w:val="00E75555"/>
    <w:rsid w:val="00E75ED6"/>
    <w:rsid w:val="00E76450"/>
    <w:rsid w:val="00E7733B"/>
    <w:rsid w:val="00E7755D"/>
    <w:rsid w:val="00E77AB8"/>
    <w:rsid w:val="00E803D7"/>
    <w:rsid w:val="00E80722"/>
    <w:rsid w:val="00E80805"/>
    <w:rsid w:val="00E80E3A"/>
    <w:rsid w:val="00E827C5"/>
    <w:rsid w:val="00E82882"/>
    <w:rsid w:val="00E82A93"/>
    <w:rsid w:val="00E83324"/>
    <w:rsid w:val="00E8408E"/>
    <w:rsid w:val="00E84E52"/>
    <w:rsid w:val="00E851EB"/>
    <w:rsid w:val="00E85B3A"/>
    <w:rsid w:val="00E85DCA"/>
    <w:rsid w:val="00E862E3"/>
    <w:rsid w:val="00E86567"/>
    <w:rsid w:val="00E86A0D"/>
    <w:rsid w:val="00E86B8A"/>
    <w:rsid w:val="00E86DB3"/>
    <w:rsid w:val="00E871C9"/>
    <w:rsid w:val="00E87ADB"/>
    <w:rsid w:val="00E9024E"/>
    <w:rsid w:val="00E902B9"/>
    <w:rsid w:val="00E909C7"/>
    <w:rsid w:val="00E910A2"/>
    <w:rsid w:val="00E91D68"/>
    <w:rsid w:val="00E91EE8"/>
    <w:rsid w:val="00E92CE4"/>
    <w:rsid w:val="00E92F54"/>
    <w:rsid w:val="00E93502"/>
    <w:rsid w:val="00E95C63"/>
    <w:rsid w:val="00E95FA1"/>
    <w:rsid w:val="00E9695D"/>
    <w:rsid w:val="00E976B7"/>
    <w:rsid w:val="00E97C2A"/>
    <w:rsid w:val="00EA0B36"/>
    <w:rsid w:val="00EA0C01"/>
    <w:rsid w:val="00EA1079"/>
    <w:rsid w:val="00EA13B3"/>
    <w:rsid w:val="00EA185E"/>
    <w:rsid w:val="00EA1E28"/>
    <w:rsid w:val="00EA214A"/>
    <w:rsid w:val="00EA21EC"/>
    <w:rsid w:val="00EA220D"/>
    <w:rsid w:val="00EA23DE"/>
    <w:rsid w:val="00EA2488"/>
    <w:rsid w:val="00EA3039"/>
    <w:rsid w:val="00EA3293"/>
    <w:rsid w:val="00EA34A2"/>
    <w:rsid w:val="00EA3AD2"/>
    <w:rsid w:val="00EA587D"/>
    <w:rsid w:val="00EA5FCA"/>
    <w:rsid w:val="00EA629E"/>
    <w:rsid w:val="00EA6BA6"/>
    <w:rsid w:val="00EA6FCD"/>
    <w:rsid w:val="00EA726F"/>
    <w:rsid w:val="00EA7630"/>
    <w:rsid w:val="00EA7C8F"/>
    <w:rsid w:val="00EA7F61"/>
    <w:rsid w:val="00EB01DC"/>
    <w:rsid w:val="00EB1122"/>
    <w:rsid w:val="00EB1338"/>
    <w:rsid w:val="00EB1FA8"/>
    <w:rsid w:val="00EB2187"/>
    <w:rsid w:val="00EB2AC3"/>
    <w:rsid w:val="00EB370F"/>
    <w:rsid w:val="00EB3954"/>
    <w:rsid w:val="00EB3C4E"/>
    <w:rsid w:val="00EB5304"/>
    <w:rsid w:val="00EB597D"/>
    <w:rsid w:val="00EB5AED"/>
    <w:rsid w:val="00EB6058"/>
    <w:rsid w:val="00EB6CB7"/>
    <w:rsid w:val="00EB73C6"/>
    <w:rsid w:val="00EB752F"/>
    <w:rsid w:val="00EC22D5"/>
    <w:rsid w:val="00EC34C7"/>
    <w:rsid w:val="00EC39F0"/>
    <w:rsid w:val="00EC3A9E"/>
    <w:rsid w:val="00EC3CA9"/>
    <w:rsid w:val="00EC3D8F"/>
    <w:rsid w:val="00EC422E"/>
    <w:rsid w:val="00EC44AF"/>
    <w:rsid w:val="00EC463C"/>
    <w:rsid w:val="00EC51A7"/>
    <w:rsid w:val="00EC5275"/>
    <w:rsid w:val="00EC667D"/>
    <w:rsid w:val="00EC7347"/>
    <w:rsid w:val="00EC7474"/>
    <w:rsid w:val="00EC75FA"/>
    <w:rsid w:val="00EC7862"/>
    <w:rsid w:val="00EC7CAE"/>
    <w:rsid w:val="00ED1B2F"/>
    <w:rsid w:val="00ED2072"/>
    <w:rsid w:val="00ED25AB"/>
    <w:rsid w:val="00ED28CF"/>
    <w:rsid w:val="00ED2E98"/>
    <w:rsid w:val="00ED3F26"/>
    <w:rsid w:val="00ED3F72"/>
    <w:rsid w:val="00ED518A"/>
    <w:rsid w:val="00ED5BC8"/>
    <w:rsid w:val="00ED6A0E"/>
    <w:rsid w:val="00EE0095"/>
    <w:rsid w:val="00EE0A31"/>
    <w:rsid w:val="00EE129F"/>
    <w:rsid w:val="00EE1A61"/>
    <w:rsid w:val="00EE3793"/>
    <w:rsid w:val="00EE426B"/>
    <w:rsid w:val="00EE4480"/>
    <w:rsid w:val="00EE4865"/>
    <w:rsid w:val="00EE53C3"/>
    <w:rsid w:val="00EE5B2E"/>
    <w:rsid w:val="00EE615B"/>
    <w:rsid w:val="00EE6DEB"/>
    <w:rsid w:val="00EE7119"/>
    <w:rsid w:val="00EE7290"/>
    <w:rsid w:val="00EE7F2B"/>
    <w:rsid w:val="00EF016C"/>
    <w:rsid w:val="00EF15E7"/>
    <w:rsid w:val="00EF1E64"/>
    <w:rsid w:val="00EF200D"/>
    <w:rsid w:val="00EF2AFA"/>
    <w:rsid w:val="00EF32BE"/>
    <w:rsid w:val="00EF363E"/>
    <w:rsid w:val="00EF36E7"/>
    <w:rsid w:val="00EF3A4E"/>
    <w:rsid w:val="00EF3BEF"/>
    <w:rsid w:val="00EF512F"/>
    <w:rsid w:val="00EF5AD6"/>
    <w:rsid w:val="00EF72B6"/>
    <w:rsid w:val="00EF7E23"/>
    <w:rsid w:val="00F000E3"/>
    <w:rsid w:val="00F002E7"/>
    <w:rsid w:val="00F004F4"/>
    <w:rsid w:val="00F01603"/>
    <w:rsid w:val="00F0234C"/>
    <w:rsid w:val="00F0327F"/>
    <w:rsid w:val="00F04403"/>
    <w:rsid w:val="00F051EA"/>
    <w:rsid w:val="00F05358"/>
    <w:rsid w:val="00F06419"/>
    <w:rsid w:val="00F0656C"/>
    <w:rsid w:val="00F0799E"/>
    <w:rsid w:val="00F10B41"/>
    <w:rsid w:val="00F10F22"/>
    <w:rsid w:val="00F11026"/>
    <w:rsid w:val="00F11B91"/>
    <w:rsid w:val="00F12BCF"/>
    <w:rsid w:val="00F12CCC"/>
    <w:rsid w:val="00F136F0"/>
    <w:rsid w:val="00F13996"/>
    <w:rsid w:val="00F14015"/>
    <w:rsid w:val="00F14440"/>
    <w:rsid w:val="00F14691"/>
    <w:rsid w:val="00F14E9E"/>
    <w:rsid w:val="00F15BD8"/>
    <w:rsid w:val="00F16D03"/>
    <w:rsid w:val="00F16ED3"/>
    <w:rsid w:val="00F16F37"/>
    <w:rsid w:val="00F16FF3"/>
    <w:rsid w:val="00F17A77"/>
    <w:rsid w:val="00F20566"/>
    <w:rsid w:val="00F21335"/>
    <w:rsid w:val="00F21CE6"/>
    <w:rsid w:val="00F22252"/>
    <w:rsid w:val="00F223AD"/>
    <w:rsid w:val="00F23648"/>
    <w:rsid w:val="00F23B3A"/>
    <w:rsid w:val="00F24F65"/>
    <w:rsid w:val="00F26147"/>
    <w:rsid w:val="00F26AEB"/>
    <w:rsid w:val="00F26C68"/>
    <w:rsid w:val="00F26C9B"/>
    <w:rsid w:val="00F277E8"/>
    <w:rsid w:val="00F2798B"/>
    <w:rsid w:val="00F303DA"/>
    <w:rsid w:val="00F31DAC"/>
    <w:rsid w:val="00F32ABC"/>
    <w:rsid w:val="00F33132"/>
    <w:rsid w:val="00F340B7"/>
    <w:rsid w:val="00F342E5"/>
    <w:rsid w:val="00F34491"/>
    <w:rsid w:val="00F3474E"/>
    <w:rsid w:val="00F34A0A"/>
    <w:rsid w:val="00F34D99"/>
    <w:rsid w:val="00F34ED8"/>
    <w:rsid w:val="00F354F1"/>
    <w:rsid w:val="00F36273"/>
    <w:rsid w:val="00F36EE4"/>
    <w:rsid w:val="00F370DA"/>
    <w:rsid w:val="00F374D4"/>
    <w:rsid w:val="00F41828"/>
    <w:rsid w:val="00F41CDE"/>
    <w:rsid w:val="00F42198"/>
    <w:rsid w:val="00F42406"/>
    <w:rsid w:val="00F428F0"/>
    <w:rsid w:val="00F42915"/>
    <w:rsid w:val="00F42BEF"/>
    <w:rsid w:val="00F43445"/>
    <w:rsid w:val="00F43656"/>
    <w:rsid w:val="00F438B2"/>
    <w:rsid w:val="00F439E9"/>
    <w:rsid w:val="00F43DD8"/>
    <w:rsid w:val="00F443F7"/>
    <w:rsid w:val="00F443FA"/>
    <w:rsid w:val="00F44702"/>
    <w:rsid w:val="00F44BAA"/>
    <w:rsid w:val="00F45640"/>
    <w:rsid w:val="00F46106"/>
    <w:rsid w:val="00F46655"/>
    <w:rsid w:val="00F4785D"/>
    <w:rsid w:val="00F501A7"/>
    <w:rsid w:val="00F50500"/>
    <w:rsid w:val="00F5143B"/>
    <w:rsid w:val="00F51AB0"/>
    <w:rsid w:val="00F520CB"/>
    <w:rsid w:val="00F53D12"/>
    <w:rsid w:val="00F5432C"/>
    <w:rsid w:val="00F544AA"/>
    <w:rsid w:val="00F552F6"/>
    <w:rsid w:val="00F556EB"/>
    <w:rsid w:val="00F55787"/>
    <w:rsid w:val="00F5611B"/>
    <w:rsid w:val="00F5636C"/>
    <w:rsid w:val="00F5685F"/>
    <w:rsid w:val="00F56BAC"/>
    <w:rsid w:val="00F57294"/>
    <w:rsid w:val="00F578CF"/>
    <w:rsid w:val="00F60DE0"/>
    <w:rsid w:val="00F610C4"/>
    <w:rsid w:val="00F6148D"/>
    <w:rsid w:val="00F6184F"/>
    <w:rsid w:val="00F61A7A"/>
    <w:rsid w:val="00F61B2C"/>
    <w:rsid w:val="00F626B4"/>
    <w:rsid w:val="00F62B0E"/>
    <w:rsid w:val="00F630C6"/>
    <w:rsid w:val="00F63161"/>
    <w:rsid w:val="00F63166"/>
    <w:rsid w:val="00F63B6A"/>
    <w:rsid w:val="00F63DEF"/>
    <w:rsid w:val="00F6481A"/>
    <w:rsid w:val="00F6594C"/>
    <w:rsid w:val="00F65B50"/>
    <w:rsid w:val="00F66CA2"/>
    <w:rsid w:val="00F672C0"/>
    <w:rsid w:val="00F677E6"/>
    <w:rsid w:val="00F678E8"/>
    <w:rsid w:val="00F706AE"/>
    <w:rsid w:val="00F70A0B"/>
    <w:rsid w:val="00F70B54"/>
    <w:rsid w:val="00F71297"/>
    <w:rsid w:val="00F71723"/>
    <w:rsid w:val="00F71C3B"/>
    <w:rsid w:val="00F71CBF"/>
    <w:rsid w:val="00F72338"/>
    <w:rsid w:val="00F72701"/>
    <w:rsid w:val="00F72D24"/>
    <w:rsid w:val="00F7443A"/>
    <w:rsid w:val="00F744EC"/>
    <w:rsid w:val="00F7451F"/>
    <w:rsid w:val="00F74564"/>
    <w:rsid w:val="00F74897"/>
    <w:rsid w:val="00F74B25"/>
    <w:rsid w:val="00F76B72"/>
    <w:rsid w:val="00F76D57"/>
    <w:rsid w:val="00F76E18"/>
    <w:rsid w:val="00F77467"/>
    <w:rsid w:val="00F7791D"/>
    <w:rsid w:val="00F80254"/>
    <w:rsid w:val="00F8071A"/>
    <w:rsid w:val="00F8153D"/>
    <w:rsid w:val="00F81790"/>
    <w:rsid w:val="00F81BF6"/>
    <w:rsid w:val="00F82ADE"/>
    <w:rsid w:val="00F8435F"/>
    <w:rsid w:val="00F8448C"/>
    <w:rsid w:val="00F847DA"/>
    <w:rsid w:val="00F84DB0"/>
    <w:rsid w:val="00F84F7E"/>
    <w:rsid w:val="00F85768"/>
    <w:rsid w:val="00F86525"/>
    <w:rsid w:val="00F86539"/>
    <w:rsid w:val="00F871F0"/>
    <w:rsid w:val="00F874BE"/>
    <w:rsid w:val="00F87EE4"/>
    <w:rsid w:val="00F87F1C"/>
    <w:rsid w:val="00F90AD8"/>
    <w:rsid w:val="00F90AED"/>
    <w:rsid w:val="00F9161C"/>
    <w:rsid w:val="00F91F52"/>
    <w:rsid w:val="00F92650"/>
    <w:rsid w:val="00F93399"/>
    <w:rsid w:val="00F96683"/>
    <w:rsid w:val="00F97BCA"/>
    <w:rsid w:val="00FA00DA"/>
    <w:rsid w:val="00FA05B2"/>
    <w:rsid w:val="00FA0952"/>
    <w:rsid w:val="00FA1339"/>
    <w:rsid w:val="00FA1BA3"/>
    <w:rsid w:val="00FA2CDC"/>
    <w:rsid w:val="00FA3020"/>
    <w:rsid w:val="00FA3E97"/>
    <w:rsid w:val="00FA4405"/>
    <w:rsid w:val="00FA4BCD"/>
    <w:rsid w:val="00FA50D6"/>
    <w:rsid w:val="00FA5440"/>
    <w:rsid w:val="00FA5E49"/>
    <w:rsid w:val="00FA6264"/>
    <w:rsid w:val="00FA6AF5"/>
    <w:rsid w:val="00FA7420"/>
    <w:rsid w:val="00FA7781"/>
    <w:rsid w:val="00FA7BF1"/>
    <w:rsid w:val="00FA7CD8"/>
    <w:rsid w:val="00FA7E1D"/>
    <w:rsid w:val="00FB0C82"/>
    <w:rsid w:val="00FB0EE8"/>
    <w:rsid w:val="00FB12B1"/>
    <w:rsid w:val="00FB18BA"/>
    <w:rsid w:val="00FB20DA"/>
    <w:rsid w:val="00FB2EF2"/>
    <w:rsid w:val="00FB34F9"/>
    <w:rsid w:val="00FB6C12"/>
    <w:rsid w:val="00FB7038"/>
    <w:rsid w:val="00FC0437"/>
    <w:rsid w:val="00FC15AD"/>
    <w:rsid w:val="00FC1A4E"/>
    <w:rsid w:val="00FC1E7A"/>
    <w:rsid w:val="00FC2EC7"/>
    <w:rsid w:val="00FC3E6B"/>
    <w:rsid w:val="00FC5529"/>
    <w:rsid w:val="00FC58C9"/>
    <w:rsid w:val="00FC6155"/>
    <w:rsid w:val="00FC6466"/>
    <w:rsid w:val="00FC6A2C"/>
    <w:rsid w:val="00FC6A9F"/>
    <w:rsid w:val="00FC6C10"/>
    <w:rsid w:val="00FC7F2F"/>
    <w:rsid w:val="00FD090F"/>
    <w:rsid w:val="00FD0B39"/>
    <w:rsid w:val="00FD0F1D"/>
    <w:rsid w:val="00FD105D"/>
    <w:rsid w:val="00FD163B"/>
    <w:rsid w:val="00FD1D65"/>
    <w:rsid w:val="00FD1F40"/>
    <w:rsid w:val="00FD2A97"/>
    <w:rsid w:val="00FD335A"/>
    <w:rsid w:val="00FD39D1"/>
    <w:rsid w:val="00FD3CF9"/>
    <w:rsid w:val="00FD4C1F"/>
    <w:rsid w:val="00FD5640"/>
    <w:rsid w:val="00FD5B02"/>
    <w:rsid w:val="00FD6097"/>
    <w:rsid w:val="00FD665E"/>
    <w:rsid w:val="00FD69B6"/>
    <w:rsid w:val="00FD7714"/>
    <w:rsid w:val="00FD779C"/>
    <w:rsid w:val="00FD7C39"/>
    <w:rsid w:val="00FD7CB8"/>
    <w:rsid w:val="00FE0381"/>
    <w:rsid w:val="00FE162A"/>
    <w:rsid w:val="00FE28C8"/>
    <w:rsid w:val="00FE2923"/>
    <w:rsid w:val="00FE2D15"/>
    <w:rsid w:val="00FE31FD"/>
    <w:rsid w:val="00FE50B7"/>
    <w:rsid w:val="00FE5541"/>
    <w:rsid w:val="00FE55E4"/>
    <w:rsid w:val="00FE586B"/>
    <w:rsid w:val="00FE6190"/>
    <w:rsid w:val="00FE61BA"/>
    <w:rsid w:val="00FE6504"/>
    <w:rsid w:val="00FE6EF4"/>
    <w:rsid w:val="00FE7AFC"/>
    <w:rsid w:val="00FE7E9D"/>
    <w:rsid w:val="00FF002B"/>
    <w:rsid w:val="00FF0110"/>
    <w:rsid w:val="00FF0171"/>
    <w:rsid w:val="00FF0511"/>
    <w:rsid w:val="00FF05D4"/>
    <w:rsid w:val="00FF0685"/>
    <w:rsid w:val="00FF13F8"/>
    <w:rsid w:val="00FF162E"/>
    <w:rsid w:val="00FF1CE1"/>
    <w:rsid w:val="00FF2115"/>
    <w:rsid w:val="00FF2418"/>
    <w:rsid w:val="00FF36FC"/>
    <w:rsid w:val="00FF3928"/>
    <w:rsid w:val="00FF3B2A"/>
    <w:rsid w:val="00FF51E8"/>
    <w:rsid w:val="00FF5F63"/>
    <w:rsid w:val="00FF6386"/>
    <w:rsid w:val="00FF63E2"/>
    <w:rsid w:val="00FF71EE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6692E"/>
  <w15:docId w15:val="{A71C7691-DF61-4283-9281-885B5D5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09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DB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B3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1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838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38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7E09"/>
    <w:rPr>
      <w:rFonts w:ascii="Arial" w:eastAsiaTheme="majorEastAsia" w:hAnsi="Arial" w:cstheme="majorBidi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76E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0DBB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CB21AB"/>
    <w:pPr>
      <w:spacing w:after="120"/>
    </w:pPr>
  </w:style>
  <w:style w:type="character" w:customStyle="1" w:styleId="TitleChar">
    <w:name w:val="Title Char"/>
    <w:basedOn w:val="DefaultParagraphFont"/>
    <w:link w:val="Title"/>
    <w:uiPriority w:val="10"/>
    <w:rsid w:val="00CB21AB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173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CE90-6717-436E-9D3C-DBADFA22B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1972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KBjerke</dc:creator>
  <cp:lastModifiedBy>Wilbon, Jennifer@DOR</cp:lastModifiedBy>
  <cp:revision>428</cp:revision>
  <cp:lastPrinted>2020-03-02T22:43:00Z</cp:lastPrinted>
  <dcterms:created xsi:type="dcterms:W3CDTF">2025-10-29T16:02:00Z</dcterms:created>
  <dcterms:modified xsi:type="dcterms:W3CDTF">2026-01-29T15:02:00Z</dcterms:modified>
</cp:coreProperties>
</file>