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2F8D5" w14:textId="6CD46762" w:rsidR="0037041D" w:rsidRPr="00CE2BD5" w:rsidRDefault="00410DBB" w:rsidP="004F1CA1">
      <w:pPr>
        <w:rPr>
          <w:b/>
          <w:bCs/>
        </w:rPr>
      </w:pPr>
      <w:r w:rsidRPr="00CE2BD5">
        <w:rPr>
          <w:b/>
          <w:bCs/>
        </w:rPr>
        <w:t>State of California</w:t>
      </w:r>
    </w:p>
    <w:p w14:paraId="2B8EFF88" w14:textId="635A4512" w:rsidR="00410DBB" w:rsidRPr="00CE2BD5" w:rsidRDefault="00410DBB" w:rsidP="004F1CA1">
      <w:pPr>
        <w:rPr>
          <w:b/>
          <w:bCs/>
        </w:rPr>
      </w:pPr>
      <w:r w:rsidRPr="00CE2BD5">
        <w:rPr>
          <w:b/>
          <w:bCs/>
        </w:rPr>
        <w:t>Health and Human Services Agency</w:t>
      </w:r>
    </w:p>
    <w:p w14:paraId="173FFE41" w14:textId="0D09C913" w:rsidR="005D0437" w:rsidRPr="00CE2BD5" w:rsidRDefault="00410DBB" w:rsidP="004F1CA1">
      <w:pPr>
        <w:rPr>
          <w:b/>
          <w:bCs/>
        </w:rPr>
      </w:pPr>
      <w:r w:rsidRPr="00CE2BD5">
        <w:rPr>
          <w:b/>
          <w:bCs/>
        </w:rPr>
        <w:t>Department of Rehabilitation (DOR)</w:t>
      </w:r>
    </w:p>
    <w:p w14:paraId="18E6A817" w14:textId="7ED6F348" w:rsidR="00410DBB" w:rsidRPr="00CE2BD5" w:rsidRDefault="00067A99" w:rsidP="004F1CA1">
      <w:pPr>
        <w:rPr>
          <w:b/>
          <w:bCs/>
        </w:rPr>
      </w:pPr>
      <w:r w:rsidRPr="00CE2BD5">
        <w:rPr>
          <w:b/>
          <w:bCs/>
        </w:rPr>
        <w:t>B</w:t>
      </w:r>
      <w:r w:rsidR="00410DBB" w:rsidRPr="00CE2BD5">
        <w:rPr>
          <w:b/>
          <w:bCs/>
        </w:rPr>
        <w:t>lind Advisory Committee (BAC)</w:t>
      </w:r>
      <w:r w:rsidR="00F46106" w:rsidRPr="00CE2BD5">
        <w:rPr>
          <w:b/>
          <w:bCs/>
        </w:rPr>
        <w:t xml:space="preserve"> Meeting</w:t>
      </w:r>
    </w:p>
    <w:p w14:paraId="253D2E81" w14:textId="33EDFD97" w:rsidR="002C04B7" w:rsidRPr="00CE2BD5" w:rsidRDefault="00067A99" w:rsidP="004F1CA1">
      <w:pPr>
        <w:rPr>
          <w:b/>
          <w:bCs/>
        </w:rPr>
      </w:pPr>
      <w:r w:rsidRPr="00CE2BD5">
        <w:rPr>
          <w:b/>
          <w:bCs/>
        </w:rPr>
        <w:t xml:space="preserve">Thursday, </w:t>
      </w:r>
      <w:r w:rsidR="002D0F7C" w:rsidRPr="00CE2BD5">
        <w:rPr>
          <w:b/>
          <w:bCs/>
        </w:rPr>
        <w:t>0</w:t>
      </w:r>
      <w:r w:rsidR="007F23D7">
        <w:rPr>
          <w:b/>
          <w:bCs/>
        </w:rPr>
        <w:t>8/20/</w:t>
      </w:r>
      <w:r w:rsidR="007452E7" w:rsidRPr="00CE2BD5">
        <w:rPr>
          <w:b/>
          <w:bCs/>
        </w:rPr>
        <w:t>26</w:t>
      </w:r>
    </w:p>
    <w:p w14:paraId="143EEB31" w14:textId="2E4E7608" w:rsidR="00067A99" w:rsidRPr="00CE2BD5" w:rsidRDefault="00067A99" w:rsidP="00F46106">
      <w:pPr>
        <w:rPr>
          <w:b/>
          <w:bCs/>
        </w:rPr>
      </w:pPr>
      <w:r w:rsidRPr="00CE2BD5">
        <w:rPr>
          <w:b/>
          <w:bCs/>
        </w:rPr>
        <w:t>9:00 a.m. – 4:00 p.m.</w:t>
      </w:r>
    </w:p>
    <w:p w14:paraId="2ED9D950" w14:textId="3EBF1D31" w:rsidR="00067A99" w:rsidRPr="00CE2BD5" w:rsidRDefault="00F46106" w:rsidP="00F46106">
      <w:pPr>
        <w:rPr>
          <w:b/>
          <w:bCs/>
        </w:rPr>
      </w:pPr>
      <w:r w:rsidRPr="00CE2BD5">
        <w:rPr>
          <w:b/>
          <w:bCs/>
        </w:rPr>
        <w:t xml:space="preserve">Hybrid meeting held in </w:t>
      </w:r>
      <w:r w:rsidR="00067A99" w:rsidRPr="00CE2BD5">
        <w:rPr>
          <w:b/>
          <w:bCs/>
        </w:rPr>
        <w:t xml:space="preserve">DOR Central Office, 721 Capitol Mall, Room </w:t>
      </w:r>
      <w:r w:rsidR="00FF56B0" w:rsidRPr="00CE2BD5">
        <w:rPr>
          <w:b/>
          <w:bCs/>
        </w:rPr>
        <w:t>169</w:t>
      </w:r>
    </w:p>
    <w:p w14:paraId="58F4625A" w14:textId="4B2B0FC6" w:rsidR="00067A99" w:rsidRPr="00CE2BD5" w:rsidRDefault="00067A99" w:rsidP="00F46106">
      <w:pPr>
        <w:rPr>
          <w:b/>
          <w:bCs/>
        </w:rPr>
      </w:pPr>
      <w:r w:rsidRPr="00CE2BD5">
        <w:rPr>
          <w:b/>
          <w:bCs/>
        </w:rPr>
        <w:t>Sacramento, CA 95814</w:t>
      </w:r>
      <w:r w:rsidR="00AE3CEF" w:rsidRPr="00CE2BD5">
        <w:rPr>
          <w:b/>
          <w:bCs/>
        </w:rPr>
        <w:t>,</w:t>
      </w:r>
      <w:r w:rsidR="00F46106" w:rsidRPr="00CE2BD5">
        <w:rPr>
          <w:b/>
          <w:bCs/>
        </w:rPr>
        <w:t xml:space="preserve"> with virtual participation available via Zoom.</w:t>
      </w:r>
      <w:r w:rsidR="00C228AC" w:rsidRPr="00CE2BD5">
        <w:rPr>
          <w:b/>
          <w:bCs/>
        </w:rPr>
        <w:t xml:space="preserve"> Public locations listed on agenda.</w:t>
      </w:r>
    </w:p>
    <w:p w14:paraId="2141EDA2" w14:textId="77777777" w:rsidR="00DF1611" w:rsidRDefault="00DF1611" w:rsidP="00F46106">
      <w:pPr>
        <w:rPr>
          <w:b/>
        </w:rPr>
      </w:pPr>
    </w:p>
    <w:p w14:paraId="43742839" w14:textId="480920F3" w:rsidR="00C154B6" w:rsidRPr="00F439E9" w:rsidRDefault="00C154B6" w:rsidP="00F46106">
      <w:pPr>
        <w:rPr>
          <w:b/>
        </w:rPr>
      </w:pPr>
      <w:r w:rsidRPr="00F439E9">
        <w:rPr>
          <w:b/>
        </w:rPr>
        <w:t>Meeting Minutes</w:t>
      </w:r>
    </w:p>
    <w:p w14:paraId="44F7C03C" w14:textId="1FF3553A" w:rsidR="00F46106" w:rsidRPr="00E27A4E" w:rsidRDefault="00F46106" w:rsidP="00F46106">
      <w:pPr>
        <w:rPr>
          <w:bCs/>
        </w:rPr>
      </w:pPr>
      <w:bookmarkStart w:id="0" w:name="_Hlk117503702"/>
      <w:r w:rsidRPr="00E27A4E">
        <w:rPr>
          <w:b/>
        </w:rPr>
        <w:t>In attendance</w:t>
      </w:r>
      <w:r w:rsidRPr="00E27A4E">
        <w:rPr>
          <w:bCs/>
        </w:rPr>
        <w:t>:</w:t>
      </w:r>
    </w:p>
    <w:p w14:paraId="093AC276" w14:textId="0D128CBA" w:rsidR="00F46106" w:rsidRDefault="00F46106" w:rsidP="00F46106">
      <w:pPr>
        <w:contextualSpacing/>
        <w:rPr>
          <w:rFonts w:cs="Arial"/>
          <w:szCs w:val="28"/>
        </w:rPr>
      </w:pPr>
      <w:r w:rsidRPr="00E27A4E">
        <w:rPr>
          <w:bCs/>
          <w:u w:val="single"/>
        </w:rPr>
        <w:t>BAC members (</w:t>
      </w:r>
      <w:r w:rsidR="00244B4A">
        <w:rPr>
          <w:bCs/>
          <w:u w:val="single"/>
        </w:rPr>
        <w:t>in-person</w:t>
      </w:r>
      <w:r w:rsidRPr="00E27A4E">
        <w:rPr>
          <w:bCs/>
          <w:u w:val="single"/>
        </w:rPr>
        <w:t>)</w:t>
      </w:r>
      <w:r w:rsidRPr="00E27A4E">
        <w:rPr>
          <w:bCs/>
        </w:rPr>
        <w:t>:</w:t>
      </w:r>
      <w:r w:rsidR="00810ACF">
        <w:rPr>
          <w:bCs/>
        </w:rPr>
        <w:t xml:space="preserve"> </w:t>
      </w:r>
      <w:r w:rsidR="00995E90">
        <w:rPr>
          <w:bCs/>
        </w:rPr>
        <w:t>Guillermo Robles</w:t>
      </w:r>
      <w:r w:rsidR="00483562">
        <w:rPr>
          <w:bCs/>
        </w:rPr>
        <w:t>,</w:t>
      </w:r>
      <w:r w:rsidR="00483562" w:rsidRPr="00483562">
        <w:rPr>
          <w:rFonts w:cs="Arial"/>
          <w:szCs w:val="28"/>
        </w:rPr>
        <w:t xml:space="preserve"> </w:t>
      </w:r>
      <w:r w:rsidR="00483562">
        <w:rPr>
          <w:rFonts w:cs="Arial"/>
          <w:szCs w:val="28"/>
        </w:rPr>
        <w:t>Sandy Balani,</w:t>
      </w:r>
      <w:r w:rsidR="00483562" w:rsidRPr="00483562">
        <w:rPr>
          <w:bCs/>
        </w:rPr>
        <w:t xml:space="preserve"> </w:t>
      </w:r>
      <w:r w:rsidR="005640D1" w:rsidRPr="00522C2A">
        <w:rPr>
          <w:bCs/>
        </w:rPr>
        <w:t>Dan Kysor</w:t>
      </w:r>
      <w:r w:rsidR="00010747">
        <w:rPr>
          <w:bCs/>
        </w:rPr>
        <w:t xml:space="preserve">, Vanna </w:t>
      </w:r>
      <w:r w:rsidR="00826651">
        <w:rPr>
          <w:bCs/>
        </w:rPr>
        <w:t>Rapeti, Joe O’Toole</w:t>
      </w:r>
      <w:r w:rsidR="00CA6366">
        <w:rPr>
          <w:bCs/>
        </w:rPr>
        <w:t>, Lindsay Kerr</w:t>
      </w:r>
    </w:p>
    <w:p w14:paraId="11A9FF43" w14:textId="4807E583" w:rsidR="00244B4A" w:rsidRPr="00E27A4E" w:rsidRDefault="00244B4A" w:rsidP="00F46106">
      <w:pPr>
        <w:contextualSpacing/>
        <w:rPr>
          <w:rFonts w:cs="Arial"/>
          <w:szCs w:val="28"/>
        </w:rPr>
      </w:pPr>
      <w:r w:rsidRPr="000641B7">
        <w:rPr>
          <w:rFonts w:cs="Arial"/>
          <w:szCs w:val="28"/>
          <w:u w:val="single"/>
        </w:rPr>
        <w:t>BAC members (by Zoom)</w:t>
      </w:r>
      <w:r>
        <w:rPr>
          <w:rFonts w:cs="Arial"/>
          <w:szCs w:val="28"/>
        </w:rPr>
        <w:t>:</w:t>
      </w:r>
      <w:r w:rsidR="009807D0">
        <w:rPr>
          <w:rFonts w:cs="Arial"/>
          <w:szCs w:val="28"/>
        </w:rPr>
        <w:t xml:space="preserve"> </w:t>
      </w:r>
      <w:bookmarkStart w:id="1" w:name="_Hlk222736630"/>
      <w:r w:rsidR="00BA770B">
        <w:rPr>
          <w:bCs/>
        </w:rPr>
        <w:t>Margaret Buchmann-Garcia</w:t>
      </w:r>
      <w:bookmarkEnd w:id="1"/>
      <w:r w:rsidR="00DD0D16">
        <w:rPr>
          <w:bCs/>
        </w:rPr>
        <w:t>,</w:t>
      </w:r>
      <w:r w:rsidR="0079201A" w:rsidRPr="0079201A">
        <w:rPr>
          <w:bCs/>
        </w:rPr>
        <w:t xml:space="preserve"> </w:t>
      </w:r>
      <w:r w:rsidR="0079201A" w:rsidRPr="00982CCE">
        <w:rPr>
          <w:bCs/>
        </w:rPr>
        <w:t>Francis</w:t>
      </w:r>
      <w:r w:rsidR="0079201A">
        <w:rPr>
          <w:bCs/>
        </w:rPr>
        <w:t xml:space="preserve"> Brown</w:t>
      </w:r>
      <w:r w:rsidR="00B23DEA">
        <w:rPr>
          <w:bCs/>
        </w:rPr>
        <w:t xml:space="preserve"> </w:t>
      </w:r>
    </w:p>
    <w:p w14:paraId="64067D2C" w14:textId="5C203481" w:rsidR="00F46106" w:rsidRPr="00454806" w:rsidRDefault="00F46106" w:rsidP="00F46106">
      <w:pPr>
        <w:rPr>
          <w:bCs/>
        </w:rPr>
      </w:pPr>
      <w:r w:rsidRPr="00E27A4E">
        <w:rPr>
          <w:bCs/>
          <w:u w:val="single"/>
        </w:rPr>
        <w:t>DOR staff (in</w:t>
      </w:r>
      <w:r w:rsidR="002C5F82">
        <w:rPr>
          <w:bCs/>
          <w:u w:val="single"/>
        </w:rPr>
        <w:t>-</w:t>
      </w:r>
      <w:r w:rsidRPr="00E27A4E">
        <w:rPr>
          <w:bCs/>
          <w:u w:val="single"/>
        </w:rPr>
        <w:t>person)</w:t>
      </w:r>
      <w:r w:rsidRPr="00E27A4E">
        <w:rPr>
          <w:bCs/>
        </w:rPr>
        <w:t xml:space="preserve">: </w:t>
      </w:r>
      <w:r w:rsidR="00A27967">
        <w:rPr>
          <w:rFonts w:cs="Arial"/>
          <w:szCs w:val="28"/>
        </w:rPr>
        <w:t>Maria Turrubiartes</w:t>
      </w:r>
      <w:r w:rsidR="00454806">
        <w:rPr>
          <w:bCs/>
        </w:rPr>
        <w:t xml:space="preserve">, </w:t>
      </w:r>
      <w:r w:rsidR="00C44A89">
        <w:rPr>
          <w:bCs/>
        </w:rPr>
        <w:t>Bethany De</w:t>
      </w:r>
      <w:r w:rsidR="006D7E9D">
        <w:rPr>
          <w:bCs/>
        </w:rPr>
        <w:t xml:space="preserve"> Los Reyes-Fahmy,</w:t>
      </w:r>
      <w:r w:rsidR="00480B70">
        <w:rPr>
          <w:bCs/>
        </w:rPr>
        <w:t xml:space="preserve"> </w:t>
      </w:r>
      <w:r w:rsidR="00454806">
        <w:rPr>
          <w:bCs/>
        </w:rPr>
        <w:t xml:space="preserve">Keith Ellis, </w:t>
      </w:r>
      <w:r w:rsidR="00A13460">
        <w:rPr>
          <w:bCs/>
        </w:rPr>
        <w:t>Jennifer Wilbon</w:t>
      </w:r>
      <w:r w:rsidR="00660966">
        <w:rPr>
          <w:bCs/>
        </w:rPr>
        <w:t xml:space="preserve"> </w:t>
      </w:r>
    </w:p>
    <w:p w14:paraId="01362D68" w14:textId="3A9CFFD5" w:rsidR="00BA770B" w:rsidRDefault="00F46106" w:rsidP="00F46106">
      <w:pPr>
        <w:contextualSpacing/>
        <w:rPr>
          <w:bCs/>
        </w:rPr>
      </w:pPr>
      <w:r w:rsidRPr="00E27A4E">
        <w:rPr>
          <w:bCs/>
          <w:u w:val="single"/>
        </w:rPr>
        <w:t>DOR staff (by Zoom)</w:t>
      </w:r>
      <w:r w:rsidR="00686460" w:rsidRPr="00E27A4E">
        <w:rPr>
          <w:bCs/>
        </w:rPr>
        <w:t xml:space="preserve">: </w:t>
      </w:r>
      <w:r w:rsidR="00DD6F20">
        <w:rPr>
          <w:bCs/>
        </w:rPr>
        <w:t xml:space="preserve">Deyanire Villachica, </w:t>
      </w:r>
      <w:r w:rsidR="00BC7ED0">
        <w:rPr>
          <w:bCs/>
        </w:rPr>
        <w:t xml:space="preserve">Yukiko Long, </w:t>
      </w:r>
      <w:r w:rsidR="006D7E9D">
        <w:rPr>
          <w:bCs/>
        </w:rPr>
        <w:t xml:space="preserve">Moses Babafemi, </w:t>
      </w:r>
      <w:r w:rsidR="009359E6">
        <w:rPr>
          <w:bCs/>
        </w:rPr>
        <w:t xml:space="preserve">Carmen Ramirez, </w:t>
      </w:r>
      <w:r w:rsidR="00FF309D">
        <w:rPr>
          <w:bCs/>
        </w:rPr>
        <w:t xml:space="preserve">Ana </w:t>
      </w:r>
      <w:r w:rsidR="00C13E84">
        <w:rPr>
          <w:bCs/>
        </w:rPr>
        <w:t>Matsumura</w:t>
      </w:r>
    </w:p>
    <w:p w14:paraId="34EDD4CB" w14:textId="48034B58" w:rsidR="00FF0511" w:rsidRDefault="00FF0511" w:rsidP="00214B61">
      <w:pPr>
        <w:contextualSpacing/>
        <w:rPr>
          <w:bCs/>
        </w:rPr>
      </w:pPr>
      <w:r w:rsidRPr="00996FAD">
        <w:rPr>
          <w:bCs/>
          <w:u w:val="single"/>
        </w:rPr>
        <w:t>Members of the public (in-person)</w:t>
      </w:r>
      <w:r>
        <w:rPr>
          <w:bCs/>
        </w:rPr>
        <w:t>:</w:t>
      </w:r>
      <w:r w:rsidR="00D879ED">
        <w:rPr>
          <w:bCs/>
        </w:rPr>
        <w:t xml:space="preserve"> </w:t>
      </w:r>
      <w:r w:rsidR="00640D50">
        <w:rPr>
          <w:bCs/>
        </w:rPr>
        <w:t>Steve Clark</w:t>
      </w:r>
      <w:r w:rsidR="00DA43A9">
        <w:rPr>
          <w:bCs/>
        </w:rPr>
        <w:t xml:space="preserve">, </w:t>
      </w:r>
      <w:r w:rsidR="00346AEA">
        <w:rPr>
          <w:bCs/>
        </w:rPr>
        <w:t>Andrea Schulze</w:t>
      </w:r>
      <w:r w:rsidR="00AE29C4">
        <w:rPr>
          <w:bCs/>
        </w:rPr>
        <w:t xml:space="preserve">, </w:t>
      </w:r>
      <w:r w:rsidR="00E842B4">
        <w:rPr>
          <w:bCs/>
        </w:rPr>
        <w:t>John Taylor</w:t>
      </w:r>
      <w:r w:rsidR="00FF761D">
        <w:rPr>
          <w:bCs/>
        </w:rPr>
        <w:t>, Leslie Gibbo</w:t>
      </w:r>
      <w:r w:rsidR="00BA2D70">
        <w:rPr>
          <w:bCs/>
        </w:rPr>
        <w:t xml:space="preserve">ns, </w:t>
      </w:r>
      <w:r w:rsidR="00D96D37">
        <w:rPr>
          <w:bCs/>
        </w:rPr>
        <w:t>Silvana Rainey</w:t>
      </w:r>
      <w:r w:rsidR="00F820B2">
        <w:rPr>
          <w:bCs/>
        </w:rPr>
        <w:t>,</w:t>
      </w:r>
      <w:r w:rsidR="00D96D37" w:rsidRPr="00D96D37">
        <w:rPr>
          <w:bCs/>
        </w:rPr>
        <w:t xml:space="preserve"> </w:t>
      </w:r>
      <w:r w:rsidR="00D96D37">
        <w:rPr>
          <w:bCs/>
        </w:rPr>
        <w:t>Jeff Thom</w:t>
      </w:r>
    </w:p>
    <w:p w14:paraId="5A5A3F45" w14:textId="16E976E5" w:rsidR="006D7E9D" w:rsidRDefault="001E552B" w:rsidP="00214B61">
      <w:pPr>
        <w:contextualSpacing/>
        <w:rPr>
          <w:bCs/>
        </w:rPr>
      </w:pPr>
      <w:r w:rsidRPr="009F39FE">
        <w:rPr>
          <w:bCs/>
          <w:u w:val="single"/>
        </w:rPr>
        <w:t>Members of the public</w:t>
      </w:r>
      <w:r w:rsidR="00D879ED" w:rsidRPr="009F39FE">
        <w:rPr>
          <w:bCs/>
          <w:u w:val="single"/>
        </w:rPr>
        <w:t xml:space="preserve"> (by Zoom):</w:t>
      </w:r>
      <w:r w:rsidR="00D879ED">
        <w:rPr>
          <w:bCs/>
        </w:rPr>
        <w:t xml:space="preserve"> </w:t>
      </w:r>
      <w:r w:rsidR="006D7E9D">
        <w:rPr>
          <w:bCs/>
        </w:rPr>
        <w:t>Stella Woodall</w:t>
      </w:r>
      <w:r w:rsidR="00B44E5E">
        <w:rPr>
          <w:bCs/>
        </w:rPr>
        <w:t>,</w:t>
      </w:r>
      <w:r w:rsidR="00A544E3">
        <w:rPr>
          <w:bCs/>
        </w:rPr>
        <w:t xml:space="preserve"> Sara Wylie, </w:t>
      </w:r>
      <w:r w:rsidR="00055043">
        <w:rPr>
          <w:bCs/>
        </w:rPr>
        <w:t>Pat</w:t>
      </w:r>
      <w:r w:rsidR="002F0C08">
        <w:rPr>
          <w:bCs/>
        </w:rPr>
        <w:t>ricia Lee</w:t>
      </w:r>
      <w:r w:rsidR="00055043">
        <w:rPr>
          <w:bCs/>
        </w:rPr>
        <w:t>tz</w:t>
      </w:r>
      <w:r w:rsidR="002F0C08">
        <w:rPr>
          <w:bCs/>
        </w:rPr>
        <w:t xml:space="preserve">, </w:t>
      </w:r>
      <w:r w:rsidR="00BA2D70">
        <w:rPr>
          <w:bCs/>
        </w:rPr>
        <w:t xml:space="preserve">Margie Donovan, </w:t>
      </w:r>
      <w:r w:rsidR="006D7E9D">
        <w:rPr>
          <w:bCs/>
        </w:rPr>
        <w:t>Laura Mill</w:t>
      </w:r>
      <w:r w:rsidR="00B44E5E">
        <w:rPr>
          <w:bCs/>
        </w:rPr>
        <w:t>a</w:t>
      </w:r>
      <w:r w:rsidR="006D7E9D">
        <w:rPr>
          <w:bCs/>
        </w:rPr>
        <w:t>r</w:t>
      </w:r>
      <w:r w:rsidR="00B44E5E">
        <w:rPr>
          <w:bCs/>
        </w:rPr>
        <w:t xml:space="preserve">, </w:t>
      </w:r>
      <w:r w:rsidR="00D47635">
        <w:rPr>
          <w:bCs/>
        </w:rPr>
        <w:t>Silvestre Leyva</w:t>
      </w:r>
      <w:r w:rsidR="00A81A72">
        <w:rPr>
          <w:bCs/>
        </w:rPr>
        <w:t xml:space="preserve">, </w:t>
      </w:r>
      <w:r w:rsidR="000A0717">
        <w:rPr>
          <w:bCs/>
        </w:rPr>
        <w:t>Therese Gardner, Tia Reed</w:t>
      </w:r>
      <w:r w:rsidR="00F8339C">
        <w:rPr>
          <w:bCs/>
        </w:rPr>
        <w:t>,</w:t>
      </w:r>
    </w:p>
    <w:p w14:paraId="1CB9129A" w14:textId="212296F4" w:rsidR="00AB51E5" w:rsidRDefault="00255956" w:rsidP="00214B61">
      <w:pPr>
        <w:contextualSpacing/>
        <w:rPr>
          <w:bCs/>
        </w:rPr>
      </w:pPr>
      <w:r>
        <w:rPr>
          <w:bCs/>
        </w:rPr>
        <w:t>Allie Love,</w:t>
      </w:r>
      <w:r w:rsidR="006D7E9D" w:rsidRPr="006D7E9D">
        <w:rPr>
          <w:bCs/>
        </w:rPr>
        <w:t xml:space="preserve"> </w:t>
      </w:r>
      <w:r w:rsidR="00F8339C">
        <w:rPr>
          <w:bCs/>
        </w:rPr>
        <w:t xml:space="preserve">Melissa McLeod, </w:t>
      </w:r>
      <w:r w:rsidR="006D7E9D">
        <w:rPr>
          <w:bCs/>
        </w:rPr>
        <w:t>Regina Brink</w:t>
      </w:r>
    </w:p>
    <w:bookmarkEnd w:id="0"/>
    <w:p w14:paraId="086DCA72" w14:textId="780326A9" w:rsidR="005B5379" w:rsidRPr="00E27A4E" w:rsidRDefault="005B5379" w:rsidP="0076116A"/>
    <w:p w14:paraId="5EC4DFE1" w14:textId="48991E53" w:rsidR="004C77A2" w:rsidRPr="00F325A6" w:rsidRDefault="007E288D" w:rsidP="00ED04C0">
      <w:pPr>
        <w:rPr>
          <w:b/>
          <w:bCs/>
        </w:rPr>
      </w:pPr>
      <w:r w:rsidRPr="00CE2BD5">
        <w:rPr>
          <w:b/>
          <w:bCs/>
        </w:rPr>
        <w:t>Item</w:t>
      </w:r>
      <w:r w:rsidR="00DB48C9" w:rsidRPr="00CE2BD5">
        <w:rPr>
          <w:b/>
          <w:bCs/>
        </w:rPr>
        <w:t xml:space="preserve"> 1</w:t>
      </w:r>
      <w:r w:rsidRPr="00CE2BD5">
        <w:rPr>
          <w:b/>
          <w:bCs/>
        </w:rPr>
        <w:t>:</w:t>
      </w:r>
      <w:r w:rsidRPr="00E27A4E">
        <w:t xml:space="preserve"> </w:t>
      </w:r>
      <w:r w:rsidR="00B33AA8" w:rsidRPr="00F325A6">
        <w:rPr>
          <w:b/>
          <w:bCs/>
        </w:rPr>
        <w:t xml:space="preserve">Welcome and </w:t>
      </w:r>
      <w:r w:rsidR="004855F4" w:rsidRPr="00F325A6">
        <w:rPr>
          <w:b/>
          <w:bCs/>
        </w:rPr>
        <w:t>Call to Order</w:t>
      </w:r>
    </w:p>
    <w:p w14:paraId="0682433B" w14:textId="2ADE0240" w:rsidR="00F66CA2" w:rsidRDefault="00C270C3" w:rsidP="00ED04C0">
      <w:pPr>
        <w:rPr>
          <w:rFonts w:cs="Arial"/>
          <w:szCs w:val="28"/>
        </w:rPr>
      </w:pPr>
      <w:r>
        <w:rPr>
          <w:rFonts w:cs="Arial"/>
          <w:szCs w:val="28"/>
        </w:rPr>
        <w:t xml:space="preserve">The </w:t>
      </w:r>
      <w:r w:rsidR="00D03EC1">
        <w:rPr>
          <w:rFonts w:cs="Arial"/>
          <w:szCs w:val="28"/>
        </w:rPr>
        <w:t>Chair</w:t>
      </w:r>
      <w:r w:rsidR="00173894" w:rsidRPr="00E27A4E">
        <w:t xml:space="preserve"> </w:t>
      </w:r>
      <w:r w:rsidR="00F0234C" w:rsidRPr="00E27A4E">
        <w:rPr>
          <w:rFonts w:cs="Arial"/>
          <w:szCs w:val="28"/>
        </w:rPr>
        <w:t>welcome</w:t>
      </w:r>
      <w:r w:rsidR="00F46106" w:rsidRPr="00E27A4E">
        <w:rPr>
          <w:rFonts w:cs="Arial"/>
          <w:szCs w:val="28"/>
        </w:rPr>
        <w:t>d</w:t>
      </w:r>
      <w:r w:rsidR="00F0234C" w:rsidRPr="00E27A4E">
        <w:rPr>
          <w:rFonts w:cs="Arial"/>
          <w:szCs w:val="28"/>
        </w:rPr>
        <w:t xml:space="preserve"> attendees, conduct</w:t>
      </w:r>
      <w:r w:rsidR="00F46106" w:rsidRPr="00E27A4E">
        <w:rPr>
          <w:rFonts w:cs="Arial"/>
          <w:szCs w:val="28"/>
        </w:rPr>
        <w:t>ed</w:t>
      </w:r>
      <w:r w:rsidR="00F0234C" w:rsidRPr="00E27A4E">
        <w:rPr>
          <w:rFonts w:cs="Arial"/>
          <w:szCs w:val="28"/>
        </w:rPr>
        <w:t xml:space="preserve"> a roll call, </w:t>
      </w:r>
      <w:r w:rsidR="000F2BD4">
        <w:rPr>
          <w:rFonts w:cs="Arial"/>
          <w:szCs w:val="28"/>
        </w:rPr>
        <w:t xml:space="preserve">introduced BAC committee members, </w:t>
      </w:r>
      <w:r w:rsidR="00EE7119">
        <w:rPr>
          <w:rFonts w:cs="Arial"/>
          <w:szCs w:val="28"/>
        </w:rPr>
        <w:t xml:space="preserve">and </w:t>
      </w:r>
      <w:r w:rsidR="00F0234C" w:rsidRPr="00E27A4E">
        <w:rPr>
          <w:rFonts w:cs="Arial"/>
          <w:szCs w:val="28"/>
        </w:rPr>
        <w:t>establish</w:t>
      </w:r>
      <w:r w:rsidR="00F46106" w:rsidRPr="00E27A4E">
        <w:rPr>
          <w:rFonts w:cs="Arial"/>
          <w:szCs w:val="28"/>
        </w:rPr>
        <w:t>ed</w:t>
      </w:r>
      <w:r w:rsidR="00F0234C" w:rsidRPr="00E27A4E">
        <w:rPr>
          <w:rFonts w:cs="Arial"/>
          <w:szCs w:val="28"/>
        </w:rPr>
        <w:t xml:space="preserve"> a quorum</w:t>
      </w:r>
      <w:r w:rsidR="0045063D">
        <w:rPr>
          <w:rFonts w:cs="Arial"/>
          <w:szCs w:val="28"/>
        </w:rPr>
        <w:t>.</w:t>
      </w:r>
    </w:p>
    <w:p w14:paraId="13BA9311" w14:textId="77777777" w:rsidR="00CA0D45" w:rsidRDefault="00CA0D45" w:rsidP="00F66CA2">
      <w:pPr>
        <w:rPr>
          <w:rFonts w:cs="Arial"/>
          <w:szCs w:val="28"/>
        </w:rPr>
      </w:pPr>
    </w:p>
    <w:p w14:paraId="7E5C8BC8" w14:textId="7C6445D0" w:rsidR="00A10B97" w:rsidRDefault="00B01D6D" w:rsidP="005F3E8A">
      <w:pPr>
        <w:rPr>
          <w:b/>
          <w:bCs/>
        </w:rPr>
      </w:pPr>
      <w:r w:rsidRPr="00F66CA2">
        <w:rPr>
          <w:b/>
          <w:bCs/>
        </w:rPr>
        <w:t xml:space="preserve">Item 2: </w:t>
      </w:r>
      <w:r w:rsidR="00A10B97">
        <w:rPr>
          <w:b/>
          <w:bCs/>
        </w:rPr>
        <w:t>Introductions of DOR staff and</w:t>
      </w:r>
      <w:r w:rsidR="002F42CC">
        <w:rPr>
          <w:b/>
          <w:bCs/>
        </w:rPr>
        <w:t xml:space="preserve"> members of the</w:t>
      </w:r>
      <w:r w:rsidR="00A10B97">
        <w:rPr>
          <w:b/>
          <w:bCs/>
        </w:rPr>
        <w:t xml:space="preserve"> public</w:t>
      </w:r>
    </w:p>
    <w:p w14:paraId="4671716A" w14:textId="428C6CE3" w:rsidR="000F2BD4" w:rsidRDefault="009F209D" w:rsidP="005F3E8A">
      <w:pPr>
        <w:rPr>
          <w:bCs/>
        </w:rPr>
      </w:pPr>
      <w:r>
        <w:rPr>
          <w:bCs/>
        </w:rPr>
        <w:t>The Chair introduced department staff and members of the public.</w:t>
      </w:r>
    </w:p>
    <w:p w14:paraId="310912E5" w14:textId="77777777" w:rsidR="006732E3" w:rsidRDefault="006732E3" w:rsidP="005F3E8A">
      <w:pPr>
        <w:rPr>
          <w:bCs/>
        </w:rPr>
      </w:pPr>
    </w:p>
    <w:p w14:paraId="35E92124" w14:textId="18576476" w:rsidR="007B28A5" w:rsidRPr="007B28A5" w:rsidRDefault="007B28A5" w:rsidP="00ED04C0">
      <w:r w:rsidRPr="00CE2BD5">
        <w:rPr>
          <w:b/>
          <w:bCs/>
        </w:rPr>
        <w:t>Item 3:</w:t>
      </w:r>
      <w:r w:rsidRPr="007B28A5">
        <w:t xml:space="preserve"> </w:t>
      </w:r>
      <w:r w:rsidR="00903AE2" w:rsidRPr="00BE4750">
        <w:rPr>
          <w:b/>
          <w:bCs/>
        </w:rPr>
        <w:t xml:space="preserve">Approval of the BAC </w:t>
      </w:r>
      <w:r w:rsidR="00D90689" w:rsidRPr="00BE4750">
        <w:rPr>
          <w:b/>
          <w:bCs/>
        </w:rPr>
        <w:t xml:space="preserve">meeting </w:t>
      </w:r>
      <w:r w:rsidR="00903AE2" w:rsidRPr="00BE4750">
        <w:rPr>
          <w:b/>
          <w:bCs/>
        </w:rPr>
        <w:t>minutes</w:t>
      </w:r>
      <w:r w:rsidR="00D90689" w:rsidRPr="00BE4750">
        <w:rPr>
          <w:b/>
          <w:bCs/>
        </w:rPr>
        <w:t xml:space="preserve"> </w:t>
      </w:r>
    </w:p>
    <w:p w14:paraId="455604E7" w14:textId="4EA84236" w:rsidR="00291798" w:rsidRDefault="00291798" w:rsidP="00ED04C0">
      <w:pPr>
        <w:rPr>
          <w:rFonts w:cs="Arial"/>
          <w:bCs/>
          <w:szCs w:val="28"/>
        </w:rPr>
      </w:pPr>
      <w:r w:rsidRPr="00704F4C">
        <w:rPr>
          <w:rFonts w:cs="Arial"/>
          <w:bCs/>
          <w:szCs w:val="28"/>
        </w:rPr>
        <w:t>The chair</w:t>
      </w:r>
      <w:r>
        <w:rPr>
          <w:rFonts w:cs="Arial"/>
          <w:bCs/>
          <w:szCs w:val="28"/>
        </w:rPr>
        <w:t xml:space="preserve"> and committee members approved the minutes from the </w:t>
      </w:r>
      <w:r w:rsidR="00D55B9E">
        <w:rPr>
          <w:rFonts w:cs="Arial"/>
          <w:bCs/>
          <w:szCs w:val="28"/>
        </w:rPr>
        <w:t>May</w:t>
      </w:r>
      <w:r w:rsidR="00E72694">
        <w:rPr>
          <w:rFonts w:cs="Arial"/>
          <w:bCs/>
          <w:szCs w:val="28"/>
        </w:rPr>
        <w:t xml:space="preserve"> 2026</w:t>
      </w:r>
      <w:r>
        <w:rPr>
          <w:rFonts w:cs="Arial"/>
          <w:bCs/>
          <w:szCs w:val="28"/>
        </w:rPr>
        <w:t xml:space="preserve"> </w:t>
      </w:r>
      <w:r w:rsidR="0013726A">
        <w:rPr>
          <w:rFonts w:cs="Arial"/>
          <w:bCs/>
          <w:szCs w:val="28"/>
        </w:rPr>
        <w:t xml:space="preserve">BAC </w:t>
      </w:r>
      <w:r>
        <w:rPr>
          <w:rFonts w:cs="Arial"/>
          <w:bCs/>
          <w:szCs w:val="28"/>
        </w:rPr>
        <w:t>meeting</w:t>
      </w:r>
      <w:r w:rsidRPr="00704F4C">
        <w:rPr>
          <w:rFonts w:cs="Arial"/>
          <w:bCs/>
          <w:szCs w:val="28"/>
        </w:rPr>
        <w:t>.</w:t>
      </w:r>
    </w:p>
    <w:p w14:paraId="2138A43A" w14:textId="77777777" w:rsidR="00483CF1" w:rsidRDefault="00483CF1" w:rsidP="00ED04C0">
      <w:pPr>
        <w:rPr>
          <w:bCs/>
        </w:rPr>
      </w:pPr>
    </w:p>
    <w:p w14:paraId="10B8C0AE" w14:textId="6033DE61" w:rsidR="008360F0" w:rsidRDefault="008360F0" w:rsidP="00ED04C0">
      <w:pPr>
        <w:rPr>
          <w:rFonts w:cs="Arial"/>
          <w:bCs/>
          <w:szCs w:val="28"/>
        </w:rPr>
      </w:pPr>
      <w:r w:rsidRPr="00BE4750">
        <w:rPr>
          <w:rFonts w:cs="Arial"/>
          <w:b/>
          <w:bCs/>
          <w:szCs w:val="28"/>
        </w:rPr>
        <w:t>Motion:</w:t>
      </w:r>
      <w:r>
        <w:rPr>
          <w:rFonts w:cs="Arial"/>
          <w:bCs/>
          <w:szCs w:val="28"/>
        </w:rPr>
        <w:t xml:space="preserve"> </w:t>
      </w:r>
      <w:r w:rsidR="00796EDB">
        <w:rPr>
          <w:rFonts w:cs="Arial"/>
          <w:bCs/>
          <w:szCs w:val="28"/>
        </w:rPr>
        <w:t>Sandy Balani</w:t>
      </w:r>
      <w:r>
        <w:rPr>
          <w:rFonts w:cs="Arial"/>
          <w:bCs/>
          <w:szCs w:val="28"/>
        </w:rPr>
        <w:t xml:space="preserve"> moved a motion to approve the BAC meeting minutes from the </w:t>
      </w:r>
      <w:r w:rsidR="00790A2B">
        <w:rPr>
          <w:rFonts w:cs="Arial"/>
          <w:bCs/>
          <w:szCs w:val="28"/>
        </w:rPr>
        <w:t>May</w:t>
      </w:r>
      <w:r w:rsidR="002B1C98">
        <w:rPr>
          <w:rFonts w:cs="Arial"/>
          <w:bCs/>
          <w:szCs w:val="28"/>
        </w:rPr>
        <w:t xml:space="preserve"> 2026</w:t>
      </w:r>
      <w:r>
        <w:rPr>
          <w:rFonts w:cs="Arial"/>
          <w:bCs/>
          <w:szCs w:val="28"/>
        </w:rPr>
        <w:t xml:space="preserve"> meeting. The motion was seconded by</w:t>
      </w:r>
      <w:r w:rsidR="002328E2">
        <w:rPr>
          <w:rFonts w:cs="Arial"/>
          <w:bCs/>
          <w:szCs w:val="28"/>
        </w:rPr>
        <w:t xml:space="preserve"> </w:t>
      </w:r>
      <w:r w:rsidR="00796EDB">
        <w:rPr>
          <w:rFonts w:cs="Arial"/>
          <w:bCs/>
          <w:szCs w:val="28"/>
        </w:rPr>
        <w:t>Francis Brown</w:t>
      </w:r>
      <w:r>
        <w:rPr>
          <w:rFonts w:cs="Arial"/>
          <w:bCs/>
          <w:szCs w:val="28"/>
        </w:rPr>
        <w:t>.</w:t>
      </w:r>
    </w:p>
    <w:p w14:paraId="1AC4839E" w14:textId="77777777" w:rsidR="008360F0" w:rsidRDefault="008360F0" w:rsidP="00ED04C0">
      <w:pPr>
        <w:rPr>
          <w:rFonts w:cs="Arial"/>
          <w:bCs/>
          <w:szCs w:val="28"/>
        </w:rPr>
      </w:pPr>
    </w:p>
    <w:p w14:paraId="10CEF244" w14:textId="67F976E2" w:rsidR="001B2A97" w:rsidRDefault="008360F0" w:rsidP="00ED04C0">
      <w:pPr>
        <w:rPr>
          <w:rFonts w:cs="Arial"/>
          <w:bCs/>
          <w:szCs w:val="28"/>
        </w:rPr>
      </w:pPr>
      <w:r w:rsidRPr="00BE4750">
        <w:rPr>
          <w:rFonts w:cs="Arial"/>
          <w:b/>
          <w:bCs/>
          <w:szCs w:val="28"/>
        </w:rPr>
        <w:t>Vote:</w:t>
      </w:r>
      <w:r>
        <w:rPr>
          <w:rFonts w:cs="Arial"/>
          <w:bCs/>
          <w:szCs w:val="28"/>
        </w:rPr>
        <w:t xml:space="preserve"> </w:t>
      </w:r>
      <w:r w:rsidR="00B03837">
        <w:rPr>
          <w:rFonts w:cs="Arial"/>
          <w:bCs/>
          <w:szCs w:val="28"/>
        </w:rPr>
        <w:t>Sandy, yes.</w:t>
      </w:r>
      <w:r w:rsidR="00B03837" w:rsidRPr="00B03837">
        <w:rPr>
          <w:rFonts w:cs="Arial"/>
          <w:bCs/>
          <w:szCs w:val="28"/>
        </w:rPr>
        <w:t xml:space="preserve"> </w:t>
      </w:r>
      <w:r w:rsidR="00B03837">
        <w:rPr>
          <w:rFonts w:cs="Arial"/>
          <w:bCs/>
          <w:szCs w:val="28"/>
        </w:rPr>
        <w:t>Francis, yes.</w:t>
      </w:r>
      <w:r w:rsidR="00B03837" w:rsidRPr="00B03837">
        <w:rPr>
          <w:rFonts w:cs="Arial"/>
          <w:bCs/>
          <w:szCs w:val="28"/>
        </w:rPr>
        <w:t xml:space="preserve"> </w:t>
      </w:r>
      <w:r w:rsidR="00B03837">
        <w:rPr>
          <w:rFonts w:cs="Arial"/>
          <w:bCs/>
          <w:szCs w:val="28"/>
        </w:rPr>
        <w:t>Margaret, yes.</w:t>
      </w:r>
      <w:r w:rsidR="001B5299" w:rsidRPr="001B5299">
        <w:rPr>
          <w:rFonts w:cs="Arial"/>
          <w:bCs/>
          <w:szCs w:val="28"/>
        </w:rPr>
        <w:t xml:space="preserve"> </w:t>
      </w:r>
      <w:r w:rsidR="001B5299">
        <w:rPr>
          <w:rFonts w:cs="Arial"/>
          <w:bCs/>
          <w:szCs w:val="28"/>
        </w:rPr>
        <w:t>Dan, yes. Lindsay, yes.</w:t>
      </w:r>
      <w:r w:rsidR="00790A2B">
        <w:rPr>
          <w:rFonts w:cs="Arial"/>
          <w:bCs/>
          <w:szCs w:val="28"/>
        </w:rPr>
        <w:t xml:space="preserve"> </w:t>
      </w:r>
      <w:r w:rsidR="00627279">
        <w:rPr>
          <w:rFonts w:cs="Arial"/>
          <w:bCs/>
          <w:szCs w:val="28"/>
        </w:rPr>
        <w:t xml:space="preserve">Joe, yes. </w:t>
      </w:r>
      <w:r>
        <w:rPr>
          <w:rFonts w:cs="Arial"/>
          <w:bCs/>
          <w:szCs w:val="28"/>
        </w:rPr>
        <w:t>Vanna, yes.</w:t>
      </w:r>
      <w:r w:rsidR="00012316">
        <w:rPr>
          <w:rFonts w:cs="Arial"/>
          <w:bCs/>
          <w:szCs w:val="28"/>
        </w:rPr>
        <w:t xml:space="preserve"> </w:t>
      </w:r>
      <w:r>
        <w:rPr>
          <w:rFonts w:cs="Arial"/>
          <w:bCs/>
          <w:szCs w:val="28"/>
        </w:rPr>
        <w:t>The motion passed.</w:t>
      </w:r>
      <w:bookmarkStart w:id="2" w:name="_Hlk29542449"/>
    </w:p>
    <w:p w14:paraId="716215C8" w14:textId="77777777" w:rsidR="00CD348A" w:rsidRPr="00CD348A" w:rsidRDefault="00CD348A" w:rsidP="00ED04C0"/>
    <w:p w14:paraId="16DA22B5" w14:textId="1A6893F1" w:rsidR="009E0FC8" w:rsidRPr="00A45167" w:rsidRDefault="009E0FC8" w:rsidP="00CE2BD5">
      <w:pPr>
        <w:rPr>
          <w:rFonts w:eastAsiaTheme="majorEastAsia" w:cstheme="majorBidi"/>
          <w:szCs w:val="26"/>
        </w:rPr>
      </w:pPr>
      <w:r w:rsidRPr="00CE2BD5">
        <w:rPr>
          <w:rFonts w:eastAsiaTheme="majorEastAsia" w:cstheme="majorBidi"/>
          <w:b/>
          <w:bCs/>
          <w:szCs w:val="26"/>
        </w:rPr>
        <w:t>Item 4</w:t>
      </w:r>
      <w:r w:rsidRPr="0026185F">
        <w:rPr>
          <w:rFonts w:eastAsiaTheme="majorEastAsia" w:cstheme="majorBidi"/>
          <w:b/>
          <w:bCs/>
          <w:szCs w:val="26"/>
        </w:rPr>
        <w:t xml:space="preserve">: </w:t>
      </w:r>
      <w:r w:rsidRPr="0026185F">
        <w:rPr>
          <w:b/>
          <w:bCs/>
        </w:rPr>
        <w:t>BAC Committee Members Network Updates</w:t>
      </w:r>
      <w:r w:rsidRPr="00A10B97">
        <w:t xml:space="preserve"> </w:t>
      </w:r>
    </w:p>
    <w:p w14:paraId="49723147" w14:textId="77777777" w:rsidR="009E0FC8" w:rsidRDefault="009E0FC8" w:rsidP="00CE2BD5">
      <w:pPr>
        <w:rPr>
          <w:rFonts w:eastAsiaTheme="majorEastAsia" w:cstheme="majorBidi"/>
          <w:szCs w:val="26"/>
        </w:rPr>
      </w:pPr>
      <w:r w:rsidRPr="00E27A4E">
        <w:rPr>
          <w:rFonts w:eastAsiaTheme="majorEastAsia" w:cstheme="majorBidi"/>
          <w:szCs w:val="26"/>
        </w:rPr>
        <w:t>BAC members reported on matters of interest in their networks and</w:t>
      </w:r>
    </w:p>
    <w:p w14:paraId="58CBA0D8" w14:textId="308FE900" w:rsidR="004C7EBE" w:rsidRPr="00B13373" w:rsidRDefault="00CC2EC5" w:rsidP="00CE2BD5">
      <w:pPr>
        <w:rPr>
          <w:rFonts w:eastAsia="Times New Roman" w:cs="Arial"/>
          <w:szCs w:val="28"/>
        </w:rPr>
      </w:pPr>
      <w:r>
        <w:rPr>
          <w:rFonts w:eastAsiaTheme="majorEastAsia" w:cstheme="majorBidi"/>
          <w:szCs w:val="26"/>
        </w:rPr>
        <w:lastRenderedPageBreak/>
        <w:t>c</w:t>
      </w:r>
      <w:r w:rsidR="009E0FC8" w:rsidRPr="00E27A4E">
        <w:rPr>
          <w:rFonts w:eastAsiaTheme="majorEastAsia" w:cstheme="majorBidi"/>
          <w:szCs w:val="26"/>
        </w:rPr>
        <w:t>ommunities</w:t>
      </w:r>
      <w:r w:rsidR="00D03AD6">
        <w:rPr>
          <w:rFonts w:eastAsiaTheme="majorEastAsia" w:cstheme="majorBidi"/>
          <w:szCs w:val="26"/>
        </w:rPr>
        <w:t>, including sharing</w:t>
      </w:r>
      <w:r w:rsidR="004B3D26">
        <w:rPr>
          <w:rFonts w:eastAsiaTheme="majorEastAsia" w:cstheme="majorBidi"/>
          <w:szCs w:val="26"/>
        </w:rPr>
        <w:t xml:space="preserve"> </w:t>
      </w:r>
      <w:r w:rsidR="000D6EDB">
        <w:rPr>
          <w:rFonts w:eastAsiaTheme="majorEastAsia" w:cstheme="majorBidi"/>
          <w:szCs w:val="26"/>
        </w:rPr>
        <w:t xml:space="preserve">updates for: </w:t>
      </w:r>
      <w:r w:rsidR="004B3D26">
        <w:rPr>
          <w:rFonts w:eastAsiaTheme="majorEastAsia" w:cstheme="majorBidi"/>
          <w:szCs w:val="26"/>
        </w:rPr>
        <w:t>CCB</w:t>
      </w:r>
      <w:r w:rsidR="000D6EDB">
        <w:rPr>
          <w:rFonts w:eastAsiaTheme="majorEastAsia" w:cstheme="majorBidi"/>
          <w:szCs w:val="26"/>
        </w:rPr>
        <w:t>, the</w:t>
      </w:r>
      <w:r w:rsidR="004C7EBE" w:rsidRPr="008A2773">
        <w:rPr>
          <w:rFonts w:ascii="Times New Roman" w:eastAsia="Times New Roman" w:hAnsi="Times New Roman"/>
          <w:sz w:val="24"/>
          <w:szCs w:val="24"/>
        </w:rPr>
        <w:t xml:space="preserve"> </w:t>
      </w:r>
      <w:r w:rsidR="003A3416">
        <w:rPr>
          <w:rFonts w:eastAsia="Times New Roman"/>
        </w:rPr>
        <w:t>BEP program</w:t>
      </w:r>
      <w:r w:rsidR="00C87D6F">
        <w:rPr>
          <w:rFonts w:eastAsia="Times New Roman"/>
        </w:rPr>
        <w:t>,</w:t>
      </w:r>
      <w:r w:rsidR="000C3893">
        <w:rPr>
          <w:rFonts w:eastAsia="Times New Roman"/>
        </w:rPr>
        <w:t xml:space="preserve"> </w:t>
      </w:r>
      <w:r w:rsidR="000D6EDB">
        <w:rPr>
          <w:rFonts w:eastAsia="Times New Roman"/>
        </w:rPr>
        <w:t xml:space="preserve">and </w:t>
      </w:r>
      <w:r w:rsidR="000C3893">
        <w:rPr>
          <w:rFonts w:eastAsia="Times New Roman"/>
        </w:rPr>
        <w:t>COVE</w:t>
      </w:r>
      <w:r w:rsidR="000D6EDB">
        <w:rPr>
          <w:rFonts w:eastAsia="Times New Roman"/>
        </w:rPr>
        <w:t>.</w:t>
      </w:r>
      <w:r w:rsidR="0005515C">
        <w:rPr>
          <w:rFonts w:eastAsia="Times New Roman"/>
        </w:rPr>
        <w:t xml:space="preserve"> </w:t>
      </w:r>
      <w:r w:rsidR="00232DF3">
        <w:rPr>
          <w:rFonts w:eastAsia="Times New Roman"/>
        </w:rPr>
        <w:t>C</w:t>
      </w:r>
      <w:r w:rsidR="000D6EDB">
        <w:rPr>
          <w:rFonts w:eastAsia="Times New Roman"/>
        </w:rPr>
        <w:t>ommittee member</w:t>
      </w:r>
      <w:r w:rsidR="00232DF3">
        <w:rPr>
          <w:rFonts w:eastAsia="Times New Roman"/>
        </w:rPr>
        <w:t>s</w:t>
      </w:r>
      <w:r w:rsidR="000D6EDB">
        <w:rPr>
          <w:rFonts w:eastAsia="Times New Roman"/>
        </w:rPr>
        <w:t xml:space="preserve"> </w:t>
      </w:r>
      <w:r w:rsidR="00A6100D">
        <w:rPr>
          <w:rFonts w:eastAsia="Times New Roman"/>
        </w:rPr>
        <w:t xml:space="preserve">also </w:t>
      </w:r>
      <w:r w:rsidR="000D6EDB">
        <w:rPr>
          <w:rFonts w:eastAsia="Times New Roman"/>
        </w:rPr>
        <w:t xml:space="preserve">shared updates regarding </w:t>
      </w:r>
      <w:r w:rsidR="005B00C3">
        <w:rPr>
          <w:rFonts w:eastAsia="Times New Roman"/>
        </w:rPr>
        <w:t xml:space="preserve">Disability </w:t>
      </w:r>
      <w:r w:rsidR="00355285">
        <w:rPr>
          <w:rFonts w:eastAsia="Times New Roman"/>
        </w:rPr>
        <w:t>R</w:t>
      </w:r>
      <w:r w:rsidR="005B00C3">
        <w:rPr>
          <w:rFonts w:eastAsia="Times New Roman"/>
        </w:rPr>
        <w:t xml:space="preserve">ights </w:t>
      </w:r>
      <w:r w:rsidR="00355285">
        <w:rPr>
          <w:rFonts w:eastAsia="Times New Roman"/>
        </w:rPr>
        <w:t xml:space="preserve">California </w:t>
      </w:r>
      <w:r w:rsidR="00D16418">
        <w:rPr>
          <w:rFonts w:eastAsia="Times New Roman"/>
        </w:rPr>
        <w:t>Los Angeles</w:t>
      </w:r>
      <w:r w:rsidR="005B00C3">
        <w:rPr>
          <w:rFonts w:eastAsia="Times New Roman"/>
        </w:rPr>
        <w:t xml:space="preserve"> paratransit</w:t>
      </w:r>
      <w:r w:rsidR="00355285">
        <w:rPr>
          <w:rFonts w:eastAsia="Times New Roman"/>
        </w:rPr>
        <w:t xml:space="preserve">, </w:t>
      </w:r>
      <w:r w:rsidR="00B37A84">
        <w:rPr>
          <w:rFonts w:eastAsia="Times New Roman"/>
        </w:rPr>
        <w:t xml:space="preserve">and </w:t>
      </w:r>
      <w:r w:rsidR="00785F4A">
        <w:rPr>
          <w:rFonts w:eastAsia="Times New Roman"/>
        </w:rPr>
        <w:t>an</w:t>
      </w:r>
      <w:r w:rsidR="00B37A84">
        <w:rPr>
          <w:rFonts w:eastAsia="Times New Roman"/>
        </w:rPr>
        <w:t xml:space="preserve"> update on Ray-Ban Meta glasses</w:t>
      </w:r>
      <w:r w:rsidR="004B3D26">
        <w:rPr>
          <w:rFonts w:eastAsia="Times New Roman"/>
        </w:rPr>
        <w:t xml:space="preserve">. </w:t>
      </w:r>
      <w:r w:rsidR="004C7EBE" w:rsidRPr="008A2773">
        <w:rPr>
          <w:rFonts w:ascii="Times New Roman" w:eastAsia="Times New Roman" w:hAnsi="Times New Roman"/>
          <w:sz w:val="24"/>
          <w:szCs w:val="24"/>
        </w:rPr>
        <w:t xml:space="preserve"> </w:t>
      </w:r>
      <w:r w:rsidR="0003110A" w:rsidRPr="007D263D">
        <w:rPr>
          <w:rFonts w:eastAsia="Times New Roman" w:cs="Arial"/>
          <w:szCs w:val="28"/>
        </w:rPr>
        <w:t xml:space="preserve">Public members shared </w:t>
      </w:r>
      <w:r w:rsidR="000C4ADB">
        <w:rPr>
          <w:rFonts w:eastAsia="Times New Roman" w:cs="Arial"/>
          <w:szCs w:val="28"/>
        </w:rPr>
        <w:t>helpful resource</w:t>
      </w:r>
      <w:r w:rsidR="00095509">
        <w:rPr>
          <w:rFonts w:eastAsia="Times New Roman" w:cs="Arial"/>
          <w:szCs w:val="28"/>
        </w:rPr>
        <w:t>s</w:t>
      </w:r>
      <w:r w:rsidR="0003110A" w:rsidRPr="007D263D">
        <w:rPr>
          <w:rFonts w:eastAsia="Times New Roman" w:cs="Arial"/>
          <w:szCs w:val="28"/>
        </w:rPr>
        <w:t>.</w:t>
      </w:r>
      <w:r w:rsidR="0003110A">
        <w:rPr>
          <w:rFonts w:ascii="Times New Roman" w:eastAsia="Times New Roman" w:hAnsi="Times New Roman"/>
          <w:sz w:val="24"/>
          <w:szCs w:val="24"/>
        </w:rPr>
        <w:t xml:space="preserve"> </w:t>
      </w:r>
      <w:r w:rsidR="00D7515F">
        <w:rPr>
          <w:rFonts w:eastAsia="Times New Roman" w:cs="Arial"/>
          <w:szCs w:val="28"/>
        </w:rPr>
        <w:t xml:space="preserve"> </w:t>
      </w:r>
      <w:r w:rsidR="00236C03">
        <w:rPr>
          <w:rFonts w:eastAsia="Times New Roman" w:cs="Arial"/>
          <w:szCs w:val="28"/>
        </w:rPr>
        <w:t xml:space="preserve"> </w:t>
      </w:r>
    </w:p>
    <w:p w14:paraId="4C5AD9C8" w14:textId="77777777" w:rsidR="00061B8C" w:rsidRDefault="00061B8C" w:rsidP="00CE2BD5">
      <w:pPr>
        <w:rPr>
          <w:rFonts w:ascii="Times New Roman" w:eastAsia="Times New Roman" w:hAnsi="Times New Roman"/>
          <w:sz w:val="24"/>
          <w:szCs w:val="24"/>
        </w:rPr>
      </w:pPr>
    </w:p>
    <w:p w14:paraId="53A5DA3B" w14:textId="6E1EE1B8" w:rsidR="009E0FC8" w:rsidRDefault="009E0FC8" w:rsidP="009E0FC8">
      <w:pPr>
        <w:contextualSpacing/>
        <w:rPr>
          <w:rFonts w:eastAsiaTheme="majorEastAsia" w:cs="Arial"/>
          <w:b/>
          <w:szCs w:val="28"/>
        </w:rPr>
      </w:pPr>
      <w:r w:rsidRPr="000D1B70">
        <w:rPr>
          <w:rFonts w:eastAsiaTheme="majorEastAsia" w:cs="Arial"/>
          <w:b/>
          <w:szCs w:val="28"/>
        </w:rPr>
        <w:t>Item</w:t>
      </w:r>
      <w:r w:rsidR="004A39F2">
        <w:rPr>
          <w:rFonts w:eastAsiaTheme="majorEastAsia" w:cs="Arial"/>
          <w:b/>
          <w:szCs w:val="28"/>
        </w:rPr>
        <w:t xml:space="preserve"> 5</w:t>
      </w:r>
      <w:r w:rsidRPr="000D1B70">
        <w:rPr>
          <w:rFonts w:eastAsiaTheme="majorEastAsia" w:cs="Arial"/>
          <w:b/>
          <w:szCs w:val="28"/>
        </w:rPr>
        <w:t xml:space="preserve">: </w:t>
      </w:r>
      <w:r w:rsidR="00E15EEB">
        <w:rPr>
          <w:rFonts w:eastAsiaTheme="majorEastAsia" w:cs="Arial"/>
          <w:b/>
          <w:szCs w:val="28"/>
        </w:rPr>
        <w:t xml:space="preserve">Presentation </w:t>
      </w:r>
      <w:r w:rsidR="00924664">
        <w:rPr>
          <w:rFonts w:eastAsiaTheme="majorEastAsia" w:cs="Arial"/>
          <w:b/>
          <w:szCs w:val="28"/>
        </w:rPr>
        <w:t xml:space="preserve">from the Disability </w:t>
      </w:r>
      <w:r w:rsidR="00323416">
        <w:rPr>
          <w:rFonts w:eastAsiaTheme="majorEastAsia" w:cs="Arial"/>
          <w:b/>
          <w:szCs w:val="28"/>
        </w:rPr>
        <w:t>Access</w:t>
      </w:r>
      <w:r w:rsidR="00924664">
        <w:rPr>
          <w:rFonts w:eastAsiaTheme="majorEastAsia" w:cs="Arial"/>
          <w:b/>
          <w:szCs w:val="28"/>
        </w:rPr>
        <w:t xml:space="preserve"> Services (DAS) Unit regarding an overview of DAS. Update</w:t>
      </w:r>
      <w:r w:rsidR="00DC05CC">
        <w:rPr>
          <w:rFonts w:eastAsiaTheme="majorEastAsia" w:cs="Arial"/>
          <w:b/>
          <w:szCs w:val="28"/>
        </w:rPr>
        <w:t xml:space="preserve"> on accessible consumer documents and forms</w:t>
      </w:r>
      <w:r w:rsidR="00F14767">
        <w:rPr>
          <w:rFonts w:eastAsiaTheme="majorEastAsia" w:cs="Arial"/>
          <w:b/>
          <w:szCs w:val="28"/>
        </w:rPr>
        <w:t>.</w:t>
      </w:r>
    </w:p>
    <w:p w14:paraId="38871D45" w14:textId="77777777" w:rsidR="00DC05CC" w:rsidRDefault="00DC05CC" w:rsidP="009E0FC8">
      <w:pPr>
        <w:contextualSpacing/>
        <w:rPr>
          <w:rFonts w:eastAsiaTheme="majorEastAsia" w:cs="Arial"/>
          <w:b/>
          <w:szCs w:val="28"/>
        </w:rPr>
      </w:pPr>
    </w:p>
    <w:p w14:paraId="42C35518" w14:textId="44A95D10" w:rsidR="00C26D17" w:rsidRPr="00036B45" w:rsidRDefault="00C26D17" w:rsidP="00C26D17">
      <w:pPr>
        <w:pStyle w:val="NoSpacing"/>
        <w:rPr>
          <w:b/>
          <w:bCs/>
        </w:rPr>
      </w:pPr>
      <w:r>
        <w:rPr>
          <w:b/>
          <w:bCs/>
        </w:rPr>
        <w:t xml:space="preserve">Disability Access Services (DAS) </w:t>
      </w:r>
    </w:p>
    <w:p w14:paraId="5AA457C1" w14:textId="77777777" w:rsidR="00C26D17" w:rsidRPr="009210B7" w:rsidRDefault="00C26D17" w:rsidP="00993E8D">
      <w:pPr>
        <w:contextualSpacing/>
        <w:rPr>
          <w:rFonts w:cs="Arial"/>
          <w:sz w:val="24"/>
        </w:rPr>
      </w:pPr>
      <w:r w:rsidRPr="009210B7">
        <w:rPr>
          <w:rFonts w:cs="Arial"/>
        </w:rPr>
        <w:t xml:space="preserve">Keith Ellis, </w:t>
      </w:r>
      <w:r w:rsidRPr="009210B7">
        <w:rPr>
          <w:rFonts w:cs="Arial"/>
          <w:color w:val="000000"/>
          <w:szCs w:val="28"/>
        </w:rPr>
        <w:t>Disability Access Services (DAS) Team Manager</w:t>
      </w:r>
    </w:p>
    <w:p w14:paraId="28DADDC7" w14:textId="023815F2" w:rsidR="00117340" w:rsidRDefault="009210B7" w:rsidP="00993E8D">
      <w:pPr>
        <w:spacing w:after="160"/>
        <w:contextualSpacing/>
      </w:pPr>
      <w:r w:rsidRPr="009210B7">
        <w:rPr>
          <w:rFonts w:cs="Arial"/>
          <w:szCs w:val="28"/>
        </w:rPr>
        <w:t>B</w:t>
      </w:r>
      <w:r w:rsidR="00C26D17" w:rsidRPr="009210B7">
        <w:rPr>
          <w:rFonts w:cs="Arial"/>
          <w:szCs w:val="28"/>
        </w:rPr>
        <w:t xml:space="preserve">ethany De Los Reyes-Fahmy, </w:t>
      </w:r>
      <w:r w:rsidR="00C26D17" w:rsidRPr="009210B7">
        <w:rPr>
          <w:rFonts w:cs="Arial"/>
          <w:szCs w:val="28"/>
          <w14:ligatures w14:val="standardContextual"/>
        </w:rPr>
        <w:t xml:space="preserve">Senior Manager, Disability Access Services </w:t>
      </w:r>
    </w:p>
    <w:p w14:paraId="2F0D9042" w14:textId="77777777" w:rsidR="004754FA" w:rsidRPr="001675CE" w:rsidRDefault="004754FA" w:rsidP="00993E8D">
      <w:pPr>
        <w:pStyle w:val="NoSpacing"/>
        <w:contextualSpacing/>
        <w:rPr>
          <w:rFonts w:eastAsiaTheme="majorEastAsia"/>
          <w:b/>
          <w:bCs/>
        </w:rPr>
      </w:pPr>
      <w:r w:rsidRPr="001675CE">
        <w:rPr>
          <w:rFonts w:eastAsia="Times New Roman" w:cs="Arial"/>
          <w:b/>
          <w:bCs/>
          <w:szCs w:val="28"/>
        </w:rPr>
        <w:t>Update on accessible</w:t>
      </w:r>
      <w:r>
        <w:rPr>
          <w:rFonts w:eastAsia="Times New Roman" w:cs="Arial"/>
          <w:b/>
          <w:bCs/>
          <w:szCs w:val="28"/>
        </w:rPr>
        <w:t xml:space="preserve"> </w:t>
      </w:r>
      <w:r w:rsidRPr="001675CE">
        <w:rPr>
          <w:rFonts w:eastAsia="Times New Roman" w:cs="Arial"/>
          <w:b/>
          <w:bCs/>
          <w:szCs w:val="28"/>
        </w:rPr>
        <w:t>consumer documents and forms</w:t>
      </w:r>
    </w:p>
    <w:p w14:paraId="3663F05F" w14:textId="77777777" w:rsidR="004754FA" w:rsidRDefault="004754FA" w:rsidP="00993E8D">
      <w:pPr>
        <w:contextualSpacing/>
        <w:rPr>
          <w:rFonts w:cs="Arial"/>
          <w:szCs w:val="28"/>
        </w:rPr>
      </w:pPr>
      <w:r>
        <w:t xml:space="preserve">Christopher </w:t>
      </w:r>
      <w:r>
        <w:rPr>
          <w:rFonts w:cs="Arial"/>
          <w:szCs w:val="28"/>
        </w:rPr>
        <w:t>McGreal, Chief of Business Services</w:t>
      </w:r>
    </w:p>
    <w:p w14:paraId="33092F6C" w14:textId="77777777" w:rsidR="004754FA" w:rsidRDefault="004754FA" w:rsidP="00993E8D">
      <w:pPr>
        <w:contextualSpacing/>
        <w:rPr>
          <w:rFonts w:cs="Arial"/>
          <w:szCs w:val="28"/>
        </w:rPr>
      </w:pPr>
      <w:r>
        <w:rPr>
          <w:rFonts w:cs="Arial"/>
          <w:szCs w:val="28"/>
        </w:rPr>
        <w:t>Edi-Ymerson Gonzales, Asst. Chief Business Services</w:t>
      </w:r>
    </w:p>
    <w:p w14:paraId="5A90342D" w14:textId="77777777" w:rsidR="006B393E" w:rsidRDefault="006B393E" w:rsidP="00993E8D">
      <w:pPr>
        <w:spacing w:after="160"/>
        <w:contextualSpacing/>
        <w:rPr>
          <w:rFonts w:cs="Arial"/>
        </w:rPr>
      </w:pPr>
    </w:p>
    <w:p w14:paraId="77A5A2B5" w14:textId="35E98496" w:rsidR="00AF6627" w:rsidRDefault="00DD713D" w:rsidP="00993E8D">
      <w:pPr>
        <w:spacing w:after="160"/>
        <w:contextualSpacing/>
        <w:rPr>
          <w:rFonts w:cs="Arial"/>
          <w:szCs w:val="28"/>
        </w:rPr>
      </w:pPr>
      <w:r w:rsidRPr="00F91D85">
        <w:rPr>
          <w:rFonts w:cs="Arial"/>
        </w:rPr>
        <w:t>DAS</w:t>
      </w:r>
      <w:r w:rsidRPr="00F91D85">
        <w:rPr>
          <w:rFonts w:cs="Arial"/>
          <w:szCs w:val="28"/>
        </w:rPr>
        <w:t xml:space="preserve"> </w:t>
      </w:r>
      <w:r w:rsidR="001A7C10">
        <w:rPr>
          <w:rFonts w:cs="Arial"/>
          <w:szCs w:val="28"/>
        </w:rPr>
        <w:t>supports agencies in improving accessibility and employment opportunities</w:t>
      </w:r>
      <w:r w:rsidR="00AF6627">
        <w:rPr>
          <w:rFonts w:cs="Arial"/>
          <w:szCs w:val="28"/>
        </w:rPr>
        <w:t xml:space="preserve"> for people with disabilities. DAS helps </w:t>
      </w:r>
      <w:r w:rsidR="006D08F1">
        <w:rPr>
          <w:rFonts w:cs="Arial"/>
          <w:szCs w:val="28"/>
        </w:rPr>
        <w:t xml:space="preserve">employers comply with ADA requirements, supports state workforce diversity </w:t>
      </w:r>
      <w:r w:rsidR="0082604E">
        <w:rPr>
          <w:rFonts w:cs="Arial"/>
          <w:szCs w:val="28"/>
        </w:rPr>
        <w:t>efforts</w:t>
      </w:r>
      <w:r w:rsidR="006D08F1">
        <w:rPr>
          <w:rFonts w:cs="Arial"/>
          <w:szCs w:val="28"/>
        </w:rPr>
        <w:t xml:space="preserve"> under AB 313, promotes accessibility in </w:t>
      </w:r>
      <w:r w:rsidR="0082604E">
        <w:rPr>
          <w:rFonts w:cs="Arial"/>
          <w:szCs w:val="28"/>
        </w:rPr>
        <w:t>state</w:t>
      </w:r>
      <w:r w:rsidR="006D08F1">
        <w:rPr>
          <w:rFonts w:cs="Arial"/>
          <w:szCs w:val="28"/>
        </w:rPr>
        <w:t xml:space="preserve"> buildings and </w:t>
      </w:r>
      <w:r w:rsidR="0082604E">
        <w:rPr>
          <w:rFonts w:cs="Arial"/>
          <w:szCs w:val="28"/>
        </w:rPr>
        <w:t>California</w:t>
      </w:r>
      <w:r w:rsidR="006D08F1">
        <w:rPr>
          <w:rFonts w:cs="Arial"/>
          <w:szCs w:val="28"/>
        </w:rPr>
        <w:t xml:space="preserve"> </w:t>
      </w:r>
      <w:r w:rsidR="0082604E">
        <w:rPr>
          <w:rFonts w:cs="Arial"/>
          <w:szCs w:val="28"/>
        </w:rPr>
        <w:t>Lottery</w:t>
      </w:r>
      <w:r w:rsidR="006D08F1">
        <w:rPr>
          <w:rFonts w:cs="Arial"/>
          <w:szCs w:val="28"/>
        </w:rPr>
        <w:t xml:space="preserve"> retail locations, and addresses digital accessibility of </w:t>
      </w:r>
      <w:r w:rsidR="004754FA">
        <w:rPr>
          <w:rFonts w:cs="Arial"/>
          <w:szCs w:val="28"/>
        </w:rPr>
        <w:t>websites</w:t>
      </w:r>
      <w:r w:rsidR="006D08F1">
        <w:rPr>
          <w:rFonts w:cs="Arial"/>
          <w:szCs w:val="28"/>
        </w:rPr>
        <w:t>, PDFs, form</w:t>
      </w:r>
      <w:r w:rsidR="0082604E">
        <w:rPr>
          <w:rFonts w:cs="Arial"/>
          <w:szCs w:val="28"/>
        </w:rPr>
        <w:t>s</w:t>
      </w:r>
      <w:r w:rsidR="006D08F1">
        <w:rPr>
          <w:rFonts w:cs="Arial"/>
          <w:szCs w:val="28"/>
        </w:rPr>
        <w:t xml:space="preserve"> and </w:t>
      </w:r>
      <w:r w:rsidR="0082604E">
        <w:rPr>
          <w:rFonts w:cs="Arial"/>
          <w:szCs w:val="28"/>
        </w:rPr>
        <w:t>other</w:t>
      </w:r>
      <w:r w:rsidR="006D08F1">
        <w:rPr>
          <w:rFonts w:cs="Arial"/>
          <w:szCs w:val="28"/>
        </w:rPr>
        <w:t xml:space="preserve"> consumer documents. </w:t>
      </w:r>
    </w:p>
    <w:p w14:paraId="1B345C3D" w14:textId="77777777" w:rsidR="00C26D17" w:rsidRDefault="00C26D17" w:rsidP="009E0FC8">
      <w:pPr>
        <w:contextualSpacing/>
        <w:rPr>
          <w:rFonts w:eastAsiaTheme="majorEastAsia" w:cs="Arial"/>
          <w:b/>
          <w:szCs w:val="28"/>
        </w:rPr>
      </w:pPr>
    </w:p>
    <w:p w14:paraId="60441A63" w14:textId="77777777" w:rsidR="00323416" w:rsidRDefault="00B87E1D" w:rsidP="004F1CA1">
      <w:pPr>
        <w:rPr>
          <w:b/>
          <w:bCs/>
        </w:rPr>
      </w:pPr>
      <w:r w:rsidRPr="00CE2BD5">
        <w:rPr>
          <w:rFonts w:eastAsiaTheme="majorEastAsia"/>
          <w:b/>
          <w:bCs/>
        </w:rPr>
        <w:t xml:space="preserve">Item 6: </w:t>
      </w:r>
      <w:r w:rsidR="00323416">
        <w:rPr>
          <w:b/>
          <w:bCs/>
        </w:rPr>
        <w:t>Accounting Updates</w:t>
      </w:r>
    </w:p>
    <w:p w14:paraId="4A4F6E64" w14:textId="1A2BDD84" w:rsidR="00B87E1D" w:rsidRPr="00415B1D" w:rsidRDefault="007352C6" w:rsidP="004F1CA1">
      <w:r w:rsidRPr="00415B1D">
        <w:t>This agenda item was not reported on.</w:t>
      </w:r>
    </w:p>
    <w:p w14:paraId="1C634381" w14:textId="77777777" w:rsidR="007352C6" w:rsidRPr="00415B1D" w:rsidRDefault="007352C6" w:rsidP="004F1CA1">
      <w:pPr>
        <w:rPr>
          <w:rFonts w:eastAsiaTheme="majorEastAsia"/>
        </w:rPr>
      </w:pPr>
    </w:p>
    <w:bookmarkEnd w:id="2"/>
    <w:p w14:paraId="6E266F54" w14:textId="5265372D" w:rsidR="003A2F34" w:rsidRDefault="00EA143D" w:rsidP="003A2F34">
      <w:pPr>
        <w:pStyle w:val="NoSpacing"/>
      </w:pPr>
      <w:r>
        <w:rPr>
          <w:rFonts w:cs="Arial"/>
          <w:b/>
          <w:bCs/>
          <w:szCs w:val="28"/>
        </w:rPr>
        <w:t xml:space="preserve">Item </w:t>
      </w:r>
      <w:r w:rsidR="009B2A72">
        <w:rPr>
          <w:rFonts w:cs="Arial"/>
          <w:b/>
          <w:bCs/>
          <w:szCs w:val="28"/>
        </w:rPr>
        <w:t xml:space="preserve">7: </w:t>
      </w:r>
      <w:r w:rsidR="003A2F34" w:rsidRPr="009225B6">
        <w:rPr>
          <w:rFonts w:eastAsia="Times New Roman" w:cs="Arial"/>
          <w:b/>
          <w:bCs/>
          <w:szCs w:val="28"/>
        </w:rPr>
        <w:t>Presentation on Social Security Work Incentive Program</w:t>
      </w:r>
    </w:p>
    <w:p w14:paraId="5389D15E" w14:textId="457F2780" w:rsidR="003A2F34" w:rsidRDefault="003A2F34" w:rsidP="003A2F34">
      <w:pPr>
        <w:rPr>
          <w:rFonts w:cs="Arial"/>
          <w:color w:val="000000"/>
          <w:szCs w:val="28"/>
        </w:rPr>
      </w:pPr>
      <w:r>
        <w:rPr>
          <w:rFonts w:cs="Arial"/>
          <w:color w:val="000000"/>
          <w:szCs w:val="28"/>
        </w:rPr>
        <w:t xml:space="preserve">Brian Connors, </w:t>
      </w:r>
      <w:r>
        <w:rPr>
          <w:rFonts w:cs="Arial"/>
          <w:szCs w:val="28"/>
        </w:rPr>
        <w:t xml:space="preserve">Supervisor I, Social Security Programs Unit </w:t>
      </w:r>
    </w:p>
    <w:p w14:paraId="2D7E69DE" w14:textId="172D3052" w:rsidR="00EA143D" w:rsidRDefault="003A2F34" w:rsidP="003A2F34">
      <w:pPr>
        <w:rPr>
          <w:rFonts w:cs="Arial"/>
          <w:b/>
          <w:bCs/>
          <w:szCs w:val="28"/>
        </w:rPr>
      </w:pPr>
      <w:r>
        <w:rPr>
          <w:rFonts w:cs="Arial"/>
          <w:color w:val="000000"/>
          <w:szCs w:val="28"/>
        </w:rPr>
        <w:t xml:space="preserve">Jessica Popjevalo, </w:t>
      </w:r>
      <w:r>
        <w:rPr>
          <w:rFonts w:cs="Arial"/>
          <w:szCs w:val="28"/>
        </w:rPr>
        <w:t xml:space="preserve">Branch Chief, Vocational Rehabilitation Policy and Resources Division </w:t>
      </w:r>
    </w:p>
    <w:p w14:paraId="0C319628" w14:textId="77777777" w:rsidR="00062BBC" w:rsidRDefault="00062BBC" w:rsidP="004D6613">
      <w:pPr>
        <w:pStyle w:val="ListBullet"/>
        <w:widowControl w:val="0"/>
        <w:numPr>
          <w:ilvl w:val="0"/>
          <w:numId w:val="0"/>
        </w:numPr>
        <w:tabs>
          <w:tab w:val="num" w:pos="360"/>
        </w:tabs>
        <w:spacing w:after="0" w:line="240" w:lineRule="auto"/>
      </w:pPr>
    </w:p>
    <w:p w14:paraId="0C31B7C6" w14:textId="53F979D6" w:rsidR="00323DAA" w:rsidRDefault="00323DAA" w:rsidP="00E54E68">
      <w:pPr>
        <w:pStyle w:val="ListBullet"/>
        <w:widowControl w:val="0"/>
        <w:numPr>
          <w:ilvl w:val="0"/>
          <w:numId w:val="0"/>
        </w:numPr>
        <w:tabs>
          <w:tab w:val="num" w:pos="360"/>
        </w:tabs>
        <w:spacing w:after="0" w:line="240" w:lineRule="auto"/>
      </w:pPr>
      <w:r>
        <w:t xml:space="preserve">The </w:t>
      </w:r>
      <w:r w:rsidR="00434F1C">
        <w:t>Work Incentive Planning (WIP) program</w:t>
      </w:r>
      <w:r w:rsidR="00990B8D">
        <w:t xml:space="preserve"> </w:t>
      </w:r>
      <w:r w:rsidR="008A0B80">
        <w:t>provides benefit-planning counseling to people receiving SSI or SSD</w:t>
      </w:r>
      <w:r w:rsidR="00BF148E">
        <w:t>I</w:t>
      </w:r>
      <w:r w:rsidR="008A0B80">
        <w:t xml:space="preserve">. The program helps consumers increase employment and </w:t>
      </w:r>
      <w:r w:rsidR="004249C3">
        <w:t>earnings</w:t>
      </w:r>
      <w:r w:rsidR="008A0B80">
        <w:t xml:space="preserve"> while helping the Department of Rehabilitation obtain Social </w:t>
      </w:r>
      <w:r w:rsidR="004249C3">
        <w:t>Security</w:t>
      </w:r>
      <w:r w:rsidR="008A0B80">
        <w:t xml:space="preserve"> cost </w:t>
      </w:r>
      <w:r w:rsidR="004249C3">
        <w:t>reimbursements</w:t>
      </w:r>
      <w:r w:rsidR="008A0B80">
        <w:t xml:space="preserve">. The </w:t>
      </w:r>
      <w:r w:rsidR="004249C3">
        <w:t>presentation</w:t>
      </w:r>
      <w:r w:rsidR="008A0B80">
        <w:t xml:space="preserve"> also c</w:t>
      </w:r>
      <w:r w:rsidR="00B204A8">
        <w:t>overed the role and services of Work Incentive Planners and how they support employment outcome</w:t>
      </w:r>
      <w:r w:rsidR="007F10F2">
        <w:t>s</w:t>
      </w:r>
      <w:r w:rsidR="00B204A8">
        <w:t xml:space="preserve">. </w:t>
      </w:r>
    </w:p>
    <w:p w14:paraId="12FB2240" w14:textId="77777777" w:rsidR="00323DAA" w:rsidRDefault="00323DAA" w:rsidP="00E54E68">
      <w:pPr>
        <w:pStyle w:val="ListBullet"/>
        <w:widowControl w:val="0"/>
        <w:numPr>
          <w:ilvl w:val="0"/>
          <w:numId w:val="0"/>
        </w:numPr>
        <w:tabs>
          <w:tab w:val="num" w:pos="360"/>
        </w:tabs>
        <w:spacing w:after="0" w:line="240" w:lineRule="auto"/>
      </w:pPr>
    </w:p>
    <w:p w14:paraId="5F1A3FDA" w14:textId="5D1D1958" w:rsidR="00796732" w:rsidRDefault="00796732" w:rsidP="00796732">
      <w:pPr>
        <w:rPr>
          <w:rFonts w:cs="Arial"/>
          <w:b/>
          <w:bCs/>
          <w:szCs w:val="28"/>
        </w:rPr>
      </w:pPr>
      <w:r>
        <w:rPr>
          <w:rFonts w:cs="Arial"/>
          <w:b/>
          <w:bCs/>
          <w:szCs w:val="28"/>
        </w:rPr>
        <w:t>Item</w:t>
      </w:r>
      <w:r w:rsidR="00EA143D">
        <w:rPr>
          <w:rFonts w:cs="Arial"/>
          <w:b/>
          <w:bCs/>
          <w:szCs w:val="28"/>
        </w:rPr>
        <w:t xml:space="preserve"> 8</w:t>
      </w:r>
      <w:r>
        <w:rPr>
          <w:rFonts w:cs="Arial"/>
          <w:b/>
          <w:bCs/>
          <w:szCs w:val="28"/>
        </w:rPr>
        <w:t>: BFS Success Stor</w:t>
      </w:r>
      <w:r w:rsidR="009262E7">
        <w:rPr>
          <w:rFonts w:cs="Arial"/>
          <w:b/>
          <w:bCs/>
          <w:szCs w:val="28"/>
        </w:rPr>
        <w:t>y</w:t>
      </w:r>
    </w:p>
    <w:p w14:paraId="22F58EF9" w14:textId="56A3CDF3" w:rsidR="009B2A72" w:rsidRPr="00D36F2A" w:rsidRDefault="00C11798" w:rsidP="00D36F2A">
      <w:pPr>
        <w:rPr>
          <w:rFonts w:eastAsia="Times New Roman" w:cs="Arial"/>
          <w:szCs w:val="28"/>
        </w:rPr>
      </w:pPr>
      <w:r>
        <w:rPr>
          <w:rFonts w:eastAsia="Times New Roman" w:cs="Arial"/>
          <w:szCs w:val="28"/>
        </w:rPr>
        <w:t>The committee heard</w:t>
      </w:r>
      <w:r w:rsidR="00D36F2A">
        <w:rPr>
          <w:rFonts w:eastAsia="Times New Roman" w:cs="Arial"/>
          <w:szCs w:val="28"/>
        </w:rPr>
        <w:t xml:space="preserve"> a</w:t>
      </w:r>
      <w:r w:rsidR="00C07DEE" w:rsidRPr="00F77ED7">
        <w:rPr>
          <w:rFonts w:eastAsia="Times New Roman" w:cs="Arial"/>
          <w:szCs w:val="28"/>
        </w:rPr>
        <w:t xml:space="preserve"> success story from </w:t>
      </w:r>
      <w:r w:rsidR="00D435D8">
        <w:rPr>
          <w:rFonts w:eastAsia="Times New Roman" w:cs="Arial"/>
          <w:szCs w:val="28"/>
        </w:rPr>
        <w:t>Marcela Rodriguez-Nocon</w:t>
      </w:r>
      <w:r w:rsidR="00C07DEE" w:rsidRPr="00F77ED7">
        <w:rPr>
          <w:rFonts w:eastAsia="Times New Roman" w:cs="Arial"/>
          <w:szCs w:val="28"/>
        </w:rPr>
        <w:t>,</w:t>
      </w:r>
      <w:r w:rsidR="00B55CAD">
        <w:rPr>
          <w:rFonts w:eastAsia="Times New Roman" w:cs="Arial"/>
          <w:szCs w:val="28"/>
        </w:rPr>
        <w:t xml:space="preserve"> who was introduced by Nancy Ybarra, Regional Business</w:t>
      </w:r>
      <w:r w:rsidR="00E16F32">
        <w:rPr>
          <w:rFonts w:eastAsia="Times New Roman" w:cs="Arial"/>
          <w:szCs w:val="28"/>
        </w:rPr>
        <w:t xml:space="preserve"> Specialist</w:t>
      </w:r>
      <w:r w:rsidR="00C03142">
        <w:rPr>
          <w:rFonts w:eastAsia="Times New Roman" w:cs="Arial"/>
          <w:szCs w:val="28"/>
        </w:rPr>
        <w:t xml:space="preserve"> for D</w:t>
      </w:r>
      <w:r w:rsidR="00FD0B65">
        <w:rPr>
          <w:rFonts w:eastAsia="Times New Roman" w:cs="Arial"/>
          <w:szCs w:val="28"/>
        </w:rPr>
        <w:t xml:space="preserve">epartment </w:t>
      </w:r>
      <w:r w:rsidR="007F10F2">
        <w:rPr>
          <w:rFonts w:eastAsia="Times New Roman" w:cs="Arial"/>
          <w:szCs w:val="28"/>
        </w:rPr>
        <w:t>of</w:t>
      </w:r>
      <w:r w:rsidR="00FD0B65">
        <w:rPr>
          <w:rFonts w:eastAsia="Times New Roman" w:cs="Arial"/>
          <w:szCs w:val="28"/>
        </w:rPr>
        <w:t xml:space="preserve"> </w:t>
      </w:r>
      <w:r w:rsidR="00C03142">
        <w:rPr>
          <w:rFonts w:eastAsia="Times New Roman" w:cs="Arial"/>
          <w:szCs w:val="28"/>
        </w:rPr>
        <w:t>R</w:t>
      </w:r>
      <w:r w:rsidR="00FD0B65">
        <w:rPr>
          <w:rFonts w:eastAsia="Times New Roman" w:cs="Arial"/>
          <w:szCs w:val="28"/>
        </w:rPr>
        <w:t>ehabilitation,</w:t>
      </w:r>
      <w:r w:rsidR="00C03142">
        <w:rPr>
          <w:rFonts w:eastAsia="Times New Roman" w:cs="Arial"/>
          <w:szCs w:val="28"/>
        </w:rPr>
        <w:t xml:space="preserve"> BFS</w:t>
      </w:r>
      <w:r w:rsidR="00E16F32">
        <w:rPr>
          <w:rFonts w:eastAsia="Times New Roman" w:cs="Arial"/>
          <w:szCs w:val="28"/>
        </w:rPr>
        <w:t xml:space="preserve">. </w:t>
      </w:r>
    </w:p>
    <w:p w14:paraId="60D11285" w14:textId="77777777" w:rsidR="0071056C" w:rsidRDefault="0071056C" w:rsidP="00ED04C0">
      <w:pPr>
        <w:rPr>
          <w:b/>
          <w:bCs/>
        </w:rPr>
      </w:pPr>
    </w:p>
    <w:p w14:paraId="2BB977BB" w14:textId="77777777" w:rsidR="00FD0B65" w:rsidRDefault="00FD0B65" w:rsidP="00291A55">
      <w:pPr>
        <w:rPr>
          <w:b/>
          <w:bCs/>
        </w:rPr>
      </w:pPr>
    </w:p>
    <w:p w14:paraId="64A87EAA" w14:textId="1B587627" w:rsidR="009B2A72" w:rsidRPr="0045379D" w:rsidRDefault="009B2A72" w:rsidP="00291A55">
      <w:pPr>
        <w:rPr>
          <w:b/>
          <w:bCs/>
        </w:rPr>
      </w:pPr>
      <w:r w:rsidRPr="0045379D">
        <w:rPr>
          <w:b/>
          <w:bCs/>
        </w:rPr>
        <w:t xml:space="preserve">Item </w:t>
      </w:r>
      <w:r w:rsidR="00010747" w:rsidRPr="0045379D">
        <w:rPr>
          <w:b/>
          <w:bCs/>
        </w:rPr>
        <w:t>9</w:t>
      </w:r>
      <w:r w:rsidRPr="0045379D">
        <w:rPr>
          <w:b/>
          <w:bCs/>
        </w:rPr>
        <w:t>: Directorate Report</w:t>
      </w:r>
    </w:p>
    <w:p w14:paraId="2F103B2B" w14:textId="435F8418" w:rsidR="009B2A72" w:rsidRPr="00CD195A" w:rsidRDefault="009B2A72" w:rsidP="00291A55">
      <w:pPr>
        <w:rPr>
          <w:rFonts w:eastAsiaTheme="majorEastAsia" w:cstheme="majorBidi"/>
          <w:szCs w:val="26"/>
        </w:rPr>
      </w:pPr>
      <w:r>
        <w:rPr>
          <w:rFonts w:eastAsiaTheme="majorEastAsia" w:cstheme="majorBidi"/>
          <w:szCs w:val="26"/>
        </w:rPr>
        <w:t>Kim Rutledge, DOR Director, and Victor Duron</w:t>
      </w:r>
      <w:r w:rsidRPr="009E477B">
        <w:rPr>
          <w:rFonts w:eastAsiaTheme="majorEastAsia" w:cstheme="majorBidi"/>
          <w:szCs w:val="26"/>
        </w:rPr>
        <w:t>,</w:t>
      </w:r>
      <w:r>
        <w:rPr>
          <w:rFonts w:eastAsiaTheme="majorEastAsia" w:cstheme="majorBidi"/>
          <w:szCs w:val="26"/>
        </w:rPr>
        <w:t xml:space="preserve"> Chief</w:t>
      </w:r>
      <w:r w:rsidRPr="009E477B">
        <w:rPr>
          <w:rFonts w:eastAsiaTheme="majorEastAsia" w:cstheme="majorBidi"/>
          <w:szCs w:val="26"/>
        </w:rPr>
        <w:t xml:space="preserve"> Deputy Director</w:t>
      </w:r>
      <w:r w:rsidR="00532896">
        <w:rPr>
          <w:rFonts w:eastAsiaTheme="majorEastAsia" w:cstheme="majorBidi"/>
          <w:szCs w:val="26"/>
        </w:rPr>
        <w:t>,</w:t>
      </w:r>
      <w:r>
        <w:rPr>
          <w:rFonts w:eastAsiaTheme="majorEastAsia" w:cstheme="majorBidi"/>
          <w:szCs w:val="26"/>
        </w:rPr>
        <w:t xml:space="preserve"> </w:t>
      </w:r>
    </w:p>
    <w:p w14:paraId="5FE5112B" w14:textId="776F7A4B" w:rsidR="00DF5001" w:rsidRDefault="00BC3CA8" w:rsidP="00291A55">
      <w:pPr>
        <w:rPr>
          <w:rFonts w:eastAsia="Times New Roman" w:cs="Arial"/>
          <w:sz w:val="24"/>
          <w:szCs w:val="24"/>
        </w:rPr>
      </w:pPr>
      <w:r>
        <w:rPr>
          <w:rFonts w:eastAsia="Times New Roman"/>
        </w:rPr>
        <w:t>p</w:t>
      </w:r>
      <w:r w:rsidR="00CA3FA5" w:rsidRPr="00F77ED7">
        <w:rPr>
          <w:rFonts w:eastAsia="Times New Roman"/>
        </w:rPr>
        <w:t xml:space="preserve">rovided updates on federal and state budget matters affecting the Department of Rehabilitation (DOR). </w:t>
      </w:r>
    </w:p>
    <w:p w14:paraId="3A4EEDED" w14:textId="77777777" w:rsidR="009E730F" w:rsidRDefault="009E730F" w:rsidP="00DA4496">
      <w:pPr>
        <w:rPr>
          <w:rFonts w:ascii="Times New Roman" w:eastAsia="Times New Roman" w:hAnsi="Times New Roman"/>
          <w:sz w:val="24"/>
          <w:szCs w:val="24"/>
        </w:rPr>
      </w:pPr>
    </w:p>
    <w:p w14:paraId="30B843CF" w14:textId="77777777" w:rsidR="001F1428" w:rsidRDefault="00D135E5" w:rsidP="00DA4496">
      <w:pPr>
        <w:rPr>
          <w:rFonts w:eastAsia="Times New Roman" w:cs="Arial"/>
          <w:szCs w:val="28"/>
        </w:rPr>
      </w:pPr>
      <w:r>
        <w:rPr>
          <w:rFonts w:eastAsia="Times New Roman" w:cs="Arial"/>
          <w:szCs w:val="28"/>
        </w:rPr>
        <w:t xml:space="preserve">Kim shared takeaways from the RSA monitoring visit including making sure case service costs are necessary and reasonable. </w:t>
      </w:r>
      <w:r w:rsidRPr="00844828">
        <w:rPr>
          <w:rFonts w:eastAsia="Times New Roman" w:cs="Arial"/>
          <w:szCs w:val="28"/>
        </w:rPr>
        <w:t>Leadership will monitor caseload and expenditure data</w:t>
      </w:r>
      <w:r w:rsidR="001D21D3">
        <w:rPr>
          <w:rFonts w:eastAsia="Times New Roman" w:cs="Arial"/>
          <w:szCs w:val="28"/>
        </w:rPr>
        <w:t xml:space="preserve">. </w:t>
      </w:r>
      <w:r w:rsidR="00DA4496" w:rsidRPr="00844828">
        <w:rPr>
          <w:rFonts w:eastAsia="Times New Roman" w:cs="Arial"/>
          <w:szCs w:val="28"/>
        </w:rPr>
        <w:t>The state budget provided DOR with $60 million in additional federal</w:t>
      </w:r>
      <w:r w:rsidR="0053038F">
        <w:rPr>
          <w:rFonts w:eastAsia="Times New Roman" w:cs="Arial"/>
          <w:szCs w:val="28"/>
        </w:rPr>
        <w:t xml:space="preserve"> fund</w:t>
      </w:r>
      <w:r w:rsidR="00DA4496" w:rsidRPr="00844828">
        <w:rPr>
          <w:rFonts w:eastAsia="Times New Roman" w:cs="Arial"/>
          <w:szCs w:val="28"/>
        </w:rPr>
        <w:t xml:space="preserve"> authority, $3.3 million in reimbursement authority for partnerships with the Department of Developmental Services, new general fund loan authority to address federal funding delays, and 54 new positions that will remain unfilled until the fiscal situation stabilizes.</w:t>
      </w:r>
      <w:r w:rsidR="00EA03D6">
        <w:rPr>
          <w:rFonts w:eastAsia="Times New Roman" w:cs="Arial"/>
          <w:szCs w:val="28"/>
        </w:rPr>
        <w:t xml:space="preserve"> </w:t>
      </w:r>
      <w:r w:rsidR="00080DE9" w:rsidRPr="00844828">
        <w:rPr>
          <w:rFonts w:eastAsia="Times New Roman" w:cs="Arial"/>
          <w:szCs w:val="28"/>
        </w:rPr>
        <w:t xml:space="preserve">The California Department of Rehabilitation (DOR) received federal approval to implement </w:t>
      </w:r>
      <w:r w:rsidR="00080DE9">
        <w:rPr>
          <w:rFonts w:eastAsia="Times New Roman" w:cs="Arial"/>
          <w:szCs w:val="28"/>
        </w:rPr>
        <w:t>O</w:t>
      </w:r>
      <w:r w:rsidR="00080DE9" w:rsidRPr="00844828">
        <w:rPr>
          <w:rFonts w:eastAsia="Times New Roman" w:cs="Arial"/>
          <w:szCs w:val="28"/>
        </w:rPr>
        <w:t xml:space="preserve">rder of </w:t>
      </w:r>
      <w:r w:rsidR="00080DE9">
        <w:rPr>
          <w:rFonts w:eastAsia="Times New Roman" w:cs="Arial"/>
          <w:szCs w:val="28"/>
        </w:rPr>
        <w:t>S</w:t>
      </w:r>
      <w:r w:rsidR="00080DE9" w:rsidRPr="00844828">
        <w:rPr>
          <w:rFonts w:eastAsia="Times New Roman" w:cs="Arial"/>
          <w:szCs w:val="28"/>
        </w:rPr>
        <w:t xml:space="preserve">election, closing all three service categories with implementation starting once technical system changes are complete. Director Kim Rutledge and Chief Deputy Victor Duron explained that the department will initially serve only Category 1 individuals (those with the most significant disabilities, including most blind and visually impaired consumers) when categories begin reopening. </w:t>
      </w:r>
      <w:r w:rsidR="00DA4496" w:rsidRPr="00844828">
        <w:rPr>
          <w:rFonts w:eastAsia="Times New Roman" w:cs="Arial"/>
          <w:szCs w:val="28"/>
        </w:rPr>
        <w:t>The department cut 96 partnerships worth tens of millions of dollars and implemented cost-saving measures across travel, training, and events to address the precarious fiscal condition. Job retention services will not be provided during order of selection until monthly data demonstrates the department is not at risk of running out of funds before the next federal grant award.</w:t>
      </w:r>
      <w:r w:rsidR="005C6A8D">
        <w:rPr>
          <w:rFonts w:eastAsia="Times New Roman" w:cs="Arial"/>
          <w:szCs w:val="28"/>
        </w:rPr>
        <w:t xml:space="preserve"> </w:t>
      </w:r>
      <w:r w:rsidR="00DA4496" w:rsidRPr="00844828">
        <w:rPr>
          <w:rFonts w:eastAsia="Times New Roman" w:cs="Arial"/>
          <w:szCs w:val="28"/>
        </w:rPr>
        <w:t xml:space="preserve">The department will pursue reallotment funds, continue cost-containment efforts, and work toward finalizing the QRP apprenticeship program for a 2027 launch. </w:t>
      </w:r>
    </w:p>
    <w:p w14:paraId="417E8EDC" w14:textId="77777777" w:rsidR="001F1428" w:rsidRDefault="001F1428" w:rsidP="00DA4496">
      <w:pPr>
        <w:rPr>
          <w:rFonts w:eastAsia="Times New Roman" w:cs="Arial"/>
          <w:szCs w:val="28"/>
        </w:rPr>
      </w:pPr>
    </w:p>
    <w:p w14:paraId="0D900FEC" w14:textId="42F9F8C7" w:rsidR="006B4667" w:rsidRDefault="006B4667" w:rsidP="006B4667">
      <w:pPr>
        <w:pStyle w:val="NoSpacing"/>
        <w:rPr>
          <w:b/>
          <w:bCs/>
          <w:szCs w:val="28"/>
        </w:rPr>
      </w:pPr>
      <w:r w:rsidRPr="002E2526">
        <w:rPr>
          <w:b/>
          <w:bCs/>
        </w:rPr>
        <w:t>Item 1</w:t>
      </w:r>
      <w:r>
        <w:rPr>
          <w:b/>
          <w:bCs/>
        </w:rPr>
        <w:t>0</w:t>
      </w:r>
      <w:r w:rsidRPr="002E2526">
        <w:rPr>
          <w:b/>
          <w:bCs/>
        </w:rPr>
        <w:t>:</w:t>
      </w:r>
      <w:r w:rsidRPr="002E2526">
        <w:t xml:space="preserve"> </w:t>
      </w:r>
      <w:r w:rsidRPr="00DD3A3B">
        <w:rPr>
          <w:b/>
          <w:bCs/>
          <w:szCs w:val="28"/>
        </w:rPr>
        <w:t xml:space="preserve">AB3193 Work Group report </w:t>
      </w:r>
    </w:p>
    <w:p w14:paraId="041041A9" w14:textId="411E29D2" w:rsidR="00CF1CBE" w:rsidRPr="00B23DB4" w:rsidRDefault="006B4667" w:rsidP="001A4A0A">
      <w:pPr>
        <w:rPr>
          <w:rFonts w:eastAsia="Times New Roman" w:cs="Arial"/>
          <w:szCs w:val="28"/>
        </w:rPr>
      </w:pPr>
      <w:r w:rsidRPr="00BA26D3">
        <w:rPr>
          <w:szCs w:val="28"/>
        </w:rPr>
        <w:t xml:space="preserve">AB3193 </w:t>
      </w:r>
      <w:r>
        <w:rPr>
          <w:szCs w:val="28"/>
        </w:rPr>
        <w:t xml:space="preserve">workgroup </w:t>
      </w:r>
      <w:r w:rsidRPr="00BA26D3">
        <w:rPr>
          <w:szCs w:val="28"/>
        </w:rPr>
        <w:t>member</w:t>
      </w:r>
      <w:r>
        <w:rPr>
          <w:szCs w:val="28"/>
        </w:rPr>
        <w:t>, Ralph Black</w:t>
      </w:r>
      <w:r w:rsidR="00A415D0" w:rsidRPr="00B23DB4">
        <w:rPr>
          <w:rFonts w:eastAsia="Times New Roman" w:cs="Arial"/>
          <w:szCs w:val="28"/>
        </w:rPr>
        <w:t>,</w:t>
      </w:r>
      <w:r w:rsidR="00CF1CBE" w:rsidRPr="00B23DB4">
        <w:rPr>
          <w:rFonts w:eastAsia="Times New Roman" w:cs="Arial"/>
          <w:szCs w:val="28"/>
        </w:rPr>
        <w:t xml:space="preserve"> </w:t>
      </w:r>
      <w:r w:rsidR="00CF2AA7" w:rsidRPr="00B23DB4">
        <w:rPr>
          <w:rFonts w:eastAsia="Times New Roman" w:cs="Arial"/>
          <w:szCs w:val="28"/>
        </w:rPr>
        <w:t>presented</w:t>
      </w:r>
      <w:r w:rsidR="00383587" w:rsidRPr="00B23DB4">
        <w:rPr>
          <w:rFonts w:eastAsia="Times New Roman" w:cs="Arial"/>
          <w:szCs w:val="28"/>
        </w:rPr>
        <w:t xml:space="preserve"> </w:t>
      </w:r>
      <w:r w:rsidR="007B7159">
        <w:rPr>
          <w:rFonts w:eastAsia="Times New Roman" w:cs="Arial"/>
          <w:szCs w:val="28"/>
        </w:rPr>
        <w:t xml:space="preserve">workgroup suggestions and </w:t>
      </w:r>
      <w:r w:rsidR="00383587" w:rsidRPr="00B23DB4">
        <w:rPr>
          <w:rFonts w:eastAsia="Times New Roman" w:cs="Arial"/>
          <w:szCs w:val="28"/>
        </w:rPr>
        <w:t xml:space="preserve">efforts to improve the procurement of adaptive technology for consumers with disabilities. DOR accepted several </w:t>
      </w:r>
      <w:r w:rsidR="00B23DB4" w:rsidRPr="00B23DB4">
        <w:rPr>
          <w:rFonts w:eastAsia="Times New Roman" w:cs="Arial"/>
          <w:szCs w:val="28"/>
        </w:rPr>
        <w:t>recommendations</w:t>
      </w:r>
      <w:r w:rsidR="00383587" w:rsidRPr="00B23DB4">
        <w:rPr>
          <w:rFonts w:eastAsia="Times New Roman" w:cs="Arial"/>
          <w:szCs w:val="28"/>
        </w:rPr>
        <w:t xml:space="preserve"> to improve documentation, assessment guidelines, procurement timelines, and communication. However, two issues remain unresolved: allowing vendors to exceed</w:t>
      </w:r>
      <w:r w:rsidR="003D6853" w:rsidRPr="00B23DB4">
        <w:rPr>
          <w:rFonts w:eastAsia="Times New Roman" w:cs="Arial"/>
          <w:szCs w:val="28"/>
        </w:rPr>
        <w:t xml:space="preserve"> online pr</w:t>
      </w:r>
      <w:r w:rsidR="001A530B">
        <w:rPr>
          <w:rFonts w:eastAsia="Times New Roman" w:cs="Arial"/>
          <w:szCs w:val="28"/>
        </w:rPr>
        <w:t>ice</w:t>
      </w:r>
      <w:r w:rsidR="003D6853" w:rsidRPr="00B23DB4">
        <w:rPr>
          <w:rFonts w:eastAsia="Times New Roman" w:cs="Arial"/>
          <w:szCs w:val="28"/>
        </w:rPr>
        <w:t xml:space="preserve">s for </w:t>
      </w:r>
      <w:r w:rsidR="001A530B" w:rsidRPr="00B23DB4">
        <w:rPr>
          <w:rFonts w:eastAsia="Times New Roman" w:cs="Arial"/>
          <w:szCs w:val="28"/>
        </w:rPr>
        <w:t>added</w:t>
      </w:r>
      <w:r w:rsidR="003D6853" w:rsidRPr="00B23DB4">
        <w:rPr>
          <w:rFonts w:eastAsia="Times New Roman" w:cs="Arial"/>
          <w:szCs w:val="28"/>
        </w:rPr>
        <w:t xml:space="preserve"> services and giving counselors greater input in vendor selections. The workgroup is seeking continued collaboration with DOR to resolve these issues. </w:t>
      </w:r>
    </w:p>
    <w:p w14:paraId="4DC4C69F" w14:textId="77777777" w:rsidR="00CF1CBE" w:rsidRPr="00B23DB4" w:rsidRDefault="00CF1CBE" w:rsidP="001A4A0A">
      <w:pPr>
        <w:rPr>
          <w:rFonts w:eastAsia="Times New Roman" w:cs="Arial"/>
          <w:szCs w:val="28"/>
        </w:rPr>
      </w:pPr>
    </w:p>
    <w:p w14:paraId="6B02F171" w14:textId="1A23B00E" w:rsidR="00E9134A" w:rsidRPr="00CE2BD5" w:rsidRDefault="00796732" w:rsidP="00ED04C0">
      <w:pPr>
        <w:rPr>
          <w:b/>
          <w:bCs/>
        </w:rPr>
      </w:pPr>
      <w:r w:rsidRPr="00CE2BD5">
        <w:rPr>
          <w:b/>
          <w:bCs/>
        </w:rPr>
        <w:t xml:space="preserve">Item </w:t>
      </w:r>
      <w:r w:rsidR="00010747" w:rsidRPr="00CE2BD5">
        <w:rPr>
          <w:b/>
          <w:bCs/>
        </w:rPr>
        <w:t>1</w:t>
      </w:r>
      <w:r w:rsidR="006B4667">
        <w:rPr>
          <w:b/>
          <w:bCs/>
        </w:rPr>
        <w:t>1</w:t>
      </w:r>
      <w:r w:rsidRPr="00CE2BD5">
        <w:rPr>
          <w:b/>
          <w:bCs/>
        </w:rPr>
        <w:t>:</w:t>
      </w:r>
      <w:r w:rsidR="005D3053" w:rsidRPr="00CE2BD5">
        <w:rPr>
          <w:b/>
          <w:bCs/>
        </w:rPr>
        <w:t xml:space="preserve"> </w:t>
      </w:r>
      <w:r w:rsidR="00E9134A" w:rsidRPr="00CE2BD5">
        <w:rPr>
          <w:b/>
          <w:bCs/>
        </w:rPr>
        <w:t xml:space="preserve">DOR Specialized Services Division Report (Highlights only, full report provided in written narrative)  </w:t>
      </w:r>
    </w:p>
    <w:p w14:paraId="7B086EF9" w14:textId="77777777" w:rsidR="000A7E8B" w:rsidRDefault="00F25A4C" w:rsidP="00ED04C0">
      <w:pPr>
        <w:rPr>
          <w:rFonts w:eastAsia="Times New Roman"/>
        </w:rPr>
      </w:pPr>
      <w:r w:rsidRPr="00CF714C">
        <w:rPr>
          <w:rFonts w:eastAsia="Times New Roman"/>
        </w:rPr>
        <w:t>Th</w:t>
      </w:r>
      <w:r w:rsidR="009E46ED">
        <w:rPr>
          <w:rFonts w:eastAsia="Times New Roman"/>
        </w:rPr>
        <w:t>is section</w:t>
      </w:r>
      <w:r w:rsidRPr="00CF714C">
        <w:rPr>
          <w:rFonts w:eastAsia="Times New Roman"/>
        </w:rPr>
        <w:t xml:space="preserve"> covered updates from several programs</w:t>
      </w:r>
      <w:r w:rsidR="00BE2E14">
        <w:rPr>
          <w:rFonts w:eastAsia="Times New Roman"/>
        </w:rPr>
        <w:t xml:space="preserve"> including BFS, BEP, OIB, and OCB</w:t>
      </w:r>
      <w:r w:rsidRPr="00CF714C">
        <w:rPr>
          <w:rFonts w:eastAsia="Times New Roman"/>
        </w:rPr>
        <w:t xml:space="preserve">. </w:t>
      </w:r>
    </w:p>
    <w:p w14:paraId="55DFF8A5" w14:textId="77777777" w:rsidR="000A7E8B" w:rsidRDefault="000A7E8B" w:rsidP="00F25A4C">
      <w:pPr>
        <w:rPr>
          <w:rFonts w:eastAsia="Times New Roman" w:cs="Arial"/>
          <w:szCs w:val="28"/>
        </w:rPr>
      </w:pPr>
    </w:p>
    <w:p w14:paraId="4FEA9F23" w14:textId="7B552200" w:rsidR="0043601F" w:rsidRPr="00DF5001" w:rsidRDefault="00F25A4C" w:rsidP="00DF5001">
      <w:pPr>
        <w:pStyle w:val="ListParagraph"/>
        <w:numPr>
          <w:ilvl w:val="0"/>
          <w:numId w:val="20"/>
        </w:numPr>
        <w:rPr>
          <w:rFonts w:eastAsia="Times New Roman" w:cs="Arial"/>
          <w:szCs w:val="28"/>
        </w:rPr>
      </w:pPr>
      <w:r w:rsidRPr="00DF5001">
        <w:rPr>
          <w:rFonts w:eastAsia="Times New Roman" w:cs="Arial"/>
          <w:szCs w:val="28"/>
        </w:rPr>
        <w:lastRenderedPageBreak/>
        <w:t xml:space="preserve">Blind Field Services </w:t>
      </w:r>
      <w:r w:rsidR="00685A08" w:rsidRPr="00DF5001">
        <w:rPr>
          <w:rFonts w:cs="Arial"/>
          <w:szCs w:val="28"/>
        </w:rPr>
        <w:t xml:space="preserve">presented the </w:t>
      </w:r>
      <w:r w:rsidR="00BC1F4F">
        <w:rPr>
          <w:rFonts w:cs="Arial"/>
          <w:szCs w:val="28"/>
        </w:rPr>
        <w:t>Blind</w:t>
      </w:r>
      <w:r w:rsidR="00BC1F4F" w:rsidRPr="00DF5001">
        <w:rPr>
          <w:rFonts w:cs="Arial"/>
          <w:szCs w:val="28"/>
        </w:rPr>
        <w:t xml:space="preserve"> field</w:t>
      </w:r>
      <w:r w:rsidR="00685A08" w:rsidRPr="00DF5001">
        <w:rPr>
          <w:rFonts w:cs="Arial"/>
          <w:szCs w:val="28"/>
        </w:rPr>
        <w:t xml:space="preserve"> Services program report for the fourth quarter 2025-2026, covering applications, successful closures, and key staff</w:t>
      </w:r>
      <w:r w:rsidR="00E875D1">
        <w:rPr>
          <w:rFonts w:cs="Arial"/>
          <w:szCs w:val="28"/>
        </w:rPr>
        <w:t>ing</w:t>
      </w:r>
      <w:r w:rsidR="00685A08" w:rsidRPr="00DF5001">
        <w:rPr>
          <w:rFonts w:cs="Arial"/>
          <w:szCs w:val="28"/>
        </w:rPr>
        <w:t xml:space="preserve"> updates</w:t>
      </w:r>
    </w:p>
    <w:p w14:paraId="2E8DDA52" w14:textId="6FF29C89" w:rsidR="00F52C63" w:rsidRPr="00DF5001" w:rsidRDefault="00F25A4C" w:rsidP="00DF5001">
      <w:pPr>
        <w:pStyle w:val="ListParagraph"/>
        <w:numPr>
          <w:ilvl w:val="0"/>
          <w:numId w:val="20"/>
        </w:numPr>
        <w:rPr>
          <w:rFonts w:cs="Arial"/>
          <w:b/>
          <w:bCs/>
          <w:szCs w:val="28"/>
        </w:rPr>
      </w:pPr>
      <w:r w:rsidRPr="00DF5001">
        <w:rPr>
          <w:rFonts w:eastAsia="Times New Roman" w:cs="Arial"/>
          <w:szCs w:val="28"/>
        </w:rPr>
        <w:t>Business Enterprises Program highlight</w:t>
      </w:r>
      <w:r w:rsidR="0076175A" w:rsidRPr="00DF5001">
        <w:rPr>
          <w:rFonts w:eastAsia="Times New Roman" w:cs="Arial"/>
          <w:szCs w:val="28"/>
        </w:rPr>
        <w:t xml:space="preserve">s </w:t>
      </w:r>
      <w:r w:rsidR="00590F06" w:rsidRPr="00DF5001">
        <w:rPr>
          <w:rFonts w:eastAsia="Times New Roman" w:cs="Arial"/>
          <w:szCs w:val="28"/>
        </w:rPr>
        <w:t>include</w:t>
      </w:r>
      <w:r w:rsidR="0076175A" w:rsidRPr="00DF5001">
        <w:rPr>
          <w:rFonts w:eastAsia="Times New Roman" w:cs="Arial"/>
          <w:szCs w:val="28"/>
        </w:rPr>
        <w:t xml:space="preserve"> </w:t>
      </w:r>
      <w:r w:rsidR="00534B03" w:rsidRPr="00DF5001">
        <w:rPr>
          <w:rFonts w:cs="Arial"/>
          <w:szCs w:val="28"/>
        </w:rPr>
        <w:t>report</w:t>
      </w:r>
      <w:r w:rsidR="007833E3">
        <w:rPr>
          <w:rFonts w:cs="Arial"/>
          <w:szCs w:val="28"/>
        </w:rPr>
        <w:t>ing</w:t>
      </w:r>
      <w:r w:rsidR="00534B03" w:rsidRPr="00DF5001">
        <w:rPr>
          <w:rFonts w:cs="Arial"/>
          <w:szCs w:val="28"/>
        </w:rPr>
        <w:t xml:space="preserve"> on Business Enterprises Program activities including staffing updates, procurement of equipment and vending machines, and ongoing military contracting efforts</w:t>
      </w:r>
    </w:p>
    <w:p w14:paraId="58F24186" w14:textId="4FA0612D" w:rsidR="00A7100B" w:rsidRPr="00EA0060" w:rsidRDefault="00A7100B" w:rsidP="00EA0060">
      <w:pPr>
        <w:pStyle w:val="ListParagraph"/>
        <w:numPr>
          <w:ilvl w:val="0"/>
          <w:numId w:val="20"/>
        </w:numPr>
        <w:rPr>
          <w:rFonts w:cs="Arial"/>
          <w:b/>
          <w:bCs/>
          <w:szCs w:val="28"/>
        </w:rPr>
      </w:pPr>
      <w:r w:rsidRPr="00DF5001">
        <w:rPr>
          <w:rFonts w:eastAsia="Times New Roman" w:cs="Arial"/>
          <w:szCs w:val="28"/>
        </w:rPr>
        <w:t xml:space="preserve">The OCB program </w:t>
      </w:r>
      <w:r w:rsidRPr="00DF5001">
        <w:rPr>
          <w:rFonts w:cs="Arial"/>
          <w:szCs w:val="28"/>
        </w:rPr>
        <w:t xml:space="preserve">shared positive news about a student securing employment during training and upcoming activities </w:t>
      </w:r>
      <w:r w:rsidR="00F669DD">
        <w:rPr>
          <w:rFonts w:cs="Arial"/>
          <w:szCs w:val="28"/>
        </w:rPr>
        <w:t>at OCB</w:t>
      </w:r>
      <w:r w:rsidR="00640BF8">
        <w:rPr>
          <w:rFonts w:cs="Arial"/>
          <w:szCs w:val="28"/>
        </w:rPr>
        <w:t xml:space="preserve"> </w:t>
      </w:r>
    </w:p>
    <w:p w14:paraId="06D091BF" w14:textId="6E607B5C" w:rsidR="00DF5001" w:rsidRPr="00DF5001" w:rsidRDefault="00F25A4C" w:rsidP="00DF5001">
      <w:pPr>
        <w:pStyle w:val="ListParagraph"/>
        <w:numPr>
          <w:ilvl w:val="0"/>
          <w:numId w:val="20"/>
        </w:numPr>
        <w:rPr>
          <w:rFonts w:cs="Arial"/>
          <w:b/>
          <w:bCs/>
          <w:szCs w:val="28"/>
        </w:rPr>
      </w:pPr>
      <w:r w:rsidRPr="00DF5001">
        <w:rPr>
          <w:rFonts w:eastAsia="Times New Roman" w:cs="Arial"/>
          <w:szCs w:val="28"/>
        </w:rPr>
        <w:t xml:space="preserve">OIB </w:t>
      </w:r>
      <w:r w:rsidRPr="00A7100B">
        <w:rPr>
          <w:rFonts w:eastAsia="Times New Roman" w:cs="Arial"/>
          <w:szCs w:val="28"/>
        </w:rPr>
        <w:t>program</w:t>
      </w:r>
      <w:r w:rsidR="008A0AC2" w:rsidRPr="00A7100B">
        <w:rPr>
          <w:rFonts w:eastAsia="Times New Roman" w:cs="Arial"/>
          <w:szCs w:val="28"/>
        </w:rPr>
        <w:t xml:space="preserve"> updates</w:t>
      </w:r>
      <w:r w:rsidR="00705717">
        <w:rPr>
          <w:rFonts w:eastAsia="Times New Roman" w:cs="Arial"/>
          <w:szCs w:val="28"/>
        </w:rPr>
        <w:t xml:space="preserve">: </w:t>
      </w:r>
      <w:r w:rsidR="0024675C">
        <w:rPr>
          <w:rFonts w:cs="Arial"/>
          <w:szCs w:val="28"/>
        </w:rPr>
        <w:t>OIB is</w:t>
      </w:r>
      <w:r w:rsidR="00590F06">
        <w:rPr>
          <w:rFonts w:cs="Arial"/>
          <w:szCs w:val="28"/>
        </w:rPr>
        <w:t xml:space="preserve"> currently</w:t>
      </w:r>
      <w:r w:rsidR="0024675C">
        <w:rPr>
          <w:rFonts w:cs="Arial"/>
          <w:szCs w:val="28"/>
        </w:rPr>
        <w:t xml:space="preserve"> h</w:t>
      </w:r>
      <w:r w:rsidR="00A12216">
        <w:rPr>
          <w:rFonts w:cs="Arial"/>
          <w:szCs w:val="28"/>
        </w:rPr>
        <w:t>olding off on program reviews</w:t>
      </w:r>
      <w:r w:rsidR="00703751">
        <w:rPr>
          <w:rFonts w:cs="Arial"/>
          <w:szCs w:val="28"/>
        </w:rPr>
        <w:t xml:space="preserve"> as the current manager is out</w:t>
      </w:r>
    </w:p>
    <w:p w14:paraId="7F8944FC" w14:textId="77777777" w:rsidR="007E26C8" w:rsidRPr="00DF5001" w:rsidRDefault="007E26C8" w:rsidP="00010747">
      <w:pPr>
        <w:rPr>
          <w:rFonts w:cs="Arial"/>
          <w:b/>
          <w:bCs/>
          <w:szCs w:val="28"/>
        </w:rPr>
      </w:pPr>
    </w:p>
    <w:p w14:paraId="122305A3" w14:textId="77777777" w:rsidR="000A4659" w:rsidRPr="002C0900" w:rsidRDefault="000A4659" w:rsidP="000A4659">
      <w:pPr>
        <w:pStyle w:val="NoSpacing"/>
        <w:rPr>
          <w:b/>
          <w:bCs/>
        </w:rPr>
      </w:pPr>
      <w:r w:rsidRPr="002C0900">
        <w:rPr>
          <w:b/>
          <w:bCs/>
        </w:rPr>
        <w:t xml:space="preserve">Item 12: Public comment on items not covered on the agenda </w:t>
      </w:r>
    </w:p>
    <w:p w14:paraId="03E47019" w14:textId="512488FE" w:rsidR="00105996" w:rsidRPr="006A1751" w:rsidRDefault="00CD3047" w:rsidP="00CD3047">
      <w:pPr>
        <w:rPr>
          <w:rFonts w:eastAsia="Times New Roman" w:cs="Arial"/>
          <w:szCs w:val="28"/>
        </w:rPr>
      </w:pPr>
      <w:r w:rsidRPr="00703751">
        <w:rPr>
          <w:rFonts w:eastAsia="Times New Roman" w:cs="Arial"/>
          <w:szCs w:val="28"/>
        </w:rPr>
        <w:t xml:space="preserve">During the public comment period for items not on the agenda, </w:t>
      </w:r>
      <w:r w:rsidR="00D42318">
        <w:rPr>
          <w:rFonts w:eastAsia="Times New Roman" w:cs="Arial"/>
          <w:szCs w:val="28"/>
        </w:rPr>
        <w:t xml:space="preserve">public members requested </w:t>
      </w:r>
      <w:r w:rsidR="005C0285" w:rsidRPr="006A1751">
        <w:rPr>
          <w:rFonts w:eastAsia="Times New Roman" w:cs="Arial"/>
          <w:szCs w:val="28"/>
        </w:rPr>
        <w:t xml:space="preserve">the department to continue working with the AB3193 workgroup </w:t>
      </w:r>
      <w:r w:rsidR="00025848">
        <w:rPr>
          <w:rFonts w:eastAsia="Times New Roman" w:cs="Arial"/>
          <w:szCs w:val="28"/>
        </w:rPr>
        <w:t xml:space="preserve">and </w:t>
      </w:r>
      <w:r w:rsidR="00B1533F" w:rsidRPr="006A1751">
        <w:rPr>
          <w:rFonts w:eastAsia="Times New Roman" w:cs="Arial"/>
          <w:szCs w:val="28"/>
        </w:rPr>
        <w:t xml:space="preserve">continue to seek BAC </w:t>
      </w:r>
      <w:r w:rsidR="00B85154" w:rsidRPr="006A1751">
        <w:rPr>
          <w:rFonts w:eastAsia="Times New Roman" w:cs="Arial"/>
          <w:szCs w:val="28"/>
        </w:rPr>
        <w:t xml:space="preserve">support </w:t>
      </w:r>
      <w:r w:rsidR="00025848">
        <w:rPr>
          <w:rFonts w:eastAsia="Times New Roman" w:cs="Arial"/>
          <w:szCs w:val="28"/>
        </w:rPr>
        <w:t>with</w:t>
      </w:r>
      <w:r w:rsidR="00B85154" w:rsidRPr="006A1751">
        <w:rPr>
          <w:rFonts w:eastAsia="Times New Roman" w:cs="Arial"/>
          <w:szCs w:val="28"/>
        </w:rPr>
        <w:t xml:space="preserve"> </w:t>
      </w:r>
      <w:r w:rsidR="00025848">
        <w:rPr>
          <w:rFonts w:eastAsia="Times New Roman" w:cs="Arial"/>
          <w:szCs w:val="28"/>
        </w:rPr>
        <w:t>e</w:t>
      </w:r>
      <w:r w:rsidR="00B85154" w:rsidRPr="006A1751">
        <w:rPr>
          <w:rFonts w:eastAsia="Times New Roman" w:cs="Arial"/>
          <w:szCs w:val="28"/>
        </w:rPr>
        <w:t>ncouraging the depart</w:t>
      </w:r>
      <w:r w:rsidR="000A33A6">
        <w:rPr>
          <w:rFonts w:eastAsia="Times New Roman" w:cs="Arial"/>
          <w:szCs w:val="28"/>
        </w:rPr>
        <w:t>ment</w:t>
      </w:r>
      <w:r w:rsidR="00B85154" w:rsidRPr="006A1751">
        <w:rPr>
          <w:rFonts w:eastAsia="Times New Roman" w:cs="Arial"/>
          <w:szCs w:val="28"/>
        </w:rPr>
        <w:t xml:space="preserve"> to work with the workgroup. </w:t>
      </w:r>
    </w:p>
    <w:p w14:paraId="4A14E5F9" w14:textId="77777777" w:rsidR="002839E5" w:rsidRDefault="002839E5" w:rsidP="000A4659">
      <w:pPr>
        <w:pStyle w:val="NoSpacing"/>
        <w:rPr>
          <w:rFonts w:eastAsiaTheme="majorEastAsia"/>
          <w:b/>
          <w:bCs/>
        </w:rPr>
      </w:pPr>
    </w:p>
    <w:p w14:paraId="4F8A41B5" w14:textId="77777777" w:rsidR="000A4659" w:rsidRPr="00036B45" w:rsidRDefault="000A4659" w:rsidP="000A4659">
      <w:pPr>
        <w:pStyle w:val="NoSpacing"/>
        <w:rPr>
          <w:rFonts w:eastAsia="Times New Roman"/>
          <w:b/>
          <w:bCs/>
        </w:rPr>
      </w:pPr>
      <w:r w:rsidRPr="00036B45">
        <w:rPr>
          <w:rFonts w:eastAsiaTheme="majorEastAsia"/>
          <w:b/>
          <w:bCs/>
        </w:rPr>
        <w:t>Item 1</w:t>
      </w:r>
      <w:r>
        <w:rPr>
          <w:rFonts w:eastAsiaTheme="majorEastAsia"/>
          <w:b/>
          <w:bCs/>
        </w:rPr>
        <w:t>3</w:t>
      </w:r>
      <w:r w:rsidRPr="00036B45">
        <w:rPr>
          <w:rFonts w:eastAsiaTheme="majorEastAsia"/>
          <w:b/>
          <w:bCs/>
        </w:rPr>
        <w:t xml:space="preserve">: </w:t>
      </w:r>
      <w:r w:rsidRPr="00036B45">
        <w:rPr>
          <w:rFonts w:eastAsia="Times New Roman"/>
          <w:b/>
          <w:bCs/>
        </w:rPr>
        <w:t xml:space="preserve">Identify Future Agenda Items </w:t>
      </w:r>
    </w:p>
    <w:p w14:paraId="5D182FAB" w14:textId="531E3020" w:rsidR="00081F0F" w:rsidRPr="006A1751" w:rsidRDefault="00D239AD" w:rsidP="006A1751">
      <w:pPr>
        <w:pStyle w:val="ListParagraph"/>
        <w:numPr>
          <w:ilvl w:val="0"/>
          <w:numId w:val="22"/>
        </w:numPr>
        <w:rPr>
          <w:rFonts w:eastAsia="Times New Roman" w:cs="Arial"/>
          <w:szCs w:val="28"/>
        </w:rPr>
      </w:pPr>
      <w:r>
        <w:rPr>
          <w:rFonts w:eastAsia="Times New Roman" w:cs="Arial"/>
          <w:szCs w:val="28"/>
        </w:rPr>
        <w:t>D</w:t>
      </w:r>
      <w:r w:rsidR="00F3440F" w:rsidRPr="006A1751">
        <w:rPr>
          <w:rFonts w:eastAsia="Times New Roman" w:cs="Arial"/>
          <w:szCs w:val="28"/>
        </w:rPr>
        <w:t>etailed explanation of the financial participation calculation process to help stakeholders better educate consumers</w:t>
      </w:r>
    </w:p>
    <w:p w14:paraId="2B094588" w14:textId="3F1314B6" w:rsidR="00081F0F" w:rsidRPr="006A1751" w:rsidRDefault="002655DA" w:rsidP="006A1751">
      <w:pPr>
        <w:pStyle w:val="ListParagraph"/>
        <w:numPr>
          <w:ilvl w:val="0"/>
          <w:numId w:val="21"/>
        </w:numPr>
        <w:rPr>
          <w:rFonts w:eastAsia="Times New Roman" w:cs="Arial"/>
          <w:szCs w:val="28"/>
        </w:rPr>
      </w:pPr>
      <w:r>
        <w:rPr>
          <w:rFonts w:eastAsia="Times New Roman" w:cs="Arial"/>
          <w:szCs w:val="28"/>
        </w:rPr>
        <w:t>C</w:t>
      </w:r>
      <w:r w:rsidR="0017430A" w:rsidRPr="006A1751">
        <w:rPr>
          <w:rFonts w:eastAsia="Times New Roman" w:cs="Arial"/>
          <w:szCs w:val="28"/>
        </w:rPr>
        <w:t>ontinued discussion of AB3193 workgroup recommendations</w:t>
      </w:r>
    </w:p>
    <w:p w14:paraId="6E947C7E" w14:textId="72C4BAB4" w:rsidR="00301F3A" w:rsidRPr="006A1751" w:rsidRDefault="002655DA" w:rsidP="006A1751">
      <w:pPr>
        <w:pStyle w:val="ListParagraph"/>
        <w:numPr>
          <w:ilvl w:val="0"/>
          <w:numId w:val="21"/>
        </w:numPr>
        <w:rPr>
          <w:rFonts w:eastAsia="Times New Roman" w:cs="Arial"/>
          <w:szCs w:val="28"/>
        </w:rPr>
      </w:pPr>
      <w:r>
        <w:rPr>
          <w:rFonts w:eastAsia="Times New Roman" w:cs="Arial"/>
          <w:szCs w:val="28"/>
        </w:rPr>
        <w:t>C</w:t>
      </w:r>
      <w:r w:rsidR="003B1819" w:rsidRPr="006A1751">
        <w:rPr>
          <w:rFonts w:eastAsia="Times New Roman" w:cs="Arial"/>
          <w:szCs w:val="28"/>
        </w:rPr>
        <w:t>omprehensive information on OIB funding structure and history</w:t>
      </w:r>
    </w:p>
    <w:p w14:paraId="314B6EB3" w14:textId="263B11E8" w:rsidR="003B1819" w:rsidRPr="006A1751" w:rsidRDefault="002655DA" w:rsidP="006A1751">
      <w:pPr>
        <w:pStyle w:val="ListParagraph"/>
        <w:numPr>
          <w:ilvl w:val="0"/>
          <w:numId w:val="21"/>
        </w:numPr>
        <w:rPr>
          <w:rFonts w:eastAsia="Times New Roman" w:cs="Arial"/>
          <w:szCs w:val="28"/>
        </w:rPr>
      </w:pPr>
      <w:r>
        <w:rPr>
          <w:rFonts w:eastAsia="Times New Roman" w:cs="Arial"/>
          <w:szCs w:val="28"/>
        </w:rPr>
        <w:t>U</w:t>
      </w:r>
      <w:r w:rsidR="006E6554" w:rsidRPr="006A1751">
        <w:rPr>
          <w:rFonts w:eastAsia="Times New Roman" w:cs="Arial"/>
          <w:szCs w:val="28"/>
        </w:rPr>
        <w:t>pdates on DOR's AI policy development</w:t>
      </w:r>
    </w:p>
    <w:p w14:paraId="618BED7B" w14:textId="505A6CAC" w:rsidR="003B1819" w:rsidRPr="006A1751" w:rsidRDefault="008724EB" w:rsidP="006A1751">
      <w:pPr>
        <w:pStyle w:val="ListParagraph"/>
        <w:numPr>
          <w:ilvl w:val="0"/>
          <w:numId w:val="21"/>
        </w:numPr>
        <w:rPr>
          <w:rFonts w:eastAsia="Times New Roman" w:cs="Arial"/>
          <w:szCs w:val="28"/>
        </w:rPr>
      </w:pPr>
      <w:r w:rsidRPr="006A1751">
        <w:rPr>
          <w:rFonts w:eastAsia="Times New Roman" w:cs="Arial"/>
          <w:szCs w:val="28"/>
        </w:rPr>
        <w:t>Accounting update</w:t>
      </w:r>
    </w:p>
    <w:p w14:paraId="115F40DB" w14:textId="79590C9F" w:rsidR="008724EB" w:rsidRPr="006A1751" w:rsidRDefault="00CB7D8F" w:rsidP="006A1751">
      <w:pPr>
        <w:pStyle w:val="ListParagraph"/>
        <w:numPr>
          <w:ilvl w:val="0"/>
          <w:numId w:val="21"/>
        </w:numPr>
        <w:rPr>
          <w:rFonts w:eastAsia="Times New Roman" w:cs="Arial"/>
          <w:szCs w:val="28"/>
        </w:rPr>
      </w:pPr>
      <w:r>
        <w:rPr>
          <w:rFonts w:eastAsia="Times New Roman" w:cs="Arial"/>
          <w:szCs w:val="28"/>
        </w:rPr>
        <w:t xml:space="preserve">Clarification on </w:t>
      </w:r>
      <w:r w:rsidR="000C3E0B" w:rsidRPr="006A1751">
        <w:rPr>
          <w:rFonts w:eastAsia="Times New Roman" w:cs="Arial"/>
          <w:szCs w:val="28"/>
        </w:rPr>
        <w:t>whether the federal transition from Department of Education to Health Human Services creates new funding pathways for organizations serving people with disabilities</w:t>
      </w:r>
    </w:p>
    <w:p w14:paraId="7162E27D" w14:textId="6846204D" w:rsidR="000C3E0B" w:rsidRPr="006A1751" w:rsidRDefault="00AD0983" w:rsidP="006A1751">
      <w:pPr>
        <w:pStyle w:val="ListParagraph"/>
        <w:numPr>
          <w:ilvl w:val="0"/>
          <w:numId w:val="21"/>
        </w:numPr>
        <w:rPr>
          <w:rFonts w:eastAsia="Times New Roman" w:cs="Arial"/>
          <w:szCs w:val="28"/>
        </w:rPr>
      </w:pPr>
      <w:r w:rsidRPr="006A1751">
        <w:rPr>
          <w:rFonts w:eastAsia="Times New Roman" w:cs="Arial"/>
          <w:szCs w:val="28"/>
        </w:rPr>
        <w:t>Cancellation policy updates about consumer data collection</w:t>
      </w:r>
      <w:r w:rsidR="00E5180A">
        <w:rPr>
          <w:rFonts w:eastAsia="Times New Roman" w:cs="Arial"/>
          <w:szCs w:val="28"/>
        </w:rPr>
        <w:t>;</w:t>
      </w:r>
      <w:r w:rsidRPr="006A1751">
        <w:rPr>
          <w:rFonts w:eastAsia="Times New Roman" w:cs="Arial"/>
          <w:szCs w:val="28"/>
        </w:rPr>
        <w:t xml:space="preserve"> follow-up on cancellation policy data collection from vendors</w:t>
      </w:r>
    </w:p>
    <w:p w14:paraId="6CED8A5A" w14:textId="5550871E" w:rsidR="00AD0983" w:rsidRPr="006A1751" w:rsidRDefault="00F67FB2" w:rsidP="006A1751">
      <w:pPr>
        <w:pStyle w:val="ListParagraph"/>
        <w:numPr>
          <w:ilvl w:val="0"/>
          <w:numId w:val="21"/>
        </w:numPr>
        <w:rPr>
          <w:rFonts w:eastAsia="Times New Roman" w:cs="Arial"/>
          <w:szCs w:val="28"/>
        </w:rPr>
      </w:pPr>
      <w:r>
        <w:rPr>
          <w:rFonts w:eastAsia="Times New Roman" w:cs="Arial"/>
          <w:szCs w:val="28"/>
        </w:rPr>
        <w:t>C</w:t>
      </w:r>
      <w:r w:rsidR="00AB6767" w:rsidRPr="006A1751">
        <w:rPr>
          <w:rFonts w:eastAsia="Times New Roman" w:cs="Arial"/>
          <w:szCs w:val="28"/>
        </w:rPr>
        <w:t xml:space="preserve">larification on how education funding will work under </w:t>
      </w:r>
      <w:r>
        <w:rPr>
          <w:rFonts w:eastAsia="Times New Roman" w:cs="Arial"/>
          <w:szCs w:val="28"/>
        </w:rPr>
        <w:t>O</w:t>
      </w:r>
      <w:r w:rsidR="00AB6767" w:rsidRPr="006A1751">
        <w:rPr>
          <w:rFonts w:eastAsia="Times New Roman" w:cs="Arial"/>
          <w:szCs w:val="28"/>
        </w:rPr>
        <w:t xml:space="preserve">rder of </w:t>
      </w:r>
      <w:r>
        <w:rPr>
          <w:rFonts w:eastAsia="Times New Roman" w:cs="Arial"/>
          <w:szCs w:val="28"/>
        </w:rPr>
        <w:t>S</w:t>
      </w:r>
      <w:r w:rsidR="00AB6767" w:rsidRPr="006A1751">
        <w:rPr>
          <w:rFonts w:eastAsia="Times New Roman" w:cs="Arial"/>
          <w:szCs w:val="28"/>
        </w:rPr>
        <w:t>election when students have not fully defined their career paths</w:t>
      </w:r>
    </w:p>
    <w:p w14:paraId="16B77C44" w14:textId="77777777" w:rsidR="00DF5001" w:rsidRDefault="00DF5001" w:rsidP="00BA770B">
      <w:pPr>
        <w:rPr>
          <w:b/>
          <w:bCs/>
        </w:rPr>
      </w:pPr>
    </w:p>
    <w:p w14:paraId="3F8041D3" w14:textId="698E6182" w:rsidR="002403B8" w:rsidRDefault="00E17896" w:rsidP="00BA770B">
      <w:r>
        <w:rPr>
          <w:b/>
          <w:bCs/>
        </w:rPr>
        <w:t>Motion:</w:t>
      </w:r>
      <w:r w:rsidR="00076FF9">
        <w:t xml:space="preserve"> </w:t>
      </w:r>
      <w:r w:rsidR="00976644">
        <w:t>Dan Kysor</w:t>
      </w:r>
      <w:r w:rsidR="00976644" w:rsidRPr="00E17896">
        <w:t xml:space="preserve"> </w:t>
      </w:r>
      <w:r w:rsidR="002403B8" w:rsidRPr="00E17896">
        <w:t xml:space="preserve">moved a motion to adjourn the meeting at </w:t>
      </w:r>
      <w:r w:rsidR="00A4196D">
        <w:t>3:48</w:t>
      </w:r>
      <w:r w:rsidR="00225BEA">
        <w:t>pm.</w:t>
      </w:r>
      <w:r w:rsidR="00763C2D">
        <w:t xml:space="preserve"> </w:t>
      </w:r>
      <w:r w:rsidR="00225BEA">
        <w:t>T</w:t>
      </w:r>
      <w:r w:rsidR="00763C2D">
        <w:t>he motion was seconded</w:t>
      </w:r>
      <w:r w:rsidR="00976644">
        <w:t xml:space="preserve"> by Sandy Balani</w:t>
      </w:r>
      <w:r w:rsidR="00763C2D">
        <w:t>.</w:t>
      </w:r>
    </w:p>
    <w:p w14:paraId="34BEC97E" w14:textId="77777777" w:rsidR="003C5CA1" w:rsidRDefault="003C5CA1" w:rsidP="00BA770B"/>
    <w:p w14:paraId="74E85FF3" w14:textId="2864B907" w:rsidR="002F1FF7" w:rsidRPr="004F1972" w:rsidRDefault="0021346C" w:rsidP="00BA770B">
      <w:pPr>
        <w:rPr>
          <w:b/>
        </w:rPr>
      </w:pPr>
      <w:r w:rsidRPr="0021346C">
        <w:rPr>
          <w:b/>
          <w:bCs/>
        </w:rPr>
        <w:t>Vote:</w:t>
      </w:r>
      <w:r>
        <w:t xml:space="preserve"> </w:t>
      </w:r>
      <w:r w:rsidR="003C5CA1">
        <w:t>Sandy, yes.</w:t>
      </w:r>
      <w:r w:rsidR="003C5CA1" w:rsidRPr="00B03837">
        <w:t xml:space="preserve"> </w:t>
      </w:r>
      <w:r w:rsidR="003C5CA1">
        <w:t>Francis, yes.</w:t>
      </w:r>
      <w:r w:rsidR="003C5CA1" w:rsidRPr="00B03837">
        <w:t xml:space="preserve"> </w:t>
      </w:r>
      <w:r w:rsidR="003C5CA1">
        <w:t>Margaret, yes.</w:t>
      </w:r>
      <w:r w:rsidR="003C5CA1" w:rsidRPr="001B5299">
        <w:t xml:space="preserve"> </w:t>
      </w:r>
      <w:r w:rsidR="003C5CA1">
        <w:t xml:space="preserve">Dan, yes. Joe, yes. Vanna, yes. </w:t>
      </w:r>
      <w:r w:rsidR="00904958">
        <w:t xml:space="preserve">Lindsay, yes. </w:t>
      </w:r>
      <w:r w:rsidR="003C5CA1">
        <w:t>The motion passed.</w:t>
      </w:r>
      <w:r w:rsidR="004F1972">
        <w:rPr>
          <w:b/>
        </w:rPr>
        <w:t xml:space="preserve"> </w:t>
      </w:r>
      <w:r w:rsidR="00076FF9" w:rsidRPr="00FC6760">
        <w:t xml:space="preserve">Meeting adjourned at </w:t>
      </w:r>
      <w:r w:rsidR="00976644" w:rsidRPr="00FC6760">
        <w:t>3:48</w:t>
      </w:r>
      <w:r w:rsidR="00FC6760">
        <w:t>pm</w:t>
      </w:r>
    </w:p>
    <w:p w14:paraId="4CB5494C" w14:textId="77777777" w:rsidR="005E5148" w:rsidRDefault="005E5148" w:rsidP="00BA770B"/>
    <w:p w14:paraId="413655DC" w14:textId="77777777" w:rsidR="00194EF6" w:rsidRDefault="00194EF6" w:rsidP="00BA770B">
      <w:pPr>
        <w:rPr>
          <w:b/>
          <w:bCs/>
        </w:rPr>
      </w:pPr>
    </w:p>
    <w:p w14:paraId="0233608B" w14:textId="77777777" w:rsidR="00194EF6" w:rsidRDefault="00194EF6" w:rsidP="00BA770B">
      <w:pPr>
        <w:rPr>
          <w:b/>
          <w:bCs/>
        </w:rPr>
      </w:pPr>
    </w:p>
    <w:p w14:paraId="3880EE8E" w14:textId="77777777" w:rsidR="00194EF6" w:rsidRDefault="00194EF6" w:rsidP="00BA770B">
      <w:pPr>
        <w:rPr>
          <w:b/>
          <w:bCs/>
        </w:rPr>
      </w:pPr>
    </w:p>
    <w:p w14:paraId="25067585" w14:textId="6239DB1C" w:rsidR="00194EF6" w:rsidRDefault="00194EF6" w:rsidP="008A2773">
      <w:pPr>
        <w:rPr>
          <w:b/>
          <w:bCs/>
        </w:rPr>
      </w:pPr>
    </w:p>
    <w:sectPr w:rsidR="00194EF6" w:rsidSect="008063E7">
      <w:footerReference w:type="default" r:id="rId8"/>
      <w:pgSz w:w="12240" w:h="15840"/>
      <w:pgMar w:top="720" w:right="1152" w:bottom="720" w:left="1152" w:header="720" w:footer="5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14BE7" w14:textId="77777777" w:rsidR="006F4ED8" w:rsidRDefault="006F4ED8" w:rsidP="00CC0838">
      <w:r>
        <w:separator/>
      </w:r>
    </w:p>
  </w:endnote>
  <w:endnote w:type="continuationSeparator" w:id="0">
    <w:p w14:paraId="6C4AE2FF" w14:textId="77777777" w:rsidR="006F4ED8" w:rsidRDefault="006F4ED8" w:rsidP="00CC0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EBBD1" w14:textId="77777777" w:rsidR="00CC0838" w:rsidRDefault="00CC0838">
    <w:pPr>
      <w:pStyle w:val="Footer"/>
      <w:jc w:val="right"/>
    </w:pPr>
    <w:r>
      <w:t xml:space="preserve">Page </w:t>
    </w:r>
    <w:sdt>
      <w:sdtPr>
        <w:id w:val="-169191121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D25B60">
          <w:rPr>
            <w:noProof/>
          </w:rPr>
          <w:t>2</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276D9" w14:textId="77777777" w:rsidR="006F4ED8" w:rsidRDefault="006F4ED8" w:rsidP="00CC0838">
      <w:r>
        <w:separator/>
      </w:r>
    </w:p>
  </w:footnote>
  <w:footnote w:type="continuationSeparator" w:id="0">
    <w:p w14:paraId="3EC37C1F" w14:textId="77777777" w:rsidR="006F4ED8" w:rsidRDefault="006F4ED8" w:rsidP="00CC08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B0CA89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7222F6"/>
    <w:multiLevelType w:val="hybridMultilevel"/>
    <w:tmpl w:val="2E5A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8E2A3B"/>
    <w:multiLevelType w:val="hybridMultilevel"/>
    <w:tmpl w:val="AD6ED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B44337"/>
    <w:multiLevelType w:val="hybridMultilevel"/>
    <w:tmpl w:val="D66CA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512DB2"/>
    <w:multiLevelType w:val="hybridMultilevel"/>
    <w:tmpl w:val="933A9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9E2333"/>
    <w:multiLevelType w:val="hybridMultilevel"/>
    <w:tmpl w:val="2D8A7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FB0CCF"/>
    <w:multiLevelType w:val="hybridMultilevel"/>
    <w:tmpl w:val="441A1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D20BFE"/>
    <w:multiLevelType w:val="hybridMultilevel"/>
    <w:tmpl w:val="7428B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D47B6A"/>
    <w:multiLevelType w:val="hybridMultilevel"/>
    <w:tmpl w:val="B3B6F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B3195B"/>
    <w:multiLevelType w:val="hybridMultilevel"/>
    <w:tmpl w:val="FB301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5F5A87"/>
    <w:multiLevelType w:val="hybridMultilevel"/>
    <w:tmpl w:val="91D8A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BE69C7"/>
    <w:multiLevelType w:val="hybridMultilevel"/>
    <w:tmpl w:val="FB56C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CD6C54"/>
    <w:multiLevelType w:val="hybridMultilevel"/>
    <w:tmpl w:val="24F2B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930FAC"/>
    <w:multiLevelType w:val="hybridMultilevel"/>
    <w:tmpl w:val="E11A5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F639E2"/>
    <w:multiLevelType w:val="hybridMultilevel"/>
    <w:tmpl w:val="2B1AE1BC"/>
    <w:lvl w:ilvl="0" w:tplc="FFFFFFFF">
      <w:start w:val="1"/>
      <w:numFmt w:val="upperRoman"/>
      <w:lvlText w:val="%1."/>
      <w:lvlJc w:val="left"/>
      <w:pPr>
        <w:ind w:left="720" w:hanging="360"/>
      </w:pPr>
      <w:rPr>
        <w:rFonts w:ascii="Arial" w:eastAsiaTheme="minorHAnsi" w:hAnsi="Arial" w:cs="Arial"/>
      </w:rPr>
    </w:lvl>
    <w:lvl w:ilvl="1" w:tplc="04090019">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E07241C"/>
    <w:multiLevelType w:val="hybridMultilevel"/>
    <w:tmpl w:val="60D43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213964"/>
    <w:multiLevelType w:val="hybridMultilevel"/>
    <w:tmpl w:val="60226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E03C45"/>
    <w:multiLevelType w:val="hybridMultilevel"/>
    <w:tmpl w:val="55C24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756106E"/>
    <w:multiLevelType w:val="hybridMultilevel"/>
    <w:tmpl w:val="EE806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3113D0"/>
    <w:multiLevelType w:val="hybridMultilevel"/>
    <w:tmpl w:val="37E24262"/>
    <w:lvl w:ilvl="0" w:tplc="2B885FAE">
      <w:start w:val="1"/>
      <w:numFmt w:val="upperRoman"/>
      <w:lvlText w:val="%1."/>
      <w:lvlJc w:val="left"/>
      <w:pPr>
        <w:ind w:left="720" w:hanging="360"/>
      </w:pPr>
      <w:rPr>
        <w:rFonts w:ascii="Arial" w:eastAsiaTheme="minorHAnsi"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D610A3"/>
    <w:multiLevelType w:val="multilevel"/>
    <w:tmpl w:val="DF845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9E1C90"/>
    <w:multiLevelType w:val="hybridMultilevel"/>
    <w:tmpl w:val="D6EA6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1541945">
    <w:abstractNumId w:val="6"/>
  </w:num>
  <w:num w:numId="2" w16cid:durableId="83646832">
    <w:abstractNumId w:val="16"/>
  </w:num>
  <w:num w:numId="3" w16cid:durableId="1761291039">
    <w:abstractNumId w:val="3"/>
  </w:num>
  <w:num w:numId="4" w16cid:durableId="1498113686">
    <w:abstractNumId w:val="15"/>
  </w:num>
  <w:num w:numId="5" w16cid:durableId="599414752">
    <w:abstractNumId w:val="21"/>
  </w:num>
  <w:num w:numId="6" w16cid:durableId="1294171243">
    <w:abstractNumId w:val="17"/>
  </w:num>
  <w:num w:numId="7" w16cid:durableId="991712626">
    <w:abstractNumId w:val="9"/>
  </w:num>
  <w:num w:numId="8" w16cid:durableId="1741322845">
    <w:abstractNumId w:val="4"/>
  </w:num>
  <w:num w:numId="9" w16cid:durableId="675108550">
    <w:abstractNumId w:val="11"/>
  </w:num>
  <w:num w:numId="10" w16cid:durableId="1750610818">
    <w:abstractNumId w:val="8"/>
  </w:num>
  <w:num w:numId="11" w16cid:durableId="597447426">
    <w:abstractNumId w:val="12"/>
  </w:num>
  <w:num w:numId="12" w16cid:durableId="1270971681">
    <w:abstractNumId w:val="10"/>
  </w:num>
  <w:num w:numId="13" w16cid:durableId="309602313">
    <w:abstractNumId w:val="1"/>
  </w:num>
  <w:num w:numId="14" w16cid:durableId="307825891">
    <w:abstractNumId w:val="20"/>
  </w:num>
  <w:num w:numId="15" w16cid:durableId="2131586388">
    <w:abstractNumId w:val="2"/>
  </w:num>
  <w:num w:numId="16" w16cid:durableId="1810511005">
    <w:abstractNumId w:val="19"/>
  </w:num>
  <w:num w:numId="17" w16cid:durableId="1324436635">
    <w:abstractNumId w:val="14"/>
  </w:num>
  <w:num w:numId="18" w16cid:durableId="1860775723">
    <w:abstractNumId w:val="0"/>
  </w:num>
  <w:num w:numId="19" w16cid:durableId="987705891">
    <w:abstractNumId w:val="5"/>
  </w:num>
  <w:num w:numId="20" w16cid:durableId="1010137540">
    <w:abstractNumId w:val="7"/>
  </w:num>
  <w:num w:numId="21" w16cid:durableId="565800408">
    <w:abstractNumId w:val="13"/>
  </w:num>
  <w:num w:numId="22" w16cid:durableId="2103600096">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552BD41-ABB8-4B8A-ADAC-67ABA4518EC0}"/>
    <w:docVar w:name="dgnword-eventsink" w:val="872943840"/>
  </w:docVars>
  <w:rsids>
    <w:rsidRoot w:val="00DE4076"/>
    <w:rsid w:val="00000020"/>
    <w:rsid w:val="000007B7"/>
    <w:rsid w:val="00000879"/>
    <w:rsid w:val="00000EED"/>
    <w:rsid w:val="00000FE9"/>
    <w:rsid w:val="000012BD"/>
    <w:rsid w:val="0000141E"/>
    <w:rsid w:val="000016E3"/>
    <w:rsid w:val="00001843"/>
    <w:rsid w:val="00001CF5"/>
    <w:rsid w:val="00001FA3"/>
    <w:rsid w:val="000023E7"/>
    <w:rsid w:val="00002B82"/>
    <w:rsid w:val="000034C5"/>
    <w:rsid w:val="00003A31"/>
    <w:rsid w:val="00004434"/>
    <w:rsid w:val="00004CF6"/>
    <w:rsid w:val="00004E93"/>
    <w:rsid w:val="000056A1"/>
    <w:rsid w:val="000059A0"/>
    <w:rsid w:val="00005EE9"/>
    <w:rsid w:val="000060BE"/>
    <w:rsid w:val="00006501"/>
    <w:rsid w:val="00006561"/>
    <w:rsid w:val="0000794A"/>
    <w:rsid w:val="00007C18"/>
    <w:rsid w:val="00010175"/>
    <w:rsid w:val="0001028F"/>
    <w:rsid w:val="000104E9"/>
    <w:rsid w:val="00010573"/>
    <w:rsid w:val="00010747"/>
    <w:rsid w:val="00010CB8"/>
    <w:rsid w:val="000113BE"/>
    <w:rsid w:val="00011B9F"/>
    <w:rsid w:val="00011F27"/>
    <w:rsid w:val="0001221B"/>
    <w:rsid w:val="00012316"/>
    <w:rsid w:val="000123CA"/>
    <w:rsid w:val="0001251E"/>
    <w:rsid w:val="000136DA"/>
    <w:rsid w:val="0001438C"/>
    <w:rsid w:val="0001439D"/>
    <w:rsid w:val="00014792"/>
    <w:rsid w:val="00014DC1"/>
    <w:rsid w:val="000152CF"/>
    <w:rsid w:val="000162F8"/>
    <w:rsid w:val="0001652A"/>
    <w:rsid w:val="000172CC"/>
    <w:rsid w:val="000179FD"/>
    <w:rsid w:val="00020033"/>
    <w:rsid w:val="0002011C"/>
    <w:rsid w:val="000203CB"/>
    <w:rsid w:val="00020617"/>
    <w:rsid w:val="0002078D"/>
    <w:rsid w:val="0002161B"/>
    <w:rsid w:val="00021780"/>
    <w:rsid w:val="00021E23"/>
    <w:rsid w:val="000226F2"/>
    <w:rsid w:val="00023124"/>
    <w:rsid w:val="0002335A"/>
    <w:rsid w:val="0002384B"/>
    <w:rsid w:val="000239FE"/>
    <w:rsid w:val="00023A2A"/>
    <w:rsid w:val="000244DE"/>
    <w:rsid w:val="00025515"/>
    <w:rsid w:val="00025848"/>
    <w:rsid w:val="000261FE"/>
    <w:rsid w:val="000269BE"/>
    <w:rsid w:val="000301AE"/>
    <w:rsid w:val="000303C3"/>
    <w:rsid w:val="0003058D"/>
    <w:rsid w:val="00030B6E"/>
    <w:rsid w:val="00030DAE"/>
    <w:rsid w:val="00030DDF"/>
    <w:rsid w:val="0003110A"/>
    <w:rsid w:val="000311C0"/>
    <w:rsid w:val="000311C7"/>
    <w:rsid w:val="0003149B"/>
    <w:rsid w:val="000314C5"/>
    <w:rsid w:val="00031B77"/>
    <w:rsid w:val="00031ECA"/>
    <w:rsid w:val="00032632"/>
    <w:rsid w:val="00032B0C"/>
    <w:rsid w:val="00033188"/>
    <w:rsid w:val="000331D7"/>
    <w:rsid w:val="000333EE"/>
    <w:rsid w:val="00033630"/>
    <w:rsid w:val="000336FC"/>
    <w:rsid w:val="00033A96"/>
    <w:rsid w:val="00033E9F"/>
    <w:rsid w:val="00033F12"/>
    <w:rsid w:val="0003424F"/>
    <w:rsid w:val="000343D8"/>
    <w:rsid w:val="000345CB"/>
    <w:rsid w:val="000347C0"/>
    <w:rsid w:val="00034867"/>
    <w:rsid w:val="00034AE1"/>
    <w:rsid w:val="00034B93"/>
    <w:rsid w:val="00034E4B"/>
    <w:rsid w:val="000357E0"/>
    <w:rsid w:val="00035982"/>
    <w:rsid w:val="0003636A"/>
    <w:rsid w:val="00036C5B"/>
    <w:rsid w:val="000379ED"/>
    <w:rsid w:val="00040406"/>
    <w:rsid w:val="000408FC"/>
    <w:rsid w:val="00040986"/>
    <w:rsid w:val="00041075"/>
    <w:rsid w:val="0004108D"/>
    <w:rsid w:val="00041273"/>
    <w:rsid w:val="00041521"/>
    <w:rsid w:val="00041534"/>
    <w:rsid w:val="00041535"/>
    <w:rsid w:val="00042860"/>
    <w:rsid w:val="00042E16"/>
    <w:rsid w:val="00043350"/>
    <w:rsid w:val="0004351E"/>
    <w:rsid w:val="00043707"/>
    <w:rsid w:val="000437C7"/>
    <w:rsid w:val="00043A30"/>
    <w:rsid w:val="00043D02"/>
    <w:rsid w:val="000447EE"/>
    <w:rsid w:val="00045568"/>
    <w:rsid w:val="00046BDA"/>
    <w:rsid w:val="00046E2E"/>
    <w:rsid w:val="000470BC"/>
    <w:rsid w:val="000470E3"/>
    <w:rsid w:val="000470FA"/>
    <w:rsid w:val="0004764B"/>
    <w:rsid w:val="00047B42"/>
    <w:rsid w:val="00047F68"/>
    <w:rsid w:val="00050396"/>
    <w:rsid w:val="000509E3"/>
    <w:rsid w:val="00050A76"/>
    <w:rsid w:val="000511FD"/>
    <w:rsid w:val="000512F1"/>
    <w:rsid w:val="00051740"/>
    <w:rsid w:val="00051A46"/>
    <w:rsid w:val="0005242E"/>
    <w:rsid w:val="00053DF6"/>
    <w:rsid w:val="00054A46"/>
    <w:rsid w:val="00054A9D"/>
    <w:rsid w:val="00054C9E"/>
    <w:rsid w:val="00055043"/>
    <w:rsid w:val="00055073"/>
    <w:rsid w:val="0005515C"/>
    <w:rsid w:val="00055B12"/>
    <w:rsid w:val="000562FD"/>
    <w:rsid w:val="000569DD"/>
    <w:rsid w:val="000576E6"/>
    <w:rsid w:val="00057D98"/>
    <w:rsid w:val="0006008F"/>
    <w:rsid w:val="000611D1"/>
    <w:rsid w:val="0006120B"/>
    <w:rsid w:val="0006120D"/>
    <w:rsid w:val="00061B8C"/>
    <w:rsid w:val="00062235"/>
    <w:rsid w:val="00062BBC"/>
    <w:rsid w:val="00062C1E"/>
    <w:rsid w:val="0006362B"/>
    <w:rsid w:val="00063EBB"/>
    <w:rsid w:val="00063F77"/>
    <w:rsid w:val="0006405F"/>
    <w:rsid w:val="000641B7"/>
    <w:rsid w:val="000645F3"/>
    <w:rsid w:val="00064FFA"/>
    <w:rsid w:val="00065193"/>
    <w:rsid w:val="000655DB"/>
    <w:rsid w:val="0006605C"/>
    <w:rsid w:val="000665D8"/>
    <w:rsid w:val="000667A0"/>
    <w:rsid w:val="00066BA1"/>
    <w:rsid w:val="000671FB"/>
    <w:rsid w:val="00067A99"/>
    <w:rsid w:val="000706D1"/>
    <w:rsid w:val="00071152"/>
    <w:rsid w:val="000712D0"/>
    <w:rsid w:val="000714AE"/>
    <w:rsid w:val="000718AC"/>
    <w:rsid w:val="00071D26"/>
    <w:rsid w:val="00071F07"/>
    <w:rsid w:val="0007266B"/>
    <w:rsid w:val="00072737"/>
    <w:rsid w:val="00072A3C"/>
    <w:rsid w:val="00073259"/>
    <w:rsid w:val="0007442D"/>
    <w:rsid w:val="00074655"/>
    <w:rsid w:val="000746A9"/>
    <w:rsid w:val="00074D25"/>
    <w:rsid w:val="00075159"/>
    <w:rsid w:val="00076224"/>
    <w:rsid w:val="00076668"/>
    <w:rsid w:val="000766CA"/>
    <w:rsid w:val="000767CF"/>
    <w:rsid w:val="0007697B"/>
    <w:rsid w:val="00076FF9"/>
    <w:rsid w:val="0007702E"/>
    <w:rsid w:val="000770FC"/>
    <w:rsid w:val="00077493"/>
    <w:rsid w:val="00077DC1"/>
    <w:rsid w:val="0008014E"/>
    <w:rsid w:val="00080DE9"/>
    <w:rsid w:val="00080E6F"/>
    <w:rsid w:val="00081A3F"/>
    <w:rsid w:val="00081C04"/>
    <w:rsid w:val="00081F0F"/>
    <w:rsid w:val="0008285E"/>
    <w:rsid w:val="00083A52"/>
    <w:rsid w:val="000848D8"/>
    <w:rsid w:val="00085004"/>
    <w:rsid w:val="000858D9"/>
    <w:rsid w:val="00085A63"/>
    <w:rsid w:val="00085B7E"/>
    <w:rsid w:val="00085CFC"/>
    <w:rsid w:val="00085FA7"/>
    <w:rsid w:val="000863FF"/>
    <w:rsid w:val="00086D9B"/>
    <w:rsid w:val="000874A5"/>
    <w:rsid w:val="0008752D"/>
    <w:rsid w:val="00087B2E"/>
    <w:rsid w:val="00087B75"/>
    <w:rsid w:val="00090448"/>
    <w:rsid w:val="00090911"/>
    <w:rsid w:val="000909E7"/>
    <w:rsid w:val="00091B5B"/>
    <w:rsid w:val="00092182"/>
    <w:rsid w:val="000921D6"/>
    <w:rsid w:val="00092AF1"/>
    <w:rsid w:val="0009444A"/>
    <w:rsid w:val="00095509"/>
    <w:rsid w:val="000955B8"/>
    <w:rsid w:val="00096184"/>
    <w:rsid w:val="000961C1"/>
    <w:rsid w:val="00096BF5"/>
    <w:rsid w:val="00096F98"/>
    <w:rsid w:val="0009727B"/>
    <w:rsid w:val="00097728"/>
    <w:rsid w:val="00097769"/>
    <w:rsid w:val="00097CC2"/>
    <w:rsid w:val="00097CF1"/>
    <w:rsid w:val="000A0717"/>
    <w:rsid w:val="000A176B"/>
    <w:rsid w:val="000A1819"/>
    <w:rsid w:val="000A1B45"/>
    <w:rsid w:val="000A2A75"/>
    <w:rsid w:val="000A2D07"/>
    <w:rsid w:val="000A33A6"/>
    <w:rsid w:val="000A40BB"/>
    <w:rsid w:val="000A45E8"/>
    <w:rsid w:val="000A4659"/>
    <w:rsid w:val="000A487E"/>
    <w:rsid w:val="000A4DE3"/>
    <w:rsid w:val="000A4E5F"/>
    <w:rsid w:val="000A6408"/>
    <w:rsid w:val="000A7507"/>
    <w:rsid w:val="000A7CEA"/>
    <w:rsid w:val="000A7E8B"/>
    <w:rsid w:val="000B0628"/>
    <w:rsid w:val="000B164E"/>
    <w:rsid w:val="000B20D0"/>
    <w:rsid w:val="000B2151"/>
    <w:rsid w:val="000B2482"/>
    <w:rsid w:val="000B255D"/>
    <w:rsid w:val="000B25FF"/>
    <w:rsid w:val="000B3E2A"/>
    <w:rsid w:val="000B42E4"/>
    <w:rsid w:val="000B49B4"/>
    <w:rsid w:val="000B4E9F"/>
    <w:rsid w:val="000B56B3"/>
    <w:rsid w:val="000B6404"/>
    <w:rsid w:val="000B661A"/>
    <w:rsid w:val="000B6A3C"/>
    <w:rsid w:val="000B6A45"/>
    <w:rsid w:val="000B6F7D"/>
    <w:rsid w:val="000B73E4"/>
    <w:rsid w:val="000C087A"/>
    <w:rsid w:val="000C13A7"/>
    <w:rsid w:val="000C190E"/>
    <w:rsid w:val="000C1A79"/>
    <w:rsid w:val="000C22EB"/>
    <w:rsid w:val="000C2669"/>
    <w:rsid w:val="000C2A82"/>
    <w:rsid w:val="000C2C73"/>
    <w:rsid w:val="000C2CC9"/>
    <w:rsid w:val="000C2CF0"/>
    <w:rsid w:val="000C2DAD"/>
    <w:rsid w:val="000C3893"/>
    <w:rsid w:val="000C3E0B"/>
    <w:rsid w:val="000C4392"/>
    <w:rsid w:val="000C43A4"/>
    <w:rsid w:val="000C4932"/>
    <w:rsid w:val="000C4ADB"/>
    <w:rsid w:val="000C4BF4"/>
    <w:rsid w:val="000C4D87"/>
    <w:rsid w:val="000C5102"/>
    <w:rsid w:val="000C55B6"/>
    <w:rsid w:val="000C570F"/>
    <w:rsid w:val="000C58F5"/>
    <w:rsid w:val="000C5C38"/>
    <w:rsid w:val="000C61C1"/>
    <w:rsid w:val="000C6591"/>
    <w:rsid w:val="000C6EB8"/>
    <w:rsid w:val="000C76EC"/>
    <w:rsid w:val="000C7737"/>
    <w:rsid w:val="000D0749"/>
    <w:rsid w:val="000D0F5A"/>
    <w:rsid w:val="000D176B"/>
    <w:rsid w:val="000D1911"/>
    <w:rsid w:val="000D21EE"/>
    <w:rsid w:val="000D33D3"/>
    <w:rsid w:val="000D3F01"/>
    <w:rsid w:val="000D3F41"/>
    <w:rsid w:val="000D4961"/>
    <w:rsid w:val="000D4DD7"/>
    <w:rsid w:val="000D54CE"/>
    <w:rsid w:val="000D5777"/>
    <w:rsid w:val="000D5A14"/>
    <w:rsid w:val="000D5F9D"/>
    <w:rsid w:val="000D6409"/>
    <w:rsid w:val="000D6EDB"/>
    <w:rsid w:val="000D7BFD"/>
    <w:rsid w:val="000E017F"/>
    <w:rsid w:val="000E167A"/>
    <w:rsid w:val="000E322A"/>
    <w:rsid w:val="000E379D"/>
    <w:rsid w:val="000E3940"/>
    <w:rsid w:val="000E3B86"/>
    <w:rsid w:val="000E445C"/>
    <w:rsid w:val="000E6936"/>
    <w:rsid w:val="000E6D67"/>
    <w:rsid w:val="000E6F75"/>
    <w:rsid w:val="000E762D"/>
    <w:rsid w:val="000F05B3"/>
    <w:rsid w:val="000F08E4"/>
    <w:rsid w:val="000F0B52"/>
    <w:rsid w:val="000F0B99"/>
    <w:rsid w:val="000F0EFC"/>
    <w:rsid w:val="000F0F39"/>
    <w:rsid w:val="000F1C66"/>
    <w:rsid w:val="000F26DD"/>
    <w:rsid w:val="000F2BD4"/>
    <w:rsid w:val="000F34D1"/>
    <w:rsid w:val="000F359F"/>
    <w:rsid w:val="000F39AF"/>
    <w:rsid w:val="000F47F5"/>
    <w:rsid w:val="000F4847"/>
    <w:rsid w:val="000F4C82"/>
    <w:rsid w:val="000F4E84"/>
    <w:rsid w:val="000F52F6"/>
    <w:rsid w:val="000F6EA0"/>
    <w:rsid w:val="000F7C1A"/>
    <w:rsid w:val="000F7DC5"/>
    <w:rsid w:val="00100789"/>
    <w:rsid w:val="0010126F"/>
    <w:rsid w:val="00101A11"/>
    <w:rsid w:val="00101B62"/>
    <w:rsid w:val="00101BF0"/>
    <w:rsid w:val="00101CDD"/>
    <w:rsid w:val="00101D9E"/>
    <w:rsid w:val="00101F17"/>
    <w:rsid w:val="001025CC"/>
    <w:rsid w:val="00102A7A"/>
    <w:rsid w:val="00102D9D"/>
    <w:rsid w:val="001031B1"/>
    <w:rsid w:val="001037A3"/>
    <w:rsid w:val="00104324"/>
    <w:rsid w:val="0010448C"/>
    <w:rsid w:val="001050EE"/>
    <w:rsid w:val="001051F0"/>
    <w:rsid w:val="0010556A"/>
    <w:rsid w:val="001056D4"/>
    <w:rsid w:val="00105996"/>
    <w:rsid w:val="00106C96"/>
    <w:rsid w:val="00107359"/>
    <w:rsid w:val="00107773"/>
    <w:rsid w:val="00107B53"/>
    <w:rsid w:val="00107C05"/>
    <w:rsid w:val="00107CB6"/>
    <w:rsid w:val="00107E80"/>
    <w:rsid w:val="001114FC"/>
    <w:rsid w:val="00111D34"/>
    <w:rsid w:val="00111EC8"/>
    <w:rsid w:val="00111F48"/>
    <w:rsid w:val="001127FA"/>
    <w:rsid w:val="00112E0B"/>
    <w:rsid w:val="001132D7"/>
    <w:rsid w:val="001140E4"/>
    <w:rsid w:val="0011550B"/>
    <w:rsid w:val="00116090"/>
    <w:rsid w:val="00116394"/>
    <w:rsid w:val="001165D8"/>
    <w:rsid w:val="00116A70"/>
    <w:rsid w:val="00117075"/>
    <w:rsid w:val="00117340"/>
    <w:rsid w:val="00117A13"/>
    <w:rsid w:val="00117B7C"/>
    <w:rsid w:val="0012006A"/>
    <w:rsid w:val="001201D4"/>
    <w:rsid w:val="001203FA"/>
    <w:rsid w:val="001209C3"/>
    <w:rsid w:val="00120CC5"/>
    <w:rsid w:val="0012105D"/>
    <w:rsid w:val="0012184A"/>
    <w:rsid w:val="00121C07"/>
    <w:rsid w:val="00121EEF"/>
    <w:rsid w:val="001226D3"/>
    <w:rsid w:val="00122EDE"/>
    <w:rsid w:val="00124223"/>
    <w:rsid w:val="0012538D"/>
    <w:rsid w:val="001257B1"/>
    <w:rsid w:val="00125D2C"/>
    <w:rsid w:val="00126400"/>
    <w:rsid w:val="0012651D"/>
    <w:rsid w:val="001265A9"/>
    <w:rsid w:val="00126914"/>
    <w:rsid w:val="00126AAF"/>
    <w:rsid w:val="00127135"/>
    <w:rsid w:val="00127554"/>
    <w:rsid w:val="00127691"/>
    <w:rsid w:val="00127704"/>
    <w:rsid w:val="00130E6A"/>
    <w:rsid w:val="00131368"/>
    <w:rsid w:val="00131709"/>
    <w:rsid w:val="00131A85"/>
    <w:rsid w:val="00131AE3"/>
    <w:rsid w:val="0013325F"/>
    <w:rsid w:val="001332EF"/>
    <w:rsid w:val="001339E9"/>
    <w:rsid w:val="001342CB"/>
    <w:rsid w:val="00134373"/>
    <w:rsid w:val="001343F9"/>
    <w:rsid w:val="001346C0"/>
    <w:rsid w:val="0013494D"/>
    <w:rsid w:val="001353F8"/>
    <w:rsid w:val="001355ED"/>
    <w:rsid w:val="00135A50"/>
    <w:rsid w:val="00136136"/>
    <w:rsid w:val="001370E0"/>
    <w:rsid w:val="0013726A"/>
    <w:rsid w:val="00137356"/>
    <w:rsid w:val="001374A8"/>
    <w:rsid w:val="00137CD1"/>
    <w:rsid w:val="00137EBA"/>
    <w:rsid w:val="00141048"/>
    <w:rsid w:val="001411F9"/>
    <w:rsid w:val="00141240"/>
    <w:rsid w:val="001413F0"/>
    <w:rsid w:val="00141724"/>
    <w:rsid w:val="00141E69"/>
    <w:rsid w:val="001421D5"/>
    <w:rsid w:val="0014346B"/>
    <w:rsid w:val="00143847"/>
    <w:rsid w:val="00143D86"/>
    <w:rsid w:val="00143DB0"/>
    <w:rsid w:val="00143DD1"/>
    <w:rsid w:val="00143EBE"/>
    <w:rsid w:val="00144B54"/>
    <w:rsid w:val="00145084"/>
    <w:rsid w:val="00145530"/>
    <w:rsid w:val="0014558F"/>
    <w:rsid w:val="00145749"/>
    <w:rsid w:val="00145C28"/>
    <w:rsid w:val="00145D84"/>
    <w:rsid w:val="00146028"/>
    <w:rsid w:val="00146562"/>
    <w:rsid w:val="00146ECC"/>
    <w:rsid w:val="00146F5A"/>
    <w:rsid w:val="00146FD6"/>
    <w:rsid w:val="00146FF8"/>
    <w:rsid w:val="00147345"/>
    <w:rsid w:val="0014754F"/>
    <w:rsid w:val="00150200"/>
    <w:rsid w:val="001503BF"/>
    <w:rsid w:val="00150E0E"/>
    <w:rsid w:val="00150F0B"/>
    <w:rsid w:val="00150F9A"/>
    <w:rsid w:val="00151378"/>
    <w:rsid w:val="00151FEB"/>
    <w:rsid w:val="00152171"/>
    <w:rsid w:val="0015217E"/>
    <w:rsid w:val="0015284C"/>
    <w:rsid w:val="001530F3"/>
    <w:rsid w:val="00154646"/>
    <w:rsid w:val="00154ABD"/>
    <w:rsid w:val="001553A1"/>
    <w:rsid w:val="0015658E"/>
    <w:rsid w:val="001565D9"/>
    <w:rsid w:val="00156655"/>
    <w:rsid w:val="00157105"/>
    <w:rsid w:val="001574A6"/>
    <w:rsid w:val="001576C8"/>
    <w:rsid w:val="0015774F"/>
    <w:rsid w:val="00157D31"/>
    <w:rsid w:val="00160464"/>
    <w:rsid w:val="001605BC"/>
    <w:rsid w:val="00160642"/>
    <w:rsid w:val="0016102C"/>
    <w:rsid w:val="001611AE"/>
    <w:rsid w:val="001613EF"/>
    <w:rsid w:val="00161AC1"/>
    <w:rsid w:val="00161AF8"/>
    <w:rsid w:val="00161AFB"/>
    <w:rsid w:val="00161D3A"/>
    <w:rsid w:val="0016236B"/>
    <w:rsid w:val="00162498"/>
    <w:rsid w:val="001624E1"/>
    <w:rsid w:val="0016290B"/>
    <w:rsid w:val="0016320C"/>
    <w:rsid w:val="0016357B"/>
    <w:rsid w:val="00163688"/>
    <w:rsid w:val="00163CF0"/>
    <w:rsid w:val="00165738"/>
    <w:rsid w:val="00165AAE"/>
    <w:rsid w:val="00166045"/>
    <w:rsid w:val="00166173"/>
    <w:rsid w:val="0016672A"/>
    <w:rsid w:val="00166BCB"/>
    <w:rsid w:val="00167164"/>
    <w:rsid w:val="00167E3C"/>
    <w:rsid w:val="0017065B"/>
    <w:rsid w:val="00170A04"/>
    <w:rsid w:val="00170B96"/>
    <w:rsid w:val="0017114C"/>
    <w:rsid w:val="001716F8"/>
    <w:rsid w:val="00171851"/>
    <w:rsid w:val="00171ED3"/>
    <w:rsid w:val="00172418"/>
    <w:rsid w:val="00172703"/>
    <w:rsid w:val="00173894"/>
    <w:rsid w:val="00173C3B"/>
    <w:rsid w:val="0017430A"/>
    <w:rsid w:val="00174A6D"/>
    <w:rsid w:val="00174FC7"/>
    <w:rsid w:val="0017569D"/>
    <w:rsid w:val="00175763"/>
    <w:rsid w:val="00176BE8"/>
    <w:rsid w:val="00176CA5"/>
    <w:rsid w:val="001779C6"/>
    <w:rsid w:val="00177B53"/>
    <w:rsid w:val="00180D98"/>
    <w:rsid w:val="00181607"/>
    <w:rsid w:val="00181AEC"/>
    <w:rsid w:val="00182514"/>
    <w:rsid w:val="00182CF6"/>
    <w:rsid w:val="00183084"/>
    <w:rsid w:val="00183109"/>
    <w:rsid w:val="001831AE"/>
    <w:rsid w:val="00183927"/>
    <w:rsid w:val="00183F2E"/>
    <w:rsid w:val="001840B4"/>
    <w:rsid w:val="0018420F"/>
    <w:rsid w:val="00184B5F"/>
    <w:rsid w:val="00185146"/>
    <w:rsid w:val="00185A8B"/>
    <w:rsid w:val="00185E53"/>
    <w:rsid w:val="001863A3"/>
    <w:rsid w:val="00187407"/>
    <w:rsid w:val="00187B40"/>
    <w:rsid w:val="00187B68"/>
    <w:rsid w:val="00187FE8"/>
    <w:rsid w:val="00190A06"/>
    <w:rsid w:val="001910BA"/>
    <w:rsid w:val="001927BF"/>
    <w:rsid w:val="0019297B"/>
    <w:rsid w:val="00193429"/>
    <w:rsid w:val="001936FB"/>
    <w:rsid w:val="00193B0D"/>
    <w:rsid w:val="00194EF6"/>
    <w:rsid w:val="001955F1"/>
    <w:rsid w:val="00195A97"/>
    <w:rsid w:val="00195D75"/>
    <w:rsid w:val="00195DFD"/>
    <w:rsid w:val="00196474"/>
    <w:rsid w:val="001976F9"/>
    <w:rsid w:val="001978C2"/>
    <w:rsid w:val="001978DF"/>
    <w:rsid w:val="0019795F"/>
    <w:rsid w:val="00197D54"/>
    <w:rsid w:val="00197DF1"/>
    <w:rsid w:val="001A00C6"/>
    <w:rsid w:val="001A1AD2"/>
    <w:rsid w:val="001A1B00"/>
    <w:rsid w:val="001A1DC7"/>
    <w:rsid w:val="001A1F40"/>
    <w:rsid w:val="001A2744"/>
    <w:rsid w:val="001A28A5"/>
    <w:rsid w:val="001A2A23"/>
    <w:rsid w:val="001A3180"/>
    <w:rsid w:val="001A3A67"/>
    <w:rsid w:val="001A3C5C"/>
    <w:rsid w:val="001A4A0A"/>
    <w:rsid w:val="001A4F09"/>
    <w:rsid w:val="001A5131"/>
    <w:rsid w:val="001A530B"/>
    <w:rsid w:val="001A5A15"/>
    <w:rsid w:val="001A5EF3"/>
    <w:rsid w:val="001A5F85"/>
    <w:rsid w:val="001A65AE"/>
    <w:rsid w:val="001A76B9"/>
    <w:rsid w:val="001A7A7A"/>
    <w:rsid w:val="001A7A8F"/>
    <w:rsid w:val="001A7C10"/>
    <w:rsid w:val="001A7EA4"/>
    <w:rsid w:val="001A7FC6"/>
    <w:rsid w:val="001B03BE"/>
    <w:rsid w:val="001B091F"/>
    <w:rsid w:val="001B0D2E"/>
    <w:rsid w:val="001B0F39"/>
    <w:rsid w:val="001B175A"/>
    <w:rsid w:val="001B1956"/>
    <w:rsid w:val="001B2574"/>
    <w:rsid w:val="001B2A97"/>
    <w:rsid w:val="001B3379"/>
    <w:rsid w:val="001B388B"/>
    <w:rsid w:val="001B424D"/>
    <w:rsid w:val="001B5299"/>
    <w:rsid w:val="001B52C3"/>
    <w:rsid w:val="001B5820"/>
    <w:rsid w:val="001B5E3A"/>
    <w:rsid w:val="001B63BF"/>
    <w:rsid w:val="001B65DE"/>
    <w:rsid w:val="001B6D4C"/>
    <w:rsid w:val="001B7AFF"/>
    <w:rsid w:val="001B7E57"/>
    <w:rsid w:val="001C0170"/>
    <w:rsid w:val="001C0178"/>
    <w:rsid w:val="001C040E"/>
    <w:rsid w:val="001C18DB"/>
    <w:rsid w:val="001C204E"/>
    <w:rsid w:val="001C2211"/>
    <w:rsid w:val="001C2741"/>
    <w:rsid w:val="001C2D31"/>
    <w:rsid w:val="001C2DC4"/>
    <w:rsid w:val="001C323E"/>
    <w:rsid w:val="001C41E7"/>
    <w:rsid w:val="001C5612"/>
    <w:rsid w:val="001C6EF6"/>
    <w:rsid w:val="001C71B6"/>
    <w:rsid w:val="001C7979"/>
    <w:rsid w:val="001D01FB"/>
    <w:rsid w:val="001D100E"/>
    <w:rsid w:val="001D1269"/>
    <w:rsid w:val="001D1F6B"/>
    <w:rsid w:val="001D21D3"/>
    <w:rsid w:val="001D26A4"/>
    <w:rsid w:val="001D2764"/>
    <w:rsid w:val="001D2799"/>
    <w:rsid w:val="001D293A"/>
    <w:rsid w:val="001D2B0B"/>
    <w:rsid w:val="001D33FC"/>
    <w:rsid w:val="001D34C8"/>
    <w:rsid w:val="001D4479"/>
    <w:rsid w:val="001D46BA"/>
    <w:rsid w:val="001D4EE4"/>
    <w:rsid w:val="001D52A6"/>
    <w:rsid w:val="001D59BD"/>
    <w:rsid w:val="001D5A35"/>
    <w:rsid w:val="001D5E44"/>
    <w:rsid w:val="001D6194"/>
    <w:rsid w:val="001D6664"/>
    <w:rsid w:val="001D69BE"/>
    <w:rsid w:val="001D7092"/>
    <w:rsid w:val="001D73C4"/>
    <w:rsid w:val="001D7CC3"/>
    <w:rsid w:val="001D7EC7"/>
    <w:rsid w:val="001D7F6B"/>
    <w:rsid w:val="001D7F76"/>
    <w:rsid w:val="001E03C2"/>
    <w:rsid w:val="001E0439"/>
    <w:rsid w:val="001E050E"/>
    <w:rsid w:val="001E0CCA"/>
    <w:rsid w:val="001E1BA8"/>
    <w:rsid w:val="001E1D52"/>
    <w:rsid w:val="001E237E"/>
    <w:rsid w:val="001E2D92"/>
    <w:rsid w:val="001E3027"/>
    <w:rsid w:val="001E3387"/>
    <w:rsid w:val="001E45A7"/>
    <w:rsid w:val="001E4C33"/>
    <w:rsid w:val="001E552B"/>
    <w:rsid w:val="001E55E1"/>
    <w:rsid w:val="001E59AC"/>
    <w:rsid w:val="001E5BEA"/>
    <w:rsid w:val="001E62AC"/>
    <w:rsid w:val="001E65BB"/>
    <w:rsid w:val="001E6F4D"/>
    <w:rsid w:val="001E7138"/>
    <w:rsid w:val="001E7344"/>
    <w:rsid w:val="001E76EF"/>
    <w:rsid w:val="001E7817"/>
    <w:rsid w:val="001E782F"/>
    <w:rsid w:val="001E7872"/>
    <w:rsid w:val="001E7BCC"/>
    <w:rsid w:val="001F0BFA"/>
    <w:rsid w:val="001F0E17"/>
    <w:rsid w:val="001F0FAC"/>
    <w:rsid w:val="001F1068"/>
    <w:rsid w:val="001F1428"/>
    <w:rsid w:val="001F1E33"/>
    <w:rsid w:val="001F2054"/>
    <w:rsid w:val="001F217B"/>
    <w:rsid w:val="001F27E8"/>
    <w:rsid w:val="001F2D0E"/>
    <w:rsid w:val="001F2FA7"/>
    <w:rsid w:val="001F3151"/>
    <w:rsid w:val="001F32EE"/>
    <w:rsid w:val="001F3B90"/>
    <w:rsid w:val="001F435B"/>
    <w:rsid w:val="001F524F"/>
    <w:rsid w:val="001F54BF"/>
    <w:rsid w:val="001F6081"/>
    <w:rsid w:val="001F6120"/>
    <w:rsid w:val="001F6210"/>
    <w:rsid w:val="001F6CBB"/>
    <w:rsid w:val="0020090E"/>
    <w:rsid w:val="00200A55"/>
    <w:rsid w:val="00200C56"/>
    <w:rsid w:val="00200EFE"/>
    <w:rsid w:val="00201075"/>
    <w:rsid w:val="002011A2"/>
    <w:rsid w:val="00201856"/>
    <w:rsid w:val="002018E7"/>
    <w:rsid w:val="00201A03"/>
    <w:rsid w:val="00201D40"/>
    <w:rsid w:val="00201F5D"/>
    <w:rsid w:val="00202275"/>
    <w:rsid w:val="00202754"/>
    <w:rsid w:val="002027EE"/>
    <w:rsid w:val="0020295C"/>
    <w:rsid w:val="00202FD7"/>
    <w:rsid w:val="00203384"/>
    <w:rsid w:val="002034C5"/>
    <w:rsid w:val="0020377D"/>
    <w:rsid w:val="00204491"/>
    <w:rsid w:val="0020483B"/>
    <w:rsid w:val="00204A09"/>
    <w:rsid w:val="00204A6A"/>
    <w:rsid w:val="002057F5"/>
    <w:rsid w:val="00205C04"/>
    <w:rsid w:val="00205E2D"/>
    <w:rsid w:val="00206287"/>
    <w:rsid w:val="00206405"/>
    <w:rsid w:val="00207371"/>
    <w:rsid w:val="00207719"/>
    <w:rsid w:val="00207DE3"/>
    <w:rsid w:val="00207FDF"/>
    <w:rsid w:val="00210561"/>
    <w:rsid w:val="00210642"/>
    <w:rsid w:val="00210F46"/>
    <w:rsid w:val="00210FF4"/>
    <w:rsid w:val="0021183C"/>
    <w:rsid w:val="00211BC7"/>
    <w:rsid w:val="00212AE8"/>
    <w:rsid w:val="00213167"/>
    <w:rsid w:val="0021346C"/>
    <w:rsid w:val="002138B9"/>
    <w:rsid w:val="00214041"/>
    <w:rsid w:val="002143D4"/>
    <w:rsid w:val="00214B38"/>
    <w:rsid w:val="00214B61"/>
    <w:rsid w:val="00214C6D"/>
    <w:rsid w:val="00214D81"/>
    <w:rsid w:val="00214FAC"/>
    <w:rsid w:val="0021502D"/>
    <w:rsid w:val="0021605F"/>
    <w:rsid w:val="002164AB"/>
    <w:rsid w:val="00216D7A"/>
    <w:rsid w:val="00217DCD"/>
    <w:rsid w:val="002200B7"/>
    <w:rsid w:val="002202ED"/>
    <w:rsid w:val="00220689"/>
    <w:rsid w:val="00220A15"/>
    <w:rsid w:val="00220B36"/>
    <w:rsid w:val="002210FB"/>
    <w:rsid w:val="002211F7"/>
    <w:rsid w:val="002213B4"/>
    <w:rsid w:val="002218C5"/>
    <w:rsid w:val="00221A79"/>
    <w:rsid w:val="00221AE0"/>
    <w:rsid w:val="00221C8B"/>
    <w:rsid w:val="00222575"/>
    <w:rsid w:val="0022265E"/>
    <w:rsid w:val="00222BF5"/>
    <w:rsid w:val="00222DC0"/>
    <w:rsid w:val="00222E42"/>
    <w:rsid w:val="0022300E"/>
    <w:rsid w:val="00223084"/>
    <w:rsid w:val="00223376"/>
    <w:rsid w:val="002235EC"/>
    <w:rsid w:val="00223650"/>
    <w:rsid w:val="00223678"/>
    <w:rsid w:val="00223741"/>
    <w:rsid w:val="00223E38"/>
    <w:rsid w:val="00224A14"/>
    <w:rsid w:val="00224A9F"/>
    <w:rsid w:val="002255DC"/>
    <w:rsid w:val="0022598F"/>
    <w:rsid w:val="002259C8"/>
    <w:rsid w:val="00225BEA"/>
    <w:rsid w:val="00227CB9"/>
    <w:rsid w:val="0023058F"/>
    <w:rsid w:val="00230D69"/>
    <w:rsid w:val="00231921"/>
    <w:rsid w:val="00231929"/>
    <w:rsid w:val="00231989"/>
    <w:rsid w:val="00231A7A"/>
    <w:rsid w:val="00231BBB"/>
    <w:rsid w:val="00231DC9"/>
    <w:rsid w:val="002326A4"/>
    <w:rsid w:val="0023288A"/>
    <w:rsid w:val="002328E2"/>
    <w:rsid w:val="0023296D"/>
    <w:rsid w:val="00232CDE"/>
    <w:rsid w:val="00232DF3"/>
    <w:rsid w:val="002330D6"/>
    <w:rsid w:val="0023348D"/>
    <w:rsid w:val="0023374A"/>
    <w:rsid w:val="00234181"/>
    <w:rsid w:val="00234E7D"/>
    <w:rsid w:val="00235657"/>
    <w:rsid w:val="00236571"/>
    <w:rsid w:val="00236664"/>
    <w:rsid w:val="0023669D"/>
    <w:rsid w:val="0023690C"/>
    <w:rsid w:val="00236C03"/>
    <w:rsid w:val="0023783A"/>
    <w:rsid w:val="00237BA3"/>
    <w:rsid w:val="00237E57"/>
    <w:rsid w:val="002403B8"/>
    <w:rsid w:val="0024081A"/>
    <w:rsid w:val="00240FFD"/>
    <w:rsid w:val="00242061"/>
    <w:rsid w:val="00242477"/>
    <w:rsid w:val="00243FBC"/>
    <w:rsid w:val="00244952"/>
    <w:rsid w:val="00244B4A"/>
    <w:rsid w:val="00244C62"/>
    <w:rsid w:val="002450FF"/>
    <w:rsid w:val="0024675C"/>
    <w:rsid w:val="00246D4D"/>
    <w:rsid w:val="002474DD"/>
    <w:rsid w:val="00247619"/>
    <w:rsid w:val="00247D0A"/>
    <w:rsid w:val="0025197A"/>
    <w:rsid w:val="00251B99"/>
    <w:rsid w:val="00251F20"/>
    <w:rsid w:val="002522B3"/>
    <w:rsid w:val="002539CF"/>
    <w:rsid w:val="00253CAA"/>
    <w:rsid w:val="00253D6A"/>
    <w:rsid w:val="00253F8B"/>
    <w:rsid w:val="00255305"/>
    <w:rsid w:val="00255826"/>
    <w:rsid w:val="00255956"/>
    <w:rsid w:val="00256D32"/>
    <w:rsid w:val="0025712A"/>
    <w:rsid w:val="00257165"/>
    <w:rsid w:val="00260095"/>
    <w:rsid w:val="002609DB"/>
    <w:rsid w:val="0026129F"/>
    <w:rsid w:val="00261639"/>
    <w:rsid w:val="0026185F"/>
    <w:rsid w:val="00261F47"/>
    <w:rsid w:val="0026237D"/>
    <w:rsid w:val="002623B2"/>
    <w:rsid w:val="00262D8A"/>
    <w:rsid w:val="00264A62"/>
    <w:rsid w:val="00264FE9"/>
    <w:rsid w:val="002655DA"/>
    <w:rsid w:val="00265903"/>
    <w:rsid w:val="00265947"/>
    <w:rsid w:val="00266413"/>
    <w:rsid w:val="00266B7C"/>
    <w:rsid w:val="00266E2A"/>
    <w:rsid w:val="00266ED9"/>
    <w:rsid w:val="002678A2"/>
    <w:rsid w:val="002700C1"/>
    <w:rsid w:val="00270157"/>
    <w:rsid w:val="00271CBA"/>
    <w:rsid w:val="0027287E"/>
    <w:rsid w:val="00272CA6"/>
    <w:rsid w:val="002731AF"/>
    <w:rsid w:val="00273266"/>
    <w:rsid w:val="00273B27"/>
    <w:rsid w:val="00273BD3"/>
    <w:rsid w:val="0027421A"/>
    <w:rsid w:val="0027430A"/>
    <w:rsid w:val="00275812"/>
    <w:rsid w:val="00275F8C"/>
    <w:rsid w:val="0027623E"/>
    <w:rsid w:val="00277E58"/>
    <w:rsid w:val="00280409"/>
    <w:rsid w:val="00280BB5"/>
    <w:rsid w:val="00280E3F"/>
    <w:rsid w:val="00281029"/>
    <w:rsid w:val="002811D6"/>
    <w:rsid w:val="00282659"/>
    <w:rsid w:val="00282BDD"/>
    <w:rsid w:val="00282D4D"/>
    <w:rsid w:val="00282D60"/>
    <w:rsid w:val="002839E5"/>
    <w:rsid w:val="00283ACF"/>
    <w:rsid w:val="00283FF9"/>
    <w:rsid w:val="00284009"/>
    <w:rsid w:val="0028414C"/>
    <w:rsid w:val="002844D5"/>
    <w:rsid w:val="00284DDA"/>
    <w:rsid w:val="00284F2C"/>
    <w:rsid w:val="00285268"/>
    <w:rsid w:val="00285BF0"/>
    <w:rsid w:val="00286059"/>
    <w:rsid w:val="002873BD"/>
    <w:rsid w:val="002879F1"/>
    <w:rsid w:val="00287BBB"/>
    <w:rsid w:val="00287EB5"/>
    <w:rsid w:val="00290216"/>
    <w:rsid w:val="00290385"/>
    <w:rsid w:val="002904B2"/>
    <w:rsid w:val="00290BDF"/>
    <w:rsid w:val="00291798"/>
    <w:rsid w:val="00291A55"/>
    <w:rsid w:val="00291D75"/>
    <w:rsid w:val="00291ECC"/>
    <w:rsid w:val="00292D15"/>
    <w:rsid w:val="0029346F"/>
    <w:rsid w:val="002937C3"/>
    <w:rsid w:val="0029394D"/>
    <w:rsid w:val="002939BA"/>
    <w:rsid w:val="00293D28"/>
    <w:rsid w:val="00293D64"/>
    <w:rsid w:val="00293EE1"/>
    <w:rsid w:val="00293F18"/>
    <w:rsid w:val="00294455"/>
    <w:rsid w:val="00295BA1"/>
    <w:rsid w:val="00295D8D"/>
    <w:rsid w:val="00295F43"/>
    <w:rsid w:val="00296D69"/>
    <w:rsid w:val="00296EEB"/>
    <w:rsid w:val="00297651"/>
    <w:rsid w:val="002A0CB6"/>
    <w:rsid w:val="002A0FC7"/>
    <w:rsid w:val="002A168E"/>
    <w:rsid w:val="002A17BB"/>
    <w:rsid w:val="002A2751"/>
    <w:rsid w:val="002A318A"/>
    <w:rsid w:val="002A31A6"/>
    <w:rsid w:val="002A379A"/>
    <w:rsid w:val="002A38BC"/>
    <w:rsid w:val="002A4343"/>
    <w:rsid w:val="002A468A"/>
    <w:rsid w:val="002A492E"/>
    <w:rsid w:val="002A49E6"/>
    <w:rsid w:val="002A5587"/>
    <w:rsid w:val="002A6010"/>
    <w:rsid w:val="002A614B"/>
    <w:rsid w:val="002A66EA"/>
    <w:rsid w:val="002A6719"/>
    <w:rsid w:val="002A6D34"/>
    <w:rsid w:val="002A6E56"/>
    <w:rsid w:val="002A6F99"/>
    <w:rsid w:val="002A753E"/>
    <w:rsid w:val="002A7BB0"/>
    <w:rsid w:val="002A7C79"/>
    <w:rsid w:val="002A7D5B"/>
    <w:rsid w:val="002B00B9"/>
    <w:rsid w:val="002B02B8"/>
    <w:rsid w:val="002B0538"/>
    <w:rsid w:val="002B0C11"/>
    <w:rsid w:val="002B0D6A"/>
    <w:rsid w:val="002B0D6F"/>
    <w:rsid w:val="002B1A3C"/>
    <w:rsid w:val="002B1B60"/>
    <w:rsid w:val="002B1C98"/>
    <w:rsid w:val="002B1DD7"/>
    <w:rsid w:val="002B2311"/>
    <w:rsid w:val="002B2337"/>
    <w:rsid w:val="002B25E6"/>
    <w:rsid w:val="002B3024"/>
    <w:rsid w:val="002B360C"/>
    <w:rsid w:val="002B3AF3"/>
    <w:rsid w:val="002B3C4D"/>
    <w:rsid w:val="002B3E43"/>
    <w:rsid w:val="002B3F1B"/>
    <w:rsid w:val="002B4059"/>
    <w:rsid w:val="002B407D"/>
    <w:rsid w:val="002B5F37"/>
    <w:rsid w:val="002B67CC"/>
    <w:rsid w:val="002B6FDD"/>
    <w:rsid w:val="002B7720"/>
    <w:rsid w:val="002C0029"/>
    <w:rsid w:val="002C04B7"/>
    <w:rsid w:val="002C1037"/>
    <w:rsid w:val="002C1340"/>
    <w:rsid w:val="002C14B5"/>
    <w:rsid w:val="002C1E8E"/>
    <w:rsid w:val="002C2A10"/>
    <w:rsid w:val="002C2BE3"/>
    <w:rsid w:val="002C2D87"/>
    <w:rsid w:val="002C32C5"/>
    <w:rsid w:val="002C3970"/>
    <w:rsid w:val="002C4A62"/>
    <w:rsid w:val="002C4DB9"/>
    <w:rsid w:val="002C4E3E"/>
    <w:rsid w:val="002C51BC"/>
    <w:rsid w:val="002C54CE"/>
    <w:rsid w:val="002C552B"/>
    <w:rsid w:val="002C5D8A"/>
    <w:rsid w:val="002C5F82"/>
    <w:rsid w:val="002C5FEC"/>
    <w:rsid w:val="002C609B"/>
    <w:rsid w:val="002C62D0"/>
    <w:rsid w:val="002C6310"/>
    <w:rsid w:val="002C6BE3"/>
    <w:rsid w:val="002C6D72"/>
    <w:rsid w:val="002C73B8"/>
    <w:rsid w:val="002C73FE"/>
    <w:rsid w:val="002D01E7"/>
    <w:rsid w:val="002D0321"/>
    <w:rsid w:val="002D0C59"/>
    <w:rsid w:val="002D0F7C"/>
    <w:rsid w:val="002D1149"/>
    <w:rsid w:val="002D16B3"/>
    <w:rsid w:val="002D1CDE"/>
    <w:rsid w:val="002D1F98"/>
    <w:rsid w:val="002D1FA4"/>
    <w:rsid w:val="002D2B1D"/>
    <w:rsid w:val="002D2CC6"/>
    <w:rsid w:val="002D3059"/>
    <w:rsid w:val="002D3856"/>
    <w:rsid w:val="002D3E4E"/>
    <w:rsid w:val="002D3EB1"/>
    <w:rsid w:val="002D42C0"/>
    <w:rsid w:val="002D4412"/>
    <w:rsid w:val="002D4519"/>
    <w:rsid w:val="002D55D7"/>
    <w:rsid w:val="002D5872"/>
    <w:rsid w:val="002D5A66"/>
    <w:rsid w:val="002D5ACD"/>
    <w:rsid w:val="002D5B8E"/>
    <w:rsid w:val="002D5CC2"/>
    <w:rsid w:val="002D5D0A"/>
    <w:rsid w:val="002D645A"/>
    <w:rsid w:val="002D6A3A"/>
    <w:rsid w:val="002E0916"/>
    <w:rsid w:val="002E0C9A"/>
    <w:rsid w:val="002E0DD9"/>
    <w:rsid w:val="002E0F52"/>
    <w:rsid w:val="002E0F8F"/>
    <w:rsid w:val="002E0FE9"/>
    <w:rsid w:val="002E1072"/>
    <w:rsid w:val="002E177A"/>
    <w:rsid w:val="002E1ABD"/>
    <w:rsid w:val="002E1ADE"/>
    <w:rsid w:val="002E1B78"/>
    <w:rsid w:val="002E1C7F"/>
    <w:rsid w:val="002E2AE7"/>
    <w:rsid w:val="002E3BFB"/>
    <w:rsid w:val="002E3D70"/>
    <w:rsid w:val="002E42D5"/>
    <w:rsid w:val="002E4509"/>
    <w:rsid w:val="002E4BF6"/>
    <w:rsid w:val="002E4FE8"/>
    <w:rsid w:val="002E562D"/>
    <w:rsid w:val="002E5D33"/>
    <w:rsid w:val="002E7053"/>
    <w:rsid w:val="002E759A"/>
    <w:rsid w:val="002E7AD2"/>
    <w:rsid w:val="002F0ABF"/>
    <w:rsid w:val="002F0C08"/>
    <w:rsid w:val="002F1961"/>
    <w:rsid w:val="002F1986"/>
    <w:rsid w:val="002F1AC3"/>
    <w:rsid w:val="002F1FF7"/>
    <w:rsid w:val="002F2051"/>
    <w:rsid w:val="002F225D"/>
    <w:rsid w:val="002F265D"/>
    <w:rsid w:val="002F2998"/>
    <w:rsid w:val="002F2C3E"/>
    <w:rsid w:val="002F3FBB"/>
    <w:rsid w:val="002F42CC"/>
    <w:rsid w:val="002F440D"/>
    <w:rsid w:val="002F4410"/>
    <w:rsid w:val="002F4E80"/>
    <w:rsid w:val="002F5050"/>
    <w:rsid w:val="002F560C"/>
    <w:rsid w:val="002F5DA6"/>
    <w:rsid w:val="002F6298"/>
    <w:rsid w:val="002F67C7"/>
    <w:rsid w:val="002F6880"/>
    <w:rsid w:val="002F6FD1"/>
    <w:rsid w:val="002F7AF1"/>
    <w:rsid w:val="002F7EDE"/>
    <w:rsid w:val="0030022D"/>
    <w:rsid w:val="00300F17"/>
    <w:rsid w:val="00301DB4"/>
    <w:rsid w:val="00301F3A"/>
    <w:rsid w:val="00301F55"/>
    <w:rsid w:val="0030277B"/>
    <w:rsid w:val="00303045"/>
    <w:rsid w:val="00303B60"/>
    <w:rsid w:val="003045C7"/>
    <w:rsid w:val="00304FDE"/>
    <w:rsid w:val="00305DF7"/>
    <w:rsid w:val="003069F1"/>
    <w:rsid w:val="00306D9C"/>
    <w:rsid w:val="00306E7D"/>
    <w:rsid w:val="00307435"/>
    <w:rsid w:val="00307AA6"/>
    <w:rsid w:val="003100CE"/>
    <w:rsid w:val="0031047C"/>
    <w:rsid w:val="00310A49"/>
    <w:rsid w:val="00310FD3"/>
    <w:rsid w:val="00311328"/>
    <w:rsid w:val="00311E13"/>
    <w:rsid w:val="00312DDB"/>
    <w:rsid w:val="00312EBB"/>
    <w:rsid w:val="00312FAD"/>
    <w:rsid w:val="00314171"/>
    <w:rsid w:val="0031445F"/>
    <w:rsid w:val="0031451F"/>
    <w:rsid w:val="00316761"/>
    <w:rsid w:val="003176A5"/>
    <w:rsid w:val="00317716"/>
    <w:rsid w:val="00320E50"/>
    <w:rsid w:val="003213A2"/>
    <w:rsid w:val="003222AC"/>
    <w:rsid w:val="00323416"/>
    <w:rsid w:val="003234AF"/>
    <w:rsid w:val="00323B96"/>
    <w:rsid w:val="00323DAA"/>
    <w:rsid w:val="00323FB4"/>
    <w:rsid w:val="0032408B"/>
    <w:rsid w:val="003243D4"/>
    <w:rsid w:val="00324F58"/>
    <w:rsid w:val="00325522"/>
    <w:rsid w:val="003258AB"/>
    <w:rsid w:val="00326044"/>
    <w:rsid w:val="00327037"/>
    <w:rsid w:val="00327734"/>
    <w:rsid w:val="0032779B"/>
    <w:rsid w:val="003278A5"/>
    <w:rsid w:val="00327B41"/>
    <w:rsid w:val="0033006A"/>
    <w:rsid w:val="0033044C"/>
    <w:rsid w:val="00330730"/>
    <w:rsid w:val="00331241"/>
    <w:rsid w:val="0033195F"/>
    <w:rsid w:val="00331C0C"/>
    <w:rsid w:val="00331EB6"/>
    <w:rsid w:val="00332107"/>
    <w:rsid w:val="003325E0"/>
    <w:rsid w:val="0033279A"/>
    <w:rsid w:val="00332898"/>
    <w:rsid w:val="00333472"/>
    <w:rsid w:val="003336DA"/>
    <w:rsid w:val="00333DC3"/>
    <w:rsid w:val="00334012"/>
    <w:rsid w:val="0033416D"/>
    <w:rsid w:val="00334419"/>
    <w:rsid w:val="00335396"/>
    <w:rsid w:val="00335A1E"/>
    <w:rsid w:val="00335C9D"/>
    <w:rsid w:val="00335CBF"/>
    <w:rsid w:val="003369D5"/>
    <w:rsid w:val="00336C82"/>
    <w:rsid w:val="00336DAF"/>
    <w:rsid w:val="003402FD"/>
    <w:rsid w:val="00340666"/>
    <w:rsid w:val="00340726"/>
    <w:rsid w:val="00341522"/>
    <w:rsid w:val="003416EC"/>
    <w:rsid w:val="00341C7F"/>
    <w:rsid w:val="003430C4"/>
    <w:rsid w:val="0034325C"/>
    <w:rsid w:val="003438A7"/>
    <w:rsid w:val="00343C3A"/>
    <w:rsid w:val="00343DA0"/>
    <w:rsid w:val="003443F3"/>
    <w:rsid w:val="00344A9E"/>
    <w:rsid w:val="00344AD5"/>
    <w:rsid w:val="00344E96"/>
    <w:rsid w:val="0034533B"/>
    <w:rsid w:val="003457D8"/>
    <w:rsid w:val="0034593D"/>
    <w:rsid w:val="00345D0A"/>
    <w:rsid w:val="00346005"/>
    <w:rsid w:val="0034603F"/>
    <w:rsid w:val="00346217"/>
    <w:rsid w:val="003464A1"/>
    <w:rsid w:val="00346AEA"/>
    <w:rsid w:val="00346D10"/>
    <w:rsid w:val="00347167"/>
    <w:rsid w:val="00347523"/>
    <w:rsid w:val="00347C05"/>
    <w:rsid w:val="00347CCF"/>
    <w:rsid w:val="00350222"/>
    <w:rsid w:val="003505DD"/>
    <w:rsid w:val="00350A76"/>
    <w:rsid w:val="00350D9F"/>
    <w:rsid w:val="00351020"/>
    <w:rsid w:val="0035182B"/>
    <w:rsid w:val="0035214C"/>
    <w:rsid w:val="00353799"/>
    <w:rsid w:val="00353ABB"/>
    <w:rsid w:val="003540A6"/>
    <w:rsid w:val="003541B0"/>
    <w:rsid w:val="0035502F"/>
    <w:rsid w:val="00355285"/>
    <w:rsid w:val="003552A2"/>
    <w:rsid w:val="0035535F"/>
    <w:rsid w:val="0035597D"/>
    <w:rsid w:val="00355CC6"/>
    <w:rsid w:val="00355EDF"/>
    <w:rsid w:val="00356686"/>
    <w:rsid w:val="0035680B"/>
    <w:rsid w:val="003574A8"/>
    <w:rsid w:val="00357599"/>
    <w:rsid w:val="0035766D"/>
    <w:rsid w:val="00357878"/>
    <w:rsid w:val="00357922"/>
    <w:rsid w:val="00357DC1"/>
    <w:rsid w:val="00357E53"/>
    <w:rsid w:val="003600F7"/>
    <w:rsid w:val="003605CA"/>
    <w:rsid w:val="00360826"/>
    <w:rsid w:val="00360DE1"/>
    <w:rsid w:val="00360F13"/>
    <w:rsid w:val="003613D9"/>
    <w:rsid w:val="00361409"/>
    <w:rsid w:val="00361CC6"/>
    <w:rsid w:val="00362531"/>
    <w:rsid w:val="003628C7"/>
    <w:rsid w:val="00362E7D"/>
    <w:rsid w:val="00363203"/>
    <w:rsid w:val="00363BA7"/>
    <w:rsid w:val="0036455C"/>
    <w:rsid w:val="003646C1"/>
    <w:rsid w:val="00364B41"/>
    <w:rsid w:val="00364B52"/>
    <w:rsid w:val="00365AB6"/>
    <w:rsid w:val="00365B61"/>
    <w:rsid w:val="003660EC"/>
    <w:rsid w:val="0036669B"/>
    <w:rsid w:val="003666A5"/>
    <w:rsid w:val="0036686B"/>
    <w:rsid w:val="003669BF"/>
    <w:rsid w:val="0036719E"/>
    <w:rsid w:val="0036749F"/>
    <w:rsid w:val="00367CA2"/>
    <w:rsid w:val="00367DF3"/>
    <w:rsid w:val="0037021A"/>
    <w:rsid w:val="003703C7"/>
    <w:rsid w:val="0037041D"/>
    <w:rsid w:val="0037043B"/>
    <w:rsid w:val="00370970"/>
    <w:rsid w:val="0037122C"/>
    <w:rsid w:val="00372217"/>
    <w:rsid w:val="0037241B"/>
    <w:rsid w:val="003749F2"/>
    <w:rsid w:val="00374BF3"/>
    <w:rsid w:val="00374CE5"/>
    <w:rsid w:val="003750A4"/>
    <w:rsid w:val="00375FFB"/>
    <w:rsid w:val="00376188"/>
    <w:rsid w:val="003763A8"/>
    <w:rsid w:val="0037652B"/>
    <w:rsid w:val="00376884"/>
    <w:rsid w:val="00376B0E"/>
    <w:rsid w:val="00376EB1"/>
    <w:rsid w:val="003777CD"/>
    <w:rsid w:val="0038052A"/>
    <w:rsid w:val="00380551"/>
    <w:rsid w:val="0038067A"/>
    <w:rsid w:val="00380E0D"/>
    <w:rsid w:val="00380E5E"/>
    <w:rsid w:val="003810D2"/>
    <w:rsid w:val="003816D7"/>
    <w:rsid w:val="003817DA"/>
    <w:rsid w:val="00381FC0"/>
    <w:rsid w:val="00382281"/>
    <w:rsid w:val="00382296"/>
    <w:rsid w:val="003829E3"/>
    <w:rsid w:val="00382ABD"/>
    <w:rsid w:val="00383587"/>
    <w:rsid w:val="00383A6D"/>
    <w:rsid w:val="00383A6E"/>
    <w:rsid w:val="00385100"/>
    <w:rsid w:val="003852B3"/>
    <w:rsid w:val="00385333"/>
    <w:rsid w:val="003864D7"/>
    <w:rsid w:val="00386967"/>
    <w:rsid w:val="00386C71"/>
    <w:rsid w:val="00386F79"/>
    <w:rsid w:val="003875E2"/>
    <w:rsid w:val="003876FE"/>
    <w:rsid w:val="00387967"/>
    <w:rsid w:val="00387AF3"/>
    <w:rsid w:val="00387ED8"/>
    <w:rsid w:val="00390E00"/>
    <w:rsid w:val="00390E6C"/>
    <w:rsid w:val="00390FCF"/>
    <w:rsid w:val="0039133A"/>
    <w:rsid w:val="00391362"/>
    <w:rsid w:val="00391BE9"/>
    <w:rsid w:val="00391D3C"/>
    <w:rsid w:val="003925B3"/>
    <w:rsid w:val="00392AEC"/>
    <w:rsid w:val="00392C96"/>
    <w:rsid w:val="00393229"/>
    <w:rsid w:val="003937A9"/>
    <w:rsid w:val="00393C66"/>
    <w:rsid w:val="003947F4"/>
    <w:rsid w:val="00394AD1"/>
    <w:rsid w:val="00394B38"/>
    <w:rsid w:val="00395871"/>
    <w:rsid w:val="00395E03"/>
    <w:rsid w:val="00396258"/>
    <w:rsid w:val="00396ABC"/>
    <w:rsid w:val="00396C05"/>
    <w:rsid w:val="00397008"/>
    <w:rsid w:val="00397297"/>
    <w:rsid w:val="003979A0"/>
    <w:rsid w:val="00397A61"/>
    <w:rsid w:val="003A09E3"/>
    <w:rsid w:val="003A0A11"/>
    <w:rsid w:val="003A0E66"/>
    <w:rsid w:val="003A1984"/>
    <w:rsid w:val="003A1A96"/>
    <w:rsid w:val="003A1C8D"/>
    <w:rsid w:val="003A1D20"/>
    <w:rsid w:val="003A2766"/>
    <w:rsid w:val="003A2E26"/>
    <w:rsid w:val="003A2F0D"/>
    <w:rsid w:val="003A2F34"/>
    <w:rsid w:val="003A3416"/>
    <w:rsid w:val="003A3CF3"/>
    <w:rsid w:val="003A4364"/>
    <w:rsid w:val="003A45D0"/>
    <w:rsid w:val="003A4E56"/>
    <w:rsid w:val="003A5421"/>
    <w:rsid w:val="003A6104"/>
    <w:rsid w:val="003A69B4"/>
    <w:rsid w:val="003A6DEF"/>
    <w:rsid w:val="003A7C1C"/>
    <w:rsid w:val="003B0BE3"/>
    <w:rsid w:val="003B10C2"/>
    <w:rsid w:val="003B1814"/>
    <w:rsid w:val="003B1819"/>
    <w:rsid w:val="003B1867"/>
    <w:rsid w:val="003B1936"/>
    <w:rsid w:val="003B216C"/>
    <w:rsid w:val="003B21F3"/>
    <w:rsid w:val="003B2347"/>
    <w:rsid w:val="003B251E"/>
    <w:rsid w:val="003B312C"/>
    <w:rsid w:val="003B313D"/>
    <w:rsid w:val="003B354C"/>
    <w:rsid w:val="003B3AD0"/>
    <w:rsid w:val="003B41E4"/>
    <w:rsid w:val="003B4227"/>
    <w:rsid w:val="003B5C75"/>
    <w:rsid w:val="003B5D3C"/>
    <w:rsid w:val="003B6769"/>
    <w:rsid w:val="003B6791"/>
    <w:rsid w:val="003B6F9A"/>
    <w:rsid w:val="003B75E9"/>
    <w:rsid w:val="003B7991"/>
    <w:rsid w:val="003B7BB2"/>
    <w:rsid w:val="003B7C44"/>
    <w:rsid w:val="003C00B4"/>
    <w:rsid w:val="003C03F0"/>
    <w:rsid w:val="003C0911"/>
    <w:rsid w:val="003C0F57"/>
    <w:rsid w:val="003C11C2"/>
    <w:rsid w:val="003C12CC"/>
    <w:rsid w:val="003C16A9"/>
    <w:rsid w:val="003C272C"/>
    <w:rsid w:val="003C286B"/>
    <w:rsid w:val="003C3190"/>
    <w:rsid w:val="003C3195"/>
    <w:rsid w:val="003C4738"/>
    <w:rsid w:val="003C4869"/>
    <w:rsid w:val="003C4A12"/>
    <w:rsid w:val="003C59FC"/>
    <w:rsid w:val="003C5C6A"/>
    <w:rsid w:val="003C5CA1"/>
    <w:rsid w:val="003C7595"/>
    <w:rsid w:val="003C7777"/>
    <w:rsid w:val="003C787F"/>
    <w:rsid w:val="003D0D3B"/>
    <w:rsid w:val="003D0E15"/>
    <w:rsid w:val="003D179E"/>
    <w:rsid w:val="003D1BEE"/>
    <w:rsid w:val="003D1F00"/>
    <w:rsid w:val="003D30A2"/>
    <w:rsid w:val="003D317C"/>
    <w:rsid w:val="003D32BE"/>
    <w:rsid w:val="003D3AA9"/>
    <w:rsid w:val="003D3D54"/>
    <w:rsid w:val="003D405D"/>
    <w:rsid w:val="003D40B6"/>
    <w:rsid w:val="003D4950"/>
    <w:rsid w:val="003D5216"/>
    <w:rsid w:val="003D5A72"/>
    <w:rsid w:val="003D5EE0"/>
    <w:rsid w:val="003D6249"/>
    <w:rsid w:val="003D6335"/>
    <w:rsid w:val="003D633E"/>
    <w:rsid w:val="003D6853"/>
    <w:rsid w:val="003D6D8F"/>
    <w:rsid w:val="003D6FEB"/>
    <w:rsid w:val="003D70CB"/>
    <w:rsid w:val="003D7A6F"/>
    <w:rsid w:val="003D7DF3"/>
    <w:rsid w:val="003E0EFD"/>
    <w:rsid w:val="003E1064"/>
    <w:rsid w:val="003E1773"/>
    <w:rsid w:val="003E1ACC"/>
    <w:rsid w:val="003E1DB8"/>
    <w:rsid w:val="003E1EDC"/>
    <w:rsid w:val="003E362B"/>
    <w:rsid w:val="003E41C6"/>
    <w:rsid w:val="003E58FE"/>
    <w:rsid w:val="003E5A38"/>
    <w:rsid w:val="003E60D6"/>
    <w:rsid w:val="003E6776"/>
    <w:rsid w:val="003E7316"/>
    <w:rsid w:val="003E75BC"/>
    <w:rsid w:val="003E7949"/>
    <w:rsid w:val="003E7BFF"/>
    <w:rsid w:val="003F0F44"/>
    <w:rsid w:val="003F11FB"/>
    <w:rsid w:val="003F1A09"/>
    <w:rsid w:val="003F1F15"/>
    <w:rsid w:val="003F2072"/>
    <w:rsid w:val="003F2183"/>
    <w:rsid w:val="003F2B89"/>
    <w:rsid w:val="003F2CB0"/>
    <w:rsid w:val="003F35F9"/>
    <w:rsid w:val="003F365A"/>
    <w:rsid w:val="003F37B0"/>
    <w:rsid w:val="003F447E"/>
    <w:rsid w:val="003F45D5"/>
    <w:rsid w:val="003F4D85"/>
    <w:rsid w:val="003F5418"/>
    <w:rsid w:val="003F561D"/>
    <w:rsid w:val="003F6EA3"/>
    <w:rsid w:val="003F709A"/>
    <w:rsid w:val="003F77C7"/>
    <w:rsid w:val="003F7D92"/>
    <w:rsid w:val="003F7F98"/>
    <w:rsid w:val="00400422"/>
    <w:rsid w:val="00400768"/>
    <w:rsid w:val="00400F7E"/>
    <w:rsid w:val="004017BB"/>
    <w:rsid w:val="00403256"/>
    <w:rsid w:val="0040368D"/>
    <w:rsid w:val="004037FF"/>
    <w:rsid w:val="00404482"/>
    <w:rsid w:val="00404EAC"/>
    <w:rsid w:val="004052FA"/>
    <w:rsid w:val="0040591C"/>
    <w:rsid w:val="004064B7"/>
    <w:rsid w:val="004065FD"/>
    <w:rsid w:val="004079FB"/>
    <w:rsid w:val="00410419"/>
    <w:rsid w:val="00410CDD"/>
    <w:rsid w:val="00410DBB"/>
    <w:rsid w:val="004114C6"/>
    <w:rsid w:val="004118DF"/>
    <w:rsid w:val="00411B4F"/>
    <w:rsid w:val="004122D2"/>
    <w:rsid w:val="004129A9"/>
    <w:rsid w:val="00413865"/>
    <w:rsid w:val="00413D42"/>
    <w:rsid w:val="00414DFF"/>
    <w:rsid w:val="004154C7"/>
    <w:rsid w:val="0041575E"/>
    <w:rsid w:val="00415B1D"/>
    <w:rsid w:val="00416059"/>
    <w:rsid w:val="004163A6"/>
    <w:rsid w:val="004165B7"/>
    <w:rsid w:val="004172C0"/>
    <w:rsid w:val="004173CC"/>
    <w:rsid w:val="00417794"/>
    <w:rsid w:val="004179AB"/>
    <w:rsid w:val="00417E09"/>
    <w:rsid w:val="00417FC3"/>
    <w:rsid w:val="00420004"/>
    <w:rsid w:val="00420010"/>
    <w:rsid w:val="00420370"/>
    <w:rsid w:val="004211CA"/>
    <w:rsid w:val="00421824"/>
    <w:rsid w:val="0042198B"/>
    <w:rsid w:val="00421DB6"/>
    <w:rsid w:val="0042204B"/>
    <w:rsid w:val="004222D7"/>
    <w:rsid w:val="0042319F"/>
    <w:rsid w:val="0042360C"/>
    <w:rsid w:val="00424251"/>
    <w:rsid w:val="00424439"/>
    <w:rsid w:val="00424522"/>
    <w:rsid w:val="004245AD"/>
    <w:rsid w:val="004247BF"/>
    <w:rsid w:val="0042495A"/>
    <w:rsid w:val="004249C3"/>
    <w:rsid w:val="004264BF"/>
    <w:rsid w:val="0042663E"/>
    <w:rsid w:val="00426735"/>
    <w:rsid w:val="00426F8D"/>
    <w:rsid w:val="004271FF"/>
    <w:rsid w:val="00427EA8"/>
    <w:rsid w:val="00427F44"/>
    <w:rsid w:val="00430353"/>
    <w:rsid w:val="00430394"/>
    <w:rsid w:val="004307B0"/>
    <w:rsid w:val="00430CAF"/>
    <w:rsid w:val="00430EA4"/>
    <w:rsid w:val="00431BF2"/>
    <w:rsid w:val="00431D0A"/>
    <w:rsid w:val="00431D4F"/>
    <w:rsid w:val="00432E30"/>
    <w:rsid w:val="004335D7"/>
    <w:rsid w:val="0043384F"/>
    <w:rsid w:val="0043389C"/>
    <w:rsid w:val="00434381"/>
    <w:rsid w:val="00434455"/>
    <w:rsid w:val="00434F1C"/>
    <w:rsid w:val="004352B3"/>
    <w:rsid w:val="00435413"/>
    <w:rsid w:val="0043542E"/>
    <w:rsid w:val="0043554C"/>
    <w:rsid w:val="0043557A"/>
    <w:rsid w:val="004356D4"/>
    <w:rsid w:val="00435A88"/>
    <w:rsid w:val="00435EF2"/>
    <w:rsid w:val="0043601F"/>
    <w:rsid w:val="004360FD"/>
    <w:rsid w:val="00436365"/>
    <w:rsid w:val="0043654F"/>
    <w:rsid w:val="0043664F"/>
    <w:rsid w:val="004368E2"/>
    <w:rsid w:val="004369EA"/>
    <w:rsid w:val="00437053"/>
    <w:rsid w:val="00437AA3"/>
    <w:rsid w:val="00440705"/>
    <w:rsid w:val="0044082E"/>
    <w:rsid w:val="00440F42"/>
    <w:rsid w:val="00441992"/>
    <w:rsid w:val="00442D2D"/>
    <w:rsid w:val="00443183"/>
    <w:rsid w:val="00443FB8"/>
    <w:rsid w:val="00444497"/>
    <w:rsid w:val="00444BD3"/>
    <w:rsid w:val="00444F57"/>
    <w:rsid w:val="0044612A"/>
    <w:rsid w:val="004462AD"/>
    <w:rsid w:val="00446349"/>
    <w:rsid w:val="0044667C"/>
    <w:rsid w:val="004466FF"/>
    <w:rsid w:val="004467E6"/>
    <w:rsid w:val="00446B06"/>
    <w:rsid w:val="00446B5D"/>
    <w:rsid w:val="00446B8D"/>
    <w:rsid w:val="00447EF9"/>
    <w:rsid w:val="0045036D"/>
    <w:rsid w:val="0045063D"/>
    <w:rsid w:val="00450709"/>
    <w:rsid w:val="00450EB8"/>
    <w:rsid w:val="0045115F"/>
    <w:rsid w:val="00451385"/>
    <w:rsid w:val="004515ED"/>
    <w:rsid w:val="00451FA2"/>
    <w:rsid w:val="00452743"/>
    <w:rsid w:val="00452BE0"/>
    <w:rsid w:val="00452C51"/>
    <w:rsid w:val="00452D2D"/>
    <w:rsid w:val="00453386"/>
    <w:rsid w:val="0045379D"/>
    <w:rsid w:val="00454806"/>
    <w:rsid w:val="00454ED4"/>
    <w:rsid w:val="00455503"/>
    <w:rsid w:val="00455DE4"/>
    <w:rsid w:val="00456004"/>
    <w:rsid w:val="004564C4"/>
    <w:rsid w:val="00456907"/>
    <w:rsid w:val="00456960"/>
    <w:rsid w:val="00457733"/>
    <w:rsid w:val="004577B9"/>
    <w:rsid w:val="00457A1C"/>
    <w:rsid w:val="00457BF6"/>
    <w:rsid w:val="00457C0D"/>
    <w:rsid w:val="00460412"/>
    <w:rsid w:val="0046075C"/>
    <w:rsid w:val="00460D1E"/>
    <w:rsid w:val="00460DE7"/>
    <w:rsid w:val="00460EE0"/>
    <w:rsid w:val="00460FA7"/>
    <w:rsid w:val="00461152"/>
    <w:rsid w:val="00461902"/>
    <w:rsid w:val="00461CC1"/>
    <w:rsid w:val="0046230F"/>
    <w:rsid w:val="0046333B"/>
    <w:rsid w:val="00463A1D"/>
    <w:rsid w:val="00463B83"/>
    <w:rsid w:val="00463CEB"/>
    <w:rsid w:val="00464145"/>
    <w:rsid w:val="00464509"/>
    <w:rsid w:val="004648A0"/>
    <w:rsid w:val="00464C1D"/>
    <w:rsid w:val="0046564B"/>
    <w:rsid w:val="00465AB6"/>
    <w:rsid w:val="00465EAB"/>
    <w:rsid w:val="00466122"/>
    <w:rsid w:val="00466249"/>
    <w:rsid w:val="0046637E"/>
    <w:rsid w:val="00466AC0"/>
    <w:rsid w:val="00466B7A"/>
    <w:rsid w:val="004673DE"/>
    <w:rsid w:val="004679F9"/>
    <w:rsid w:val="00470B2A"/>
    <w:rsid w:val="00471AED"/>
    <w:rsid w:val="004727D6"/>
    <w:rsid w:val="00472B4B"/>
    <w:rsid w:val="00472BEB"/>
    <w:rsid w:val="00472E40"/>
    <w:rsid w:val="00472FE0"/>
    <w:rsid w:val="00473734"/>
    <w:rsid w:val="0047403B"/>
    <w:rsid w:val="004754FA"/>
    <w:rsid w:val="004760FA"/>
    <w:rsid w:val="004768B5"/>
    <w:rsid w:val="00476921"/>
    <w:rsid w:val="00476DA9"/>
    <w:rsid w:val="004806B3"/>
    <w:rsid w:val="0048099C"/>
    <w:rsid w:val="00480B70"/>
    <w:rsid w:val="00480E48"/>
    <w:rsid w:val="00480EF2"/>
    <w:rsid w:val="00481084"/>
    <w:rsid w:val="004812E5"/>
    <w:rsid w:val="004820EF"/>
    <w:rsid w:val="004822A8"/>
    <w:rsid w:val="004829BB"/>
    <w:rsid w:val="00482D6E"/>
    <w:rsid w:val="004830FE"/>
    <w:rsid w:val="00483562"/>
    <w:rsid w:val="00483AE4"/>
    <w:rsid w:val="00483CF1"/>
    <w:rsid w:val="00484396"/>
    <w:rsid w:val="004846BF"/>
    <w:rsid w:val="00484875"/>
    <w:rsid w:val="00484B99"/>
    <w:rsid w:val="00484FBF"/>
    <w:rsid w:val="0048526B"/>
    <w:rsid w:val="004852AC"/>
    <w:rsid w:val="004855F4"/>
    <w:rsid w:val="00485A78"/>
    <w:rsid w:val="00485B5E"/>
    <w:rsid w:val="00486D94"/>
    <w:rsid w:val="00486E69"/>
    <w:rsid w:val="00486FF6"/>
    <w:rsid w:val="00487279"/>
    <w:rsid w:val="004872A9"/>
    <w:rsid w:val="00487B35"/>
    <w:rsid w:val="00487D3D"/>
    <w:rsid w:val="00490243"/>
    <w:rsid w:val="004909E6"/>
    <w:rsid w:val="00490CB1"/>
    <w:rsid w:val="00491093"/>
    <w:rsid w:val="00491352"/>
    <w:rsid w:val="00491C09"/>
    <w:rsid w:val="0049296C"/>
    <w:rsid w:val="00492B1C"/>
    <w:rsid w:val="00492BBF"/>
    <w:rsid w:val="004939DE"/>
    <w:rsid w:val="00493BAC"/>
    <w:rsid w:val="0049450A"/>
    <w:rsid w:val="0049460A"/>
    <w:rsid w:val="00494A5E"/>
    <w:rsid w:val="00495257"/>
    <w:rsid w:val="004953E6"/>
    <w:rsid w:val="00495977"/>
    <w:rsid w:val="00495C41"/>
    <w:rsid w:val="004965D0"/>
    <w:rsid w:val="00496850"/>
    <w:rsid w:val="00496965"/>
    <w:rsid w:val="00496CA0"/>
    <w:rsid w:val="00496CC9"/>
    <w:rsid w:val="00497156"/>
    <w:rsid w:val="00497629"/>
    <w:rsid w:val="00497B4A"/>
    <w:rsid w:val="00497C92"/>
    <w:rsid w:val="004A0A40"/>
    <w:rsid w:val="004A0D5F"/>
    <w:rsid w:val="004A1283"/>
    <w:rsid w:val="004A14C2"/>
    <w:rsid w:val="004A1F40"/>
    <w:rsid w:val="004A266A"/>
    <w:rsid w:val="004A2C58"/>
    <w:rsid w:val="004A2F38"/>
    <w:rsid w:val="004A3138"/>
    <w:rsid w:val="004A33F6"/>
    <w:rsid w:val="004A3619"/>
    <w:rsid w:val="004A3706"/>
    <w:rsid w:val="004A39F2"/>
    <w:rsid w:val="004A453E"/>
    <w:rsid w:val="004A4DF8"/>
    <w:rsid w:val="004A5DDC"/>
    <w:rsid w:val="004A5E42"/>
    <w:rsid w:val="004A7257"/>
    <w:rsid w:val="004A7631"/>
    <w:rsid w:val="004B05D9"/>
    <w:rsid w:val="004B0653"/>
    <w:rsid w:val="004B06B6"/>
    <w:rsid w:val="004B070C"/>
    <w:rsid w:val="004B10B6"/>
    <w:rsid w:val="004B1505"/>
    <w:rsid w:val="004B1EB6"/>
    <w:rsid w:val="004B2326"/>
    <w:rsid w:val="004B2F07"/>
    <w:rsid w:val="004B322B"/>
    <w:rsid w:val="004B3D26"/>
    <w:rsid w:val="004B4B6A"/>
    <w:rsid w:val="004B516D"/>
    <w:rsid w:val="004B5CC0"/>
    <w:rsid w:val="004B637F"/>
    <w:rsid w:val="004B6619"/>
    <w:rsid w:val="004B6B4C"/>
    <w:rsid w:val="004C0541"/>
    <w:rsid w:val="004C094B"/>
    <w:rsid w:val="004C09A5"/>
    <w:rsid w:val="004C1A76"/>
    <w:rsid w:val="004C2569"/>
    <w:rsid w:val="004C2A47"/>
    <w:rsid w:val="004C2BFB"/>
    <w:rsid w:val="004C2F66"/>
    <w:rsid w:val="004C302F"/>
    <w:rsid w:val="004C3781"/>
    <w:rsid w:val="004C3BE1"/>
    <w:rsid w:val="004C4181"/>
    <w:rsid w:val="004C41B9"/>
    <w:rsid w:val="004C44E4"/>
    <w:rsid w:val="004C5483"/>
    <w:rsid w:val="004C574A"/>
    <w:rsid w:val="004C582A"/>
    <w:rsid w:val="004C5A7A"/>
    <w:rsid w:val="004C5F31"/>
    <w:rsid w:val="004C65C6"/>
    <w:rsid w:val="004C6A68"/>
    <w:rsid w:val="004C6ED7"/>
    <w:rsid w:val="004C77A2"/>
    <w:rsid w:val="004C7EBE"/>
    <w:rsid w:val="004C7FF1"/>
    <w:rsid w:val="004D0159"/>
    <w:rsid w:val="004D0E77"/>
    <w:rsid w:val="004D1499"/>
    <w:rsid w:val="004D150D"/>
    <w:rsid w:val="004D1DD4"/>
    <w:rsid w:val="004D1F9D"/>
    <w:rsid w:val="004D2A14"/>
    <w:rsid w:val="004D34FD"/>
    <w:rsid w:val="004D37BA"/>
    <w:rsid w:val="004D45BD"/>
    <w:rsid w:val="004D5D97"/>
    <w:rsid w:val="004D5E62"/>
    <w:rsid w:val="004D6613"/>
    <w:rsid w:val="004D7145"/>
    <w:rsid w:val="004D7396"/>
    <w:rsid w:val="004D789C"/>
    <w:rsid w:val="004E0401"/>
    <w:rsid w:val="004E0A46"/>
    <w:rsid w:val="004E15D5"/>
    <w:rsid w:val="004E161B"/>
    <w:rsid w:val="004E1D43"/>
    <w:rsid w:val="004E25D3"/>
    <w:rsid w:val="004E291A"/>
    <w:rsid w:val="004E2ED1"/>
    <w:rsid w:val="004E2F02"/>
    <w:rsid w:val="004E3364"/>
    <w:rsid w:val="004E3C47"/>
    <w:rsid w:val="004E3DAF"/>
    <w:rsid w:val="004E4C45"/>
    <w:rsid w:val="004E5486"/>
    <w:rsid w:val="004E5797"/>
    <w:rsid w:val="004E5A40"/>
    <w:rsid w:val="004E5CC4"/>
    <w:rsid w:val="004E622A"/>
    <w:rsid w:val="004E6F6D"/>
    <w:rsid w:val="004E70F8"/>
    <w:rsid w:val="004E7B38"/>
    <w:rsid w:val="004F0899"/>
    <w:rsid w:val="004F1972"/>
    <w:rsid w:val="004F1B2B"/>
    <w:rsid w:val="004F1CA1"/>
    <w:rsid w:val="004F1E0B"/>
    <w:rsid w:val="004F23A2"/>
    <w:rsid w:val="004F2BC0"/>
    <w:rsid w:val="004F318E"/>
    <w:rsid w:val="004F31CE"/>
    <w:rsid w:val="004F52AA"/>
    <w:rsid w:val="004F57BA"/>
    <w:rsid w:val="004F5BA3"/>
    <w:rsid w:val="004F5C2D"/>
    <w:rsid w:val="004F61B8"/>
    <w:rsid w:val="004F67A4"/>
    <w:rsid w:val="004F687D"/>
    <w:rsid w:val="004F6A35"/>
    <w:rsid w:val="004F75DA"/>
    <w:rsid w:val="004F7B55"/>
    <w:rsid w:val="0050041D"/>
    <w:rsid w:val="00500635"/>
    <w:rsid w:val="005006AE"/>
    <w:rsid w:val="0050088D"/>
    <w:rsid w:val="0050115F"/>
    <w:rsid w:val="005011C9"/>
    <w:rsid w:val="00501B23"/>
    <w:rsid w:val="005025EF"/>
    <w:rsid w:val="0050265E"/>
    <w:rsid w:val="00502C0E"/>
    <w:rsid w:val="00503F20"/>
    <w:rsid w:val="0050418D"/>
    <w:rsid w:val="005051BD"/>
    <w:rsid w:val="00505880"/>
    <w:rsid w:val="00505FF6"/>
    <w:rsid w:val="0050638E"/>
    <w:rsid w:val="00506486"/>
    <w:rsid w:val="0050649E"/>
    <w:rsid w:val="005066D1"/>
    <w:rsid w:val="0050708F"/>
    <w:rsid w:val="005075D5"/>
    <w:rsid w:val="00507CC9"/>
    <w:rsid w:val="0051010B"/>
    <w:rsid w:val="005101C7"/>
    <w:rsid w:val="005103BA"/>
    <w:rsid w:val="00511046"/>
    <w:rsid w:val="0051128B"/>
    <w:rsid w:val="00511D97"/>
    <w:rsid w:val="0051201F"/>
    <w:rsid w:val="005120FD"/>
    <w:rsid w:val="005121B2"/>
    <w:rsid w:val="005124EF"/>
    <w:rsid w:val="005128C8"/>
    <w:rsid w:val="005129D6"/>
    <w:rsid w:val="00512FB8"/>
    <w:rsid w:val="00513135"/>
    <w:rsid w:val="005146B5"/>
    <w:rsid w:val="00514BC9"/>
    <w:rsid w:val="0051560F"/>
    <w:rsid w:val="005156F4"/>
    <w:rsid w:val="00515F64"/>
    <w:rsid w:val="00515FFF"/>
    <w:rsid w:val="005163F6"/>
    <w:rsid w:val="0051643E"/>
    <w:rsid w:val="0051672E"/>
    <w:rsid w:val="0051680D"/>
    <w:rsid w:val="005173EA"/>
    <w:rsid w:val="005174B1"/>
    <w:rsid w:val="005176BF"/>
    <w:rsid w:val="00520254"/>
    <w:rsid w:val="00520B32"/>
    <w:rsid w:val="00520F9B"/>
    <w:rsid w:val="005218E2"/>
    <w:rsid w:val="00521AA9"/>
    <w:rsid w:val="00521AFE"/>
    <w:rsid w:val="00521D41"/>
    <w:rsid w:val="00522040"/>
    <w:rsid w:val="00522061"/>
    <w:rsid w:val="00522C2A"/>
    <w:rsid w:val="00522C5D"/>
    <w:rsid w:val="005230DC"/>
    <w:rsid w:val="00523C98"/>
    <w:rsid w:val="00523D78"/>
    <w:rsid w:val="00523DD8"/>
    <w:rsid w:val="0052459C"/>
    <w:rsid w:val="00524BE4"/>
    <w:rsid w:val="00524CF9"/>
    <w:rsid w:val="00525B47"/>
    <w:rsid w:val="00525E87"/>
    <w:rsid w:val="00525F1E"/>
    <w:rsid w:val="00526898"/>
    <w:rsid w:val="005268B7"/>
    <w:rsid w:val="005270AC"/>
    <w:rsid w:val="005273BC"/>
    <w:rsid w:val="00527476"/>
    <w:rsid w:val="0052756A"/>
    <w:rsid w:val="005278E3"/>
    <w:rsid w:val="005301F7"/>
    <w:rsid w:val="0053038F"/>
    <w:rsid w:val="00530653"/>
    <w:rsid w:val="00530917"/>
    <w:rsid w:val="00530A78"/>
    <w:rsid w:val="005310F6"/>
    <w:rsid w:val="00531282"/>
    <w:rsid w:val="00531CC8"/>
    <w:rsid w:val="0053244B"/>
    <w:rsid w:val="0053248D"/>
    <w:rsid w:val="00532896"/>
    <w:rsid w:val="005349CC"/>
    <w:rsid w:val="00534AC4"/>
    <w:rsid w:val="00534B03"/>
    <w:rsid w:val="00534CC9"/>
    <w:rsid w:val="00534E75"/>
    <w:rsid w:val="00534F60"/>
    <w:rsid w:val="00535242"/>
    <w:rsid w:val="0053550B"/>
    <w:rsid w:val="00535855"/>
    <w:rsid w:val="005359D9"/>
    <w:rsid w:val="00535E35"/>
    <w:rsid w:val="005367D4"/>
    <w:rsid w:val="0053716D"/>
    <w:rsid w:val="0053784C"/>
    <w:rsid w:val="00537EB9"/>
    <w:rsid w:val="005405A6"/>
    <w:rsid w:val="005405CD"/>
    <w:rsid w:val="00540711"/>
    <w:rsid w:val="00540795"/>
    <w:rsid w:val="005408D2"/>
    <w:rsid w:val="00540AFF"/>
    <w:rsid w:val="00540BF6"/>
    <w:rsid w:val="00541CE3"/>
    <w:rsid w:val="00542743"/>
    <w:rsid w:val="0054368A"/>
    <w:rsid w:val="00543AAF"/>
    <w:rsid w:val="00543ED4"/>
    <w:rsid w:val="00544D03"/>
    <w:rsid w:val="00545008"/>
    <w:rsid w:val="0054506D"/>
    <w:rsid w:val="005456CE"/>
    <w:rsid w:val="00545CD5"/>
    <w:rsid w:val="00545D27"/>
    <w:rsid w:val="0054629A"/>
    <w:rsid w:val="005463D8"/>
    <w:rsid w:val="005466B6"/>
    <w:rsid w:val="00546A03"/>
    <w:rsid w:val="00546C3C"/>
    <w:rsid w:val="00547624"/>
    <w:rsid w:val="00547665"/>
    <w:rsid w:val="005500CD"/>
    <w:rsid w:val="005515EC"/>
    <w:rsid w:val="00551C4B"/>
    <w:rsid w:val="00552099"/>
    <w:rsid w:val="005523F4"/>
    <w:rsid w:val="0055291A"/>
    <w:rsid w:val="00552FA5"/>
    <w:rsid w:val="0055315E"/>
    <w:rsid w:val="00553258"/>
    <w:rsid w:val="0055365B"/>
    <w:rsid w:val="00553E6E"/>
    <w:rsid w:val="005541C0"/>
    <w:rsid w:val="005547CC"/>
    <w:rsid w:val="00554BA0"/>
    <w:rsid w:val="00554EAC"/>
    <w:rsid w:val="00556598"/>
    <w:rsid w:val="0055792F"/>
    <w:rsid w:val="00560364"/>
    <w:rsid w:val="00560779"/>
    <w:rsid w:val="00560F44"/>
    <w:rsid w:val="0056174A"/>
    <w:rsid w:val="005619C4"/>
    <w:rsid w:val="00561C03"/>
    <w:rsid w:val="00561D45"/>
    <w:rsid w:val="005629BB"/>
    <w:rsid w:val="00562BD7"/>
    <w:rsid w:val="00563880"/>
    <w:rsid w:val="00563DAD"/>
    <w:rsid w:val="00563DE2"/>
    <w:rsid w:val="005640D1"/>
    <w:rsid w:val="005653D5"/>
    <w:rsid w:val="00565CAC"/>
    <w:rsid w:val="00566018"/>
    <w:rsid w:val="00566B93"/>
    <w:rsid w:val="0056795E"/>
    <w:rsid w:val="00567E72"/>
    <w:rsid w:val="005700BD"/>
    <w:rsid w:val="00570259"/>
    <w:rsid w:val="005704E7"/>
    <w:rsid w:val="005706BA"/>
    <w:rsid w:val="005712BA"/>
    <w:rsid w:val="0057138A"/>
    <w:rsid w:val="005714CD"/>
    <w:rsid w:val="00571BD1"/>
    <w:rsid w:val="005720F9"/>
    <w:rsid w:val="00573386"/>
    <w:rsid w:val="0057362D"/>
    <w:rsid w:val="00573A23"/>
    <w:rsid w:val="005741E8"/>
    <w:rsid w:val="005741FD"/>
    <w:rsid w:val="0057452A"/>
    <w:rsid w:val="005746B3"/>
    <w:rsid w:val="005757ED"/>
    <w:rsid w:val="00575ACD"/>
    <w:rsid w:val="00576038"/>
    <w:rsid w:val="005762A2"/>
    <w:rsid w:val="00576AFD"/>
    <w:rsid w:val="00576B31"/>
    <w:rsid w:val="00576F42"/>
    <w:rsid w:val="005776DD"/>
    <w:rsid w:val="005779FC"/>
    <w:rsid w:val="00577BF9"/>
    <w:rsid w:val="00577C51"/>
    <w:rsid w:val="00577D1E"/>
    <w:rsid w:val="00577FAB"/>
    <w:rsid w:val="00581AD1"/>
    <w:rsid w:val="00581E70"/>
    <w:rsid w:val="00582CCE"/>
    <w:rsid w:val="005836C1"/>
    <w:rsid w:val="00583A12"/>
    <w:rsid w:val="00584D7B"/>
    <w:rsid w:val="00585343"/>
    <w:rsid w:val="00585995"/>
    <w:rsid w:val="00585A46"/>
    <w:rsid w:val="00585BF5"/>
    <w:rsid w:val="00585E7D"/>
    <w:rsid w:val="00586007"/>
    <w:rsid w:val="00586870"/>
    <w:rsid w:val="005869E7"/>
    <w:rsid w:val="0058714B"/>
    <w:rsid w:val="0058781D"/>
    <w:rsid w:val="0059021B"/>
    <w:rsid w:val="00590A01"/>
    <w:rsid w:val="00590B0C"/>
    <w:rsid w:val="00590F06"/>
    <w:rsid w:val="00591065"/>
    <w:rsid w:val="00591303"/>
    <w:rsid w:val="005916ED"/>
    <w:rsid w:val="00591FD6"/>
    <w:rsid w:val="0059250B"/>
    <w:rsid w:val="00592989"/>
    <w:rsid w:val="00592C9A"/>
    <w:rsid w:val="0059320D"/>
    <w:rsid w:val="00594058"/>
    <w:rsid w:val="00594065"/>
    <w:rsid w:val="005943AB"/>
    <w:rsid w:val="00594A50"/>
    <w:rsid w:val="00594E18"/>
    <w:rsid w:val="005957EB"/>
    <w:rsid w:val="00595D9E"/>
    <w:rsid w:val="005978B9"/>
    <w:rsid w:val="0059794E"/>
    <w:rsid w:val="00597CDB"/>
    <w:rsid w:val="00597E33"/>
    <w:rsid w:val="005A26E3"/>
    <w:rsid w:val="005A271E"/>
    <w:rsid w:val="005A2DF1"/>
    <w:rsid w:val="005A2F37"/>
    <w:rsid w:val="005A3181"/>
    <w:rsid w:val="005A37F6"/>
    <w:rsid w:val="005A4C9F"/>
    <w:rsid w:val="005A51AE"/>
    <w:rsid w:val="005A54F4"/>
    <w:rsid w:val="005A556D"/>
    <w:rsid w:val="005A5599"/>
    <w:rsid w:val="005A55F7"/>
    <w:rsid w:val="005A5806"/>
    <w:rsid w:val="005A5D85"/>
    <w:rsid w:val="005A5F40"/>
    <w:rsid w:val="005A66A0"/>
    <w:rsid w:val="005A68E3"/>
    <w:rsid w:val="005A6AA2"/>
    <w:rsid w:val="005B00C3"/>
    <w:rsid w:val="005B0325"/>
    <w:rsid w:val="005B0ED6"/>
    <w:rsid w:val="005B145F"/>
    <w:rsid w:val="005B18BD"/>
    <w:rsid w:val="005B1DE2"/>
    <w:rsid w:val="005B2006"/>
    <w:rsid w:val="005B21F1"/>
    <w:rsid w:val="005B23E5"/>
    <w:rsid w:val="005B2763"/>
    <w:rsid w:val="005B2A61"/>
    <w:rsid w:val="005B36FE"/>
    <w:rsid w:val="005B46FE"/>
    <w:rsid w:val="005B4D30"/>
    <w:rsid w:val="005B5379"/>
    <w:rsid w:val="005B554B"/>
    <w:rsid w:val="005B57A6"/>
    <w:rsid w:val="005B58F4"/>
    <w:rsid w:val="005B6060"/>
    <w:rsid w:val="005B60BF"/>
    <w:rsid w:val="005B61E9"/>
    <w:rsid w:val="005B697C"/>
    <w:rsid w:val="005B77A6"/>
    <w:rsid w:val="005B78EA"/>
    <w:rsid w:val="005C00F6"/>
    <w:rsid w:val="005C0285"/>
    <w:rsid w:val="005C03CF"/>
    <w:rsid w:val="005C14C2"/>
    <w:rsid w:val="005C156C"/>
    <w:rsid w:val="005C21B7"/>
    <w:rsid w:val="005C2281"/>
    <w:rsid w:val="005C2441"/>
    <w:rsid w:val="005C3342"/>
    <w:rsid w:val="005C34E1"/>
    <w:rsid w:val="005C3F76"/>
    <w:rsid w:val="005C478F"/>
    <w:rsid w:val="005C4FA7"/>
    <w:rsid w:val="005C669B"/>
    <w:rsid w:val="005C6A8D"/>
    <w:rsid w:val="005C78A1"/>
    <w:rsid w:val="005C7922"/>
    <w:rsid w:val="005C79A8"/>
    <w:rsid w:val="005C7C12"/>
    <w:rsid w:val="005D0437"/>
    <w:rsid w:val="005D07CD"/>
    <w:rsid w:val="005D094F"/>
    <w:rsid w:val="005D0E2E"/>
    <w:rsid w:val="005D12A1"/>
    <w:rsid w:val="005D1A09"/>
    <w:rsid w:val="005D20FE"/>
    <w:rsid w:val="005D251C"/>
    <w:rsid w:val="005D2B37"/>
    <w:rsid w:val="005D2F23"/>
    <w:rsid w:val="005D3053"/>
    <w:rsid w:val="005D3913"/>
    <w:rsid w:val="005D3984"/>
    <w:rsid w:val="005D47DE"/>
    <w:rsid w:val="005D47EC"/>
    <w:rsid w:val="005D5728"/>
    <w:rsid w:val="005D6068"/>
    <w:rsid w:val="005D6301"/>
    <w:rsid w:val="005D6B1A"/>
    <w:rsid w:val="005D7A94"/>
    <w:rsid w:val="005E067E"/>
    <w:rsid w:val="005E09BB"/>
    <w:rsid w:val="005E0D0B"/>
    <w:rsid w:val="005E0FCA"/>
    <w:rsid w:val="005E10FC"/>
    <w:rsid w:val="005E15C5"/>
    <w:rsid w:val="005E1698"/>
    <w:rsid w:val="005E1E5F"/>
    <w:rsid w:val="005E2090"/>
    <w:rsid w:val="005E25DE"/>
    <w:rsid w:val="005E2641"/>
    <w:rsid w:val="005E2AC3"/>
    <w:rsid w:val="005E3008"/>
    <w:rsid w:val="005E393D"/>
    <w:rsid w:val="005E3B4B"/>
    <w:rsid w:val="005E3BF6"/>
    <w:rsid w:val="005E404E"/>
    <w:rsid w:val="005E41C0"/>
    <w:rsid w:val="005E5148"/>
    <w:rsid w:val="005E5302"/>
    <w:rsid w:val="005E545B"/>
    <w:rsid w:val="005E548C"/>
    <w:rsid w:val="005E5A49"/>
    <w:rsid w:val="005E5FF4"/>
    <w:rsid w:val="005E612F"/>
    <w:rsid w:val="005E66F6"/>
    <w:rsid w:val="005E6A6E"/>
    <w:rsid w:val="005E7296"/>
    <w:rsid w:val="005E7BEF"/>
    <w:rsid w:val="005F0798"/>
    <w:rsid w:val="005F0945"/>
    <w:rsid w:val="005F0E5C"/>
    <w:rsid w:val="005F1368"/>
    <w:rsid w:val="005F16B4"/>
    <w:rsid w:val="005F22BB"/>
    <w:rsid w:val="005F249C"/>
    <w:rsid w:val="005F2714"/>
    <w:rsid w:val="005F2B5A"/>
    <w:rsid w:val="005F3198"/>
    <w:rsid w:val="005F32F3"/>
    <w:rsid w:val="005F32FB"/>
    <w:rsid w:val="005F34B5"/>
    <w:rsid w:val="005F3814"/>
    <w:rsid w:val="005F3B2E"/>
    <w:rsid w:val="005F3E8A"/>
    <w:rsid w:val="005F4C90"/>
    <w:rsid w:val="005F59D9"/>
    <w:rsid w:val="005F61CD"/>
    <w:rsid w:val="005F6417"/>
    <w:rsid w:val="005F6A36"/>
    <w:rsid w:val="005F700C"/>
    <w:rsid w:val="005F720B"/>
    <w:rsid w:val="00600150"/>
    <w:rsid w:val="0060135B"/>
    <w:rsid w:val="00601F28"/>
    <w:rsid w:val="006023B8"/>
    <w:rsid w:val="006024D4"/>
    <w:rsid w:val="0060367E"/>
    <w:rsid w:val="00603AC2"/>
    <w:rsid w:val="00603DA3"/>
    <w:rsid w:val="00603FC8"/>
    <w:rsid w:val="0060513C"/>
    <w:rsid w:val="00605D0B"/>
    <w:rsid w:val="00605D3F"/>
    <w:rsid w:val="00605DA7"/>
    <w:rsid w:val="00606A18"/>
    <w:rsid w:val="00606A81"/>
    <w:rsid w:val="00610510"/>
    <w:rsid w:val="0061068F"/>
    <w:rsid w:val="00610A4E"/>
    <w:rsid w:val="006119CE"/>
    <w:rsid w:val="00611A17"/>
    <w:rsid w:val="00611BCD"/>
    <w:rsid w:val="00612715"/>
    <w:rsid w:val="00612EC0"/>
    <w:rsid w:val="006134BA"/>
    <w:rsid w:val="006135B9"/>
    <w:rsid w:val="00613A56"/>
    <w:rsid w:val="00614419"/>
    <w:rsid w:val="00614574"/>
    <w:rsid w:val="006154DB"/>
    <w:rsid w:val="00616589"/>
    <w:rsid w:val="00617199"/>
    <w:rsid w:val="006173D7"/>
    <w:rsid w:val="00617773"/>
    <w:rsid w:val="00617BD5"/>
    <w:rsid w:val="006203A6"/>
    <w:rsid w:val="00620551"/>
    <w:rsid w:val="00620958"/>
    <w:rsid w:val="00620A4A"/>
    <w:rsid w:val="00620CE7"/>
    <w:rsid w:val="00621053"/>
    <w:rsid w:val="006211E4"/>
    <w:rsid w:val="00621487"/>
    <w:rsid w:val="006220F4"/>
    <w:rsid w:val="00622607"/>
    <w:rsid w:val="00622FA6"/>
    <w:rsid w:val="00623034"/>
    <w:rsid w:val="00623479"/>
    <w:rsid w:val="0062366C"/>
    <w:rsid w:val="00623853"/>
    <w:rsid w:val="006243A0"/>
    <w:rsid w:val="00624AD5"/>
    <w:rsid w:val="00624EFC"/>
    <w:rsid w:val="00624F6A"/>
    <w:rsid w:val="00624FC1"/>
    <w:rsid w:val="00625428"/>
    <w:rsid w:val="00625887"/>
    <w:rsid w:val="006259C4"/>
    <w:rsid w:val="00625A40"/>
    <w:rsid w:val="00625D9C"/>
    <w:rsid w:val="00625F72"/>
    <w:rsid w:val="00626AA6"/>
    <w:rsid w:val="00626F65"/>
    <w:rsid w:val="00627279"/>
    <w:rsid w:val="00627ABA"/>
    <w:rsid w:val="00630213"/>
    <w:rsid w:val="00630219"/>
    <w:rsid w:val="0063057E"/>
    <w:rsid w:val="00630C82"/>
    <w:rsid w:val="0063107B"/>
    <w:rsid w:val="006312E1"/>
    <w:rsid w:val="006313A6"/>
    <w:rsid w:val="00631DCF"/>
    <w:rsid w:val="0063203C"/>
    <w:rsid w:val="0063228B"/>
    <w:rsid w:val="006327CA"/>
    <w:rsid w:val="00632D2F"/>
    <w:rsid w:val="00633C1B"/>
    <w:rsid w:val="00633EA4"/>
    <w:rsid w:val="00634898"/>
    <w:rsid w:val="006348EE"/>
    <w:rsid w:val="00634E42"/>
    <w:rsid w:val="0063512C"/>
    <w:rsid w:val="0063604C"/>
    <w:rsid w:val="00636127"/>
    <w:rsid w:val="006367A0"/>
    <w:rsid w:val="006367A6"/>
    <w:rsid w:val="00636ED2"/>
    <w:rsid w:val="006373ED"/>
    <w:rsid w:val="00640AAB"/>
    <w:rsid w:val="00640BB6"/>
    <w:rsid w:val="00640BF8"/>
    <w:rsid w:val="00640C4F"/>
    <w:rsid w:val="00640D50"/>
    <w:rsid w:val="00640D8D"/>
    <w:rsid w:val="00640E5A"/>
    <w:rsid w:val="00640FEB"/>
    <w:rsid w:val="006410CC"/>
    <w:rsid w:val="00641159"/>
    <w:rsid w:val="0064288B"/>
    <w:rsid w:val="00642DEE"/>
    <w:rsid w:val="006445D0"/>
    <w:rsid w:val="006454E3"/>
    <w:rsid w:val="00647EFF"/>
    <w:rsid w:val="00650608"/>
    <w:rsid w:val="00650798"/>
    <w:rsid w:val="006509C3"/>
    <w:rsid w:val="00651A19"/>
    <w:rsid w:val="00651B08"/>
    <w:rsid w:val="00651B57"/>
    <w:rsid w:val="006522B1"/>
    <w:rsid w:val="0065379C"/>
    <w:rsid w:val="0065397C"/>
    <w:rsid w:val="00653D15"/>
    <w:rsid w:val="006540BC"/>
    <w:rsid w:val="006540BF"/>
    <w:rsid w:val="006543B1"/>
    <w:rsid w:val="006549F9"/>
    <w:rsid w:val="00654CFF"/>
    <w:rsid w:val="00654EA7"/>
    <w:rsid w:val="00655174"/>
    <w:rsid w:val="006557AA"/>
    <w:rsid w:val="006561D4"/>
    <w:rsid w:val="00656289"/>
    <w:rsid w:val="006566EB"/>
    <w:rsid w:val="006574F5"/>
    <w:rsid w:val="00660211"/>
    <w:rsid w:val="00660966"/>
    <w:rsid w:val="00660B16"/>
    <w:rsid w:val="00661255"/>
    <w:rsid w:val="00661C01"/>
    <w:rsid w:val="00661CB8"/>
    <w:rsid w:val="00662224"/>
    <w:rsid w:val="00662B2A"/>
    <w:rsid w:val="00662C49"/>
    <w:rsid w:val="00662EAB"/>
    <w:rsid w:val="00662EC1"/>
    <w:rsid w:val="0066315E"/>
    <w:rsid w:val="00663218"/>
    <w:rsid w:val="00664491"/>
    <w:rsid w:val="00664824"/>
    <w:rsid w:val="00664EEC"/>
    <w:rsid w:val="00665648"/>
    <w:rsid w:val="00667308"/>
    <w:rsid w:val="0066793F"/>
    <w:rsid w:val="00667BFF"/>
    <w:rsid w:val="00667CE5"/>
    <w:rsid w:val="006707B5"/>
    <w:rsid w:val="00670A94"/>
    <w:rsid w:val="00672263"/>
    <w:rsid w:val="0067228C"/>
    <w:rsid w:val="00672927"/>
    <w:rsid w:val="00672BC9"/>
    <w:rsid w:val="0067316F"/>
    <w:rsid w:val="0067327C"/>
    <w:rsid w:val="006732E3"/>
    <w:rsid w:val="00673DE5"/>
    <w:rsid w:val="00675CC2"/>
    <w:rsid w:val="00675FDD"/>
    <w:rsid w:val="00676DFE"/>
    <w:rsid w:val="00680270"/>
    <w:rsid w:val="006804A4"/>
    <w:rsid w:val="00680940"/>
    <w:rsid w:val="00680AC8"/>
    <w:rsid w:val="0068186F"/>
    <w:rsid w:val="006821EF"/>
    <w:rsid w:val="006822EC"/>
    <w:rsid w:val="00682818"/>
    <w:rsid w:val="00682DAC"/>
    <w:rsid w:val="00683AF6"/>
    <w:rsid w:val="00683B7C"/>
    <w:rsid w:val="006847E8"/>
    <w:rsid w:val="006848A6"/>
    <w:rsid w:val="006848D7"/>
    <w:rsid w:val="0068566D"/>
    <w:rsid w:val="00685A08"/>
    <w:rsid w:val="00685C24"/>
    <w:rsid w:val="00686460"/>
    <w:rsid w:val="006864E6"/>
    <w:rsid w:val="0068663F"/>
    <w:rsid w:val="00686843"/>
    <w:rsid w:val="00686FDA"/>
    <w:rsid w:val="00687019"/>
    <w:rsid w:val="0068730A"/>
    <w:rsid w:val="0068735C"/>
    <w:rsid w:val="00687572"/>
    <w:rsid w:val="006875E3"/>
    <w:rsid w:val="006902A2"/>
    <w:rsid w:val="00690386"/>
    <w:rsid w:val="006904F9"/>
    <w:rsid w:val="00690843"/>
    <w:rsid w:val="00690F57"/>
    <w:rsid w:val="00690F74"/>
    <w:rsid w:val="0069110A"/>
    <w:rsid w:val="0069198E"/>
    <w:rsid w:val="0069264C"/>
    <w:rsid w:val="00693319"/>
    <w:rsid w:val="0069343F"/>
    <w:rsid w:val="00693A51"/>
    <w:rsid w:val="00693AB3"/>
    <w:rsid w:val="00693FB2"/>
    <w:rsid w:val="006944FF"/>
    <w:rsid w:val="00694D9C"/>
    <w:rsid w:val="00695209"/>
    <w:rsid w:val="006953EC"/>
    <w:rsid w:val="006964DA"/>
    <w:rsid w:val="00696982"/>
    <w:rsid w:val="00696F5F"/>
    <w:rsid w:val="006973FE"/>
    <w:rsid w:val="0069748A"/>
    <w:rsid w:val="00697C87"/>
    <w:rsid w:val="00697E15"/>
    <w:rsid w:val="00697FF8"/>
    <w:rsid w:val="006A06A1"/>
    <w:rsid w:val="006A0CED"/>
    <w:rsid w:val="006A119A"/>
    <w:rsid w:val="006A1257"/>
    <w:rsid w:val="006A1751"/>
    <w:rsid w:val="006A205F"/>
    <w:rsid w:val="006A25CC"/>
    <w:rsid w:val="006A367B"/>
    <w:rsid w:val="006A3AAE"/>
    <w:rsid w:val="006A4766"/>
    <w:rsid w:val="006A4C29"/>
    <w:rsid w:val="006A5797"/>
    <w:rsid w:val="006A6002"/>
    <w:rsid w:val="006A62E8"/>
    <w:rsid w:val="006A7E3A"/>
    <w:rsid w:val="006A7EBE"/>
    <w:rsid w:val="006B02BC"/>
    <w:rsid w:val="006B080B"/>
    <w:rsid w:val="006B094D"/>
    <w:rsid w:val="006B1192"/>
    <w:rsid w:val="006B1A55"/>
    <w:rsid w:val="006B1B1A"/>
    <w:rsid w:val="006B1DBD"/>
    <w:rsid w:val="006B21DF"/>
    <w:rsid w:val="006B2AFF"/>
    <w:rsid w:val="006B32CD"/>
    <w:rsid w:val="006B3434"/>
    <w:rsid w:val="006B393E"/>
    <w:rsid w:val="006B3C5D"/>
    <w:rsid w:val="006B3CBE"/>
    <w:rsid w:val="006B4667"/>
    <w:rsid w:val="006B490D"/>
    <w:rsid w:val="006B495B"/>
    <w:rsid w:val="006B4CAE"/>
    <w:rsid w:val="006B4CAF"/>
    <w:rsid w:val="006B4ED9"/>
    <w:rsid w:val="006B58DF"/>
    <w:rsid w:val="006B59F0"/>
    <w:rsid w:val="006B5C19"/>
    <w:rsid w:val="006B644F"/>
    <w:rsid w:val="006B66D2"/>
    <w:rsid w:val="006B76B3"/>
    <w:rsid w:val="006B78F5"/>
    <w:rsid w:val="006B7912"/>
    <w:rsid w:val="006B7B65"/>
    <w:rsid w:val="006C069C"/>
    <w:rsid w:val="006C076A"/>
    <w:rsid w:val="006C1AA9"/>
    <w:rsid w:val="006C1C11"/>
    <w:rsid w:val="006C1FE4"/>
    <w:rsid w:val="006C217F"/>
    <w:rsid w:val="006C25DE"/>
    <w:rsid w:val="006C2BE3"/>
    <w:rsid w:val="006C2D97"/>
    <w:rsid w:val="006C3786"/>
    <w:rsid w:val="006C3917"/>
    <w:rsid w:val="006C3D15"/>
    <w:rsid w:val="006C446D"/>
    <w:rsid w:val="006C44A7"/>
    <w:rsid w:val="006C4ADA"/>
    <w:rsid w:val="006C4B68"/>
    <w:rsid w:val="006C504F"/>
    <w:rsid w:val="006C6A2C"/>
    <w:rsid w:val="006C7682"/>
    <w:rsid w:val="006C7CC4"/>
    <w:rsid w:val="006C7DF5"/>
    <w:rsid w:val="006D03C6"/>
    <w:rsid w:val="006D03CA"/>
    <w:rsid w:val="006D04DB"/>
    <w:rsid w:val="006D06EA"/>
    <w:rsid w:val="006D08F1"/>
    <w:rsid w:val="006D0996"/>
    <w:rsid w:val="006D0FF1"/>
    <w:rsid w:val="006D1236"/>
    <w:rsid w:val="006D205A"/>
    <w:rsid w:val="006D211B"/>
    <w:rsid w:val="006D26F9"/>
    <w:rsid w:val="006D27B0"/>
    <w:rsid w:val="006D2DAB"/>
    <w:rsid w:val="006D31BA"/>
    <w:rsid w:val="006D3390"/>
    <w:rsid w:val="006D367F"/>
    <w:rsid w:val="006D3C68"/>
    <w:rsid w:val="006D3F90"/>
    <w:rsid w:val="006D405D"/>
    <w:rsid w:val="006D4458"/>
    <w:rsid w:val="006D4694"/>
    <w:rsid w:val="006D46BF"/>
    <w:rsid w:val="006D46E5"/>
    <w:rsid w:val="006D4727"/>
    <w:rsid w:val="006D59A7"/>
    <w:rsid w:val="006D5A50"/>
    <w:rsid w:val="006D5E2F"/>
    <w:rsid w:val="006D6088"/>
    <w:rsid w:val="006D673A"/>
    <w:rsid w:val="006D67AC"/>
    <w:rsid w:val="006D6DE7"/>
    <w:rsid w:val="006D6F63"/>
    <w:rsid w:val="006D7276"/>
    <w:rsid w:val="006D7562"/>
    <w:rsid w:val="006D7904"/>
    <w:rsid w:val="006D7E9D"/>
    <w:rsid w:val="006E0225"/>
    <w:rsid w:val="006E056A"/>
    <w:rsid w:val="006E0618"/>
    <w:rsid w:val="006E089A"/>
    <w:rsid w:val="006E1297"/>
    <w:rsid w:val="006E192C"/>
    <w:rsid w:val="006E1CA9"/>
    <w:rsid w:val="006E2F67"/>
    <w:rsid w:val="006E31BF"/>
    <w:rsid w:val="006E3283"/>
    <w:rsid w:val="006E3334"/>
    <w:rsid w:val="006E36DA"/>
    <w:rsid w:val="006E3E3B"/>
    <w:rsid w:val="006E4462"/>
    <w:rsid w:val="006E45D2"/>
    <w:rsid w:val="006E4737"/>
    <w:rsid w:val="006E49F9"/>
    <w:rsid w:val="006E501B"/>
    <w:rsid w:val="006E5FEF"/>
    <w:rsid w:val="006E62D2"/>
    <w:rsid w:val="006E6554"/>
    <w:rsid w:val="006E6D64"/>
    <w:rsid w:val="006E6F21"/>
    <w:rsid w:val="006E6F27"/>
    <w:rsid w:val="006E7610"/>
    <w:rsid w:val="006E7876"/>
    <w:rsid w:val="006E7EB9"/>
    <w:rsid w:val="006F05D3"/>
    <w:rsid w:val="006F0AEA"/>
    <w:rsid w:val="006F0CCB"/>
    <w:rsid w:val="006F1E6E"/>
    <w:rsid w:val="006F260E"/>
    <w:rsid w:val="006F3BBE"/>
    <w:rsid w:val="006F3D90"/>
    <w:rsid w:val="006F3F00"/>
    <w:rsid w:val="006F41FD"/>
    <w:rsid w:val="006F4DDC"/>
    <w:rsid w:val="006F4ED8"/>
    <w:rsid w:val="006F4FC7"/>
    <w:rsid w:val="006F5268"/>
    <w:rsid w:val="006F533A"/>
    <w:rsid w:val="006F5567"/>
    <w:rsid w:val="006F57C0"/>
    <w:rsid w:val="006F5C93"/>
    <w:rsid w:val="006F61F1"/>
    <w:rsid w:val="006F6BEB"/>
    <w:rsid w:val="006F726F"/>
    <w:rsid w:val="006F75F5"/>
    <w:rsid w:val="006F796E"/>
    <w:rsid w:val="006F7C95"/>
    <w:rsid w:val="0070060D"/>
    <w:rsid w:val="007019F3"/>
    <w:rsid w:val="00701F12"/>
    <w:rsid w:val="00702C3B"/>
    <w:rsid w:val="0070307F"/>
    <w:rsid w:val="0070318A"/>
    <w:rsid w:val="00703751"/>
    <w:rsid w:val="0070399C"/>
    <w:rsid w:val="00703BAA"/>
    <w:rsid w:val="00704724"/>
    <w:rsid w:val="007048BE"/>
    <w:rsid w:val="00704B36"/>
    <w:rsid w:val="00704B37"/>
    <w:rsid w:val="00704B62"/>
    <w:rsid w:val="00704F4C"/>
    <w:rsid w:val="007053A0"/>
    <w:rsid w:val="00705717"/>
    <w:rsid w:val="00705920"/>
    <w:rsid w:val="00705DC8"/>
    <w:rsid w:val="00706500"/>
    <w:rsid w:val="0070680B"/>
    <w:rsid w:val="00706D25"/>
    <w:rsid w:val="00706F38"/>
    <w:rsid w:val="00707ACD"/>
    <w:rsid w:val="00707B2B"/>
    <w:rsid w:val="00707F0B"/>
    <w:rsid w:val="00710426"/>
    <w:rsid w:val="0071056C"/>
    <w:rsid w:val="00711783"/>
    <w:rsid w:val="007119A6"/>
    <w:rsid w:val="00711EF4"/>
    <w:rsid w:val="007125C2"/>
    <w:rsid w:val="00712A5C"/>
    <w:rsid w:val="00713699"/>
    <w:rsid w:val="00714358"/>
    <w:rsid w:val="007144BF"/>
    <w:rsid w:val="007149F3"/>
    <w:rsid w:val="00715702"/>
    <w:rsid w:val="00715D20"/>
    <w:rsid w:val="00715FB3"/>
    <w:rsid w:val="00716D4E"/>
    <w:rsid w:val="00716E92"/>
    <w:rsid w:val="00717139"/>
    <w:rsid w:val="00717902"/>
    <w:rsid w:val="00717C92"/>
    <w:rsid w:val="007201A7"/>
    <w:rsid w:val="007205EA"/>
    <w:rsid w:val="00720AE8"/>
    <w:rsid w:val="00720E7F"/>
    <w:rsid w:val="00721120"/>
    <w:rsid w:val="00721356"/>
    <w:rsid w:val="007216A9"/>
    <w:rsid w:val="00722725"/>
    <w:rsid w:val="00722A03"/>
    <w:rsid w:val="00722D1F"/>
    <w:rsid w:val="007250C0"/>
    <w:rsid w:val="00726271"/>
    <w:rsid w:val="00726569"/>
    <w:rsid w:val="00726BEF"/>
    <w:rsid w:val="007271EC"/>
    <w:rsid w:val="007272DA"/>
    <w:rsid w:val="00727425"/>
    <w:rsid w:val="007275A5"/>
    <w:rsid w:val="007275EA"/>
    <w:rsid w:val="00727A56"/>
    <w:rsid w:val="007301C2"/>
    <w:rsid w:val="0073053F"/>
    <w:rsid w:val="00730D10"/>
    <w:rsid w:val="00731499"/>
    <w:rsid w:val="00731E35"/>
    <w:rsid w:val="00732D5F"/>
    <w:rsid w:val="00733004"/>
    <w:rsid w:val="00733598"/>
    <w:rsid w:val="00734675"/>
    <w:rsid w:val="007352C6"/>
    <w:rsid w:val="00735374"/>
    <w:rsid w:val="0073561A"/>
    <w:rsid w:val="007362AA"/>
    <w:rsid w:val="007362B8"/>
    <w:rsid w:val="0073638C"/>
    <w:rsid w:val="0073670D"/>
    <w:rsid w:val="00736C42"/>
    <w:rsid w:val="00736CE9"/>
    <w:rsid w:val="00736F71"/>
    <w:rsid w:val="007373A4"/>
    <w:rsid w:val="007374C8"/>
    <w:rsid w:val="007378E5"/>
    <w:rsid w:val="00737C03"/>
    <w:rsid w:val="00737E45"/>
    <w:rsid w:val="00737FA5"/>
    <w:rsid w:val="00740B7B"/>
    <w:rsid w:val="00740B95"/>
    <w:rsid w:val="007411D5"/>
    <w:rsid w:val="007412F2"/>
    <w:rsid w:val="00741692"/>
    <w:rsid w:val="00742348"/>
    <w:rsid w:val="007426CD"/>
    <w:rsid w:val="0074299B"/>
    <w:rsid w:val="007431FD"/>
    <w:rsid w:val="00743A48"/>
    <w:rsid w:val="00743DE6"/>
    <w:rsid w:val="007442A0"/>
    <w:rsid w:val="007443A6"/>
    <w:rsid w:val="00744E19"/>
    <w:rsid w:val="00745177"/>
    <w:rsid w:val="007452E7"/>
    <w:rsid w:val="007454F7"/>
    <w:rsid w:val="00745535"/>
    <w:rsid w:val="007470F7"/>
    <w:rsid w:val="00747298"/>
    <w:rsid w:val="00747439"/>
    <w:rsid w:val="00747B7F"/>
    <w:rsid w:val="00747F77"/>
    <w:rsid w:val="00750000"/>
    <w:rsid w:val="0075013B"/>
    <w:rsid w:val="0075016E"/>
    <w:rsid w:val="007502C8"/>
    <w:rsid w:val="00750F2F"/>
    <w:rsid w:val="0075118D"/>
    <w:rsid w:val="00751F59"/>
    <w:rsid w:val="0075219A"/>
    <w:rsid w:val="00752DA6"/>
    <w:rsid w:val="0075339E"/>
    <w:rsid w:val="00753B35"/>
    <w:rsid w:val="007540AD"/>
    <w:rsid w:val="007546F4"/>
    <w:rsid w:val="00754734"/>
    <w:rsid w:val="0075487B"/>
    <w:rsid w:val="00754884"/>
    <w:rsid w:val="00754C5C"/>
    <w:rsid w:val="0075503E"/>
    <w:rsid w:val="007551FD"/>
    <w:rsid w:val="00756A99"/>
    <w:rsid w:val="00756B8F"/>
    <w:rsid w:val="00756D42"/>
    <w:rsid w:val="00756FAC"/>
    <w:rsid w:val="007573CB"/>
    <w:rsid w:val="0075761A"/>
    <w:rsid w:val="00757BAA"/>
    <w:rsid w:val="00760B4B"/>
    <w:rsid w:val="00760F35"/>
    <w:rsid w:val="0076116A"/>
    <w:rsid w:val="00761325"/>
    <w:rsid w:val="0076175A"/>
    <w:rsid w:val="00762DB1"/>
    <w:rsid w:val="00763948"/>
    <w:rsid w:val="00763C2D"/>
    <w:rsid w:val="00763D42"/>
    <w:rsid w:val="00763D8D"/>
    <w:rsid w:val="00763FE6"/>
    <w:rsid w:val="0076539A"/>
    <w:rsid w:val="00766532"/>
    <w:rsid w:val="0076658F"/>
    <w:rsid w:val="00767257"/>
    <w:rsid w:val="00767326"/>
    <w:rsid w:val="00767F86"/>
    <w:rsid w:val="00770457"/>
    <w:rsid w:val="007706F9"/>
    <w:rsid w:val="00771506"/>
    <w:rsid w:val="007715E1"/>
    <w:rsid w:val="0077176E"/>
    <w:rsid w:val="007718A4"/>
    <w:rsid w:val="007718B5"/>
    <w:rsid w:val="007718D0"/>
    <w:rsid w:val="00771BDC"/>
    <w:rsid w:val="00771BF9"/>
    <w:rsid w:val="00773176"/>
    <w:rsid w:val="00773553"/>
    <w:rsid w:val="00773751"/>
    <w:rsid w:val="00773913"/>
    <w:rsid w:val="007744BE"/>
    <w:rsid w:val="00774F2B"/>
    <w:rsid w:val="007750FC"/>
    <w:rsid w:val="007756CF"/>
    <w:rsid w:val="00775BF7"/>
    <w:rsid w:val="00775DC5"/>
    <w:rsid w:val="0077604E"/>
    <w:rsid w:val="0077687D"/>
    <w:rsid w:val="00776A92"/>
    <w:rsid w:val="00776C23"/>
    <w:rsid w:val="0077721E"/>
    <w:rsid w:val="00777445"/>
    <w:rsid w:val="00777452"/>
    <w:rsid w:val="00777476"/>
    <w:rsid w:val="007778B4"/>
    <w:rsid w:val="00777966"/>
    <w:rsid w:val="007818A6"/>
    <w:rsid w:val="00781BB1"/>
    <w:rsid w:val="00781E0F"/>
    <w:rsid w:val="007827C5"/>
    <w:rsid w:val="00782C4D"/>
    <w:rsid w:val="007833E3"/>
    <w:rsid w:val="0078356B"/>
    <w:rsid w:val="0078392D"/>
    <w:rsid w:val="00784070"/>
    <w:rsid w:val="007841EE"/>
    <w:rsid w:val="007844F3"/>
    <w:rsid w:val="007858F1"/>
    <w:rsid w:val="00785F4A"/>
    <w:rsid w:val="00786A92"/>
    <w:rsid w:val="00786B76"/>
    <w:rsid w:val="007870B1"/>
    <w:rsid w:val="00790271"/>
    <w:rsid w:val="007902F4"/>
    <w:rsid w:val="007905E4"/>
    <w:rsid w:val="00790753"/>
    <w:rsid w:val="00790A2B"/>
    <w:rsid w:val="00790CE9"/>
    <w:rsid w:val="007912EF"/>
    <w:rsid w:val="00791463"/>
    <w:rsid w:val="00791916"/>
    <w:rsid w:val="00791DE7"/>
    <w:rsid w:val="0079201A"/>
    <w:rsid w:val="00792D24"/>
    <w:rsid w:val="00792DB8"/>
    <w:rsid w:val="00793178"/>
    <w:rsid w:val="0079336B"/>
    <w:rsid w:val="00793634"/>
    <w:rsid w:val="007938FD"/>
    <w:rsid w:val="00793EBE"/>
    <w:rsid w:val="0079414B"/>
    <w:rsid w:val="007944F6"/>
    <w:rsid w:val="00794863"/>
    <w:rsid w:val="00794BA0"/>
    <w:rsid w:val="00794D7E"/>
    <w:rsid w:val="00795054"/>
    <w:rsid w:val="007959BF"/>
    <w:rsid w:val="00795C05"/>
    <w:rsid w:val="00796107"/>
    <w:rsid w:val="00796308"/>
    <w:rsid w:val="007965AB"/>
    <w:rsid w:val="00796648"/>
    <w:rsid w:val="00796732"/>
    <w:rsid w:val="00796EDB"/>
    <w:rsid w:val="007970EB"/>
    <w:rsid w:val="00797262"/>
    <w:rsid w:val="00797745"/>
    <w:rsid w:val="00797A50"/>
    <w:rsid w:val="007A036E"/>
    <w:rsid w:val="007A075E"/>
    <w:rsid w:val="007A1861"/>
    <w:rsid w:val="007A277A"/>
    <w:rsid w:val="007A2EC2"/>
    <w:rsid w:val="007A3C51"/>
    <w:rsid w:val="007A3CD8"/>
    <w:rsid w:val="007A3D9F"/>
    <w:rsid w:val="007A4AD2"/>
    <w:rsid w:val="007A5917"/>
    <w:rsid w:val="007A62DA"/>
    <w:rsid w:val="007A6505"/>
    <w:rsid w:val="007A7007"/>
    <w:rsid w:val="007A7DCB"/>
    <w:rsid w:val="007A7EB5"/>
    <w:rsid w:val="007B00D0"/>
    <w:rsid w:val="007B0399"/>
    <w:rsid w:val="007B07F6"/>
    <w:rsid w:val="007B0ABF"/>
    <w:rsid w:val="007B12FC"/>
    <w:rsid w:val="007B22E6"/>
    <w:rsid w:val="007B2769"/>
    <w:rsid w:val="007B279D"/>
    <w:rsid w:val="007B28A5"/>
    <w:rsid w:val="007B3676"/>
    <w:rsid w:val="007B3D66"/>
    <w:rsid w:val="007B4168"/>
    <w:rsid w:val="007B4173"/>
    <w:rsid w:val="007B42DE"/>
    <w:rsid w:val="007B43A9"/>
    <w:rsid w:val="007B46F6"/>
    <w:rsid w:val="007B5657"/>
    <w:rsid w:val="007B5C54"/>
    <w:rsid w:val="007B5C8D"/>
    <w:rsid w:val="007B616F"/>
    <w:rsid w:val="007B6323"/>
    <w:rsid w:val="007B661C"/>
    <w:rsid w:val="007B7159"/>
    <w:rsid w:val="007B785E"/>
    <w:rsid w:val="007B7906"/>
    <w:rsid w:val="007B7C94"/>
    <w:rsid w:val="007C0219"/>
    <w:rsid w:val="007C054C"/>
    <w:rsid w:val="007C056E"/>
    <w:rsid w:val="007C19BB"/>
    <w:rsid w:val="007C2318"/>
    <w:rsid w:val="007C2B52"/>
    <w:rsid w:val="007C37F1"/>
    <w:rsid w:val="007C4385"/>
    <w:rsid w:val="007C43DE"/>
    <w:rsid w:val="007C523F"/>
    <w:rsid w:val="007C5C4F"/>
    <w:rsid w:val="007C60BB"/>
    <w:rsid w:val="007C62E5"/>
    <w:rsid w:val="007C65EF"/>
    <w:rsid w:val="007C68C6"/>
    <w:rsid w:val="007C69D2"/>
    <w:rsid w:val="007D00E1"/>
    <w:rsid w:val="007D05F4"/>
    <w:rsid w:val="007D0B0F"/>
    <w:rsid w:val="007D0DD1"/>
    <w:rsid w:val="007D1241"/>
    <w:rsid w:val="007D1DD9"/>
    <w:rsid w:val="007D1DFD"/>
    <w:rsid w:val="007D1FEE"/>
    <w:rsid w:val="007D23BD"/>
    <w:rsid w:val="007D2581"/>
    <w:rsid w:val="007D263D"/>
    <w:rsid w:val="007D284B"/>
    <w:rsid w:val="007D2C8E"/>
    <w:rsid w:val="007D3221"/>
    <w:rsid w:val="007D4127"/>
    <w:rsid w:val="007D43B7"/>
    <w:rsid w:val="007D4915"/>
    <w:rsid w:val="007D4EF6"/>
    <w:rsid w:val="007D5AB2"/>
    <w:rsid w:val="007D6C08"/>
    <w:rsid w:val="007D6D2F"/>
    <w:rsid w:val="007D7D8B"/>
    <w:rsid w:val="007D7E2B"/>
    <w:rsid w:val="007E0184"/>
    <w:rsid w:val="007E0B14"/>
    <w:rsid w:val="007E0E5B"/>
    <w:rsid w:val="007E130B"/>
    <w:rsid w:val="007E1AE4"/>
    <w:rsid w:val="007E1FF6"/>
    <w:rsid w:val="007E26C8"/>
    <w:rsid w:val="007E288D"/>
    <w:rsid w:val="007E297D"/>
    <w:rsid w:val="007E3E67"/>
    <w:rsid w:val="007E406B"/>
    <w:rsid w:val="007E480D"/>
    <w:rsid w:val="007E486A"/>
    <w:rsid w:val="007E49F1"/>
    <w:rsid w:val="007E4B80"/>
    <w:rsid w:val="007E4CF8"/>
    <w:rsid w:val="007E5B84"/>
    <w:rsid w:val="007E632A"/>
    <w:rsid w:val="007E6821"/>
    <w:rsid w:val="007E6CD5"/>
    <w:rsid w:val="007E745F"/>
    <w:rsid w:val="007E770E"/>
    <w:rsid w:val="007F0440"/>
    <w:rsid w:val="007F0753"/>
    <w:rsid w:val="007F10F2"/>
    <w:rsid w:val="007F1480"/>
    <w:rsid w:val="007F1913"/>
    <w:rsid w:val="007F1DBF"/>
    <w:rsid w:val="007F21B2"/>
    <w:rsid w:val="007F23D7"/>
    <w:rsid w:val="007F2545"/>
    <w:rsid w:val="007F2C63"/>
    <w:rsid w:val="007F3081"/>
    <w:rsid w:val="007F3331"/>
    <w:rsid w:val="007F3499"/>
    <w:rsid w:val="007F36E4"/>
    <w:rsid w:val="007F3817"/>
    <w:rsid w:val="007F41E8"/>
    <w:rsid w:val="007F51C6"/>
    <w:rsid w:val="007F5936"/>
    <w:rsid w:val="007F7B49"/>
    <w:rsid w:val="007F7E89"/>
    <w:rsid w:val="007F7FC6"/>
    <w:rsid w:val="00800B07"/>
    <w:rsid w:val="00801ACC"/>
    <w:rsid w:val="00801BD5"/>
    <w:rsid w:val="00801EEB"/>
    <w:rsid w:val="008028EC"/>
    <w:rsid w:val="008028ED"/>
    <w:rsid w:val="0080295A"/>
    <w:rsid w:val="00802FB0"/>
    <w:rsid w:val="00803062"/>
    <w:rsid w:val="0080375A"/>
    <w:rsid w:val="008038B4"/>
    <w:rsid w:val="00803EDB"/>
    <w:rsid w:val="00804469"/>
    <w:rsid w:val="00804951"/>
    <w:rsid w:val="00804BB1"/>
    <w:rsid w:val="008058E5"/>
    <w:rsid w:val="00805A4A"/>
    <w:rsid w:val="008063D1"/>
    <w:rsid w:val="008063E7"/>
    <w:rsid w:val="00807BE7"/>
    <w:rsid w:val="00807F34"/>
    <w:rsid w:val="008100FB"/>
    <w:rsid w:val="00810ACF"/>
    <w:rsid w:val="00810F62"/>
    <w:rsid w:val="00811471"/>
    <w:rsid w:val="00813222"/>
    <w:rsid w:val="00813468"/>
    <w:rsid w:val="0081425B"/>
    <w:rsid w:val="008146C1"/>
    <w:rsid w:val="00814A6D"/>
    <w:rsid w:val="00814E06"/>
    <w:rsid w:val="00815C4A"/>
    <w:rsid w:val="00816084"/>
    <w:rsid w:val="00816195"/>
    <w:rsid w:val="008162EF"/>
    <w:rsid w:val="00816C25"/>
    <w:rsid w:val="00820F27"/>
    <w:rsid w:val="008213C7"/>
    <w:rsid w:val="0082149F"/>
    <w:rsid w:val="008215DC"/>
    <w:rsid w:val="00821B3C"/>
    <w:rsid w:val="0082209A"/>
    <w:rsid w:val="008221B5"/>
    <w:rsid w:val="00822368"/>
    <w:rsid w:val="008224FD"/>
    <w:rsid w:val="008225A0"/>
    <w:rsid w:val="008225EE"/>
    <w:rsid w:val="00822C63"/>
    <w:rsid w:val="0082312C"/>
    <w:rsid w:val="008236E0"/>
    <w:rsid w:val="00823ABA"/>
    <w:rsid w:val="00823AE7"/>
    <w:rsid w:val="00823F04"/>
    <w:rsid w:val="008242D3"/>
    <w:rsid w:val="00824C34"/>
    <w:rsid w:val="0082604E"/>
    <w:rsid w:val="00826512"/>
    <w:rsid w:val="00826651"/>
    <w:rsid w:val="00826912"/>
    <w:rsid w:val="00826BF9"/>
    <w:rsid w:val="00826EE8"/>
    <w:rsid w:val="00827569"/>
    <w:rsid w:val="00827E49"/>
    <w:rsid w:val="00827F45"/>
    <w:rsid w:val="00830498"/>
    <w:rsid w:val="00831816"/>
    <w:rsid w:val="00831982"/>
    <w:rsid w:val="00832383"/>
    <w:rsid w:val="0083268F"/>
    <w:rsid w:val="00832C22"/>
    <w:rsid w:val="00833069"/>
    <w:rsid w:val="00833093"/>
    <w:rsid w:val="00833D45"/>
    <w:rsid w:val="00834392"/>
    <w:rsid w:val="008360F0"/>
    <w:rsid w:val="00836494"/>
    <w:rsid w:val="00837C40"/>
    <w:rsid w:val="0084014E"/>
    <w:rsid w:val="008409C9"/>
    <w:rsid w:val="00840ABD"/>
    <w:rsid w:val="008414B4"/>
    <w:rsid w:val="008417BE"/>
    <w:rsid w:val="00841B6A"/>
    <w:rsid w:val="008426BE"/>
    <w:rsid w:val="00842D95"/>
    <w:rsid w:val="00843303"/>
    <w:rsid w:val="00843761"/>
    <w:rsid w:val="00843924"/>
    <w:rsid w:val="00843958"/>
    <w:rsid w:val="00843AFD"/>
    <w:rsid w:val="00843BCC"/>
    <w:rsid w:val="008447FC"/>
    <w:rsid w:val="00844828"/>
    <w:rsid w:val="008449D5"/>
    <w:rsid w:val="00844E17"/>
    <w:rsid w:val="0084507A"/>
    <w:rsid w:val="008454F0"/>
    <w:rsid w:val="008458F2"/>
    <w:rsid w:val="00846CFE"/>
    <w:rsid w:val="008475B8"/>
    <w:rsid w:val="00847AA5"/>
    <w:rsid w:val="00850598"/>
    <w:rsid w:val="0085070C"/>
    <w:rsid w:val="008514D8"/>
    <w:rsid w:val="00851B85"/>
    <w:rsid w:val="008521FD"/>
    <w:rsid w:val="0085229C"/>
    <w:rsid w:val="00852628"/>
    <w:rsid w:val="0085266C"/>
    <w:rsid w:val="00852B6E"/>
    <w:rsid w:val="00852CB9"/>
    <w:rsid w:val="0085359B"/>
    <w:rsid w:val="00855314"/>
    <w:rsid w:val="00855597"/>
    <w:rsid w:val="00855913"/>
    <w:rsid w:val="00855AD1"/>
    <w:rsid w:val="00855BBA"/>
    <w:rsid w:val="00855CAA"/>
    <w:rsid w:val="00855E70"/>
    <w:rsid w:val="00856402"/>
    <w:rsid w:val="00856973"/>
    <w:rsid w:val="008574AB"/>
    <w:rsid w:val="00857F0A"/>
    <w:rsid w:val="008607B5"/>
    <w:rsid w:val="00860992"/>
    <w:rsid w:val="00860AF0"/>
    <w:rsid w:val="00860BC7"/>
    <w:rsid w:val="008616F2"/>
    <w:rsid w:val="0086274C"/>
    <w:rsid w:val="008634F7"/>
    <w:rsid w:val="00863D74"/>
    <w:rsid w:val="00863DAF"/>
    <w:rsid w:val="008646DD"/>
    <w:rsid w:val="00865AA0"/>
    <w:rsid w:val="00865C59"/>
    <w:rsid w:val="00865EB2"/>
    <w:rsid w:val="0086663A"/>
    <w:rsid w:val="00867339"/>
    <w:rsid w:val="00867B99"/>
    <w:rsid w:val="00867F95"/>
    <w:rsid w:val="00870292"/>
    <w:rsid w:val="0087055D"/>
    <w:rsid w:val="008707BD"/>
    <w:rsid w:val="00870AEB"/>
    <w:rsid w:val="0087176B"/>
    <w:rsid w:val="00871E58"/>
    <w:rsid w:val="008724EB"/>
    <w:rsid w:val="00872603"/>
    <w:rsid w:val="00872A7D"/>
    <w:rsid w:val="00872C83"/>
    <w:rsid w:val="00872CC6"/>
    <w:rsid w:val="008736E5"/>
    <w:rsid w:val="00873936"/>
    <w:rsid w:val="008744AE"/>
    <w:rsid w:val="0087483C"/>
    <w:rsid w:val="0087490C"/>
    <w:rsid w:val="00874CDB"/>
    <w:rsid w:val="00874D85"/>
    <w:rsid w:val="00875554"/>
    <w:rsid w:val="008755E6"/>
    <w:rsid w:val="00875C48"/>
    <w:rsid w:val="00875CC9"/>
    <w:rsid w:val="008777A6"/>
    <w:rsid w:val="00877C0E"/>
    <w:rsid w:val="00877F6E"/>
    <w:rsid w:val="008801CB"/>
    <w:rsid w:val="008810B6"/>
    <w:rsid w:val="00881828"/>
    <w:rsid w:val="00882CF6"/>
    <w:rsid w:val="00882D17"/>
    <w:rsid w:val="008831B6"/>
    <w:rsid w:val="008832D4"/>
    <w:rsid w:val="008845BC"/>
    <w:rsid w:val="00885225"/>
    <w:rsid w:val="008853B2"/>
    <w:rsid w:val="00885E2F"/>
    <w:rsid w:val="008865D5"/>
    <w:rsid w:val="00887177"/>
    <w:rsid w:val="00887883"/>
    <w:rsid w:val="00887AAC"/>
    <w:rsid w:val="00887E30"/>
    <w:rsid w:val="008907F5"/>
    <w:rsid w:val="0089085B"/>
    <w:rsid w:val="008911A6"/>
    <w:rsid w:val="00891282"/>
    <w:rsid w:val="00891821"/>
    <w:rsid w:val="008918C8"/>
    <w:rsid w:val="00891AF8"/>
    <w:rsid w:val="00892C99"/>
    <w:rsid w:val="00893A05"/>
    <w:rsid w:val="00893C6F"/>
    <w:rsid w:val="00893D99"/>
    <w:rsid w:val="0089449E"/>
    <w:rsid w:val="00894AC6"/>
    <w:rsid w:val="00894D11"/>
    <w:rsid w:val="00894ECC"/>
    <w:rsid w:val="00895808"/>
    <w:rsid w:val="00895828"/>
    <w:rsid w:val="0089597E"/>
    <w:rsid w:val="00896A8D"/>
    <w:rsid w:val="00896D37"/>
    <w:rsid w:val="00897757"/>
    <w:rsid w:val="00897779"/>
    <w:rsid w:val="00897A39"/>
    <w:rsid w:val="00897FC4"/>
    <w:rsid w:val="008A08B2"/>
    <w:rsid w:val="008A0AC2"/>
    <w:rsid w:val="008A0B80"/>
    <w:rsid w:val="008A0E98"/>
    <w:rsid w:val="008A1CDF"/>
    <w:rsid w:val="008A2773"/>
    <w:rsid w:val="008A2A9C"/>
    <w:rsid w:val="008A2D02"/>
    <w:rsid w:val="008A2E54"/>
    <w:rsid w:val="008A2F39"/>
    <w:rsid w:val="008A31E0"/>
    <w:rsid w:val="008A3E46"/>
    <w:rsid w:val="008A4060"/>
    <w:rsid w:val="008A407D"/>
    <w:rsid w:val="008A44FF"/>
    <w:rsid w:val="008A4C21"/>
    <w:rsid w:val="008A4E9E"/>
    <w:rsid w:val="008A5394"/>
    <w:rsid w:val="008A53E8"/>
    <w:rsid w:val="008A57F2"/>
    <w:rsid w:val="008A5C8C"/>
    <w:rsid w:val="008A6143"/>
    <w:rsid w:val="008A62A2"/>
    <w:rsid w:val="008A6698"/>
    <w:rsid w:val="008A66C0"/>
    <w:rsid w:val="008A7600"/>
    <w:rsid w:val="008B0A10"/>
    <w:rsid w:val="008B0EC4"/>
    <w:rsid w:val="008B1BDE"/>
    <w:rsid w:val="008B2FA9"/>
    <w:rsid w:val="008B3CFD"/>
    <w:rsid w:val="008B3F4E"/>
    <w:rsid w:val="008B41B1"/>
    <w:rsid w:val="008B4A42"/>
    <w:rsid w:val="008B4EDA"/>
    <w:rsid w:val="008B52AD"/>
    <w:rsid w:val="008B5388"/>
    <w:rsid w:val="008B54F4"/>
    <w:rsid w:val="008B5594"/>
    <w:rsid w:val="008B5C4F"/>
    <w:rsid w:val="008B5D5B"/>
    <w:rsid w:val="008B62D4"/>
    <w:rsid w:val="008B654A"/>
    <w:rsid w:val="008B65CA"/>
    <w:rsid w:val="008B65F9"/>
    <w:rsid w:val="008B674A"/>
    <w:rsid w:val="008B6785"/>
    <w:rsid w:val="008B6B67"/>
    <w:rsid w:val="008B70D3"/>
    <w:rsid w:val="008B7229"/>
    <w:rsid w:val="008B7407"/>
    <w:rsid w:val="008C015A"/>
    <w:rsid w:val="008C062C"/>
    <w:rsid w:val="008C0C2F"/>
    <w:rsid w:val="008C11BD"/>
    <w:rsid w:val="008C22A2"/>
    <w:rsid w:val="008C3820"/>
    <w:rsid w:val="008C3E93"/>
    <w:rsid w:val="008C3EEF"/>
    <w:rsid w:val="008C4210"/>
    <w:rsid w:val="008C43B4"/>
    <w:rsid w:val="008C47B4"/>
    <w:rsid w:val="008C4A56"/>
    <w:rsid w:val="008C4DB7"/>
    <w:rsid w:val="008C4E3B"/>
    <w:rsid w:val="008C5D70"/>
    <w:rsid w:val="008C6BBC"/>
    <w:rsid w:val="008C74DB"/>
    <w:rsid w:val="008D004A"/>
    <w:rsid w:val="008D0A20"/>
    <w:rsid w:val="008D0F63"/>
    <w:rsid w:val="008D1BE2"/>
    <w:rsid w:val="008D1E7F"/>
    <w:rsid w:val="008D2F1C"/>
    <w:rsid w:val="008D310A"/>
    <w:rsid w:val="008D31B2"/>
    <w:rsid w:val="008D331D"/>
    <w:rsid w:val="008D3727"/>
    <w:rsid w:val="008D38A5"/>
    <w:rsid w:val="008D3B94"/>
    <w:rsid w:val="008D415E"/>
    <w:rsid w:val="008D4534"/>
    <w:rsid w:val="008D4538"/>
    <w:rsid w:val="008D4894"/>
    <w:rsid w:val="008D49DB"/>
    <w:rsid w:val="008D5649"/>
    <w:rsid w:val="008D6082"/>
    <w:rsid w:val="008D7315"/>
    <w:rsid w:val="008E01D6"/>
    <w:rsid w:val="008E032F"/>
    <w:rsid w:val="008E0553"/>
    <w:rsid w:val="008E15B7"/>
    <w:rsid w:val="008E1676"/>
    <w:rsid w:val="008E31C9"/>
    <w:rsid w:val="008E374B"/>
    <w:rsid w:val="008E39E6"/>
    <w:rsid w:val="008E44D0"/>
    <w:rsid w:val="008E46D4"/>
    <w:rsid w:val="008E49A0"/>
    <w:rsid w:val="008E6349"/>
    <w:rsid w:val="008E642E"/>
    <w:rsid w:val="008E6BEB"/>
    <w:rsid w:val="008E7278"/>
    <w:rsid w:val="008E7ADA"/>
    <w:rsid w:val="008E7CA1"/>
    <w:rsid w:val="008F0A69"/>
    <w:rsid w:val="008F0D56"/>
    <w:rsid w:val="008F0E97"/>
    <w:rsid w:val="008F14DA"/>
    <w:rsid w:val="008F15DA"/>
    <w:rsid w:val="008F1E2D"/>
    <w:rsid w:val="008F1E67"/>
    <w:rsid w:val="008F2053"/>
    <w:rsid w:val="008F3980"/>
    <w:rsid w:val="008F3C73"/>
    <w:rsid w:val="008F3EC4"/>
    <w:rsid w:val="008F409A"/>
    <w:rsid w:val="008F449D"/>
    <w:rsid w:val="008F467B"/>
    <w:rsid w:val="008F4D3D"/>
    <w:rsid w:val="008F5310"/>
    <w:rsid w:val="008F54F9"/>
    <w:rsid w:val="008F5BD5"/>
    <w:rsid w:val="008F617D"/>
    <w:rsid w:val="008F61FC"/>
    <w:rsid w:val="008F6650"/>
    <w:rsid w:val="008F677C"/>
    <w:rsid w:val="008F69A1"/>
    <w:rsid w:val="008F6A39"/>
    <w:rsid w:val="008F6AE9"/>
    <w:rsid w:val="008F7458"/>
    <w:rsid w:val="008F7590"/>
    <w:rsid w:val="009013AE"/>
    <w:rsid w:val="00901416"/>
    <w:rsid w:val="009015DF"/>
    <w:rsid w:val="00901CC5"/>
    <w:rsid w:val="00901CE0"/>
    <w:rsid w:val="00901E55"/>
    <w:rsid w:val="00902159"/>
    <w:rsid w:val="0090240F"/>
    <w:rsid w:val="00903210"/>
    <w:rsid w:val="00903839"/>
    <w:rsid w:val="00903AE2"/>
    <w:rsid w:val="009044D8"/>
    <w:rsid w:val="00904958"/>
    <w:rsid w:val="00904994"/>
    <w:rsid w:val="00904D60"/>
    <w:rsid w:val="00904E68"/>
    <w:rsid w:val="009051A8"/>
    <w:rsid w:val="009053DC"/>
    <w:rsid w:val="00905B2C"/>
    <w:rsid w:val="0090754F"/>
    <w:rsid w:val="00907A3C"/>
    <w:rsid w:val="0091006F"/>
    <w:rsid w:val="009100CE"/>
    <w:rsid w:val="00910A82"/>
    <w:rsid w:val="00910B10"/>
    <w:rsid w:val="00911A8A"/>
    <w:rsid w:val="00911AF4"/>
    <w:rsid w:val="00911CDD"/>
    <w:rsid w:val="00911F62"/>
    <w:rsid w:val="0091219F"/>
    <w:rsid w:val="00912263"/>
    <w:rsid w:val="0091258E"/>
    <w:rsid w:val="00912863"/>
    <w:rsid w:val="009134BC"/>
    <w:rsid w:val="0091366D"/>
    <w:rsid w:val="009137AA"/>
    <w:rsid w:val="00914F0B"/>
    <w:rsid w:val="00915175"/>
    <w:rsid w:val="0091580F"/>
    <w:rsid w:val="00915C89"/>
    <w:rsid w:val="00916130"/>
    <w:rsid w:val="009169EC"/>
    <w:rsid w:val="00917FB6"/>
    <w:rsid w:val="00920C3A"/>
    <w:rsid w:val="009210B7"/>
    <w:rsid w:val="00921392"/>
    <w:rsid w:val="009216EC"/>
    <w:rsid w:val="0092220B"/>
    <w:rsid w:val="0092266F"/>
    <w:rsid w:val="009227D6"/>
    <w:rsid w:val="009229C6"/>
    <w:rsid w:val="00922AE3"/>
    <w:rsid w:val="00922F72"/>
    <w:rsid w:val="00923290"/>
    <w:rsid w:val="00923F94"/>
    <w:rsid w:val="00924559"/>
    <w:rsid w:val="00924664"/>
    <w:rsid w:val="00925139"/>
    <w:rsid w:val="00925BC3"/>
    <w:rsid w:val="00925F4A"/>
    <w:rsid w:val="009260A3"/>
    <w:rsid w:val="0092622B"/>
    <w:rsid w:val="009262E7"/>
    <w:rsid w:val="0092630E"/>
    <w:rsid w:val="0092676A"/>
    <w:rsid w:val="0092797F"/>
    <w:rsid w:val="00930239"/>
    <w:rsid w:val="009313C2"/>
    <w:rsid w:val="0093205E"/>
    <w:rsid w:val="009321D4"/>
    <w:rsid w:val="00933423"/>
    <w:rsid w:val="0093457B"/>
    <w:rsid w:val="00934649"/>
    <w:rsid w:val="00934769"/>
    <w:rsid w:val="00935306"/>
    <w:rsid w:val="009359E6"/>
    <w:rsid w:val="00935ACD"/>
    <w:rsid w:val="00935EDB"/>
    <w:rsid w:val="0093695E"/>
    <w:rsid w:val="00936D73"/>
    <w:rsid w:val="009377EF"/>
    <w:rsid w:val="0093793D"/>
    <w:rsid w:val="00937EFA"/>
    <w:rsid w:val="00940226"/>
    <w:rsid w:val="00941455"/>
    <w:rsid w:val="00941ECD"/>
    <w:rsid w:val="009428A9"/>
    <w:rsid w:val="00944141"/>
    <w:rsid w:val="009442F9"/>
    <w:rsid w:val="0094513E"/>
    <w:rsid w:val="00945446"/>
    <w:rsid w:val="009454C0"/>
    <w:rsid w:val="00946501"/>
    <w:rsid w:val="0094662B"/>
    <w:rsid w:val="00946737"/>
    <w:rsid w:val="009468EA"/>
    <w:rsid w:val="0094752B"/>
    <w:rsid w:val="00947B88"/>
    <w:rsid w:val="0095066B"/>
    <w:rsid w:val="00952FEB"/>
    <w:rsid w:val="00953A06"/>
    <w:rsid w:val="00954820"/>
    <w:rsid w:val="0095489E"/>
    <w:rsid w:val="00954A5A"/>
    <w:rsid w:val="00954E60"/>
    <w:rsid w:val="00955109"/>
    <w:rsid w:val="0095564D"/>
    <w:rsid w:val="00955B4C"/>
    <w:rsid w:val="00955B6B"/>
    <w:rsid w:val="00955D85"/>
    <w:rsid w:val="00956944"/>
    <w:rsid w:val="009572C3"/>
    <w:rsid w:val="00957675"/>
    <w:rsid w:val="00960509"/>
    <w:rsid w:val="0096084B"/>
    <w:rsid w:val="00960E2F"/>
    <w:rsid w:val="0096142C"/>
    <w:rsid w:val="00962548"/>
    <w:rsid w:val="0096277A"/>
    <w:rsid w:val="00962EC4"/>
    <w:rsid w:val="009642EA"/>
    <w:rsid w:val="00964433"/>
    <w:rsid w:val="00964B7F"/>
    <w:rsid w:val="00964BBE"/>
    <w:rsid w:val="00964D63"/>
    <w:rsid w:val="00964FE3"/>
    <w:rsid w:val="00965399"/>
    <w:rsid w:val="00965476"/>
    <w:rsid w:val="00966A09"/>
    <w:rsid w:val="00967E06"/>
    <w:rsid w:val="00967E52"/>
    <w:rsid w:val="00967F7C"/>
    <w:rsid w:val="009700E0"/>
    <w:rsid w:val="00970AF9"/>
    <w:rsid w:val="00970B9F"/>
    <w:rsid w:val="0097113C"/>
    <w:rsid w:val="009717BF"/>
    <w:rsid w:val="00972770"/>
    <w:rsid w:val="00972A27"/>
    <w:rsid w:val="009739AF"/>
    <w:rsid w:val="0097409E"/>
    <w:rsid w:val="009742FB"/>
    <w:rsid w:val="009748ED"/>
    <w:rsid w:val="00975235"/>
    <w:rsid w:val="00976002"/>
    <w:rsid w:val="0097613C"/>
    <w:rsid w:val="0097637B"/>
    <w:rsid w:val="00976644"/>
    <w:rsid w:val="00976785"/>
    <w:rsid w:val="00976A0C"/>
    <w:rsid w:val="00977DA0"/>
    <w:rsid w:val="009802FF"/>
    <w:rsid w:val="009807D0"/>
    <w:rsid w:val="00981347"/>
    <w:rsid w:val="009814DB"/>
    <w:rsid w:val="00981701"/>
    <w:rsid w:val="00981A98"/>
    <w:rsid w:val="00981EB7"/>
    <w:rsid w:val="00982197"/>
    <w:rsid w:val="0098274F"/>
    <w:rsid w:val="0098288C"/>
    <w:rsid w:val="00982B81"/>
    <w:rsid w:val="00982CCE"/>
    <w:rsid w:val="00982E80"/>
    <w:rsid w:val="00983869"/>
    <w:rsid w:val="009838BB"/>
    <w:rsid w:val="00983954"/>
    <w:rsid w:val="00983BF4"/>
    <w:rsid w:val="00983DA5"/>
    <w:rsid w:val="00984366"/>
    <w:rsid w:val="00984A27"/>
    <w:rsid w:val="0098527F"/>
    <w:rsid w:val="009853A9"/>
    <w:rsid w:val="009854DA"/>
    <w:rsid w:val="009859EA"/>
    <w:rsid w:val="00985D4E"/>
    <w:rsid w:val="00986276"/>
    <w:rsid w:val="0098641E"/>
    <w:rsid w:val="00986FBD"/>
    <w:rsid w:val="00990216"/>
    <w:rsid w:val="009903E9"/>
    <w:rsid w:val="00990754"/>
    <w:rsid w:val="00990B8D"/>
    <w:rsid w:val="0099151F"/>
    <w:rsid w:val="009919FD"/>
    <w:rsid w:val="00991AB4"/>
    <w:rsid w:val="00991B38"/>
    <w:rsid w:val="0099211E"/>
    <w:rsid w:val="009924CF"/>
    <w:rsid w:val="00992B73"/>
    <w:rsid w:val="00992C95"/>
    <w:rsid w:val="00992FE6"/>
    <w:rsid w:val="009935EC"/>
    <w:rsid w:val="0099367E"/>
    <w:rsid w:val="00993B7F"/>
    <w:rsid w:val="00993E8D"/>
    <w:rsid w:val="009946D2"/>
    <w:rsid w:val="00994C79"/>
    <w:rsid w:val="00995170"/>
    <w:rsid w:val="009951ED"/>
    <w:rsid w:val="00995508"/>
    <w:rsid w:val="009956FB"/>
    <w:rsid w:val="00995E90"/>
    <w:rsid w:val="00995F4C"/>
    <w:rsid w:val="00995FAA"/>
    <w:rsid w:val="009966EF"/>
    <w:rsid w:val="00996FAD"/>
    <w:rsid w:val="0099767E"/>
    <w:rsid w:val="00997C26"/>
    <w:rsid w:val="009A01E9"/>
    <w:rsid w:val="009A0EA1"/>
    <w:rsid w:val="009A1393"/>
    <w:rsid w:val="009A1674"/>
    <w:rsid w:val="009A1CEF"/>
    <w:rsid w:val="009A252C"/>
    <w:rsid w:val="009A3405"/>
    <w:rsid w:val="009A37D6"/>
    <w:rsid w:val="009A3A09"/>
    <w:rsid w:val="009A4175"/>
    <w:rsid w:val="009A41F6"/>
    <w:rsid w:val="009A4E70"/>
    <w:rsid w:val="009A564A"/>
    <w:rsid w:val="009A6622"/>
    <w:rsid w:val="009A706A"/>
    <w:rsid w:val="009A74D9"/>
    <w:rsid w:val="009A786E"/>
    <w:rsid w:val="009A7D85"/>
    <w:rsid w:val="009A7E4C"/>
    <w:rsid w:val="009B0019"/>
    <w:rsid w:val="009B0949"/>
    <w:rsid w:val="009B0F1F"/>
    <w:rsid w:val="009B1310"/>
    <w:rsid w:val="009B1317"/>
    <w:rsid w:val="009B1651"/>
    <w:rsid w:val="009B1772"/>
    <w:rsid w:val="009B1CD5"/>
    <w:rsid w:val="009B1E00"/>
    <w:rsid w:val="009B2A72"/>
    <w:rsid w:val="009B2D7B"/>
    <w:rsid w:val="009B3284"/>
    <w:rsid w:val="009B32D7"/>
    <w:rsid w:val="009B3B8B"/>
    <w:rsid w:val="009B3CCC"/>
    <w:rsid w:val="009B3E07"/>
    <w:rsid w:val="009B3EA9"/>
    <w:rsid w:val="009B49CB"/>
    <w:rsid w:val="009B4B91"/>
    <w:rsid w:val="009B4EAF"/>
    <w:rsid w:val="009B50A0"/>
    <w:rsid w:val="009B5CAF"/>
    <w:rsid w:val="009B664D"/>
    <w:rsid w:val="009B6882"/>
    <w:rsid w:val="009B6A25"/>
    <w:rsid w:val="009B6C2F"/>
    <w:rsid w:val="009B7373"/>
    <w:rsid w:val="009C0679"/>
    <w:rsid w:val="009C0F9F"/>
    <w:rsid w:val="009C1990"/>
    <w:rsid w:val="009C2222"/>
    <w:rsid w:val="009C3428"/>
    <w:rsid w:val="009C3535"/>
    <w:rsid w:val="009C3DA8"/>
    <w:rsid w:val="009C4384"/>
    <w:rsid w:val="009C47FD"/>
    <w:rsid w:val="009C548B"/>
    <w:rsid w:val="009C5E9D"/>
    <w:rsid w:val="009C6580"/>
    <w:rsid w:val="009C6B2A"/>
    <w:rsid w:val="009C6E67"/>
    <w:rsid w:val="009C6F6C"/>
    <w:rsid w:val="009C7508"/>
    <w:rsid w:val="009C75CC"/>
    <w:rsid w:val="009D0A6A"/>
    <w:rsid w:val="009D0D44"/>
    <w:rsid w:val="009D2150"/>
    <w:rsid w:val="009D228E"/>
    <w:rsid w:val="009D2508"/>
    <w:rsid w:val="009D3692"/>
    <w:rsid w:val="009D3BAC"/>
    <w:rsid w:val="009D3E3B"/>
    <w:rsid w:val="009D42E2"/>
    <w:rsid w:val="009D42EB"/>
    <w:rsid w:val="009D4373"/>
    <w:rsid w:val="009D497B"/>
    <w:rsid w:val="009D4E37"/>
    <w:rsid w:val="009D5242"/>
    <w:rsid w:val="009D5EBC"/>
    <w:rsid w:val="009D5FEE"/>
    <w:rsid w:val="009D60D3"/>
    <w:rsid w:val="009D7AA9"/>
    <w:rsid w:val="009E0FC8"/>
    <w:rsid w:val="009E1AAD"/>
    <w:rsid w:val="009E1AD8"/>
    <w:rsid w:val="009E1B40"/>
    <w:rsid w:val="009E1E45"/>
    <w:rsid w:val="009E2063"/>
    <w:rsid w:val="009E28C4"/>
    <w:rsid w:val="009E2BFE"/>
    <w:rsid w:val="009E4214"/>
    <w:rsid w:val="009E42A7"/>
    <w:rsid w:val="009E4602"/>
    <w:rsid w:val="009E46ED"/>
    <w:rsid w:val="009E46FC"/>
    <w:rsid w:val="009E4759"/>
    <w:rsid w:val="009E477B"/>
    <w:rsid w:val="009E4CF2"/>
    <w:rsid w:val="009E5598"/>
    <w:rsid w:val="009E5E86"/>
    <w:rsid w:val="009E6383"/>
    <w:rsid w:val="009E6500"/>
    <w:rsid w:val="009E66EB"/>
    <w:rsid w:val="009E6961"/>
    <w:rsid w:val="009E6ED5"/>
    <w:rsid w:val="009E7136"/>
    <w:rsid w:val="009E730F"/>
    <w:rsid w:val="009E7C58"/>
    <w:rsid w:val="009F012A"/>
    <w:rsid w:val="009F0174"/>
    <w:rsid w:val="009F0395"/>
    <w:rsid w:val="009F083E"/>
    <w:rsid w:val="009F1544"/>
    <w:rsid w:val="009F1E2B"/>
    <w:rsid w:val="009F1E62"/>
    <w:rsid w:val="009F1ED1"/>
    <w:rsid w:val="009F209D"/>
    <w:rsid w:val="009F2B29"/>
    <w:rsid w:val="009F39FE"/>
    <w:rsid w:val="009F3DB7"/>
    <w:rsid w:val="009F3FCD"/>
    <w:rsid w:val="009F41B4"/>
    <w:rsid w:val="009F4758"/>
    <w:rsid w:val="009F4D3E"/>
    <w:rsid w:val="009F4E86"/>
    <w:rsid w:val="009F5B2A"/>
    <w:rsid w:val="009F5D84"/>
    <w:rsid w:val="009F67C7"/>
    <w:rsid w:val="009F68CA"/>
    <w:rsid w:val="009F79D4"/>
    <w:rsid w:val="009F7C94"/>
    <w:rsid w:val="009F7E53"/>
    <w:rsid w:val="00A001EE"/>
    <w:rsid w:val="00A0096C"/>
    <w:rsid w:val="00A00BED"/>
    <w:rsid w:val="00A018A5"/>
    <w:rsid w:val="00A019FB"/>
    <w:rsid w:val="00A01F84"/>
    <w:rsid w:val="00A02351"/>
    <w:rsid w:val="00A02B5B"/>
    <w:rsid w:val="00A03175"/>
    <w:rsid w:val="00A0340C"/>
    <w:rsid w:val="00A0347A"/>
    <w:rsid w:val="00A03B45"/>
    <w:rsid w:val="00A048C9"/>
    <w:rsid w:val="00A04DD7"/>
    <w:rsid w:val="00A05DA4"/>
    <w:rsid w:val="00A0644C"/>
    <w:rsid w:val="00A068FC"/>
    <w:rsid w:val="00A07193"/>
    <w:rsid w:val="00A076C8"/>
    <w:rsid w:val="00A0779E"/>
    <w:rsid w:val="00A07E09"/>
    <w:rsid w:val="00A107E8"/>
    <w:rsid w:val="00A10B97"/>
    <w:rsid w:val="00A111B6"/>
    <w:rsid w:val="00A115FD"/>
    <w:rsid w:val="00A12216"/>
    <w:rsid w:val="00A12BC2"/>
    <w:rsid w:val="00A131F3"/>
    <w:rsid w:val="00A13460"/>
    <w:rsid w:val="00A13DC2"/>
    <w:rsid w:val="00A146A9"/>
    <w:rsid w:val="00A14A66"/>
    <w:rsid w:val="00A14C4B"/>
    <w:rsid w:val="00A15266"/>
    <w:rsid w:val="00A1550D"/>
    <w:rsid w:val="00A15F23"/>
    <w:rsid w:val="00A16087"/>
    <w:rsid w:val="00A16D3C"/>
    <w:rsid w:val="00A1738B"/>
    <w:rsid w:val="00A1745F"/>
    <w:rsid w:val="00A177A6"/>
    <w:rsid w:val="00A20D99"/>
    <w:rsid w:val="00A2133C"/>
    <w:rsid w:val="00A24F0B"/>
    <w:rsid w:val="00A25274"/>
    <w:rsid w:val="00A25504"/>
    <w:rsid w:val="00A25DD2"/>
    <w:rsid w:val="00A260EA"/>
    <w:rsid w:val="00A262DB"/>
    <w:rsid w:val="00A269B6"/>
    <w:rsid w:val="00A26EC1"/>
    <w:rsid w:val="00A274C5"/>
    <w:rsid w:val="00A27967"/>
    <w:rsid w:val="00A27D04"/>
    <w:rsid w:val="00A30133"/>
    <w:rsid w:val="00A306E8"/>
    <w:rsid w:val="00A30DEC"/>
    <w:rsid w:val="00A30FCF"/>
    <w:rsid w:val="00A315A2"/>
    <w:rsid w:val="00A31931"/>
    <w:rsid w:val="00A31F1F"/>
    <w:rsid w:val="00A3296E"/>
    <w:rsid w:val="00A32BD9"/>
    <w:rsid w:val="00A33551"/>
    <w:rsid w:val="00A335EB"/>
    <w:rsid w:val="00A3372A"/>
    <w:rsid w:val="00A3453C"/>
    <w:rsid w:val="00A3489D"/>
    <w:rsid w:val="00A34AA2"/>
    <w:rsid w:val="00A34CFE"/>
    <w:rsid w:val="00A351CB"/>
    <w:rsid w:val="00A3595D"/>
    <w:rsid w:val="00A35EAF"/>
    <w:rsid w:val="00A367BF"/>
    <w:rsid w:val="00A37007"/>
    <w:rsid w:val="00A37B7E"/>
    <w:rsid w:val="00A37CD2"/>
    <w:rsid w:val="00A415D0"/>
    <w:rsid w:val="00A41764"/>
    <w:rsid w:val="00A4196D"/>
    <w:rsid w:val="00A4199C"/>
    <w:rsid w:val="00A41B44"/>
    <w:rsid w:val="00A41D32"/>
    <w:rsid w:val="00A427CA"/>
    <w:rsid w:val="00A43366"/>
    <w:rsid w:val="00A438AC"/>
    <w:rsid w:val="00A43F19"/>
    <w:rsid w:val="00A44B41"/>
    <w:rsid w:val="00A44E55"/>
    <w:rsid w:val="00A44FA2"/>
    <w:rsid w:val="00A45167"/>
    <w:rsid w:val="00A45180"/>
    <w:rsid w:val="00A45923"/>
    <w:rsid w:val="00A45985"/>
    <w:rsid w:val="00A45D1A"/>
    <w:rsid w:val="00A46095"/>
    <w:rsid w:val="00A46106"/>
    <w:rsid w:val="00A46411"/>
    <w:rsid w:val="00A46427"/>
    <w:rsid w:val="00A466B9"/>
    <w:rsid w:val="00A46756"/>
    <w:rsid w:val="00A4763F"/>
    <w:rsid w:val="00A47649"/>
    <w:rsid w:val="00A47C25"/>
    <w:rsid w:val="00A47CFE"/>
    <w:rsid w:val="00A50D21"/>
    <w:rsid w:val="00A50DC6"/>
    <w:rsid w:val="00A50E6B"/>
    <w:rsid w:val="00A51150"/>
    <w:rsid w:val="00A526AA"/>
    <w:rsid w:val="00A53A18"/>
    <w:rsid w:val="00A540AF"/>
    <w:rsid w:val="00A5425B"/>
    <w:rsid w:val="00A54383"/>
    <w:rsid w:val="00A544E3"/>
    <w:rsid w:val="00A545D9"/>
    <w:rsid w:val="00A54723"/>
    <w:rsid w:val="00A54813"/>
    <w:rsid w:val="00A55D86"/>
    <w:rsid w:val="00A5644C"/>
    <w:rsid w:val="00A564A7"/>
    <w:rsid w:val="00A566FA"/>
    <w:rsid w:val="00A57058"/>
    <w:rsid w:val="00A577CE"/>
    <w:rsid w:val="00A57EB9"/>
    <w:rsid w:val="00A57F1E"/>
    <w:rsid w:val="00A60A88"/>
    <w:rsid w:val="00A60D61"/>
    <w:rsid w:val="00A6100D"/>
    <w:rsid w:val="00A6109D"/>
    <w:rsid w:val="00A615AA"/>
    <w:rsid w:val="00A619F3"/>
    <w:rsid w:val="00A6240D"/>
    <w:rsid w:val="00A63CE0"/>
    <w:rsid w:val="00A650A6"/>
    <w:rsid w:val="00A650FB"/>
    <w:rsid w:val="00A657E7"/>
    <w:rsid w:val="00A6590D"/>
    <w:rsid w:val="00A666DD"/>
    <w:rsid w:val="00A6680A"/>
    <w:rsid w:val="00A67029"/>
    <w:rsid w:val="00A67629"/>
    <w:rsid w:val="00A67D27"/>
    <w:rsid w:val="00A7039A"/>
    <w:rsid w:val="00A70420"/>
    <w:rsid w:val="00A7052B"/>
    <w:rsid w:val="00A7094F"/>
    <w:rsid w:val="00A70DFB"/>
    <w:rsid w:val="00A7100B"/>
    <w:rsid w:val="00A7139D"/>
    <w:rsid w:val="00A719BB"/>
    <w:rsid w:val="00A73135"/>
    <w:rsid w:val="00A74241"/>
    <w:rsid w:val="00A7455B"/>
    <w:rsid w:val="00A75C04"/>
    <w:rsid w:val="00A75CA3"/>
    <w:rsid w:val="00A763ED"/>
    <w:rsid w:val="00A76A29"/>
    <w:rsid w:val="00A76A65"/>
    <w:rsid w:val="00A76FA0"/>
    <w:rsid w:val="00A77C00"/>
    <w:rsid w:val="00A77CF1"/>
    <w:rsid w:val="00A817AB"/>
    <w:rsid w:val="00A81A72"/>
    <w:rsid w:val="00A81ADE"/>
    <w:rsid w:val="00A81B08"/>
    <w:rsid w:val="00A81BD2"/>
    <w:rsid w:val="00A822C6"/>
    <w:rsid w:val="00A825E0"/>
    <w:rsid w:val="00A83197"/>
    <w:rsid w:val="00A83D50"/>
    <w:rsid w:val="00A84432"/>
    <w:rsid w:val="00A84435"/>
    <w:rsid w:val="00A84528"/>
    <w:rsid w:val="00A84A3F"/>
    <w:rsid w:val="00A84B4E"/>
    <w:rsid w:val="00A85679"/>
    <w:rsid w:val="00A85A68"/>
    <w:rsid w:val="00A85DBC"/>
    <w:rsid w:val="00A85F8F"/>
    <w:rsid w:val="00A8618D"/>
    <w:rsid w:val="00A8639A"/>
    <w:rsid w:val="00A866F1"/>
    <w:rsid w:val="00A866FD"/>
    <w:rsid w:val="00A869A7"/>
    <w:rsid w:val="00A87D18"/>
    <w:rsid w:val="00A87D5E"/>
    <w:rsid w:val="00A900A9"/>
    <w:rsid w:val="00A907C5"/>
    <w:rsid w:val="00A91602"/>
    <w:rsid w:val="00A92180"/>
    <w:rsid w:val="00A929AF"/>
    <w:rsid w:val="00A93C33"/>
    <w:rsid w:val="00A94A06"/>
    <w:rsid w:val="00A952C8"/>
    <w:rsid w:val="00A9538F"/>
    <w:rsid w:val="00A95459"/>
    <w:rsid w:val="00A95625"/>
    <w:rsid w:val="00A9569D"/>
    <w:rsid w:val="00A95B5F"/>
    <w:rsid w:val="00A95DB3"/>
    <w:rsid w:val="00A9676B"/>
    <w:rsid w:val="00A972EF"/>
    <w:rsid w:val="00A97340"/>
    <w:rsid w:val="00A979C9"/>
    <w:rsid w:val="00A97C3E"/>
    <w:rsid w:val="00A97D5E"/>
    <w:rsid w:val="00AA10B7"/>
    <w:rsid w:val="00AA13A0"/>
    <w:rsid w:val="00AA15CD"/>
    <w:rsid w:val="00AA1A04"/>
    <w:rsid w:val="00AA1F89"/>
    <w:rsid w:val="00AA2F57"/>
    <w:rsid w:val="00AA367C"/>
    <w:rsid w:val="00AA3699"/>
    <w:rsid w:val="00AA374C"/>
    <w:rsid w:val="00AA3C45"/>
    <w:rsid w:val="00AA4ECC"/>
    <w:rsid w:val="00AA5C46"/>
    <w:rsid w:val="00AA5F6D"/>
    <w:rsid w:val="00AA6F14"/>
    <w:rsid w:val="00AA77F2"/>
    <w:rsid w:val="00AA7AE7"/>
    <w:rsid w:val="00AA7B8D"/>
    <w:rsid w:val="00AA7D08"/>
    <w:rsid w:val="00AB0B8E"/>
    <w:rsid w:val="00AB11C9"/>
    <w:rsid w:val="00AB20AE"/>
    <w:rsid w:val="00AB2E90"/>
    <w:rsid w:val="00AB30D1"/>
    <w:rsid w:val="00AB40ED"/>
    <w:rsid w:val="00AB417D"/>
    <w:rsid w:val="00AB4B62"/>
    <w:rsid w:val="00AB4FD8"/>
    <w:rsid w:val="00AB51E5"/>
    <w:rsid w:val="00AB56D5"/>
    <w:rsid w:val="00AB5C8B"/>
    <w:rsid w:val="00AB5F91"/>
    <w:rsid w:val="00AB6767"/>
    <w:rsid w:val="00AB6D1A"/>
    <w:rsid w:val="00AB723A"/>
    <w:rsid w:val="00AB72A5"/>
    <w:rsid w:val="00AB732A"/>
    <w:rsid w:val="00AB7625"/>
    <w:rsid w:val="00AC0276"/>
    <w:rsid w:val="00AC0B18"/>
    <w:rsid w:val="00AC0D5B"/>
    <w:rsid w:val="00AC1163"/>
    <w:rsid w:val="00AC1448"/>
    <w:rsid w:val="00AC15F5"/>
    <w:rsid w:val="00AC161E"/>
    <w:rsid w:val="00AC19E5"/>
    <w:rsid w:val="00AC1CDB"/>
    <w:rsid w:val="00AC1E4C"/>
    <w:rsid w:val="00AC20A8"/>
    <w:rsid w:val="00AC2773"/>
    <w:rsid w:val="00AC3528"/>
    <w:rsid w:val="00AC36D4"/>
    <w:rsid w:val="00AC37E3"/>
    <w:rsid w:val="00AC4AA0"/>
    <w:rsid w:val="00AC4FB1"/>
    <w:rsid w:val="00AC5235"/>
    <w:rsid w:val="00AC5963"/>
    <w:rsid w:val="00AC5D53"/>
    <w:rsid w:val="00AC5D59"/>
    <w:rsid w:val="00AC5E34"/>
    <w:rsid w:val="00AC5F7C"/>
    <w:rsid w:val="00AC6758"/>
    <w:rsid w:val="00AC6A88"/>
    <w:rsid w:val="00AC6E7C"/>
    <w:rsid w:val="00AC6EE0"/>
    <w:rsid w:val="00AC733F"/>
    <w:rsid w:val="00AC7BFA"/>
    <w:rsid w:val="00AD008F"/>
    <w:rsid w:val="00AD00B4"/>
    <w:rsid w:val="00AD0983"/>
    <w:rsid w:val="00AD1176"/>
    <w:rsid w:val="00AD1597"/>
    <w:rsid w:val="00AD1B67"/>
    <w:rsid w:val="00AD46D6"/>
    <w:rsid w:val="00AD4833"/>
    <w:rsid w:val="00AD4FD3"/>
    <w:rsid w:val="00AD527F"/>
    <w:rsid w:val="00AD685F"/>
    <w:rsid w:val="00AD68BD"/>
    <w:rsid w:val="00AD6B13"/>
    <w:rsid w:val="00AD6E1F"/>
    <w:rsid w:val="00AD6FDF"/>
    <w:rsid w:val="00AD7561"/>
    <w:rsid w:val="00AD7FF8"/>
    <w:rsid w:val="00AE0786"/>
    <w:rsid w:val="00AE0929"/>
    <w:rsid w:val="00AE2077"/>
    <w:rsid w:val="00AE2192"/>
    <w:rsid w:val="00AE2327"/>
    <w:rsid w:val="00AE29C4"/>
    <w:rsid w:val="00AE2E42"/>
    <w:rsid w:val="00AE32AC"/>
    <w:rsid w:val="00AE345C"/>
    <w:rsid w:val="00AE34EE"/>
    <w:rsid w:val="00AE39BB"/>
    <w:rsid w:val="00AE3A7E"/>
    <w:rsid w:val="00AE3B65"/>
    <w:rsid w:val="00AE3CD3"/>
    <w:rsid w:val="00AE3CEF"/>
    <w:rsid w:val="00AE40D3"/>
    <w:rsid w:val="00AE437D"/>
    <w:rsid w:val="00AE5674"/>
    <w:rsid w:val="00AE6327"/>
    <w:rsid w:val="00AE632F"/>
    <w:rsid w:val="00AE69EF"/>
    <w:rsid w:val="00AE74DA"/>
    <w:rsid w:val="00AF0B25"/>
    <w:rsid w:val="00AF0C13"/>
    <w:rsid w:val="00AF0D2B"/>
    <w:rsid w:val="00AF0F3A"/>
    <w:rsid w:val="00AF131B"/>
    <w:rsid w:val="00AF178F"/>
    <w:rsid w:val="00AF1790"/>
    <w:rsid w:val="00AF29BA"/>
    <w:rsid w:val="00AF2D61"/>
    <w:rsid w:val="00AF2E3D"/>
    <w:rsid w:val="00AF3220"/>
    <w:rsid w:val="00AF3258"/>
    <w:rsid w:val="00AF434B"/>
    <w:rsid w:val="00AF436E"/>
    <w:rsid w:val="00AF4E21"/>
    <w:rsid w:val="00AF4EB8"/>
    <w:rsid w:val="00AF5B63"/>
    <w:rsid w:val="00AF5D92"/>
    <w:rsid w:val="00AF5FDD"/>
    <w:rsid w:val="00AF659F"/>
    <w:rsid w:val="00AF6627"/>
    <w:rsid w:val="00AF6746"/>
    <w:rsid w:val="00AF6852"/>
    <w:rsid w:val="00AF6853"/>
    <w:rsid w:val="00AF6C65"/>
    <w:rsid w:val="00AF6C72"/>
    <w:rsid w:val="00AF732F"/>
    <w:rsid w:val="00B00469"/>
    <w:rsid w:val="00B01541"/>
    <w:rsid w:val="00B01D6D"/>
    <w:rsid w:val="00B02450"/>
    <w:rsid w:val="00B02935"/>
    <w:rsid w:val="00B029EB"/>
    <w:rsid w:val="00B0324C"/>
    <w:rsid w:val="00B03837"/>
    <w:rsid w:val="00B03847"/>
    <w:rsid w:val="00B03877"/>
    <w:rsid w:val="00B03A4A"/>
    <w:rsid w:val="00B03E3E"/>
    <w:rsid w:val="00B03FE2"/>
    <w:rsid w:val="00B04182"/>
    <w:rsid w:val="00B0505C"/>
    <w:rsid w:val="00B051C7"/>
    <w:rsid w:val="00B054D0"/>
    <w:rsid w:val="00B05828"/>
    <w:rsid w:val="00B05E01"/>
    <w:rsid w:val="00B05F00"/>
    <w:rsid w:val="00B06020"/>
    <w:rsid w:val="00B06CFF"/>
    <w:rsid w:val="00B07DDC"/>
    <w:rsid w:val="00B102B2"/>
    <w:rsid w:val="00B10A04"/>
    <w:rsid w:val="00B10AF3"/>
    <w:rsid w:val="00B10C41"/>
    <w:rsid w:val="00B1134F"/>
    <w:rsid w:val="00B11FFF"/>
    <w:rsid w:val="00B12DC3"/>
    <w:rsid w:val="00B13373"/>
    <w:rsid w:val="00B13A03"/>
    <w:rsid w:val="00B13C27"/>
    <w:rsid w:val="00B13E8F"/>
    <w:rsid w:val="00B14853"/>
    <w:rsid w:val="00B14DAF"/>
    <w:rsid w:val="00B1533F"/>
    <w:rsid w:val="00B158FD"/>
    <w:rsid w:val="00B15A82"/>
    <w:rsid w:val="00B15D13"/>
    <w:rsid w:val="00B16A41"/>
    <w:rsid w:val="00B16EE9"/>
    <w:rsid w:val="00B17BAD"/>
    <w:rsid w:val="00B201D7"/>
    <w:rsid w:val="00B204A8"/>
    <w:rsid w:val="00B21D36"/>
    <w:rsid w:val="00B21EAE"/>
    <w:rsid w:val="00B221A2"/>
    <w:rsid w:val="00B231CF"/>
    <w:rsid w:val="00B2387E"/>
    <w:rsid w:val="00B23944"/>
    <w:rsid w:val="00B23DB4"/>
    <w:rsid w:val="00B23DEA"/>
    <w:rsid w:val="00B245FA"/>
    <w:rsid w:val="00B24F31"/>
    <w:rsid w:val="00B25BB5"/>
    <w:rsid w:val="00B25EB5"/>
    <w:rsid w:val="00B266D7"/>
    <w:rsid w:val="00B26E96"/>
    <w:rsid w:val="00B26FA6"/>
    <w:rsid w:val="00B2729B"/>
    <w:rsid w:val="00B274CD"/>
    <w:rsid w:val="00B27CE2"/>
    <w:rsid w:val="00B27DB7"/>
    <w:rsid w:val="00B27DEC"/>
    <w:rsid w:val="00B27E04"/>
    <w:rsid w:val="00B30407"/>
    <w:rsid w:val="00B304AC"/>
    <w:rsid w:val="00B3185F"/>
    <w:rsid w:val="00B323E2"/>
    <w:rsid w:val="00B33947"/>
    <w:rsid w:val="00B33AA8"/>
    <w:rsid w:val="00B34D18"/>
    <w:rsid w:val="00B34DF3"/>
    <w:rsid w:val="00B3514E"/>
    <w:rsid w:val="00B358EB"/>
    <w:rsid w:val="00B35BA0"/>
    <w:rsid w:val="00B362B9"/>
    <w:rsid w:val="00B36462"/>
    <w:rsid w:val="00B36535"/>
    <w:rsid w:val="00B36D45"/>
    <w:rsid w:val="00B3702F"/>
    <w:rsid w:val="00B3757C"/>
    <w:rsid w:val="00B37A84"/>
    <w:rsid w:val="00B40061"/>
    <w:rsid w:val="00B40467"/>
    <w:rsid w:val="00B40805"/>
    <w:rsid w:val="00B40EA7"/>
    <w:rsid w:val="00B412C6"/>
    <w:rsid w:val="00B41468"/>
    <w:rsid w:val="00B41C71"/>
    <w:rsid w:val="00B423E8"/>
    <w:rsid w:val="00B43C5E"/>
    <w:rsid w:val="00B44026"/>
    <w:rsid w:val="00B44E5E"/>
    <w:rsid w:val="00B45504"/>
    <w:rsid w:val="00B45F7E"/>
    <w:rsid w:val="00B46730"/>
    <w:rsid w:val="00B472CD"/>
    <w:rsid w:val="00B473EE"/>
    <w:rsid w:val="00B50362"/>
    <w:rsid w:val="00B503CA"/>
    <w:rsid w:val="00B50692"/>
    <w:rsid w:val="00B51D61"/>
    <w:rsid w:val="00B525FB"/>
    <w:rsid w:val="00B52B57"/>
    <w:rsid w:val="00B533EC"/>
    <w:rsid w:val="00B5431D"/>
    <w:rsid w:val="00B54D0A"/>
    <w:rsid w:val="00B55CAD"/>
    <w:rsid w:val="00B55CC7"/>
    <w:rsid w:val="00B569CE"/>
    <w:rsid w:val="00B56A38"/>
    <w:rsid w:val="00B56AB0"/>
    <w:rsid w:val="00B575A1"/>
    <w:rsid w:val="00B57DBC"/>
    <w:rsid w:val="00B57DD4"/>
    <w:rsid w:val="00B6109E"/>
    <w:rsid w:val="00B619A1"/>
    <w:rsid w:val="00B6221A"/>
    <w:rsid w:val="00B63D0E"/>
    <w:rsid w:val="00B64980"/>
    <w:rsid w:val="00B667FD"/>
    <w:rsid w:val="00B67581"/>
    <w:rsid w:val="00B67D36"/>
    <w:rsid w:val="00B701FB"/>
    <w:rsid w:val="00B702B0"/>
    <w:rsid w:val="00B706EF"/>
    <w:rsid w:val="00B70932"/>
    <w:rsid w:val="00B709BF"/>
    <w:rsid w:val="00B71047"/>
    <w:rsid w:val="00B71A6B"/>
    <w:rsid w:val="00B71ADD"/>
    <w:rsid w:val="00B71DBC"/>
    <w:rsid w:val="00B7277F"/>
    <w:rsid w:val="00B72AEB"/>
    <w:rsid w:val="00B7373F"/>
    <w:rsid w:val="00B739F3"/>
    <w:rsid w:val="00B743EA"/>
    <w:rsid w:val="00B74423"/>
    <w:rsid w:val="00B74609"/>
    <w:rsid w:val="00B747F1"/>
    <w:rsid w:val="00B74A22"/>
    <w:rsid w:val="00B7572A"/>
    <w:rsid w:val="00B75900"/>
    <w:rsid w:val="00B75A02"/>
    <w:rsid w:val="00B75C6B"/>
    <w:rsid w:val="00B75F34"/>
    <w:rsid w:val="00B75F89"/>
    <w:rsid w:val="00B76D29"/>
    <w:rsid w:val="00B770E0"/>
    <w:rsid w:val="00B771E0"/>
    <w:rsid w:val="00B77651"/>
    <w:rsid w:val="00B779C9"/>
    <w:rsid w:val="00B77A0C"/>
    <w:rsid w:val="00B77B6C"/>
    <w:rsid w:val="00B77BB6"/>
    <w:rsid w:val="00B805B8"/>
    <w:rsid w:val="00B8230D"/>
    <w:rsid w:val="00B823C2"/>
    <w:rsid w:val="00B82C3D"/>
    <w:rsid w:val="00B83044"/>
    <w:rsid w:val="00B831DC"/>
    <w:rsid w:val="00B83D60"/>
    <w:rsid w:val="00B83DDD"/>
    <w:rsid w:val="00B8465B"/>
    <w:rsid w:val="00B84885"/>
    <w:rsid w:val="00B84A7D"/>
    <w:rsid w:val="00B85154"/>
    <w:rsid w:val="00B857D7"/>
    <w:rsid w:val="00B85953"/>
    <w:rsid w:val="00B866E8"/>
    <w:rsid w:val="00B8694D"/>
    <w:rsid w:val="00B86F9E"/>
    <w:rsid w:val="00B877DF"/>
    <w:rsid w:val="00B87988"/>
    <w:rsid w:val="00B87E1D"/>
    <w:rsid w:val="00B90123"/>
    <w:rsid w:val="00B9013C"/>
    <w:rsid w:val="00B9081A"/>
    <w:rsid w:val="00B908FE"/>
    <w:rsid w:val="00B917F2"/>
    <w:rsid w:val="00B92A20"/>
    <w:rsid w:val="00B92F91"/>
    <w:rsid w:val="00B93B34"/>
    <w:rsid w:val="00B93BAA"/>
    <w:rsid w:val="00B9429D"/>
    <w:rsid w:val="00B944BC"/>
    <w:rsid w:val="00B94766"/>
    <w:rsid w:val="00B94EBD"/>
    <w:rsid w:val="00B952C7"/>
    <w:rsid w:val="00B95A87"/>
    <w:rsid w:val="00B95AEB"/>
    <w:rsid w:val="00B95C2E"/>
    <w:rsid w:val="00B96695"/>
    <w:rsid w:val="00B9763C"/>
    <w:rsid w:val="00B97B43"/>
    <w:rsid w:val="00B97E34"/>
    <w:rsid w:val="00BA0374"/>
    <w:rsid w:val="00BA054B"/>
    <w:rsid w:val="00BA0AF6"/>
    <w:rsid w:val="00BA0F7A"/>
    <w:rsid w:val="00BA1735"/>
    <w:rsid w:val="00BA1F6A"/>
    <w:rsid w:val="00BA2BDD"/>
    <w:rsid w:val="00BA2D70"/>
    <w:rsid w:val="00BA3D4C"/>
    <w:rsid w:val="00BA48B4"/>
    <w:rsid w:val="00BA4C99"/>
    <w:rsid w:val="00BA5660"/>
    <w:rsid w:val="00BA56C1"/>
    <w:rsid w:val="00BA5F50"/>
    <w:rsid w:val="00BA770B"/>
    <w:rsid w:val="00BA7BD8"/>
    <w:rsid w:val="00BA7EF1"/>
    <w:rsid w:val="00BB0662"/>
    <w:rsid w:val="00BB194F"/>
    <w:rsid w:val="00BB1C60"/>
    <w:rsid w:val="00BB22C7"/>
    <w:rsid w:val="00BB2E3D"/>
    <w:rsid w:val="00BB3034"/>
    <w:rsid w:val="00BB3103"/>
    <w:rsid w:val="00BB3D63"/>
    <w:rsid w:val="00BB4781"/>
    <w:rsid w:val="00BB49F7"/>
    <w:rsid w:val="00BB4DAA"/>
    <w:rsid w:val="00BB5DA0"/>
    <w:rsid w:val="00BB5E1C"/>
    <w:rsid w:val="00BB744A"/>
    <w:rsid w:val="00BB7E0B"/>
    <w:rsid w:val="00BC06EA"/>
    <w:rsid w:val="00BC1805"/>
    <w:rsid w:val="00BC1F4F"/>
    <w:rsid w:val="00BC212C"/>
    <w:rsid w:val="00BC2D21"/>
    <w:rsid w:val="00BC2D7C"/>
    <w:rsid w:val="00BC31E7"/>
    <w:rsid w:val="00BC3CA8"/>
    <w:rsid w:val="00BC3DD0"/>
    <w:rsid w:val="00BC47CF"/>
    <w:rsid w:val="00BC5445"/>
    <w:rsid w:val="00BC5A0C"/>
    <w:rsid w:val="00BC5AA7"/>
    <w:rsid w:val="00BC5DC4"/>
    <w:rsid w:val="00BC6D9A"/>
    <w:rsid w:val="00BC6F55"/>
    <w:rsid w:val="00BC7886"/>
    <w:rsid w:val="00BC7ED0"/>
    <w:rsid w:val="00BD1419"/>
    <w:rsid w:val="00BD148B"/>
    <w:rsid w:val="00BD15B5"/>
    <w:rsid w:val="00BD15B8"/>
    <w:rsid w:val="00BD1F44"/>
    <w:rsid w:val="00BD2292"/>
    <w:rsid w:val="00BD2942"/>
    <w:rsid w:val="00BD3075"/>
    <w:rsid w:val="00BD3424"/>
    <w:rsid w:val="00BD3DE8"/>
    <w:rsid w:val="00BD41AD"/>
    <w:rsid w:val="00BD41FA"/>
    <w:rsid w:val="00BD4348"/>
    <w:rsid w:val="00BD4830"/>
    <w:rsid w:val="00BD5594"/>
    <w:rsid w:val="00BD55D6"/>
    <w:rsid w:val="00BD5610"/>
    <w:rsid w:val="00BD755B"/>
    <w:rsid w:val="00BD7F47"/>
    <w:rsid w:val="00BE05E1"/>
    <w:rsid w:val="00BE091E"/>
    <w:rsid w:val="00BE1118"/>
    <w:rsid w:val="00BE171E"/>
    <w:rsid w:val="00BE1C71"/>
    <w:rsid w:val="00BE21A4"/>
    <w:rsid w:val="00BE2E14"/>
    <w:rsid w:val="00BE2F6F"/>
    <w:rsid w:val="00BE33F1"/>
    <w:rsid w:val="00BE341F"/>
    <w:rsid w:val="00BE3BCC"/>
    <w:rsid w:val="00BE3ED7"/>
    <w:rsid w:val="00BE44EE"/>
    <w:rsid w:val="00BE4750"/>
    <w:rsid w:val="00BE4884"/>
    <w:rsid w:val="00BE4993"/>
    <w:rsid w:val="00BE5903"/>
    <w:rsid w:val="00BE60F5"/>
    <w:rsid w:val="00BF1377"/>
    <w:rsid w:val="00BF148E"/>
    <w:rsid w:val="00BF15FC"/>
    <w:rsid w:val="00BF21D2"/>
    <w:rsid w:val="00BF275F"/>
    <w:rsid w:val="00BF286B"/>
    <w:rsid w:val="00BF29BC"/>
    <w:rsid w:val="00BF2AAB"/>
    <w:rsid w:val="00BF3187"/>
    <w:rsid w:val="00BF31DB"/>
    <w:rsid w:val="00BF35C7"/>
    <w:rsid w:val="00BF3A38"/>
    <w:rsid w:val="00BF3DD4"/>
    <w:rsid w:val="00BF400A"/>
    <w:rsid w:val="00BF40E4"/>
    <w:rsid w:val="00BF42E0"/>
    <w:rsid w:val="00BF43D2"/>
    <w:rsid w:val="00BF4455"/>
    <w:rsid w:val="00BF4751"/>
    <w:rsid w:val="00BF484D"/>
    <w:rsid w:val="00BF5052"/>
    <w:rsid w:val="00BF5996"/>
    <w:rsid w:val="00BF5B16"/>
    <w:rsid w:val="00BF5FD1"/>
    <w:rsid w:val="00BF6BD9"/>
    <w:rsid w:val="00BF6E83"/>
    <w:rsid w:val="00BF73D8"/>
    <w:rsid w:val="00BF78CA"/>
    <w:rsid w:val="00C001F7"/>
    <w:rsid w:val="00C00346"/>
    <w:rsid w:val="00C0047C"/>
    <w:rsid w:val="00C009DC"/>
    <w:rsid w:val="00C0165B"/>
    <w:rsid w:val="00C01B95"/>
    <w:rsid w:val="00C01CAD"/>
    <w:rsid w:val="00C0252F"/>
    <w:rsid w:val="00C02AD8"/>
    <w:rsid w:val="00C02C5A"/>
    <w:rsid w:val="00C03142"/>
    <w:rsid w:val="00C031F6"/>
    <w:rsid w:val="00C03AA4"/>
    <w:rsid w:val="00C03B25"/>
    <w:rsid w:val="00C040AD"/>
    <w:rsid w:val="00C0431A"/>
    <w:rsid w:val="00C04F7E"/>
    <w:rsid w:val="00C05723"/>
    <w:rsid w:val="00C06B52"/>
    <w:rsid w:val="00C07083"/>
    <w:rsid w:val="00C07548"/>
    <w:rsid w:val="00C07DEE"/>
    <w:rsid w:val="00C07F34"/>
    <w:rsid w:val="00C10CAE"/>
    <w:rsid w:val="00C1140D"/>
    <w:rsid w:val="00C11798"/>
    <w:rsid w:val="00C12558"/>
    <w:rsid w:val="00C1277F"/>
    <w:rsid w:val="00C13C4C"/>
    <w:rsid w:val="00C13E84"/>
    <w:rsid w:val="00C1444F"/>
    <w:rsid w:val="00C145FD"/>
    <w:rsid w:val="00C14DD5"/>
    <w:rsid w:val="00C14FFD"/>
    <w:rsid w:val="00C154B6"/>
    <w:rsid w:val="00C15FA5"/>
    <w:rsid w:val="00C1641E"/>
    <w:rsid w:val="00C170A6"/>
    <w:rsid w:val="00C176D6"/>
    <w:rsid w:val="00C17C9C"/>
    <w:rsid w:val="00C21271"/>
    <w:rsid w:val="00C214D0"/>
    <w:rsid w:val="00C21CEB"/>
    <w:rsid w:val="00C21F27"/>
    <w:rsid w:val="00C228AC"/>
    <w:rsid w:val="00C22D99"/>
    <w:rsid w:val="00C232E1"/>
    <w:rsid w:val="00C23325"/>
    <w:rsid w:val="00C23891"/>
    <w:rsid w:val="00C23CE3"/>
    <w:rsid w:val="00C23CEE"/>
    <w:rsid w:val="00C24024"/>
    <w:rsid w:val="00C2452A"/>
    <w:rsid w:val="00C25501"/>
    <w:rsid w:val="00C25A85"/>
    <w:rsid w:val="00C26726"/>
    <w:rsid w:val="00C26A0F"/>
    <w:rsid w:val="00C26ABF"/>
    <w:rsid w:val="00C26D17"/>
    <w:rsid w:val="00C26D2F"/>
    <w:rsid w:val="00C27023"/>
    <w:rsid w:val="00C270C3"/>
    <w:rsid w:val="00C27C55"/>
    <w:rsid w:val="00C300A2"/>
    <w:rsid w:val="00C30E93"/>
    <w:rsid w:val="00C30F29"/>
    <w:rsid w:val="00C31037"/>
    <w:rsid w:val="00C31934"/>
    <w:rsid w:val="00C31A62"/>
    <w:rsid w:val="00C32A6D"/>
    <w:rsid w:val="00C32E84"/>
    <w:rsid w:val="00C33528"/>
    <w:rsid w:val="00C335BA"/>
    <w:rsid w:val="00C34735"/>
    <w:rsid w:val="00C34E7D"/>
    <w:rsid w:val="00C34F05"/>
    <w:rsid w:val="00C35511"/>
    <w:rsid w:val="00C35D0D"/>
    <w:rsid w:val="00C36B51"/>
    <w:rsid w:val="00C36E12"/>
    <w:rsid w:val="00C3764A"/>
    <w:rsid w:val="00C3788F"/>
    <w:rsid w:val="00C37C93"/>
    <w:rsid w:val="00C400CB"/>
    <w:rsid w:val="00C40634"/>
    <w:rsid w:val="00C406EF"/>
    <w:rsid w:val="00C408EF"/>
    <w:rsid w:val="00C40D61"/>
    <w:rsid w:val="00C4150B"/>
    <w:rsid w:val="00C41B79"/>
    <w:rsid w:val="00C42150"/>
    <w:rsid w:val="00C424D9"/>
    <w:rsid w:val="00C42D43"/>
    <w:rsid w:val="00C437DC"/>
    <w:rsid w:val="00C43D30"/>
    <w:rsid w:val="00C43E10"/>
    <w:rsid w:val="00C44A10"/>
    <w:rsid w:val="00C44A89"/>
    <w:rsid w:val="00C45515"/>
    <w:rsid w:val="00C45972"/>
    <w:rsid w:val="00C45A61"/>
    <w:rsid w:val="00C462D9"/>
    <w:rsid w:val="00C46F28"/>
    <w:rsid w:val="00C47469"/>
    <w:rsid w:val="00C47987"/>
    <w:rsid w:val="00C47AA8"/>
    <w:rsid w:val="00C50BA3"/>
    <w:rsid w:val="00C5137D"/>
    <w:rsid w:val="00C515C9"/>
    <w:rsid w:val="00C520D1"/>
    <w:rsid w:val="00C52C0D"/>
    <w:rsid w:val="00C53535"/>
    <w:rsid w:val="00C538C6"/>
    <w:rsid w:val="00C53D20"/>
    <w:rsid w:val="00C53FAE"/>
    <w:rsid w:val="00C54A18"/>
    <w:rsid w:val="00C54B58"/>
    <w:rsid w:val="00C54C80"/>
    <w:rsid w:val="00C5532D"/>
    <w:rsid w:val="00C556C7"/>
    <w:rsid w:val="00C556EB"/>
    <w:rsid w:val="00C55FD5"/>
    <w:rsid w:val="00C56633"/>
    <w:rsid w:val="00C56645"/>
    <w:rsid w:val="00C56833"/>
    <w:rsid w:val="00C56F45"/>
    <w:rsid w:val="00C57415"/>
    <w:rsid w:val="00C57661"/>
    <w:rsid w:val="00C60126"/>
    <w:rsid w:val="00C60381"/>
    <w:rsid w:val="00C604AE"/>
    <w:rsid w:val="00C60A14"/>
    <w:rsid w:val="00C61508"/>
    <w:rsid w:val="00C61CC4"/>
    <w:rsid w:val="00C61E60"/>
    <w:rsid w:val="00C61FBE"/>
    <w:rsid w:val="00C63B8C"/>
    <w:rsid w:val="00C63DF0"/>
    <w:rsid w:val="00C63E14"/>
    <w:rsid w:val="00C64AA3"/>
    <w:rsid w:val="00C64BCD"/>
    <w:rsid w:val="00C64C9F"/>
    <w:rsid w:val="00C64E4B"/>
    <w:rsid w:val="00C65A70"/>
    <w:rsid w:val="00C65F82"/>
    <w:rsid w:val="00C66125"/>
    <w:rsid w:val="00C66199"/>
    <w:rsid w:val="00C66477"/>
    <w:rsid w:val="00C67301"/>
    <w:rsid w:val="00C677FA"/>
    <w:rsid w:val="00C67EE2"/>
    <w:rsid w:val="00C67F39"/>
    <w:rsid w:val="00C7039A"/>
    <w:rsid w:val="00C7063E"/>
    <w:rsid w:val="00C708F9"/>
    <w:rsid w:val="00C70A51"/>
    <w:rsid w:val="00C70DE1"/>
    <w:rsid w:val="00C70E5F"/>
    <w:rsid w:val="00C71AE6"/>
    <w:rsid w:val="00C727A4"/>
    <w:rsid w:val="00C72869"/>
    <w:rsid w:val="00C729BF"/>
    <w:rsid w:val="00C72B98"/>
    <w:rsid w:val="00C72BA6"/>
    <w:rsid w:val="00C72C77"/>
    <w:rsid w:val="00C73026"/>
    <w:rsid w:val="00C73AB0"/>
    <w:rsid w:val="00C73DC4"/>
    <w:rsid w:val="00C73E52"/>
    <w:rsid w:val="00C73FD4"/>
    <w:rsid w:val="00C7467E"/>
    <w:rsid w:val="00C74802"/>
    <w:rsid w:val="00C749D5"/>
    <w:rsid w:val="00C74C3A"/>
    <w:rsid w:val="00C75000"/>
    <w:rsid w:val="00C755DC"/>
    <w:rsid w:val="00C757DB"/>
    <w:rsid w:val="00C761BA"/>
    <w:rsid w:val="00C76691"/>
    <w:rsid w:val="00C76E4E"/>
    <w:rsid w:val="00C76ED6"/>
    <w:rsid w:val="00C77530"/>
    <w:rsid w:val="00C80060"/>
    <w:rsid w:val="00C80231"/>
    <w:rsid w:val="00C8063B"/>
    <w:rsid w:val="00C80686"/>
    <w:rsid w:val="00C81312"/>
    <w:rsid w:val="00C81D58"/>
    <w:rsid w:val="00C81E81"/>
    <w:rsid w:val="00C824B8"/>
    <w:rsid w:val="00C82D28"/>
    <w:rsid w:val="00C834CA"/>
    <w:rsid w:val="00C83600"/>
    <w:rsid w:val="00C8369F"/>
    <w:rsid w:val="00C85EFA"/>
    <w:rsid w:val="00C86143"/>
    <w:rsid w:val="00C86D4F"/>
    <w:rsid w:val="00C87D6F"/>
    <w:rsid w:val="00C90263"/>
    <w:rsid w:val="00C907C2"/>
    <w:rsid w:val="00C90917"/>
    <w:rsid w:val="00C916C7"/>
    <w:rsid w:val="00C91796"/>
    <w:rsid w:val="00C91AE6"/>
    <w:rsid w:val="00C91D8A"/>
    <w:rsid w:val="00C92666"/>
    <w:rsid w:val="00C93836"/>
    <w:rsid w:val="00C93C0C"/>
    <w:rsid w:val="00C94329"/>
    <w:rsid w:val="00C943FB"/>
    <w:rsid w:val="00C94FD6"/>
    <w:rsid w:val="00C95E49"/>
    <w:rsid w:val="00C95EB8"/>
    <w:rsid w:val="00C96ABD"/>
    <w:rsid w:val="00C974F4"/>
    <w:rsid w:val="00C978C5"/>
    <w:rsid w:val="00C97A26"/>
    <w:rsid w:val="00C97D1C"/>
    <w:rsid w:val="00CA011D"/>
    <w:rsid w:val="00CA09D0"/>
    <w:rsid w:val="00CA0D45"/>
    <w:rsid w:val="00CA0ED6"/>
    <w:rsid w:val="00CA0F7C"/>
    <w:rsid w:val="00CA15C0"/>
    <w:rsid w:val="00CA1D33"/>
    <w:rsid w:val="00CA1E22"/>
    <w:rsid w:val="00CA28DF"/>
    <w:rsid w:val="00CA32B7"/>
    <w:rsid w:val="00CA3328"/>
    <w:rsid w:val="00CA36C8"/>
    <w:rsid w:val="00CA36F8"/>
    <w:rsid w:val="00CA3944"/>
    <w:rsid w:val="00CA3FA5"/>
    <w:rsid w:val="00CA42E0"/>
    <w:rsid w:val="00CA43B1"/>
    <w:rsid w:val="00CA4808"/>
    <w:rsid w:val="00CA57FD"/>
    <w:rsid w:val="00CA5A12"/>
    <w:rsid w:val="00CA5B3E"/>
    <w:rsid w:val="00CA5DBB"/>
    <w:rsid w:val="00CA6238"/>
    <w:rsid w:val="00CA6366"/>
    <w:rsid w:val="00CA6843"/>
    <w:rsid w:val="00CA6913"/>
    <w:rsid w:val="00CA6C1F"/>
    <w:rsid w:val="00CA6D27"/>
    <w:rsid w:val="00CA75C2"/>
    <w:rsid w:val="00CB00DB"/>
    <w:rsid w:val="00CB0807"/>
    <w:rsid w:val="00CB0CEF"/>
    <w:rsid w:val="00CB1339"/>
    <w:rsid w:val="00CB17C7"/>
    <w:rsid w:val="00CB188F"/>
    <w:rsid w:val="00CB1CDF"/>
    <w:rsid w:val="00CB20D9"/>
    <w:rsid w:val="00CB217C"/>
    <w:rsid w:val="00CB21AB"/>
    <w:rsid w:val="00CB28FA"/>
    <w:rsid w:val="00CB3062"/>
    <w:rsid w:val="00CB3DB0"/>
    <w:rsid w:val="00CB3E1E"/>
    <w:rsid w:val="00CB45AE"/>
    <w:rsid w:val="00CB4D74"/>
    <w:rsid w:val="00CB59E3"/>
    <w:rsid w:val="00CB5E09"/>
    <w:rsid w:val="00CB61C9"/>
    <w:rsid w:val="00CB644C"/>
    <w:rsid w:val="00CB66E8"/>
    <w:rsid w:val="00CB6CCE"/>
    <w:rsid w:val="00CB6E93"/>
    <w:rsid w:val="00CB79F4"/>
    <w:rsid w:val="00CB7A54"/>
    <w:rsid w:val="00CB7D8F"/>
    <w:rsid w:val="00CC03DF"/>
    <w:rsid w:val="00CC0838"/>
    <w:rsid w:val="00CC0B5A"/>
    <w:rsid w:val="00CC0CCC"/>
    <w:rsid w:val="00CC0DBB"/>
    <w:rsid w:val="00CC110F"/>
    <w:rsid w:val="00CC1536"/>
    <w:rsid w:val="00CC173D"/>
    <w:rsid w:val="00CC17CB"/>
    <w:rsid w:val="00CC1A5D"/>
    <w:rsid w:val="00CC1D23"/>
    <w:rsid w:val="00CC1F1A"/>
    <w:rsid w:val="00CC2885"/>
    <w:rsid w:val="00CC2EC5"/>
    <w:rsid w:val="00CC334F"/>
    <w:rsid w:val="00CC3AE9"/>
    <w:rsid w:val="00CC4833"/>
    <w:rsid w:val="00CC492E"/>
    <w:rsid w:val="00CC5387"/>
    <w:rsid w:val="00CC54A8"/>
    <w:rsid w:val="00CC57B1"/>
    <w:rsid w:val="00CC58DE"/>
    <w:rsid w:val="00CC6A55"/>
    <w:rsid w:val="00CC701F"/>
    <w:rsid w:val="00CC7021"/>
    <w:rsid w:val="00CC765B"/>
    <w:rsid w:val="00CC7B2D"/>
    <w:rsid w:val="00CD0327"/>
    <w:rsid w:val="00CD11FD"/>
    <w:rsid w:val="00CD16E1"/>
    <w:rsid w:val="00CD195A"/>
    <w:rsid w:val="00CD1ACB"/>
    <w:rsid w:val="00CD2500"/>
    <w:rsid w:val="00CD2BB7"/>
    <w:rsid w:val="00CD3047"/>
    <w:rsid w:val="00CD334A"/>
    <w:rsid w:val="00CD348A"/>
    <w:rsid w:val="00CD3A90"/>
    <w:rsid w:val="00CD4094"/>
    <w:rsid w:val="00CD49ED"/>
    <w:rsid w:val="00CD4E4F"/>
    <w:rsid w:val="00CD51E8"/>
    <w:rsid w:val="00CD7948"/>
    <w:rsid w:val="00CE043D"/>
    <w:rsid w:val="00CE18B7"/>
    <w:rsid w:val="00CE2BD5"/>
    <w:rsid w:val="00CE2F4E"/>
    <w:rsid w:val="00CE323E"/>
    <w:rsid w:val="00CE33BE"/>
    <w:rsid w:val="00CE341E"/>
    <w:rsid w:val="00CE3651"/>
    <w:rsid w:val="00CE36FF"/>
    <w:rsid w:val="00CE3987"/>
    <w:rsid w:val="00CE3E5F"/>
    <w:rsid w:val="00CE48C8"/>
    <w:rsid w:val="00CE4EF1"/>
    <w:rsid w:val="00CE7639"/>
    <w:rsid w:val="00CE7979"/>
    <w:rsid w:val="00CE7BFC"/>
    <w:rsid w:val="00CF06AB"/>
    <w:rsid w:val="00CF0EA0"/>
    <w:rsid w:val="00CF1C7A"/>
    <w:rsid w:val="00CF1CBE"/>
    <w:rsid w:val="00CF2531"/>
    <w:rsid w:val="00CF2AA7"/>
    <w:rsid w:val="00CF3F7B"/>
    <w:rsid w:val="00CF40B4"/>
    <w:rsid w:val="00CF4230"/>
    <w:rsid w:val="00CF4E62"/>
    <w:rsid w:val="00CF5034"/>
    <w:rsid w:val="00CF5A43"/>
    <w:rsid w:val="00CF5BF1"/>
    <w:rsid w:val="00CF5FE7"/>
    <w:rsid w:val="00CF6117"/>
    <w:rsid w:val="00CF661B"/>
    <w:rsid w:val="00CF682B"/>
    <w:rsid w:val="00CF70EF"/>
    <w:rsid w:val="00CF714C"/>
    <w:rsid w:val="00D00316"/>
    <w:rsid w:val="00D003A3"/>
    <w:rsid w:val="00D00C7A"/>
    <w:rsid w:val="00D00D89"/>
    <w:rsid w:val="00D00E28"/>
    <w:rsid w:val="00D01E30"/>
    <w:rsid w:val="00D0296A"/>
    <w:rsid w:val="00D03776"/>
    <w:rsid w:val="00D0387E"/>
    <w:rsid w:val="00D03AD6"/>
    <w:rsid w:val="00D03EC1"/>
    <w:rsid w:val="00D047D1"/>
    <w:rsid w:val="00D0525C"/>
    <w:rsid w:val="00D0548F"/>
    <w:rsid w:val="00D05540"/>
    <w:rsid w:val="00D063F8"/>
    <w:rsid w:val="00D068CC"/>
    <w:rsid w:val="00D06F36"/>
    <w:rsid w:val="00D078B0"/>
    <w:rsid w:val="00D07E26"/>
    <w:rsid w:val="00D10C88"/>
    <w:rsid w:val="00D10D86"/>
    <w:rsid w:val="00D113A9"/>
    <w:rsid w:val="00D113CF"/>
    <w:rsid w:val="00D11473"/>
    <w:rsid w:val="00D118B3"/>
    <w:rsid w:val="00D11AF2"/>
    <w:rsid w:val="00D12027"/>
    <w:rsid w:val="00D1277C"/>
    <w:rsid w:val="00D12C3C"/>
    <w:rsid w:val="00D12E5D"/>
    <w:rsid w:val="00D13013"/>
    <w:rsid w:val="00D1304F"/>
    <w:rsid w:val="00D135E5"/>
    <w:rsid w:val="00D14059"/>
    <w:rsid w:val="00D1484B"/>
    <w:rsid w:val="00D1572E"/>
    <w:rsid w:val="00D15D45"/>
    <w:rsid w:val="00D162AD"/>
    <w:rsid w:val="00D16418"/>
    <w:rsid w:val="00D168C6"/>
    <w:rsid w:val="00D16EAC"/>
    <w:rsid w:val="00D174EB"/>
    <w:rsid w:val="00D1761F"/>
    <w:rsid w:val="00D2071B"/>
    <w:rsid w:val="00D209F2"/>
    <w:rsid w:val="00D20C65"/>
    <w:rsid w:val="00D21182"/>
    <w:rsid w:val="00D21244"/>
    <w:rsid w:val="00D21515"/>
    <w:rsid w:val="00D215B0"/>
    <w:rsid w:val="00D21A64"/>
    <w:rsid w:val="00D22380"/>
    <w:rsid w:val="00D22458"/>
    <w:rsid w:val="00D226C4"/>
    <w:rsid w:val="00D239AD"/>
    <w:rsid w:val="00D23AD2"/>
    <w:rsid w:val="00D24859"/>
    <w:rsid w:val="00D24BD5"/>
    <w:rsid w:val="00D25B60"/>
    <w:rsid w:val="00D263E9"/>
    <w:rsid w:val="00D26BA9"/>
    <w:rsid w:val="00D26E91"/>
    <w:rsid w:val="00D2701D"/>
    <w:rsid w:val="00D27363"/>
    <w:rsid w:val="00D27587"/>
    <w:rsid w:val="00D278F9"/>
    <w:rsid w:val="00D3088A"/>
    <w:rsid w:val="00D308A1"/>
    <w:rsid w:val="00D30C15"/>
    <w:rsid w:val="00D312D0"/>
    <w:rsid w:val="00D31344"/>
    <w:rsid w:val="00D316C6"/>
    <w:rsid w:val="00D3204D"/>
    <w:rsid w:val="00D32444"/>
    <w:rsid w:val="00D331C6"/>
    <w:rsid w:val="00D3325E"/>
    <w:rsid w:val="00D3343C"/>
    <w:rsid w:val="00D33715"/>
    <w:rsid w:val="00D33A00"/>
    <w:rsid w:val="00D33ABB"/>
    <w:rsid w:val="00D33AF2"/>
    <w:rsid w:val="00D33C19"/>
    <w:rsid w:val="00D33C45"/>
    <w:rsid w:val="00D33D4D"/>
    <w:rsid w:val="00D340C8"/>
    <w:rsid w:val="00D34328"/>
    <w:rsid w:val="00D344EC"/>
    <w:rsid w:val="00D35BA7"/>
    <w:rsid w:val="00D35FA7"/>
    <w:rsid w:val="00D3647A"/>
    <w:rsid w:val="00D3663B"/>
    <w:rsid w:val="00D36E3C"/>
    <w:rsid w:val="00D36F2A"/>
    <w:rsid w:val="00D3707E"/>
    <w:rsid w:val="00D37147"/>
    <w:rsid w:val="00D3755A"/>
    <w:rsid w:val="00D37F9A"/>
    <w:rsid w:val="00D40211"/>
    <w:rsid w:val="00D409BA"/>
    <w:rsid w:val="00D40ADC"/>
    <w:rsid w:val="00D40C7E"/>
    <w:rsid w:val="00D41008"/>
    <w:rsid w:val="00D4178B"/>
    <w:rsid w:val="00D42318"/>
    <w:rsid w:val="00D42857"/>
    <w:rsid w:val="00D43087"/>
    <w:rsid w:val="00D435D8"/>
    <w:rsid w:val="00D43E1F"/>
    <w:rsid w:val="00D44575"/>
    <w:rsid w:val="00D447F8"/>
    <w:rsid w:val="00D44B6A"/>
    <w:rsid w:val="00D44C79"/>
    <w:rsid w:val="00D45273"/>
    <w:rsid w:val="00D45455"/>
    <w:rsid w:val="00D45510"/>
    <w:rsid w:val="00D4586A"/>
    <w:rsid w:val="00D45AEB"/>
    <w:rsid w:val="00D45C76"/>
    <w:rsid w:val="00D45DB1"/>
    <w:rsid w:val="00D46282"/>
    <w:rsid w:val="00D46A70"/>
    <w:rsid w:val="00D46C5D"/>
    <w:rsid w:val="00D46FAD"/>
    <w:rsid w:val="00D470BF"/>
    <w:rsid w:val="00D471B9"/>
    <w:rsid w:val="00D47635"/>
    <w:rsid w:val="00D476F5"/>
    <w:rsid w:val="00D47884"/>
    <w:rsid w:val="00D47C67"/>
    <w:rsid w:val="00D47DB7"/>
    <w:rsid w:val="00D50015"/>
    <w:rsid w:val="00D5029D"/>
    <w:rsid w:val="00D502AE"/>
    <w:rsid w:val="00D50454"/>
    <w:rsid w:val="00D50D4B"/>
    <w:rsid w:val="00D513A7"/>
    <w:rsid w:val="00D5154B"/>
    <w:rsid w:val="00D51677"/>
    <w:rsid w:val="00D5194E"/>
    <w:rsid w:val="00D52367"/>
    <w:rsid w:val="00D5375E"/>
    <w:rsid w:val="00D5425C"/>
    <w:rsid w:val="00D542A3"/>
    <w:rsid w:val="00D54B4C"/>
    <w:rsid w:val="00D558F3"/>
    <w:rsid w:val="00D55AC7"/>
    <w:rsid w:val="00D55B9E"/>
    <w:rsid w:val="00D55DDA"/>
    <w:rsid w:val="00D56671"/>
    <w:rsid w:val="00D57754"/>
    <w:rsid w:val="00D57889"/>
    <w:rsid w:val="00D57897"/>
    <w:rsid w:val="00D57A23"/>
    <w:rsid w:val="00D60439"/>
    <w:rsid w:val="00D60C33"/>
    <w:rsid w:val="00D611FD"/>
    <w:rsid w:val="00D61A94"/>
    <w:rsid w:val="00D61C71"/>
    <w:rsid w:val="00D61F6C"/>
    <w:rsid w:val="00D62C1A"/>
    <w:rsid w:val="00D62CAD"/>
    <w:rsid w:val="00D63093"/>
    <w:rsid w:val="00D6322E"/>
    <w:rsid w:val="00D63914"/>
    <w:rsid w:val="00D645B9"/>
    <w:rsid w:val="00D64885"/>
    <w:rsid w:val="00D65BD6"/>
    <w:rsid w:val="00D65BEA"/>
    <w:rsid w:val="00D660E7"/>
    <w:rsid w:val="00D66222"/>
    <w:rsid w:val="00D66918"/>
    <w:rsid w:val="00D66A8A"/>
    <w:rsid w:val="00D677AD"/>
    <w:rsid w:val="00D7014D"/>
    <w:rsid w:val="00D704C2"/>
    <w:rsid w:val="00D71A7D"/>
    <w:rsid w:val="00D722F0"/>
    <w:rsid w:val="00D73242"/>
    <w:rsid w:val="00D73851"/>
    <w:rsid w:val="00D7411F"/>
    <w:rsid w:val="00D7447F"/>
    <w:rsid w:val="00D745D2"/>
    <w:rsid w:val="00D74743"/>
    <w:rsid w:val="00D7515F"/>
    <w:rsid w:val="00D756E9"/>
    <w:rsid w:val="00D75A08"/>
    <w:rsid w:val="00D75EB8"/>
    <w:rsid w:val="00D775FC"/>
    <w:rsid w:val="00D779E0"/>
    <w:rsid w:val="00D77CD8"/>
    <w:rsid w:val="00D77D1D"/>
    <w:rsid w:val="00D77DD2"/>
    <w:rsid w:val="00D77FD6"/>
    <w:rsid w:val="00D803F7"/>
    <w:rsid w:val="00D80462"/>
    <w:rsid w:val="00D81330"/>
    <w:rsid w:val="00D8135D"/>
    <w:rsid w:val="00D81A7F"/>
    <w:rsid w:val="00D81EEC"/>
    <w:rsid w:val="00D82CDA"/>
    <w:rsid w:val="00D82D61"/>
    <w:rsid w:val="00D82FEE"/>
    <w:rsid w:val="00D83118"/>
    <w:rsid w:val="00D83648"/>
    <w:rsid w:val="00D83981"/>
    <w:rsid w:val="00D84C56"/>
    <w:rsid w:val="00D84DE0"/>
    <w:rsid w:val="00D84F15"/>
    <w:rsid w:val="00D859B1"/>
    <w:rsid w:val="00D86041"/>
    <w:rsid w:val="00D860B9"/>
    <w:rsid w:val="00D86949"/>
    <w:rsid w:val="00D86F6C"/>
    <w:rsid w:val="00D87747"/>
    <w:rsid w:val="00D879ED"/>
    <w:rsid w:val="00D90144"/>
    <w:rsid w:val="00D90194"/>
    <w:rsid w:val="00D90689"/>
    <w:rsid w:val="00D90A0C"/>
    <w:rsid w:val="00D90E43"/>
    <w:rsid w:val="00D9139B"/>
    <w:rsid w:val="00D918EF"/>
    <w:rsid w:val="00D91CCE"/>
    <w:rsid w:val="00D91FA5"/>
    <w:rsid w:val="00D92202"/>
    <w:rsid w:val="00D925ED"/>
    <w:rsid w:val="00D9266B"/>
    <w:rsid w:val="00D92AC8"/>
    <w:rsid w:val="00D92BAE"/>
    <w:rsid w:val="00D92E06"/>
    <w:rsid w:val="00D93B52"/>
    <w:rsid w:val="00D93F3C"/>
    <w:rsid w:val="00D94F10"/>
    <w:rsid w:val="00D9518B"/>
    <w:rsid w:val="00D95421"/>
    <w:rsid w:val="00D9634F"/>
    <w:rsid w:val="00D964CA"/>
    <w:rsid w:val="00D96B83"/>
    <w:rsid w:val="00D96D37"/>
    <w:rsid w:val="00D96FA4"/>
    <w:rsid w:val="00D970F9"/>
    <w:rsid w:val="00D976C3"/>
    <w:rsid w:val="00D97E8C"/>
    <w:rsid w:val="00DA0150"/>
    <w:rsid w:val="00DA05EB"/>
    <w:rsid w:val="00DA0703"/>
    <w:rsid w:val="00DA0887"/>
    <w:rsid w:val="00DA1585"/>
    <w:rsid w:val="00DA1589"/>
    <w:rsid w:val="00DA1AD4"/>
    <w:rsid w:val="00DA1EF2"/>
    <w:rsid w:val="00DA29A4"/>
    <w:rsid w:val="00DA2CA7"/>
    <w:rsid w:val="00DA2DEC"/>
    <w:rsid w:val="00DA3410"/>
    <w:rsid w:val="00DA343A"/>
    <w:rsid w:val="00DA382C"/>
    <w:rsid w:val="00DA3CF5"/>
    <w:rsid w:val="00DA3E4B"/>
    <w:rsid w:val="00DA43A9"/>
    <w:rsid w:val="00DA4496"/>
    <w:rsid w:val="00DA4587"/>
    <w:rsid w:val="00DA483A"/>
    <w:rsid w:val="00DA5062"/>
    <w:rsid w:val="00DA5297"/>
    <w:rsid w:val="00DA5391"/>
    <w:rsid w:val="00DA5571"/>
    <w:rsid w:val="00DA63A5"/>
    <w:rsid w:val="00DA6A26"/>
    <w:rsid w:val="00DA70F1"/>
    <w:rsid w:val="00DA7267"/>
    <w:rsid w:val="00DB01DE"/>
    <w:rsid w:val="00DB0C38"/>
    <w:rsid w:val="00DB2D61"/>
    <w:rsid w:val="00DB2E1C"/>
    <w:rsid w:val="00DB3312"/>
    <w:rsid w:val="00DB3506"/>
    <w:rsid w:val="00DB3C1B"/>
    <w:rsid w:val="00DB3D6D"/>
    <w:rsid w:val="00DB4179"/>
    <w:rsid w:val="00DB4569"/>
    <w:rsid w:val="00DB48C9"/>
    <w:rsid w:val="00DB4C7B"/>
    <w:rsid w:val="00DB50F5"/>
    <w:rsid w:val="00DB5349"/>
    <w:rsid w:val="00DB55CE"/>
    <w:rsid w:val="00DB5A85"/>
    <w:rsid w:val="00DB5D03"/>
    <w:rsid w:val="00DB6030"/>
    <w:rsid w:val="00DB629F"/>
    <w:rsid w:val="00DB639D"/>
    <w:rsid w:val="00DB6401"/>
    <w:rsid w:val="00DB64D5"/>
    <w:rsid w:val="00DB6A20"/>
    <w:rsid w:val="00DB6B75"/>
    <w:rsid w:val="00DB6BDE"/>
    <w:rsid w:val="00DB6FCD"/>
    <w:rsid w:val="00DB7049"/>
    <w:rsid w:val="00DB7819"/>
    <w:rsid w:val="00DB7E9A"/>
    <w:rsid w:val="00DC05CC"/>
    <w:rsid w:val="00DC069B"/>
    <w:rsid w:val="00DC098D"/>
    <w:rsid w:val="00DC0B87"/>
    <w:rsid w:val="00DC0E92"/>
    <w:rsid w:val="00DC0F91"/>
    <w:rsid w:val="00DC1146"/>
    <w:rsid w:val="00DC11C5"/>
    <w:rsid w:val="00DC1C24"/>
    <w:rsid w:val="00DC2106"/>
    <w:rsid w:val="00DC21CA"/>
    <w:rsid w:val="00DC2300"/>
    <w:rsid w:val="00DC241E"/>
    <w:rsid w:val="00DC2472"/>
    <w:rsid w:val="00DC2937"/>
    <w:rsid w:val="00DC2A68"/>
    <w:rsid w:val="00DC2AE0"/>
    <w:rsid w:val="00DC326C"/>
    <w:rsid w:val="00DC3542"/>
    <w:rsid w:val="00DC3F4B"/>
    <w:rsid w:val="00DC4498"/>
    <w:rsid w:val="00DC47C7"/>
    <w:rsid w:val="00DC483B"/>
    <w:rsid w:val="00DC4A85"/>
    <w:rsid w:val="00DC508F"/>
    <w:rsid w:val="00DC530F"/>
    <w:rsid w:val="00DC55A2"/>
    <w:rsid w:val="00DC5C55"/>
    <w:rsid w:val="00DC5C91"/>
    <w:rsid w:val="00DC63FF"/>
    <w:rsid w:val="00DC73F7"/>
    <w:rsid w:val="00DC75FF"/>
    <w:rsid w:val="00DC77A3"/>
    <w:rsid w:val="00DD0191"/>
    <w:rsid w:val="00DD025E"/>
    <w:rsid w:val="00DD051F"/>
    <w:rsid w:val="00DD0D16"/>
    <w:rsid w:val="00DD1175"/>
    <w:rsid w:val="00DD198A"/>
    <w:rsid w:val="00DD27F9"/>
    <w:rsid w:val="00DD2ACD"/>
    <w:rsid w:val="00DD4439"/>
    <w:rsid w:val="00DD44B2"/>
    <w:rsid w:val="00DD4C98"/>
    <w:rsid w:val="00DD559D"/>
    <w:rsid w:val="00DD58BC"/>
    <w:rsid w:val="00DD6269"/>
    <w:rsid w:val="00DD639D"/>
    <w:rsid w:val="00DD642F"/>
    <w:rsid w:val="00DD689D"/>
    <w:rsid w:val="00DD6F20"/>
    <w:rsid w:val="00DD713D"/>
    <w:rsid w:val="00DD71AA"/>
    <w:rsid w:val="00DD736C"/>
    <w:rsid w:val="00DD7484"/>
    <w:rsid w:val="00DD76B6"/>
    <w:rsid w:val="00DE050B"/>
    <w:rsid w:val="00DE1127"/>
    <w:rsid w:val="00DE1154"/>
    <w:rsid w:val="00DE11B2"/>
    <w:rsid w:val="00DE1C1D"/>
    <w:rsid w:val="00DE1C90"/>
    <w:rsid w:val="00DE1E0A"/>
    <w:rsid w:val="00DE25E3"/>
    <w:rsid w:val="00DE2D87"/>
    <w:rsid w:val="00DE3356"/>
    <w:rsid w:val="00DE3593"/>
    <w:rsid w:val="00DE3AB3"/>
    <w:rsid w:val="00DE4076"/>
    <w:rsid w:val="00DE453B"/>
    <w:rsid w:val="00DE4634"/>
    <w:rsid w:val="00DE4D06"/>
    <w:rsid w:val="00DE4E6E"/>
    <w:rsid w:val="00DE51CF"/>
    <w:rsid w:val="00DE5D2A"/>
    <w:rsid w:val="00DE5E84"/>
    <w:rsid w:val="00DE725F"/>
    <w:rsid w:val="00DE7EB0"/>
    <w:rsid w:val="00DF0516"/>
    <w:rsid w:val="00DF06FB"/>
    <w:rsid w:val="00DF10A6"/>
    <w:rsid w:val="00DF1611"/>
    <w:rsid w:val="00DF202D"/>
    <w:rsid w:val="00DF243B"/>
    <w:rsid w:val="00DF2ABF"/>
    <w:rsid w:val="00DF2C34"/>
    <w:rsid w:val="00DF2D4D"/>
    <w:rsid w:val="00DF3256"/>
    <w:rsid w:val="00DF34A5"/>
    <w:rsid w:val="00DF42FF"/>
    <w:rsid w:val="00DF5001"/>
    <w:rsid w:val="00DF54B8"/>
    <w:rsid w:val="00E00250"/>
    <w:rsid w:val="00E00278"/>
    <w:rsid w:val="00E01011"/>
    <w:rsid w:val="00E0126F"/>
    <w:rsid w:val="00E01AED"/>
    <w:rsid w:val="00E01B5C"/>
    <w:rsid w:val="00E01B9A"/>
    <w:rsid w:val="00E03045"/>
    <w:rsid w:val="00E041E6"/>
    <w:rsid w:val="00E057C6"/>
    <w:rsid w:val="00E06E2D"/>
    <w:rsid w:val="00E07571"/>
    <w:rsid w:val="00E10DDE"/>
    <w:rsid w:val="00E10E48"/>
    <w:rsid w:val="00E11988"/>
    <w:rsid w:val="00E11DCA"/>
    <w:rsid w:val="00E11F0E"/>
    <w:rsid w:val="00E120BF"/>
    <w:rsid w:val="00E12830"/>
    <w:rsid w:val="00E1301D"/>
    <w:rsid w:val="00E130DD"/>
    <w:rsid w:val="00E13303"/>
    <w:rsid w:val="00E13965"/>
    <w:rsid w:val="00E13B76"/>
    <w:rsid w:val="00E13D78"/>
    <w:rsid w:val="00E13F9D"/>
    <w:rsid w:val="00E14444"/>
    <w:rsid w:val="00E14BAD"/>
    <w:rsid w:val="00E14CD6"/>
    <w:rsid w:val="00E153E7"/>
    <w:rsid w:val="00E153E9"/>
    <w:rsid w:val="00E1565C"/>
    <w:rsid w:val="00E15B96"/>
    <w:rsid w:val="00E15EEB"/>
    <w:rsid w:val="00E164B6"/>
    <w:rsid w:val="00E169A8"/>
    <w:rsid w:val="00E169C3"/>
    <w:rsid w:val="00E16C74"/>
    <w:rsid w:val="00E16F32"/>
    <w:rsid w:val="00E1705A"/>
    <w:rsid w:val="00E17128"/>
    <w:rsid w:val="00E173C8"/>
    <w:rsid w:val="00E17896"/>
    <w:rsid w:val="00E212A9"/>
    <w:rsid w:val="00E213C6"/>
    <w:rsid w:val="00E21A03"/>
    <w:rsid w:val="00E21DD7"/>
    <w:rsid w:val="00E226BE"/>
    <w:rsid w:val="00E226D2"/>
    <w:rsid w:val="00E22A19"/>
    <w:rsid w:val="00E23E2A"/>
    <w:rsid w:val="00E23E5B"/>
    <w:rsid w:val="00E24807"/>
    <w:rsid w:val="00E2549B"/>
    <w:rsid w:val="00E2595E"/>
    <w:rsid w:val="00E25AFF"/>
    <w:rsid w:val="00E26977"/>
    <w:rsid w:val="00E27717"/>
    <w:rsid w:val="00E27A4E"/>
    <w:rsid w:val="00E27D03"/>
    <w:rsid w:val="00E27E92"/>
    <w:rsid w:val="00E27EB9"/>
    <w:rsid w:val="00E27F7B"/>
    <w:rsid w:val="00E3034C"/>
    <w:rsid w:val="00E30371"/>
    <w:rsid w:val="00E308C3"/>
    <w:rsid w:val="00E3153B"/>
    <w:rsid w:val="00E31649"/>
    <w:rsid w:val="00E31C2E"/>
    <w:rsid w:val="00E323F3"/>
    <w:rsid w:val="00E32752"/>
    <w:rsid w:val="00E32892"/>
    <w:rsid w:val="00E32C44"/>
    <w:rsid w:val="00E32EC2"/>
    <w:rsid w:val="00E3373C"/>
    <w:rsid w:val="00E33C64"/>
    <w:rsid w:val="00E33E7E"/>
    <w:rsid w:val="00E357FD"/>
    <w:rsid w:val="00E35B48"/>
    <w:rsid w:val="00E3686E"/>
    <w:rsid w:val="00E37076"/>
    <w:rsid w:val="00E37887"/>
    <w:rsid w:val="00E41435"/>
    <w:rsid w:val="00E41861"/>
    <w:rsid w:val="00E4253A"/>
    <w:rsid w:val="00E4335D"/>
    <w:rsid w:val="00E43528"/>
    <w:rsid w:val="00E439B9"/>
    <w:rsid w:val="00E44D4A"/>
    <w:rsid w:val="00E44E14"/>
    <w:rsid w:val="00E45E89"/>
    <w:rsid w:val="00E46111"/>
    <w:rsid w:val="00E4628E"/>
    <w:rsid w:val="00E462FF"/>
    <w:rsid w:val="00E46A06"/>
    <w:rsid w:val="00E46AFC"/>
    <w:rsid w:val="00E476A9"/>
    <w:rsid w:val="00E5028A"/>
    <w:rsid w:val="00E50C6E"/>
    <w:rsid w:val="00E5180A"/>
    <w:rsid w:val="00E51ED5"/>
    <w:rsid w:val="00E52F7C"/>
    <w:rsid w:val="00E54376"/>
    <w:rsid w:val="00E54530"/>
    <w:rsid w:val="00E547C5"/>
    <w:rsid w:val="00E54E68"/>
    <w:rsid w:val="00E54F65"/>
    <w:rsid w:val="00E554D2"/>
    <w:rsid w:val="00E5555A"/>
    <w:rsid w:val="00E55885"/>
    <w:rsid w:val="00E5606D"/>
    <w:rsid w:val="00E5684B"/>
    <w:rsid w:val="00E60042"/>
    <w:rsid w:val="00E60FAF"/>
    <w:rsid w:val="00E61182"/>
    <w:rsid w:val="00E6129D"/>
    <w:rsid w:val="00E61816"/>
    <w:rsid w:val="00E61C4C"/>
    <w:rsid w:val="00E61D88"/>
    <w:rsid w:val="00E62349"/>
    <w:rsid w:val="00E62966"/>
    <w:rsid w:val="00E6316D"/>
    <w:rsid w:val="00E63B86"/>
    <w:rsid w:val="00E64628"/>
    <w:rsid w:val="00E648F0"/>
    <w:rsid w:val="00E64E27"/>
    <w:rsid w:val="00E64EB9"/>
    <w:rsid w:val="00E650F2"/>
    <w:rsid w:val="00E651E1"/>
    <w:rsid w:val="00E65CEA"/>
    <w:rsid w:val="00E66998"/>
    <w:rsid w:val="00E66A78"/>
    <w:rsid w:val="00E66EF6"/>
    <w:rsid w:val="00E677D9"/>
    <w:rsid w:val="00E70529"/>
    <w:rsid w:val="00E7081B"/>
    <w:rsid w:val="00E708AD"/>
    <w:rsid w:val="00E7092F"/>
    <w:rsid w:val="00E711B2"/>
    <w:rsid w:val="00E71B22"/>
    <w:rsid w:val="00E7201A"/>
    <w:rsid w:val="00E72694"/>
    <w:rsid w:val="00E727A0"/>
    <w:rsid w:val="00E72BDB"/>
    <w:rsid w:val="00E73B3B"/>
    <w:rsid w:val="00E73EA3"/>
    <w:rsid w:val="00E73EC8"/>
    <w:rsid w:val="00E73F62"/>
    <w:rsid w:val="00E73FD5"/>
    <w:rsid w:val="00E740B6"/>
    <w:rsid w:val="00E740E7"/>
    <w:rsid w:val="00E74565"/>
    <w:rsid w:val="00E7479A"/>
    <w:rsid w:val="00E754B3"/>
    <w:rsid w:val="00E75555"/>
    <w:rsid w:val="00E75ED6"/>
    <w:rsid w:val="00E76450"/>
    <w:rsid w:val="00E77185"/>
    <w:rsid w:val="00E7733B"/>
    <w:rsid w:val="00E7755D"/>
    <w:rsid w:val="00E77AB8"/>
    <w:rsid w:val="00E77F3D"/>
    <w:rsid w:val="00E803D7"/>
    <w:rsid w:val="00E80722"/>
    <w:rsid w:val="00E80805"/>
    <w:rsid w:val="00E80E3A"/>
    <w:rsid w:val="00E8111F"/>
    <w:rsid w:val="00E827C5"/>
    <w:rsid w:val="00E82882"/>
    <w:rsid w:val="00E82A93"/>
    <w:rsid w:val="00E8328A"/>
    <w:rsid w:val="00E83324"/>
    <w:rsid w:val="00E8408E"/>
    <w:rsid w:val="00E842B4"/>
    <w:rsid w:val="00E84E52"/>
    <w:rsid w:val="00E851EB"/>
    <w:rsid w:val="00E85B3A"/>
    <w:rsid w:val="00E85DCA"/>
    <w:rsid w:val="00E862E3"/>
    <w:rsid w:val="00E86567"/>
    <w:rsid w:val="00E86A0D"/>
    <w:rsid w:val="00E86B8A"/>
    <w:rsid w:val="00E86DB3"/>
    <w:rsid w:val="00E871C9"/>
    <w:rsid w:val="00E875D1"/>
    <w:rsid w:val="00E87ADB"/>
    <w:rsid w:val="00E9024E"/>
    <w:rsid w:val="00E902B9"/>
    <w:rsid w:val="00E909C7"/>
    <w:rsid w:val="00E90BC5"/>
    <w:rsid w:val="00E910A2"/>
    <w:rsid w:val="00E9134A"/>
    <w:rsid w:val="00E91D68"/>
    <w:rsid w:val="00E91EE8"/>
    <w:rsid w:val="00E92CE4"/>
    <w:rsid w:val="00E92F54"/>
    <w:rsid w:val="00E93502"/>
    <w:rsid w:val="00E93B64"/>
    <w:rsid w:val="00E941C8"/>
    <w:rsid w:val="00E95C63"/>
    <w:rsid w:val="00E95FA1"/>
    <w:rsid w:val="00E9695D"/>
    <w:rsid w:val="00E976B7"/>
    <w:rsid w:val="00E97C2A"/>
    <w:rsid w:val="00EA0060"/>
    <w:rsid w:val="00EA03D6"/>
    <w:rsid w:val="00EA0B36"/>
    <w:rsid w:val="00EA0C01"/>
    <w:rsid w:val="00EA1079"/>
    <w:rsid w:val="00EA13B3"/>
    <w:rsid w:val="00EA143D"/>
    <w:rsid w:val="00EA185E"/>
    <w:rsid w:val="00EA1E28"/>
    <w:rsid w:val="00EA214A"/>
    <w:rsid w:val="00EA21EC"/>
    <w:rsid w:val="00EA220D"/>
    <w:rsid w:val="00EA23DE"/>
    <w:rsid w:val="00EA2488"/>
    <w:rsid w:val="00EA2654"/>
    <w:rsid w:val="00EA3039"/>
    <w:rsid w:val="00EA3293"/>
    <w:rsid w:val="00EA34A2"/>
    <w:rsid w:val="00EA3AD2"/>
    <w:rsid w:val="00EA587D"/>
    <w:rsid w:val="00EA5FCA"/>
    <w:rsid w:val="00EA629E"/>
    <w:rsid w:val="00EA6BA6"/>
    <w:rsid w:val="00EA6FCD"/>
    <w:rsid w:val="00EA726F"/>
    <w:rsid w:val="00EA7630"/>
    <w:rsid w:val="00EA7C8F"/>
    <w:rsid w:val="00EA7F61"/>
    <w:rsid w:val="00EB01DC"/>
    <w:rsid w:val="00EB1122"/>
    <w:rsid w:val="00EB1338"/>
    <w:rsid w:val="00EB1FA8"/>
    <w:rsid w:val="00EB2187"/>
    <w:rsid w:val="00EB2AC3"/>
    <w:rsid w:val="00EB3376"/>
    <w:rsid w:val="00EB370F"/>
    <w:rsid w:val="00EB3954"/>
    <w:rsid w:val="00EB3C4E"/>
    <w:rsid w:val="00EB4C19"/>
    <w:rsid w:val="00EB5304"/>
    <w:rsid w:val="00EB597D"/>
    <w:rsid w:val="00EB5AED"/>
    <w:rsid w:val="00EB6058"/>
    <w:rsid w:val="00EB6CB7"/>
    <w:rsid w:val="00EB73C6"/>
    <w:rsid w:val="00EB752F"/>
    <w:rsid w:val="00EB7F11"/>
    <w:rsid w:val="00EC22D5"/>
    <w:rsid w:val="00EC2DD0"/>
    <w:rsid w:val="00EC324F"/>
    <w:rsid w:val="00EC34C7"/>
    <w:rsid w:val="00EC39F0"/>
    <w:rsid w:val="00EC3A9E"/>
    <w:rsid w:val="00EC3CA9"/>
    <w:rsid w:val="00EC3D8F"/>
    <w:rsid w:val="00EC422E"/>
    <w:rsid w:val="00EC44AF"/>
    <w:rsid w:val="00EC463C"/>
    <w:rsid w:val="00EC51A7"/>
    <w:rsid w:val="00EC5275"/>
    <w:rsid w:val="00EC667D"/>
    <w:rsid w:val="00EC7347"/>
    <w:rsid w:val="00EC7474"/>
    <w:rsid w:val="00EC75FA"/>
    <w:rsid w:val="00EC7862"/>
    <w:rsid w:val="00EC7CAE"/>
    <w:rsid w:val="00ED0327"/>
    <w:rsid w:val="00ED04C0"/>
    <w:rsid w:val="00ED0E2E"/>
    <w:rsid w:val="00ED1B2F"/>
    <w:rsid w:val="00ED1DF2"/>
    <w:rsid w:val="00ED2072"/>
    <w:rsid w:val="00ED21B8"/>
    <w:rsid w:val="00ED25AB"/>
    <w:rsid w:val="00ED28CF"/>
    <w:rsid w:val="00ED2E98"/>
    <w:rsid w:val="00ED30D8"/>
    <w:rsid w:val="00ED3F26"/>
    <w:rsid w:val="00ED3F72"/>
    <w:rsid w:val="00ED518A"/>
    <w:rsid w:val="00ED5BC8"/>
    <w:rsid w:val="00ED6739"/>
    <w:rsid w:val="00ED6A0E"/>
    <w:rsid w:val="00EE0095"/>
    <w:rsid w:val="00EE0A31"/>
    <w:rsid w:val="00EE129F"/>
    <w:rsid w:val="00EE12A3"/>
    <w:rsid w:val="00EE1A61"/>
    <w:rsid w:val="00EE3314"/>
    <w:rsid w:val="00EE3793"/>
    <w:rsid w:val="00EE412A"/>
    <w:rsid w:val="00EE426B"/>
    <w:rsid w:val="00EE4480"/>
    <w:rsid w:val="00EE449B"/>
    <w:rsid w:val="00EE4865"/>
    <w:rsid w:val="00EE4DA9"/>
    <w:rsid w:val="00EE53C3"/>
    <w:rsid w:val="00EE5B2E"/>
    <w:rsid w:val="00EE615B"/>
    <w:rsid w:val="00EE6DEB"/>
    <w:rsid w:val="00EE7119"/>
    <w:rsid w:val="00EE7290"/>
    <w:rsid w:val="00EE7F2B"/>
    <w:rsid w:val="00EF016C"/>
    <w:rsid w:val="00EF15E7"/>
    <w:rsid w:val="00EF17B4"/>
    <w:rsid w:val="00EF1E64"/>
    <w:rsid w:val="00EF200D"/>
    <w:rsid w:val="00EF2AFA"/>
    <w:rsid w:val="00EF3108"/>
    <w:rsid w:val="00EF3193"/>
    <w:rsid w:val="00EF32BE"/>
    <w:rsid w:val="00EF363E"/>
    <w:rsid w:val="00EF36E7"/>
    <w:rsid w:val="00EF3A4E"/>
    <w:rsid w:val="00EF3BEF"/>
    <w:rsid w:val="00EF47BE"/>
    <w:rsid w:val="00EF4D95"/>
    <w:rsid w:val="00EF4F7A"/>
    <w:rsid w:val="00EF512F"/>
    <w:rsid w:val="00EF5AD6"/>
    <w:rsid w:val="00EF72B6"/>
    <w:rsid w:val="00EF7E23"/>
    <w:rsid w:val="00F000E3"/>
    <w:rsid w:val="00F002E7"/>
    <w:rsid w:val="00F004F4"/>
    <w:rsid w:val="00F01603"/>
    <w:rsid w:val="00F0234C"/>
    <w:rsid w:val="00F03075"/>
    <w:rsid w:val="00F0327F"/>
    <w:rsid w:val="00F039E4"/>
    <w:rsid w:val="00F04403"/>
    <w:rsid w:val="00F051EA"/>
    <w:rsid w:val="00F05358"/>
    <w:rsid w:val="00F0555F"/>
    <w:rsid w:val="00F0607F"/>
    <w:rsid w:val="00F06419"/>
    <w:rsid w:val="00F0656C"/>
    <w:rsid w:val="00F06D9D"/>
    <w:rsid w:val="00F06F54"/>
    <w:rsid w:val="00F0799E"/>
    <w:rsid w:val="00F1054D"/>
    <w:rsid w:val="00F10B41"/>
    <w:rsid w:val="00F10F22"/>
    <w:rsid w:val="00F11026"/>
    <w:rsid w:val="00F11B91"/>
    <w:rsid w:val="00F1267B"/>
    <w:rsid w:val="00F12BCF"/>
    <w:rsid w:val="00F12CCC"/>
    <w:rsid w:val="00F1363F"/>
    <w:rsid w:val="00F136F0"/>
    <w:rsid w:val="00F13996"/>
    <w:rsid w:val="00F13E3E"/>
    <w:rsid w:val="00F14015"/>
    <w:rsid w:val="00F14440"/>
    <w:rsid w:val="00F14691"/>
    <w:rsid w:val="00F14767"/>
    <w:rsid w:val="00F14E9E"/>
    <w:rsid w:val="00F15BD8"/>
    <w:rsid w:val="00F16D03"/>
    <w:rsid w:val="00F16ED3"/>
    <w:rsid w:val="00F16F37"/>
    <w:rsid w:val="00F16FF3"/>
    <w:rsid w:val="00F17A77"/>
    <w:rsid w:val="00F20566"/>
    <w:rsid w:val="00F20B3E"/>
    <w:rsid w:val="00F21335"/>
    <w:rsid w:val="00F21CE4"/>
    <w:rsid w:val="00F21CE6"/>
    <w:rsid w:val="00F21FC2"/>
    <w:rsid w:val="00F22252"/>
    <w:rsid w:val="00F223AD"/>
    <w:rsid w:val="00F23648"/>
    <w:rsid w:val="00F23702"/>
    <w:rsid w:val="00F23B3A"/>
    <w:rsid w:val="00F23E43"/>
    <w:rsid w:val="00F24F65"/>
    <w:rsid w:val="00F25A4C"/>
    <w:rsid w:val="00F26147"/>
    <w:rsid w:val="00F26AEB"/>
    <w:rsid w:val="00F26C68"/>
    <w:rsid w:val="00F26C9B"/>
    <w:rsid w:val="00F277E8"/>
    <w:rsid w:val="00F2798B"/>
    <w:rsid w:val="00F27AEF"/>
    <w:rsid w:val="00F303DA"/>
    <w:rsid w:val="00F30CCB"/>
    <w:rsid w:val="00F31DAC"/>
    <w:rsid w:val="00F325A6"/>
    <w:rsid w:val="00F32ABC"/>
    <w:rsid w:val="00F33132"/>
    <w:rsid w:val="00F340B7"/>
    <w:rsid w:val="00F342E5"/>
    <w:rsid w:val="00F3440F"/>
    <w:rsid w:val="00F34491"/>
    <w:rsid w:val="00F3474E"/>
    <w:rsid w:val="00F34A0A"/>
    <w:rsid w:val="00F34D99"/>
    <w:rsid w:val="00F34ED8"/>
    <w:rsid w:val="00F354F1"/>
    <w:rsid w:val="00F36273"/>
    <w:rsid w:val="00F36EE4"/>
    <w:rsid w:val="00F370DA"/>
    <w:rsid w:val="00F374D4"/>
    <w:rsid w:val="00F41828"/>
    <w:rsid w:val="00F41CDE"/>
    <w:rsid w:val="00F42198"/>
    <w:rsid w:val="00F42406"/>
    <w:rsid w:val="00F428F0"/>
    <w:rsid w:val="00F42915"/>
    <w:rsid w:val="00F4295B"/>
    <w:rsid w:val="00F42BEF"/>
    <w:rsid w:val="00F42EAF"/>
    <w:rsid w:val="00F43445"/>
    <w:rsid w:val="00F43656"/>
    <w:rsid w:val="00F438B2"/>
    <w:rsid w:val="00F439E9"/>
    <w:rsid w:val="00F43DD8"/>
    <w:rsid w:val="00F443F7"/>
    <w:rsid w:val="00F443FA"/>
    <w:rsid w:val="00F44548"/>
    <w:rsid w:val="00F44702"/>
    <w:rsid w:val="00F44BAA"/>
    <w:rsid w:val="00F45640"/>
    <w:rsid w:val="00F46106"/>
    <w:rsid w:val="00F46655"/>
    <w:rsid w:val="00F4785D"/>
    <w:rsid w:val="00F501A7"/>
    <w:rsid w:val="00F50500"/>
    <w:rsid w:val="00F5143B"/>
    <w:rsid w:val="00F51AB0"/>
    <w:rsid w:val="00F520CB"/>
    <w:rsid w:val="00F52C63"/>
    <w:rsid w:val="00F53618"/>
    <w:rsid w:val="00F53C9C"/>
    <w:rsid w:val="00F53D12"/>
    <w:rsid w:val="00F5432C"/>
    <w:rsid w:val="00F544AA"/>
    <w:rsid w:val="00F552F6"/>
    <w:rsid w:val="00F556EB"/>
    <w:rsid w:val="00F55787"/>
    <w:rsid w:val="00F5611B"/>
    <w:rsid w:val="00F5636C"/>
    <w:rsid w:val="00F5685F"/>
    <w:rsid w:val="00F56BAC"/>
    <w:rsid w:val="00F57294"/>
    <w:rsid w:val="00F578CF"/>
    <w:rsid w:val="00F602DD"/>
    <w:rsid w:val="00F60DE0"/>
    <w:rsid w:val="00F610C4"/>
    <w:rsid w:val="00F6148D"/>
    <w:rsid w:val="00F6184F"/>
    <w:rsid w:val="00F61A7A"/>
    <w:rsid w:val="00F61B2C"/>
    <w:rsid w:val="00F626B4"/>
    <w:rsid w:val="00F62765"/>
    <w:rsid w:val="00F62B0E"/>
    <w:rsid w:val="00F630C6"/>
    <w:rsid w:val="00F63161"/>
    <w:rsid w:val="00F63166"/>
    <w:rsid w:val="00F638EF"/>
    <w:rsid w:val="00F63B6A"/>
    <w:rsid w:val="00F63DEF"/>
    <w:rsid w:val="00F6481A"/>
    <w:rsid w:val="00F6594C"/>
    <w:rsid w:val="00F65B50"/>
    <w:rsid w:val="00F6601F"/>
    <w:rsid w:val="00F669DD"/>
    <w:rsid w:val="00F66CA2"/>
    <w:rsid w:val="00F672C0"/>
    <w:rsid w:val="00F677E6"/>
    <w:rsid w:val="00F678E8"/>
    <w:rsid w:val="00F67FB2"/>
    <w:rsid w:val="00F7010E"/>
    <w:rsid w:val="00F70336"/>
    <w:rsid w:val="00F706AE"/>
    <w:rsid w:val="00F70A0B"/>
    <w:rsid w:val="00F70B54"/>
    <w:rsid w:val="00F71297"/>
    <w:rsid w:val="00F71723"/>
    <w:rsid w:val="00F71C3B"/>
    <w:rsid w:val="00F71CBF"/>
    <w:rsid w:val="00F72338"/>
    <w:rsid w:val="00F72701"/>
    <w:rsid w:val="00F72D24"/>
    <w:rsid w:val="00F73150"/>
    <w:rsid w:val="00F7443A"/>
    <w:rsid w:val="00F744EC"/>
    <w:rsid w:val="00F7451F"/>
    <w:rsid w:val="00F74564"/>
    <w:rsid w:val="00F74897"/>
    <w:rsid w:val="00F74B25"/>
    <w:rsid w:val="00F75913"/>
    <w:rsid w:val="00F7619F"/>
    <w:rsid w:val="00F76B72"/>
    <w:rsid w:val="00F76D57"/>
    <w:rsid w:val="00F76E18"/>
    <w:rsid w:val="00F77467"/>
    <w:rsid w:val="00F7791D"/>
    <w:rsid w:val="00F77ED7"/>
    <w:rsid w:val="00F80254"/>
    <w:rsid w:val="00F8027B"/>
    <w:rsid w:val="00F8071A"/>
    <w:rsid w:val="00F8153D"/>
    <w:rsid w:val="00F81790"/>
    <w:rsid w:val="00F81BF6"/>
    <w:rsid w:val="00F81FBB"/>
    <w:rsid w:val="00F820B2"/>
    <w:rsid w:val="00F82ADE"/>
    <w:rsid w:val="00F8339C"/>
    <w:rsid w:val="00F8435F"/>
    <w:rsid w:val="00F8448C"/>
    <w:rsid w:val="00F847DA"/>
    <w:rsid w:val="00F84DB0"/>
    <w:rsid w:val="00F84E2F"/>
    <w:rsid w:val="00F84F7E"/>
    <w:rsid w:val="00F85768"/>
    <w:rsid w:val="00F86525"/>
    <w:rsid w:val="00F86539"/>
    <w:rsid w:val="00F871F0"/>
    <w:rsid w:val="00F874BE"/>
    <w:rsid w:val="00F87EE4"/>
    <w:rsid w:val="00F87F1C"/>
    <w:rsid w:val="00F90381"/>
    <w:rsid w:val="00F90AD8"/>
    <w:rsid w:val="00F90AED"/>
    <w:rsid w:val="00F9161C"/>
    <w:rsid w:val="00F91689"/>
    <w:rsid w:val="00F91D85"/>
    <w:rsid w:val="00F91F52"/>
    <w:rsid w:val="00F92650"/>
    <w:rsid w:val="00F93399"/>
    <w:rsid w:val="00F94C38"/>
    <w:rsid w:val="00F965F9"/>
    <w:rsid w:val="00F96683"/>
    <w:rsid w:val="00F976CA"/>
    <w:rsid w:val="00F97BCA"/>
    <w:rsid w:val="00FA00DA"/>
    <w:rsid w:val="00FA05B2"/>
    <w:rsid w:val="00FA0952"/>
    <w:rsid w:val="00FA0AF1"/>
    <w:rsid w:val="00FA1339"/>
    <w:rsid w:val="00FA1BA3"/>
    <w:rsid w:val="00FA2CDC"/>
    <w:rsid w:val="00FA3020"/>
    <w:rsid w:val="00FA3E97"/>
    <w:rsid w:val="00FA4405"/>
    <w:rsid w:val="00FA4BCD"/>
    <w:rsid w:val="00FA50D6"/>
    <w:rsid w:val="00FA5440"/>
    <w:rsid w:val="00FA5E49"/>
    <w:rsid w:val="00FA5F77"/>
    <w:rsid w:val="00FA6264"/>
    <w:rsid w:val="00FA6AF5"/>
    <w:rsid w:val="00FA6FA3"/>
    <w:rsid w:val="00FA7420"/>
    <w:rsid w:val="00FA7724"/>
    <w:rsid w:val="00FA7781"/>
    <w:rsid w:val="00FA7BF1"/>
    <w:rsid w:val="00FA7CD8"/>
    <w:rsid w:val="00FA7E1D"/>
    <w:rsid w:val="00FB03C6"/>
    <w:rsid w:val="00FB0C82"/>
    <w:rsid w:val="00FB0EE8"/>
    <w:rsid w:val="00FB12B1"/>
    <w:rsid w:val="00FB13A5"/>
    <w:rsid w:val="00FB18BA"/>
    <w:rsid w:val="00FB1FA1"/>
    <w:rsid w:val="00FB20DA"/>
    <w:rsid w:val="00FB2EF2"/>
    <w:rsid w:val="00FB34F9"/>
    <w:rsid w:val="00FB4A32"/>
    <w:rsid w:val="00FB55D2"/>
    <w:rsid w:val="00FB6C12"/>
    <w:rsid w:val="00FB7038"/>
    <w:rsid w:val="00FB7356"/>
    <w:rsid w:val="00FC0437"/>
    <w:rsid w:val="00FC15AD"/>
    <w:rsid w:val="00FC1A4E"/>
    <w:rsid w:val="00FC1E7A"/>
    <w:rsid w:val="00FC2EC7"/>
    <w:rsid w:val="00FC2F4C"/>
    <w:rsid w:val="00FC3CB4"/>
    <w:rsid w:val="00FC3E6B"/>
    <w:rsid w:val="00FC5529"/>
    <w:rsid w:val="00FC58C9"/>
    <w:rsid w:val="00FC6155"/>
    <w:rsid w:val="00FC6466"/>
    <w:rsid w:val="00FC6760"/>
    <w:rsid w:val="00FC6A2C"/>
    <w:rsid w:val="00FC6A9F"/>
    <w:rsid w:val="00FC6C01"/>
    <w:rsid w:val="00FC6C10"/>
    <w:rsid w:val="00FC7F2F"/>
    <w:rsid w:val="00FD090F"/>
    <w:rsid w:val="00FD0B39"/>
    <w:rsid w:val="00FD0B65"/>
    <w:rsid w:val="00FD0F1D"/>
    <w:rsid w:val="00FD105D"/>
    <w:rsid w:val="00FD163B"/>
    <w:rsid w:val="00FD1D65"/>
    <w:rsid w:val="00FD1F40"/>
    <w:rsid w:val="00FD2A97"/>
    <w:rsid w:val="00FD335A"/>
    <w:rsid w:val="00FD39D1"/>
    <w:rsid w:val="00FD39F0"/>
    <w:rsid w:val="00FD3CF9"/>
    <w:rsid w:val="00FD4C1F"/>
    <w:rsid w:val="00FD5640"/>
    <w:rsid w:val="00FD5B02"/>
    <w:rsid w:val="00FD601E"/>
    <w:rsid w:val="00FD6097"/>
    <w:rsid w:val="00FD665E"/>
    <w:rsid w:val="00FD69B6"/>
    <w:rsid w:val="00FD7714"/>
    <w:rsid w:val="00FD779C"/>
    <w:rsid w:val="00FD7C39"/>
    <w:rsid w:val="00FD7CB8"/>
    <w:rsid w:val="00FE0381"/>
    <w:rsid w:val="00FE162A"/>
    <w:rsid w:val="00FE28C8"/>
    <w:rsid w:val="00FE2923"/>
    <w:rsid w:val="00FE2985"/>
    <w:rsid w:val="00FE2D15"/>
    <w:rsid w:val="00FE31FD"/>
    <w:rsid w:val="00FE3414"/>
    <w:rsid w:val="00FE4EB8"/>
    <w:rsid w:val="00FE50B7"/>
    <w:rsid w:val="00FE51BD"/>
    <w:rsid w:val="00FE5541"/>
    <w:rsid w:val="00FE55E4"/>
    <w:rsid w:val="00FE586B"/>
    <w:rsid w:val="00FE6190"/>
    <w:rsid w:val="00FE61BA"/>
    <w:rsid w:val="00FE6504"/>
    <w:rsid w:val="00FE6EF4"/>
    <w:rsid w:val="00FE75BE"/>
    <w:rsid w:val="00FE7AFC"/>
    <w:rsid w:val="00FE7E9D"/>
    <w:rsid w:val="00FF002B"/>
    <w:rsid w:val="00FF0110"/>
    <w:rsid w:val="00FF0171"/>
    <w:rsid w:val="00FF0511"/>
    <w:rsid w:val="00FF05D4"/>
    <w:rsid w:val="00FF0685"/>
    <w:rsid w:val="00FF13F8"/>
    <w:rsid w:val="00FF162E"/>
    <w:rsid w:val="00FF1CE1"/>
    <w:rsid w:val="00FF2115"/>
    <w:rsid w:val="00FF2418"/>
    <w:rsid w:val="00FF309D"/>
    <w:rsid w:val="00FF36FC"/>
    <w:rsid w:val="00FF3928"/>
    <w:rsid w:val="00FF3B2A"/>
    <w:rsid w:val="00FF51E8"/>
    <w:rsid w:val="00FF56B0"/>
    <w:rsid w:val="00FF595D"/>
    <w:rsid w:val="00FF59EE"/>
    <w:rsid w:val="00FF5B14"/>
    <w:rsid w:val="00FF5F63"/>
    <w:rsid w:val="00FF6386"/>
    <w:rsid w:val="00FF63E2"/>
    <w:rsid w:val="00FF71EE"/>
    <w:rsid w:val="00FF73A7"/>
    <w:rsid w:val="00FF761D"/>
    <w:rsid w:val="00FF7B9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26692E"/>
  <w15:docId w15:val="{A71C7691-DF61-4283-9281-885B5D501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8"/>
    </w:rPr>
  </w:style>
  <w:style w:type="paragraph" w:styleId="Heading1">
    <w:name w:val="heading 1"/>
    <w:basedOn w:val="Normal"/>
    <w:next w:val="Normal"/>
    <w:link w:val="Heading1Char"/>
    <w:uiPriority w:val="9"/>
    <w:qFormat/>
    <w:rsid w:val="00A07E09"/>
    <w:pPr>
      <w:keepNext/>
      <w:keepLines/>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410DBB"/>
    <w:pPr>
      <w:keepNext/>
      <w:keepLines/>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8A277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
    <w:basedOn w:val="Normal"/>
    <w:uiPriority w:val="34"/>
    <w:qFormat/>
    <w:rsid w:val="00B33AA8"/>
    <w:pPr>
      <w:ind w:left="720"/>
      <w:contextualSpacing/>
    </w:pPr>
  </w:style>
  <w:style w:type="character" w:styleId="Hyperlink">
    <w:name w:val="Hyperlink"/>
    <w:basedOn w:val="DefaultParagraphFont"/>
    <w:uiPriority w:val="99"/>
    <w:unhideWhenUsed/>
    <w:rsid w:val="007F3817"/>
    <w:rPr>
      <w:color w:val="0000FF" w:themeColor="hyperlink"/>
      <w:u w:val="single"/>
    </w:rPr>
  </w:style>
  <w:style w:type="character" w:styleId="FollowedHyperlink">
    <w:name w:val="FollowedHyperlink"/>
    <w:basedOn w:val="DefaultParagraphFont"/>
    <w:uiPriority w:val="99"/>
    <w:semiHidden/>
    <w:unhideWhenUsed/>
    <w:rsid w:val="00C66125"/>
    <w:rPr>
      <w:color w:val="800080" w:themeColor="followedHyperlink"/>
      <w:u w:val="single"/>
    </w:rPr>
  </w:style>
  <w:style w:type="paragraph" w:styleId="Header">
    <w:name w:val="header"/>
    <w:basedOn w:val="Normal"/>
    <w:link w:val="HeaderChar"/>
    <w:uiPriority w:val="99"/>
    <w:unhideWhenUsed/>
    <w:rsid w:val="00CC0838"/>
    <w:pPr>
      <w:tabs>
        <w:tab w:val="center" w:pos="4680"/>
        <w:tab w:val="right" w:pos="9360"/>
      </w:tabs>
    </w:pPr>
  </w:style>
  <w:style w:type="character" w:customStyle="1" w:styleId="HeaderChar">
    <w:name w:val="Header Char"/>
    <w:basedOn w:val="DefaultParagraphFont"/>
    <w:link w:val="Header"/>
    <w:uiPriority w:val="99"/>
    <w:rsid w:val="00CC0838"/>
    <w:rPr>
      <w:rFonts w:ascii="Arial" w:hAnsi="Arial"/>
      <w:sz w:val="28"/>
    </w:rPr>
  </w:style>
  <w:style w:type="paragraph" w:styleId="Footer">
    <w:name w:val="footer"/>
    <w:basedOn w:val="Normal"/>
    <w:link w:val="FooterChar"/>
    <w:uiPriority w:val="99"/>
    <w:unhideWhenUsed/>
    <w:rsid w:val="00CC0838"/>
    <w:pPr>
      <w:tabs>
        <w:tab w:val="center" w:pos="4680"/>
        <w:tab w:val="right" w:pos="9360"/>
      </w:tabs>
    </w:pPr>
  </w:style>
  <w:style w:type="character" w:customStyle="1" w:styleId="FooterChar">
    <w:name w:val="Footer Char"/>
    <w:basedOn w:val="DefaultParagraphFont"/>
    <w:link w:val="Footer"/>
    <w:uiPriority w:val="99"/>
    <w:rsid w:val="00CC0838"/>
    <w:rPr>
      <w:rFonts w:ascii="Arial" w:hAnsi="Arial"/>
      <w:sz w:val="28"/>
    </w:rPr>
  </w:style>
  <w:style w:type="paragraph" w:styleId="BalloonText">
    <w:name w:val="Balloon Text"/>
    <w:basedOn w:val="Normal"/>
    <w:link w:val="BalloonTextChar"/>
    <w:uiPriority w:val="99"/>
    <w:semiHidden/>
    <w:unhideWhenUsed/>
    <w:rsid w:val="008F617D"/>
    <w:rPr>
      <w:rFonts w:ascii="Tahoma" w:hAnsi="Tahoma" w:cs="Tahoma"/>
      <w:sz w:val="16"/>
      <w:szCs w:val="16"/>
    </w:rPr>
  </w:style>
  <w:style w:type="character" w:customStyle="1" w:styleId="BalloonTextChar">
    <w:name w:val="Balloon Text Char"/>
    <w:basedOn w:val="DefaultParagraphFont"/>
    <w:link w:val="BalloonText"/>
    <w:uiPriority w:val="99"/>
    <w:semiHidden/>
    <w:rsid w:val="008F617D"/>
    <w:rPr>
      <w:rFonts w:ascii="Tahoma" w:hAnsi="Tahoma" w:cs="Tahoma"/>
      <w:sz w:val="16"/>
      <w:szCs w:val="16"/>
    </w:rPr>
  </w:style>
  <w:style w:type="character" w:customStyle="1" w:styleId="Heading1Char">
    <w:name w:val="Heading 1 Char"/>
    <w:basedOn w:val="DefaultParagraphFont"/>
    <w:link w:val="Heading1"/>
    <w:uiPriority w:val="9"/>
    <w:rsid w:val="00A07E09"/>
    <w:rPr>
      <w:rFonts w:ascii="Arial" w:eastAsiaTheme="majorEastAsia" w:hAnsi="Arial" w:cstheme="majorBidi"/>
      <w:b/>
      <w:bCs/>
      <w:sz w:val="28"/>
      <w:szCs w:val="28"/>
    </w:rPr>
  </w:style>
  <w:style w:type="character" w:styleId="UnresolvedMention">
    <w:name w:val="Unresolved Mention"/>
    <w:basedOn w:val="DefaultParagraphFont"/>
    <w:uiPriority w:val="99"/>
    <w:semiHidden/>
    <w:unhideWhenUsed/>
    <w:rsid w:val="00F76E18"/>
    <w:rPr>
      <w:color w:val="605E5C"/>
      <w:shd w:val="clear" w:color="auto" w:fill="E1DFDD"/>
    </w:rPr>
  </w:style>
  <w:style w:type="character" w:customStyle="1" w:styleId="Heading2Char">
    <w:name w:val="Heading 2 Char"/>
    <w:basedOn w:val="DefaultParagraphFont"/>
    <w:link w:val="Heading2"/>
    <w:uiPriority w:val="9"/>
    <w:rsid w:val="00410DBB"/>
    <w:rPr>
      <w:rFonts w:ascii="Arial" w:eastAsiaTheme="majorEastAsia" w:hAnsi="Arial" w:cstheme="majorBidi"/>
      <w:b/>
      <w:sz w:val="28"/>
      <w:szCs w:val="26"/>
    </w:rPr>
  </w:style>
  <w:style w:type="paragraph" w:styleId="Title">
    <w:name w:val="Title"/>
    <w:basedOn w:val="Heading1"/>
    <w:next w:val="Normal"/>
    <w:link w:val="TitleChar"/>
    <w:uiPriority w:val="10"/>
    <w:qFormat/>
    <w:rsid w:val="00CB21AB"/>
    <w:pPr>
      <w:spacing w:after="120"/>
    </w:pPr>
  </w:style>
  <w:style w:type="character" w:customStyle="1" w:styleId="TitleChar">
    <w:name w:val="Title Char"/>
    <w:basedOn w:val="DefaultParagraphFont"/>
    <w:link w:val="Title"/>
    <w:uiPriority w:val="10"/>
    <w:rsid w:val="00CB21AB"/>
    <w:rPr>
      <w:rFonts w:ascii="Arial" w:eastAsiaTheme="majorEastAsia" w:hAnsi="Arial" w:cstheme="majorBidi"/>
      <w:b/>
      <w:bCs/>
      <w:sz w:val="28"/>
      <w:szCs w:val="28"/>
    </w:rPr>
  </w:style>
  <w:style w:type="paragraph" w:styleId="NormalWeb">
    <w:name w:val="Normal (Web)"/>
    <w:basedOn w:val="Normal"/>
    <w:uiPriority w:val="99"/>
    <w:unhideWhenUsed/>
    <w:rsid w:val="004173CC"/>
    <w:pPr>
      <w:spacing w:before="100" w:beforeAutospacing="1" w:after="100" w:afterAutospacing="1"/>
    </w:pPr>
    <w:rPr>
      <w:rFonts w:ascii="Times New Roman" w:eastAsia="Times New Roman" w:hAnsi="Times New Roman"/>
      <w:sz w:val="24"/>
      <w:szCs w:val="24"/>
    </w:rPr>
  </w:style>
  <w:style w:type="character" w:styleId="Strong">
    <w:name w:val="Strong"/>
    <w:basedOn w:val="DefaultParagraphFont"/>
    <w:uiPriority w:val="22"/>
    <w:qFormat/>
    <w:rsid w:val="00992B73"/>
    <w:rPr>
      <w:b/>
      <w:bCs/>
    </w:rPr>
  </w:style>
  <w:style w:type="character" w:customStyle="1" w:styleId="Heading3Char">
    <w:name w:val="Heading 3 Char"/>
    <w:basedOn w:val="DefaultParagraphFont"/>
    <w:link w:val="Heading3"/>
    <w:uiPriority w:val="9"/>
    <w:semiHidden/>
    <w:rsid w:val="008A2773"/>
    <w:rPr>
      <w:rFonts w:asciiTheme="majorHAnsi" w:eastAsiaTheme="majorEastAsia" w:hAnsiTheme="majorHAnsi" w:cstheme="majorBidi"/>
      <w:color w:val="243F60" w:themeColor="accent1" w:themeShade="7F"/>
      <w:sz w:val="24"/>
      <w:szCs w:val="24"/>
    </w:rPr>
  </w:style>
  <w:style w:type="paragraph" w:styleId="NoSpacing">
    <w:name w:val="No Spacing"/>
    <w:uiPriority w:val="1"/>
    <w:qFormat/>
    <w:rsid w:val="004F1CA1"/>
    <w:rPr>
      <w:rFonts w:ascii="Arial" w:hAnsi="Arial"/>
      <w:sz w:val="28"/>
    </w:rPr>
  </w:style>
  <w:style w:type="paragraph" w:styleId="ListBullet">
    <w:name w:val="List Bullet"/>
    <w:basedOn w:val="Normal"/>
    <w:uiPriority w:val="99"/>
    <w:unhideWhenUsed/>
    <w:rsid w:val="00AF5FDD"/>
    <w:pPr>
      <w:numPr>
        <w:numId w:val="18"/>
      </w:numPr>
      <w:tabs>
        <w:tab w:val="clear" w:pos="360"/>
      </w:tabs>
      <w:spacing w:after="80" w:line="252" w:lineRule="auto"/>
      <w:ind w:left="0" w:firstLine="0"/>
      <w:contextualSpacing/>
    </w:pPr>
    <w:rPr>
      <w:rFonts w:eastAsia="Arial" w:cs="Arial"/>
      <w:szCs w:val="22"/>
    </w:rPr>
  </w:style>
  <w:style w:type="paragraph" w:customStyle="1" w:styleId="SlideHeading">
    <w:name w:val="Slide Heading"/>
    <w:rsid w:val="00AF5FDD"/>
    <w:pPr>
      <w:spacing w:before="200" w:after="100" w:line="276" w:lineRule="auto"/>
    </w:pPr>
    <w:rPr>
      <w:rFonts w:ascii="Arial" w:eastAsia="Arial" w:hAnsi="Arial" w:cs="Arial"/>
      <w:b/>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27761">
      <w:bodyDiv w:val="1"/>
      <w:marLeft w:val="0"/>
      <w:marRight w:val="0"/>
      <w:marTop w:val="0"/>
      <w:marBottom w:val="0"/>
      <w:divBdr>
        <w:top w:val="none" w:sz="0" w:space="0" w:color="auto"/>
        <w:left w:val="none" w:sz="0" w:space="0" w:color="auto"/>
        <w:bottom w:val="none" w:sz="0" w:space="0" w:color="auto"/>
        <w:right w:val="none" w:sz="0" w:space="0" w:color="auto"/>
      </w:divBdr>
    </w:div>
    <w:div w:id="47187602">
      <w:bodyDiv w:val="1"/>
      <w:marLeft w:val="0"/>
      <w:marRight w:val="0"/>
      <w:marTop w:val="0"/>
      <w:marBottom w:val="0"/>
      <w:divBdr>
        <w:top w:val="none" w:sz="0" w:space="0" w:color="auto"/>
        <w:left w:val="none" w:sz="0" w:space="0" w:color="auto"/>
        <w:bottom w:val="none" w:sz="0" w:space="0" w:color="auto"/>
        <w:right w:val="none" w:sz="0" w:space="0" w:color="auto"/>
      </w:divBdr>
    </w:div>
    <w:div w:id="64451293">
      <w:bodyDiv w:val="1"/>
      <w:marLeft w:val="0"/>
      <w:marRight w:val="0"/>
      <w:marTop w:val="0"/>
      <w:marBottom w:val="0"/>
      <w:divBdr>
        <w:top w:val="none" w:sz="0" w:space="0" w:color="auto"/>
        <w:left w:val="none" w:sz="0" w:space="0" w:color="auto"/>
        <w:bottom w:val="none" w:sz="0" w:space="0" w:color="auto"/>
        <w:right w:val="none" w:sz="0" w:space="0" w:color="auto"/>
      </w:divBdr>
    </w:div>
    <w:div w:id="164782833">
      <w:bodyDiv w:val="1"/>
      <w:marLeft w:val="0"/>
      <w:marRight w:val="0"/>
      <w:marTop w:val="0"/>
      <w:marBottom w:val="0"/>
      <w:divBdr>
        <w:top w:val="none" w:sz="0" w:space="0" w:color="auto"/>
        <w:left w:val="none" w:sz="0" w:space="0" w:color="auto"/>
        <w:bottom w:val="none" w:sz="0" w:space="0" w:color="auto"/>
        <w:right w:val="none" w:sz="0" w:space="0" w:color="auto"/>
      </w:divBdr>
    </w:div>
    <w:div w:id="179323789">
      <w:bodyDiv w:val="1"/>
      <w:marLeft w:val="0"/>
      <w:marRight w:val="0"/>
      <w:marTop w:val="0"/>
      <w:marBottom w:val="0"/>
      <w:divBdr>
        <w:top w:val="none" w:sz="0" w:space="0" w:color="auto"/>
        <w:left w:val="none" w:sz="0" w:space="0" w:color="auto"/>
        <w:bottom w:val="none" w:sz="0" w:space="0" w:color="auto"/>
        <w:right w:val="none" w:sz="0" w:space="0" w:color="auto"/>
      </w:divBdr>
    </w:div>
    <w:div w:id="204561895">
      <w:bodyDiv w:val="1"/>
      <w:marLeft w:val="0"/>
      <w:marRight w:val="0"/>
      <w:marTop w:val="0"/>
      <w:marBottom w:val="0"/>
      <w:divBdr>
        <w:top w:val="none" w:sz="0" w:space="0" w:color="auto"/>
        <w:left w:val="none" w:sz="0" w:space="0" w:color="auto"/>
        <w:bottom w:val="none" w:sz="0" w:space="0" w:color="auto"/>
        <w:right w:val="none" w:sz="0" w:space="0" w:color="auto"/>
      </w:divBdr>
    </w:div>
    <w:div w:id="227082338">
      <w:bodyDiv w:val="1"/>
      <w:marLeft w:val="0"/>
      <w:marRight w:val="0"/>
      <w:marTop w:val="0"/>
      <w:marBottom w:val="0"/>
      <w:divBdr>
        <w:top w:val="none" w:sz="0" w:space="0" w:color="auto"/>
        <w:left w:val="none" w:sz="0" w:space="0" w:color="auto"/>
        <w:bottom w:val="none" w:sz="0" w:space="0" w:color="auto"/>
        <w:right w:val="none" w:sz="0" w:space="0" w:color="auto"/>
      </w:divBdr>
    </w:div>
    <w:div w:id="480121073">
      <w:bodyDiv w:val="1"/>
      <w:marLeft w:val="0"/>
      <w:marRight w:val="0"/>
      <w:marTop w:val="0"/>
      <w:marBottom w:val="0"/>
      <w:divBdr>
        <w:top w:val="none" w:sz="0" w:space="0" w:color="auto"/>
        <w:left w:val="none" w:sz="0" w:space="0" w:color="auto"/>
        <w:bottom w:val="none" w:sz="0" w:space="0" w:color="auto"/>
        <w:right w:val="none" w:sz="0" w:space="0" w:color="auto"/>
      </w:divBdr>
    </w:div>
    <w:div w:id="521239456">
      <w:bodyDiv w:val="1"/>
      <w:marLeft w:val="0"/>
      <w:marRight w:val="0"/>
      <w:marTop w:val="0"/>
      <w:marBottom w:val="0"/>
      <w:divBdr>
        <w:top w:val="none" w:sz="0" w:space="0" w:color="auto"/>
        <w:left w:val="none" w:sz="0" w:space="0" w:color="auto"/>
        <w:bottom w:val="none" w:sz="0" w:space="0" w:color="auto"/>
        <w:right w:val="none" w:sz="0" w:space="0" w:color="auto"/>
      </w:divBdr>
    </w:div>
    <w:div w:id="627667119">
      <w:bodyDiv w:val="1"/>
      <w:marLeft w:val="0"/>
      <w:marRight w:val="0"/>
      <w:marTop w:val="0"/>
      <w:marBottom w:val="0"/>
      <w:divBdr>
        <w:top w:val="none" w:sz="0" w:space="0" w:color="auto"/>
        <w:left w:val="none" w:sz="0" w:space="0" w:color="auto"/>
        <w:bottom w:val="none" w:sz="0" w:space="0" w:color="auto"/>
        <w:right w:val="none" w:sz="0" w:space="0" w:color="auto"/>
      </w:divBdr>
    </w:div>
    <w:div w:id="687878225">
      <w:bodyDiv w:val="1"/>
      <w:marLeft w:val="0"/>
      <w:marRight w:val="0"/>
      <w:marTop w:val="0"/>
      <w:marBottom w:val="0"/>
      <w:divBdr>
        <w:top w:val="none" w:sz="0" w:space="0" w:color="auto"/>
        <w:left w:val="none" w:sz="0" w:space="0" w:color="auto"/>
        <w:bottom w:val="none" w:sz="0" w:space="0" w:color="auto"/>
        <w:right w:val="none" w:sz="0" w:space="0" w:color="auto"/>
      </w:divBdr>
    </w:div>
    <w:div w:id="711728984">
      <w:bodyDiv w:val="1"/>
      <w:marLeft w:val="0"/>
      <w:marRight w:val="0"/>
      <w:marTop w:val="0"/>
      <w:marBottom w:val="0"/>
      <w:divBdr>
        <w:top w:val="none" w:sz="0" w:space="0" w:color="auto"/>
        <w:left w:val="none" w:sz="0" w:space="0" w:color="auto"/>
        <w:bottom w:val="none" w:sz="0" w:space="0" w:color="auto"/>
        <w:right w:val="none" w:sz="0" w:space="0" w:color="auto"/>
      </w:divBdr>
    </w:div>
    <w:div w:id="756364083">
      <w:bodyDiv w:val="1"/>
      <w:marLeft w:val="0"/>
      <w:marRight w:val="0"/>
      <w:marTop w:val="0"/>
      <w:marBottom w:val="0"/>
      <w:divBdr>
        <w:top w:val="none" w:sz="0" w:space="0" w:color="auto"/>
        <w:left w:val="none" w:sz="0" w:space="0" w:color="auto"/>
        <w:bottom w:val="none" w:sz="0" w:space="0" w:color="auto"/>
        <w:right w:val="none" w:sz="0" w:space="0" w:color="auto"/>
      </w:divBdr>
    </w:div>
    <w:div w:id="761872328">
      <w:bodyDiv w:val="1"/>
      <w:marLeft w:val="0"/>
      <w:marRight w:val="0"/>
      <w:marTop w:val="0"/>
      <w:marBottom w:val="0"/>
      <w:divBdr>
        <w:top w:val="none" w:sz="0" w:space="0" w:color="auto"/>
        <w:left w:val="none" w:sz="0" w:space="0" w:color="auto"/>
        <w:bottom w:val="none" w:sz="0" w:space="0" w:color="auto"/>
        <w:right w:val="none" w:sz="0" w:space="0" w:color="auto"/>
      </w:divBdr>
    </w:div>
    <w:div w:id="812915808">
      <w:bodyDiv w:val="1"/>
      <w:marLeft w:val="0"/>
      <w:marRight w:val="0"/>
      <w:marTop w:val="0"/>
      <w:marBottom w:val="0"/>
      <w:divBdr>
        <w:top w:val="none" w:sz="0" w:space="0" w:color="auto"/>
        <w:left w:val="none" w:sz="0" w:space="0" w:color="auto"/>
        <w:bottom w:val="none" w:sz="0" w:space="0" w:color="auto"/>
        <w:right w:val="none" w:sz="0" w:space="0" w:color="auto"/>
      </w:divBdr>
    </w:div>
    <w:div w:id="879366338">
      <w:bodyDiv w:val="1"/>
      <w:marLeft w:val="0"/>
      <w:marRight w:val="0"/>
      <w:marTop w:val="0"/>
      <w:marBottom w:val="0"/>
      <w:divBdr>
        <w:top w:val="none" w:sz="0" w:space="0" w:color="auto"/>
        <w:left w:val="none" w:sz="0" w:space="0" w:color="auto"/>
        <w:bottom w:val="none" w:sz="0" w:space="0" w:color="auto"/>
        <w:right w:val="none" w:sz="0" w:space="0" w:color="auto"/>
      </w:divBdr>
    </w:div>
    <w:div w:id="977955918">
      <w:bodyDiv w:val="1"/>
      <w:marLeft w:val="0"/>
      <w:marRight w:val="0"/>
      <w:marTop w:val="0"/>
      <w:marBottom w:val="0"/>
      <w:divBdr>
        <w:top w:val="none" w:sz="0" w:space="0" w:color="auto"/>
        <w:left w:val="none" w:sz="0" w:space="0" w:color="auto"/>
        <w:bottom w:val="none" w:sz="0" w:space="0" w:color="auto"/>
        <w:right w:val="none" w:sz="0" w:space="0" w:color="auto"/>
      </w:divBdr>
    </w:div>
    <w:div w:id="978531282">
      <w:bodyDiv w:val="1"/>
      <w:marLeft w:val="0"/>
      <w:marRight w:val="0"/>
      <w:marTop w:val="0"/>
      <w:marBottom w:val="0"/>
      <w:divBdr>
        <w:top w:val="none" w:sz="0" w:space="0" w:color="auto"/>
        <w:left w:val="none" w:sz="0" w:space="0" w:color="auto"/>
        <w:bottom w:val="none" w:sz="0" w:space="0" w:color="auto"/>
        <w:right w:val="none" w:sz="0" w:space="0" w:color="auto"/>
      </w:divBdr>
    </w:div>
    <w:div w:id="1028142538">
      <w:bodyDiv w:val="1"/>
      <w:marLeft w:val="0"/>
      <w:marRight w:val="0"/>
      <w:marTop w:val="0"/>
      <w:marBottom w:val="0"/>
      <w:divBdr>
        <w:top w:val="none" w:sz="0" w:space="0" w:color="auto"/>
        <w:left w:val="none" w:sz="0" w:space="0" w:color="auto"/>
        <w:bottom w:val="none" w:sz="0" w:space="0" w:color="auto"/>
        <w:right w:val="none" w:sz="0" w:space="0" w:color="auto"/>
      </w:divBdr>
    </w:div>
    <w:div w:id="1034621669">
      <w:bodyDiv w:val="1"/>
      <w:marLeft w:val="0"/>
      <w:marRight w:val="0"/>
      <w:marTop w:val="0"/>
      <w:marBottom w:val="0"/>
      <w:divBdr>
        <w:top w:val="none" w:sz="0" w:space="0" w:color="auto"/>
        <w:left w:val="none" w:sz="0" w:space="0" w:color="auto"/>
        <w:bottom w:val="none" w:sz="0" w:space="0" w:color="auto"/>
        <w:right w:val="none" w:sz="0" w:space="0" w:color="auto"/>
      </w:divBdr>
    </w:div>
    <w:div w:id="1053969664">
      <w:bodyDiv w:val="1"/>
      <w:marLeft w:val="0"/>
      <w:marRight w:val="0"/>
      <w:marTop w:val="0"/>
      <w:marBottom w:val="0"/>
      <w:divBdr>
        <w:top w:val="none" w:sz="0" w:space="0" w:color="auto"/>
        <w:left w:val="none" w:sz="0" w:space="0" w:color="auto"/>
        <w:bottom w:val="none" w:sz="0" w:space="0" w:color="auto"/>
        <w:right w:val="none" w:sz="0" w:space="0" w:color="auto"/>
      </w:divBdr>
    </w:div>
    <w:div w:id="1059862061">
      <w:bodyDiv w:val="1"/>
      <w:marLeft w:val="0"/>
      <w:marRight w:val="0"/>
      <w:marTop w:val="0"/>
      <w:marBottom w:val="0"/>
      <w:divBdr>
        <w:top w:val="none" w:sz="0" w:space="0" w:color="auto"/>
        <w:left w:val="none" w:sz="0" w:space="0" w:color="auto"/>
        <w:bottom w:val="none" w:sz="0" w:space="0" w:color="auto"/>
        <w:right w:val="none" w:sz="0" w:space="0" w:color="auto"/>
      </w:divBdr>
    </w:div>
    <w:div w:id="1111894294">
      <w:bodyDiv w:val="1"/>
      <w:marLeft w:val="0"/>
      <w:marRight w:val="0"/>
      <w:marTop w:val="0"/>
      <w:marBottom w:val="0"/>
      <w:divBdr>
        <w:top w:val="none" w:sz="0" w:space="0" w:color="auto"/>
        <w:left w:val="none" w:sz="0" w:space="0" w:color="auto"/>
        <w:bottom w:val="none" w:sz="0" w:space="0" w:color="auto"/>
        <w:right w:val="none" w:sz="0" w:space="0" w:color="auto"/>
      </w:divBdr>
    </w:div>
    <w:div w:id="1129981560">
      <w:bodyDiv w:val="1"/>
      <w:marLeft w:val="0"/>
      <w:marRight w:val="0"/>
      <w:marTop w:val="0"/>
      <w:marBottom w:val="0"/>
      <w:divBdr>
        <w:top w:val="none" w:sz="0" w:space="0" w:color="auto"/>
        <w:left w:val="none" w:sz="0" w:space="0" w:color="auto"/>
        <w:bottom w:val="none" w:sz="0" w:space="0" w:color="auto"/>
        <w:right w:val="none" w:sz="0" w:space="0" w:color="auto"/>
      </w:divBdr>
    </w:div>
    <w:div w:id="1192576558">
      <w:bodyDiv w:val="1"/>
      <w:marLeft w:val="0"/>
      <w:marRight w:val="0"/>
      <w:marTop w:val="0"/>
      <w:marBottom w:val="0"/>
      <w:divBdr>
        <w:top w:val="none" w:sz="0" w:space="0" w:color="auto"/>
        <w:left w:val="none" w:sz="0" w:space="0" w:color="auto"/>
        <w:bottom w:val="none" w:sz="0" w:space="0" w:color="auto"/>
        <w:right w:val="none" w:sz="0" w:space="0" w:color="auto"/>
      </w:divBdr>
    </w:div>
    <w:div w:id="1198468134">
      <w:bodyDiv w:val="1"/>
      <w:marLeft w:val="0"/>
      <w:marRight w:val="0"/>
      <w:marTop w:val="0"/>
      <w:marBottom w:val="0"/>
      <w:divBdr>
        <w:top w:val="none" w:sz="0" w:space="0" w:color="auto"/>
        <w:left w:val="none" w:sz="0" w:space="0" w:color="auto"/>
        <w:bottom w:val="none" w:sz="0" w:space="0" w:color="auto"/>
        <w:right w:val="none" w:sz="0" w:space="0" w:color="auto"/>
      </w:divBdr>
    </w:div>
    <w:div w:id="1291472007">
      <w:bodyDiv w:val="1"/>
      <w:marLeft w:val="0"/>
      <w:marRight w:val="0"/>
      <w:marTop w:val="0"/>
      <w:marBottom w:val="0"/>
      <w:divBdr>
        <w:top w:val="none" w:sz="0" w:space="0" w:color="auto"/>
        <w:left w:val="none" w:sz="0" w:space="0" w:color="auto"/>
        <w:bottom w:val="none" w:sz="0" w:space="0" w:color="auto"/>
        <w:right w:val="none" w:sz="0" w:space="0" w:color="auto"/>
      </w:divBdr>
    </w:div>
    <w:div w:id="1315916124">
      <w:bodyDiv w:val="1"/>
      <w:marLeft w:val="0"/>
      <w:marRight w:val="0"/>
      <w:marTop w:val="0"/>
      <w:marBottom w:val="0"/>
      <w:divBdr>
        <w:top w:val="none" w:sz="0" w:space="0" w:color="auto"/>
        <w:left w:val="none" w:sz="0" w:space="0" w:color="auto"/>
        <w:bottom w:val="none" w:sz="0" w:space="0" w:color="auto"/>
        <w:right w:val="none" w:sz="0" w:space="0" w:color="auto"/>
      </w:divBdr>
    </w:div>
    <w:div w:id="1324164592">
      <w:bodyDiv w:val="1"/>
      <w:marLeft w:val="0"/>
      <w:marRight w:val="0"/>
      <w:marTop w:val="0"/>
      <w:marBottom w:val="0"/>
      <w:divBdr>
        <w:top w:val="none" w:sz="0" w:space="0" w:color="auto"/>
        <w:left w:val="none" w:sz="0" w:space="0" w:color="auto"/>
        <w:bottom w:val="none" w:sz="0" w:space="0" w:color="auto"/>
        <w:right w:val="none" w:sz="0" w:space="0" w:color="auto"/>
      </w:divBdr>
    </w:div>
    <w:div w:id="1334794262">
      <w:bodyDiv w:val="1"/>
      <w:marLeft w:val="0"/>
      <w:marRight w:val="0"/>
      <w:marTop w:val="0"/>
      <w:marBottom w:val="0"/>
      <w:divBdr>
        <w:top w:val="none" w:sz="0" w:space="0" w:color="auto"/>
        <w:left w:val="none" w:sz="0" w:space="0" w:color="auto"/>
        <w:bottom w:val="none" w:sz="0" w:space="0" w:color="auto"/>
        <w:right w:val="none" w:sz="0" w:space="0" w:color="auto"/>
      </w:divBdr>
    </w:div>
    <w:div w:id="1399861163">
      <w:bodyDiv w:val="1"/>
      <w:marLeft w:val="0"/>
      <w:marRight w:val="0"/>
      <w:marTop w:val="0"/>
      <w:marBottom w:val="0"/>
      <w:divBdr>
        <w:top w:val="none" w:sz="0" w:space="0" w:color="auto"/>
        <w:left w:val="none" w:sz="0" w:space="0" w:color="auto"/>
        <w:bottom w:val="none" w:sz="0" w:space="0" w:color="auto"/>
        <w:right w:val="none" w:sz="0" w:space="0" w:color="auto"/>
      </w:divBdr>
    </w:div>
    <w:div w:id="1407845901">
      <w:bodyDiv w:val="1"/>
      <w:marLeft w:val="0"/>
      <w:marRight w:val="0"/>
      <w:marTop w:val="0"/>
      <w:marBottom w:val="0"/>
      <w:divBdr>
        <w:top w:val="none" w:sz="0" w:space="0" w:color="auto"/>
        <w:left w:val="none" w:sz="0" w:space="0" w:color="auto"/>
        <w:bottom w:val="none" w:sz="0" w:space="0" w:color="auto"/>
        <w:right w:val="none" w:sz="0" w:space="0" w:color="auto"/>
      </w:divBdr>
    </w:div>
    <w:div w:id="1449199788">
      <w:bodyDiv w:val="1"/>
      <w:marLeft w:val="0"/>
      <w:marRight w:val="0"/>
      <w:marTop w:val="0"/>
      <w:marBottom w:val="0"/>
      <w:divBdr>
        <w:top w:val="none" w:sz="0" w:space="0" w:color="auto"/>
        <w:left w:val="none" w:sz="0" w:space="0" w:color="auto"/>
        <w:bottom w:val="none" w:sz="0" w:space="0" w:color="auto"/>
        <w:right w:val="none" w:sz="0" w:space="0" w:color="auto"/>
      </w:divBdr>
    </w:div>
    <w:div w:id="1550264577">
      <w:bodyDiv w:val="1"/>
      <w:marLeft w:val="0"/>
      <w:marRight w:val="0"/>
      <w:marTop w:val="0"/>
      <w:marBottom w:val="0"/>
      <w:divBdr>
        <w:top w:val="none" w:sz="0" w:space="0" w:color="auto"/>
        <w:left w:val="none" w:sz="0" w:space="0" w:color="auto"/>
        <w:bottom w:val="none" w:sz="0" w:space="0" w:color="auto"/>
        <w:right w:val="none" w:sz="0" w:space="0" w:color="auto"/>
      </w:divBdr>
    </w:div>
    <w:div w:id="1553228576">
      <w:bodyDiv w:val="1"/>
      <w:marLeft w:val="0"/>
      <w:marRight w:val="0"/>
      <w:marTop w:val="0"/>
      <w:marBottom w:val="0"/>
      <w:divBdr>
        <w:top w:val="none" w:sz="0" w:space="0" w:color="auto"/>
        <w:left w:val="none" w:sz="0" w:space="0" w:color="auto"/>
        <w:bottom w:val="none" w:sz="0" w:space="0" w:color="auto"/>
        <w:right w:val="none" w:sz="0" w:space="0" w:color="auto"/>
      </w:divBdr>
    </w:div>
    <w:div w:id="1563981322">
      <w:bodyDiv w:val="1"/>
      <w:marLeft w:val="0"/>
      <w:marRight w:val="0"/>
      <w:marTop w:val="0"/>
      <w:marBottom w:val="0"/>
      <w:divBdr>
        <w:top w:val="none" w:sz="0" w:space="0" w:color="auto"/>
        <w:left w:val="none" w:sz="0" w:space="0" w:color="auto"/>
        <w:bottom w:val="none" w:sz="0" w:space="0" w:color="auto"/>
        <w:right w:val="none" w:sz="0" w:space="0" w:color="auto"/>
      </w:divBdr>
    </w:div>
    <w:div w:id="1618024094">
      <w:bodyDiv w:val="1"/>
      <w:marLeft w:val="0"/>
      <w:marRight w:val="0"/>
      <w:marTop w:val="0"/>
      <w:marBottom w:val="0"/>
      <w:divBdr>
        <w:top w:val="none" w:sz="0" w:space="0" w:color="auto"/>
        <w:left w:val="none" w:sz="0" w:space="0" w:color="auto"/>
        <w:bottom w:val="none" w:sz="0" w:space="0" w:color="auto"/>
        <w:right w:val="none" w:sz="0" w:space="0" w:color="auto"/>
      </w:divBdr>
    </w:div>
    <w:div w:id="1778480740">
      <w:bodyDiv w:val="1"/>
      <w:marLeft w:val="0"/>
      <w:marRight w:val="0"/>
      <w:marTop w:val="0"/>
      <w:marBottom w:val="0"/>
      <w:divBdr>
        <w:top w:val="none" w:sz="0" w:space="0" w:color="auto"/>
        <w:left w:val="none" w:sz="0" w:space="0" w:color="auto"/>
        <w:bottom w:val="none" w:sz="0" w:space="0" w:color="auto"/>
        <w:right w:val="none" w:sz="0" w:space="0" w:color="auto"/>
      </w:divBdr>
    </w:div>
    <w:div w:id="1962808630">
      <w:bodyDiv w:val="1"/>
      <w:marLeft w:val="0"/>
      <w:marRight w:val="0"/>
      <w:marTop w:val="0"/>
      <w:marBottom w:val="0"/>
      <w:divBdr>
        <w:top w:val="none" w:sz="0" w:space="0" w:color="auto"/>
        <w:left w:val="none" w:sz="0" w:space="0" w:color="auto"/>
        <w:bottom w:val="none" w:sz="0" w:space="0" w:color="auto"/>
        <w:right w:val="none" w:sz="0" w:space="0" w:color="auto"/>
      </w:divBdr>
    </w:div>
    <w:div w:id="1977635655">
      <w:bodyDiv w:val="1"/>
      <w:marLeft w:val="0"/>
      <w:marRight w:val="0"/>
      <w:marTop w:val="0"/>
      <w:marBottom w:val="0"/>
      <w:divBdr>
        <w:top w:val="none" w:sz="0" w:space="0" w:color="auto"/>
        <w:left w:val="none" w:sz="0" w:space="0" w:color="auto"/>
        <w:bottom w:val="none" w:sz="0" w:space="0" w:color="auto"/>
        <w:right w:val="none" w:sz="0" w:space="0" w:color="auto"/>
      </w:divBdr>
    </w:div>
    <w:div w:id="2003124419">
      <w:bodyDiv w:val="1"/>
      <w:marLeft w:val="0"/>
      <w:marRight w:val="0"/>
      <w:marTop w:val="0"/>
      <w:marBottom w:val="0"/>
      <w:divBdr>
        <w:top w:val="none" w:sz="0" w:space="0" w:color="auto"/>
        <w:left w:val="none" w:sz="0" w:space="0" w:color="auto"/>
        <w:bottom w:val="none" w:sz="0" w:space="0" w:color="auto"/>
        <w:right w:val="none" w:sz="0" w:space="0" w:color="auto"/>
      </w:divBdr>
    </w:div>
    <w:div w:id="2112967442">
      <w:bodyDiv w:val="1"/>
      <w:marLeft w:val="0"/>
      <w:marRight w:val="0"/>
      <w:marTop w:val="0"/>
      <w:marBottom w:val="0"/>
      <w:divBdr>
        <w:top w:val="none" w:sz="0" w:space="0" w:color="auto"/>
        <w:left w:val="none" w:sz="0" w:space="0" w:color="auto"/>
        <w:bottom w:val="none" w:sz="0" w:space="0" w:color="auto"/>
        <w:right w:val="none" w:sz="0" w:space="0" w:color="auto"/>
      </w:divBdr>
    </w:div>
    <w:div w:id="2113432581">
      <w:bodyDiv w:val="1"/>
      <w:marLeft w:val="0"/>
      <w:marRight w:val="0"/>
      <w:marTop w:val="0"/>
      <w:marBottom w:val="0"/>
      <w:divBdr>
        <w:top w:val="none" w:sz="0" w:space="0" w:color="auto"/>
        <w:left w:val="none" w:sz="0" w:space="0" w:color="auto"/>
        <w:bottom w:val="none" w:sz="0" w:space="0" w:color="auto"/>
        <w:right w:val="none" w:sz="0" w:space="0" w:color="auto"/>
      </w:divBdr>
    </w:div>
    <w:div w:id="2141454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6FCE90-6717-436E-9D3C-DBADFA22B85D}">
  <ds:schemaRefs>
    <ds:schemaRef ds:uri="http://schemas.openxmlformats.org/officeDocument/2006/bibliography"/>
  </ds:schemaRefs>
</ds:datastoreItem>
</file>

<file path=docMetadata/LabelInfo.xml><?xml version="1.0" encoding="utf-8"?>
<clbl:labelList xmlns:clbl="http://schemas.microsoft.com/office/2020/mipLabelMetadata">
  <clbl:label id="{daa842e6-9257-4536-8577-77b8f34f9507}" enabled="1" method="Standard" siteId="{19ed7054-9d97-43c7-92b1-6781b6b95b68}" removed="0"/>
</clbl:labelList>
</file>

<file path=docProps/app.xml><?xml version="1.0" encoding="utf-8"?>
<Properties xmlns="http://schemas.openxmlformats.org/officeDocument/2006/extended-properties" xmlns:vt="http://schemas.openxmlformats.org/officeDocument/2006/docPropsVTypes">
  <Template>Normal</Template>
  <TotalTime>592</TotalTime>
  <Pages>4</Pages>
  <Words>1234</Words>
  <Characters>7036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Department of Rehabilitation - State of California</Company>
  <LinksUpToDate>false</LinksUpToDate>
  <CharactersWithSpaces>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KBjerke</dc:creator>
  <cp:lastModifiedBy>Wilbon, Jennifer@DOR</cp:lastModifiedBy>
  <cp:revision>316</cp:revision>
  <cp:lastPrinted>2020-03-02T22:43:00Z</cp:lastPrinted>
  <dcterms:created xsi:type="dcterms:W3CDTF">2026-07-30T22:05:00Z</dcterms:created>
  <dcterms:modified xsi:type="dcterms:W3CDTF">2026-08-26T17:30:00Z</dcterms:modified>
</cp:coreProperties>
</file>