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560921" w14:textId="17132534" w:rsidR="008B0A10" w:rsidRPr="006119CE" w:rsidRDefault="008B0A10" w:rsidP="00F46106">
      <w:pPr>
        <w:rPr>
          <w:bCs/>
        </w:rPr>
      </w:pPr>
    </w:p>
    <w:p w14:paraId="7D02F8D5" w14:textId="6CD46762" w:rsidR="0037041D" w:rsidRPr="00E27A4E" w:rsidRDefault="00410DBB" w:rsidP="00F46106">
      <w:pPr>
        <w:rPr>
          <w:b/>
        </w:rPr>
      </w:pPr>
      <w:r w:rsidRPr="00E27A4E">
        <w:rPr>
          <w:b/>
        </w:rPr>
        <w:t>State of California</w:t>
      </w:r>
    </w:p>
    <w:p w14:paraId="2B8EFF88" w14:textId="635A4512" w:rsidR="00410DBB" w:rsidRPr="00E27A4E" w:rsidRDefault="00410DBB" w:rsidP="00F46106">
      <w:pPr>
        <w:rPr>
          <w:b/>
        </w:rPr>
      </w:pPr>
      <w:r w:rsidRPr="00E27A4E">
        <w:rPr>
          <w:b/>
        </w:rPr>
        <w:t>Health and Human Services Agency</w:t>
      </w:r>
    </w:p>
    <w:p w14:paraId="173FFE41" w14:textId="0D09C913" w:rsidR="005D0437" w:rsidRPr="00E27A4E" w:rsidRDefault="00410DBB" w:rsidP="005D0437">
      <w:pPr>
        <w:rPr>
          <w:b/>
        </w:rPr>
      </w:pPr>
      <w:r w:rsidRPr="00E27A4E">
        <w:rPr>
          <w:b/>
        </w:rPr>
        <w:t>Department of Rehabilitation (DOR)</w:t>
      </w:r>
    </w:p>
    <w:p w14:paraId="18E6A817" w14:textId="7ED6F348" w:rsidR="00410DBB" w:rsidRPr="00E27A4E" w:rsidRDefault="00067A99" w:rsidP="00F46106">
      <w:pPr>
        <w:pStyle w:val="Heading2"/>
      </w:pPr>
      <w:r w:rsidRPr="00E27A4E">
        <w:t>B</w:t>
      </w:r>
      <w:r w:rsidR="00410DBB" w:rsidRPr="00E27A4E">
        <w:t>lind Advisory Committee (BAC)</w:t>
      </w:r>
      <w:r w:rsidR="00F46106" w:rsidRPr="00E27A4E">
        <w:t xml:space="preserve"> Meeting</w:t>
      </w:r>
    </w:p>
    <w:p w14:paraId="253D2E81" w14:textId="21E9DD87" w:rsidR="002C04B7" w:rsidRPr="00E27A4E" w:rsidRDefault="00067A99" w:rsidP="00F46106">
      <w:pPr>
        <w:pStyle w:val="Heading2"/>
      </w:pPr>
      <w:r w:rsidRPr="00E27A4E">
        <w:t xml:space="preserve">Thursday, </w:t>
      </w:r>
      <w:r w:rsidR="00995E90">
        <w:t>November 14</w:t>
      </w:r>
      <w:r w:rsidR="00323B96">
        <w:t>, 202</w:t>
      </w:r>
      <w:r w:rsidR="00C154B6">
        <w:t>4</w:t>
      </w:r>
    </w:p>
    <w:p w14:paraId="143EEB31" w14:textId="2E4E7608" w:rsidR="00067A99" w:rsidRPr="00E27A4E" w:rsidRDefault="00067A99" w:rsidP="00F46106">
      <w:pPr>
        <w:rPr>
          <w:bCs/>
        </w:rPr>
      </w:pPr>
      <w:r w:rsidRPr="00E27A4E">
        <w:rPr>
          <w:bCs/>
        </w:rPr>
        <w:t>9:00 a.m. – 4:00 p.m.</w:t>
      </w:r>
    </w:p>
    <w:p w14:paraId="2ED9D950" w14:textId="1733A067" w:rsidR="00067A99" w:rsidRPr="00E27A4E" w:rsidRDefault="00F46106" w:rsidP="00F46106">
      <w:pPr>
        <w:rPr>
          <w:bCs/>
        </w:rPr>
      </w:pPr>
      <w:r w:rsidRPr="00E27A4E">
        <w:rPr>
          <w:bCs/>
        </w:rPr>
        <w:t xml:space="preserve">Hybrid meeting held in </w:t>
      </w:r>
      <w:r w:rsidR="00067A99" w:rsidRPr="00E27A4E">
        <w:rPr>
          <w:bCs/>
        </w:rPr>
        <w:t>DOR Central Office, 721 Capitol Mall, Room 301</w:t>
      </w:r>
    </w:p>
    <w:p w14:paraId="58F4625A" w14:textId="4B2B0FC6" w:rsidR="00067A99" w:rsidRPr="00E27A4E" w:rsidRDefault="00067A99" w:rsidP="00F46106">
      <w:pPr>
        <w:rPr>
          <w:bCs/>
        </w:rPr>
      </w:pPr>
      <w:r w:rsidRPr="00E27A4E">
        <w:rPr>
          <w:bCs/>
        </w:rPr>
        <w:t>Sacramento, CA 95814</w:t>
      </w:r>
      <w:r w:rsidR="00AE3CEF" w:rsidRPr="00E27A4E">
        <w:rPr>
          <w:bCs/>
        </w:rPr>
        <w:t>,</w:t>
      </w:r>
      <w:r w:rsidR="00F46106" w:rsidRPr="00E27A4E">
        <w:rPr>
          <w:bCs/>
        </w:rPr>
        <w:t xml:space="preserve"> with virtual participation available via Zoom.</w:t>
      </w:r>
      <w:r w:rsidR="00C228AC">
        <w:rPr>
          <w:bCs/>
        </w:rPr>
        <w:t xml:space="preserve"> Public locations listed on agenda.</w:t>
      </w:r>
    </w:p>
    <w:p w14:paraId="587F7307" w14:textId="6679D47E" w:rsidR="00F46106" w:rsidRDefault="00F46106" w:rsidP="00F46106">
      <w:pPr>
        <w:rPr>
          <w:bCs/>
        </w:rPr>
      </w:pPr>
    </w:p>
    <w:p w14:paraId="43742839" w14:textId="165F721A" w:rsidR="00C154B6" w:rsidRPr="00F439E9" w:rsidRDefault="00C154B6" w:rsidP="00F46106">
      <w:pPr>
        <w:rPr>
          <w:b/>
        </w:rPr>
      </w:pPr>
      <w:r w:rsidRPr="00F439E9">
        <w:rPr>
          <w:b/>
        </w:rPr>
        <w:t>Meeting Minutes</w:t>
      </w:r>
    </w:p>
    <w:p w14:paraId="7BDF350B" w14:textId="77777777" w:rsidR="00C154B6" w:rsidRPr="00E27A4E" w:rsidRDefault="00C154B6" w:rsidP="00F46106">
      <w:pPr>
        <w:rPr>
          <w:bCs/>
        </w:rPr>
      </w:pPr>
    </w:p>
    <w:p w14:paraId="44F7C03C" w14:textId="10E3AB99" w:rsidR="00F46106" w:rsidRPr="00E27A4E" w:rsidRDefault="00F46106" w:rsidP="00F46106">
      <w:pPr>
        <w:rPr>
          <w:bCs/>
        </w:rPr>
      </w:pPr>
      <w:bookmarkStart w:id="0" w:name="_Hlk117503702"/>
      <w:r w:rsidRPr="00E27A4E">
        <w:rPr>
          <w:b/>
        </w:rPr>
        <w:t>In attendance</w:t>
      </w:r>
      <w:r w:rsidRPr="00E27A4E">
        <w:rPr>
          <w:bCs/>
        </w:rPr>
        <w:t>:</w:t>
      </w:r>
    </w:p>
    <w:p w14:paraId="093AC276" w14:textId="58A762D2" w:rsidR="00F46106" w:rsidRDefault="00F46106" w:rsidP="00F46106">
      <w:pPr>
        <w:contextualSpacing/>
        <w:rPr>
          <w:rFonts w:cs="Arial"/>
          <w:szCs w:val="28"/>
        </w:rPr>
      </w:pPr>
      <w:r w:rsidRPr="00E27A4E">
        <w:rPr>
          <w:bCs/>
          <w:u w:val="single"/>
        </w:rPr>
        <w:t>BAC members (</w:t>
      </w:r>
      <w:r w:rsidR="00244B4A">
        <w:rPr>
          <w:bCs/>
          <w:u w:val="single"/>
        </w:rPr>
        <w:t>in-person</w:t>
      </w:r>
      <w:r w:rsidRPr="00E27A4E">
        <w:rPr>
          <w:bCs/>
          <w:u w:val="single"/>
        </w:rPr>
        <w:t>)</w:t>
      </w:r>
      <w:r w:rsidRPr="00E27A4E">
        <w:rPr>
          <w:bCs/>
        </w:rPr>
        <w:t xml:space="preserve">: </w:t>
      </w:r>
      <w:r w:rsidR="00043707">
        <w:rPr>
          <w:bCs/>
        </w:rPr>
        <w:t>Sarah H</w:t>
      </w:r>
      <w:r w:rsidR="0007442D">
        <w:rPr>
          <w:bCs/>
        </w:rPr>
        <w:t>arris,</w:t>
      </w:r>
      <w:r w:rsidR="00810ACF">
        <w:rPr>
          <w:bCs/>
        </w:rPr>
        <w:t xml:space="preserve"> Joe Smith</w:t>
      </w:r>
      <w:r w:rsidR="00995E90">
        <w:rPr>
          <w:bCs/>
        </w:rPr>
        <w:t>,</w:t>
      </w:r>
      <w:r w:rsidR="00995E90" w:rsidRPr="00995E90">
        <w:rPr>
          <w:bCs/>
        </w:rPr>
        <w:t xml:space="preserve"> </w:t>
      </w:r>
      <w:r w:rsidR="00995E90">
        <w:rPr>
          <w:bCs/>
        </w:rPr>
        <w:t>Guillermo Robles</w:t>
      </w:r>
    </w:p>
    <w:p w14:paraId="11A9FF43" w14:textId="1BC7AA85" w:rsidR="00244B4A" w:rsidRPr="00E27A4E" w:rsidRDefault="00244B4A" w:rsidP="00F46106">
      <w:pPr>
        <w:contextualSpacing/>
        <w:rPr>
          <w:rFonts w:cs="Arial"/>
          <w:szCs w:val="28"/>
        </w:rPr>
      </w:pPr>
      <w:r w:rsidRPr="000641B7">
        <w:rPr>
          <w:rFonts w:cs="Arial"/>
          <w:szCs w:val="28"/>
          <w:u w:val="single"/>
        </w:rPr>
        <w:t>BAC members (by Zoom)</w:t>
      </w:r>
      <w:r>
        <w:rPr>
          <w:rFonts w:cs="Arial"/>
          <w:szCs w:val="28"/>
        </w:rPr>
        <w:t>:</w:t>
      </w:r>
      <w:r w:rsidR="00E740E7" w:rsidRPr="00E740E7">
        <w:rPr>
          <w:rFonts w:cs="Arial"/>
          <w:szCs w:val="28"/>
        </w:rPr>
        <w:t xml:space="preserve"> </w:t>
      </w:r>
      <w:r w:rsidR="00893A05">
        <w:rPr>
          <w:rFonts w:cs="Arial"/>
          <w:szCs w:val="28"/>
        </w:rPr>
        <w:t xml:space="preserve">Cheryl Thurston, </w:t>
      </w:r>
      <w:r w:rsidR="00C70DE1">
        <w:rPr>
          <w:bCs/>
        </w:rPr>
        <w:t>Chris Fendrick</w:t>
      </w:r>
      <w:r w:rsidR="00BA770B">
        <w:rPr>
          <w:bCs/>
        </w:rPr>
        <w:t>, Margaret Buchmann-Garcia, Sandy Balani</w:t>
      </w:r>
    </w:p>
    <w:p w14:paraId="64067D2C" w14:textId="4D2739E9" w:rsidR="00F46106" w:rsidRPr="008E032F" w:rsidRDefault="00F46106" w:rsidP="00F46106">
      <w:pPr>
        <w:rPr>
          <w:rFonts w:cs="Arial"/>
          <w:szCs w:val="28"/>
        </w:rPr>
      </w:pPr>
      <w:r w:rsidRPr="00E27A4E">
        <w:rPr>
          <w:bCs/>
          <w:u w:val="single"/>
        </w:rPr>
        <w:t>DOR staff (in</w:t>
      </w:r>
      <w:r w:rsidR="002C5F82">
        <w:rPr>
          <w:bCs/>
          <w:u w:val="single"/>
        </w:rPr>
        <w:t>-</w:t>
      </w:r>
      <w:r w:rsidRPr="00E27A4E">
        <w:rPr>
          <w:bCs/>
          <w:u w:val="single"/>
        </w:rPr>
        <w:t>person)</w:t>
      </w:r>
      <w:r w:rsidRPr="00E27A4E">
        <w:rPr>
          <w:bCs/>
        </w:rPr>
        <w:t xml:space="preserve">: </w:t>
      </w:r>
      <w:r w:rsidR="00995E90">
        <w:rPr>
          <w:bCs/>
        </w:rPr>
        <w:t xml:space="preserve">Sue </w:t>
      </w:r>
      <w:proofErr w:type="spellStart"/>
      <w:r w:rsidR="00995E90">
        <w:rPr>
          <w:bCs/>
        </w:rPr>
        <w:t>Pelbath</w:t>
      </w:r>
      <w:proofErr w:type="spellEnd"/>
      <w:r w:rsidR="00995E90">
        <w:rPr>
          <w:bCs/>
        </w:rPr>
        <w:t xml:space="preserve">, </w:t>
      </w:r>
      <w:r w:rsidR="00C001F7">
        <w:rPr>
          <w:bCs/>
        </w:rPr>
        <w:t>Peter Dawson,</w:t>
      </w:r>
      <w:r w:rsidR="00A0340C">
        <w:rPr>
          <w:bCs/>
        </w:rPr>
        <w:t xml:space="preserve"> </w:t>
      </w:r>
      <w:r w:rsidR="001370E0">
        <w:rPr>
          <w:bCs/>
        </w:rPr>
        <w:t xml:space="preserve">Laura </w:t>
      </w:r>
      <w:r w:rsidR="00FF0511">
        <w:rPr>
          <w:bCs/>
        </w:rPr>
        <w:t xml:space="preserve">Rassmussen, </w:t>
      </w:r>
      <w:r w:rsidR="00480EF2">
        <w:rPr>
          <w:bCs/>
        </w:rPr>
        <w:t>Jay Harris,</w:t>
      </w:r>
      <w:r w:rsidR="00D476F5">
        <w:rPr>
          <w:bCs/>
        </w:rPr>
        <w:t xml:space="preserve"> </w:t>
      </w:r>
      <w:r w:rsidR="00BA770B">
        <w:rPr>
          <w:bCs/>
        </w:rPr>
        <w:t xml:space="preserve">Melissa Harris, </w:t>
      </w:r>
      <w:r w:rsidR="00A13460">
        <w:rPr>
          <w:bCs/>
        </w:rPr>
        <w:t>Jennifer Wilbon</w:t>
      </w:r>
      <w:r w:rsidR="00660966">
        <w:rPr>
          <w:bCs/>
        </w:rPr>
        <w:t xml:space="preserve"> </w:t>
      </w:r>
    </w:p>
    <w:p w14:paraId="01362D68" w14:textId="439F3A98" w:rsidR="00BA770B" w:rsidRDefault="00F46106" w:rsidP="00F46106">
      <w:pPr>
        <w:contextualSpacing/>
        <w:rPr>
          <w:bCs/>
        </w:rPr>
      </w:pPr>
      <w:r w:rsidRPr="00E27A4E">
        <w:rPr>
          <w:bCs/>
          <w:u w:val="single"/>
        </w:rPr>
        <w:t>DOR staff (by Zoom)</w:t>
      </w:r>
      <w:r w:rsidR="00686460" w:rsidRPr="00E27A4E">
        <w:rPr>
          <w:bCs/>
        </w:rPr>
        <w:t xml:space="preserve">: </w:t>
      </w:r>
      <w:r w:rsidR="00FF0511">
        <w:rPr>
          <w:bCs/>
        </w:rPr>
        <w:t xml:space="preserve">Eric Mazariegos, </w:t>
      </w:r>
      <w:r w:rsidR="00BB4DAA">
        <w:rPr>
          <w:bCs/>
        </w:rPr>
        <w:t>Kelly Snow</w:t>
      </w:r>
      <w:r w:rsidR="00810ACF">
        <w:rPr>
          <w:bCs/>
        </w:rPr>
        <w:t xml:space="preserve">, </w:t>
      </w:r>
      <w:proofErr w:type="spellStart"/>
      <w:r w:rsidR="00507CC9">
        <w:rPr>
          <w:bCs/>
        </w:rPr>
        <w:t>Dayanire</w:t>
      </w:r>
      <w:proofErr w:type="spellEnd"/>
      <w:r w:rsidR="00507CC9">
        <w:rPr>
          <w:bCs/>
        </w:rPr>
        <w:t xml:space="preserve"> Villachica, </w:t>
      </w:r>
      <w:r w:rsidR="00BA770B">
        <w:rPr>
          <w:bCs/>
        </w:rPr>
        <w:t>Carmen Ramirez, Laurie Russi, Emily Alexander, Anita Aaron</w:t>
      </w:r>
    </w:p>
    <w:p w14:paraId="34EDD4CB" w14:textId="52020BE2" w:rsidR="00FF0511" w:rsidRDefault="00FF0511" w:rsidP="00214B61">
      <w:pPr>
        <w:contextualSpacing/>
        <w:rPr>
          <w:bCs/>
        </w:rPr>
      </w:pPr>
      <w:r w:rsidRPr="00996FAD">
        <w:rPr>
          <w:bCs/>
          <w:u w:val="single"/>
        </w:rPr>
        <w:t>Members of the public (in-person)</w:t>
      </w:r>
      <w:r>
        <w:rPr>
          <w:bCs/>
        </w:rPr>
        <w:t>:</w:t>
      </w:r>
      <w:r w:rsidR="00D879ED">
        <w:rPr>
          <w:bCs/>
        </w:rPr>
        <w:t xml:space="preserve"> </w:t>
      </w:r>
      <w:r w:rsidR="00640D50">
        <w:rPr>
          <w:bCs/>
        </w:rPr>
        <w:t>Silvana Rainey, Steve Clark</w:t>
      </w:r>
      <w:r w:rsidR="00995E90">
        <w:rPr>
          <w:bCs/>
        </w:rPr>
        <w:t>, Leslie Gibbons</w:t>
      </w:r>
      <w:r w:rsidR="00BA770B">
        <w:rPr>
          <w:bCs/>
        </w:rPr>
        <w:t>, John Taylor, Andrea Schulze</w:t>
      </w:r>
    </w:p>
    <w:p w14:paraId="1CB9129A" w14:textId="0B7F05FC" w:rsidR="00AB51E5" w:rsidRDefault="001E552B" w:rsidP="00214B61">
      <w:pPr>
        <w:contextualSpacing/>
        <w:rPr>
          <w:bCs/>
        </w:rPr>
      </w:pPr>
      <w:r w:rsidRPr="009F39FE">
        <w:rPr>
          <w:bCs/>
          <w:u w:val="single"/>
        </w:rPr>
        <w:t>Members of the public</w:t>
      </w:r>
      <w:r w:rsidR="00D879ED" w:rsidRPr="009F39FE">
        <w:rPr>
          <w:bCs/>
          <w:u w:val="single"/>
        </w:rPr>
        <w:t xml:space="preserve"> (by Zoom):</w:t>
      </w:r>
      <w:r w:rsidR="00D879ED">
        <w:rPr>
          <w:bCs/>
        </w:rPr>
        <w:t xml:space="preserve"> </w:t>
      </w:r>
      <w:r w:rsidR="00640D50">
        <w:rPr>
          <w:bCs/>
        </w:rPr>
        <w:t xml:space="preserve">Stella </w:t>
      </w:r>
      <w:r w:rsidR="0044667C">
        <w:rPr>
          <w:bCs/>
        </w:rPr>
        <w:t xml:space="preserve">Woodall, </w:t>
      </w:r>
      <w:r w:rsidR="009A74D9">
        <w:rPr>
          <w:bCs/>
        </w:rPr>
        <w:t>Margie Donovan</w:t>
      </w:r>
    </w:p>
    <w:bookmarkEnd w:id="0"/>
    <w:p w14:paraId="086DCA72" w14:textId="780326A9" w:rsidR="005B5379" w:rsidRPr="00E27A4E" w:rsidRDefault="005B5379" w:rsidP="0076116A"/>
    <w:p w14:paraId="5EC4DFE1" w14:textId="77777777" w:rsidR="004C77A2" w:rsidRPr="00E27A4E" w:rsidRDefault="007E288D" w:rsidP="006D4458">
      <w:pPr>
        <w:pStyle w:val="Heading2"/>
      </w:pPr>
      <w:r w:rsidRPr="00E27A4E">
        <w:t>Item</w:t>
      </w:r>
      <w:r w:rsidR="00DB48C9" w:rsidRPr="00E27A4E">
        <w:t xml:space="preserve"> 1</w:t>
      </w:r>
      <w:r w:rsidRPr="00E27A4E">
        <w:t xml:space="preserve">: </w:t>
      </w:r>
      <w:r w:rsidR="00B33AA8" w:rsidRPr="00E27A4E">
        <w:t>Welcome and Introductions</w:t>
      </w:r>
      <w:r w:rsidR="00A07E09" w:rsidRPr="00E27A4E">
        <w:t xml:space="preserve"> </w:t>
      </w:r>
    </w:p>
    <w:p w14:paraId="0682433B" w14:textId="29D667C4" w:rsidR="00F66CA2" w:rsidRDefault="00C270C3" w:rsidP="00F66CA2">
      <w:pPr>
        <w:rPr>
          <w:rFonts w:cs="Arial"/>
          <w:szCs w:val="28"/>
        </w:rPr>
      </w:pPr>
      <w:r>
        <w:rPr>
          <w:rFonts w:cs="Arial"/>
          <w:szCs w:val="28"/>
        </w:rPr>
        <w:t>The Chair</w:t>
      </w:r>
      <w:r w:rsidR="00173894" w:rsidRPr="00E27A4E">
        <w:t xml:space="preserve">, </w:t>
      </w:r>
      <w:r w:rsidR="00F0234C" w:rsidRPr="00E27A4E">
        <w:rPr>
          <w:rFonts w:cs="Arial"/>
          <w:szCs w:val="28"/>
        </w:rPr>
        <w:t>welcome</w:t>
      </w:r>
      <w:r w:rsidR="00F46106" w:rsidRPr="00E27A4E">
        <w:rPr>
          <w:rFonts w:cs="Arial"/>
          <w:szCs w:val="28"/>
        </w:rPr>
        <w:t>d</w:t>
      </w:r>
      <w:r w:rsidR="00F0234C" w:rsidRPr="00E27A4E">
        <w:rPr>
          <w:rFonts w:cs="Arial"/>
          <w:szCs w:val="28"/>
        </w:rPr>
        <w:t xml:space="preserve"> attendees, conduct</w:t>
      </w:r>
      <w:r w:rsidR="00F46106" w:rsidRPr="00E27A4E">
        <w:rPr>
          <w:rFonts w:cs="Arial"/>
          <w:szCs w:val="28"/>
        </w:rPr>
        <w:t>ed</w:t>
      </w:r>
      <w:r w:rsidR="00F0234C" w:rsidRPr="00E27A4E">
        <w:rPr>
          <w:rFonts w:cs="Arial"/>
          <w:szCs w:val="28"/>
        </w:rPr>
        <w:t xml:space="preserve"> a roll call, </w:t>
      </w:r>
      <w:r w:rsidR="000F2BD4">
        <w:rPr>
          <w:rFonts w:cs="Arial"/>
          <w:szCs w:val="28"/>
        </w:rPr>
        <w:t xml:space="preserve">introduced BAC committee members, </w:t>
      </w:r>
      <w:r w:rsidR="00EE7119">
        <w:rPr>
          <w:rFonts w:cs="Arial"/>
          <w:szCs w:val="28"/>
        </w:rPr>
        <w:t xml:space="preserve">and </w:t>
      </w:r>
      <w:r w:rsidR="00F0234C" w:rsidRPr="00E27A4E">
        <w:rPr>
          <w:rFonts w:cs="Arial"/>
          <w:szCs w:val="28"/>
        </w:rPr>
        <w:t>establish</w:t>
      </w:r>
      <w:r w:rsidR="00F46106" w:rsidRPr="00E27A4E">
        <w:rPr>
          <w:rFonts w:cs="Arial"/>
          <w:szCs w:val="28"/>
        </w:rPr>
        <w:t>ed</w:t>
      </w:r>
      <w:r w:rsidR="00F0234C" w:rsidRPr="00E27A4E">
        <w:rPr>
          <w:rFonts w:cs="Arial"/>
          <w:szCs w:val="28"/>
        </w:rPr>
        <w:t xml:space="preserve"> a quorum</w:t>
      </w:r>
      <w:r w:rsidR="0045063D">
        <w:rPr>
          <w:rFonts w:cs="Arial"/>
          <w:szCs w:val="28"/>
        </w:rPr>
        <w:t>.</w:t>
      </w:r>
    </w:p>
    <w:p w14:paraId="13BA9311" w14:textId="77777777" w:rsidR="00CA0D45" w:rsidRDefault="00CA0D45" w:rsidP="00F66CA2">
      <w:pPr>
        <w:rPr>
          <w:rFonts w:cs="Arial"/>
          <w:szCs w:val="28"/>
        </w:rPr>
      </w:pPr>
    </w:p>
    <w:p w14:paraId="7E5C8BC8" w14:textId="77777777" w:rsidR="00A10B97" w:rsidRDefault="00B01D6D" w:rsidP="005F3E8A">
      <w:pPr>
        <w:rPr>
          <w:b/>
          <w:bCs/>
        </w:rPr>
      </w:pPr>
      <w:r w:rsidRPr="00F66CA2">
        <w:rPr>
          <w:b/>
          <w:bCs/>
        </w:rPr>
        <w:t xml:space="preserve">Item 2: </w:t>
      </w:r>
      <w:r w:rsidR="00A10B97">
        <w:rPr>
          <w:b/>
          <w:bCs/>
        </w:rPr>
        <w:t>Introductions of DOR staff and public</w:t>
      </w:r>
    </w:p>
    <w:p w14:paraId="4671716A" w14:textId="428C6CE3" w:rsidR="000F2BD4" w:rsidRDefault="009F209D" w:rsidP="005F3E8A">
      <w:pPr>
        <w:rPr>
          <w:bCs/>
        </w:rPr>
      </w:pPr>
      <w:r>
        <w:rPr>
          <w:bCs/>
        </w:rPr>
        <w:t>The Chair introduced department staff and members of the public.</w:t>
      </w:r>
    </w:p>
    <w:p w14:paraId="48956E36" w14:textId="77777777" w:rsidR="0067228C" w:rsidRPr="00E27A4E" w:rsidRDefault="0067228C" w:rsidP="00FE6504">
      <w:pPr>
        <w:rPr>
          <w:b/>
          <w:bCs/>
        </w:rPr>
      </w:pPr>
    </w:p>
    <w:p w14:paraId="16A4E462" w14:textId="5C64CA0B" w:rsidR="00414DFF" w:rsidRPr="00C515C9" w:rsidRDefault="007E288D" w:rsidP="00C515C9">
      <w:pPr>
        <w:pStyle w:val="Heading2"/>
        <w:rPr>
          <w:b w:val="0"/>
          <w:bCs/>
          <w:szCs w:val="28"/>
        </w:rPr>
      </w:pPr>
      <w:r w:rsidRPr="00E27A4E">
        <w:t>Item</w:t>
      </w:r>
      <w:r w:rsidR="00DB48C9" w:rsidRPr="00E27A4E">
        <w:t xml:space="preserve"> </w:t>
      </w:r>
      <w:r w:rsidR="004C77A2" w:rsidRPr="00E27A4E">
        <w:t>3</w:t>
      </w:r>
      <w:r w:rsidRPr="00E27A4E">
        <w:t xml:space="preserve">: </w:t>
      </w:r>
      <w:bookmarkStart w:id="1" w:name="_Hlk29542449"/>
      <w:r w:rsidR="0051680D" w:rsidRPr="00F66CA2">
        <w:rPr>
          <w:bCs/>
        </w:rPr>
        <w:t>Approval of the BAC Meeting Minutes and Review of Action Items</w:t>
      </w:r>
      <w:r w:rsidR="0051680D" w:rsidRPr="00F66CA2">
        <w:rPr>
          <w:bCs/>
        </w:rPr>
        <w:br/>
      </w:r>
      <w:r w:rsidR="00704F4C" w:rsidRPr="00704F4C">
        <w:rPr>
          <w:rFonts w:cs="Arial"/>
          <w:b w:val="0"/>
          <w:bCs/>
          <w:szCs w:val="28"/>
        </w:rPr>
        <w:t>The chair established that there was not a quorum and no items needing actions could be discussed during the meeting.</w:t>
      </w:r>
      <w:r w:rsidR="00704F4C" w:rsidRPr="00704F4C">
        <w:rPr>
          <w:rFonts w:cs="Arial"/>
          <w:b w:val="0"/>
          <w:bCs/>
          <w:szCs w:val="28"/>
        </w:rPr>
        <w:br/>
      </w:r>
      <w:bookmarkEnd w:id="1"/>
    </w:p>
    <w:p w14:paraId="24E4676A" w14:textId="4D4D8AEC" w:rsidR="00414DFF" w:rsidRPr="00A45167" w:rsidRDefault="00414DFF" w:rsidP="00AF2E3D">
      <w:pPr>
        <w:rPr>
          <w:rFonts w:eastAsiaTheme="majorEastAsia" w:cstheme="majorBidi"/>
          <w:b/>
          <w:szCs w:val="26"/>
        </w:rPr>
      </w:pPr>
      <w:r w:rsidRPr="00A45167">
        <w:rPr>
          <w:rFonts w:eastAsiaTheme="majorEastAsia" w:cstheme="majorBidi"/>
          <w:b/>
          <w:szCs w:val="26"/>
        </w:rPr>
        <w:t xml:space="preserve">Item 4: </w:t>
      </w:r>
      <w:r w:rsidR="00A10B97" w:rsidRPr="00A10B97">
        <w:rPr>
          <w:b/>
          <w:bCs/>
        </w:rPr>
        <w:t xml:space="preserve">BAC </w:t>
      </w:r>
      <w:r w:rsidR="00A10B97" w:rsidRPr="00A10B97">
        <w:rPr>
          <w:rFonts w:cs="Arial"/>
          <w:b/>
          <w:bCs/>
          <w:szCs w:val="28"/>
        </w:rPr>
        <w:t xml:space="preserve">Committee Members Network Updates </w:t>
      </w:r>
    </w:p>
    <w:p w14:paraId="3524D034" w14:textId="77777777" w:rsidR="00801ACC" w:rsidRDefault="00801ACC" w:rsidP="00801ACC">
      <w:pPr>
        <w:rPr>
          <w:rFonts w:eastAsiaTheme="majorEastAsia" w:cstheme="majorBidi"/>
          <w:bCs/>
          <w:szCs w:val="26"/>
        </w:rPr>
      </w:pPr>
      <w:r w:rsidRPr="00E27A4E">
        <w:rPr>
          <w:rFonts w:eastAsiaTheme="majorEastAsia" w:cstheme="majorBidi"/>
          <w:bCs/>
          <w:szCs w:val="26"/>
        </w:rPr>
        <w:t>BAC members reported on matters of interest in their networks and</w:t>
      </w:r>
    </w:p>
    <w:p w14:paraId="60541D47" w14:textId="71C8F846" w:rsidR="00801ACC" w:rsidRPr="00E27A4E" w:rsidRDefault="00801ACC" w:rsidP="00801ACC">
      <w:pPr>
        <w:rPr>
          <w:rFonts w:eastAsiaTheme="majorEastAsia" w:cstheme="majorBidi"/>
          <w:bCs/>
          <w:szCs w:val="26"/>
        </w:rPr>
      </w:pPr>
      <w:r w:rsidRPr="00E27A4E">
        <w:rPr>
          <w:rFonts w:eastAsiaTheme="majorEastAsia" w:cstheme="majorBidi"/>
          <w:bCs/>
          <w:szCs w:val="26"/>
        </w:rPr>
        <w:t xml:space="preserve">communities. </w:t>
      </w:r>
      <w:r w:rsidR="00B575A1">
        <w:rPr>
          <w:rFonts w:eastAsiaTheme="majorEastAsia" w:cstheme="majorBidi"/>
          <w:bCs/>
          <w:szCs w:val="26"/>
        </w:rPr>
        <w:t>Some h</w:t>
      </w:r>
      <w:r w:rsidRPr="00E27A4E">
        <w:rPr>
          <w:rFonts w:eastAsiaTheme="majorEastAsia" w:cstheme="majorBidi"/>
          <w:bCs/>
          <w:szCs w:val="26"/>
        </w:rPr>
        <w:t>ighlights included the following:</w:t>
      </w:r>
    </w:p>
    <w:p w14:paraId="2E159506" w14:textId="77777777" w:rsidR="00C54B58" w:rsidRDefault="00C54B58" w:rsidP="002B67CC">
      <w:pPr>
        <w:rPr>
          <w:rFonts w:eastAsiaTheme="majorEastAsia" w:cstheme="majorBidi"/>
          <w:bCs/>
          <w:szCs w:val="26"/>
        </w:rPr>
      </w:pPr>
    </w:p>
    <w:p w14:paraId="5C0EB1CD" w14:textId="60D0213F" w:rsidR="00043A30" w:rsidRDefault="002B67CC" w:rsidP="00F91F52">
      <w:pPr>
        <w:contextualSpacing/>
        <w:rPr>
          <w:rFonts w:eastAsiaTheme="majorEastAsia" w:cstheme="majorBidi"/>
          <w:bCs/>
          <w:szCs w:val="26"/>
          <w:u w:val="single"/>
        </w:rPr>
      </w:pPr>
      <w:r w:rsidRPr="00A7039A">
        <w:rPr>
          <w:rFonts w:eastAsiaTheme="majorEastAsia" w:cstheme="majorBidi"/>
          <w:bCs/>
          <w:szCs w:val="26"/>
          <w:u w:val="single"/>
        </w:rPr>
        <w:t>Committee members comments and questions</w:t>
      </w:r>
    </w:p>
    <w:p w14:paraId="3A7BCDCB" w14:textId="72238A6F" w:rsidR="00043A30" w:rsidRPr="00F91F52" w:rsidRDefault="00043A30" w:rsidP="00F91F52">
      <w:pPr>
        <w:pStyle w:val="ListParagraph"/>
        <w:numPr>
          <w:ilvl w:val="0"/>
          <w:numId w:val="62"/>
        </w:numPr>
        <w:rPr>
          <w:rFonts w:eastAsiaTheme="majorEastAsia" w:cstheme="majorBidi"/>
          <w:bCs/>
          <w:szCs w:val="26"/>
        </w:rPr>
      </w:pPr>
      <w:r w:rsidRPr="00F91F52">
        <w:rPr>
          <w:rFonts w:eastAsiaTheme="majorEastAsia" w:cstheme="majorBidi"/>
          <w:bCs/>
          <w:szCs w:val="26"/>
        </w:rPr>
        <w:t xml:space="preserve">Two members announced that their term was </w:t>
      </w:r>
      <w:r w:rsidR="00984366" w:rsidRPr="00F91F52">
        <w:rPr>
          <w:rFonts w:eastAsiaTheme="majorEastAsia" w:cstheme="majorBidi"/>
          <w:bCs/>
          <w:szCs w:val="26"/>
        </w:rPr>
        <w:t>up,</w:t>
      </w:r>
      <w:r w:rsidRPr="00F91F52">
        <w:rPr>
          <w:rFonts w:eastAsiaTheme="majorEastAsia" w:cstheme="majorBidi"/>
          <w:bCs/>
          <w:szCs w:val="26"/>
        </w:rPr>
        <w:t xml:space="preserve"> and this would be their last meeting</w:t>
      </w:r>
    </w:p>
    <w:p w14:paraId="7FF225D9" w14:textId="77777777" w:rsidR="00043A30" w:rsidRDefault="00043A30" w:rsidP="001C7979">
      <w:pPr>
        <w:contextualSpacing/>
        <w:rPr>
          <w:rFonts w:eastAsiaTheme="majorEastAsia" w:cstheme="majorBidi"/>
          <w:bCs/>
          <w:szCs w:val="26"/>
          <w:u w:val="single"/>
        </w:rPr>
      </w:pPr>
    </w:p>
    <w:p w14:paraId="34D6D179" w14:textId="18A7A32E" w:rsidR="004E4C45" w:rsidRPr="00DC0F91" w:rsidRDefault="00984366" w:rsidP="00DC0F91">
      <w:pPr>
        <w:pStyle w:val="ListParagraph"/>
        <w:numPr>
          <w:ilvl w:val="0"/>
          <w:numId w:val="5"/>
        </w:numPr>
        <w:rPr>
          <w:rFonts w:eastAsiaTheme="majorEastAsia" w:cstheme="majorBidi"/>
          <w:bCs/>
          <w:szCs w:val="26"/>
        </w:rPr>
      </w:pPr>
      <w:r>
        <w:rPr>
          <w:rFonts w:eastAsiaTheme="majorEastAsia" w:cstheme="majorBidi"/>
          <w:bCs/>
          <w:szCs w:val="26"/>
        </w:rPr>
        <w:lastRenderedPageBreak/>
        <w:t xml:space="preserve">Shared </w:t>
      </w:r>
      <w:r w:rsidR="00DC0F91" w:rsidRPr="00DC0F91">
        <w:rPr>
          <w:rFonts w:eastAsiaTheme="majorEastAsia" w:cstheme="majorBidi"/>
          <w:bCs/>
          <w:szCs w:val="26"/>
        </w:rPr>
        <w:t>BEP program updates</w:t>
      </w:r>
    </w:p>
    <w:p w14:paraId="7A88C851" w14:textId="69084A35" w:rsidR="00605DA7" w:rsidRDefault="005E3B4B" w:rsidP="00043A30">
      <w:pPr>
        <w:pStyle w:val="ListParagraph"/>
        <w:numPr>
          <w:ilvl w:val="0"/>
          <w:numId w:val="5"/>
        </w:numPr>
        <w:rPr>
          <w:rFonts w:eastAsiaTheme="majorEastAsia" w:cstheme="majorBidi"/>
          <w:bCs/>
          <w:szCs w:val="26"/>
        </w:rPr>
      </w:pPr>
      <w:r w:rsidRPr="00F136F0">
        <w:rPr>
          <w:rFonts w:eastAsiaTheme="majorEastAsia" w:cstheme="majorBidi"/>
          <w:bCs/>
          <w:szCs w:val="26"/>
        </w:rPr>
        <w:t>Various members discussed what was going on in their programs</w:t>
      </w:r>
    </w:p>
    <w:p w14:paraId="2A9B1240" w14:textId="0FBB1936" w:rsidR="008A0E98" w:rsidRDefault="00043A30" w:rsidP="005E3B4B">
      <w:pPr>
        <w:pStyle w:val="ListParagraph"/>
        <w:numPr>
          <w:ilvl w:val="0"/>
          <w:numId w:val="5"/>
        </w:numPr>
        <w:rPr>
          <w:rFonts w:eastAsiaTheme="majorEastAsia" w:cstheme="majorBidi"/>
          <w:bCs/>
          <w:szCs w:val="26"/>
        </w:rPr>
      </w:pPr>
      <w:r>
        <w:rPr>
          <w:rFonts w:eastAsiaTheme="majorEastAsia" w:cstheme="majorBidi"/>
          <w:bCs/>
          <w:szCs w:val="26"/>
        </w:rPr>
        <w:t>C</w:t>
      </w:r>
      <w:r w:rsidR="00984366">
        <w:rPr>
          <w:rFonts w:eastAsiaTheme="majorEastAsia" w:cstheme="majorBidi"/>
          <w:bCs/>
          <w:szCs w:val="26"/>
        </w:rPr>
        <w:t>CB</w:t>
      </w:r>
      <w:r>
        <w:rPr>
          <w:rFonts w:eastAsiaTheme="majorEastAsia" w:cstheme="majorBidi"/>
          <w:bCs/>
          <w:szCs w:val="26"/>
        </w:rPr>
        <w:t xml:space="preserve"> will be planning their main convention. It will be a virtual convention 5/1</w:t>
      </w:r>
      <w:r w:rsidR="00984366">
        <w:rPr>
          <w:rFonts w:eastAsiaTheme="majorEastAsia" w:cstheme="majorBidi"/>
          <w:bCs/>
          <w:szCs w:val="26"/>
        </w:rPr>
        <w:t>/25</w:t>
      </w:r>
      <w:r>
        <w:rPr>
          <w:rFonts w:eastAsiaTheme="majorEastAsia" w:cstheme="majorBidi"/>
          <w:bCs/>
          <w:szCs w:val="26"/>
        </w:rPr>
        <w:t xml:space="preserve"> – 5/4</w:t>
      </w:r>
      <w:r w:rsidR="00984366">
        <w:rPr>
          <w:rFonts w:eastAsiaTheme="majorEastAsia" w:cstheme="majorBidi"/>
          <w:bCs/>
          <w:szCs w:val="26"/>
        </w:rPr>
        <w:t>/</w:t>
      </w:r>
      <w:r>
        <w:rPr>
          <w:rFonts w:eastAsiaTheme="majorEastAsia" w:cstheme="majorBidi"/>
          <w:bCs/>
          <w:szCs w:val="26"/>
        </w:rPr>
        <w:t>25</w:t>
      </w:r>
    </w:p>
    <w:p w14:paraId="5D8B5C7A" w14:textId="5777CEF6" w:rsidR="00043A30" w:rsidRDefault="00984366" w:rsidP="005E3B4B">
      <w:pPr>
        <w:pStyle w:val="ListParagraph"/>
        <w:numPr>
          <w:ilvl w:val="0"/>
          <w:numId w:val="5"/>
        </w:numPr>
        <w:rPr>
          <w:rFonts w:eastAsiaTheme="majorEastAsia" w:cstheme="majorBidi"/>
          <w:bCs/>
          <w:szCs w:val="26"/>
        </w:rPr>
      </w:pPr>
      <w:r>
        <w:rPr>
          <w:rFonts w:eastAsiaTheme="majorEastAsia" w:cstheme="majorBidi"/>
          <w:bCs/>
          <w:szCs w:val="26"/>
        </w:rPr>
        <w:t>Offer</w:t>
      </w:r>
      <w:r w:rsidR="00043A30">
        <w:rPr>
          <w:rFonts w:eastAsiaTheme="majorEastAsia" w:cstheme="majorBidi"/>
          <w:bCs/>
          <w:szCs w:val="26"/>
        </w:rPr>
        <w:t xml:space="preserve">ed Cove in Merced </w:t>
      </w:r>
      <w:r>
        <w:rPr>
          <w:rFonts w:eastAsiaTheme="majorEastAsia" w:cstheme="majorBidi"/>
          <w:bCs/>
          <w:szCs w:val="26"/>
        </w:rPr>
        <w:t>as</w:t>
      </w:r>
      <w:r w:rsidR="00043A30">
        <w:rPr>
          <w:rFonts w:eastAsiaTheme="majorEastAsia" w:cstheme="majorBidi"/>
          <w:bCs/>
          <w:szCs w:val="26"/>
        </w:rPr>
        <w:t xml:space="preserve"> a public meeting space</w:t>
      </w:r>
    </w:p>
    <w:p w14:paraId="2DE2AD02" w14:textId="77777777" w:rsidR="009E28C4" w:rsidRPr="001D7CC3" w:rsidRDefault="009E28C4" w:rsidP="00C462D9">
      <w:pPr>
        <w:rPr>
          <w:rFonts w:eastAsiaTheme="majorEastAsia" w:cstheme="majorBidi"/>
          <w:bCs/>
          <w:szCs w:val="26"/>
        </w:rPr>
      </w:pPr>
    </w:p>
    <w:p w14:paraId="75101ABF" w14:textId="4F2265AB" w:rsidR="00393C66" w:rsidRDefault="001353F8" w:rsidP="00AF2E3D">
      <w:pPr>
        <w:rPr>
          <w:rFonts w:eastAsiaTheme="majorEastAsia" w:cstheme="majorBidi"/>
          <w:b/>
          <w:szCs w:val="26"/>
        </w:rPr>
      </w:pPr>
      <w:r w:rsidRPr="00A45167">
        <w:rPr>
          <w:rFonts w:eastAsiaTheme="majorEastAsia" w:cstheme="majorBidi"/>
          <w:b/>
          <w:szCs w:val="26"/>
        </w:rPr>
        <w:t xml:space="preserve">Item </w:t>
      </w:r>
      <w:r w:rsidR="00393C66" w:rsidRPr="00A45167">
        <w:rPr>
          <w:rFonts w:eastAsiaTheme="majorEastAsia" w:cstheme="majorBidi"/>
          <w:b/>
          <w:szCs w:val="26"/>
        </w:rPr>
        <w:t xml:space="preserve">5: </w:t>
      </w:r>
      <w:r w:rsidR="00777452">
        <w:rPr>
          <w:rFonts w:eastAsiaTheme="majorEastAsia" w:cstheme="majorBidi"/>
          <w:b/>
          <w:szCs w:val="26"/>
        </w:rPr>
        <w:t>B</w:t>
      </w:r>
      <w:r w:rsidR="00043A30">
        <w:rPr>
          <w:rFonts w:eastAsiaTheme="majorEastAsia" w:cstheme="majorBidi"/>
          <w:b/>
          <w:szCs w:val="26"/>
        </w:rPr>
        <w:t>raille in the 21</w:t>
      </w:r>
      <w:r w:rsidR="00043A30" w:rsidRPr="00043A30">
        <w:rPr>
          <w:rFonts w:eastAsiaTheme="majorEastAsia" w:cstheme="majorBidi"/>
          <w:b/>
          <w:szCs w:val="26"/>
          <w:vertAlign w:val="superscript"/>
        </w:rPr>
        <w:t>st</w:t>
      </w:r>
      <w:r w:rsidR="00043A30">
        <w:rPr>
          <w:rFonts w:eastAsiaTheme="majorEastAsia" w:cstheme="majorBidi"/>
          <w:b/>
          <w:szCs w:val="26"/>
        </w:rPr>
        <w:t xml:space="preserve"> century</w:t>
      </w:r>
    </w:p>
    <w:p w14:paraId="169E146A" w14:textId="72355CFF" w:rsidR="002B00B9" w:rsidRDefault="00894ECC" w:rsidP="00AF2E3D">
      <w:pPr>
        <w:rPr>
          <w:rFonts w:eastAsiaTheme="majorEastAsia" w:cstheme="majorBidi"/>
          <w:bCs/>
          <w:szCs w:val="26"/>
        </w:rPr>
      </w:pPr>
      <w:r>
        <w:rPr>
          <w:rFonts w:eastAsiaTheme="majorEastAsia" w:cstheme="majorBidi"/>
          <w:bCs/>
          <w:szCs w:val="26"/>
        </w:rPr>
        <w:t>Open d</w:t>
      </w:r>
      <w:r w:rsidR="00043A30">
        <w:rPr>
          <w:rFonts w:eastAsiaTheme="majorEastAsia" w:cstheme="majorBidi"/>
          <w:bCs/>
          <w:szCs w:val="26"/>
        </w:rPr>
        <w:t>iscussion about the use of braille in the 21</w:t>
      </w:r>
      <w:r w:rsidR="00043A30" w:rsidRPr="00043A30">
        <w:rPr>
          <w:rFonts w:eastAsiaTheme="majorEastAsia" w:cstheme="majorBidi"/>
          <w:bCs/>
          <w:szCs w:val="26"/>
          <w:vertAlign w:val="superscript"/>
        </w:rPr>
        <w:t>st</w:t>
      </w:r>
      <w:r w:rsidR="00043A30">
        <w:rPr>
          <w:rFonts w:eastAsiaTheme="majorEastAsia" w:cstheme="majorBidi"/>
          <w:bCs/>
          <w:szCs w:val="26"/>
        </w:rPr>
        <w:t xml:space="preserve"> century. </w:t>
      </w:r>
    </w:p>
    <w:p w14:paraId="5A05E7ED" w14:textId="77777777" w:rsidR="00043A30" w:rsidRDefault="00043A30" w:rsidP="00AF2E3D">
      <w:pPr>
        <w:rPr>
          <w:rFonts w:eastAsiaTheme="majorEastAsia" w:cstheme="majorBidi"/>
          <w:bCs/>
          <w:szCs w:val="26"/>
        </w:rPr>
      </w:pPr>
    </w:p>
    <w:p w14:paraId="0FB02847" w14:textId="49D7DEAE" w:rsidR="00FC6A9F" w:rsidRPr="003A2766" w:rsidRDefault="00FC6A9F" w:rsidP="00AF2E3D">
      <w:pPr>
        <w:rPr>
          <w:rFonts w:eastAsiaTheme="majorEastAsia" w:cstheme="majorBidi"/>
          <w:bCs/>
          <w:szCs w:val="26"/>
          <w:u w:val="single"/>
        </w:rPr>
      </w:pPr>
      <w:r w:rsidRPr="003A2766">
        <w:rPr>
          <w:rFonts w:eastAsiaTheme="majorEastAsia" w:cstheme="majorBidi"/>
          <w:bCs/>
          <w:szCs w:val="26"/>
          <w:u w:val="single"/>
        </w:rPr>
        <w:t>Committee members comments and questions</w:t>
      </w:r>
    </w:p>
    <w:p w14:paraId="65F88CE2" w14:textId="4AA3C713" w:rsidR="002B00B9" w:rsidRPr="0055792F" w:rsidRDefault="0055792F" w:rsidP="0055792F">
      <w:pPr>
        <w:pStyle w:val="ListParagraph"/>
        <w:numPr>
          <w:ilvl w:val="0"/>
          <w:numId w:val="54"/>
        </w:numPr>
        <w:rPr>
          <w:rFonts w:eastAsiaTheme="majorEastAsia" w:cstheme="majorBidi"/>
          <w:bCs/>
          <w:szCs w:val="26"/>
        </w:rPr>
      </w:pPr>
      <w:r>
        <w:rPr>
          <w:rFonts w:eastAsiaTheme="majorEastAsia" w:cstheme="majorBidi"/>
          <w:bCs/>
          <w:szCs w:val="26"/>
        </w:rPr>
        <w:t>M</w:t>
      </w:r>
      <w:r w:rsidR="00043A30" w:rsidRPr="0055792F">
        <w:rPr>
          <w:rFonts w:eastAsiaTheme="majorEastAsia" w:cstheme="majorBidi"/>
          <w:bCs/>
          <w:szCs w:val="26"/>
        </w:rPr>
        <w:t>embers share</w:t>
      </w:r>
      <w:r>
        <w:rPr>
          <w:rFonts w:eastAsiaTheme="majorEastAsia" w:cstheme="majorBidi"/>
          <w:bCs/>
          <w:szCs w:val="26"/>
        </w:rPr>
        <w:t>d</w:t>
      </w:r>
      <w:r w:rsidR="00043A30" w:rsidRPr="0055792F">
        <w:rPr>
          <w:rFonts w:eastAsiaTheme="majorEastAsia" w:cstheme="majorBidi"/>
          <w:bCs/>
          <w:szCs w:val="26"/>
        </w:rPr>
        <w:t xml:space="preserve"> thoughts</w:t>
      </w:r>
      <w:r>
        <w:rPr>
          <w:rFonts w:eastAsiaTheme="majorEastAsia" w:cstheme="majorBidi"/>
          <w:bCs/>
          <w:szCs w:val="26"/>
        </w:rPr>
        <w:t>,</w:t>
      </w:r>
      <w:r w:rsidR="00043A30" w:rsidRPr="0055792F">
        <w:rPr>
          <w:rFonts w:eastAsiaTheme="majorEastAsia" w:cstheme="majorBidi"/>
          <w:bCs/>
          <w:szCs w:val="26"/>
        </w:rPr>
        <w:t xml:space="preserve"> </w:t>
      </w:r>
      <w:r>
        <w:rPr>
          <w:rFonts w:eastAsiaTheme="majorEastAsia" w:cstheme="majorBidi"/>
          <w:bCs/>
          <w:szCs w:val="26"/>
        </w:rPr>
        <w:t xml:space="preserve">concerns, </w:t>
      </w:r>
      <w:r w:rsidR="00043A30" w:rsidRPr="0055792F">
        <w:rPr>
          <w:rFonts w:eastAsiaTheme="majorEastAsia" w:cstheme="majorBidi"/>
          <w:bCs/>
          <w:szCs w:val="26"/>
        </w:rPr>
        <w:t>opinions</w:t>
      </w:r>
      <w:r>
        <w:rPr>
          <w:rFonts w:eastAsiaTheme="majorEastAsia" w:cstheme="majorBidi"/>
          <w:bCs/>
          <w:szCs w:val="26"/>
        </w:rPr>
        <w:t>,</w:t>
      </w:r>
      <w:r w:rsidR="00043A30" w:rsidRPr="0055792F">
        <w:rPr>
          <w:rFonts w:eastAsiaTheme="majorEastAsia" w:cstheme="majorBidi"/>
          <w:bCs/>
          <w:szCs w:val="26"/>
        </w:rPr>
        <w:t xml:space="preserve"> and experiences </w:t>
      </w:r>
      <w:r>
        <w:rPr>
          <w:rFonts w:eastAsiaTheme="majorEastAsia" w:cstheme="majorBidi"/>
          <w:bCs/>
          <w:szCs w:val="26"/>
        </w:rPr>
        <w:t>regarding braille</w:t>
      </w:r>
    </w:p>
    <w:p w14:paraId="713260F0" w14:textId="77777777" w:rsidR="006243A0" w:rsidRDefault="006243A0" w:rsidP="0055792F">
      <w:pPr>
        <w:pStyle w:val="ListParagraph"/>
        <w:numPr>
          <w:ilvl w:val="0"/>
          <w:numId w:val="54"/>
        </w:numPr>
        <w:rPr>
          <w:rFonts w:eastAsiaTheme="majorEastAsia" w:cstheme="majorBidi"/>
          <w:bCs/>
          <w:szCs w:val="26"/>
        </w:rPr>
      </w:pPr>
      <w:r>
        <w:rPr>
          <w:rFonts w:eastAsiaTheme="majorEastAsia" w:cstheme="majorBidi"/>
          <w:bCs/>
          <w:szCs w:val="26"/>
        </w:rPr>
        <w:t>Shared that b</w:t>
      </w:r>
      <w:r w:rsidR="00043A30" w:rsidRPr="0055792F">
        <w:rPr>
          <w:rFonts w:eastAsiaTheme="majorEastAsia" w:cstheme="majorBidi"/>
          <w:bCs/>
          <w:szCs w:val="26"/>
        </w:rPr>
        <w:t xml:space="preserve">raille is an important </w:t>
      </w:r>
      <w:r>
        <w:rPr>
          <w:rFonts w:eastAsiaTheme="majorEastAsia" w:cstheme="majorBidi"/>
          <w:bCs/>
          <w:szCs w:val="26"/>
        </w:rPr>
        <w:t xml:space="preserve">literacy building </w:t>
      </w:r>
      <w:r w:rsidR="00043A30" w:rsidRPr="0055792F">
        <w:rPr>
          <w:rFonts w:eastAsiaTheme="majorEastAsia" w:cstheme="majorBidi"/>
          <w:bCs/>
          <w:szCs w:val="26"/>
        </w:rPr>
        <w:t xml:space="preserve">skill </w:t>
      </w:r>
    </w:p>
    <w:p w14:paraId="58F7F474" w14:textId="6F8A4544" w:rsidR="00043A30" w:rsidRPr="0055792F" w:rsidRDefault="006243A0" w:rsidP="0055792F">
      <w:pPr>
        <w:pStyle w:val="ListParagraph"/>
        <w:numPr>
          <w:ilvl w:val="0"/>
          <w:numId w:val="54"/>
        </w:numPr>
        <w:rPr>
          <w:rFonts w:eastAsiaTheme="majorEastAsia" w:cstheme="majorBidi"/>
          <w:bCs/>
          <w:szCs w:val="26"/>
        </w:rPr>
      </w:pPr>
      <w:r>
        <w:rPr>
          <w:rFonts w:eastAsiaTheme="majorEastAsia" w:cstheme="majorBidi"/>
          <w:bCs/>
          <w:szCs w:val="26"/>
        </w:rPr>
        <w:t>W</w:t>
      </w:r>
      <w:r w:rsidR="00043A30" w:rsidRPr="0055792F">
        <w:rPr>
          <w:rFonts w:eastAsiaTheme="majorEastAsia" w:cstheme="majorBidi"/>
          <w:bCs/>
          <w:szCs w:val="26"/>
        </w:rPr>
        <w:t>ould like to know if technology has proven to make braille obsolete</w:t>
      </w:r>
    </w:p>
    <w:p w14:paraId="30075E64" w14:textId="3F2A0134" w:rsidR="00043A30" w:rsidRPr="0055792F" w:rsidRDefault="006243A0" w:rsidP="0055792F">
      <w:pPr>
        <w:pStyle w:val="ListParagraph"/>
        <w:numPr>
          <w:ilvl w:val="0"/>
          <w:numId w:val="54"/>
        </w:numPr>
        <w:rPr>
          <w:rFonts w:eastAsiaTheme="majorEastAsia" w:cstheme="majorBidi"/>
          <w:bCs/>
          <w:szCs w:val="26"/>
        </w:rPr>
      </w:pPr>
      <w:r>
        <w:rPr>
          <w:rFonts w:eastAsiaTheme="majorEastAsia" w:cstheme="majorBidi"/>
          <w:bCs/>
          <w:szCs w:val="26"/>
        </w:rPr>
        <w:t>D</w:t>
      </w:r>
      <w:r w:rsidR="00043A30" w:rsidRPr="0055792F">
        <w:rPr>
          <w:rFonts w:eastAsiaTheme="majorEastAsia" w:cstheme="majorBidi"/>
          <w:bCs/>
          <w:szCs w:val="26"/>
        </w:rPr>
        <w:t>iscussed devices that have note taking capabilities</w:t>
      </w:r>
    </w:p>
    <w:p w14:paraId="03C9D8AA" w14:textId="77777777" w:rsidR="00043A30" w:rsidRDefault="00043A30" w:rsidP="00AF2E3D">
      <w:pPr>
        <w:rPr>
          <w:rFonts w:eastAsiaTheme="majorEastAsia" w:cstheme="majorBidi"/>
          <w:bCs/>
          <w:szCs w:val="26"/>
        </w:rPr>
      </w:pPr>
    </w:p>
    <w:p w14:paraId="525D1B22" w14:textId="531867BC" w:rsidR="00B16A41" w:rsidRPr="003A2766" w:rsidRDefault="00B16A41" w:rsidP="00AF2E3D">
      <w:pPr>
        <w:rPr>
          <w:rFonts w:eastAsiaTheme="majorEastAsia" w:cstheme="majorBidi"/>
          <w:bCs/>
          <w:szCs w:val="26"/>
          <w:u w:val="single"/>
        </w:rPr>
      </w:pPr>
      <w:r w:rsidRPr="003A2766">
        <w:rPr>
          <w:rFonts w:eastAsiaTheme="majorEastAsia" w:cstheme="majorBidi"/>
          <w:bCs/>
          <w:szCs w:val="26"/>
          <w:u w:val="single"/>
        </w:rPr>
        <w:t>Department comments and questions</w:t>
      </w:r>
    </w:p>
    <w:p w14:paraId="771AD1FD" w14:textId="5F917B8D" w:rsidR="002B00B9" w:rsidRPr="006543B1" w:rsidRDefault="006543B1" w:rsidP="006543B1">
      <w:pPr>
        <w:pStyle w:val="ListParagraph"/>
        <w:numPr>
          <w:ilvl w:val="0"/>
          <w:numId w:val="55"/>
        </w:numPr>
        <w:rPr>
          <w:rFonts w:eastAsiaTheme="majorEastAsia" w:cstheme="majorBidi"/>
          <w:bCs/>
          <w:szCs w:val="26"/>
        </w:rPr>
      </w:pPr>
      <w:r>
        <w:rPr>
          <w:rFonts w:eastAsiaTheme="majorEastAsia" w:cstheme="majorBidi"/>
          <w:bCs/>
          <w:szCs w:val="26"/>
        </w:rPr>
        <w:t xml:space="preserve">If </w:t>
      </w:r>
      <w:r w:rsidR="00043A30" w:rsidRPr="006543B1">
        <w:rPr>
          <w:rFonts w:eastAsiaTheme="majorEastAsia" w:cstheme="majorBidi"/>
          <w:bCs/>
          <w:szCs w:val="26"/>
        </w:rPr>
        <w:t>a student is blind</w:t>
      </w:r>
      <w:r>
        <w:rPr>
          <w:rFonts w:eastAsiaTheme="majorEastAsia" w:cstheme="majorBidi"/>
          <w:bCs/>
          <w:szCs w:val="26"/>
        </w:rPr>
        <w:t>, by law, the student must be offered</w:t>
      </w:r>
      <w:r w:rsidR="00043A30" w:rsidRPr="006543B1">
        <w:rPr>
          <w:rFonts w:eastAsiaTheme="majorEastAsia" w:cstheme="majorBidi"/>
          <w:bCs/>
          <w:szCs w:val="26"/>
        </w:rPr>
        <w:t xml:space="preserve"> braille</w:t>
      </w:r>
    </w:p>
    <w:p w14:paraId="526DCF77" w14:textId="4EE4049E" w:rsidR="00043A30" w:rsidRPr="006543B1" w:rsidRDefault="006543B1" w:rsidP="006543B1">
      <w:pPr>
        <w:pStyle w:val="ListParagraph"/>
        <w:numPr>
          <w:ilvl w:val="0"/>
          <w:numId w:val="55"/>
        </w:numPr>
        <w:rPr>
          <w:rFonts w:eastAsiaTheme="majorEastAsia" w:cstheme="majorBidi"/>
          <w:bCs/>
          <w:szCs w:val="26"/>
        </w:rPr>
      </w:pPr>
      <w:r>
        <w:rPr>
          <w:rFonts w:eastAsiaTheme="majorEastAsia" w:cstheme="majorBidi"/>
          <w:bCs/>
          <w:szCs w:val="26"/>
        </w:rPr>
        <w:t>C</w:t>
      </w:r>
      <w:r w:rsidR="00043A30" w:rsidRPr="006543B1">
        <w:rPr>
          <w:rFonts w:eastAsiaTheme="majorEastAsia" w:cstheme="majorBidi"/>
          <w:bCs/>
          <w:szCs w:val="26"/>
        </w:rPr>
        <w:t xml:space="preserve">an learn braille at Hadley and </w:t>
      </w:r>
      <w:r>
        <w:rPr>
          <w:rFonts w:eastAsiaTheme="majorEastAsia" w:cstheme="majorBidi"/>
          <w:bCs/>
          <w:szCs w:val="26"/>
        </w:rPr>
        <w:t>The L</w:t>
      </w:r>
      <w:r w:rsidR="00043A30" w:rsidRPr="006543B1">
        <w:rPr>
          <w:rFonts w:eastAsiaTheme="majorEastAsia" w:cstheme="majorBidi"/>
          <w:bCs/>
          <w:szCs w:val="26"/>
        </w:rPr>
        <w:t>ighthouse</w:t>
      </w:r>
    </w:p>
    <w:p w14:paraId="16BCF941" w14:textId="131D8434" w:rsidR="00043A30" w:rsidRPr="006543B1" w:rsidRDefault="006543B1" w:rsidP="006543B1">
      <w:pPr>
        <w:pStyle w:val="ListParagraph"/>
        <w:numPr>
          <w:ilvl w:val="0"/>
          <w:numId w:val="55"/>
        </w:numPr>
        <w:rPr>
          <w:rFonts w:eastAsiaTheme="majorEastAsia" w:cstheme="majorBidi"/>
          <w:bCs/>
          <w:szCs w:val="26"/>
        </w:rPr>
      </w:pPr>
      <w:r>
        <w:rPr>
          <w:rFonts w:eastAsiaTheme="majorEastAsia" w:cstheme="majorBidi"/>
          <w:bCs/>
          <w:szCs w:val="26"/>
        </w:rPr>
        <w:t>Participated in open discussion about braille</w:t>
      </w:r>
    </w:p>
    <w:p w14:paraId="77B3634C" w14:textId="77777777" w:rsidR="00043A30" w:rsidRPr="002B00B9" w:rsidRDefault="00043A30" w:rsidP="002B00B9">
      <w:pPr>
        <w:rPr>
          <w:rFonts w:eastAsiaTheme="majorEastAsia" w:cstheme="majorBidi"/>
          <w:bCs/>
          <w:szCs w:val="26"/>
        </w:rPr>
      </w:pPr>
    </w:p>
    <w:p w14:paraId="41A52805" w14:textId="75378A92" w:rsidR="00B667FD" w:rsidRDefault="008A1CDF" w:rsidP="00AF2E3D">
      <w:pPr>
        <w:rPr>
          <w:rFonts w:eastAsiaTheme="majorEastAsia" w:cstheme="majorBidi"/>
          <w:bCs/>
          <w:szCs w:val="26"/>
          <w:u w:val="single"/>
        </w:rPr>
      </w:pPr>
      <w:r>
        <w:rPr>
          <w:rFonts w:eastAsiaTheme="majorEastAsia" w:cstheme="majorBidi"/>
          <w:bCs/>
          <w:szCs w:val="26"/>
          <w:u w:val="single"/>
        </w:rPr>
        <w:t xml:space="preserve">Public </w:t>
      </w:r>
      <w:r w:rsidR="00B667FD" w:rsidRPr="00CF5034">
        <w:rPr>
          <w:rFonts w:eastAsiaTheme="majorEastAsia" w:cstheme="majorBidi"/>
          <w:bCs/>
          <w:szCs w:val="26"/>
          <w:u w:val="single"/>
        </w:rPr>
        <w:t>comment</w:t>
      </w:r>
      <w:r w:rsidR="009B3CCC">
        <w:rPr>
          <w:rFonts w:eastAsiaTheme="majorEastAsia" w:cstheme="majorBidi"/>
          <w:bCs/>
          <w:szCs w:val="26"/>
          <w:u w:val="single"/>
        </w:rPr>
        <w:t>s</w:t>
      </w:r>
      <w:r w:rsidR="00B667FD" w:rsidRPr="00CF5034">
        <w:rPr>
          <w:rFonts w:eastAsiaTheme="majorEastAsia" w:cstheme="majorBidi"/>
          <w:bCs/>
          <w:szCs w:val="26"/>
          <w:u w:val="single"/>
        </w:rPr>
        <w:t xml:space="preserve"> and questions</w:t>
      </w:r>
    </w:p>
    <w:p w14:paraId="427DD723" w14:textId="1A249DED" w:rsidR="00A85DBC" w:rsidRPr="00964BBE" w:rsidRDefault="00964BBE" w:rsidP="00964BBE">
      <w:pPr>
        <w:pStyle w:val="ListParagraph"/>
        <w:numPr>
          <w:ilvl w:val="0"/>
          <w:numId w:val="56"/>
        </w:numPr>
        <w:rPr>
          <w:rFonts w:eastAsiaTheme="majorEastAsia" w:cstheme="majorBidi"/>
          <w:bCs/>
          <w:szCs w:val="26"/>
        </w:rPr>
      </w:pPr>
      <w:r>
        <w:rPr>
          <w:rFonts w:eastAsiaTheme="majorEastAsia" w:cstheme="majorBidi"/>
          <w:bCs/>
          <w:szCs w:val="26"/>
        </w:rPr>
        <w:t>E</w:t>
      </w:r>
      <w:r w:rsidR="00043A30" w:rsidRPr="00964BBE">
        <w:rPr>
          <w:rFonts w:eastAsiaTheme="majorEastAsia" w:cstheme="majorBidi"/>
          <w:bCs/>
          <w:szCs w:val="26"/>
        </w:rPr>
        <w:t>xplain</w:t>
      </w:r>
      <w:r>
        <w:rPr>
          <w:rFonts w:eastAsiaTheme="majorEastAsia" w:cstheme="majorBidi"/>
          <w:bCs/>
          <w:szCs w:val="26"/>
        </w:rPr>
        <w:t>ed</w:t>
      </w:r>
      <w:r w:rsidR="00043A30" w:rsidRPr="00964BBE">
        <w:rPr>
          <w:rFonts w:eastAsiaTheme="majorEastAsia" w:cstheme="majorBidi"/>
          <w:bCs/>
          <w:szCs w:val="26"/>
        </w:rPr>
        <w:t xml:space="preserve"> how some braille systems work</w:t>
      </w:r>
    </w:p>
    <w:p w14:paraId="4D751DCD" w14:textId="55930369" w:rsidR="00043A30" w:rsidRPr="00964BBE" w:rsidRDefault="00964BBE" w:rsidP="00964BBE">
      <w:pPr>
        <w:pStyle w:val="ListParagraph"/>
        <w:numPr>
          <w:ilvl w:val="0"/>
          <w:numId w:val="56"/>
        </w:numPr>
        <w:rPr>
          <w:rFonts w:eastAsiaTheme="majorEastAsia" w:cstheme="majorBidi"/>
          <w:bCs/>
          <w:szCs w:val="26"/>
        </w:rPr>
      </w:pPr>
      <w:r>
        <w:rPr>
          <w:rFonts w:eastAsiaTheme="majorEastAsia" w:cstheme="majorBidi"/>
          <w:bCs/>
          <w:szCs w:val="26"/>
        </w:rPr>
        <w:t>D</w:t>
      </w:r>
      <w:r w:rsidR="00043A30" w:rsidRPr="00964BBE">
        <w:rPr>
          <w:rFonts w:eastAsiaTheme="majorEastAsia" w:cstheme="majorBidi"/>
          <w:bCs/>
          <w:szCs w:val="26"/>
        </w:rPr>
        <w:t>iscussed braille notetaking devices</w:t>
      </w:r>
    </w:p>
    <w:p w14:paraId="669A2141" w14:textId="2FA849E6" w:rsidR="00043A30" w:rsidRPr="00964BBE" w:rsidRDefault="00964BBE" w:rsidP="00964BBE">
      <w:pPr>
        <w:pStyle w:val="ListParagraph"/>
        <w:numPr>
          <w:ilvl w:val="0"/>
          <w:numId w:val="56"/>
        </w:numPr>
        <w:rPr>
          <w:rFonts w:eastAsiaTheme="majorEastAsia" w:cstheme="majorBidi"/>
          <w:bCs/>
          <w:szCs w:val="26"/>
        </w:rPr>
      </w:pPr>
      <w:r>
        <w:rPr>
          <w:rFonts w:eastAsiaTheme="majorEastAsia" w:cstheme="majorBidi"/>
          <w:bCs/>
          <w:szCs w:val="26"/>
        </w:rPr>
        <w:t>Discussed employment statistics</w:t>
      </w:r>
    </w:p>
    <w:p w14:paraId="37F6D155" w14:textId="4C455415" w:rsidR="00043A30" w:rsidRDefault="00964BBE" w:rsidP="00964BBE">
      <w:pPr>
        <w:pStyle w:val="ListParagraph"/>
        <w:numPr>
          <w:ilvl w:val="0"/>
          <w:numId w:val="56"/>
        </w:numPr>
        <w:rPr>
          <w:rFonts w:eastAsiaTheme="majorEastAsia" w:cstheme="majorBidi"/>
          <w:bCs/>
          <w:szCs w:val="26"/>
        </w:rPr>
      </w:pPr>
      <w:r>
        <w:rPr>
          <w:rFonts w:eastAsiaTheme="majorEastAsia" w:cstheme="majorBidi"/>
          <w:bCs/>
          <w:szCs w:val="26"/>
        </w:rPr>
        <w:t xml:space="preserve">Discussed braille and technology </w:t>
      </w:r>
    </w:p>
    <w:p w14:paraId="0BEDF345" w14:textId="5DCA1A0D" w:rsidR="00964BBE" w:rsidRPr="00964BBE" w:rsidRDefault="00964BBE" w:rsidP="00964BBE">
      <w:pPr>
        <w:pStyle w:val="ListParagraph"/>
        <w:numPr>
          <w:ilvl w:val="0"/>
          <w:numId w:val="56"/>
        </w:numPr>
        <w:rPr>
          <w:rFonts w:eastAsiaTheme="majorEastAsia" w:cstheme="majorBidi"/>
          <w:bCs/>
          <w:szCs w:val="26"/>
        </w:rPr>
      </w:pPr>
      <w:r>
        <w:rPr>
          <w:rFonts w:eastAsiaTheme="majorEastAsia" w:cstheme="majorBidi"/>
          <w:bCs/>
          <w:szCs w:val="26"/>
        </w:rPr>
        <w:t>W</w:t>
      </w:r>
      <w:r w:rsidR="00D2071B">
        <w:rPr>
          <w:rFonts w:eastAsiaTheme="majorEastAsia" w:cstheme="majorBidi"/>
          <w:bCs/>
          <w:szCs w:val="26"/>
        </w:rPr>
        <w:t>ould like to know where</w:t>
      </w:r>
      <w:r>
        <w:rPr>
          <w:rFonts w:eastAsiaTheme="majorEastAsia" w:cstheme="majorBidi"/>
          <w:bCs/>
          <w:szCs w:val="26"/>
        </w:rPr>
        <w:t xml:space="preserve"> individuals </w:t>
      </w:r>
      <w:r w:rsidR="00D2071B">
        <w:rPr>
          <w:rFonts w:eastAsiaTheme="majorEastAsia" w:cstheme="majorBidi"/>
          <w:bCs/>
          <w:szCs w:val="26"/>
        </w:rPr>
        <w:t xml:space="preserve">can </w:t>
      </w:r>
      <w:r>
        <w:rPr>
          <w:rFonts w:eastAsiaTheme="majorEastAsia" w:cstheme="majorBidi"/>
          <w:bCs/>
          <w:szCs w:val="26"/>
        </w:rPr>
        <w:t>learn how to use braille</w:t>
      </w:r>
    </w:p>
    <w:p w14:paraId="19B02C94" w14:textId="2D565C62" w:rsidR="00043A30" w:rsidRPr="00964BBE" w:rsidRDefault="00964BBE" w:rsidP="00964BBE">
      <w:pPr>
        <w:pStyle w:val="ListParagraph"/>
        <w:numPr>
          <w:ilvl w:val="0"/>
          <w:numId w:val="56"/>
        </w:numPr>
        <w:rPr>
          <w:rFonts w:eastAsiaTheme="majorEastAsia" w:cstheme="majorBidi"/>
          <w:bCs/>
          <w:szCs w:val="26"/>
        </w:rPr>
      </w:pPr>
      <w:r>
        <w:rPr>
          <w:rFonts w:eastAsiaTheme="majorEastAsia" w:cstheme="majorBidi"/>
          <w:bCs/>
          <w:szCs w:val="26"/>
        </w:rPr>
        <w:t>S</w:t>
      </w:r>
      <w:r w:rsidR="00043A30" w:rsidRPr="00964BBE">
        <w:rPr>
          <w:rFonts w:eastAsiaTheme="majorEastAsia" w:cstheme="majorBidi"/>
          <w:bCs/>
          <w:szCs w:val="26"/>
        </w:rPr>
        <w:t>hared experience being a braille reader</w:t>
      </w:r>
    </w:p>
    <w:p w14:paraId="52BAB12E" w14:textId="7F6C5EAE" w:rsidR="00043A30" w:rsidRDefault="00D00C7A" w:rsidP="00964BBE">
      <w:pPr>
        <w:pStyle w:val="ListParagraph"/>
        <w:numPr>
          <w:ilvl w:val="0"/>
          <w:numId w:val="56"/>
        </w:numPr>
        <w:rPr>
          <w:rFonts w:eastAsiaTheme="majorEastAsia" w:cstheme="majorBidi"/>
          <w:bCs/>
          <w:szCs w:val="26"/>
        </w:rPr>
      </w:pPr>
      <w:r>
        <w:rPr>
          <w:rFonts w:eastAsiaTheme="majorEastAsia" w:cstheme="majorBidi"/>
          <w:bCs/>
          <w:szCs w:val="26"/>
        </w:rPr>
        <w:t>U</w:t>
      </w:r>
      <w:r w:rsidR="00043A30" w:rsidRPr="00964BBE">
        <w:rPr>
          <w:rFonts w:eastAsiaTheme="majorEastAsia" w:cstheme="majorBidi"/>
          <w:bCs/>
          <w:szCs w:val="26"/>
        </w:rPr>
        <w:t>ptick in braille assessments and braille authorizations</w:t>
      </w:r>
    </w:p>
    <w:p w14:paraId="1029CBBD" w14:textId="77777777" w:rsidR="00777452" w:rsidRDefault="00777452" w:rsidP="00777452">
      <w:pPr>
        <w:rPr>
          <w:rFonts w:eastAsiaTheme="majorEastAsia" w:cstheme="majorBidi"/>
          <w:bCs/>
          <w:szCs w:val="26"/>
        </w:rPr>
      </w:pPr>
    </w:p>
    <w:p w14:paraId="60A1CB35" w14:textId="7565A033" w:rsidR="00777452" w:rsidRPr="00F91F52" w:rsidRDefault="00777452" w:rsidP="00777452">
      <w:pPr>
        <w:rPr>
          <w:rFonts w:eastAsiaTheme="majorEastAsia" w:cstheme="majorBidi"/>
          <w:b/>
          <w:szCs w:val="26"/>
        </w:rPr>
      </w:pPr>
      <w:r w:rsidRPr="00F91F52">
        <w:rPr>
          <w:rFonts w:eastAsiaTheme="majorEastAsia" w:cstheme="majorBidi"/>
          <w:b/>
          <w:szCs w:val="26"/>
        </w:rPr>
        <w:t xml:space="preserve">Item 6: SB 105 Conference </w:t>
      </w:r>
      <w:r w:rsidR="00D00C7A">
        <w:rPr>
          <w:rFonts w:eastAsiaTheme="majorEastAsia" w:cstheme="majorBidi"/>
          <w:b/>
          <w:szCs w:val="26"/>
        </w:rPr>
        <w:t>R</w:t>
      </w:r>
      <w:r w:rsidRPr="00F91F52">
        <w:rPr>
          <w:rFonts w:eastAsiaTheme="majorEastAsia" w:cstheme="majorBidi"/>
          <w:b/>
          <w:szCs w:val="26"/>
        </w:rPr>
        <w:t>ecap</w:t>
      </w:r>
    </w:p>
    <w:p w14:paraId="24FE09AA" w14:textId="27D0CFE2" w:rsidR="00777452" w:rsidRPr="00777452" w:rsidRDefault="00777452" w:rsidP="00777452">
      <w:pPr>
        <w:rPr>
          <w:rFonts w:eastAsiaTheme="majorEastAsia" w:cstheme="majorBidi"/>
          <w:bCs/>
          <w:szCs w:val="26"/>
        </w:rPr>
      </w:pPr>
      <w:r>
        <w:rPr>
          <w:rFonts w:eastAsiaTheme="majorEastAsia" w:cstheme="majorBidi"/>
          <w:bCs/>
          <w:szCs w:val="26"/>
        </w:rPr>
        <w:t xml:space="preserve">Recap of September’s SB 105 </w:t>
      </w:r>
      <w:r w:rsidR="00F91F52">
        <w:rPr>
          <w:rFonts w:eastAsiaTheme="majorEastAsia" w:cstheme="majorBidi"/>
          <w:bCs/>
          <w:szCs w:val="26"/>
        </w:rPr>
        <w:t>conference. All BFS staff attended conference. Reviewed/discussed SB 105 and reviewed training requirements.</w:t>
      </w:r>
    </w:p>
    <w:p w14:paraId="4FEEC593" w14:textId="77777777" w:rsidR="00043A30" w:rsidRDefault="00043A30" w:rsidP="00AF2E3D">
      <w:pPr>
        <w:rPr>
          <w:rFonts w:eastAsiaTheme="majorEastAsia" w:cstheme="majorBidi"/>
          <w:b/>
          <w:szCs w:val="26"/>
        </w:rPr>
      </w:pPr>
    </w:p>
    <w:p w14:paraId="519A3584" w14:textId="36540273" w:rsidR="00FD5640" w:rsidRPr="00FD5640" w:rsidRDefault="00F443F7" w:rsidP="00AF2E3D">
      <w:pPr>
        <w:rPr>
          <w:rFonts w:eastAsiaTheme="majorEastAsia" w:cstheme="majorBidi"/>
          <w:b/>
          <w:szCs w:val="26"/>
        </w:rPr>
      </w:pPr>
      <w:r w:rsidRPr="001A1DC7">
        <w:rPr>
          <w:rFonts w:eastAsiaTheme="majorEastAsia" w:cstheme="majorBidi"/>
          <w:b/>
          <w:szCs w:val="26"/>
        </w:rPr>
        <w:t xml:space="preserve">Item </w:t>
      </w:r>
      <w:r w:rsidR="001A1DC7" w:rsidRPr="001A1DC7">
        <w:rPr>
          <w:rFonts w:eastAsiaTheme="majorEastAsia" w:cstheme="majorBidi"/>
          <w:b/>
          <w:szCs w:val="26"/>
        </w:rPr>
        <w:t xml:space="preserve">7: </w:t>
      </w:r>
      <w:r w:rsidR="00B95A87">
        <w:rPr>
          <w:rFonts w:eastAsiaTheme="majorEastAsia" w:cstheme="majorBidi"/>
          <w:b/>
          <w:szCs w:val="26"/>
        </w:rPr>
        <w:t>Cancellation Policy</w:t>
      </w:r>
    </w:p>
    <w:p w14:paraId="72E7BA70" w14:textId="77777777" w:rsidR="00BA770B" w:rsidRDefault="00BA770B" w:rsidP="00AF2E3D">
      <w:pPr>
        <w:rPr>
          <w:rFonts w:eastAsiaTheme="majorEastAsia" w:cstheme="majorBidi"/>
          <w:bCs/>
          <w:szCs w:val="26"/>
        </w:rPr>
      </w:pPr>
    </w:p>
    <w:p w14:paraId="407C40E5" w14:textId="351B4815" w:rsidR="00B95A87" w:rsidRDefault="00B95A87" w:rsidP="00B95A87">
      <w:pPr>
        <w:rPr>
          <w:u w:val="single"/>
        </w:rPr>
      </w:pPr>
      <w:r w:rsidRPr="0067228C">
        <w:rPr>
          <w:u w:val="single"/>
        </w:rPr>
        <w:t>Public comment</w:t>
      </w:r>
      <w:r w:rsidR="00397008">
        <w:rPr>
          <w:u w:val="single"/>
        </w:rPr>
        <w:t>s</w:t>
      </w:r>
      <w:r w:rsidRPr="0067228C">
        <w:rPr>
          <w:u w:val="single"/>
        </w:rPr>
        <w:t xml:space="preserve"> and questions</w:t>
      </w:r>
    </w:p>
    <w:p w14:paraId="79D274FE" w14:textId="013285EA" w:rsidR="00B95A87" w:rsidRDefault="00323FB4" w:rsidP="00B95A87">
      <w:pPr>
        <w:pStyle w:val="ListParagraph"/>
        <w:numPr>
          <w:ilvl w:val="0"/>
          <w:numId w:val="38"/>
        </w:numPr>
      </w:pPr>
      <w:r>
        <w:t>Shared c</w:t>
      </w:r>
      <w:r w:rsidR="00B95A87" w:rsidRPr="00541CE3">
        <w:t>oncerns regarding the rise in appointment cancellations</w:t>
      </w:r>
      <w:r w:rsidR="00B95A87">
        <w:t xml:space="preserve"> across various sectors and </w:t>
      </w:r>
      <w:r>
        <w:t>the costs and disruptions that</w:t>
      </w:r>
      <w:r w:rsidR="00B95A87" w:rsidRPr="00541CE3">
        <w:t xml:space="preserve"> businesses incur</w:t>
      </w:r>
      <w:r w:rsidR="00B95A87">
        <w:t xml:space="preserve"> </w:t>
      </w:r>
      <w:r>
        <w:t>as a result</w:t>
      </w:r>
    </w:p>
    <w:p w14:paraId="50A18311" w14:textId="77777777" w:rsidR="00594E18" w:rsidRDefault="00B95A87" w:rsidP="00B95A87">
      <w:pPr>
        <w:pStyle w:val="ListParagraph"/>
        <w:numPr>
          <w:ilvl w:val="0"/>
          <w:numId w:val="38"/>
        </w:numPr>
      </w:pPr>
      <w:bookmarkStart w:id="2" w:name="_Hlk174116261"/>
      <w:r>
        <w:t>W</w:t>
      </w:r>
      <w:r w:rsidRPr="00541CE3">
        <w:t xml:space="preserve">ould like the BAC </w:t>
      </w:r>
      <w:r>
        <w:t xml:space="preserve">to </w:t>
      </w:r>
      <w:r w:rsidRPr="00541CE3">
        <w:t xml:space="preserve">consider </w:t>
      </w:r>
      <w:r>
        <w:t>(</w:t>
      </w:r>
      <w:r w:rsidRPr="00541CE3">
        <w:t xml:space="preserve">as a recommendation to the Department of </w:t>
      </w:r>
      <w:r>
        <w:t>R</w:t>
      </w:r>
      <w:r w:rsidRPr="00541CE3">
        <w:t>ehabilitation</w:t>
      </w:r>
      <w:r>
        <w:t>),</w:t>
      </w:r>
      <w:r w:rsidRPr="00541CE3">
        <w:t xml:space="preserve"> to allow vendors to invoice for travel time for lost service hours </w:t>
      </w:r>
    </w:p>
    <w:p w14:paraId="19DF3261" w14:textId="0A4811F7" w:rsidR="00B95A87" w:rsidRDefault="00594E18" w:rsidP="00B95A87">
      <w:pPr>
        <w:pStyle w:val="ListParagraph"/>
        <w:numPr>
          <w:ilvl w:val="0"/>
          <w:numId w:val="38"/>
        </w:numPr>
      </w:pPr>
      <w:r>
        <w:lastRenderedPageBreak/>
        <w:t>Gave examples of how to charge for services</w:t>
      </w:r>
      <w:r w:rsidR="00323FB4">
        <w:t>,</w:t>
      </w:r>
      <w:r>
        <w:t xml:space="preserve"> even if the consumer isn’t </w:t>
      </w:r>
      <w:r w:rsidR="00323FB4">
        <w:t>present</w:t>
      </w:r>
    </w:p>
    <w:p w14:paraId="4A9130A6" w14:textId="469BFA7B" w:rsidR="009D5EBC" w:rsidRDefault="00594E18" w:rsidP="00B95A87">
      <w:pPr>
        <w:pStyle w:val="ListParagraph"/>
        <w:numPr>
          <w:ilvl w:val="0"/>
          <w:numId w:val="38"/>
        </w:numPr>
      </w:pPr>
      <w:r>
        <w:t>P</w:t>
      </w:r>
      <w:r w:rsidR="009D5EBC">
        <w:t>rograms reviewed their cancellation process and gave examples</w:t>
      </w:r>
    </w:p>
    <w:p w14:paraId="01F34D6C" w14:textId="20769D6D" w:rsidR="00BA770B" w:rsidRPr="00594E18" w:rsidRDefault="00594E18" w:rsidP="00AF2E3D">
      <w:pPr>
        <w:pStyle w:val="ListParagraph"/>
        <w:numPr>
          <w:ilvl w:val="0"/>
          <w:numId w:val="38"/>
        </w:numPr>
      </w:pPr>
      <w:r>
        <w:t>D</w:t>
      </w:r>
      <w:r w:rsidR="009D5EBC">
        <w:t>iscussed outreach</w:t>
      </w:r>
      <w:r w:rsidR="00323FB4">
        <w:t xml:space="preserve"> provided</w:t>
      </w:r>
      <w:r w:rsidR="009D5EBC">
        <w:t xml:space="preserve"> to consumers to remind them of their appointments </w:t>
      </w:r>
      <w:bookmarkEnd w:id="2"/>
    </w:p>
    <w:p w14:paraId="176022E3" w14:textId="77777777" w:rsidR="00AC19E5" w:rsidRPr="0084014E" w:rsidRDefault="00AC19E5" w:rsidP="00AF2E3D">
      <w:pPr>
        <w:rPr>
          <w:rFonts w:eastAsiaTheme="majorEastAsia" w:cstheme="majorBidi"/>
          <w:bCs/>
          <w:szCs w:val="26"/>
        </w:rPr>
      </w:pPr>
    </w:p>
    <w:p w14:paraId="5A4A98B2" w14:textId="05934138" w:rsidR="0097637B" w:rsidRDefault="0097637B" w:rsidP="00AF2E3D">
      <w:pPr>
        <w:rPr>
          <w:rFonts w:eastAsiaTheme="majorEastAsia" w:cstheme="majorBidi"/>
          <w:bCs/>
          <w:szCs w:val="26"/>
          <w:u w:val="single"/>
        </w:rPr>
      </w:pPr>
      <w:r>
        <w:rPr>
          <w:rFonts w:eastAsiaTheme="majorEastAsia" w:cstheme="majorBidi"/>
          <w:bCs/>
          <w:szCs w:val="26"/>
          <w:u w:val="single"/>
        </w:rPr>
        <w:t>Department comments and questions</w:t>
      </w:r>
    </w:p>
    <w:p w14:paraId="7ED09FF3" w14:textId="77777777" w:rsidR="00594E18" w:rsidRDefault="00594E18" w:rsidP="009D5EBC">
      <w:pPr>
        <w:pStyle w:val="ListParagraph"/>
        <w:numPr>
          <w:ilvl w:val="0"/>
          <w:numId w:val="51"/>
        </w:numPr>
        <w:rPr>
          <w:rFonts w:eastAsiaTheme="majorEastAsia" w:cstheme="majorBidi"/>
          <w:bCs/>
          <w:szCs w:val="26"/>
        </w:rPr>
      </w:pPr>
      <w:r>
        <w:rPr>
          <w:rFonts w:eastAsiaTheme="majorEastAsia" w:cstheme="majorBidi"/>
          <w:bCs/>
          <w:szCs w:val="26"/>
        </w:rPr>
        <w:t>T</w:t>
      </w:r>
      <w:r w:rsidR="009D5EBC" w:rsidRPr="009D5EBC">
        <w:rPr>
          <w:rFonts w:eastAsiaTheme="majorEastAsia" w:cstheme="majorBidi"/>
          <w:bCs/>
          <w:szCs w:val="26"/>
        </w:rPr>
        <w:t xml:space="preserve">he department will not pay for services that consumers </w:t>
      </w:r>
      <w:r>
        <w:rPr>
          <w:rFonts w:eastAsiaTheme="majorEastAsia" w:cstheme="majorBidi"/>
          <w:bCs/>
          <w:szCs w:val="26"/>
        </w:rPr>
        <w:t>have not</w:t>
      </w:r>
      <w:r w:rsidR="009D5EBC" w:rsidRPr="009D5EBC">
        <w:rPr>
          <w:rFonts w:eastAsiaTheme="majorEastAsia" w:cstheme="majorBidi"/>
          <w:bCs/>
          <w:szCs w:val="26"/>
        </w:rPr>
        <w:t xml:space="preserve"> receive</w:t>
      </w:r>
      <w:r>
        <w:rPr>
          <w:rFonts w:eastAsiaTheme="majorEastAsia" w:cstheme="majorBidi"/>
          <w:bCs/>
          <w:szCs w:val="26"/>
        </w:rPr>
        <w:t>d</w:t>
      </w:r>
    </w:p>
    <w:p w14:paraId="2685B076" w14:textId="611BBA56" w:rsidR="009D5EBC" w:rsidRPr="00594E18" w:rsidRDefault="00594E18" w:rsidP="00594E18">
      <w:pPr>
        <w:pStyle w:val="ListParagraph"/>
        <w:numPr>
          <w:ilvl w:val="0"/>
          <w:numId w:val="51"/>
        </w:numPr>
        <w:rPr>
          <w:rFonts w:eastAsiaTheme="majorEastAsia" w:cstheme="majorBidi"/>
          <w:bCs/>
          <w:szCs w:val="26"/>
        </w:rPr>
      </w:pPr>
      <w:r>
        <w:rPr>
          <w:rFonts w:eastAsiaTheme="majorEastAsia" w:cstheme="majorBidi"/>
          <w:bCs/>
          <w:szCs w:val="26"/>
        </w:rPr>
        <w:t xml:space="preserve">Acknowledged that cancellations are a problem and </w:t>
      </w:r>
      <w:r w:rsidR="009D5EBC" w:rsidRPr="009D5EBC">
        <w:rPr>
          <w:rFonts w:eastAsiaTheme="majorEastAsia" w:cstheme="majorBidi"/>
          <w:bCs/>
          <w:szCs w:val="26"/>
        </w:rPr>
        <w:t>accountability is important</w:t>
      </w:r>
    </w:p>
    <w:p w14:paraId="3A0E93EC" w14:textId="3018D8A2" w:rsidR="009D5EBC" w:rsidRPr="009D5EBC" w:rsidRDefault="00594E18" w:rsidP="009D5EBC">
      <w:pPr>
        <w:pStyle w:val="ListParagraph"/>
        <w:numPr>
          <w:ilvl w:val="0"/>
          <w:numId w:val="51"/>
        </w:numPr>
        <w:rPr>
          <w:rFonts w:eastAsiaTheme="majorEastAsia" w:cstheme="majorBidi"/>
          <w:bCs/>
          <w:szCs w:val="26"/>
        </w:rPr>
      </w:pPr>
      <w:r>
        <w:rPr>
          <w:rFonts w:eastAsiaTheme="majorEastAsia" w:cstheme="majorBidi"/>
          <w:bCs/>
          <w:szCs w:val="26"/>
        </w:rPr>
        <w:t>A</w:t>
      </w:r>
      <w:r w:rsidR="009D5EBC" w:rsidRPr="009D5EBC">
        <w:rPr>
          <w:rFonts w:eastAsiaTheme="majorEastAsia" w:cstheme="majorBidi"/>
          <w:bCs/>
          <w:szCs w:val="26"/>
        </w:rPr>
        <w:t xml:space="preserve"> contract chief </w:t>
      </w:r>
      <w:r>
        <w:rPr>
          <w:rFonts w:eastAsiaTheme="majorEastAsia" w:cstheme="majorBidi"/>
          <w:bCs/>
          <w:szCs w:val="26"/>
        </w:rPr>
        <w:t>has not yet been hired</w:t>
      </w:r>
    </w:p>
    <w:p w14:paraId="5AF00C14" w14:textId="3F98EE56" w:rsidR="009D5EBC" w:rsidRPr="009D5EBC" w:rsidRDefault="00594E18" w:rsidP="009D5EBC">
      <w:pPr>
        <w:pStyle w:val="ListParagraph"/>
        <w:numPr>
          <w:ilvl w:val="0"/>
          <w:numId w:val="51"/>
        </w:numPr>
        <w:rPr>
          <w:rFonts w:eastAsiaTheme="majorEastAsia" w:cstheme="majorBidi"/>
          <w:bCs/>
          <w:szCs w:val="26"/>
        </w:rPr>
      </w:pPr>
      <w:r>
        <w:rPr>
          <w:rFonts w:eastAsiaTheme="majorEastAsia" w:cstheme="majorBidi"/>
          <w:bCs/>
          <w:szCs w:val="26"/>
        </w:rPr>
        <w:t>Asked if consumer “no shows” were being tracked</w:t>
      </w:r>
      <w:r w:rsidR="009D5EBC" w:rsidRPr="009D5EBC">
        <w:rPr>
          <w:rFonts w:eastAsiaTheme="majorEastAsia" w:cstheme="majorBidi"/>
          <w:bCs/>
          <w:szCs w:val="26"/>
        </w:rPr>
        <w:t xml:space="preserve"> </w:t>
      </w:r>
    </w:p>
    <w:p w14:paraId="41B65DE2" w14:textId="77777777" w:rsidR="00043A30" w:rsidRDefault="00043A30" w:rsidP="00AF2E3D">
      <w:pPr>
        <w:rPr>
          <w:rFonts w:eastAsiaTheme="majorEastAsia" w:cstheme="majorBidi"/>
          <w:bCs/>
          <w:szCs w:val="26"/>
          <w:u w:val="single"/>
        </w:rPr>
      </w:pPr>
    </w:p>
    <w:p w14:paraId="6DFEA3DE" w14:textId="74B1F6D5" w:rsidR="001A1DC7" w:rsidRPr="009E6ED5" w:rsidRDefault="001A1DC7" w:rsidP="00AF2E3D">
      <w:pPr>
        <w:rPr>
          <w:rFonts w:eastAsiaTheme="majorEastAsia" w:cstheme="majorBidi"/>
          <w:bCs/>
          <w:szCs w:val="26"/>
          <w:u w:val="single"/>
        </w:rPr>
      </w:pPr>
      <w:r w:rsidRPr="009E6ED5">
        <w:rPr>
          <w:rFonts w:eastAsiaTheme="majorEastAsia" w:cstheme="majorBidi"/>
          <w:bCs/>
          <w:szCs w:val="26"/>
          <w:u w:val="single"/>
        </w:rPr>
        <w:t>Committee member</w:t>
      </w:r>
      <w:r w:rsidR="0097637B">
        <w:rPr>
          <w:rFonts w:eastAsiaTheme="majorEastAsia" w:cstheme="majorBidi"/>
          <w:bCs/>
          <w:szCs w:val="26"/>
          <w:u w:val="single"/>
        </w:rPr>
        <w:t>s</w:t>
      </w:r>
      <w:r w:rsidRPr="009E6ED5">
        <w:rPr>
          <w:rFonts w:eastAsiaTheme="majorEastAsia" w:cstheme="majorBidi"/>
          <w:bCs/>
          <w:szCs w:val="26"/>
          <w:u w:val="single"/>
        </w:rPr>
        <w:t xml:space="preserve"> comments and questions</w:t>
      </w:r>
    </w:p>
    <w:p w14:paraId="37067397" w14:textId="6C0EED43" w:rsidR="009F3FCD" w:rsidRPr="00594E18" w:rsidRDefault="00594E18" w:rsidP="00594E18">
      <w:pPr>
        <w:pStyle w:val="ListParagraph"/>
        <w:numPr>
          <w:ilvl w:val="0"/>
          <w:numId w:val="57"/>
        </w:numPr>
        <w:rPr>
          <w:rFonts w:eastAsiaTheme="majorEastAsia" w:cstheme="majorBidi"/>
          <w:bCs/>
          <w:szCs w:val="26"/>
        </w:rPr>
      </w:pPr>
      <w:r>
        <w:rPr>
          <w:rFonts w:eastAsiaTheme="majorEastAsia" w:cstheme="majorBidi"/>
          <w:bCs/>
          <w:szCs w:val="26"/>
        </w:rPr>
        <w:t>D</w:t>
      </w:r>
      <w:r w:rsidR="009D5EBC" w:rsidRPr="00594E18">
        <w:rPr>
          <w:rFonts w:eastAsiaTheme="majorEastAsia" w:cstheme="majorBidi"/>
          <w:bCs/>
          <w:szCs w:val="26"/>
        </w:rPr>
        <w:t>iscuss</w:t>
      </w:r>
      <w:r>
        <w:rPr>
          <w:rFonts w:eastAsiaTheme="majorEastAsia" w:cstheme="majorBidi"/>
          <w:bCs/>
          <w:szCs w:val="26"/>
        </w:rPr>
        <w:t>ed</w:t>
      </w:r>
      <w:r w:rsidR="009D5EBC" w:rsidRPr="00594E18">
        <w:rPr>
          <w:rFonts w:eastAsiaTheme="majorEastAsia" w:cstheme="majorBidi"/>
          <w:bCs/>
          <w:szCs w:val="26"/>
        </w:rPr>
        <w:t xml:space="preserve"> cancellation process at their program</w:t>
      </w:r>
    </w:p>
    <w:p w14:paraId="203DEEE5" w14:textId="77777777" w:rsidR="008E31C9" w:rsidRPr="00293EE1" w:rsidRDefault="008E31C9" w:rsidP="00AF2E3D">
      <w:pPr>
        <w:rPr>
          <w:rFonts w:eastAsiaTheme="majorEastAsia" w:cstheme="majorBidi"/>
          <w:bCs/>
          <w:szCs w:val="26"/>
        </w:rPr>
      </w:pPr>
    </w:p>
    <w:p w14:paraId="1F29DFE5" w14:textId="202061F1" w:rsidR="002B407D" w:rsidRDefault="002B407D" w:rsidP="002B407D">
      <w:pPr>
        <w:rPr>
          <w:rFonts w:eastAsiaTheme="majorEastAsia" w:cstheme="majorBidi"/>
          <w:b/>
          <w:szCs w:val="26"/>
        </w:rPr>
      </w:pPr>
      <w:r w:rsidRPr="002B360C">
        <w:rPr>
          <w:rFonts w:eastAsiaTheme="majorEastAsia" w:cstheme="majorBidi"/>
          <w:b/>
          <w:szCs w:val="26"/>
        </w:rPr>
        <w:t xml:space="preserve">Item </w:t>
      </w:r>
      <w:r>
        <w:rPr>
          <w:rFonts w:eastAsiaTheme="majorEastAsia" w:cstheme="majorBidi"/>
          <w:b/>
          <w:szCs w:val="26"/>
        </w:rPr>
        <w:t>8</w:t>
      </w:r>
      <w:r w:rsidRPr="002B360C">
        <w:rPr>
          <w:rFonts w:eastAsiaTheme="majorEastAsia" w:cstheme="majorBidi"/>
          <w:b/>
          <w:szCs w:val="26"/>
        </w:rPr>
        <w:t xml:space="preserve">: </w:t>
      </w:r>
      <w:r>
        <w:rPr>
          <w:rFonts w:eastAsiaTheme="majorEastAsia" w:cstheme="majorBidi"/>
          <w:b/>
          <w:szCs w:val="26"/>
        </w:rPr>
        <w:t>BFS Success Stories</w:t>
      </w:r>
    </w:p>
    <w:p w14:paraId="611F1DC8" w14:textId="1068797A" w:rsidR="0005242E" w:rsidRPr="00594E18" w:rsidRDefault="009D5EBC" w:rsidP="00594E18">
      <w:pPr>
        <w:rPr>
          <w:rFonts w:eastAsiaTheme="majorEastAsia" w:cstheme="majorBidi"/>
          <w:bCs/>
          <w:szCs w:val="26"/>
        </w:rPr>
      </w:pPr>
      <w:r>
        <w:rPr>
          <w:rFonts w:eastAsiaTheme="majorEastAsia" w:cstheme="majorBidi"/>
          <w:bCs/>
          <w:szCs w:val="26"/>
        </w:rPr>
        <w:t xml:space="preserve">Gabriel Noriega </w:t>
      </w:r>
      <w:r w:rsidR="00556598">
        <w:rPr>
          <w:rFonts w:eastAsiaTheme="majorEastAsia" w:cstheme="majorBidi"/>
          <w:bCs/>
          <w:szCs w:val="26"/>
        </w:rPr>
        <w:t>was introduced by his counselor</w:t>
      </w:r>
      <w:r w:rsidR="006B1B1A">
        <w:rPr>
          <w:rFonts w:eastAsiaTheme="majorEastAsia" w:cstheme="majorBidi"/>
          <w:bCs/>
          <w:szCs w:val="26"/>
        </w:rPr>
        <w:t>,</w:t>
      </w:r>
      <w:r w:rsidR="00556598">
        <w:rPr>
          <w:rFonts w:eastAsiaTheme="majorEastAsia" w:cstheme="majorBidi"/>
          <w:bCs/>
          <w:szCs w:val="26"/>
        </w:rPr>
        <w:t xml:space="preserve"> </w:t>
      </w:r>
      <w:r w:rsidR="00594E18">
        <w:rPr>
          <w:rFonts w:eastAsiaTheme="majorEastAsia" w:cstheme="majorBidi"/>
          <w:bCs/>
          <w:szCs w:val="26"/>
        </w:rPr>
        <w:t>G</w:t>
      </w:r>
      <w:r>
        <w:rPr>
          <w:rFonts w:eastAsiaTheme="majorEastAsia" w:cstheme="majorBidi"/>
          <w:bCs/>
          <w:szCs w:val="26"/>
        </w:rPr>
        <w:t xml:space="preserve">eorgeta </w:t>
      </w:r>
      <w:r w:rsidR="00594E18">
        <w:rPr>
          <w:rFonts w:eastAsiaTheme="majorEastAsia" w:cstheme="majorBidi"/>
          <w:bCs/>
          <w:szCs w:val="26"/>
        </w:rPr>
        <w:t>T</w:t>
      </w:r>
      <w:r>
        <w:rPr>
          <w:rFonts w:eastAsiaTheme="majorEastAsia" w:cstheme="majorBidi"/>
          <w:bCs/>
          <w:szCs w:val="26"/>
        </w:rPr>
        <w:t>anase</w:t>
      </w:r>
      <w:r w:rsidR="005C4FA7">
        <w:rPr>
          <w:rFonts w:eastAsiaTheme="majorEastAsia" w:cstheme="majorBidi"/>
          <w:bCs/>
          <w:szCs w:val="26"/>
        </w:rPr>
        <w:t>.</w:t>
      </w:r>
      <w:r>
        <w:rPr>
          <w:rFonts w:eastAsiaTheme="majorEastAsia" w:cstheme="majorBidi"/>
          <w:bCs/>
          <w:szCs w:val="26"/>
        </w:rPr>
        <w:t xml:space="preserve"> Gabriel </w:t>
      </w:r>
      <w:r w:rsidR="00E711B2">
        <w:rPr>
          <w:rFonts w:eastAsiaTheme="majorEastAsia" w:cstheme="majorBidi"/>
          <w:bCs/>
          <w:szCs w:val="26"/>
        </w:rPr>
        <w:t xml:space="preserve">has received services </w:t>
      </w:r>
      <w:r>
        <w:rPr>
          <w:rFonts w:eastAsiaTheme="majorEastAsia" w:cstheme="majorBidi"/>
          <w:bCs/>
          <w:szCs w:val="26"/>
        </w:rPr>
        <w:t xml:space="preserve">with the department </w:t>
      </w:r>
      <w:r w:rsidR="00E711B2">
        <w:rPr>
          <w:rFonts w:eastAsiaTheme="majorEastAsia" w:cstheme="majorBidi"/>
          <w:bCs/>
          <w:szCs w:val="26"/>
        </w:rPr>
        <w:t>since</w:t>
      </w:r>
      <w:r>
        <w:rPr>
          <w:rFonts w:eastAsiaTheme="majorEastAsia" w:cstheme="majorBidi"/>
          <w:bCs/>
          <w:szCs w:val="26"/>
        </w:rPr>
        <w:t xml:space="preserve"> March 2021</w:t>
      </w:r>
      <w:r w:rsidR="00594E18">
        <w:rPr>
          <w:rFonts w:eastAsiaTheme="majorEastAsia" w:cstheme="majorBidi"/>
          <w:bCs/>
          <w:szCs w:val="26"/>
        </w:rPr>
        <w:t>. He</w:t>
      </w:r>
      <w:r>
        <w:rPr>
          <w:rFonts w:eastAsiaTheme="majorEastAsia" w:cstheme="majorBidi"/>
          <w:bCs/>
          <w:szCs w:val="26"/>
        </w:rPr>
        <w:t xml:space="preserve"> is currently employed as a workforce develop coordinator</w:t>
      </w:r>
      <w:r w:rsidR="00594E18">
        <w:rPr>
          <w:rFonts w:eastAsiaTheme="majorEastAsia" w:cstheme="majorBidi"/>
          <w:bCs/>
          <w:szCs w:val="26"/>
        </w:rPr>
        <w:t>. Gabriel</w:t>
      </w:r>
      <w:r>
        <w:rPr>
          <w:rFonts w:eastAsiaTheme="majorEastAsia" w:cstheme="majorBidi"/>
          <w:bCs/>
          <w:szCs w:val="26"/>
        </w:rPr>
        <w:t xml:space="preserve"> </w:t>
      </w:r>
      <w:r w:rsidR="00594E18">
        <w:rPr>
          <w:rFonts w:eastAsiaTheme="majorEastAsia" w:cstheme="majorBidi"/>
          <w:bCs/>
          <w:szCs w:val="26"/>
        </w:rPr>
        <w:t>shared his</w:t>
      </w:r>
      <w:r>
        <w:rPr>
          <w:rFonts w:eastAsiaTheme="majorEastAsia" w:cstheme="majorBidi"/>
          <w:bCs/>
          <w:szCs w:val="26"/>
        </w:rPr>
        <w:t xml:space="preserve"> experience</w:t>
      </w:r>
      <w:r w:rsidR="00594E18">
        <w:rPr>
          <w:rFonts w:eastAsiaTheme="majorEastAsia" w:cstheme="majorBidi"/>
          <w:bCs/>
          <w:szCs w:val="26"/>
        </w:rPr>
        <w:t xml:space="preserve">s and employment struggles. </w:t>
      </w:r>
    </w:p>
    <w:p w14:paraId="31F8C594" w14:textId="77777777" w:rsidR="0005242E" w:rsidRDefault="0005242E" w:rsidP="002B407D">
      <w:pPr>
        <w:pStyle w:val="ListParagraph"/>
        <w:rPr>
          <w:rFonts w:eastAsiaTheme="majorEastAsia" w:cstheme="majorBidi"/>
          <w:bCs/>
          <w:szCs w:val="26"/>
        </w:rPr>
      </w:pPr>
    </w:p>
    <w:p w14:paraId="0A7BE45C" w14:textId="4DF45385" w:rsidR="00CC492E" w:rsidRPr="00466122" w:rsidRDefault="00CC492E" w:rsidP="00466122">
      <w:pPr>
        <w:rPr>
          <w:rFonts w:eastAsiaTheme="majorEastAsia" w:cstheme="majorBidi"/>
          <w:bCs/>
          <w:szCs w:val="26"/>
          <w:u w:val="single"/>
        </w:rPr>
      </w:pPr>
      <w:r w:rsidRPr="00466122">
        <w:rPr>
          <w:rFonts w:eastAsiaTheme="majorEastAsia" w:cstheme="majorBidi"/>
          <w:bCs/>
          <w:szCs w:val="26"/>
          <w:u w:val="single"/>
        </w:rPr>
        <w:t>Department comments and questions</w:t>
      </w:r>
    </w:p>
    <w:p w14:paraId="3AB20BAE" w14:textId="07E313AD" w:rsidR="0005242E" w:rsidRDefault="00594E18" w:rsidP="00594E18">
      <w:pPr>
        <w:pStyle w:val="ListParagraph"/>
        <w:numPr>
          <w:ilvl w:val="0"/>
          <w:numId w:val="57"/>
        </w:numPr>
        <w:rPr>
          <w:rFonts w:eastAsiaTheme="majorEastAsia" w:cstheme="majorBidi"/>
          <w:bCs/>
          <w:szCs w:val="26"/>
        </w:rPr>
      </w:pPr>
      <w:r>
        <w:rPr>
          <w:rFonts w:eastAsiaTheme="majorEastAsia" w:cstheme="majorBidi"/>
          <w:bCs/>
          <w:szCs w:val="26"/>
        </w:rPr>
        <w:t>A</w:t>
      </w:r>
      <w:r w:rsidR="009D5EBC">
        <w:rPr>
          <w:rFonts w:eastAsiaTheme="majorEastAsia" w:cstheme="majorBidi"/>
          <w:bCs/>
          <w:szCs w:val="26"/>
        </w:rPr>
        <w:t>sked Gabriel</w:t>
      </w:r>
      <w:r>
        <w:rPr>
          <w:rFonts w:eastAsiaTheme="majorEastAsia" w:cstheme="majorBidi"/>
          <w:bCs/>
          <w:szCs w:val="26"/>
        </w:rPr>
        <w:t xml:space="preserve"> if he</w:t>
      </w:r>
      <w:r w:rsidR="009D5EBC">
        <w:rPr>
          <w:rFonts w:eastAsiaTheme="majorEastAsia" w:cstheme="majorBidi"/>
          <w:bCs/>
          <w:szCs w:val="26"/>
        </w:rPr>
        <w:t xml:space="preserve"> </w:t>
      </w:r>
      <w:r>
        <w:rPr>
          <w:rFonts w:eastAsiaTheme="majorEastAsia" w:cstheme="majorBidi"/>
          <w:bCs/>
          <w:szCs w:val="26"/>
        </w:rPr>
        <w:t>planned</w:t>
      </w:r>
      <w:r w:rsidR="009D5EBC">
        <w:rPr>
          <w:rFonts w:eastAsiaTheme="majorEastAsia" w:cstheme="majorBidi"/>
          <w:bCs/>
          <w:szCs w:val="26"/>
        </w:rPr>
        <w:t xml:space="preserve"> on staying in his current position or </w:t>
      </w:r>
      <w:r>
        <w:rPr>
          <w:rFonts w:eastAsiaTheme="majorEastAsia" w:cstheme="majorBidi"/>
          <w:bCs/>
          <w:szCs w:val="26"/>
        </w:rPr>
        <w:t xml:space="preserve">if he </w:t>
      </w:r>
      <w:r w:rsidR="009D5EBC">
        <w:rPr>
          <w:rFonts w:eastAsiaTheme="majorEastAsia" w:cstheme="majorBidi"/>
          <w:bCs/>
          <w:szCs w:val="26"/>
        </w:rPr>
        <w:t>was going to look for upward mobility</w:t>
      </w:r>
    </w:p>
    <w:p w14:paraId="2CCDCF19" w14:textId="4A27BC1C" w:rsidR="009D5EBC" w:rsidRDefault="00594E18" w:rsidP="00594E18">
      <w:pPr>
        <w:pStyle w:val="ListParagraph"/>
        <w:numPr>
          <w:ilvl w:val="0"/>
          <w:numId w:val="57"/>
        </w:numPr>
        <w:rPr>
          <w:rFonts w:eastAsiaTheme="majorEastAsia" w:cstheme="majorBidi"/>
          <w:bCs/>
          <w:szCs w:val="26"/>
        </w:rPr>
      </w:pPr>
      <w:r>
        <w:rPr>
          <w:rFonts w:eastAsiaTheme="majorEastAsia" w:cstheme="majorBidi"/>
          <w:bCs/>
          <w:szCs w:val="26"/>
        </w:rPr>
        <w:t>A</w:t>
      </w:r>
      <w:r w:rsidR="009D5EBC">
        <w:rPr>
          <w:rFonts w:eastAsiaTheme="majorEastAsia" w:cstheme="majorBidi"/>
          <w:bCs/>
          <w:szCs w:val="26"/>
        </w:rPr>
        <w:t xml:space="preserve">sked </w:t>
      </w:r>
      <w:r>
        <w:rPr>
          <w:rFonts w:eastAsiaTheme="majorEastAsia" w:cstheme="majorBidi"/>
          <w:bCs/>
          <w:szCs w:val="26"/>
        </w:rPr>
        <w:t xml:space="preserve">Gabriel </w:t>
      </w:r>
      <w:r w:rsidR="009D5EBC">
        <w:rPr>
          <w:rFonts w:eastAsiaTheme="majorEastAsia" w:cstheme="majorBidi"/>
          <w:bCs/>
          <w:szCs w:val="26"/>
        </w:rPr>
        <w:t>what technology he was using</w:t>
      </w:r>
    </w:p>
    <w:p w14:paraId="1CA55D22" w14:textId="77777777" w:rsidR="009D5EBC" w:rsidRPr="009F79D4" w:rsidRDefault="009D5EBC" w:rsidP="002B407D">
      <w:pPr>
        <w:pStyle w:val="ListParagraph"/>
        <w:rPr>
          <w:rFonts w:eastAsiaTheme="majorEastAsia" w:cstheme="majorBidi"/>
          <w:bCs/>
          <w:szCs w:val="26"/>
        </w:rPr>
      </w:pPr>
    </w:p>
    <w:p w14:paraId="397290C7" w14:textId="5415ACA1" w:rsidR="000F6EA0" w:rsidRPr="00244C62" w:rsidRDefault="000F6EA0" w:rsidP="000F6EA0">
      <w:pPr>
        <w:rPr>
          <w:rFonts w:eastAsiaTheme="majorEastAsia" w:cstheme="majorBidi"/>
          <w:bCs/>
          <w:szCs w:val="26"/>
        </w:rPr>
      </w:pPr>
      <w:r>
        <w:rPr>
          <w:rFonts w:eastAsiaTheme="majorEastAsia" w:cstheme="majorBidi"/>
          <w:b/>
          <w:szCs w:val="26"/>
        </w:rPr>
        <w:t xml:space="preserve">Item </w:t>
      </w:r>
      <w:r w:rsidR="00426F8D">
        <w:rPr>
          <w:rFonts w:eastAsiaTheme="majorEastAsia" w:cstheme="majorBidi"/>
          <w:b/>
          <w:szCs w:val="26"/>
        </w:rPr>
        <w:t>9</w:t>
      </w:r>
      <w:r>
        <w:rPr>
          <w:rFonts w:eastAsiaTheme="majorEastAsia" w:cstheme="majorBidi"/>
          <w:b/>
          <w:szCs w:val="26"/>
        </w:rPr>
        <w:t xml:space="preserve">: </w:t>
      </w:r>
      <w:r w:rsidRPr="002B360C">
        <w:rPr>
          <w:rFonts w:eastAsiaTheme="majorEastAsia" w:cstheme="majorBidi"/>
          <w:b/>
          <w:szCs w:val="26"/>
        </w:rPr>
        <w:t>Directorate Report</w:t>
      </w:r>
    </w:p>
    <w:p w14:paraId="7B28F83C" w14:textId="6F3C28F1" w:rsidR="000F6EA0" w:rsidRPr="00010175" w:rsidRDefault="00FF13F8" w:rsidP="000F6EA0">
      <w:pPr>
        <w:rPr>
          <w:rFonts w:eastAsiaTheme="majorEastAsia" w:cstheme="majorBidi"/>
          <w:b/>
          <w:szCs w:val="26"/>
        </w:rPr>
      </w:pPr>
      <w:r>
        <w:rPr>
          <w:rFonts w:eastAsiaTheme="majorEastAsia" w:cstheme="majorBidi"/>
          <w:bCs/>
          <w:szCs w:val="26"/>
        </w:rPr>
        <w:t>Joe Xavier</w:t>
      </w:r>
      <w:r w:rsidR="000F6EA0" w:rsidRPr="00F10F22">
        <w:rPr>
          <w:rFonts w:eastAsiaTheme="majorEastAsia" w:cstheme="majorBidi"/>
          <w:bCs/>
          <w:szCs w:val="26"/>
        </w:rPr>
        <w:t>, DOR Director</w:t>
      </w:r>
      <w:r w:rsidR="000F6EA0">
        <w:rPr>
          <w:rFonts w:eastAsiaTheme="majorEastAsia" w:cstheme="majorBidi"/>
          <w:bCs/>
          <w:szCs w:val="26"/>
        </w:rPr>
        <w:t xml:space="preserve">  </w:t>
      </w:r>
    </w:p>
    <w:p w14:paraId="6DC7FCBF" w14:textId="77777777" w:rsidR="000F6EA0" w:rsidRDefault="000F6EA0" w:rsidP="000F6EA0">
      <w:pPr>
        <w:rPr>
          <w:rFonts w:eastAsiaTheme="majorEastAsia" w:cstheme="majorBidi"/>
          <w:bCs/>
          <w:szCs w:val="26"/>
        </w:rPr>
      </w:pPr>
    </w:p>
    <w:p w14:paraId="2C381B68" w14:textId="77777777" w:rsidR="000F6EA0" w:rsidRDefault="000F6EA0" w:rsidP="000F6EA0">
      <w:r>
        <w:t>Federal level updates</w:t>
      </w:r>
    </w:p>
    <w:p w14:paraId="2939F70C" w14:textId="7831959F" w:rsidR="008B674A" w:rsidRDefault="006574F5" w:rsidP="008B674A">
      <w:pPr>
        <w:pStyle w:val="ListParagraph"/>
        <w:numPr>
          <w:ilvl w:val="0"/>
          <w:numId w:val="23"/>
        </w:numPr>
      </w:pPr>
      <w:r>
        <w:t xml:space="preserve">Discussed the </w:t>
      </w:r>
      <w:r w:rsidR="006C3917">
        <w:t>Workforce</w:t>
      </w:r>
      <w:r>
        <w:t xml:space="preserve"> Innovation, and Opportunity Act (WIOA)</w:t>
      </w:r>
    </w:p>
    <w:p w14:paraId="04A95E30" w14:textId="4191F0AF" w:rsidR="00D47C67" w:rsidRDefault="00FF63E2" w:rsidP="002F4410">
      <w:pPr>
        <w:pStyle w:val="ListParagraph"/>
        <w:numPr>
          <w:ilvl w:val="0"/>
          <w:numId w:val="23"/>
        </w:numPr>
      </w:pPr>
      <w:r>
        <w:t>D</w:t>
      </w:r>
      <w:r w:rsidR="008B674A">
        <w:t xml:space="preserve">iscussed </w:t>
      </w:r>
      <w:r w:rsidR="00D47C67">
        <w:t>federal reallotment dollars</w:t>
      </w:r>
    </w:p>
    <w:p w14:paraId="2056AD6A" w14:textId="4E547B76" w:rsidR="008B674A" w:rsidRDefault="002F4410" w:rsidP="002F4410">
      <w:pPr>
        <w:pStyle w:val="ListParagraph"/>
        <w:numPr>
          <w:ilvl w:val="0"/>
          <w:numId w:val="23"/>
        </w:numPr>
      </w:pPr>
      <w:r>
        <w:t>I</w:t>
      </w:r>
      <w:r w:rsidR="00D12C3C">
        <w:t>ncreased funding brought to California</w:t>
      </w:r>
    </w:p>
    <w:p w14:paraId="035BFB1B" w14:textId="77777777" w:rsidR="00F11026" w:rsidRDefault="00F11026" w:rsidP="002F4410">
      <w:pPr>
        <w:pStyle w:val="ListParagraph"/>
        <w:numPr>
          <w:ilvl w:val="0"/>
          <w:numId w:val="23"/>
        </w:numPr>
      </w:pPr>
      <w:r>
        <w:t>T</w:t>
      </w:r>
      <w:r w:rsidR="009D5EBC">
        <w:t>alk</w:t>
      </w:r>
      <w:r>
        <w:t>ed</w:t>
      </w:r>
      <w:r w:rsidR="009D5EBC">
        <w:t xml:space="preserve"> about leadership transitions and the changes in federal administration </w:t>
      </w:r>
    </w:p>
    <w:p w14:paraId="0EF33046" w14:textId="71E8863F" w:rsidR="009D5EBC" w:rsidRDefault="00F11026" w:rsidP="002F4410">
      <w:pPr>
        <w:pStyle w:val="ListParagraph"/>
        <w:numPr>
          <w:ilvl w:val="0"/>
          <w:numId w:val="23"/>
        </w:numPr>
      </w:pPr>
      <w:r>
        <w:t xml:space="preserve">Shared </w:t>
      </w:r>
      <w:r w:rsidR="009D5EBC">
        <w:t>changes at the agency level</w:t>
      </w:r>
    </w:p>
    <w:p w14:paraId="2F2CE37C" w14:textId="2633FBA5" w:rsidR="009D5EBC" w:rsidRDefault="009D5EBC" w:rsidP="002F4410">
      <w:pPr>
        <w:pStyle w:val="ListParagraph"/>
        <w:numPr>
          <w:ilvl w:val="0"/>
          <w:numId w:val="23"/>
        </w:numPr>
      </w:pPr>
      <w:r>
        <w:t>California leading across the country</w:t>
      </w:r>
    </w:p>
    <w:p w14:paraId="2D77DEB6" w14:textId="6AA7C235" w:rsidR="009D5EBC" w:rsidRDefault="009D5EBC" w:rsidP="002F4410">
      <w:pPr>
        <w:pStyle w:val="ListParagraph"/>
        <w:numPr>
          <w:ilvl w:val="0"/>
          <w:numId w:val="23"/>
        </w:numPr>
      </w:pPr>
      <w:r>
        <w:t>18 states to be monitored by RSA</w:t>
      </w:r>
    </w:p>
    <w:p w14:paraId="61BF2CB4" w14:textId="1B7CB77C" w:rsidR="009D5EBC" w:rsidRDefault="00F11026" w:rsidP="002F4410">
      <w:pPr>
        <w:pStyle w:val="ListParagraph"/>
        <w:numPr>
          <w:ilvl w:val="0"/>
          <w:numId w:val="23"/>
        </w:numPr>
      </w:pPr>
      <w:r>
        <w:t xml:space="preserve">Discussed </w:t>
      </w:r>
      <w:r w:rsidR="009D5EBC">
        <w:t xml:space="preserve">technology and artificial intelligence </w:t>
      </w:r>
      <w:r w:rsidR="00F61B2C">
        <w:t>and</w:t>
      </w:r>
      <w:r>
        <w:t xml:space="preserve"> the</w:t>
      </w:r>
      <w:r w:rsidR="009D5EBC">
        <w:t xml:space="preserve"> impact on competitive integrated employment</w:t>
      </w:r>
    </w:p>
    <w:p w14:paraId="177855D1" w14:textId="581C67E2" w:rsidR="009D5EBC" w:rsidRDefault="00F11026" w:rsidP="002F4410">
      <w:pPr>
        <w:pStyle w:val="ListParagraph"/>
        <w:numPr>
          <w:ilvl w:val="0"/>
          <w:numId w:val="23"/>
        </w:numPr>
      </w:pPr>
      <w:r>
        <w:t>N</w:t>
      </w:r>
      <w:r w:rsidR="009D5EBC">
        <w:t>o disability innovation fund</w:t>
      </w:r>
      <w:r>
        <w:t>s</w:t>
      </w:r>
    </w:p>
    <w:p w14:paraId="25B5FE4B" w14:textId="77777777" w:rsidR="000F6EA0" w:rsidRDefault="000F6EA0" w:rsidP="000F6EA0"/>
    <w:p w14:paraId="0D27114B" w14:textId="3451878C" w:rsidR="009D5EBC" w:rsidRDefault="000F6EA0" w:rsidP="00F11026">
      <w:pPr>
        <w:contextualSpacing/>
      </w:pPr>
      <w:r>
        <w:t xml:space="preserve">State level updates </w:t>
      </w:r>
    </w:p>
    <w:p w14:paraId="58E548B3" w14:textId="701F3ED8" w:rsidR="009D5EBC" w:rsidRDefault="00065193" w:rsidP="00F11026">
      <w:pPr>
        <w:pStyle w:val="ListParagraph"/>
        <w:numPr>
          <w:ilvl w:val="0"/>
          <w:numId w:val="52"/>
        </w:numPr>
      </w:pPr>
      <w:r>
        <w:t>C</w:t>
      </w:r>
      <w:r w:rsidR="009D5EBC">
        <w:t>hanges with federal administration will come up in January</w:t>
      </w:r>
    </w:p>
    <w:p w14:paraId="0FD8F6A6" w14:textId="5B5A2197" w:rsidR="009D5EBC" w:rsidRDefault="00F11026" w:rsidP="009D5EBC">
      <w:pPr>
        <w:pStyle w:val="ListParagraph"/>
        <w:numPr>
          <w:ilvl w:val="0"/>
          <w:numId w:val="52"/>
        </w:numPr>
      </w:pPr>
      <w:r>
        <w:t xml:space="preserve">Discussed </w:t>
      </w:r>
      <w:r w:rsidR="009D5EBC">
        <w:t>state budget</w:t>
      </w:r>
      <w:r>
        <w:t xml:space="preserve"> drill and how state departments are looking at how </w:t>
      </w:r>
      <w:r w:rsidR="009D5EBC">
        <w:t>to eliminate vacant positions</w:t>
      </w:r>
      <w:r>
        <w:t>,</w:t>
      </w:r>
      <w:r w:rsidR="009D5EBC">
        <w:t xml:space="preserve"> will know </w:t>
      </w:r>
      <w:r>
        <w:t>more with</w:t>
      </w:r>
      <w:r w:rsidR="009D5EBC">
        <w:t xml:space="preserve"> the governor’s budget in January</w:t>
      </w:r>
    </w:p>
    <w:p w14:paraId="03AC18FD" w14:textId="0899F18B" w:rsidR="009D5EBC" w:rsidRDefault="00F11026" w:rsidP="009D5EBC">
      <w:pPr>
        <w:pStyle w:val="ListParagraph"/>
        <w:numPr>
          <w:ilvl w:val="0"/>
          <w:numId w:val="52"/>
        </w:numPr>
      </w:pPr>
      <w:r>
        <w:t>N</w:t>
      </w:r>
      <w:r w:rsidR="009D5EBC">
        <w:t>ew tribal consultation training will be required for department directors and state coun</w:t>
      </w:r>
      <w:r w:rsidR="00065193">
        <w:t>cil</w:t>
      </w:r>
    </w:p>
    <w:p w14:paraId="27EDE792" w14:textId="57600E4F" w:rsidR="009D5EBC" w:rsidRDefault="00F11026" w:rsidP="00AC0276">
      <w:pPr>
        <w:pStyle w:val="ListParagraph"/>
        <w:numPr>
          <w:ilvl w:val="0"/>
          <w:numId w:val="52"/>
        </w:numPr>
      </w:pPr>
      <w:r>
        <w:t>The d</w:t>
      </w:r>
      <w:r w:rsidR="009D5EBC">
        <w:t>epartment participated in the legislative listening session</w:t>
      </w:r>
    </w:p>
    <w:p w14:paraId="0BB6EFAF" w14:textId="77777777" w:rsidR="009D5EBC" w:rsidRDefault="009D5EBC" w:rsidP="009D5EBC"/>
    <w:p w14:paraId="212AB43F" w14:textId="77777777" w:rsidR="000F6EA0" w:rsidRDefault="000F6EA0" w:rsidP="000F6EA0">
      <w:r>
        <w:t xml:space="preserve">Department level updates </w:t>
      </w:r>
    </w:p>
    <w:p w14:paraId="05B087E4" w14:textId="384EF2EF" w:rsidR="009D5EBC" w:rsidRDefault="00F11026" w:rsidP="009D5EBC">
      <w:pPr>
        <w:pStyle w:val="ListParagraph"/>
        <w:numPr>
          <w:ilvl w:val="0"/>
          <w:numId w:val="53"/>
        </w:numPr>
      </w:pPr>
      <w:r>
        <w:t>A</w:t>
      </w:r>
      <w:r w:rsidR="009D5EBC">
        <w:t>nnounced retirement</w:t>
      </w:r>
      <w:r>
        <w:t>s</w:t>
      </w:r>
    </w:p>
    <w:p w14:paraId="668E5D8E" w14:textId="366EF1E7" w:rsidR="009D5EBC" w:rsidRDefault="009D5EBC" w:rsidP="009D5EBC">
      <w:pPr>
        <w:pStyle w:val="ListParagraph"/>
        <w:numPr>
          <w:ilvl w:val="0"/>
          <w:numId w:val="53"/>
        </w:numPr>
      </w:pPr>
      <w:r>
        <w:t>A</w:t>
      </w:r>
      <w:r w:rsidR="00F11026">
        <w:t>B</w:t>
      </w:r>
      <w:r>
        <w:t xml:space="preserve"> 3193 updates</w:t>
      </w:r>
      <w:r w:rsidR="00814E06">
        <w:t>:</w:t>
      </w:r>
      <w:r>
        <w:t xml:space="preserve"> bill signed by </w:t>
      </w:r>
      <w:r w:rsidR="00F11026">
        <w:t>Governor</w:t>
      </w:r>
      <w:r>
        <w:t xml:space="preserve"> in September</w:t>
      </w:r>
      <w:r w:rsidR="00814E06">
        <w:t>;</w:t>
      </w:r>
      <w:r>
        <w:t xml:space="preserve"> will exempt </w:t>
      </w:r>
      <w:r w:rsidR="00F11026">
        <w:t xml:space="preserve">the </w:t>
      </w:r>
      <w:r>
        <w:t>department from having to follow procurement rules</w:t>
      </w:r>
    </w:p>
    <w:p w14:paraId="3ADB11F2" w14:textId="15FEF9F7" w:rsidR="009D5EBC" w:rsidRDefault="00F11026" w:rsidP="009D5EBC">
      <w:pPr>
        <w:pStyle w:val="ListParagraph"/>
        <w:numPr>
          <w:ilvl w:val="0"/>
          <w:numId w:val="53"/>
        </w:numPr>
      </w:pPr>
      <w:r>
        <w:t xml:space="preserve">Discussed </w:t>
      </w:r>
      <w:r w:rsidR="009D5EBC">
        <w:t>SB 1249 continuation of partnerships</w:t>
      </w:r>
    </w:p>
    <w:p w14:paraId="58AF3C9B" w14:textId="71C846BA" w:rsidR="009D5EBC" w:rsidRDefault="009D5EBC" w:rsidP="009D5EBC">
      <w:pPr>
        <w:pStyle w:val="ListParagraph"/>
        <w:numPr>
          <w:ilvl w:val="0"/>
          <w:numId w:val="53"/>
        </w:numPr>
      </w:pPr>
      <w:r>
        <w:t>2</w:t>
      </w:r>
      <w:r w:rsidR="00F11026">
        <w:t>0</w:t>
      </w:r>
      <w:r>
        <w:t>25 starts the next two-year legislative cycle</w:t>
      </w:r>
    </w:p>
    <w:p w14:paraId="009FDAF6" w14:textId="1FBC930B" w:rsidR="009D5EBC" w:rsidRDefault="00F11026" w:rsidP="009D5EBC">
      <w:pPr>
        <w:pStyle w:val="ListParagraph"/>
        <w:numPr>
          <w:ilvl w:val="0"/>
          <w:numId w:val="53"/>
        </w:numPr>
      </w:pPr>
      <w:r>
        <w:t xml:space="preserve">Provided </w:t>
      </w:r>
      <w:r w:rsidR="009D5EBC">
        <w:t xml:space="preserve">update on the department’s new name and rebranding </w:t>
      </w:r>
    </w:p>
    <w:p w14:paraId="7078106A" w14:textId="7F00A869" w:rsidR="00F11026" w:rsidRDefault="00F11026" w:rsidP="00F11026">
      <w:pPr>
        <w:pStyle w:val="ListParagraph"/>
        <w:numPr>
          <w:ilvl w:val="0"/>
          <w:numId w:val="53"/>
        </w:numPr>
      </w:pPr>
      <w:r>
        <w:t>D</w:t>
      </w:r>
      <w:r w:rsidR="009D5EBC">
        <w:t xml:space="preserve">iscussion of artificial intelligence </w:t>
      </w:r>
      <w:r>
        <w:t>and training</w:t>
      </w:r>
    </w:p>
    <w:p w14:paraId="135344F4" w14:textId="78570F06" w:rsidR="006821EF" w:rsidRDefault="00CC334F" w:rsidP="009D5EBC">
      <w:pPr>
        <w:pStyle w:val="ListParagraph"/>
        <w:numPr>
          <w:ilvl w:val="0"/>
          <w:numId w:val="36"/>
        </w:numPr>
      </w:pPr>
      <w:r>
        <w:t>DOR</w:t>
      </w:r>
      <w:r w:rsidR="0016357B">
        <w:t xml:space="preserve"> continue</w:t>
      </w:r>
      <w:r>
        <w:t>s</w:t>
      </w:r>
      <w:r w:rsidR="0016357B">
        <w:t xml:space="preserve"> to seek candidates that represent the community  </w:t>
      </w:r>
    </w:p>
    <w:p w14:paraId="1FC113B7" w14:textId="50C91A78" w:rsidR="00FF0110" w:rsidRDefault="00DD58BC" w:rsidP="009D5EBC">
      <w:pPr>
        <w:pStyle w:val="ListParagraph"/>
        <w:numPr>
          <w:ilvl w:val="0"/>
          <w:numId w:val="36"/>
        </w:numPr>
      </w:pPr>
      <w:r>
        <w:t>Discussed</w:t>
      </w:r>
      <w:r w:rsidR="00FF0110">
        <w:t xml:space="preserve"> what impacts the money </w:t>
      </w:r>
      <w:r w:rsidR="00814E06">
        <w:t xml:space="preserve">the </w:t>
      </w:r>
      <w:r w:rsidR="00FF0110">
        <w:t>OI</w:t>
      </w:r>
      <w:r>
        <w:t>B program</w:t>
      </w:r>
      <w:r w:rsidR="00FF0110">
        <w:t xml:space="preserve"> receives</w:t>
      </w:r>
    </w:p>
    <w:p w14:paraId="0270D360" w14:textId="5EF73FA6" w:rsidR="00FF0110" w:rsidRDefault="00F11026" w:rsidP="00DD58BC">
      <w:pPr>
        <w:pStyle w:val="ListParagraph"/>
        <w:numPr>
          <w:ilvl w:val="0"/>
          <w:numId w:val="36"/>
        </w:numPr>
      </w:pPr>
      <w:r>
        <w:t>D</w:t>
      </w:r>
      <w:r w:rsidR="00FF0110">
        <w:t xml:space="preserve">iscussion took place about the order of selection </w:t>
      </w:r>
      <w:r>
        <w:t>and what it means for California</w:t>
      </w:r>
    </w:p>
    <w:p w14:paraId="37CE1B7C" w14:textId="147E0C69" w:rsidR="00FF0110" w:rsidRDefault="00DD58BC" w:rsidP="009D5EBC">
      <w:pPr>
        <w:pStyle w:val="ListParagraph"/>
        <w:numPr>
          <w:ilvl w:val="0"/>
          <w:numId w:val="36"/>
        </w:numPr>
      </w:pPr>
      <w:r>
        <w:t>O</w:t>
      </w:r>
      <w:r w:rsidR="00FF0110">
        <w:t xml:space="preserve">rder of selection means that the department is required to periodically evaluate </w:t>
      </w:r>
      <w:r>
        <w:t>their resources</w:t>
      </w:r>
    </w:p>
    <w:p w14:paraId="5D243A6C" w14:textId="1E634074" w:rsidR="000F6EA0" w:rsidRDefault="000F6EA0" w:rsidP="00FF1CE1"/>
    <w:p w14:paraId="51E23599" w14:textId="77777777" w:rsidR="000F6EA0" w:rsidRDefault="000F6EA0" w:rsidP="000F6EA0">
      <w:pPr>
        <w:rPr>
          <w:rFonts w:eastAsiaTheme="majorEastAsia" w:cstheme="majorBidi"/>
          <w:bCs/>
          <w:szCs w:val="26"/>
          <w:u w:val="single"/>
        </w:rPr>
      </w:pPr>
      <w:r w:rsidRPr="003C5C6A">
        <w:rPr>
          <w:rFonts w:eastAsiaTheme="majorEastAsia" w:cstheme="majorBidi"/>
          <w:bCs/>
          <w:szCs w:val="26"/>
          <w:u w:val="single"/>
        </w:rPr>
        <w:t>Committee members comments and questions</w:t>
      </w:r>
    </w:p>
    <w:p w14:paraId="328521E6" w14:textId="11E7891E" w:rsidR="0035535F" w:rsidRPr="00260095" w:rsidRDefault="00260095" w:rsidP="00260095">
      <w:pPr>
        <w:pStyle w:val="ListParagraph"/>
        <w:numPr>
          <w:ilvl w:val="0"/>
          <w:numId w:val="58"/>
        </w:numPr>
        <w:rPr>
          <w:rFonts w:eastAsiaTheme="majorEastAsia" w:cstheme="majorBidi"/>
          <w:bCs/>
          <w:szCs w:val="26"/>
        </w:rPr>
      </w:pPr>
      <w:r>
        <w:rPr>
          <w:rFonts w:eastAsiaTheme="majorEastAsia" w:cstheme="majorBidi"/>
          <w:bCs/>
          <w:szCs w:val="26"/>
        </w:rPr>
        <w:t>Q</w:t>
      </w:r>
      <w:r w:rsidR="00FF0110" w:rsidRPr="00260095">
        <w:rPr>
          <w:rFonts w:eastAsiaTheme="majorEastAsia" w:cstheme="majorBidi"/>
          <w:bCs/>
          <w:szCs w:val="26"/>
        </w:rPr>
        <w:t>uestions about funding brought into the O</w:t>
      </w:r>
      <w:r w:rsidRPr="00260095">
        <w:rPr>
          <w:rFonts w:eastAsiaTheme="majorEastAsia" w:cstheme="majorBidi"/>
          <w:bCs/>
          <w:szCs w:val="26"/>
        </w:rPr>
        <w:t>IB</w:t>
      </w:r>
      <w:r w:rsidR="00FF0110" w:rsidRPr="00260095">
        <w:rPr>
          <w:rFonts w:eastAsiaTheme="majorEastAsia" w:cstheme="majorBidi"/>
          <w:bCs/>
          <w:szCs w:val="26"/>
        </w:rPr>
        <w:t xml:space="preserve"> program</w:t>
      </w:r>
    </w:p>
    <w:p w14:paraId="0A4E908F" w14:textId="5116D950" w:rsidR="00FF0110" w:rsidRPr="00260095" w:rsidRDefault="00260095" w:rsidP="00260095">
      <w:pPr>
        <w:pStyle w:val="ListParagraph"/>
        <w:numPr>
          <w:ilvl w:val="0"/>
          <w:numId w:val="58"/>
        </w:numPr>
        <w:rPr>
          <w:rFonts w:eastAsiaTheme="majorEastAsia" w:cstheme="majorBidi"/>
          <w:bCs/>
          <w:szCs w:val="26"/>
        </w:rPr>
      </w:pPr>
      <w:r>
        <w:rPr>
          <w:rFonts w:eastAsiaTheme="majorEastAsia" w:cstheme="majorBidi"/>
          <w:bCs/>
          <w:szCs w:val="26"/>
        </w:rPr>
        <w:t>W</w:t>
      </w:r>
      <w:r w:rsidR="00FF0110" w:rsidRPr="00260095">
        <w:rPr>
          <w:rFonts w:eastAsiaTheme="majorEastAsia" w:cstheme="majorBidi"/>
          <w:bCs/>
          <w:szCs w:val="26"/>
        </w:rPr>
        <w:t xml:space="preserve">ould like to know </w:t>
      </w:r>
      <w:r>
        <w:rPr>
          <w:rFonts w:eastAsiaTheme="majorEastAsia" w:cstheme="majorBidi"/>
          <w:bCs/>
          <w:szCs w:val="26"/>
        </w:rPr>
        <w:t>the meaning for “</w:t>
      </w:r>
      <w:r w:rsidR="00FF0110" w:rsidRPr="00260095">
        <w:rPr>
          <w:rFonts w:eastAsiaTheme="majorEastAsia" w:cstheme="majorBidi"/>
          <w:bCs/>
          <w:szCs w:val="26"/>
        </w:rPr>
        <w:t>order of selection</w:t>
      </w:r>
      <w:r>
        <w:rPr>
          <w:rFonts w:eastAsiaTheme="majorEastAsia" w:cstheme="majorBidi"/>
          <w:bCs/>
          <w:szCs w:val="26"/>
        </w:rPr>
        <w:t>”</w:t>
      </w:r>
    </w:p>
    <w:p w14:paraId="3BF1CE13" w14:textId="77777777" w:rsidR="0035535F" w:rsidRDefault="0035535F" w:rsidP="00AF2E3D">
      <w:pPr>
        <w:rPr>
          <w:rFonts w:eastAsiaTheme="majorEastAsia" w:cstheme="majorBidi"/>
          <w:b/>
          <w:szCs w:val="26"/>
        </w:rPr>
      </w:pPr>
    </w:p>
    <w:p w14:paraId="12D5FBAD" w14:textId="40FE3ECD" w:rsidR="00E66EF6" w:rsidRDefault="00E66EF6" w:rsidP="00E66EF6">
      <w:pPr>
        <w:pStyle w:val="Heading2"/>
        <w:contextualSpacing/>
      </w:pPr>
      <w:r w:rsidRPr="00E27A4E">
        <w:t xml:space="preserve">Item </w:t>
      </w:r>
      <w:r>
        <w:t>1</w:t>
      </w:r>
      <w:r w:rsidR="00786B76">
        <w:t>0</w:t>
      </w:r>
      <w:r w:rsidRPr="00E27A4E">
        <w:t>: DOR Specialized Services Division (SSD) Report</w:t>
      </w:r>
    </w:p>
    <w:p w14:paraId="08E750CF" w14:textId="77777777" w:rsidR="00281029" w:rsidRDefault="00281029" w:rsidP="00281029"/>
    <w:p w14:paraId="6A31B016" w14:textId="600A4DFA" w:rsidR="00281029" w:rsidRDefault="00DA63A5" w:rsidP="00281029">
      <w:pPr>
        <w:rPr>
          <w:u w:val="single"/>
        </w:rPr>
      </w:pPr>
      <w:r w:rsidRPr="00DA63A5">
        <w:rPr>
          <w:u w:val="single"/>
        </w:rPr>
        <w:t>Department comments and questions</w:t>
      </w:r>
    </w:p>
    <w:p w14:paraId="2A3D3F44" w14:textId="1837CBD2" w:rsidR="00FF0110" w:rsidRPr="00260095" w:rsidRDefault="00260095" w:rsidP="00260095">
      <w:pPr>
        <w:pStyle w:val="ListParagraph"/>
        <w:numPr>
          <w:ilvl w:val="0"/>
          <w:numId w:val="59"/>
        </w:numPr>
      </w:pPr>
      <w:r>
        <w:t>Staff updates</w:t>
      </w:r>
      <w:r w:rsidR="00FF0110" w:rsidRPr="00260095">
        <w:t xml:space="preserve"> </w:t>
      </w:r>
      <w:r>
        <w:t xml:space="preserve">for </w:t>
      </w:r>
      <w:r w:rsidR="00FF0110" w:rsidRPr="00260095">
        <w:t>BFS</w:t>
      </w:r>
      <w:r>
        <w:t>, including introducing new team manager</w:t>
      </w:r>
    </w:p>
    <w:p w14:paraId="11977D93" w14:textId="77777777" w:rsidR="00260095" w:rsidRDefault="00260095" w:rsidP="00260095">
      <w:pPr>
        <w:pStyle w:val="ListParagraph"/>
        <w:numPr>
          <w:ilvl w:val="0"/>
          <w:numId w:val="59"/>
        </w:numPr>
      </w:pPr>
      <w:r>
        <w:t>New A</w:t>
      </w:r>
      <w:r w:rsidR="00FF0110" w:rsidRPr="00260095">
        <w:t>GPA in the OI</w:t>
      </w:r>
      <w:r>
        <w:t>B</w:t>
      </w:r>
      <w:r w:rsidR="00FF0110" w:rsidRPr="00260095">
        <w:t xml:space="preserve"> program</w:t>
      </w:r>
    </w:p>
    <w:p w14:paraId="74B53B90" w14:textId="6D582A55" w:rsidR="00FF0110" w:rsidRDefault="00260095" w:rsidP="00260095">
      <w:pPr>
        <w:pStyle w:val="ListParagraph"/>
        <w:numPr>
          <w:ilvl w:val="0"/>
          <w:numId w:val="59"/>
        </w:numPr>
      </w:pPr>
      <w:r>
        <w:t>C</w:t>
      </w:r>
      <w:r w:rsidR="00FF0110" w:rsidRPr="00260095">
        <w:t>lose to 4</w:t>
      </w:r>
      <w:r>
        <w:t>,</w:t>
      </w:r>
      <w:r w:rsidR="00FF0110" w:rsidRPr="00260095">
        <w:t>000 served in O</w:t>
      </w:r>
      <w:r>
        <w:t>IB</w:t>
      </w:r>
      <w:r w:rsidR="00FF0110" w:rsidRPr="00260095">
        <w:t xml:space="preserve"> program </w:t>
      </w:r>
    </w:p>
    <w:p w14:paraId="0BD5446A" w14:textId="59A4F254" w:rsidR="00260095" w:rsidRPr="00260095" w:rsidRDefault="00260095" w:rsidP="00260095">
      <w:pPr>
        <w:pStyle w:val="ListParagraph"/>
        <w:numPr>
          <w:ilvl w:val="0"/>
          <w:numId w:val="59"/>
        </w:numPr>
      </w:pPr>
      <w:r>
        <w:t>Discussed OIB grants and funding</w:t>
      </w:r>
    </w:p>
    <w:p w14:paraId="7903483A" w14:textId="5B7D0B82" w:rsidR="00FF0110" w:rsidRPr="00260095" w:rsidRDefault="00FF0110" w:rsidP="00260095">
      <w:pPr>
        <w:pStyle w:val="ListParagraph"/>
        <w:numPr>
          <w:ilvl w:val="0"/>
          <w:numId w:val="59"/>
        </w:numPr>
      </w:pPr>
      <w:r w:rsidRPr="00260095">
        <w:t xml:space="preserve">BEP updates </w:t>
      </w:r>
      <w:r w:rsidR="00260095">
        <w:t xml:space="preserve">include: </w:t>
      </w:r>
      <w:r w:rsidRPr="00260095">
        <w:t>discuss</w:t>
      </w:r>
      <w:r w:rsidR="00260095">
        <w:t>ion of</w:t>
      </w:r>
      <w:r w:rsidRPr="00260095">
        <w:t xml:space="preserve"> equipment expenditures</w:t>
      </w:r>
      <w:r w:rsidR="00260095">
        <w:t>,</w:t>
      </w:r>
      <w:r w:rsidRPr="00260095">
        <w:t xml:space="preserve"> BEP education conference in December</w:t>
      </w:r>
      <w:r w:rsidR="00260095">
        <w:t>,</w:t>
      </w:r>
      <w:r w:rsidRPr="00260095">
        <w:t xml:space="preserve"> </w:t>
      </w:r>
      <w:r w:rsidR="00260095">
        <w:t>Blast</w:t>
      </w:r>
      <w:r w:rsidRPr="00260095">
        <w:t xml:space="preserve"> </w:t>
      </w:r>
      <w:r w:rsidR="00260095">
        <w:t>C</w:t>
      </w:r>
      <w:r w:rsidRPr="00260095">
        <w:t>onvention</w:t>
      </w:r>
      <w:r w:rsidR="00260095">
        <w:t xml:space="preserve">, purchases under $1,000 </w:t>
      </w:r>
    </w:p>
    <w:p w14:paraId="64AE59F8" w14:textId="60A5323C" w:rsidR="00FF0110" w:rsidRPr="00260095" w:rsidRDefault="00260095" w:rsidP="00260095">
      <w:pPr>
        <w:pStyle w:val="ListParagraph"/>
        <w:numPr>
          <w:ilvl w:val="0"/>
          <w:numId w:val="59"/>
        </w:numPr>
      </w:pPr>
      <w:r>
        <w:t>E</w:t>
      </w:r>
      <w:r w:rsidR="00FF0110" w:rsidRPr="00260095">
        <w:t>ach program discussed staffing updates and what was going on in their program</w:t>
      </w:r>
    </w:p>
    <w:p w14:paraId="2FBB6669" w14:textId="61E432C0" w:rsidR="00FF0110" w:rsidRPr="00260095" w:rsidRDefault="00260095" w:rsidP="00260095">
      <w:pPr>
        <w:pStyle w:val="ListParagraph"/>
        <w:numPr>
          <w:ilvl w:val="0"/>
          <w:numId w:val="59"/>
        </w:numPr>
      </w:pPr>
      <w:r>
        <w:t>A</w:t>
      </w:r>
      <w:r w:rsidR="00FF0110" w:rsidRPr="00260095">
        <w:t>bout 1/3 to</w:t>
      </w:r>
      <w:r w:rsidR="007C43DE">
        <w:t xml:space="preserve"> 1/2</w:t>
      </w:r>
      <w:r w:rsidR="00FF0110" w:rsidRPr="00260095">
        <w:t xml:space="preserve"> of BFS counselors</w:t>
      </w:r>
      <w:r>
        <w:t xml:space="preserve"> are blind or have low visio</w:t>
      </w:r>
      <w:r w:rsidR="007C43DE">
        <w:t>n</w:t>
      </w:r>
    </w:p>
    <w:p w14:paraId="127D48B1" w14:textId="4CCB96AE" w:rsidR="00E66EF6" w:rsidRDefault="007C43DE" w:rsidP="007C43DE">
      <w:pPr>
        <w:pStyle w:val="ListParagraph"/>
        <w:numPr>
          <w:ilvl w:val="0"/>
          <w:numId w:val="59"/>
        </w:numPr>
      </w:pPr>
      <w:r>
        <w:lastRenderedPageBreak/>
        <w:t>S</w:t>
      </w:r>
      <w:r w:rsidR="00E84E52">
        <w:t xml:space="preserve">elf-defense class </w:t>
      </w:r>
      <w:r w:rsidR="00EE129F">
        <w:t xml:space="preserve">and kayaking trip </w:t>
      </w:r>
      <w:r w:rsidR="0077176E">
        <w:t xml:space="preserve">at OCB </w:t>
      </w:r>
    </w:p>
    <w:p w14:paraId="07738AB5" w14:textId="77777777" w:rsidR="00F61B2C" w:rsidRDefault="00F61B2C" w:rsidP="00E66EF6">
      <w:pPr>
        <w:rPr>
          <w:u w:val="single"/>
        </w:rPr>
      </w:pPr>
    </w:p>
    <w:p w14:paraId="6B5A6AC4" w14:textId="22A0A1FF" w:rsidR="00E66EF6" w:rsidRDefault="00E66EF6" w:rsidP="00E66EF6">
      <w:pPr>
        <w:rPr>
          <w:u w:val="single"/>
        </w:rPr>
      </w:pPr>
      <w:r w:rsidRPr="00EF32BE">
        <w:rPr>
          <w:u w:val="single"/>
        </w:rPr>
        <w:t xml:space="preserve">Committee members comments and questions </w:t>
      </w:r>
    </w:p>
    <w:p w14:paraId="799BAC8F" w14:textId="45D17A84" w:rsidR="00C26A0F" w:rsidRPr="00FF0110" w:rsidRDefault="00FB0C82" w:rsidP="005E545B">
      <w:pPr>
        <w:pStyle w:val="ListParagraph"/>
        <w:numPr>
          <w:ilvl w:val="0"/>
          <w:numId w:val="28"/>
        </w:numPr>
        <w:rPr>
          <w:u w:val="single"/>
        </w:rPr>
      </w:pPr>
      <w:r>
        <w:t xml:space="preserve">Questions about </w:t>
      </w:r>
      <w:r w:rsidR="008A4C21">
        <w:t xml:space="preserve">staffing </w:t>
      </w:r>
      <w:r w:rsidR="00C26A0F">
        <w:t>f</w:t>
      </w:r>
      <w:r w:rsidR="008D3727">
        <w:t>or the various programs and asked how to get qualified staff</w:t>
      </w:r>
    </w:p>
    <w:p w14:paraId="363F6F3D" w14:textId="0A120FA0" w:rsidR="00FF0110" w:rsidRPr="00712A5C" w:rsidRDefault="00E21A03" w:rsidP="00712A5C">
      <w:pPr>
        <w:pStyle w:val="ListParagraph"/>
        <w:numPr>
          <w:ilvl w:val="0"/>
          <w:numId w:val="28"/>
        </w:numPr>
        <w:rPr>
          <w:u w:val="single"/>
        </w:rPr>
      </w:pPr>
      <w:r>
        <w:t xml:space="preserve">Would like to know </w:t>
      </w:r>
      <w:r w:rsidR="00FF0110">
        <w:t>how many BFS coun</w:t>
      </w:r>
      <w:r w:rsidR="00712A5C">
        <w:t>selor</w:t>
      </w:r>
      <w:r w:rsidR="00FF0110">
        <w:t>s are blind or low vision</w:t>
      </w:r>
    </w:p>
    <w:p w14:paraId="3882494F" w14:textId="77777777" w:rsidR="00C0165B" w:rsidRDefault="00C0165B" w:rsidP="00E66EF6">
      <w:pPr>
        <w:rPr>
          <w:u w:val="single"/>
        </w:rPr>
      </w:pPr>
    </w:p>
    <w:p w14:paraId="0224F490" w14:textId="71E9FC55" w:rsidR="00E66EF6" w:rsidRPr="00EF32BE" w:rsidRDefault="00E66EF6" w:rsidP="00E66EF6">
      <w:pPr>
        <w:rPr>
          <w:u w:val="single"/>
        </w:rPr>
      </w:pPr>
      <w:r>
        <w:rPr>
          <w:u w:val="single"/>
        </w:rPr>
        <w:t>Public members comments and questions</w:t>
      </w:r>
    </w:p>
    <w:p w14:paraId="7D799BAC" w14:textId="6F50ECE3" w:rsidR="009F3FCD" w:rsidRPr="00712A5C" w:rsidRDefault="00712A5C" w:rsidP="00712A5C">
      <w:pPr>
        <w:pStyle w:val="ListParagraph"/>
        <w:numPr>
          <w:ilvl w:val="0"/>
          <w:numId w:val="60"/>
        </w:numPr>
        <w:rPr>
          <w:rFonts w:eastAsiaTheme="majorEastAsia" w:cstheme="majorBidi"/>
          <w:bCs/>
          <w:szCs w:val="26"/>
        </w:rPr>
      </w:pPr>
      <w:r w:rsidRPr="00712A5C">
        <w:rPr>
          <w:rFonts w:eastAsiaTheme="majorEastAsia" w:cstheme="majorBidi"/>
          <w:bCs/>
          <w:szCs w:val="26"/>
        </w:rPr>
        <w:t xml:space="preserve">Would like to </w:t>
      </w:r>
      <w:r w:rsidR="00FF0110" w:rsidRPr="00712A5C">
        <w:rPr>
          <w:rFonts w:eastAsiaTheme="majorEastAsia" w:cstheme="majorBidi"/>
          <w:bCs/>
          <w:szCs w:val="26"/>
        </w:rPr>
        <w:t>encourage the department to hi</w:t>
      </w:r>
      <w:r w:rsidRPr="00712A5C">
        <w:rPr>
          <w:rFonts w:eastAsiaTheme="majorEastAsia" w:cstheme="majorBidi"/>
          <w:bCs/>
          <w:szCs w:val="26"/>
        </w:rPr>
        <w:t xml:space="preserve">re </w:t>
      </w:r>
      <w:r w:rsidR="00FF0110" w:rsidRPr="00712A5C">
        <w:rPr>
          <w:rFonts w:eastAsiaTheme="majorEastAsia" w:cstheme="majorBidi"/>
          <w:bCs/>
          <w:szCs w:val="26"/>
        </w:rPr>
        <w:t>and recruit people with visual impairment</w:t>
      </w:r>
      <w:r w:rsidRPr="00712A5C">
        <w:rPr>
          <w:rFonts w:eastAsiaTheme="majorEastAsia" w:cstheme="majorBidi"/>
          <w:bCs/>
          <w:szCs w:val="26"/>
        </w:rPr>
        <w:t>s</w:t>
      </w:r>
    </w:p>
    <w:p w14:paraId="52653C21" w14:textId="77777777" w:rsidR="00FF0110" w:rsidRDefault="00FF0110" w:rsidP="00AF2E3D">
      <w:pPr>
        <w:rPr>
          <w:rFonts w:eastAsiaTheme="majorEastAsia" w:cstheme="majorBidi"/>
          <w:b/>
          <w:szCs w:val="26"/>
        </w:rPr>
      </w:pPr>
    </w:p>
    <w:p w14:paraId="40424A7F" w14:textId="63A5DA58" w:rsidR="00FF0110" w:rsidRDefault="002B2311" w:rsidP="00AF2E3D">
      <w:pPr>
        <w:rPr>
          <w:rFonts w:eastAsiaTheme="majorEastAsia" w:cstheme="majorBidi"/>
          <w:b/>
          <w:szCs w:val="26"/>
        </w:rPr>
      </w:pPr>
      <w:r w:rsidRPr="00077493">
        <w:rPr>
          <w:rFonts w:eastAsiaTheme="majorEastAsia" w:cstheme="majorBidi"/>
          <w:b/>
          <w:szCs w:val="26"/>
        </w:rPr>
        <w:t xml:space="preserve">Item </w:t>
      </w:r>
      <w:r w:rsidR="00D94F10">
        <w:rPr>
          <w:rFonts w:eastAsiaTheme="majorEastAsia" w:cstheme="majorBidi"/>
          <w:b/>
          <w:szCs w:val="26"/>
        </w:rPr>
        <w:t>11</w:t>
      </w:r>
      <w:r w:rsidR="00A615AA">
        <w:rPr>
          <w:rFonts w:eastAsiaTheme="majorEastAsia" w:cstheme="majorBidi"/>
          <w:b/>
          <w:szCs w:val="26"/>
        </w:rPr>
        <w:t>:</w:t>
      </w:r>
      <w:r w:rsidR="00CF3F7B">
        <w:rPr>
          <w:rFonts w:eastAsiaTheme="majorEastAsia" w:cstheme="majorBidi"/>
          <w:b/>
          <w:szCs w:val="26"/>
        </w:rPr>
        <w:t xml:space="preserve"> </w:t>
      </w:r>
      <w:r w:rsidR="00712A5C">
        <w:rPr>
          <w:rFonts w:eastAsiaTheme="majorEastAsia" w:cstheme="majorBidi"/>
          <w:b/>
          <w:szCs w:val="26"/>
        </w:rPr>
        <w:t>BFS</w:t>
      </w:r>
      <w:r w:rsidR="00FF0110">
        <w:rPr>
          <w:rFonts w:eastAsiaTheme="majorEastAsia" w:cstheme="majorBidi"/>
          <w:b/>
          <w:szCs w:val="26"/>
        </w:rPr>
        <w:t xml:space="preserve"> </w:t>
      </w:r>
      <w:r w:rsidR="00777452">
        <w:rPr>
          <w:rFonts w:eastAsiaTheme="majorEastAsia" w:cstheme="majorBidi"/>
          <w:b/>
          <w:szCs w:val="26"/>
        </w:rPr>
        <w:t>S</w:t>
      </w:r>
      <w:r w:rsidR="00FF0110">
        <w:rPr>
          <w:rFonts w:eastAsiaTheme="majorEastAsia" w:cstheme="majorBidi"/>
          <w:b/>
          <w:szCs w:val="26"/>
        </w:rPr>
        <w:t xml:space="preserve">uccessful </w:t>
      </w:r>
      <w:r w:rsidR="00777452">
        <w:rPr>
          <w:rFonts w:eastAsiaTheme="majorEastAsia" w:cstheme="majorBidi"/>
          <w:b/>
          <w:szCs w:val="26"/>
        </w:rPr>
        <w:t>O</w:t>
      </w:r>
      <w:r w:rsidR="00FF0110">
        <w:rPr>
          <w:rFonts w:eastAsiaTheme="majorEastAsia" w:cstheme="majorBidi"/>
          <w:b/>
          <w:szCs w:val="26"/>
        </w:rPr>
        <w:t xml:space="preserve">utcomes </w:t>
      </w:r>
      <w:r w:rsidR="00777452">
        <w:rPr>
          <w:rFonts w:eastAsiaTheme="majorEastAsia" w:cstheme="majorBidi"/>
          <w:b/>
          <w:szCs w:val="26"/>
        </w:rPr>
        <w:t>R</w:t>
      </w:r>
      <w:r w:rsidR="00FF0110">
        <w:rPr>
          <w:rFonts w:eastAsiaTheme="majorEastAsia" w:cstheme="majorBidi"/>
          <w:b/>
          <w:szCs w:val="26"/>
        </w:rPr>
        <w:t xml:space="preserve">eport </w:t>
      </w:r>
    </w:p>
    <w:p w14:paraId="52845489" w14:textId="33D4E0A0" w:rsidR="00D75EB8" w:rsidRPr="00FF0110" w:rsidRDefault="00712A5C" w:rsidP="00AF2E3D">
      <w:pPr>
        <w:rPr>
          <w:rFonts w:eastAsiaTheme="majorEastAsia" w:cstheme="majorBidi"/>
          <w:bCs/>
          <w:szCs w:val="26"/>
        </w:rPr>
      </w:pPr>
      <w:r>
        <w:rPr>
          <w:rFonts w:eastAsiaTheme="majorEastAsia" w:cstheme="majorBidi"/>
          <w:bCs/>
          <w:szCs w:val="26"/>
        </w:rPr>
        <w:t>The BAC</w:t>
      </w:r>
      <w:r w:rsidR="00FF0110" w:rsidRPr="00FF0110">
        <w:rPr>
          <w:rFonts w:eastAsiaTheme="majorEastAsia" w:cstheme="majorBidi"/>
          <w:bCs/>
          <w:szCs w:val="26"/>
        </w:rPr>
        <w:t xml:space="preserve"> receive</w:t>
      </w:r>
      <w:r>
        <w:rPr>
          <w:rFonts w:eastAsiaTheme="majorEastAsia" w:cstheme="majorBidi"/>
          <w:bCs/>
          <w:szCs w:val="26"/>
        </w:rPr>
        <w:t>d</w:t>
      </w:r>
      <w:r w:rsidR="00FF0110" w:rsidRPr="00FF0110">
        <w:rPr>
          <w:rFonts w:eastAsiaTheme="majorEastAsia" w:cstheme="majorBidi"/>
          <w:bCs/>
          <w:szCs w:val="26"/>
        </w:rPr>
        <w:t xml:space="preserve"> a report on successful outcomes of consumers in both residential and day program setting</w:t>
      </w:r>
      <w:r>
        <w:rPr>
          <w:rFonts w:eastAsiaTheme="majorEastAsia" w:cstheme="majorBidi"/>
          <w:bCs/>
          <w:szCs w:val="26"/>
        </w:rPr>
        <w:t>s.</w:t>
      </w:r>
    </w:p>
    <w:p w14:paraId="541F4BC4" w14:textId="77777777" w:rsidR="00712A5C" w:rsidRDefault="00712A5C" w:rsidP="00AF2E3D">
      <w:pPr>
        <w:rPr>
          <w:rFonts w:eastAsiaTheme="majorEastAsia" w:cstheme="majorBidi"/>
          <w:bCs/>
          <w:szCs w:val="26"/>
        </w:rPr>
      </w:pPr>
    </w:p>
    <w:p w14:paraId="4E263900" w14:textId="3AAABE41" w:rsidR="004017BB" w:rsidRPr="00712A5C" w:rsidRDefault="004017BB" w:rsidP="00AF2E3D">
      <w:pPr>
        <w:rPr>
          <w:rFonts w:eastAsiaTheme="majorEastAsia" w:cstheme="majorBidi"/>
          <w:bCs/>
          <w:szCs w:val="26"/>
        </w:rPr>
      </w:pPr>
      <w:r w:rsidRPr="007201A7">
        <w:rPr>
          <w:rFonts w:eastAsiaTheme="majorEastAsia" w:cstheme="majorBidi"/>
          <w:bCs/>
          <w:szCs w:val="26"/>
          <w:u w:val="single"/>
        </w:rPr>
        <w:t xml:space="preserve">Department </w:t>
      </w:r>
      <w:r w:rsidR="00397008" w:rsidRPr="007201A7">
        <w:rPr>
          <w:rFonts w:eastAsiaTheme="majorEastAsia" w:cstheme="majorBidi"/>
          <w:bCs/>
          <w:szCs w:val="26"/>
          <w:u w:val="single"/>
        </w:rPr>
        <w:t>commen</w:t>
      </w:r>
      <w:r w:rsidR="00397008">
        <w:rPr>
          <w:rFonts w:eastAsiaTheme="majorEastAsia" w:cstheme="majorBidi"/>
          <w:bCs/>
          <w:szCs w:val="26"/>
          <w:u w:val="single"/>
        </w:rPr>
        <w:t>t</w:t>
      </w:r>
      <w:r w:rsidR="00397008" w:rsidRPr="007201A7">
        <w:rPr>
          <w:rFonts w:eastAsiaTheme="majorEastAsia" w:cstheme="majorBidi"/>
          <w:bCs/>
          <w:szCs w:val="26"/>
          <w:u w:val="single"/>
        </w:rPr>
        <w:t>s</w:t>
      </w:r>
      <w:r w:rsidRPr="007201A7">
        <w:rPr>
          <w:rFonts w:eastAsiaTheme="majorEastAsia" w:cstheme="majorBidi"/>
          <w:bCs/>
          <w:szCs w:val="26"/>
          <w:u w:val="single"/>
        </w:rPr>
        <w:t xml:space="preserve"> </w:t>
      </w:r>
      <w:r w:rsidR="00136136" w:rsidRPr="007201A7">
        <w:rPr>
          <w:rFonts w:eastAsiaTheme="majorEastAsia" w:cstheme="majorBidi"/>
          <w:bCs/>
          <w:szCs w:val="26"/>
          <w:u w:val="single"/>
        </w:rPr>
        <w:t>and q</w:t>
      </w:r>
      <w:r w:rsidR="00403256">
        <w:rPr>
          <w:rFonts w:eastAsiaTheme="majorEastAsia" w:cstheme="majorBidi"/>
          <w:bCs/>
          <w:szCs w:val="26"/>
          <w:u w:val="single"/>
        </w:rPr>
        <w:t>uestions</w:t>
      </w:r>
      <w:r w:rsidR="00136136" w:rsidRPr="007201A7">
        <w:rPr>
          <w:rFonts w:eastAsiaTheme="majorEastAsia" w:cstheme="majorBidi"/>
          <w:bCs/>
          <w:szCs w:val="26"/>
          <w:u w:val="single"/>
        </w:rPr>
        <w:t xml:space="preserve"> </w:t>
      </w:r>
    </w:p>
    <w:p w14:paraId="4BC42087" w14:textId="5AF42259" w:rsidR="00FF0110" w:rsidRPr="00712A5C" w:rsidRDefault="00712A5C" w:rsidP="00712A5C">
      <w:pPr>
        <w:pStyle w:val="ListParagraph"/>
        <w:numPr>
          <w:ilvl w:val="0"/>
          <w:numId w:val="60"/>
        </w:numPr>
        <w:rPr>
          <w:rFonts w:eastAsiaTheme="majorEastAsia" w:cstheme="majorBidi"/>
          <w:bCs/>
          <w:szCs w:val="26"/>
        </w:rPr>
      </w:pPr>
      <w:r>
        <w:rPr>
          <w:rFonts w:eastAsiaTheme="majorEastAsia" w:cstheme="majorBidi"/>
          <w:bCs/>
          <w:szCs w:val="26"/>
        </w:rPr>
        <w:t>D</w:t>
      </w:r>
      <w:r w:rsidR="004768B5" w:rsidRPr="00712A5C">
        <w:rPr>
          <w:rFonts w:eastAsiaTheme="majorEastAsia" w:cstheme="majorBidi"/>
          <w:bCs/>
          <w:szCs w:val="26"/>
        </w:rPr>
        <w:t>iscussed barriers to employment for blind/low vision</w:t>
      </w:r>
    </w:p>
    <w:p w14:paraId="6FFE726A" w14:textId="77777777" w:rsidR="00712A5C" w:rsidRDefault="00712A5C" w:rsidP="00712A5C">
      <w:pPr>
        <w:pStyle w:val="ListParagraph"/>
        <w:numPr>
          <w:ilvl w:val="0"/>
          <w:numId w:val="60"/>
        </w:numPr>
        <w:rPr>
          <w:rFonts w:eastAsiaTheme="majorEastAsia" w:cstheme="majorBidi"/>
          <w:bCs/>
          <w:szCs w:val="26"/>
        </w:rPr>
      </w:pPr>
      <w:r>
        <w:rPr>
          <w:rFonts w:eastAsiaTheme="majorEastAsia" w:cstheme="majorBidi"/>
          <w:bCs/>
          <w:szCs w:val="26"/>
        </w:rPr>
        <w:t>D</w:t>
      </w:r>
      <w:r w:rsidR="004768B5" w:rsidRPr="00712A5C">
        <w:rPr>
          <w:rFonts w:eastAsiaTheme="majorEastAsia" w:cstheme="majorBidi"/>
          <w:bCs/>
          <w:szCs w:val="26"/>
        </w:rPr>
        <w:t>iscussed wage report</w:t>
      </w:r>
      <w:r>
        <w:rPr>
          <w:rFonts w:eastAsiaTheme="majorEastAsia" w:cstheme="majorBidi"/>
          <w:bCs/>
          <w:szCs w:val="26"/>
        </w:rPr>
        <w:t>,</w:t>
      </w:r>
      <w:r w:rsidR="004768B5" w:rsidRPr="00712A5C">
        <w:rPr>
          <w:rFonts w:eastAsiaTheme="majorEastAsia" w:cstheme="majorBidi"/>
          <w:bCs/>
          <w:szCs w:val="26"/>
        </w:rPr>
        <w:t xml:space="preserve"> statewide averages </w:t>
      </w:r>
    </w:p>
    <w:p w14:paraId="3152602C" w14:textId="78DE0B97" w:rsidR="004768B5" w:rsidRDefault="008225EE" w:rsidP="00712A5C">
      <w:pPr>
        <w:pStyle w:val="ListParagraph"/>
        <w:numPr>
          <w:ilvl w:val="0"/>
          <w:numId w:val="60"/>
        </w:numPr>
        <w:rPr>
          <w:rFonts w:eastAsiaTheme="majorEastAsia" w:cstheme="majorBidi"/>
          <w:bCs/>
          <w:szCs w:val="26"/>
        </w:rPr>
      </w:pPr>
      <w:r>
        <w:rPr>
          <w:rFonts w:eastAsiaTheme="majorEastAsia" w:cstheme="majorBidi"/>
          <w:bCs/>
          <w:szCs w:val="26"/>
        </w:rPr>
        <w:t>Shared</w:t>
      </w:r>
      <w:r w:rsidR="004768B5" w:rsidRPr="00712A5C">
        <w:rPr>
          <w:rFonts w:eastAsiaTheme="majorEastAsia" w:cstheme="majorBidi"/>
          <w:bCs/>
          <w:szCs w:val="26"/>
        </w:rPr>
        <w:t xml:space="preserve"> where individuals are being placed </w:t>
      </w:r>
    </w:p>
    <w:p w14:paraId="4B36A75E" w14:textId="594F1F6D" w:rsidR="008225EE" w:rsidRPr="00712A5C" w:rsidRDefault="008225EE" w:rsidP="00712A5C">
      <w:pPr>
        <w:pStyle w:val="ListParagraph"/>
        <w:numPr>
          <w:ilvl w:val="0"/>
          <w:numId w:val="60"/>
        </w:numPr>
        <w:rPr>
          <w:rFonts w:eastAsiaTheme="majorEastAsia" w:cstheme="majorBidi"/>
          <w:bCs/>
          <w:szCs w:val="26"/>
        </w:rPr>
      </w:pPr>
      <w:r>
        <w:rPr>
          <w:rFonts w:eastAsiaTheme="majorEastAsia" w:cstheme="majorBidi"/>
          <w:bCs/>
          <w:szCs w:val="26"/>
        </w:rPr>
        <w:t>Discussed staff training</w:t>
      </w:r>
    </w:p>
    <w:p w14:paraId="06E7DDDD" w14:textId="77777777" w:rsidR="00FF0110" w:rsidRPr="00712A5C" w:rsidRDefault="00FF0110" w:rsidP="00AF2E3D">
      <w:pPr>
        <w:rPr>
          <w:rFonts w:eastAsiaTheme="majorEastAsia" w:cstheme="majorBidi"/>
          <w:bCs/>
          <w:szCs w:val="26"/>
        </w:rPr>
      </w:pPr>
    </w:p>
    <w:p w14:paraId="2E882D8D" w14:textId="767D9117" w:rsidR="005B697C" w:rsidRPr="00672263" w:rsidRDefault="00616589" w:rsidP="00AF2E3D">
      <w:pPr>
        <w:rPr>
          <w:rFonts w:eastAsiaTheme="majorEastAsia" w:cstheme="majorBidi"/>
          <w:bCs/>
          <w:szCs w:val="26"/>
          <w:u w:val="single"/>
        </w:rPr>
      </w:pPr>
      <w:r>
        <w:rPr>
          <w:rFonts w:eastAsiaTheme="majorEastAsia" w:cstheme="majorBidi"/>
          <w:bCs/>
          <w:szCs w:val="26"/>
          <w:u w:val="single"/>
        </w:rPr>
        <w:t>C</w:t>
      </w:r>
      <w:r w:rsidR="005B697C" w:rsidRPr="00672263">
        <w:rPr>
          <w:rFonts w:eastAsiaTheme="majorEastAsia" w:cstheme="majorBidi"/>
          <w:bCs/>
          <w:szCs w:val="26"/>
          <w:u w:val="single"/>
        </w:rPr>
        <w:t>ommittee members comments and questions</w:t>
      </w:r>
    </w:p>
    <w:p w14:paraId="22CD9C29" w14:textId="2A7CD04C" w:rsidR="00946501" w:rsidRPr="008225EE" w:rsidRDefault="008225EE" w:rsidP="008225EE">
      <w:pPr>
        <w:pStyle w:val="ListParagraph"/>
        <w:numPr>
          <w:ilvl w:val="0"/>
          <w:numId w:val="61"/>
        </w:numPr>
        <w:rPr>
          <w:rFonts w:eastAsiaTheme="majorEastAsia" w:cstheme="majorBidi"/>
          <w:bCs/>
          <w:szCs w:val="26"/>
        </w:rPr>
      </w:pPr>
      <w:r w:rsidRPr="008225EE">
        <w:rPr>
          <w:rFonts w:eastAsiaTheme="majorEastAsia" w:cstheme="majorBidi"/>
          <w:bCs/>
          <w:szCs w:val="26"/>
        </w:rPr>
        <w:t>Feels that</w:t>
      </w:r>
      <w:r w:rsidR="004768B5" w:rsidRPr="008225EE">
        <w:rPr>
          <w:rFonts w:eastAsiaTheme="majorEastAsia" w:cstheme="majorBidi"/>
          <w:bCs/>
          <w:szCs w:val="26"/>
        </w:rPr>
        <w:t xml:space="preserve"> employer attitudes have not changed much</w:t>
      </w:r>
    </w:p>
    <w:p w14:paraId="284F3109" w14:textId="77777777" w:rsidR="008225EE" w:rsidRDefault="008225EE" w:rsidP="00844E17">
      <w:pPr>
        <w:rPr>
          <w:b/>
          <w:bCs/>
        </w:rPr>
      </w:pPr>
    </w:p>
    <w:p w14:paraId="7A80DDD7" w14:textId="3773F51C" w:rsidR="00BA770B" w:rsidRPr="008225EE" w:rsidRDefault="0076539A" w:rsidP="00BA770B">
      <w:pPr>
        <w:rPr>
          <w:b/>
          <w:bCs/>
        </w:rPr>
      </w:pPr>
      <w:r w:rsidRPr="003829E3">
        <w:rPr>
          <w:b/>
          <w:bCs/>
        </w:rPr>
        <w:t xml:space="preserve">Item </w:t>
      </w:r>
      <w:r w:rsidR="004271FF">
        <w:rPr>
          <w:b/>
          <w:bCs/>
        </w:rPr>
        <w:t>1</w:t>
      </w:r>
      <w:r w:rsidR="00DA0150">
        <w:rPr>
          <w:b/>
          <w:bCs/>
        </w:rPr>
        <w:t>2</w:t>
      </w:r>
      <w:r w:rsidR="004271FF">
        <w:rPr>
          <w:b/>
          <w:bCs/>
        </w:rPr>
        <w:t>:</w:t>
      </w:r>
      <w:r w:rsidR="007A4AD2">
        <w:rPr>
          <w:b/>
          <w:bCs/>
        </w:rPr>
        <w:t xml:space="preserve"> I</w:t>
      </w:r>
      <w:r w:rsidR="00161AC1">
        <w:rPr>
          <w:b/>
          <w:bCs/>
        </w:rPr>
        <w:t xml:space="preserve">dentify future </w:t>
      </w:r>
      <w:r w:rsidR="009B50A0">
        <w:rPr>
          <w:b/>
          <w:bCs/>
        </w:rPr>
        <w:t>a</w:t>
      </w:r>
      <w:r w:rsidR="00161AC1">
        <w:rPr>
          <w:b/>
          <w:bCs/>
        </w:rPr>
        <w:t>genda items</w:t>
      </w:r>
    </w:p>
    <w:p w14:paraId="0E35C23A" w14:textId="2F83A5C9" w:rsidR="00BA770B" w:rsidRDefault="006A119A" w:rsidP="008225EE">
      <w:pPr>
        <w:pStyle w:val="ListParagraph"/>
        <w:numPr>
          <w:ilvl w:val="0"/>
          <w:numId w:val="46"/>
        </w:numPr>
      </w:pPr>
      <w:r>
        <w:t>C</w:t>
      </w:r>
      <w:r w:rsidR="004768B5">
        <w:t>ontinue the braille discussion</w:t>
      </w:r>
    </w:p>
    <w:p w14:paraId="42D6A8D4" w14:textId="4585D417" w:rsidR="004768B5" w:rsidRDefault="008225EE" w:rsidP="008225EE">
      <w:pPr>
        <w:pStyle w:val="ListParagraph"/>
        <w:numPr>
          <w:ilvl w:val="0"/>
          <w:numId w:val="46"/>
        </w:numPr>
      </w:pPr>
      <w:r>
        <w:t xml:space="preserve">Continue </w:t>
      </w:r>
      <w:r w:rsidR="004768B5">
        <w:t>policy cancellation</w:t>
      </w:r>
      <w:r>
        <w:t xml:space="preserve"> discussion</w:t>
      </w:r>
    </w:p>
    <w:p w14:paraId="08D1C289" w14:textId="6431AF3D" w:rsidR="004768B5" w:rsidRDefault="008225EE" w:rsidP="008225EE">
      <w:pPr>
        <w:pStyle w:val="ListParagraph"/>
        <w:numPr>
          <w:ilvl w:val="0"/>
          <w:numId w:val="46"/>
        </w:numPr>
      </w:pPr>
      <w:r>
        <w:t xml:space="preserve">Discuss BAC </w:t>
      </w:r>
      <w:r w:rsidR="004768B5">
        <w:t>member expectations and responsibilities</w:t>
      </w:r>
    </w:p>
    <w:p w14:paraId="2B5D30F9" w14:textId="753C8419" w:rsidR="004768B5" w:rsidRDefault="008225EE" w:rsidP="008225EE">
      <w:pPr>
        <w:pStyle w:val="ListParagraph"/>
        <w:numPr>
          <w:ilvl w:val="0"/>
          <w:numId w:val="46"/>
        </w:numPr>
      </w:pPr>
      <w:r>
        <w:t>D</w:t>
      </w:r>
      <w:r w:rsidR="004768B5">
        <w:t>iscuss performance targets</w:t>
      </w:r>
      <w:r>
        <w:t>,</w:t>
      </w:r>
      <w:r w:rsidR="004768B5">
        <w:t xml:space="preserve"> how we measure performance with our new younger </w:t>
      </w:r>
      <w:r w:rsidR="006A119A">
        <w:t xml:space="preserve">OIB </w:t>
      </w:r>
      <w:r w:rsidR="004768B5">
        <w:t>progr</w:t>
      </w:r>
      <w:r w:rsidR="006A119A">
        <w:t>am</w:t>
      </w:r>
    </w:p>
    <w:p w14:paraId="5CA5D148" w14:textId="77777777" w:rsidR="00102D9D" w:rsidRDefault="00102D9D" w:rsidP="003416EC">
      <w:pPr>
        <w:rPr>
          <w:u w:val="single"/>
        </w:rPr>
      </w:pPr>
    </w:p>
    <w:p w14:paraId="38553009" w14:textId="638CC87F" w:rsidR="003F5418" w:rsidRPr="004812E5" w:rsidRDefault="003F5418" w:rsidP="004812E5">
      <w:pPr>
        <w:rPr>
          <w:b/>
          <w:bCs/>
        </w:rPr>
      </w:pPr>
      <w:r w:rsidRPr="004812E5">
        <w:rPr>
          <w:b/>
          <w:bCs/>
        </w:rPr>
        <w:t>Adjourn</w:t>
      </w:r>
      <w:r w:rsidR="00530653" w:rsidRPr="004812E5">
        <w:rPr>
          <w:b/>
          <w:bCs/>
        </w:rPr>
        <w:t xml:space="preserve">ment </w:t>
      </w:r>
      <w:r w:rsidR="006134BA" w:rsidRPr="004812E5">
        <w:rPr>
          <w:b/>
          <w:bCs/>
        </w:rPr>
        <w:t>(</w:t>
      </w:r>
      <w:r w:rsidR="007275EA">
        <w:rPr>
          <w:b/>
          <w:bCs/>
        </w:rPr>
        <w:t>4:00</w:t>
      </w:r>
      <w:r w:rsidR="006134BA" w:rsidRPr="004812E5">
        <w:rPr>
          <w:b/>
          <w:bCs/>
        </w:rPr>
        <w:t xml:space="preserve"> p.m.)</w:t>
      </w:r>
    </w:p>
    <w:p w14:paraId="3831B125" w14:textId="65659A74" w:rsidR="00844E17" w:rsidRPr="004812E5" w:rsidRDefault="00844E17" w:rsidP="00844E17">
      <w:pPr>
        <w:rPr>
          <w:b/>
          <w:bCs/>
        </w:rPr>
      </w:pPr>
    </w:p>
    <w:p w14:paraId="556BA3AD" w14:textId="0C632FA1" w:rsidR="00126914" w:rsidRDefault="00126914" w:rsidP="00844E17"/>
    <w:p w14:paraId="5426D847" w14:textId="7143FCBF" w:rsidR="007B46F6" w:rsidRDefault="007B46F6" w:rsidP="00844E17"/>
    <w:p w14:paraId="568FFC92" w14:textId="77777777" w:rsidR="007B5657" w:rsidRDefault="007B5657"/>
    <w:sectPr w:rsidR="007B5657" w:rsidSect="008063E7">
      <w:footerReference w:type="default" r:id="rId8"/>
      <w:pgSz w:w="12240" w:h="15840"/>
      <w:pgMar w:top="720" w:right="1152" w:bottom="720" w:left="1152" w:header="720" w:footer="5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7C931D" w14:textId="77777777" w:rsidR="00985D4E" w:rsidRDefault="00985D4E" w:rsidP="00CC0838">
      <w:r>
        <w:separator/>
      </w:r>
    </w:p>
  </w:endnote>
  <w:endnote w:type="continuationSeparator" w:id="0">
    <w:p w14:paraId="6E003659" w14:textId="77777777" w:rsidR="00985D4E" w:rsidRDefault="00985D4E" w:rsidP="00CC0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Arial Unicode MS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EEBBD1" w14:textId="77777777" w:rsidR="00CC0838" w:rsidRDefault="00CC0838">
    <w:pPr>
      <w:pStyle w:val="Footer"/>
      <w:jc w:val="right"/>
    </w:pPr>
    <w:r>
      <w:t xml:space="preserve">Page </w:t>
    </w:r>
    <w:sdt>
      <w:sdtPr>
        <w:id w:val="-169191121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5B60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C430ED" w14:textId="77777777" w:rsidR="00985D4E" w:rsidRDefault="00985D4E" w:rsidP="00CC0838">
      <w:r>
        <w:separator/>
      </w:r>
    </w:p>
  </w:footnote>
  <w:footnote w:type="continuationSeparator" w:id="0">
    <w:p w14:paraId="3C2420B2" w14:textId="77777777" w:rsidR="00985D4E" w:rsidRDefault="00985D4E" w:rsidP="00CC08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B2ABC"/>
    <w:multiLevelType w:val="hybridMultilevel"/>
    <w:tmpl w:val="587AB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5673D"/>
    <w:multiLevelType w:val="hybridMultilevel"/>
    <w:tmpl w:val="AA9CA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879F6"/>
    <w:multiLevelType w:val="hybridMultilevel"/>
    <w:tmpl w:val="2A9AA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B5661C"/>
    <w:multiLevelType w:val="hybridMultilevel"/>
    <w:tmpl w:val="41EEA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CC0EAB"/>
    <w:multiLevelType w:val="hybridMultilevel"/>
    <w:tmpl w:val="4C00E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A92CE0"/>
    <w:multiLevelType w:val="hybridMultilevel"/>
    <w:tmpl w:val="2F38F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785E51"/>
    <w:multiLevelType w:val="hybridMultilevel"/>
    <w:tmpl w:val="A8EE6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0927BD"/>
    <w:multiLevelType w:val="hybridMultilevel"/>
    <w:tmpl w:val="923A6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F87586"/>
    <w:multiLevelType w:val="hybridMultilevel"/>
    <w:tmpl w:val="EDDCA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9567D7"/>
    <w:multiLevelType w:val="hybridMultilevel"/>
    <w:tmpl w:val="DE40C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397480"/>
    <w:multiLevelType w:val="hybridMultilevel"/>
    <w:tmpl w:val="29445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3B278E"/>
    <w:multiLevelType w:val="hybridMultilevel"/>
    <w:tmpl w:val="7DDAA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AE5B07"/>
    <w:multiLevelType w:val="hybridMultilevel"/>
    <w:tmpl w:val="54B62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35252F"/>
    <w:multiLevelType w:val="hybridMultilevel"/>
    <w:tmpl w:val="5036B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680B72"/>
    <w:multiLevelType w:val="hybridMultilevel"/>
    <w:tmpl w:val="C27CB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57261D"/>
    <w:multiLevelType w:val="hybridMultilevel"/>
    <w:tmpl w:val="E1702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E86361"/>
    <w:multiLevelType w:val="hybridMultilevel"/>
    <w:tmpl w:val="315A9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BCA5381"/>
    <w:multiLevelType w:val="hybridMultilevel"/>
    <w:tmpl w:val="A24E1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5E51E9"/>
    <w:multiLevelType w:val="hybridMultilevel"/>
    <w:tmpl w:val="397A6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E316A71"/>
    <w:multiLevelType w:val="hybridMultilevel"/>
    <w:tmpl w:val="6D967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E863EF7"/>
    <w:multiLevelType w:val="hybridMultilevel"/>
    <w:tmpl w:val="A48E8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0F46991"/>
    <w:multiLevelType w:val="hybridMultilevel"/>
    <w:tmpl w:val="6CF2F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1CC48E4"/>
    <w:multiLevelType w:val="hybridMultilevel"/>
    <w:tmpl w:val="B0B6C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2804109"/>
    <w:multiLevelType w:val="hybridMultilevel"/>
    <w:tmpl w:val="6F2C6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6206617"/>
    <w:multiLevelType w:val="hybridMultilevel"/>
    <w:tmpl w:val="06566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77F7A1A"/>
    <w:multiLevelType w:val="hybridMultilevel"/>
    <w:tmpl w:val="063EB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FCF6469"/>
    <w:multiLevelType w:val="hybridMultilevel"/>
    <w:tmpl w:val="CBB44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1AE11A1"/>
    <w:multiLevelType w:val="hybridMultilevel"/>
    <w:tmpl w:val="F2EE5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3E5239A"/>
    <w:multiLevelType w:val="hybridMultilevel"/>
    <w:tmpl w:val="36408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44A47C2"/>
    <w:multiLevelType w:val="hybridMultilevel"/>
    <w:tmpl w:val="35489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5DB492C"/>
    <w:multiLevelType w:val="hybridMultilevel"/>
    <w:tmpl w:val="A0DA5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7156FFB"/>
    <w:multiLevelType w:val="hybridMultilevel"/>
    <w:tmpl w:val="8BF83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B4517EA"/>
    <w:multiLevelType w:val="hybridMultilevel"/>
    <w:tmpl w:val="2CE00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DE9673B"/>
    <w:multiLevelType w:val="hybridMultilevel"/>
    <w:tmpl w:val="19147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0011A16"/>
    <w:multiLevelType w:val="hybridMultilevel"/>
    <w:tmpl w:val="DB9ED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12A2F5B"/>
    <w:multiLevelType w:val="hybridMultilevel"/>
    <w:tmpl w:val="E2022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29F7CE7"/>
    <w:multiLevelType w:val="hybridMultilevel"/>
    <w:tmpl w:val="DD7EB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3317FFC"/>
    <w:multiLevelType w:val="hybridMultilevel"/>
    <w:tmpl w:val="85209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35A149A"/>
    <w:multiLevelType w:val="hybridMultilevel"/>
    <w:tmpl w:val="28D6F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4BA5714"/>
    <w:multiLevelType w:val="hybridMultilevel"/>
    <w:tmpl w:val="D21AC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8534F17"/>
    <w:multiLevelType w:val="hybridMultilevel"/>
    <w:tmpl w:val="363E7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DD472C6"/>
    <w:multiLevelType w:val="hybridMultilevel"/>
    <w:tmpl w:val="CDB67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0702154"/>
    <w:multiLevelType w:val="hybridMultilevel"/>
    <w:tmpl w:val="91A25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3983512"/>
    <w:multiLevelType w:val="hybridMultilevel"/>
    <w:tmpl w:val="6018F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69E2CE3"/>
    <w:multiLevelType w:val="hybridMultilevel"/>
    <w:tmpl w:val="1F627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969506D"/>
    <w:multiLevelType w:val="hybridMultilevel"/>
    <w:tmpl w:val="3CBEC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AA83063"/>
    <w:multiLevelType w:val="hybridMultilevel"/>
    <w:tmpl w:val="833AD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BF87A5E"/>
    <w:multiLevelType w:val="hybridMultilevel"/>
    <w:tmpl w:val="630E8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EB9215E"/>
    <w:multiLevelType w:val="hybridMultilevel"/>
    <w:tmpl w:val="43403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0100BA1"/>
    <w:multiLevelType w:val="hybridMultilevel"/>
    <w:tmpl w:val="B73AD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08F1768"/>
    <w:multiLevelType w:val="hybridMultilevel"/>
    <w:tmpl w:val="2F5C6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2EB0B0C"/>
    <w:multiLevelType w:val="hybridMultilevel"/>
    <w:tmpl w:val="D9FE7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32D0E67"/>
    <w:multiLevelType w:val="hybridMultilevel"/>
    <w:tmpl w:val="80F01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3B42C9A"/>
    <w:multiLevelType w:val="hybridMultilevel"/>
    <w:tmpl w:val="19923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AFB75F1"/>
    <w:multiLevelType w:val="hybridMultilevel"/>
    <w:tmpl w:val="F8F45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CEE4645"/>
    <w:multiLevelType w:val="hybridMultilevel"/>
    <w:tmpl w:val="B18E1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186795C"/>
    <w:multiLevelType w:val="hybridMultilevel"/>
    <w:tmpl w:val="3DF43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26B3A23"/>
    <w:multiLevelType w:val="hybridMultilevel"/>
    <w:tmpl w:val="31841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7C170F2"/>
    <w:multiLevelType w:val="hybridMultilevel"/>
    <w:tmpl w:val="6510A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8732B01"/>
    <w:multiLevelType w:val="hybridMultilevel"/>
    <w:tmpl w:val="F9E8F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A7C345E"/>
    <w:multiLevelType w:val="hybridMultilevel"/>
    <w:tmpl w:val="8FE4A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7055014">
    <w:abstractNumId w:val="39"/>
  </w:num>
  <w:num w:numId="2" w16cid:durableId="186798497">
    <w:abstractNumId w:val="35"/>
  </w:num>
  <w:num w:numId="3" w16cid:durableId="1902673369">
    <w:abstractNumId w:val="29"/>
  </w:num>
  <w:num w:numId="4" w16cid:durableId="1125585859">
    <w:abstractNumId w:val="36"/>
  </w:num>
  <w:num w:numId="5" w16cid:durableId="1302806508">
    <w:abstractNumId w:val="8"/>
  </w:num>
  <w:num w:numId="6" w16cid:durableId="1177888494">
    <w:abstractNumId w:val="32"/>
  </w:num>
  <w:num w:numId="7" w16cid:durableId="1581014098">
    <w:abstractNumId w:val="6"/>
  </w:num>
  <w:num w:numId="8" w16cid:durableId="1382361431">
    <w:abstractNumId w:val="21"/>
  </w:num>
  <w:num w:numId="9" w16cid:durableId="1721981127">
    <w:abstractNumId w:val="7"/>
  </w:num>
  <w:num w:numId="10" w16cid:durableId="1232698377">
    <w:abstractNumId w:val="31"/>
  </w:num>
  <w:num w:numId="11" w16cid:durableId="1162041498">
    <w:abstractNumId w:val="53"/>
  </w:num>
  <w:num w:numId="12" w16cid:durableId="1342508222">
    <w:abstractNumId w:val="10"/>
  </w:num>
  <w:num w:numId="13" w16cid:durableId="518395997">
    <w:abstractNumId w:val="43"/>
  </w:num>
  <w:num w:numId="14" w16cid:durableId="1388915054">
    <w:abstractNumId w:val="4"/>
  </w:num>
  <w:num w:numId="15" w16cid:durableId="2111268369">
    <w:abstractNumId w:val="50"/>
  </w:num>
  <w:num w:numId="16" w16cid:durableId="1095049989">
    <w:abstractNumId w:val="28"/>
  </w:num>
  <w:num w:numId="17" w16cid:durableId="1037320413">
    <w:abstractNumId w:val="23"/>
  </w:num>
  <w:num w:numId="18" w16cid:durableId="1914582455">
    <w:abstractNumId w:val="60"/>
  </w:num>
  <w:num w:numId="19" w16cid:durableId="667291160">
    <w:abstractNumId w:val="55"/>
  </w:num>
  <w:num w:numId="20" w16cid:durableId="1632204631">
    <w:abstractNumId w:val="17"/>
  </w:num>
  <w:num w:numId="21" w16cid:durableId="192887576">
    <w:abstractNumId w:val="40"/>
  </w:num>
  <w:num w:numId="22" w16cid:durableId="997154907">
    <w:abstractNumId w:val="34"/>
  </w:num>
  <w:num w:numId="23" w16cid:durableId="1193882147">
    <w:abstractNumId w:val="48"/>
  </w:num>
  <w:num w:numId="24" w16cid:durableId="1388455952">
    <w:abstractNumId w:val="38"/>
  </w:num>
  <w:num w:numId="25" w16cid:durableId="1765147964">
    <w:abstractNumId w:val="13"/>
  </w:num>
  <w:num w:numId="26" w16cid:durableId="1039742109">
    <w:abstractNumId w:val="16"/>
  </w:num>
  <w:num w:numId="27" w16cid:durableId="748117248">
    <w:abstractNumId w:val="1"/>
  </w:num>
  <w:num w:numId="28" w16cid:durableId="1300839499">
    <w:abstractNumId w:val="41"/>
  </w:num>
  <w:num w:numId="29" w16cid:durableId="1866286048">
    <w:abstractNumId w:val="15"/>
  </w:num>
  <w:num w:numId="30" w16cid:durableId="875048467">
    <w:abstractNumId w:val="46"/>
  </w:num>
  <w:num w:numId="31" w16cid:durableId="1607152616">
    <w:abstractNumId w:val="11"/>
  </w:num>
  <w:num w:numId="32" w16cid:durableId="1432772964">
    <w:abstractNumId w:val="4"/>
  </w:num>
  <w:num w:numId="33" w16cid:durableId="1705642155">
    <w:abstractNumId w:val="37"/>
  </w:num>
  <w:num w:numId="34" w16cid:durableId="446119752">
    <w:abstractNumId w:val="47"/>
  </w:num>
  <w:num w:numId="35" w16cid:durableId="1491408283">
    <w:abstractNumId w:val="5"/>
  </w:num>
  <w:num w:numId="36" w16cid:durableId="1852064220">
    <w:abstractNumId w:val="44"/>
  </w:num>
  <w:num w:numId="37" w16cid:durableId="659432295">
    <w:abstractNumId w:val="56"/>
  </w:num>
  <w:num w:numId="38" w16cid:durableId="851920113">
    <w:abstractNumId w:val="22"/>
  </w:num>
  <w:num w:numId="39" w16cid:durableId="608511794">
    <w:abstractNumId w:val="52"/>
  </w:num>
  <w:num w:numId="40" w16cid:durableId="593977927">
    <w:abstractNumId w:val="9"/>
  </w:num>
  <w:num w:numId="41" w16cid:durableId="1810633148">
    <w:abstractNumId w:val="20"/>
  </w:num>
  <w:num w:numId="42" w16cid:durableId="492765548">
    <w:abstractNumId w:val="26"/>
  </w:num>
  <w:num w:numId="43" w16cid:durableId="1121263102">
    <w:abstractNumId w:val="33"/>
  </w:num>
  <w:num w:numId="44" w16cid:durableId="1900507010">
    <w:abstractNumId w:val="24"/>
  </w:num>
  <w:num w:numId="45" w16cid:durableId="1429227493">
    <w:abstractNumId w:val="54"/>
  </w:num>
  <w:num w:numId="46" w16cid:durableId="249775511">
    <w:abstractNumId w:val="0"/>
  </w:num>
  <w:num w:numId="47" w16cid:durableId="714355441">
    <w:abstractNumId w:val="2"/>
  </w:num>
  <w:num w:numId="48" w16cid:durableId="70123556">
    <w:abstractNumId w:val="18"/>
  </w:num>
  <w:num w:numId="49" w16cid:durableId="1255015801">
    <w:abstractNumId w:val="25"/>
  </w:num>
  <w:num w:numId="50" w16cid:durableId="1672295078">
    <w:abstractNumId w:val="42"/>
  </w:num>
  <w:num w:numId="51" w16cid:durableId="534465657">
    <w:abstractNumId w:val="59"/>
  </w:num>
  <w:num w:numId="52" w16cid:durableId="1865560843">
    <w:abstractNumId w:val="58"/>
  </w:num>
  <w:num w:numId="53" w16cid:durableId="1110442100">
    <w:abstractNumId w:val="19"/>
  </w:num>
  <w:num w:numId="54" w16cid:durableId="1290433047">
    <w:abstractNumId w:val="30"/>
  </w:num>
  <w:num w:numId="55" w16cid:durableId="347416349">
    <w:abstractNumId w:val="27"/>
  </w:num>
  <w:num w:numId="56" w16cid:durableId="1973636403">
    <w:abstractNumId w:val="51"/>
  </w:num>
  <w:num w:numId="57" w16cid:durableId="1530724721">
    <w:abstractNumId w:val="3"/>
  </w:num>
  <w:num w:numId="58" w16cid:durableId="1699283139">
    <w:abstractNumId w:val="49"/>
  </w:num>
  <w:num w:numId="59" w16cid:durableId="1607804757">
    <w:abstractNumId w:val="14"/>
  </w:num>
  <w:num w:numId="60" w16cid:durableId="1899238968">
    <w:abstractNumId w:val="12"/>
  </w:num>
  <w:num w:numId="61" w16cid:durableId="802039339">
    <w:abstractNumId w:val="57"/>
  </w:num>
  <w:num w:numId="62" w16cid:durableId="15157071">
    <w:abstractNumId w:val="4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E5F823C9-66BE-40DD-B660-E219CCEC35A6}"/>
    <w:docVar w:name="dgnword-eventsink" w:val="393912568"/>
  </w:docVars>
  <w:rsids>
    <w:rsidRoot w:val="00DE4076"/>
    <w:rsid w:val="00000879"/>
    <w:rsid w:val="00000EED"/>
    <w:rsid w:val="00000FE9"/>
    <w:rsid w:val="0000141E"/>
    <w:rsid w:val="00001843"/>
    <w:rsid w:val="00001FA3"/>
    <w:rsid w:val="000023E7"/>
    <w:rsid w:val="00002B82"/>
    <w:rsid w:val="00003A31"/>
    <w:rsid w:val="00004434"/>
    <w:rsid w:val="000056A1"/>
    <w:rsid w:val="00006501"/>
    <w:rsid w:val="00006561"/>
    <w:rsid w:val="00010175"/>
    <w:rsid w:val="000104E9"/>
    <w:rsid w:val="00011B9F"/>
    <w:rsid w:val="0001221B"/>
    <w:rsid w:val="0001251E"/>
    <w:rsid w:val="0001438C"/>
    <w:rsid w:val="00014792"/>
    <w:rsid w:val="00014DC1"/>
    <w:rsid w:val="000152CF"/>
    <w:rsid w:val="0001652A"/>
    <w:rsid w:val="000172CC"/>
    <w:rsid w:val="000179FD"/>
    <w:rsid w:val="00020033"/>
    <w:rsid w:val="0002011C"/>
    <w:rsid w:val="00020617"/>
    <w:rsid w:val="00021780"/>
    <w:rsid w:val="00021E23"/>
    <w:rsid w:val="00023124"/>
    <w:rsid w:val="0002335A"/>
    <w:rsid w:val="0002384B"/>
    <w:rsid w:val="000239FE"/>
    <w:rsid w:val="00023A2A"/>
    <w:rsid w:val="00025515"/>
    <w:rsid w:val="000269BE"/>
    <w:rsid w:val="000301AE"/>
    <w:rsid w:val="000303C3"/>
    <w:rsid w:val="0003058D"/>
    <w:rsid w:val="00030B6E"/>
    <w:rsid w:val="00030DAE"/>
    <w:rsid w:val="00030DDF"/>
    <w:rsid w:val="000311C7"/>
    <w:rsid w:val="0003149B"/>
    <w:rsid w:val="00031B77"/>
    <w:rsid w:val="00031ECA"/>
    <w:rsid w:val="00032B0C"/>
    <w:rsid w:val="000333EE"/>
    <w:rsid w:val="00033E9F"/>
    <w:rsid w:val="000347C0"/>
    <w:rsid w:val="00034867"/>
    <w:rsid w:val="00034B93"/>
    <w:rsid w:val="00034E4B"/>
    <w:rsid w:val="000357E0"/>
    <w:rsid w:val="0003636A"/>
    <w:rsid w:val="00036C5B"/>
    <w:rsid w:val="000379ED"/>
    <w:rsid w:val="00040406"/>
    <w:rsid w:val="00040986"/>
    <w:rsid w:val="00041534"/>
    <w:rsid w:val="00042860"/>
    <w:rsid w:val="00042E16"/>
    <w:rsid w:val="00043350"/>
    <w:rsid w:val="0004351E"/>
    <w:rsid w:val="00043707"/>
    <w:rsid w:val="000437C7"/>
    <w:rsid w:val="00043A30"/>
    <w:rsid w:val="00043D02"/>
    <w:rsid w:val="00045568"/>
    <w:rsid w:val="0004764B"/>
    <w:rsid w:val="00047B42"/>
    <w:rsid w:val="00047F68"/>
    <w:rsid w:val="00050396"/>
    <w:rsid w:val="00050A76"/>
    <w:rsid w:val="000511FD"/>
    <w:rsid w:val="000512F1"/>
    <w:rsid w:val="00051740"/>
    <w:rsid w:val="00051A46"/>
    <w:rsid w:val="0005242E"/>
    <w:rsid w:val="00053DF6"/>
    <w:rsid w:val="00054A9D"/>
    <w:rsid w:val="00054C9E"/>
    <w:rsid w:val="0006120D"/>
    <w:rsid w:val="00062C1E"/>
    <w:rsid w:val="0006362B"/>
    <w:rsid w:val="00063EBB"/>
    <w:rsid w:val="00063F77"/>
    <w:rsid w:val="000641B7"/>
    <w:rsid w:val="000645F3"/>
    <w:rsid w:val="00064FFA"/>
    <w:rsid w:val="00065193"/>
    <w:rsid w:val="0006605C"/>
    <w:rsid w:val="000665D8"/>
    <w:rsid w:val="00066BA1"/>
    <w:rsid w:val="00067A99"/>
    <w:rsid w:val="000706D1"/>
    <w:rsid w:val="000712D0"/>
    <w:rsid w:val="000714AE"/>
    <w:rsid w:val="0007266B"/>
    <w:rsid w:val="00072737"/>
    <w:rsid w:val="00072A3C"/>
    <w:rsid w:val="0007442D"/>
    <w:rsid w:val="00074655"/>
    <w:rsid w:val="00075159"/>
    <w:rsid w:val="00076224"/>
    <w:rsid w:val="000766CA"/>
    <w:rsid w:val="000767CF"/>
    <w:rsid w:val="0007697B"/>
    <w:rsid w:val="0007702E"/>
    <w:rsid w:val="000770FC"/>
    <w:rsid w:val="00077493"/>
    <w:rsid w:val="0008014E"/>
    <w:rsid w:val="00080E6F"/>
    <w:rsid w:val="00081A3F"/>
    <w:rsid w:val="00081C04"/>
    <w:rsid w:val="0008285E"/>
    <w:rsid w:val="00085A63"/>
    <w:rsid w:val="00085FA7"/>
    <w:rsid w:val="00086D9B"/>
    <w:rsid w:val="000874A5"/>
    <w:rsid w:val="0008752D"/>
    <w:rsid w:val="00087B2E"/>
    <w:rsid w:val="00090911"/>
    <w:rsid w:val="00091B5B"/>
    <w:rsid w:val="0009444A"/>
    <w:rsid w:val="000955B8"/>
    <w:rsid w:val="000961C1"/>
    <w:rsid w:val="0009727B"/>
    <w:rsid w:val="00097CF1"/>
    <w:rsid w:val="000A1B45"/>
    <w:rsid w:val="000A2A75"/>
    <w:rsid w:val="000A45E8"/>
    <w:rsid w:val="000A487E"/>
    <w:rsid w:val="000A4E5F"/>
    <w:rsid w:val="000A6408"/>
    <w:rsid w:val="000B164E"/>
    <w:rsid w:val="000B20D0"/>
    <w:rsid w:val="000B2151"/>
    <w:rsid w:val="000B25FF"/>
    <w:rsid w:val="000B56B3"/>
    <w:rsid w:val="000B6404"/>
    <w:rsid w:val="000B661A"/>
    <w:rsid w:val="000B6A3C"/>
    <w:rsid w:val="000B6F7D"/>
    <w:rsid w:val="000B73E4"/>
    <w:rsid w:val="000C087A"/>
    <w:rsid w:val="000C13A7"/>
    <w:rsid w:val="000C22EB"/>
    <w:rsid w:val="000C2669"/>
    <w:rsid w:val="000C2A82"/>
    <w:rsid w:val="000C2CF0"/>
    <w:rsid w:val="000C2DAD"/>
    <w:rsid w:val="000C4932"/>
    <w:rsid w:val="000C4BF4"/>
    <w:rsid w:val="000C5102"/>
    <w:rsid w:val="000C55B6"/>
    <w:rsid w:val="000C61C1"/>
    <w:rsid w:val="000C6591"/>
    <w:rsid w:val="000C6EB8"/>
    <w:rsid w:val="000C76EC"/>
    <w:rsid w:val="000D0749"/>
    <w:rsid w:val="000D0F5A"/>
    <w:rsid w:val="000D176B"/>
    <w:rsid w:val="000D21EE"/>
    <w:rsid w:val="000D3F01"/>
    <w:rsid w:val="000D3F41"/>
    <w:rsid w:val="000D4961"/>
    <w:rsid w:val="000D4DD7"/>
    <w:rsid w:val="000D5777"/>
    <w:rsid w:val="000D5A14"/>
    <w:rsid w:val="000D7BFD"/>
    <w:rsid w:val="000E017F"/>
    <w:rsid w:val="000E322A"/>
    <w:rsid w:val="000E3940"/>
    <w:rsid w:val="000E3B86"/>
    <w:rsid w:val="000E6D67"/>
    <w:rsid w:val="000E762D"/>
    <w:rsid w:val="000F05B3"/>
    <w:rsid w:val="000F1C66"/>
    <w:rsid w:val="000F26DD"/>
    <w:rsid w:val="000F2BD4"/>
    <w:rsid w:val="000F34D1"/>
    <w:rsid w:val="000F359F"/>
    <w:rsid w:val="000F39AF"/>
    <w:rsid w:val="000F47F5"/>
    <w:rsid w:val="000F6EA0"/>
    <w:rsid w:val="000F7C1A"/>
    <w:rsid w:val="00100789"/>
    <w:rsid w:val="0010126F"/>
    <w:rsid w:val="00101A11"/>
    <w:rsid w:val="00101BF0"/>
    <w:rsid w:val="00101CDD"/>
    <w:rsid w:val="00101D9E"/>
    <w:rsid w:val="001025CC"/>
    <w:rsid w:val="00102D9D"/>
    <w:rsid w:val="001031B1"/>
    <w:rsid w:val="001037A3"/>
    <w:rsid w:val="00104324"/>
    <w:rsid w:val="001051F0"/>
    <w:rsid w:val="00107359"/>
    <w:rsid w:val="00107B53"/>
    <w:rsid w:val="00107C05"/>
    <w:rsid w:val="001114FC"/>
    <w:rsid w:val="00111D34"/>
    <w:rsid w:val="00111F48"/>
    <w:rsid w:val="0011550B"/>
    <w:rsid w:val="00116394"/>
    <w:rsid w:val="001165D8"/>
    <w:rsid w:val="00116A70"/>
    <w:rsid w:val="00117A13"/>
    <w:rsid w:val="0012006A"/>
    <w:rsid w:val="001203FA"/>
    <w:rsid w:val="001209C3"/>
    <w:rsid w:val="00120CC5"/>
    <w:rsid w:val="0012184A"/>
    <w:rsid w:val="00121C07"/>
    <w:rsid w:val="00121EEF"/>
    <w:rsid w:val="001226D3"/>
    <w:rsid w:val="00122EDE"/>
    <w:rsid w:val="00124223"/>
    <w:rsid w:val="00126400"/>
    <w:rsid w:val="0012651D"/>
    <w:rsid w:val="00126914"/>
    <w:rsid w:val="00127135"/>
    <w:rsid w:val="00127554"/>
    <w:rsid w:val="00127691"/>
    <w:rsid w:val="00127704"/>
    <w:rsid w:val="00131368"/>
    <w:rsid w:val="00131709"/>
    <w:rsid w:val="00131A85"/>
    <w:rsid w:val="0013325F"/>
    <w:rsid w:val="001339E9"/>
    <w:rsid w:val="001342CB"/>
    <w:rsid w:val="00134373"/>
    <w:rsid w:val="001343F9"/>
    <w:rsid w:val="001346C0"/>
    <w:rsid w:val="001353F8"/>
    <w:rsid w:val="001355ED"/>
    <w:rsid w:val="00136136"/>
    <w:rsid w:val="001370E0"/>
    <w:rsid w:val="00137356"/>
    <w:rsid w:val="001374A8"/>
    <w:rsid w:val="00137EBA"/>
    <w:rsid w:val="001411F9"/>
    <w:rsid w:val="00141240"/>
    <w:rsid w:val="001413F0"/>
    <w:rsid w:val="00141724"/>
    <w:rsid w:val="00141E69"/>
    <w:rsid w:val="0014346B"/>
    <w:rsid w:val="00143847"/>
    <w:rsid w:val="00143DD1"/>
    <w:rsid w:val="00144B54"/>
    <w:rsid w:val="00145530"/>
    <w:rsid w:val="00145749"/>
    <w:rsid w:val="00146562"/>
    <w:rsid w:val="00146ECC"/>
    <w:rsid w:val="00146FD6"/>
    <w:rsid w:val="00146FF8"/>
    <w:rsid w:val="00147345"/>
    <w:rsid w:val="00150200"/>
    <w:rsid w:val="00150E0E"/>
    <w:rsid w:val="00150F9A"/>
    <w:rsid w:val="00151378"/>
    <w:rsid w:val="00152171"/>
    <w:rsid w:val="0015217E"/>
    <w:rsid w:val="0015284C"/>
    <w:rsid w:val="001530F3"/>
    <w:rsid w:val="00154646"/>
    <w:rsid w:val="001553A1"/>
    <w:rsid w:val="00156655"/>
    <w:rsid w:val="00157105"/>
    <w:rsid w:val="001574A6"/>
    <w:rsid w:val="001605BC"/>
    <w:rsid w:val="0016102C"/>
    <w:rsid w:val="00161AC1"/>
    <w:rsid w:val="00161AFB"/>
    <w:rsid w:val="00162498"/>
    <w:rsid w:val="001624E1"/>
    <w:rsid w:val="0016357B"/>
    <w:rsid w:val="00163688"/>
    <w:rsid w:val="00163CF0"/>
    <w:rsid w:val="00165738"/>
    <w:rsid w:val="00165AAE"/>
    <w:rsid w:val="00166045"/>
    <w:rsid w:val="0016672A"/>
    <w:rsid w:val="00166BCB"/>
    <w:rsid w:val="00167164"/>
    <w:rsid w:val="00170A04"/>
    <w:rsid w:val="00170B96"/>
    <w:rsid w:val="00171851"/>
    <w:rsid w:val="00172418"/>
    <w:rsid w:val="00173894"/>
    <w:rsid w:val="00173C3B"/>
    <w:rsid w:val="00174A6D"/>
    <w:rsid w:val="00176BE8"/>
    <w:rsid w:val="001779C6"/>
    <w:rsid w:val="00177B53"/>
    <w:rsid w:val="00182514"/>
    <w:rsid w:val="00183084"/>
    <w:rsid w:val="00183109"/>
    <w:rsid w:val="00183F2E"/>
    <w:rsid w:val="001840B4"/>
    <w:rsid w:val="00185146"/>
    <w:rsid w:val="00185E53"/>
    <w:rsid w:val="00187B40"/>
    <w:rsid w:val="00187FE8"/>
    <w:rsid w:val="00190A06"/>
    <w:rsid w:val="001927BF"/>
    <w:rsid w:val="0019297B"/>
    <w:rsid w:val="001936FB"/>
    <w:rsid w:val="001955F1"/>
    <w:rsid w:val="00195A97"/>
    <w:rsid w:val="00195D75"/>
    <w:rsid w:val="00195DFD"/>
    <w:rsid w:val="00196474"/>
    <w:rsid w:val="001976F9"/>
    <w:rsid w:val="001978C2"/>
    <w:rsid w:val="0019795F"/>
    <w:rsid w:val="00197D54"/>
    <w:rsid w:val="00197DF1"/>
    <w:rsid w:val="001A00C6"/>
    <w:rsid w:val="001A1AD2"/>
    <w:rsid w:val="001A1DC7"/>
    <w:rsid w:val="001A2744"/>
    <w:rsid w:val="001A2A23"/>
    <w:rsid w:val="001A3180"/>
    <w:rsid w:val="001A3A67"/>
    <w:rsid w:val="001A4F09"/>
    <w:rsid w:val="001A5A15"/>
    <w:rsid w:val="001A5F85"/>
    <w:rsid w:val="001A65AE"/>
    <w:rsid w:val="001A76B9"/>
    <w:rsid w:val="001A7A8F"/>
    <w:rsid w:val="001B03BE"/>
    <w:rsid w:val="001B091F"/>
    <w:rsid w:val="001B1956"/>
    <w:rsid w:val="001B2574"/>
    <w:rsid w:val="001B3379"/>
    <w:rsid w:val="001B388B"/>
    <w:rsid w:val="001B5820"/>
    <w:rsid w:val="001B5E3A"/>
    <w:rsid w:val="001B65DE"/>
    <w:rsid w:val="001B7AFF"/>
    <w:rsid w:val="001B7E57"/>
    <w:rsid w:val="001C0170"/>
    <w:rsid w:val="001C0178"/>
    <w:rsid w:val="001C204E"/>
    <w:rsid w:val="001C2211"/>
    <w:rsid w:val="001C2741"/>
    <w:rsid w:val="001C2D31"/>
    <w:rsid w:val="001C323E"/>
    <w:rsid w:val="001C5612"/>
    <w:rsid w:val="001C6EF6"/>
    <w:rsid w:val="001C71B6"/>
    <w:rsid w:val="001C7979"/>
    <w:rsid w:val="001D100E"/>
    <w:rsid w:val="001D1F6B"/>
    <w:rsid w:val="001D26A4"/>
    <w:rsid w:val="001D2764"/>
    <w:rsid w:val="001D2799"/>
    <w:rsid w:val="001D293A"/>
    <w:rsid w:val="001D34C8"/>
    <w:rsid w:val="001D4479"/>
    <w:rsid w:val="001D46BA"/>
    <w:rsid w:val="001D52A6"/>
    <w:rsid w:val="001D6194"/>
    <w:rsid w:val="001D6664"/>
    <w:rsid w:val="001D69BE"/>
    <w:rsid w:val="001D73C4"/>
    <w:rsid w:val="001D7CC3"/>
    <w:rsid w:val="001D7F76"/>
    <w:rsid w:val="001E0439"/>
    <w:rsid w:val="001E050E"/>
    <w:rsid w:val="001E1BA8"/>
    <w:rsid w:val="001E237E"/>
    <w:rsid w:val="001E2D92"/>
    <w:rsid w:val="001E3027"/>
    <w:rsid w:val="001E3387"/>
    <w:rsid w:val="001E45A7"/>
    <w:rsid w:val="001E4C33"/>
    <w:rsid w:val="001E552B"/>
    <w:rsid w:val="001E55E1"/>
    <w:rsid w:val="001E59AC"/>
    <w:rsid w:val="001E62AC"/>
    <w:rsid w:val="001E65BB"/>
    <w:rsid w:val="001E7138"/>
    <w:rsid w:val="001E7BCC"/>
    <w:rsid w:val="001F1068"/>
    <w:rsid w:val="001F1E33"/>
    <w:rsid w:val="001F2054"/>
    <w:rsid w:val="001F217B"/>
    <w:rsid w:val="001F27E8"/>
    <w:rsid w:val="001F2D0E"/>
    <w:rsid w:val="001F32EE"/>
    <w:rsid w:val="001F3B90"/>
    <w:rsid w:val="001F435B"/>
    <w:rsid w:val="001F6081"/>
    <w:rsid w:val="001F6CBB"/>
    <w:rsid w:val="0020090E"/>
    <w:rsid w:val="00200A55"/>
    <w:rsid w:val="002011A2"/>
    <w:rsid w:val="00201A03"/>
    <w:rsid w:val="00201D40"/>
    <w:rsid w:val="0020295C"/>
    <w:rsid w:val="00203384"/>
    <w:rsid w:val="002034C5"/>
    <w:rsid w:val="0020377D"/>
    <w:rsid w:val="00204491"/>
    <w:rsid w:val="0020483B"/>
    <w:rsid w:val="00206287"/>
    <w:rsid w:val="00206405"/>
    <w:rsid w:val="00207719"/>
    <w:rsid w:val="00207FDF"/>
    <w:rsid w:val="00210FF4"/>
    <w:rsid w:val="0021183C"/>
    <w:rsid w:val="00212AE8"/>
    <w:rsid w:val="00213167"/>
    <w:rsid w:val="00214041"/>
    <w:rsid w:val="00214B38"/>
    <w:rsid w:val="00214B61"/>
    <w:rsid w:val="00214C6D"/>
    <w:rsid w:val="00214D81"/>
    <w:rsid w:val="00214FAC"/>
    <w:rsid w:val="0021502D"/>
    <w:rsid w:val="00216D7A"/>
    <w:rsid w:val="00217DCD"/>
    <w:rsid w:val="002200B7"/>
    <w:rsid w:val="002202ED"/>
    <w:rsid w:val="00220689"/>
    <w:rsid w:val="00220A15"/>
    <w:rsid w:val="00220B36"/>
    <w:rsid w:val="002210FB"/>
    <w:rsid w:val="002213B4"/>
    <w:rsid w:val="00221A79"/>
    <w:rsid w:val="00221AE0"/>
    <w:rsid w:val="00222575"/>
    <w:rsid w:val="0022265E"/>
    <w:rsid w:val="0022300E"/>
    <w:rsid w:val="00223376"/>
    <w:rsid w:val="002235EC"/>
    <w:rsid w:val="00223678"/>
    <w:rsid w:val="00223741"/>
    <w:rsid w:val="00223E38"/>
    <w:rsid w:val="00224A9F"/>
    <w:rsid w:val="002255DC"/>
    <w:rsid w:val="002259C8"/>
    <w:rsid w:val="0023058F"/>
    <w:rsid w:val="00230D69"/>
    <w:rsid w:val="00231921"/>
    <w:rsid w:val="00231A7A"/>
    <w:rsid w:val="00231DC9"/>
    <w:rsid w:val="0023288A"/>
    <w:rsid w:val="00232CDE"/>
    <w:rsid w:val="002330D6"/>
    <w:rsid w:val="0023348D"/>
    <w:rsid w:val="0023374A"/>
    <w:rsid w:val="00234181"/>
    <w:rsid w:val="00235657"/>
    <w:rsid w:val="00236571"/>
    <w:rsid w:val="0023669D"/>
    <w:rsid w:val="0023690C"/>
    <w:rsid w:val="00237BA3"/>
    <w:rsid w:val="00237E57"/>
    <w:rsid w:val="0024081A"/>
    <w:rsid w:val="00240FFD"/>
    <w:rsid w:val="00244B4A"/>
    <w:rsid w:val="00244C62"/>
    <w:rsid w:val="002450FF"/>
    <w:rsid w:val="00246D4D"/>
    <w:rsid w:val="002474DD"/>
    <w:rsid w:val="00247619"/>
    <w:rsid w:val="0025197A"/>
    <w:rsid w:val="00251F20"/>
    <w:rsid w:val="00253CAA"/>
    <w:rsid w:val="00253F8B"/>
    <w:rsid w:val="00255305"/>
    <w:rsid w:val="0025712A"/>
    <w:rsid w:val="00257165"/>
    <w:rsid w:val="00260095"/>
    <w:rsid w:val="002609DB"/>
    <w:rsid w:val="0026129F"/>
    <w:rsid w:val="00261639"/>
    <w:rsid w:val="0026237D"/>
    <w:rsid w:val="002623B2"/>
    <w:rsid w:val="00262D8A"/>
    <w:rsid w:val="00264FE9"/>
    <w:rsid w:val="00265947"/>
    <w:rsid w:val="00266B7C"/>
    <w:rsid w:val="00266ED9"/>
    <w:rsid w:val="002678A2"/>
    <w:rsid w:val="002700C1"/>
    <w:rsid w:val="00270157"/>
    <w:rsid w:val="00271CBA"/>
    <w:rsid w:val="0027287E"/>
    <w:rsid w:val="002731AF"/>
    <w:rsid w:val="00273266"/>
    <w:rsid w:val="00273B27"/>
    <w:rsid w:val="0027430A"/>
    <w:rsid w:val="00275812"/>
    <w:rsid w:val="00275F8C"/>
    <w:rsid w:val="0027623E"/>
    <w:rsid w:val="00280BB5"/>
    <w:rsid w:val="00281029"/>
    <w:rsid w:val="002811D6"/>
    <w:rsid w:val="00282659"/>
    <w:rsid w:val="00282BDD"/>
    <w:rsid w:val="00282D60"/>
    <w:rsid w:val="00283ACF"/>
    <w:rsid w:val="00283FF9"/>
    <w:rsid w:val="00284009"/>
    <w:rsid w:val="0028414C"/>
    <w:rsid w:val="002844D5"/>
    <w:rsid w:val="002873BD"/>
    <w:rsid w:val="00287BBB"/>
    <w:rsid w:val="002904B2"/>
    <w:rsid w:val="00291ECC"/>
    <w:rsid w:val="0029346F"/>
    <w:rsid w:val="002937C3"/>
    <w:rsid w:val="002939BA"/>
    <w:rsid w:val="00293D28"/>
    <w:rsid w:val="00293EE1"/>
    <w:rsid w:val="00294455"/>
    <w:rsid w:val="00295BA1"/>
    <w:rsid w:val="00295D8D"/>
    <w:rsid w:val="00296EEB"/>
    <w:rsid w:val="002A2751"/>
    <w:rsid w:val="002A379A"/>
    <w:rsid w:val="002A4343"/>
    <w:rsid w:val="002A468A"/>
    <w:rsid w:val="002A49E6"/>
    <w:rsid w:val="002A5587"/>
    <w:rsid w:val="002A66EA"/>
    <w:rsid w:val="002A6719"/>
    <w:rsid w:val="002A6D34"/>
    <w:rsid w:val="002A6E56"/>
    <w:rsid w:val="002A6F99"/>
    <w:rsid w:val="002A753E"/>
    <w:rsid w:val="002A7BB0"/>
    <w:rsid w:val="002B00B9"/>
    <w:rsid w:val="002B0538"/>
    <w:rsid w:val="002B0D6A"/>
    <w:rsid w:val="002B0D6F"/>
    <w:rsid w:val="002B1A3C"/>
    <w:rsid w:val="002B1DD7"/>
    <w:rsid w:val="002B2311"/>
    <w:rsid w:val="002B25E6"/>
    <w:rsid w:val="002B3024"/>
    <w:rsid w:val="002B360C"/>
    <w:rsid w:val="002B3AF3"/>
    <w:rsid w:val="002B3E43"/>
    <w:rsid w:val="002B4059"/>
    <w:rsid w:val="002B407D"/>
    <w:rsid w:val="002B5F37"/>
    <w:rsid w:val="002B67CC"/>
    <w:rsid w:val="002B6FDD"/>
    <w:rsid w:val="002B7720"/>
    <w:rsid w:val="002C04B7"/>
    <w:rsid w:val="002C1340"/>
    <w:rsid w:val="002C14B5"/>
    <w:rsid w:val="002C1E8E"/>
    <w:rsid w:val="002C2D87"/>
    <w:rsid w:val="002C4A62"/>
    <w:rsid w:val="002C4DB9"/>
    <w:rsid w:val="002C4E3E"/>
    <w:rsid w:val="002C54CE"/>
    <w:rsid w:val="002C552B"/>
    <w:rsid w:val="002C5D8A"/>
    <w:rsid w:val="002C5F82"/>
    <w:rsid w:val="002C609B"/>
    <w:rsid w:val="002C62D0"/>
    <w:rsid w:val="002C6310"/>
    <w:rsid w:val="002C6D72"/>
    <w:rsid w:val="002C73B8"/>
    <w:rsid w:val="002D01E7"/>
    <w:rsid w:val="002D0C59"/>
    <w:rsid w:val="002D1149"/>
    <w:rsid w:val="002D16B3"/>
    <w:rsid w:val="002D1F98"/>
    <w:rsid w:val="002D1FA4"/>
    <w:rsid w:val="002D2B1D"/>
    <w:rsid w:val="002D42C0"/>
    <w:rsid w:val="002D4412"/>
    <w:rsid w:val="002D55D7"/>
    <w:rsid w:val="002D5ACD"/>
    <w:rsid w:val="002D5B8E"/>
    <w:rsid w:val="002D5CC2"/>
    <w:rsid w:val="002D5D0A"/>
    <w:rsid w:val="002D645A"/>
    <w:rsid w:val="002D6A3A"/>
    <w:rsid w:val="002E0DD9"/>
    <w:rsid w:val="002E0FE9"/>
    <w:rsid w:val="002E1072"/>
    <w:rsid w:val="002E177A"/>
    <w:rsid w:val="002E1ABD"/>
    <w:rsid w:val="002E1ADE"/>
    <w:rsid w:val="002E1B78"/>
    <w:rsid w:val="002E1C7F"/>
    <w:rsid w:val="002E2AE7"/>
    <w:rsid w:val="002E3BFB"/>
    <w:rsid w:val="002E42D5"/>
    <w:rsid w:val="002E4509"/>
    <w:rsid w:val="002E4BF6"/>
    <w:rsid w:val="002E5D33"/>
    <w:rsid w:val="002E7053"/>
    <w:rsid w:val="002E759A"/>
    <w:rsid w:val="002E7AD2"/>
    <w:rsid w:val="002F1961"/>
    <w:rsid w:val="002F1AC3"/>
    <w:rsid w:val="002F225D"/>
    <w:rsid w:val="002F265D"/>
    <w:rsid w:val="002F2998"/>
    <w:rsid w:val="002F3FBB"/>
    <w:rsid w:val="002F440D"/>
    <w:rsid w:val="002F4410"/>
    <w:rsid w:val="002F4E80"/>
    <w:rsid w:val="002F5050"/>
    <w:rsid w:val="002F560C"/>
    <w:rsid w:val="002F6880"/>
    <w:rsid w:val="002F6FD1"/>
    <w:rsid w:val="0030022D"/>
    <w:rsid w:val="00300F17"/>
    <w:rsid w:val="0030277B"/>
    <w:rsid w:val="00303045"/>
    <w:rsid w:val="00303B60"/>
    <w:rsid w:val="00304FDE"/>
    <w:rsid w:val="00305DF7"/>
    <w:rsid w:val="00306D9C"/>
    <w:rsid w:val="00306E7D"/>
    <w:rsid w:val="00307435"/>
    <w:rsid w:val="00307AA6"/>
    <w:rsid w:val="003100CE"/>
    <w:rsid w:val="0031047C"/>
    <w:rsid w:val="00311E13"/>
    <w:rsid w:val="00312EBB"/>
    <w:rsid w:val="0031451F"/>
    <w:rsid w:val="00316761"/>
    <w:rsid w:val="003176A5"/>
    <w:rsid w:val="00317716"/>
    <w:rsid w:val="003213A2"/>
    <w:rsid w:val="003222AC"/>
    <w:rsid w:val="00323B96"/>
    <w:rsid w:val="00323FB4"/>
    <w:rsid w:val="00326044"/>
    <w:rsid w:val="0032779B"/>
    <w:rsid w:val="00327B41"/>
    <w:rsid w:val="0033006A"/>
    <w:rsid w:val="0033044C"/>
    <w:rsid w:val="00331EB6"/>
    <w:rsid w:val="00332898"/>
    <w:rsid w:val="003336DA"/>
    <w:rsid w:val="00333DC3"/>
    <w:rsid w:val="00334012"/>
    <w:rsid w:val="00335396"/>
    <w:rsid w:val="00335C9D"/>
    <w:rsid w:val="00335CBF"/>
    <w:rsid w:val="00340666"/>
    <w:rsid w:val="00340726"/>
    <w:rsid w:val="00341522"/>
    <w:rsid w:val="003416EC"/>
    <w:rsid w:val="00343DA0"/>
    <w:rsid w:val="003443F3"/>
    <w:rsid w:val="00344A9E"/>
    <w:rsid w:val="00344AD5"/>
    <w:rsid w:val="00344E96"/>
    <w:rsid w:val="003457D8"/>
    <w:rsid w:val="00345D0A"/>
    <w:rsid w:val="00346005"/>
    <w:rsid w:val="003464A1"/>
    <w:rsid w:val="00347167"/>
    <w:rsid w:val="00350222"/>
    <w:rsid w:val="00353799"/>
    <w:rsid w:val="003541B0"/>
    <w:rsid w:val="0035535F"/>
    <w:rsid w:val="0035597D"/>
    <w:rsid w:val="0035680B"/>
    <w:rsid w:val="00357599"/>
    <w:rsid w:val="00357878"/>
    <w:rsid w:val="00357DC1"/>
    <w:rsid w:val="00360826"/>
    <w:rsid w:val="00360F13"/>
    <w:rsid w:val="003613D9"/>
    <w:rsid w:val="00361409"/>
    <w:rsid w:val="00361CC6"/>
    <w:rsid w:val="00362531"/>
    <w:rsid w:val="003628C7"/>
    <w:rsid w:val="00362E7D"/>
    <w:rsid w:val="00363203"/>
    <w:rsid w:val="00363BA7"/>
    <w:rsid w:val="003646C1"/>
    <w:rsid w:val="00365B61"/>
    <w:rsid w:val="0036669B"/>
    <w:rsid w:val="003669BF"/>
    <w:rsid w:val="0036719E"/>
    <w:rsid w:val="00367CA2"/>
    <w:rsid w:val="0037021A"/>
    <w:rsid w:val="003703C7"/>
    <w:rsid w:val="0037041D"/>
    <w:rsid w:val="0037043B"/>
    <w:rsid w:val="00370970"/>
    <w:rsid w:val="003749F2"/>
    <w:rsid w:val="00374BF3"/>
    <w:rsid w:val="00374CE5"/>
    <w:rsid w:val="00376188"/>
    <w:rsid w:val="0037652B"/>
    <w:rsid w:val="00376884"/>
    <w:rsid w:val="003777CD"/>
    <w:rsid w:val="0038052A"/>
    <w:rsid w:val="00380551"/>
    <w:rsid w:val="00380E0D"/>
    <w:rsid w:val="003810D2"/>
    <w:rsid w:val="003816D7"/>
    <w:rsid w:val="003829E3"/>
    <w:rsid w:val="003864D7"/>
    <w:rsid w:val="00386967"/>
    <w:rsid w:val="00386F79"/>
    <w:rsid w:val="003875E2"/>
    <w:rsid w:val="00387ED8"/>
    <w:rsid w:val="00390E00"/>
    <w:rsid w:val="00390FCF"/>
    <w:rsid w:val="0039133A"/>
    <w:rsid w:val="00391362"/>
    <w:rsid w:val="00391BE9"/>
    <w:rsid w:val="00391D3C"/>
    <w:rsid w:val="00392AEC"/>
    <w:rsid w:val="00392C96"/>
    <w:rsid w:val="00393229"/>
    <w:rsid w:val="00393C66"/>
    <w:rsid w:val="00394AD1"/>
    <w:rsid w:val="00394B38"/>
    <w:rsid w:val="00395871"/>
    <w:rsid w:val="00396258"/>
    <w:rsid w:val="00396ABC"/>
    <w:rsid w:val="00397008"/>
    <w:rsid w:val="00397297"/>
    <w:rsid w:val="003979A0"/>
    <w:rsid w:val="00397A61"/>
    <w:rsid w:val="003A09E3"/>
    <w:rsid w:val="003A0A11"/>
    <w:rsid w:val="003A1A96"/>
    <w:rsid w:val="003A2766"/>
    <w:rsid w:val="003A45D0"/>
    <w:rsid w:val="003A4E56"/>
    <w:rsid w:val="003A6104"/>
    <w:rsid w:val="003A69B4"/>
    <w:rsid w:val="003B1814"/>
    <w:rsid w:val="003B1867"/>
    <w:rsid w:val="003B216C"/>
    <w:rsid w:val="003B21F3"/>
    <w:rsid w:val="003B312C"/>
    <w:rsid w:val="003B354C"/>
    <w:rsid w:val="003B3AD0"/>
    <w:rsid w:val="003B4227"/>
    <w:rsid w:val="003B6769"/>
    <w:rsid w:val="003B6791"/>
    <w:rsid w:val="003B7BB2"/>
    <w:rsid w:val="003B7C44"/>
    <w:rsid w:val="003C00B4"/>
    <w:rsid w:val="003C03F0"/>
    <w:rsid w:val="003C0911"/>
    <w:rsid w:val="003C12CC"/>
    <w:rsid w:val="003C16A9"/>
    <w:rsid w:val="003C272C"/>
    <w:rsid w:val="003C286B"/>
    <w:rsid w:val="003C3190"/>
    <w:rsid w:val="003C3195"/>
    <w:rsid w:val="003C4738"/>
    <w:rsid w:val="003C4869"/>
    <w:rsid w:val="003C4A12"/>
    <w:rsid w:val="003C59FC"/>
    <w:rsid w:val="003C5C6A"/>
    <w:rsid w:val="003C7595"/>
    <w:rsid w:val="003C7777"/>
    <w:rsid w:val="003C787F"/>
    <w:rsid w:val="003D179E"/>
    <w:rsid w:val="003D1BEE"/>
    <w:rsid w:val="003D1F00"/>
    <w:rsid w:val="003D30A2"/>
    <w:rsid w:val="003D317C"/>
    <w:rsid w:val="003D32BE"/>
    <w:rsid w:val="003D3AA9"/>
    <w:rsid w:val="003D3D54"/>
    <w:rsid w:val="003D405D"/>
    <w:rsid w:val="003D40B6"/>
    <w:rsid w:val="003D4950"/>
    <w:rsid w:val="003D5216"/>
    <w:rsid w:val="003D5A72"/>
    <w:rsid w:val="003D6249"/>
    <w:rsid w:val="003D70CB"/>
    <w:rsid w:val="003D7A6F"/>
    <w:rsid w:val="003E1773"/>
    <w:rsid w:val="003E1EDC"/>
    <w:rsid w:val="003E362B"/>
    <w:rsid w:val="003E5A38"/>
    <w:rsid w:val="003E60D6"/>
    <w:rsid w:val="003E6776"/>
    <w:rsid w:val="003E75BC"/>
    <w:rsid w:val="003E7949"/>
    <w:rsid w:val="003F1F15"/>
    <w:rsid w:val="003F2B89"/>
    <w:rsid w:val="003F35F9"/>
    <w:rsid w:val="003F365A"/>
    <w:rsid w:val="003F447E"/>
    <w:rsid w:val="003F5418"/>
    <w:rsid w:val="003F561D"/>
    <w:rsid w:val="003F709A"/>
    <w:rsid w:val="003F7D92"/>
    <w:rsid w:val="004017BB"/>
    <w:rsid w:val="00403256"/>
    <w:rsid w:val="0040368D"/>
    <w:rsid w:val="004037FF"/>
    <w:rsid w:val="00404EAC"/>
    <w:rsid w:val="004052FA"/>
    <w:rsid w:val="0040591C"/>
    <w:rsid w:val="004079FB"/>
    <w:rsid w:val="00410419"/>
    <w:rsid w:val="00410DBB"/>
    <w:rsid w:val="004114C6"/>
    <w:rsid w:val="00411B4F"/>
    <w:rsid w:val="004122D2"/>
    <w:rsid w:val="004129A9"/>
    <w:rsid w:val="00413865"/>
    <w:rsid w:val="00414DFF"/>
    <w:rsid w:val="0041575E"/>
    <w:rsid w:val="00416059"/>
    <w:rsid w:val="004163A6"/>
    <w:rsid w:val="004165B7"/>
    <w:rsid w:val="004173CC"/>
    <w:rsid w:val="004179AB"/>
    <w:rsid w:val="00417E09"/>
    <w:rsid w:val="00417FC3"/>
    <w:rsid w:val="00420004"/>
    <w:rsid w:val="00420370"/>
    <w:rsid w:val="0042198B"/>
    <w:rsid w:val="0042204B"/>
    <w:rsid w:val="00424439"/>
    <w:rsid w:val="004247BF"/>
    <w:rsid w:val="00426735"/>
    <w:rsid w:val="00426F8D"/>
    <w:rsid w:val="004271FF"/>
    <w:rsid w:val="00427EA8"/>
    <w:rsid w:val="00427F44"/>
    <w:rsid w:val="00430353"/>
    <w:rsid w:val="00430394"/>
    <w:rsid w:val="004307B0"/>
    <w:rsid w:val="00430CAF"/>
    <w:rsid w:val="00431BF2"/>
    <w:rsid w:val="00431D0A"/>
    <w:rsid w:val="00431D4F"/>
    <w:rsid w:val="00432E30"/>
    <w:rsid w:val="004335D7"/>
    <w:rsid w:val="00434381"/>
    <w:rsid w:val="00435413"/>
    <w:rsid w:val="0043542E"/>
    <w:rsid w:val="0043554C"/>
    <w:rsid w:val="0043557A"/>
    <w:rsid w:val="004356D4"/>
    <w:rsid w:val="00435A88"/>
    <w:rsid w:val="00435EF2"/>
    <w:rsid w:val="00436365"/>
    <w:rsid w:val="0043654F"/>
    <w:rsid w:val="004368E2"/>
    <w:rsid w:val="004369EA"/>
    <w:rsid w:val="00437053"/>
    <w:rsid w:val="00437AA3"/>
    <w:rsid w:val="00440705"/>
    <w:rsid w:val="0044082E"/>
    <w:rsid w:val="00440F42"/>
    <w:rsid w:val="00442D2D"/>
    <w:rsid w:val="00443183"/>
    <w:rsid w:val="00443FB8"/>
    <w:rsid w:val="00444F57"/>
    <w:rsid w:val="004462AD"/>
    <w:rsid w:val="0044667C"/>
    <w:rsid w:val="00446B06"/>
    <w:rsid w:val="00446B5D"/>
    <w:rsid w:val="00446B8D"/>
    <w:rsid w:val="0045063D"/>
    <w:rsid w:val="00450709"/>
    <w:rsid w:val="00450EB8"/>
    <w:rsid w:val="0045115F"/>
    <w:rsid w:val="00451FA2"/>
    <w:rsid w:val="00452BE0"/>
    <w:rsid w:val="00452C51"/>
    <w:rsid w:val="00452D2D"/>
    <w:rsid w:val="00455DE4"/>
    <w:rsid w:val="00456004"/>
    <w:rsid w:val="004577B9"/>
    <w:rsid w:val="00457BF6"/>
    <w:rsid w:val="00457C0D"/>
    <w:rsid w:val="00460D1E"/>
    <w:rsid w:val="00460FA7"/>
    <w:rsid w:val="00463B83"/>
    <w:rsid w:val="00463CEB"/>
    <w:rsid w:val="00464145"/>
    <w:rsid w:val="00464C1D"/>
    <w:rsid w:val="0046564B"/>
    <w:rsid w:val="00465AB6"/>
    <w:rsid w:val="00465EAB"/>
    <w:rsid w:val="00466122"/>
    <w:rsid w:val="00466249"/>
    <w:rsid w:val="0046637E"/>
    <w:rsid w:val="00466B7A"/>
    <w:rsid w:val="004679F9"/>
    <w:rsid w:val="00470B2A"/>
    <w:rsid w:val="004727D6"/>
    <w:rsid w:val="00472BEB"/>
    <w:rsid w:val="00473734"/>
    <w:rsid w:val="004768B5"/>
    <w:rsid w:val="00476921"/>
    <w:rsid w:val="00476DA9"/>
    <w:rsid w:val="004806B3"/>
    <w:rsid w:val="0048099C"/>
    <w:rsid w:val="00480E48"/>
    <w:rsid w:val="00480EF2"/>
    <w:rsid w:val="004812E5"/>
    <w:rsid w:val="004820EF"/>
    <w:rsid w:val="004822A8"/>
    <w:rsid w:val="004829BB"/>
    <w:rsid w:val="00482D6E"/>
    <w:rsid w:val="004830FE"/>
    <w:rsid w:val="004846BF"/>
    <w:rsid w:val="0048526B"/>
    <w:rsid w:val="004852AC"/>
    <w:rsid w:val="00485A78"/>
    <w:rsid w:val="00485B5E"/>
    <w:rsid w:val="00486E69"/>
    <w:rsid w:val="00486FF6"/>
    <w:rsid w:val="004872A9"/>
    <w:rsid w:val="00487B35"/>
    <w:rsid w:val="00491352"/>
    <w:rsid w:val="00491C09"/>
    <w:rsid w:val="00492B1C"/>
    <w:rsid w:val="0049460A"/>
    <w:rsid w:val="00495257"/>
    <w:rsid w:val="004953E6"/>
    <w:rsid w:val="004965D0"/>
    <w:rsid w:val="00496850"/>
    <w:rsid w:val="00496CA0"/>
    <w:rsid w:val="00496CC9"/>
    <w:rsid w:val="00497629"/>
    <w:rsid w:val="00497C92"/>
    <w:rsid w:val="004A0A40"/>
    <w:rsid w:val="004A1283"/>
    <w:rsid w:val="004A1F40"/>
    <w:rsid w:val="004A2F38"/>
    <w:rsid w:val="004A33F6"/>
    <w:rsid w:val="004A3619"/>
    <w:rsid w:val="004A3706"/>
    <w:rsid w:val="004A453E"/>
    <w:rsid w:val="004A4DF8"/>
    <w:rsid w:val="004A5E42"/>
    <w:rsid w:val="004A7257"/>
    <w:rsid w:val="004A7631"/>
    <w:rsid w:val="004B0653"/>
    <w:rsid w:val="004B06B6"/>
    <w:rsid w:val="004B10B6"/>
    <w:rsid w:val="004B1505"/>
    <w:rsid w:val="004B1EB6"/>
    <w:rsid w:val="004B322B"/>
    <w:rsid w:val="004B637F"/>
    <w:rsid w:val="004C0541"/>
    <w:rsid w:val="004C094B"/>
    <w:rsid w:val="004C1A76"/>
    <w:rsid w:val="004C2569"/>
    <w:rsid w:val="004C2A47"/>
    <w:rsid w:val="004C3781"/>
    <w:rsid w:val="004C4181"/>
    <w:rsid w:val="004C41B9"/>
    <w:rsid w:val="004C44E4"/>
    <w:rsid w:val="004C5483"/>
    <w:rsid w:val="004C574A"/>
    <w:rsid w:val="004C6A68"/>
    <w:rsid w:val="004C77A2"/>
    <w:rsid w:val="004D0159"/>
    <w:rsid w:val="004D0E77"/>
    <w:rsid w:val="004D1499"/>
    <w:rsid w:val="004D1DD4"/>
    <w:rsid w:val="004D2A14"/>
    <w:rsid w:val="004D37BA"/>
    <w:rsid w:val="004D45BD"/>
    <w:rsid w:val="004D5D97"/>
    <w:rsid w:val="004D7145"/>
    <w:rsid w:val="004D7396"/>
    <w:rsid w:val="004D789C"/>
    <w:rsid w:val="004E0401"/>
    <w:rsid w:val="004E0A46"/>
    <w:rsid w:val="004E15D5"/>
    <w:rsid w:val="004E1D43"/>
    <w:rsid w:val="004E25D3"/>
    <w:rsid w:val="004E2F02"/>
    <w:rsid w:val="004E3C47"/>
    <w:rsid w:val="004E4C45"/>
    <w:rsid w:val="004E5486"/>
    <w:rsid w:val="004E5CC4"/>
    <w:rsid w:val="004E622A"/>
    <w:rsid w:val="004E7B38"/>
    <w:rsid w:val="004F1B2B"/>
    <w:rsid w:val="004F23A2"/>
    <w:rsid w:val="004F52AA"/>
    <w:rsid w:val="004F57BA"/>
    <w:rsid w:val="004F5BA3"/>
    <w:rsid w:val="004F61B8"/>
    <w:rsid w:val="004F67A4"/>
    <w:rsid w:val="004F687D"/>
    <w:rsid w:val="004F6A35"/>
    <w:rsid w:val="004F75DA"/>
    <w:rsid w:val="004F7B55"/>
    <w:rsid w:val="0050115F"/>
    <w:rsid w:val="005011C9"/>
    <w:rsid w:val="00501B23"/>
    <w:rsid w:val="005025EF"/>
    <w:rsid w:val="00503F20"/>
    <w:rsid w:val="0050418D"/>
    <w:rsid w:val="005051BD"/>
    <w:rsid w:val="00505FF6"/>
    <w:rsid w:val="0050638E"/>
    <w:rsid w:val="00506486"/>
    <w:rsid w:val="0050649E"/>
    <w:rsid w:val="005075D5"/>
    <w:rsid w:val="00507CC9"/>
    <w:rsid w:val="0051010B"/>
    <w:rsid w:val="005101C7"/>
    <w:rsid w:val="005103BA"/>
    <w:rsid w:val="00511046"/>
    <w:rsid w:val="0051128B"/>
    <w:rsid w:val="0051201F"/>
    <w:rsid w:val="005124EF"/>
    <w:rsid w:val="005128C8"/>
    <w:rsid w:val="005129D6"/>
    <w:rsid w:val="00513135"/>
    <w:rsid w:val="005146B5"/>
    <w:rsid w:val="0051560F"/>
    <w:rsid w:val="005163F6"/>
    <w:rsid w:val="0051643E"/>
    <w:rsid w:val="0051672E"/>
    <w:rsid w:val="0051680D"/>
    <w:rsid w:val="00520254"/>
    <w:rsid w:val="00520F9B"/>
    <w:rsid w:val="005218E2"/>
    <w:rsid w:val="00522040"/>
    <w:rsid w:val="00522061"/>
    <w:rsid w:val="00522C5D"/>
    <w:rsid w:val="005230DC"/>
    <w:rsid w:val="00523C98"/>
    <w:rsid w:val="00523D78"/>
    <w:rsid w:val="0052459C"/>
    <w:rsid w:val="00524CF9"/>
    <w:rsid w:val="00525B47"/>
    <w:rsid w:val="005268B7"/>
    <w:rsid w:val="005270AC"/>
    <w:rsid w:val="005273BC"/>
    <w:rsid w:val="00527476"/>
    <w:rsid w:val="0052756A"/>
    <w:rsid w:val="005301F7"/>
    <w:rsid w:val="00530653"/>
    <w:rsid w:val="00531CC8"/>
    <w:rsid w:val="0053248D"/>
    <w:rsid w:val="005349CC"/>
    <w:rsid w:val="00534E75"/>
    <w:rsid w:val="00535242"/>
    <w:rsid w:val="0053550B"/>
    <w:rsid w:val="00535855"/>
    <w:rsid w:val="00535E35"/>
    <w:rsid w:val="005367D4"/>
    <w:rsid w:val="0053716D"/>
    <w:rsid w:val="0053784C"/>
    <w:rsid w:val="005405A6"/>
    <w:rsid w:val="005405CD"/>
    <w:rsid w:val="00540711"/>
    <w:rsid w:val="005408D2"/>
    <w:rsid w:val="00540AFF"/>
    <w:rsid w:val="00540BF6"/>
    <w:rsid w:val="00541CE3"/>
    <w:rsid w:val="0054368A"/>
    <w:rsid w:val="00543AAF"/>
    <w:rsid w:val="00543ED4"/>
    <w:rsid w:val="00545008"/>
    <w:rsid w:val="0054506D"/>
    <w:rsid w:val="00545CD5"/>
    <w:rsid w:val="0054629A"/>
    <w:rsid w:val="005463D8"/>
    <w:rsid w:val="005466B6"/>
    <w:rsid w:val="00546A03"/>
    <w:rsid w:val="00547665"/>
    <w:rsid w:val="005523F4"/>
    <w:rsid w:val="00552FA5"/>
    <w:rsid w:val="0055315E"/>
    <w:rsid w:val="00553258"/>
    <w:rsid w:val="005541C0"/>
    <w:rsid w:val="005547CC"/>
    <w:rsid w:val="00554BA0"/>
    <w:rsid w:val="00554EAC"/>
    <w:rsid w:val="00556598"/>
    <w:rsid w:val="0055792F"/>
    <w:rsid w:val="00560364"/>
    <w:rsid w:val="0056174A"/>
    <w:rsid w:val="005619C4"/>
    <w:rsid w:val="00561C03"/>
    <w:rsid w:val="005629BB"/>
    <w:rsid w:val="00562BD7"/>
    <w:rsid w:val="005653D5"/>
    <w:rsid w:val="00565CAC"/>
    <w:rsid w:val="00566018"/>
    <w:rsid w:val="0056795E"/>
    <w:rsid w:val="005700BD"/>
    <w:rsid w:val="00570259"/>
    <w:rsid w:val="005704E7"/>
    <w:rsid w:val="0057138A"/>
    <w:rsid w:val="005714CD"/>
    <w:rsid w:val="005720F9"/>
    <w:rsid w:val="005741E8"/>
    <w:rsid w:val="00576AFD"/>
    <w:rsid w:val="005779FC"/>
    <w:rsid w:val="00577BF9"/>
    <w:rsid w:val="00577FAB"/>
    <w:rsid w:val="00581E70"/>
    <w:rsid w:val="00582CCE"/>
    <w:rsid w:val="00585BF5"/>
    <w:rsid w:val="00586007"/>
    <w:rsid w:val="00586870"/>
    <w:rsid w:val="005869E7"/>
    <w:rsid w:val="0058714B"/>
    <w:rsid w:val="0058781D"/>
    <w:rsid w:val="005916ED"/>
    <w:rsid w:val="0059250B"/>
    <w:rsid w:val="00594058"/>
    <w:rsid w:val="00594065"/>
    <w:rsid w:val="005943AB"/>
    <w:rsid w:val="00594A50"/>
    <w:rsid w:val="00594E18"/>
    <w:rsid w:val="005957EB"/>
    <w:rsid w:val="00595D9E"/>
    <w:rsid w:val="005978B9"/>
    <w:rsid w:val="00597CDB"/>
    <w:rsid w:val="00597E33"/>
    <w:rsid w:val="005A26E3"/>
    <w:rsid w:val="005A271E"/>
    <w:rsid w:val="005A2F37"/>
    <w:rsid w:val="005A3181"/>
    <w:rsid w:val="005A37F6"/>
    <w:rsid w:val="005A54F4"/>
    <w:rsid w:val="005A556D"/>
    <w:rsid w:val="005A5806"/>
    <w:rsid w:val="005A5D85"/>
    <w:rsid w:val="005A66A0"/>
    <w:rsid w:val="005A68E3"/>
    <w:rsid w:val="005B1DE2"/>
    <w:rsid w:val="005B2006"/>
    <w:rsid w:val="005B21F1"/>
    <w:rsid w:val="005B23E5"/>
    <w:rsid w:val="005B2763"/>
    <w:rsid w:val="005B2A61"/>
    <w:rsid w:val="005B36FE"/>
    <w:rsid w:val="005B5379"/>
    <w:rsid w:val="005B6060"/>
    <w:rsid w:val="005B61E9"/>
    <w:rsid w:val="005B697C"/>
    <w:rsid w:val="005B77A6"/>
    <w:rsid w:val="005B78EA"/>
    <w:rsid w:val="005C00F6"/>
    <w:rsid w:val="005C03CF"/>
    <w:rsid w:val="005C156C"/>
    <w:rsid w:val="005C21B7"/>
    <w:rsid w:val="005C2281"/>
    <w:rsid w:val="005C2441"/>
    <w:rsid w:val="005C3342"/>
    <w:rsid w:val="005C34E1"/>
    <w:rsid w:val="005C3F76"/>
    <w:rsid w:val="005C478F"/>
    <w:rsid w:val="005C4FA7"/>
    <w:rsid w:val="005C669B"/>
    <w:rsid w:val="005C78A1"/>
    <w:rsid w:val="005C7922"/>
    <w:rsid w:val="005C7C12"/>
    <w:rsid w:val="005D0437"/>
    <w:rsid w:val="005D0E2E"/>
    <w:rsid w:val="005D12A1"/>
    <w:rsid w:val="005D1A09"/>
    <w:rsid w:val="005D20FE"/>
    <w:rsid w:val="005D3984"/>
    <w:rsid w:val="005D47EC"/>
    <w:rsid w:val="005D5728"/>
    <w:rsid w:val="005D7A94"/>
    <w:rsid w:val="005E0FCA"/>
    <w:rsid w:val="005E1698"/>
    <w:rsid w:val="005E1E5F"/>
    <w:rsid w:val="005E2090"/>
    <w:rsid w:val="005E25DE"/>
    <w:rsid w:val="005E3008"/>
    <w:rsid w:val="005E393D"/>
    <w:rsid w:val="005E3B4B"/>
    <w:rsid w:val="005E3BF6"/>
    <w:rsid w:val="005E404E"/>
    <w:rsid w:val="005E5302"/>
    <w:rsid w:val="005E545B"/>
    <w:rsid w:val="005E548C"/>
    <w:rsid w:val="005E5FF4"/>
    <w:rsid w:val="005E612F"/>
    <w:rsid w:val="005E7BEF"/>
    <w:rsid w:val="005F0798"/>
    <w:rsid w:val="005F0945"/>
    <w:rsid w:val="005F0E5C"/>
    <w:rsid w:val="005F1368"/>
    <w:rsid w:val="005F16B4"/>
    <w:rsid w:val="005F32F3"/>
    <w:rsid w:val="005F34B5"/>
    <w:rsid w:val="005F3B2E"/>
    <w:rsid w:val="005F3E8A"/>
    <w:rsid w:val="005F4C90"/>
    <w:rsid w:val="005F6417"/>
    <w:rsid w:val="005F6A36"/>
    <w:rsid w:val="005F700C"/>
    <w:rsid w:val="0060135B"/>
    <w:rsid w:val="00601F28"/>
    <w:rsid w:val="006023B8"/>
    <w:rsid w:val="00605D0B"/>
    <w:rsid w:val="00605D3F"/>
    <w:rsid w:val="00605DA7"/>
    <w:rsid w:val="00606A18"/>
    <w:rsid w:val="0061068F"/>
    <w:rsid w:val="006119CE"/>
    <w:rsid w:val="00612EC0"/>
    <w:rsid w:val="006134BA"/>
    <w:rsid w:val="006135B9"/>
    <w:rsid w:val="00613A56"/>
    <w:rsid w:val="00614419"/>
    <w:rsid w:val="00616589"/>
    <w:rsid w:val="006173D7"/>
    <w:rsid w:val="00617773"/>
    <w:rsid w:val="00620A4A"/>
    <w:rsid w:val="00620CE7"/>
    <w:rsid w:val="00621053"/>
    <w:rsid w:val="006211E4"/>
    <w:rsid w:val="006220F4"/>
    <w:rsid w:val="00622FA6"/>
    <w:rsid w:val="00623034"/>
    <w:rsid w:val="0062366C"/>
    <w:rsid w:val="00623853"/>
    <w:rsid w:val="006243A0"/>
    <w:rsid w:val="00624AD5"/>
    <w:rsid w:val="00624EFC"/>
    <w:rsid w:val="00624F6A"/>
    <w:rsid w:val="00624FC1"/>
    <w:rsid w:val="00625428"/>
    <w:rsid w:val="006259C4"/>
    <w:rsid w:val="00625A40"/>
    <w:rsid w:val="00625D9C"/>
    <w:rsid w:val="00625F72"/>
    <w:rsid w:val="00626AA6"/>
    <w:rsid w:val="00630213"/>
    <w:rsid w:val="00630219"/>
    <w:rsid w:val="0063057E"/>
    <w:rsid w:val="0063107B"/>
    <w:rsid w:val="006313A6"/>
    <w:rsid w:val="00631DCF"/>
    <w:rsid w:val="0063203C"/>
    <w:rsid w:val="00632D2F"/>
    <w:rsid w:val="00634898"/>
    <w:rsid w:val="0063604C"/>
    <w:rsid w:val="006367A0"/>
    <w:rsid w:val="006367A6"/>
    <w:rsid w:val="00636ED2"/>
    <w:rsid w:val="00640BB6"/>
    <w:rsid w:val="00640C4F"/>
    <w:rsid w:val="00640D50"/>
    <w:rsid w:val="00640D8D"/>
    <w:rsid w:val="00640E5A"/>
    <w:rsid w:val="00640FEB"/>
    <w:rsid w:val="006410CC"/>
    <w:rsid w:val="00641159"/>
    <w:rsid w:val="006445D0"/>
    <w:rsid w:val="00650608"/>
    <w:rsid w:val="00650798"/>
    <w:rsid w:val="00651B08"/>
    <w:rsid w:val="006522B1"/>
    <w:rsid w:val="0065379C"/>
    <w:rsid w:val="006543B1"/>
    <w:rsid w:val="00654CFF"/>
    <w:rsid w:val="00655174"/>
    <w:rsid w:val="00656289"/>
    <w:rsid w:val="006574F5"/>
    <w:rsid w:val="00660966"/>
    <w:rsid w:val="00661255"/>
    <w:rsid w:val="00661CB8"/>
    <w:rsid w:val="00662224"/>
    <w:rsid w:val="00662EAB"/>
    <w:rsid w:val="00662EC1"/>
    <w:rsid w:val="006707B5"/>
    <w:rsid w:val="00670A94"/>
    <w:rsid w:val="00672263"/>
    <w:rsid w:val="0067228C"/>
    <w:rsid w:val="00672BC9"/>
    <w:rsid w:val="00675CC2"/>
    <w:rsid w:val="00680270"/>
    <w:rsid w:val="006804A4"/>
    <w:rsid w:val="00680940"/>
    <w:rsid w:val="006821EF"/>
    <w:rsid w:val="00682818"/>
    <w:rsid w:val="00682DAC"/>
    <w:rsid w:val="00683B7C"/>
    <w:rsid w:val="006848A6"/>
    <w:rsid w:val="006848D7"/>
    <w:rsid w:val="0068566D"/>
    <w:rsid w:val="00686460"/>
    <w:rsid w:val="006864E6"/>
    <w:rsid w:val="0068663F"/>
    <w:rsid w:val="00686FDA"/>
    <w:rsid w:val="00687019"/>
    <w:rsid w:val="0068730A"/>
    <w:rsid w:val="00687572"/>
    <w:rsid w:val="006904F9"/>
    <w:rsid w:val="00690843"/>
    <w:rsid w:val="00690F57"/>
    <w:rsid w:val="00690F74"/>
    <w:rsid w:val="0069110A"/>
    <w:rsid w:val="0069198E"/>
    <w:rsid w:val="0069264C"/>
    <w:rsid w:val="00693319"/>
    <w:rsid w:val="006953EC"/>
    <w:rsid w:val="00696982"/>
    <w:rsid w:val="00696F5F"/>
    <w:rsid w:val="006973FE"/>
    <w:rsid w:val="0069748A"/>
    <w:rsid w:val="00697C87"/>
    <w:rsid w:val="00697E15"/>
    <w:rsid w:val="00697FF8"/>
    <w:rsid w:val="006A06A1"/>
    <w:rsid w:val="006A119A"/>
    <w:rsid w:val="006A367B"/>
    <w:rsid w:val="006A3AAE"/>
    <w:rsid w:val="006A4766"/>
    <w:rsid w:val="006A4C29"/>
    <w:rsid w:val="006A6002"/>
    <w:rsid w:val="006A62E8"/>
    <w:rsid w:val="006A7E3A"/>
    <w:rsid w:val="006B094D"/>
    <w:rsid w:val="006B1B1A"/>
    <w:rsid w:val="006B1DBD"/>
    <w:rsid w:val="006B2AFF"/>
    <w:rsid w:val="006B32CD"/>
    <w:rsid w:val="006B3434"/>
    <w:rsid w:val="006B3CBE"/>
    <w:rsid w:val="006B490D"/>
    <w:rsid w:val="006B495B"/>
    <w:rsid w:val="006B4CAE"/>
    <w:rsid w:val="006B4ED9"/>
    <w:rsid w:val="006B58DF"/>
    <w:rsid w:val="006B59F0"/>
    <w:rsid w:val="006B5C19"/>
    <w:rsid w:val="006B644F"/>
    <w:rsid w:val="006B78F5"/>
    <w:rsid w:val="006B7912"/>
    <w:rsid w:val="006C069C"/>
    <w:rsid w:val="006C076A"/>
    <w:rsid w:val="006C1AA9"/>
    <w:rsid w:val="006C1C11"/>
    <w:rsid w:val="006C217F"/>
    <w:rsid w:val="006C2D97"/>
    <w:rsid w:val="006C3917"/>
    <w:rsid w:val="006C4ADA"/>
    <w:rsid w:val="006C504F"/>
    <w:rsid w:val="006C6A2C"/>
    <w:rsid w:val="006C7682"/>
    <w:rsid w:val="006D03C6"/>
    <w:rsid w:val="006D03CA"/>
    <w:rsid w:val="006D06EA"/>
    <w:rsid w:val="006D0996"/>
    <w:rsid w:val="006D26F9"/>
    <w:rsid w:val="006D27B0"/>
    <w:rsid w:val="006D2DAB"/>
    <w:rsid w:val="006D31BA"/>
    <w:rsid w:val="006D367F"/>
    <w:rsid w:val="006D3C68"/>
    <w:rsid w:val="006D4458"/>
    <w:rsid w:val="006D4694"/>
    <w:rsid w:val="006D46BF"/>
    <w:rsid w:val="006D46E5"/>
    <w:rsid w:val="006D59A7"/>
    <w:rsid w:val="006D5A50"/>
    <w:rsid w:val="006D6088"/>
    <w:rsid w:val="006D673A"/>
    <w:rsid w:val="006D67AC"/>
    <w:rsid w:val="006D6DE7"/>
    <w:rsid w:val="006D7276"/>
    <w:rsid w:val="006D7562"/>
    <w:rsid w:val="006E056A"/>
    <w:rsid w:val="006E1297"/>
    <w:rsid w:val="006E192C"/>
    <w:rsid w:val="006E1CA9"/>
    <w:rsid w:val="006E31BF"/>
    <w:rsid w:val="006E3283"/>
    <w:rsid w:val="006E36DA"/>
    <w:rsid w:val="006E3E3B"/>
    <w:rsid w:val="006E45D2"/>
    <w:rsid w:val="006E4737"/>
    <w:rsid w:val="006E49F9"/>
    <w:rsid w:val="006E6D64"/>
    <w:rsid w:val="006E6F21"/>
    <w:rsid w:val="006E7610"/>
    <w:rsid w:val="006E7EB9"/>
    <w:rsid w:val="006F0AEA"/>
    <w:rsid w:val="006F0CCB"/>
    <w:rsid w:val="006F260E"/>
    <w:rsid w:val="006F3BBE"/>
    <w:rsid w:val="006F3F00"/>
    <w:rsid w:val="006F41FD"/>
    <w:rsid w:val="006F4FC7"/>
    <w:rsid w:val="006F5567"/>
    <w:rsid w:val="006F57C0"/>
    <w:rsid w:val="006F5C93"/>
    <w:rsid w:val="006F726F"/>
    <w:rsid w:val="006F75F5"/>
    <w:rsid w:val="006F796E"/>
    <w:rsid w:val="006F7C95"/>
    <w:rsid w:val="0070060D"/>
    <w:rsid w:val="007019F3"/>
    <w:rsid w:val="00701F12"/>
    <w:rsid w:val="0070318A"/>
    <w:rsid w:val="00704B37"/>
    <w:rsid w:val="00704B62"/>
    <w:rsid w:val="00704F4C"/>
    <w:rsid w:val="007053A0"/>
    <w:rsid w:val="00705920"/>
    <w:rsid w:val="00705DC8"/>
    <w:rsid w:val="00706500"/>
    <w:rsid w:val="0070680B"/>
    <w:rsid w:val="00706F38"/>
    <w:rsid w:val="00707ACD"/>
    <w:rsid w:val="00707B2B"/>
    <w:rsid w:val="00707F0B"/>
    <w:rsid w:val="00711783"/>
    <w:rsid w:val="007119A6"/>
    <w:rsid w:val="00711EF4"/>
    <w:rsid w:val="00712A5C"/>
    <w:rsid w:val="00713699"/>
    <w:rsid w:val="00714358"/>
    <w:rsid w:val="007149F3"/>
    <w:rsid w:val="00715702"/>
    <w:rsid w:val="00715FB3"/>
    <w:rsid w:val="00716D4E"/>
    <w:rsid w:val="00716E92"/>
    <w:rsid w:val="00717139"/>
    <w:rsid w:val="00717902"/>
    <w:rsid w:val="007201A7"/>
    <w:rsid w:val="007205EA"/>
    <w:rsid w:val="00720AE8"/>
    <w:rsid w:val="00720E7F"/>
    <w:rsid w:val="00721120"/>
    <w:rsid w:val="00722725"/>
    <w:rsid w:val="00722A03"/>
    <w:rsid w:val="007250C0"/>
    <w:rsid w:val="007272DA"/>
    <w:rsid w:val="00727425"/>
    <w:rsid w:val="007275EA"/>
    <w:rsid w:val="00727A56"/>
    <w:rsid w:val="00733004"/>
    <w:rsid w:val="00733598"/>
    <w:rsid w:val="00735374"/>
    <w:rsid w:val="007362AA"/>
    <w:rsid w:val="007362B8"/>
    <w:rsid w:val="0073638C"/>
    <w:rsid w:val="007373A4"/>
    <w:rsid w:val="007374C8"/>
    <w:rsid w:val="007378E5"/>
    <w:rsid w:val="00737C03"/>
    <w:rsid w:val="00737FA5"/>
    <w:rsid w:val="00740B7B"/>
    <w:rsid w:val="00740B95"/>
    <w:rsid w:val="007411D5"/>
    <w:rsid w:val="00741692"/>
    <w:rsid w:val="0074299B"/>
    <w:rsid w:val="007442A0"/>
    <w:rsid w:val="007454F7"/>
    <w:rsid w:val="00745535"/>
    <w:rsid w:val="007470F7"/>
    <w:rsid w:val="00747298"/>
    <w:rsid w:val="00750000"/>
    <w:rsid w:val="0075013B"/>
    <w:rsid w:val="007502C8"/>
    <w:rsid w:val="0075118D"/>
    <w:rsid w:val="00752DA6"/>
    <w:rsid w:val="0075339E"/>
    <w:rsid w:val="007540AD"/>
    <w:rsid w:val="0075487B"/>
    <w:rsid w:val="00756B8F"/>
    <w:rsid w:val="00756FAC"/>
    <w:rsid w:val="007573CB"/>
    <w:rsid w:val="00760B4B"/>
    <w:rsid w:val="0076116A"/>
    <w:rsid w:val="00761325"/>
    <w:rsid w:val="00763948"/>
    <w:rsid w:val="00763D8D"/>
    <w:rsid w:val="0076539A"/>
    <w:rsid w:val="0076658F"/>
    <w:rsid w:val="00767326"/>
    <w:rsid w:val="00770457"/>
    <w:rsid w:val="00771506"/>
    <w:rsid w:val="007715E1"/>
    <w:rsid w:val="0077176E"/>
    <w:rsid w:val="007718D0"/>
    <w:rsid w:val="00771BDC"/>
    <w:rsid w:val="00773176"/>
    <w:rsid w:val="00773553"/>
    <w:rsid w:val="00773751"/>
    <w:rsid w:val="00774F2B"/>
    <w:rsid w:val="007750FC"/>
    <w:rsid w:val="00775BF7"/>
    <w:rsid w:val="0077721E"/>
    <w:rsid w:val="00777445"/>
    <w:rsid w:val="00777452"/>
    <w:rsid w:val="00777476"/>
    <w:rsid w:val="00781E0F"/>
    <w:rsid w:val="007827C5"/>
    <w:rsid w:val="0078356B"/>
    <w:rsid w:val="0078392D"/>
    <w:rsid w:val="00784070"/>
    <w:rsid w:val="007844F3"/>
    <w:rsid w:val="00786A92"/>
    <w:rsid w:val="00786B76"/>
    <w:rsid w:val="00790271"/>
    <w:rsid w:val="00790CE9"/>
    <w:rsid w:val="007912EF"/>
    <w:rsid w:val="00791916"/>
    <w:rsid w:val="0079336B"/>
    <w:rsid w:val="00793634"/>
    <w:rsid w:val="007938FD"/>
    <w:rsid w:val="00793EBE"/>
    <w:rsid w:val="0079414B"/>
    <w:rsid w:val="007944F6"/>
    <w:rsid w:val="00794863"/>
    <w:rsid w:val="00795054"/>
    <w:rsid w:val="007965AB"/>
    <w:rsid w:val="00797262"/>
    <w:rsid w:val="00797A50"/>
    <w:rsid w:val="007A075E"/>
    <w:rsid w:val="007A2EC2"/>
    <w:rsid w:val="007A3C51"/>
    <w:rsid w:val="007A3CD8"/>
    <w:rsid w:val="007A3D9F"/>
    <w:rsid w:val="007A4AD2"/>
    <w:rsid w:val="007A62DA"/>
    <w:rsid w:val="007A6505"/>
    <w:rsid w:val="007A7DCB"/>
    <w:rsid w:val="007B00D0"/>
    <w:rsid w:val="007B0399"/>
    <w:rsid w:val="007B07F6"/>
    <w:rsid w:val="007B12FC"/>
    <w:rsid w:val="007B22E6"/>
    <w:rsid w:val="007B279D"/>
    <w:rsid w:val="007B3676"/>
    <w:rsid w:val="007B4168"/>
    <w:rsid w:val="007B4173"/>
    <w:rsid w:val="007B42DE"/>
    <w:rsid w:val="007B46F6"/>
    <w:rsid w:val="007B5657"/>
    <w:rsid w:val="007B5C8D"/>
    <w:rsid w:val="007B616F"/>
    <w:rsid w:val="007B661C"/>
    <w:rsid w:val="007B7906"/>
    <w:rsid w:val="007C0219"/>
    <w:rsid w:val="007C19BB"/>
    <w:rsid w:val="007C2318"/>
    <w:rsid w:val="007C37F1"/>
    <w:rsid w:val="007C4385"/>
    <w:rsid w:val="007C43DE"/>
    <w:rsid w:val="007C523F"/>
    <w:rsid w:val="007C5C4F"/>
    <w:rsid w:val="007C62E5"/>
    <w:rsid w:val="007C65EF"/>
    <w:rsid w:val="007D05F4"/>
    <w:rsid w:val="007D0B0F"/>
    <w:rsid w:val="007D1241"/>
    <w:rsid w:val="007D1DD9"/>
    <w:rsid w:val="007D1DFD"/>
    <w:rsid w:val="007D1FEE"/>
    <w:rsid w:val="007D23BD"/>
    <w:rsid w:val="007D2581"/>
    <w:rsid w:val="007D2C8E"/>
    <w:rsid w:val="007D3221"/>
    <w:rsid w:val="007D4127"/>
    <w:rsid w:val="007D4EF6"/>
    <w:rsid w:val="007D6D2F"/>
    <w:rsid w:val="007D7D8B"/>
    <w:rsid w:val="007E0184"/>
    <w:rsid w:val="007E1FF6"/>
    <w:rsid w:val="007E288D"/>
    <w:rsid w:val="007E406B"/>
    <w:rsid w:val="007E480D"/>
    <w:rsid w:val="007E486A"/>
    <w:rsid w:val="007E49F1"/>
    <w:rsid w:val="007E4B80"/>
    <w:rsid w:val="007E5B84"/>
    <w:rsid w:val="007E6821"/>
    <w:rsid w:val="007E6CD5"/>
    <w:rsid w:val="007F0440"/>
    <w:rsid w:val="007F0753"/>
    <w:rsid w:val="007F1480"/>
    <w:rsid w:val="007F1913"/>
    <w:rsid w:val="007F1DBF"/>
    <w:rsid w:val="007F21B2"/>
    <w:rsid w:val="007F2545"/>
    <w:rsid w:val="007F2C63"/>
    <w:rsid w:val="007F3081"/>
    <w:rsid w:val="007F3331"/>
    <w:rsid w:val="007F3499"/>
    <w:rsid w:val="007F36E4"/>
    <w:rsid w:val="007F3817"/>
    <w:rsid w:val="007F7B49"/>
    <w:rsid w:val="00801ACC"/>
    <w:rsid w:val="00801EEB"/>
    <w:rsid w:val="008028ED"/>
    <w:rsid w:val="0080295A"/>
    <w:rsid w:val="00803062"/>
    <w:rsid w:val="00804BB1"/>
    <w:rsid w:val="008058E5"/>
    <w:rsid w:val="00805A4A"/>
    <w:rsid w:val="008063D1"/>
    <w:rsid w:val="008063E7"/>
    <w:rsid w:val="00807BE7"/>
    <w:rsid w:val="00807F34"/>
    <w:rsid w:val="008100FB"/>
    <w:rsid w:val="00810ACF"/>
    <w:rsid w:val="00810F62"/>
    <w:rsid w:val="00813222"/>
    <w:rsid w:val="00813468"/>
    <w:rsid w:val="008146C1"/>
    <w:rsid w:val="00814A6D"/>
    <w:rsid w:val="00814E06"/>
    <w:rsid w:val="00815C4A"/>
    <w:rsid w:val="00816084"/>
    <w:rsid w:val="008162EF"/>
    <w:rsid w:val="00820F27"/>
    <w:rsid w:val="00821B3C"/>
    <w:rsid w:val="008221B5"/>
    <w:rsid w:val="00822368"/>
    <w:rsid w:val="008224FD"/>
    <w:rsid w:val="008225A0"/>
    <w:rsid w:val="008225EE"/>
    <w:rsid w:val="008236E0"/>
    <w:rsid w:val="00823F04"/>
    <w:rsid w:val="00826912"/>
    <w:rsid w:val="00826BF9"/>
    <w:rsid w:val="00826EE8"/>
    <w:rsid w:val="00830498"/>
    <w:rsid w:val="00831816"/>
    <w:rsid w:val="0083268F"/>
    <w:rsid w:val="00832C22"/>
    <w:rsid w:val="00833D45"/>
    <w:rsid w:val="00836494"/>
    <w:rsid w:val="00837C40"/>
    <w:rsid w:val="0084014E"/>
    <w:rsid w:val="00840ABD"/>
    <w:rsid w:val="008414B4"/>
    <w:rsid w:val="00841B6A"/>
    <w:rsid w:val="00842D95"/>
    <w:rsid w:val="00843303"/>
    <w:rsid w:val="00843761"/>
    <w:rsid w:val="00843958"/>
    <w:rsid w:val="00844E17"/>
    <w:rsid w:val="008454F0"/>
    <w:rsid w:val="008458F2"/>
    <w:rsid w:val="00846CFE"/>
    <w:rsid w:val="008475B8"/>
    <w:rsid w:val="00847AA5"/>
    <w:rsid w:val="00850598"/>
    <w:rsid w:val="008514D8"/>
    <w:rsid w:val="00851B85"/>
    <w:rsid w:val="008521FD"/>
    <w:rsid w:val="0085266C"/>
    <w:rsid w:val="00852B6E"/>
    <w:rsid w:val="00852CB9"/>
    <w:rsid w:val="0085359B"/>
    <w:rsid w:val="00855597"/>
    <w:rsid w:val="00855913"/>
    <w:rsid w:val="00855BBA"/>
    <w:rsid w:val="00855CAA"/>
    <w:rsid w:val="00856402"/>
    <w:rsid w:val="00856973"/>
    <w:rsid w:val="008574AB"/>
    <w:rsid w:val="00857F0A"/>
    <w:rsid w:val="00860992"/>
    <w:rsid w:val="00860BC7"/>
    <w:rsid w:val="0086274C"/>
    <w:rsid w:val="00865C59"/>
    <w:rsid w:val="00865EB2"/>
    <w:rsid w:val="0086663A"/>
    <w:rsid w:val="00867F95"/>
    <w:rsid w:val="0087055D"/>
    <w:rsid w:val="008707BD"/>
    <w:rsid w:val="00870AEB"/>
    <w:rsid w:val="00871E58"/>
    <w:rsid w:val="00872603"/>
    <w:rsid w:val="00872C83"/>
    <w:rsid w:val="00873936"/>
    <w:rsid w:val="008744AE"/>
    <w:rsid w:val="0087483C"/>
    <w:rsid w:val="00874CDB"/>
    <w:rsid w:val="00875554"/>
    <w:rsid w:val="008755E6"/>
    <w:rsid w:val="00875C48"/>
    <w:rsid w:val="008777A6"/>
    <w:rsid w:val="00877C0E"/>
    <w:rsid w:val="00877F6E"/>
    <w:rsid w:val="00882D17"/>
    <w:rsid w:val="00885225"/>
    <w:rsid w:val="008865D5"/>
    <w:rsid w:val="00887883"/>
    <w:rsid w:val="00887AAC"/>
    <w:rsid w:val="00887E30"/>
    <w:rsid w:val="008907F5"/>
    <w:rsid w:val="00891821"/>
    <w:rsid w:val="00891AF8"/>
    <w:rsid w:val="00892C99"/>
    <w:rsid w:val="00893A05"/>
    <w:rsid w:val="00893C6F"/>
    <w:rsid w:val="00894D11"/>
    <w:rsid w:val="00894ECC"/>
    <w:rsid w:val="00896A8D"/>
    <w:rsid w:val="00896D37"/>
    <w:rsid w:val="00897FC4"/>
    <w:rsid w:val="008A08B2"/>
    <w:rsid w:val="008A0E98"/>
    <w:rsid w:val="008A1CDF"/>
    <w:rsid w:val="008A2E54"/>
    <w:rsid w:val="008A4060"/>
    <w:rsid w:val="008A4C21"/>
    <w:rsid w:val="008A57F2"/>
    <w:rsid w:val="008A62A2"/>
    <w:rsid w:val="008A6698"/>
    <w:rsid w:val="008A66C0"/>
    <w:rsid w:val="008B0A10"/>
    <w:rsid w:val="008B1BDE"/>
    <w:rsid w:val="008B2FA9"/>
    <w:rsid w:val="008B3CFD"/>
    <w:rsid w:val="008B3F4E"/>
    <w:rsid w:val="008B41B1"/>
    <w:rsid w:val="008B5388"/>
    <w:rsid w:val="008B54F4"/>
    <w:rsid w:val="008B5594"/>
    <w:rsid w:val="008B5C4F"/>
    <w:rsid w:val="008B654A"/>
    <w:rsid w:val="008B674A"/>
    <w:rsid w:val="008B6785"/>
    <w:rsid w:val="008B6B67"/>
    <w:rsid w:val="008B7407"/>
    <w:rsid w:val="008C015A"/>
    <w:rsid w:val="008C062C"/>
    <w:rsid w:val="008C0C2F"/>
    <w:rsid w:val="008C11BD"/>
    <w:rsid w:val="008C22A2"/>
    <w:rsid w:val="008C3E93"/>
    <w:rsid w:val="008C3EEF"/>
    <w:rsid w:val="008C4210"/>
    <w:rsid w:val="008C43B4"/>
    <w:rsid w:val="008C4E3B"/>
    <w:rsid w:val="008C6BBC"/>
    <w:rsid w:val="008C74DB"/>
    <w:rsid w:val="008D004A"/>
    <w:rsid w:val="008D31B2"/>
    <w:rsid w:val="008D331D"/>
    <w:rsid w:val="008D3727"/>
    <w:rsid w:val="008D38A5"/>
    <w:rsid w:val="008D4534"/>
    <w:rsid w:val="008D4538"/>
    <w:rsid w:val="008D4894"/>
    <w:rsid w:val="008D49DB"/>
    <w:rsid w:val="008D5649"/>
    <w:rsid w:val="008D6082"/>
    <w:rsid w:val="008D7315"/>
    <w:rsid w:val="008E01D6"/>
    <w:rsid w:val="008E032F"/>
    <w:rsid w:val="008E1676"/>
    <w:rsid w:val="008E31C9"/>
    <w:rsid w:val="008E374B"/>
    <w:rsid w:val="008E39E6"/>
    <w:rsid w:val="008E44D0"/>
    <w:rsid w:val="008E46D4"/>
    <w:rsid w:val="008E49A0"/>
    <w:rsid w:val="008E642E"/>
    <w:rsid w:val="008E7278"/>
    <w:rsid w:val="008E7CA1"/>
    <w:rsid w:val="008F0A69"/>
    <w:rsid w:val="008F0D56"/>
    <w:rsid w:val="008F14DA"/>
    <w:rsid w:val="008F3980"/>
    <w:rsid w:val="008F409A"/>
    <w:rsid w:val="008F449D"/>
    <w:rsid w:val="008F467B"/>
    <w:rsid w:val="008F54F9"/>
    <w:rsid w:val="008F5BD5"/>
    <w:rsid w:val="008F617D"/>
    <w:rsid w:val="008F6650"/>
    <w:rsid w:val="008F69A1"/>
    <w:rsid w:val="008F6A39"/>
    <w:rsid w:val="008F7458"/>
    <w:rsid w:val="00901416"/>
    <w:rsid w:val="009015DF"/>
    <w:rsid w:val="00901CC5"/>
    <w:rsid w:val="00901E55"/>
    <w:rsid w:val="00902159"/>
    <w:rsid w:val="00903210"/>
    <w:rsid w:val="00904D60"/>
    <w:rsid w:val="00904E68"/>
    <w:rsid w:val="009051A8"/>
    <w:rsid w:val="00905B2C"/>
    <w:rsid w:val="0090754F"/>
    <w:rsid w:val="00910A82"/>
    <w:rsid w:val="00910B10"/>
    <w:rsid w:val="00912263"/>
    <w:rsid w:val="0091258E"/>
    <w:rsid w:val="009134BC"/>
    <w:rsid w:val="0091366D"/>
    <w:rsid w:val="00914F0B"/>
    <w:rsid w:val="00915175"/>
    <w:rsid w:val="009169EC"/>
    <w:rsid w:val="00921392"/>
    <w:rsid w:val="009216EC"/>
    <w:rsid w:val="009227D6"/>
    <w:rsid w:val="009229C6"/>
    <w:rsid w:val="00922AE3"/>
    <w:rsid w:val="00922F72"/>
    <w:rsid w:val="00923290"/>
    <w:rsid w:val="00923F94"/>
    <w:rsid w:val="00925139"/>
    <w:rsid w:val="00925BC3"/>
    <w:rsid w:val="009260A3"/>
    <w:rsid w:val="0092630E"/>
    <w:rsid w:val="00930239"/>
    <w:rsid w:val="009313C2"/>
    <w:rsid w:val="00934769"/>
    <w:rsid w:val="00935306"/>
    <w:rsid w:val="00935ACD"/>
    <w:rsid w:val="00935EDB"/>
    <w:rsid w:val="00936D73"/>
    <w:rsid w:val="009377EF"/>
    <w:rsid w:val="00940226"/>
    <w:rsid w:val="00941455"/>
    <w:rsid w:val="009428A9"/>
    <w:rsid w:val="009442F9"/>
    <w:rsid w:val="0094513E"/>
    <w:rsid w:val="009454C0"/>
    <w:rsid w:val="00946501"/>
    <w:rsid w:val="009468EA"/>
    <w:rsid w:val="0094752B"/>
    <w:rsid w:val="0095066B"/>
    <w:rsid w:val="00952FEB"/>
    <w:rsid w:val="00953A06"/>
    <w:rsid w:val="0095489E"/>
    <w:rsid w:val="00954A5A"/>
    <w:rsid w:val="0095564D"/>
    <w:rsid w:val="00956944"/>
    <w:rsid w:val="00957675"/>
    <w:rsid w:val="00960509"/>
    <w:rsid w:val="0096084B"/>
    <w:rsid w:val="00960E2F"/>
    <w:rsid w:val="00962548"/>
    <w:rsid w:val="0096277A"/>
    <w:rsid w:val="009642EA"/>
    <w:rsid w:val="00964B7F"/>
    <w:rsid w:val="00964BBE"/>
    <w:rsid w:val="00964D63"/>
    <w:rsid w:val="00964FE3"/>
    <w:rsid w:val="00966A09"/>
    <w:rsid w:val="00967F7C"/>
    <w:rsid w:val="00970AF9"/>
    <w:rsid w:val="00970B9F"/>
    <w:rsid w:val="009717BF"/>
    <w:rsid w:val="00972A27"/>
    <w:rsid w:val="009739AF"/>
    <w:rsid w:val="0097409E"/>
    <w:rsid w:val="009742FB"/>
    <w:rsid w:val="00975235"/>
    <w:rsid w:val="00976002"/>
    <w:rsid w:val="0097613C"/>
    <w:rsid w:val="0097637B"/>
    <w:rsid w:val="009802FF"/>
    <w:rsid w:val="00981347"/>
    <w:rsid w:val="009814DB"/>
    <w:rsid w:val="00981701"/>
    <w:rsid w:val="00981A98"/>
    <w:rsid w:val="0098288C"/>
    <w:rsid w:val="009838BB"/>
    <w:rsid w:val="00984366"/>
    <w:rsid w:val="00985D4E"/>
    <w:rsid w:val="00986276"/>
    <w:rsid w:val="009903E9"/>
    <w:rsid w:val="00991B38"/>
    <w:rsid w:val="009924CF"/>
    <w:rsid w:val="00992B73"/>
    <w:rsid w:val="00992C95"/>
    <w:rsid w:val="00993B7F"/>
    <w:rsid w:val="009951ED"/>
    <w:rsid w:val="009956FB"/>
    <w:rsid w:val="00995E90"/>
    <w:rsid w:val="00995F4C"/>
    <w:rsid w:val="009966EF"/>
    <w:rsid w:val="00996FAD"/>
    <w:rsid w:val="0099767E"/>
    <w:rsid w:val="00997C26"/>
    <w:rsid w:val="009A01E9"/>
    <w:rsid w:val="009A0EA1"/>
    <w:rsid w:val="009A1674"/>
    <w:rsid w:val="009A1CEF"/>
    <w:rsid w:val="009A252C"/>
    <w:rsid w:val="009A3405"/>
    <w:rsid w:val="009A37D6"/>
    <w:rsid w:val="009A41F6"/>
    <w:rsid w:val="009A564A"/>
    <w:rsid w:val="009A6622"/>
    <w:rsid w:val="009A706A"/>
    <w:rsid w:val="009A74D9"/>
    <w:rsid w:val="009A786E"/>
    <w:rsid w:val="009A7D85"/>
    <w:rsid w:val="009A7E4C"/>
    <w:rsid w:val="009B1310"/>
    <w:rsid w:val="009B1651"/>
    <w:rsid w:val="009B1CD5"/>
    <w:rsid w:val="009B1E00"/>
    <w:rsid w:val="009B2D7B"/>
    <w:rsid w:val="009B3284"/>
    <w:rsid w:val="009B32D7"/>
    <w:rsid w:val="009B3B8B"/>
    <w:rsid w:val="009B3CCC"/>
    <w:rsid w:val="009B3EA9"/>
    <w:rsid w:val="009B49CB"/>
    <w:rsid w:val="009B50A0"/>
    <w:rsid w:val="009B5CAF"/>
    <w:rsid w:val="009B664D"/>
    <w:rsid w:val="009B6882"/>
    <w:rsid w:val="009B6A25"/>
    <w:rsid w:val="009C0F9F"/>
    <w:rsid w:val="009C1990"/>
    <w:rsid w:val="009C2222"/>
    <w:rsid w:val="009C3DA8"/>
    <w:rsid w:val="009C5E9D"/>
    <w:rsid w:val="009C6E67"/>
    <w:rsid w:val="009C7508"/>
    <w:rsid w:val="009D0A6A"/>
    <w:rsid w:val="009D2150"/>
    <w:rsid w:val="009D2508"/>
    <w:rsid w:val="009D3692"/>
    <w:rsid w:val="009D3E3B"/>
    <w:rsid w:val="009D42E2"/>
    <w:rsid w:val="009D42EB"/>
    <w:rsid w:val="009D4373"/>
    <w:rsid w:val="009D5EBC"/>
    <w:rsid w:val="009D5FEE"/>
    <w:rsid w:val="009D60D3"/>
    <w:rsid w:val="009D7AA9"/>
    <w:rsid w:val="009E2063"/>
    <w:rsid w:val="009E28C4"/>
    <w:rsid w:val="009E2BFE"/>
    <w:rsid w:val="009E4214"/>
    <w:rsid w:val="009E42A7"/>
    <w:rsid w:val="009E46FC"/>
    <w:rsid w:val="009E5598"/>
    <w:rsid w:val="009E6383"/>
    <w:rsid w:val="009E6500"/>
    <w:rsid w:val="009E6ED5"/>
    <w:rsid w:val="009E7136"/>
    <w:rsid w:val="009E7C58"/>
    <w:rsid w:val="009F0174"/>
    <w:rsid w:val="009F083E"/>
    <w:rsid w:val="009F1544"/>
    <w:rsid w:val="009F1ED1"/>
    <w:rsid w:val="009F209D"/>
    <w:rsid w:val="009F39FE"/>
    <w:rsid w:val="009F3DB7"/>
    <w:rsid w:val="009F3FCD"/>
    <w:rsid w:val="009F41B4"/>
    <w:rsid w:val="009F4758"/>
    <w:rsid w:val="009F4D3E"/>
    <w:rsid w:val="009F4E86"/>
    <w:rsid w:val="009F5B2A"/>
    <w:rsid w:val="009F67C7"/>
    <w:rsid w:val="009F68CA"/>
    <w:rsid w:val="009F79D4"/>
    <w:rsid w:val="009F7C94"/>
    <w:rsid w:val="00A001EE"/>
    <w:rsid w:val="00A0096C"/>
    <w:rsid w:val="00A00BED"/>
    <w:rsid w:val="00A018A5"/>
    <w:rsid w:val="00A019FB"/>
    <w:rsid w:val="00A01F84"/>
    <w:rsid w:val="00A02351"/>
    <w:rsid w:val="00A0340C"/>
    <w:rsid w:val="00A0347A"/>
    <w:rsid w:val="00A0644C"/>
    <w:rsid w:val="00A07193"/>
    <w:rsid w:val="00A076C8"/>
    <w:rsid w:val="00A0779E"/>
    <w:rsid w:val="00A07E09"/>
    <w:rsid w:val="00A107E8"/>
    <w:rsid w:val="00A10B97"/>
    <w:rsid w:val="00A115FD"/>
    <w:rsid w:val="00A12BC2"/>
    <w:rsid w:val="00A13460"/>
    <w:rsid w:val="00A13DC2"/>
    <w:rsid w:val="00A15266"/>
    <w:rsid w:val="00A1550D"/>
    <w:rsid w:val="00A16D3C"/>
    <w:rsid w:val="00A1745F"/>
    <w:rsid w:val="00A20D99"/>
    <w:rsid w:val="00A2133C"/>
    <w:rsid w:val="00A24F0B"/>
    <w:rsid w:val="00A25274"/>
    <w:rsid w:val="00A25DD2"/>
    <w:rsid w:val="00A262DB"/>
    <w:rsid w:val="00A269B6"/>
    <w:rsid w:val="00A26EC1"/>
    <w:rsid w:val="00A27D04"/>
    <w:rsid w:val="00A30DEC"/>
    <w:rsid w:val="00A30FCF"/>
    <w:rsid w:val="00A315A2"/>
    <w:rsid w:val="00A3296E"/>
    <w:rsid w:val="00A32BD9"/>
    <w:rsid w:val="00A33551"/>
    <w:rsid w:val="00A335EB"/>
    <w:rsid w:val="00A3372A"/>
    <w:rsid w:val="00A3453C"/>
    <w:rsid w:val="00A3489D"/>
    <w:rsid w:val="00A3595D"/>
    <w:rsid w:val="00A367BF"/>
    <w:rsid w:val="00A37007"/>
    <w:rsid w:val="00A37B7E"/>
    <w:rsid w:val="00A37CD2"/>
    <w:rsid w:val="00A41764"/>
    <w:rsid w:val="00A41B44"/>
    <w:rsid w:val="00A41D32"/>
    <w:rsid w:val="00A427CA"/>
    <w:rsid w:val="00A43F19"/>
    <w:rsid w:val="00A45167"/>
    <w:rsid w:val="00A45923"/>
    <w:rsid w:val="00A46095"/>
    <w:rsid w:val="00A46106"/>
    <w:rsid w:val="00A46427"/>
    <w:rsid w:val="00A47649"/>
    <w:rsid w:val="00A47C25"/>
    <w:rsid w:val="00A47CFE"/>
    <w:rsid w:val="00A50D21"/>
    <w:rsid w:val="00A50DC6"/>
    <w:rsid w:val="00A50E6B"/>
    <w:rsid w:val="00A526AA"/>
    <w:rsid w:val="00A53A18"/>
    <w:rsid w:val="00A540AF"/>
    <w:rsid w:val="00A5425B"/>
    <w:rsid w:val="00A54723"/>
    <w:rsid w:val="00A566FA"/>
    <w:rsid w:val="00A57F1E"/>
    <w:rsid w:val="00A60A88"/>
    <w:rsid w:val="00A60D61"/>
    <w:rsid w:val="00A6109D"/>
    <w:rsid w:val="00A615AA"/>
    <w:rsid w:val="00A619F3"/>
    <w:rsid w:val="00A63CE0"/>
    <w:rsid w:val="00A650A6"/>
    <w:rsid w:val="00A650FB"/>
    <w:rsid w:val="00A657E7"/>
    <w:rsid w:val="00A666DD"/>
    <w:rsid w:val="00A67029"/>
    <w:rsid w:val="00A67D27"/>
    <w:rsid w:val="00A7039A"/>
    <w:rsid w:val="00A70420"/>
    <w:rsid w:val="00A7052B"/>
    <w:rsid w:val="00A7094F"/>
    <w:rsid w:val="00A70DFB"/>
    <w:rsid w:val="00A719BB"/>
    <w:rsid w:val="00A7455B"/>
    <w:rsid w:val="00A75CA3"/>
    <w:rsid w:val="00A763ED"/>
    <w:rsid w:val="00A76FA0"/>
    <w:rsid w:val="00A817AB"/>
    <w:rsid w:val="00A81B08"/>
    <w:rsid w:val="00A81BD2"/>
    <w:rsid w:val="00A822C6"/>
    <w:rsid w:val="00A83197"/>
    <w:rsid w:val="00A83D50"/>
    <w:rsid w:val="00A84435"/>
    <w:rsid w:val="00A84A3F"/>
    <w:rsid w:val="00A85A68"/>
    <w:rsid w:val="00A85DBC"/>
    <w:rsid w:val="00A8618D"/>
    <w:rsid w:val="00A866F1"/>
    <w:rsid w:val="00A907C5"/>
    <w:rsid w:val="00A91602"/>
    <w:rsid w:val="00A929AF"/>
    <w:rsid w:val="00A93C33"/>
    <w:rsid w:val="00A9538F"/>
    <w:rsid w:val="00A9569D"/>
    <w:rsid w:val="00A9676B"/>
    <w:rsid w:val="00A97340"/>
    <w:rsid w:val="00A979C9"/>
    <w:rsid w:val="00A97D5E"/>
    <w:rsid w:val="00AA13A0"/>
    <w:rsid w:val="00AA15CD"/>
    <w:rsid w:val="00AA5C46"/>
    <w:rsid w:val="00AA7AE7"/>
    <w:rsid w:val="00AA7B8D"/>
    <w:rsid w:val="00AB20AE"/>
    <w:rsid w:val="00AB2E90"/>
    <w:rsid w:val="00AB51E5"/>
    <w:rsid w:val="00AB5C8B"/>
    <w:rsid w:val="00AB5F91"/>
    <w:rsid w:val="00AB6D1A"/>
    <w:rsid w:val="00AB723A"/>
    <w:rsid w:val="00AB732A"/>
    <w:rsid w:val="00AC0276"/>
    <w:rsid w:val="00AC0B18"/>
    <w:rsid w:val="00AC1163"/>
    <w:rsid w:val="00AC161E"/>
    <w:rsid w:val="00AC19E5"/>
    <w:rsid w:val="00AC1E4C"/>
    <w:rsid w:val="00AC20A8"/>
    <w:rsid w:val="00AC4FB1"/>
    <w:rsid w:val="00AC6758"/>
    <w:rsid w:val="00AC6A88"/>
    <w:rsid w:val="00AC6E7C"/>
    <w:rsid w:val="00AC6EE0"/>
    <w:rsid w:val="00AD008F"/>
    <w:rsid w:val="00AD00B4"/>
    <w:rsid w:val="00AD1176"/>
    <w:rsid w:val="00AD1597"/>
    <w:rsid w:val="00AD1B67"/>
    <w:rsid w:val="00AD46D6"/>
    <w:rsid w:val="00AD4FD3"/>
    <w:rsid w:val="00AD527F"/>
    <w:rsid w:val="00AD68BD"/>
    <w:rsid w:val="00AD6B13"/>
    <w:rsid w:val="00AD6FDF"/>
    <w:rsid w:val="00AD7561"/>
    <w:rsid w:val="00AD7FF8"/>
    <w:rsid w:val="00AE0786"/>
    <w:rsid w:val="00AE0929"/>
    <w:rsid w:val="00AE2192"/>
    <w:rsid w:val="00AE2327"/>
    <w:rsid w:val="00AE345C"/>
    <w:rsid w:val="00AE34EE"/>
    <w:rsid w:val="00AE3CEF"/>
    <w:rsid w:val="00AE437D"/>
    <w:rsid w:val="00AE5674"/>
    <w:rsid w:val="00AE74DA"/>
    <w:rsid w:val="00AF0B25"/>
    <w:rsid w:val="00AF0C13"/>
    <w:rsid w:val="00AF0D2B"/>
    <w:rsid w:val="00AF131B"/>
    <w:rsid w:val="00AF178F"/>
    <w:rsid w:val="00AF29BA"/>
    <w:rsid w:val="00AF2D61"/>
    <w:rsid w:val="00AF2E3D"/>
    <w:rsid w:val="00AF3220"/>
    <w:rsid w:val="00AF3258"/>
    <w:rsid w:val="00AF434B"/>
    <w:rsid w:val="00AF436E"/>
    <w:rsid w:val="00AF4EB8"/>
    <w:rsid w:val="00AF5D92"/>
    <w:rsid w:val="00AF6C72"/>
    <w:rsid w:val="00AF732F"/>
    <w:rsid w:val="00B00469"/>
    <w:rsid w:val="00B01D6D"/>
    <w:rsid w:val="00B02450"/>
    <w:rsid w:val="00B02935"/>
    <w:rsid w:val="00B029EB"/>
    <w:rsid w:val="00B0324C"/>
    <w:rsid w:val="00B03877"/>
    <w:rsid w:val="00B03A4A"/>
    <w:rsid w:val="00B03E3E"/>
    <w:rsid w:val="00B04182"/>
    <w:rsid w:val="00B051C7"/>
    <w:rsid w:val="00B05828"/>
    <w:rsid w:val="00B05F00"/>
    <w:rsid w:val="00B06CFF"/>
    <w:rsid w:val="00B07DDC"/>
    <w:rsid w:val="00B102B2"/>
    <w:rsid w:val="00B1134F"/>
    <w:rsid w:val="00B12DC3"/>
    <w:rsid w:val="00B13A03"/>
    <w:rsid w:val="00B13C27"/>
    <w:rsid w:val="00B13E8F"/>
    <w:rsid w:val="00B14853"/>
    <w:rsid w:val="00B14DAF"/>
    <w:rsid w:val="00B158FD"/>
    <w:rsid w:val="00B15A82"/>
    <w:rsid w:val="00B16A41"/>
    <w:rsid w:val="00B16EE9"/>
    <w:rsid w:val="00B201D7"/>
    <w:rsid w:val="00B21D36"/>
    <w:rsid w:val="00B231CF"/>
    <w:rsid w:val="00B2387E"/>
    <w:rsid w:val="00B23944"/>
    <w:rsid w:val="00B245FA"/>
    <w:rsid w:val="00B25EB5"/>
    <w:rsid w:val="00B26E96"/>
    <w:rsid w:val="00B26FA6"/>
    <w:rsid w:val="00B2729B"/>
    <w:rsid w:val="00B27CE2"/>
    <w:rsid w:val="00B27DB7"/>
    <w:rsid w:val="00B27DEC"/>
    <w:rsid w:val="00B30407"/>
    <w:rsid w:val="00B304AC"/>
    <w:rsid w:val="00B3185F"/>
    <w:rsid w:val="00B323E2"/>
    <w:rsid w:val="00B33947"/>
    <w:rsid w:val="00B33AA8"/>
    <w:rsid w:val="00B34D18"/>
    <w:rsid w:val="00B358EB"/>
    <w:rsid w:val="00B362B9"/>
    <w:rsid w:val="00B36462"/>
    <w:rsid w:val="00B36D45"/>
    <w:rsid w:val="00B3757C"/>
    <w:rsid w:val="00B40805"/>
    <w:rsid w:val="00B412C6"/>
    <w:rsid w:val="00B41468"/>
    <w:rsid w:val="00B41C71"/>
    <w:rsid w:val="00B423E8"/>
    <w:rsid w:val="00B46730"/>
    <w:rsid w:val="00B473EE"/>
    <w:rsid w:val="00B50692"/>
    <w:rsid w:val="00B51D61"/>
    <w:rsid w:val="00B525FB"/>
    <w:rsid w:val="00B5431D"/>
    <w:rsid w:val="00B569CE"/>
    <w:rsid w:val="00B56A38"/>
    <w:rsid w:val="00B56AB0"/>
    <w:rsid w:val="00B575A1"/>
    <w:rsid w:val="00B57DBC"/>
    <w:rsid w:val="00B57DD4"/>
    <w:rsid w:val="00B6221A"/>
    <w:rsid w:val="00B667FD"/>
    <w:rsid w:val="00B70932"/>
    <w:rsid w:val="00B71ADD"/>
    <w:rsid w:val="00B71DBC"/>
    <w:rsid w:val="00B72AEB"/>
    <w:rsid w:val="00B7373F"/>
    <w:rsid w:val="00B739F3"/>
    <w:rsid w:val="00B743EA"/>
    <w:rsid w:val="00B74423"/>
    <w:rsid w:val="00B74609"/>
    <w:rsid w:val="00B747F1"/>
    <w:rsid w:val="00B74A22"/>
    <w:rsid w:val="00B76D29"/>
    <w:rsid w:val="00B770E0"/>
    <w:rsid w:val="00B779C9"/>
    <w:rsid w:val="00B77A0C"/>
    <w:rsid w:val="00B805B8"/>
    <w:rsid w:val="00B823C2"/>
    <w:rsid w:val="00B83044"/>
    <w:rsid w:val="00B83D60"/>
    <w:rsid w:val="00B83DDD"/>
    <w:rsid w:val="00B84885"/>
    <w:rsid w:val="00B84A7D"/>
    <w:rsid w:val="00B857D7"/>
    <w:rsid w:val="00B85953"/>
    <w:rsid w:val="00B866E8"/>
    <w:rsid w:val="00B8694D"/>
    <w:rsid w:val="00B90123"/>
    <w:rsid w:val="00B9013C"/>
    <w:rsid w:val="00B92F91"/>
    <w:rsid w:val="00B93B34"/>
    <w:rsid w:val="00B93BAA"/>
    <w:rsid w:val="00B94766"/>
    <w:rsid w:val="00B94EBD"/>
    <w:rsid w:val="00B952C7"/>
    <w:rsid w:val="00B95A87"/>
    <w:rsid w:val="00B95AEB"/>
    <w:rsid w:val="00B95C2E"/>
    <w:rsid w:val="00B96695"/>
    <w:rsid w:val="00BA0374"/>
    <w:rsid w:val="00BA054B"/>
    <w:rsid w:val="00BA0AF6"/>
    <w:rsid w:val="00BA0F7A"/>
    <w:rsid w:val="00BA1735"/>
    <w:rsid w:val="00BA2BDD"/>
    <w:rsid w:val="00BA3D4C"/>
    <w:rsid w:val="00BA48B4"/>
    <w:rsid w:val="00BA4C99"/>
    <w:rsid w:val="00BA56C1"/>
    <w:rsid w:val="00BA5F50"/>
    <w:rsid w:val="00BA770B"/>
    <w:rsid w:val="00BA7EF1"/>
    <w:rsid w:val="00BB194F"/>
    <w:rsid w:val="00BB22C7"/>
    <w:rsid w:val="00BB3D63"/>
    <w:rsid w:val="00BB4DAA"/>
    <w:rsid w:val="00BB5DA0"/>
    <w:rsid w:val="00BB744A"/>
    <w:rsid w:val="00BB7E0B"/>
    <w:rsid w:val="00BC212C"/>
    <w:rsid w:val="00BC2D21"/>
    <w:rsid w:val="00BC2D7C"/>
    <w:rsid w:val="00BC31E7"/>
    <w:rsid w:val="00BC3DD0"/>
    <w:rsid w:val="00BC47CF"/>
    <w:rsid w:val="00BC5AA7"/>
    <w:rsid w:val="00BC5DC4"/>
    <w:rsid w:val="00BC6D9A"/>
    <w:rsid w:val="00BC7886"/>
    <w:rsid w:val="00BD1419"/>
    <w:rsid w:val="00BD1F44"/>
    <w:rsid w:val="00BD2292"/>
    <w:rsid w:val="00BD2942"/>
    <w:rsid w:val="00BD3424"/>
    <w:rsid w:val="00BD3DE8"/>
    <w:rsid w:val="00BD41FA"/>
    <w:rsid w:val="00BD4348"/>
    <w:rsid w:val="00BD5594"/>
    <w:rsid w:val="00BD55D6"/>
    <w:rsid w:val="00BD5610"/>
    <w:rsid w:val="00BE091E"/>
    <w:rsid w:val="00BE1118"/>
    <w:rsid w:val="00BE1C71"/>
    <w:rsid w:val="00BE33F1"/>
    <w:rsid w:val="00BE3ED7"/>
    <w:rsid w:val="00BE4993"/>
    <w:rsid w:val="00BE5903"/>
    <w:rsid w:val="00BE60F5"/>
    <w:rsid w:val="00BF1377"/>
    <w:rsid w:val="00BF15FC"/>
    <w:rsid w:val="00BF275F"/>
    <w:rsid w:val="00BF2AAB"/>
    <w:rsid w:val="00BF31DB"/>
    <w:rsid w:val="00BF35C7"/>
    <w:rsid w:val="00BF3A38"/>
    <w:rsid w:val="00BF400A"/>
    <w:rsid w:val="00BF4455"/>
    <w:rsid w:val="00BF484D"/>
    <w:rsid w:val="00BF5B16"/>
    <w:rsid w:val="00BF6BD9"/>
    <w:rsid w:val="00BF6E83"/>
    <w:rsid w:val="00C001F7"/>
    <w:rsid w:val="00C0165B"/>
    <w:rsid w:val="00C02C5A"/>
    <w:rsid w:val="00C031F6"/>
    <w:rsid w:val="00C03AA4"/>
    <w:rsid w:val="00C03B25"/>
    <w:rsid w:val="00C040AD"/>
    <w:rsid w:val="00C06B52"/>
    <w:rsid w:val="00C07548"/>
    <w:rsid w:val="00C10CAE"/>
    <w:rsid w:val="00C12558"/>
    <w:rsid w:val="00C1277F"/>
    <w:rsid w:val="00C145FD"/>
    <w:rsid w:val="00C14DD5"/>
    <w:rsid w:val="00C14FFD"/>
    <w:rsid w:val="00C154B6"/>
    <w:rsid w:val="00C15FA5"/>
    <w:rsid w:val="00C1641E"/>
    <w:rsid w:val="00C17C9C"/>
    <w:rsid w:val="00C228AC"/>
    <w:rsid w:val="00C232E1"/>
    <w:rsid w:val="00C23325"/>
    <w:rsid w:val="00C23CEE"/>
    <w:rsid w:val="00C24024"/>
    <w:rsid w:val="00C25501"/>
    <w:rsid w:val="00C25A85"/>
    <w:rsid w:val="00C26726"/>
    <w:rsid w:val="00C26A0F"/>
    <w:rsid w:val="00C26ABF"/>
    <w:rsid w:val="00C26D2F"/>
    <w:rsid w:val="00C27023"/>
    <w:rsid w:val="00C270C3"/>
    <w:rsid w:val="00C27C55"/>
    <w:rsid w:val="00C30F29"/>
    <w:rsid w:val="00C31037"/>
    <w:rsid w:val="00C31934"/>
    <w:rsid w:val="00C31A62"/>
    <w:rsid w:val="00C32E84"/>
    <w:rsid w:val="00C33528"/>
    <w:rsid w:val="00C34E7D"/>
    <w:rsid w:val="00C34F05"/>
    <w:rsid w:val="00C35D0D"/>
    <w:rsid w:val="00C36B51"/>
    <w:rsid w:val="00C36E12"/>
    <w:rsid w:val="00C3764A"/>
    <w:rsid w:val="00C3788F"/>
    <w:rsid w:val="00C37C93"/>
    <w:rsid w:val="00C406EF"/>
    <w:rsid w:val="00C408EF"/>
    <w:rsid w:val="00C40D61"/>
    <w:rsid w:val="00C42150"/>
    <w:rsid w:val="00C437DC"/>
    <w:rsid w:val="00C44A10"/>
    <w:rsid w:val="00C45972"/>
    <w:rsid w:val="00C462D9"/>
    <w:rsid w:val="00C515C9"/>
    <w:rsid w:val="00C520D1"/>
    <w:rsid w:val="00C52C0D"/>
    <w:rsid w:val="00C53D20"/>
    <w:rsid w:val="00C53FAE"/>
    <w:rsid w:val="00C54B58"/>
    <w:rsid w:val="00C5532D"/>
    <w:rsid w:val="00C556C7"/>
    <w:rsid w:val="00C556EB"/>
    <w:rsid w:val="00C55FD5"/>
    <w:rsid w:val="00C56645"/>
    <w:rsid w:val="00C57415"/>
    <w:rsid w:val="00C60126"/>
    <w:rsid w:val="00C60381"/>
    <w:rsid w:val="00C604AE"/>
    <w:rsid w:val="00C61E60"/>
    <w:rsid w:val="00C61FBE"/>
    <w:rsid w:val="00C63B8C"/>
    <w:rsid w:val="00C63E14"/>
    <w:rsid w:val="00C64AA3"/>
    <w:rsid w:val="00C64BCD"/>
    <w:rsid w:val="00C64C9F"/>
    <w:rsid w:val="00C66125"/>
    <w:rsid w:val="00C66199"/>
    <w:rsid w:val="00C67301"/>
    <w:rsid w:val="00C677FA"/>
    <w:rsid w:val="00C67EE2"/>
    <w:rsid w:val="00C67F39"/>
    <w:rsid w:val="00C7039A"/>
    <w:rsid w:val="00C708F9"/>
    <w:rsid w:val="00C70DE1"/>
    <w:rsid w:val="00C70E5F"/>
    <w:rsid w:val="00C72869"/>
    <w:rsid w:val="00C72BA6"/>
    <w:rsid w:val="00C72C77"/>
    <w:rsid w:val="00C73DC4"/>
    <w:rsid w:val="00C73E52"/>
    <w:rsid w:val="00C73FD4"/>
    <w:rsid w:val="00C7467E"/>
    <w:rsid w:val="00C74802"/>
    <w:rsid w:val="00C749D5"/>
    <w:rsid w:val="00C74C3A"/>
    <w:rsid w:val="00C757DB"/>
    <w:rsid w:val="00C76691"/>
    <w:rsid w:val="00C77530"/>
    <w:rsid w:val="00C80231"/>
    <w:rsid w:val="00C80686"/>
    <w:rsid w:val="00C81E81"/>
    <w:rsid w:val="00C824B8"/>
    <w:rsid w:val="00C834CA"/>
    <w:rsid w:val="00C83600"/>
    <w:rsid w:val="00C8369F"/>
    <w:rsid w:val="00C85EFA"/>
    <w:rsid w:val="00C90917"/>
    <w:rsid w:val="00C916C7"/>
    <w:rsid w:val="00C91D8A"/>
    <w:rsid w:val="00C93836"/>
    <w:rsid w:val="00C93C0C"/>
    <w:rsid w:val="00C94329"/>
    <w:rsid w:val="00C94FD6"/>
    <w:rsid w:val="00C95E49"/>
    <w:rsid w:val="00C95EB8"/>
    <w:rsid w:val="00C96ABD"/>
    <w:rsid w:val="00C97A26"/>
    <w:rsid w:val="00CA09D0"/>
    <w:rsid w:val="00CA0D45"/>
    <w:rsid w:val="00CA0ED6"/>
    <w:rsid w:val="00CA15C0"/>
    <w:rsid w:val="00CA1D33"/>
    <w:rsid w:val="00CA28DF"/>
    <w:rsid w:val="00CA32B7"/>
    <w:rsid w:val="00CA36C8"/>
    <w:rsid w:val="00CA36F8"/>
    <w:rsid w:val="00CA42E0"/>
    <w:rsid w:val="00CA43B1"/>
    <w:rsid w:val="00CA4808"/>
    <w:rsid w:val="00CA57FD"/>
    <w:rsid w:val="00CA5DBB"/>
    <w:rsid w:val="00CA6238"/>
    <w:rsid w:val="00CA6843"/>
    <w:rsid w:val="00CA6913"/>
    <w:rsid w:val="00CA75C2"/>
    <w:rsid w:val="00CB00DB"/>
    <w:rsid w:val="00CB17C7"/>
    <w:rsid w:val="00CB188F"/>
    <w:rsid w:val="00CB20D9"/>
    <w:rsid w:val="00CB21AB"/>
    <w:rsid w:val="00CB4D74"/>
    <w:rsid w:val="00CB5E09"/>
    <w:rsid w:val="00CB61C9"/>
    <w:rsid w:val="00CB644C"/>
    <w:rsid w:val="00CB66E8"/>
    <w:rsid w:val="00CB6CCE"/>
    <w:rsid w:val="00CB6E93"/>
    <w:rsid w:val="00CB79F4"/>
    <w:rsid w:val="00CB7A54"/>
    <w:rsid w:val="00CC0838"/>
    <w:rsid w:val="00CC1536"/>
    <w:rsid w:val="00CC1D23"/>
    <w:rsid w:val="00CC1F1A"/>
    <w:rsid w:val="00CC2885"/>
    <w:rsid w:val="00CC334F"/>
    <w:rsid w:val="00CC3AE9"/>
    <w:rsid w:val="00CC4833"/>
    <w:rsid w:val="00CC492E"/>
    <w:rsid w:val="00CC5387"/>
    <w:rsid w:val="00CC54A8"/>
    <w:rsid w:val="00CC57B1"/>
    <w:rsid w:val="00CC58DE"/>
    <w:rsid w:val="00CC701F"/>
    <w:rsid w:val="00CC7021"/>
    <w:rsid w:val="00CC765B"/>
    <w:rsid w:val="00CC7B2D"/>
    <w:rsid w:val="00CD11FD"/>
    <w:rsid w:val="00CD16E1"/>
    <w:rsid w:val="00CD1ACB"/>
    <w:rsid w:val="00CD2500"/>
    <w:rsid w:val="00CD2BB7"/>
    <w:rsid w:val="00CD334A"/>
    <w:rsid w:val="00CD4094"/>
    <w:rsid w:val="00CD7948"/>
    <w:rsid w:val="00CE2F4E"/>
    <w:rsid w:val="00CE323E"/>
    <w:rsid w:val="00CE33BE"/>
    <w:rsid w:val="00CE341E"/>
    <w:rsid w:val="00CE3651"/>
    <w:rsid w:val="00CE3987"/>
    <w:rsid w:val="00CE48C8"/>
    <w:rsid w:val="00CE7639"/>
    <w:rsid w:val="00CE7979"/>
    <w:rsid w:val="00CE7BFC"/>
    <w:rsid w:val="00CF0EA0"/>
    <w:rsid w:val="00CF1C7A"/>
    <w:rsid w:val="00CF3F7B"/>
    <w:rsid w:val="00CF4230"/>
    <w:rsid w:val="00CF4E62"/>
    <w:rsid w:val="00CF5034"/>
    <w:rsid w:val="00CF5A43"/>
    <w:rsid w:val="00CF5BF1"/>
    <w:rsid w:val="00CF5FE7"/>
    <w:rsid w:val="00CF661B"/>
    <w:rsid w:val="00D00316"/>
    <w:rsid w:val="00D00C7A"/>
    <w:rsid w:val="00D01E30"/>
    <w:rsid w:val="00D047D1"/>
    <w:rsid w:val="00D05540"/>
    <w:rsid w:val="00D078B0"/>
    <w:rsid w:val="00D113A9"/>
    <w:rsid w:val="00D11473"/>
    <w:rsid w:val="00D11AF2"/>
    <w:rsid w:val="00D12027"/>
    <w:rsid w:val="00D1277C"/>
    <w:rsid w:val="00D12C3C"/>
    <w:rsid w:val="00D12E5D"/>
    <w:rsid w:val="00D13013"/>
    <w:rsid w:val="00D1484B"/>
    <w:rsid w:val="00D1572E"/>
    <w:rsid w:val="00D162AD"/>
    <w:rsid w:val="00D168C6"/>
    <w:rsid w:val="00D174EB"/>
    <w:rsid w:val="00D1761F"/>
    <w:rsid w:val="00D2071B"/>
    <w:rsid w:val="00D20C65"/>
    <w:rsid w:val="00D21182"/>
    <w:rsid w:val="00D21244"/>
    <w:rsid w:val="00D21515"/>
    <w:rsid w:val="00D215B0"/>
    <w:rsid w:val="00D21A64"/>
    <w:rsid w:val="00D22380"/>
    <w:rsid w:val="00D23AD2"/>
    <w:rsid w:val="00D24BD5"/>
    <w:rsid w:val="00D25B60"/>
    <w:rsid w:val="00D26BA9"/>
    <w:rsid w:val="00D26E91"/>
    <w:rsid w:val="00D2701D"/>
    <w:rsid w:val="00D27363"/>
    <w:rsid w:val="00D27587"/>
    <w:rsid w:val="00D308A1"/>
    <w:rsid w:val="00D30C15"/>
    <w:rsid w:val="00D312D0"/>
    <w:rsid w:val="00D32444"/>
    <w:rsid w:val="00D3343C"/>
    <w:rsid w:val="00D33715"/>
    <w:rsid w:val="00D33A00"/>
    <w:rsid w:val="00D33AF2"/>
    <w:rsid w:val="00D33C19"/>
    <w:rsid w:val="00D33C45"/>
    <w:rsid w:val="00D33D4D"/>
    <w:rsid w:val="00D35BA7"/>
    <w:rsid w:val="00D35FA7"/>
    <w:rsid w:val="00D3647A"/>
    <w:rsid w:val="00D3663B"/>
    <w:rsid w:val="00D36E3C"/>
    <w:rsid w:val="00D37F9A"/>
    <w:rsid w:val="00D409BA"/>
    <w:rsid w:val="00D40ADC"/>
    <w:rsid w:val="00D4178B"/>
    <w:rsid w:val="00D42857"/>
    <w:rsid w:val="00D43087"/>
    <w:rsid w:val="00D43E1F"/>
    <w:rsid w:val="00D447F8"/>
    <w:rsid w:val="00D44B6A"/>
    <w:rsid w:val="00D44C79"/>
    <w:rsid w:val="00D4586A"/>
    <w:rsid w:val="00D45AEB"/>
    <w:rsid w:val="00D45C76"/>
    <w:rsid w:val="00D45DB1"/>
    <w:rsid w:val="00D46282"/>
    <w:rsid w:val="00D46A70"/>
    <w:rsid w:val="00D46C5D"/>
    <w:rsid w:val="00D471B9"/>
    <w:rsid w:val="00D476F5"/>
    <w:rsid w:val="00D47884"/>
    <w:rsid w:val="00D47C67"/>
    <w:rsid w:val="00D50D4B"/>
    <w:rsid w:val="00D513A7"/>
    <w:rsid w:val="00D5194E"/>
    <w:rsid w:val="00D52367"/>
    <w:rsid w:val="00D5425C"/>
    <w:rsid w:val="00D54B4C"/>
    <w:rsid w:val="00D55AC7"/>
    <w:rsid w:val="00D57889"/>
    <w:rsid w:val="00D57897"/>
    <w:rsid w:val="00D60C33"/>
    <w:rsid w:val="00D611FD"/>
    <w:rsid w:val="00D61A94"/>
    <w:rsid w:val="00D61F6C"/>
    <w:rsid w:val="00D62CAD"/>
    <w:rsid w:val="00D63093"/>
    <w:rsid w:val="00D6322E"/>
    <w:rsid w:val="00D65BEA"/>
    <w:rsid w:val="00D66222"/>
    <w:rsid w:val="00D66918"/>
    <w:rsid w:val="00D677AD"/>
    <w:rsid w:val="00D704C2"/>
    <w:rsid w:val="00D71A7D"/>
    <w:rsid w:val="00D722F0"/>
    <w:rsid w:val="00D73242"/>
    <w:rsid w:val="00D73851"/>
    <w:rsid w:val="00D75A08"/>
    <w:rsid w:val="00D75EB8"/>
    <w:rsid w:val="00D77CD8"/>
    <w:rsid w:val="00D77D1D"/>
    <w:rsid w:val="00D77DD2"/>
    <w:rsid w:val="00D80462"/>
    <w:rsid w:val="00D81330"/>
    <w:rsid w:val="00D8135D"/>
    <w:rsid w:val="00D81A7F"/>
    <w:rsid w:val="00D81EEC"/>
    <w:rsid w:val="00D82CDA"/>
    <w:rsid w:val="00D82D61"/>
    <w:rsid w:val="00D83118"/>
    <w:rsid w:val="00D83981"/>
    <w:rsid w:val="00D84DE0"/>
    <w:rsid w:val="00D859B1"/>
    <w:rsid w:val="00D860B9"/>
    <w:rsid w:val="00D86949"/>
    <w:rsid w:val="00D86F6C"/>
    <w:rsid w:val="00D87747"/>
    <w:rsid w:val="00D879ED"/>
    <w:rsid w:val="00D90144"/>
    <w:rsid w:val="00D90194"/>
    <w:rsid w:val="00D90E43"/>
    <w:rsid w:val="00D918EF"/>
    <w:rsid w:val="00D92202"/>
    <w:rsid w:val="00D925ED"/>
    <w:rsid w:val="00D92BAE"/>
    <w:rsid w:val="00D92E06"/>
    <w:rsid w:val="00D93B52"/>
    <w:rsid w:val="00D94F10"/>
    <w:rsid w:val="00D9518B"/>
    <w:rsid w:val="00D964CA"/>
    <w:rsid w:val="00D96B83"/>
    <w:rsid w:val="00D96FA4"/>
    <w:rsid w:val="00D970F9"/>
    <w:rsid w:val="00D976C3"/>
    <w:rsid w:val="00DA0150"/>
    <w:rsid w:val="00DA0703"/>
    <w:rsid w:val="00DA0887"/>
    <w:rsid w:val="00DA1589"/>
    <w:rsid w:val="00DA29A4"/>
    <w:rsid w:val="00DA3410"/>
    <w:rsid w:val="00DA343A"/>
    <w:rsid w:val="00DA382C"/>
    <w:rsid w:val="00DA483A"/>
    <w:rsid w:val="00DA5062"/>
    <w:rsid w:val="00DA5297"/>
    <w:rsid w:val="00DA63A5"/>
    <w:rsid w:val="00DA6A26"/>
    <w:rsid w:val="00DA70F1"/>
    <w:rsid w:val="00DB3C1B"/>
    <w:rsid w:val="00DB4179"/>
    <w:rsid w:val="00DB48C9"/>
    <w:rsid w:val="00DB50F5"/>
    <w:rsid w:val="00DB5349"/>
    <w:rsid w:val="00DB55CE"/>
    <w:rsid w:val="00DB6401"/>
    <w:rsid w:val="00DB64D5"/>
    <w:rsid w:val="00DB6A20"/>
    <w:rsid w:val="00DB6FCD"/>
    <w:rsid w:val="00DC069B"/>
    <w:rsid w:val="00DC098D"/>
    <w:rsid w:val="00DC0B87"/>
    <w:rsid w:val="00DC0E92"/>
    <w:rsid w:val="00DC0F91"/>
    <w:rsid w:val="00DC1146"/>
    <w:rsid w:val="00DC11C5"/>
    <w:rsid w:val="00DC2300"/>
    <w:rsid w:val="00DC241E"/>
    <w:rsid w:val="00DC2472"/>
    <w:rsid w:val="00DC2A68"/>
    <w:rsid w:val="00DC2AE0"/>
    <w:rsid w:val="00DC326C"/>
    <w:rsid w:val="00DC47C7"/>
    <w:rsid w:val="00DC530F"/>
    <w:rsid w:val="00DC5C91"/>
    <w:rsid w:val="00DC63FF"/>
    <w:rsid w:val="00DC77A3"/>
    <w:rsid w:val="00DD025E"/>
    <w:rsid w:val="00DD051F"/>
    <w:rsid w:val="00DD27F9"/>
    <w:rsid w:val="00DD44B2"/>
    <w:rsid w:val="00DD559D"/>
    <w:rsid w:val="00DD58BC"/>
    <w:rsid w:val="00DD6269"/>
    <w:rsid w:val="00DD689D"/>
    <w:rsid w:val="00DD71AA"/>
    <w:rsid w:val="00DD736C"/>
    <w:rsid w:val="00DE1127"/>
    <w:rsid w:val="00DE1154"/>
    <w:rsid w:val="00DE11B2"/>
    <w:rsid w:val="00DE1C1D"/>
    <w:rsid w:val="00DE1C90"/>
    <w:rsid w:val="00DE1E0A"/>
    <w:rsid w:val="00DE2D87"/>
    <w:rsid w:val="00DE3356"/>
    <w:rsid w:val="00DE3AB3"/>
    <w:rsid w:val="00DE4076"/>
    <w:rsid w:val="00DE453B"/>
    <w:rsid w:val="00DE5E84"/>
    <w:rsid w:val="00DE7EB0"/>
    <w:rsid w:val="00DF2C34"/>
    <w:rsid w:val="00DF2D4D"/>
    <w:rsid w:val="00DF34A5"/>
    <w:rsid w:val="00DF42FF"/>
    <w:rsid w:val="00DF54B8"/>
    <w:rsid w:val="00E00250"/>
    <w:rsid w:val="00E00278"/>
    <w:rsid w:val="00E0126F"/>
    <w:rsid w:val="00E01AED"/>
    <w:rsid w:val="00E01B5C"/>
    <w:rsid w:val="00E01B9A"/>
    <w:rsid w:val="00E03045"/>
    <w:rsid w:val="00E041E6"/>
    <w:rsid w:val="00E057C6"/>
    <w:rsid w:val="00E07571"/>
    <w:rsid w:val="00E10E48"/>
    <w:rsid w:val="00E11F0E"/>
    <w:rsid w:val="00E120BF"/>
    <w:rsid w:val="00E1301D"/>
    <w:rsid w:val="00E130DD"/>
    <w:rsid w:val="00E13303"/>
    <w:rsid w:val="00E13965"/>
    <w:rsid w:val="00E13B76"/>
    <w:rsid w:val="00E14BAD"/>
    <w:rsid w:val="00E14CD6"/>
    <w:rsid w:val="00E153E7"/>
    <w:rsid w:val="00E1565C"/>
    <w:rsid w:val="00E15B96"/>
    <w:rsid w:val="00E17128"/>
    <w:rsid w:val="00E173C8"/>
    <w:rsid w:val="00E213C6"/>
    <w:rsid w:val="00E21A03"/>
    <w:rsid w:val="00E21DD7"/>
    <w:rsid w:val="00E22A19"/>
    <w:rsid w:val="00E23E5B"/>
    <w:rsid w:val="00E25AFF"/>
    <w:rsid w:val="00E26977"/>
    <w:rsid w:val="00E27717"/>
    <w:rsid w:val="00E27A4E"/>
    <w:rsid w:val="00E27D03"/>
    <w:rsid w:val="00E27E92"/>
    <w:rsid w:val="00E27EB9"/>
    <w:rsid w:val="00E30371"/>
    <w:rsid w:val="00E308C3"/>
    <w:rsid w:val="00E32C44"/>
    <w:rsid w:val="00E32EC2"/>
    <w:rsid w:val="00E3373C"/>
    <w:rsid w:val="00E33C64"/>
    <w:rsid w:val="00E33E7E"/>
    <w:rsid w:val="00E357FD"/>
    <w:rsid w:val="00E37076"/>
    <w:rsid w:val="00E37887"/>
    <w:rsid w:val="00E41435"/>
    <w:rsid w:val="00E4335D"/>
    <w:rsid w:val="00E439B9"/>
    <w:rsid w:val="00E44E14"/>
    <w:rsid w:val="00E45E89"/>
    <w:rsid w:val="00E46111"/>
    <w:rsid w:val="00E462FF"/>
    <w:rsid w:val="00E46A06"/>
    <w:rsid w:val="00E46AFC"/>
    <w:rsid w:val="00E476A9"/>
    <w:rsid w:val="00E5028A"/>
    <w:rsid w:val="00E52F7C"/>
    <w:rsid w:val="00E54530"/>
    <w:rsid w:val="00E547C5"/>
    <w:rsid w:val="00E54F65"/>
    <w:rsid w:val="00E554D2"/>
    <w:rsid w:val="00E55885"/>
    <w:rsid w:val="00E5606D"/>
    <w:rsid w:val="00E60FAF"/>
    <w:rsid w:val="00E61182"/>
    <w:rsid w:val="00E61816"/>
    <w:rsid w:val="00E61C4C"/>
    <w:rsid w:val="00E62349"/>
    <w:rsid w:val="00E62966"/>
    <w:rsid w:val="00E63B86"/>
    <w:rsid w:val="00E64628"/>
    <w:rsid w:val="00E64E27"/>
    <w:rsid w:val="00E64EB9"/>
    <w:rsid w:val="00E650F2"/>
    <w:rsid w:val="00E65CEA"/>
    <w:rsid w:val="00E66EF6"/>
    <w:rsid w:val="00E677D9"/>
    <w:rsid w:val="00E70529"/>
    <w:rsid w:val="00E7081B"/>
    <w:rsid w:val="00E708AD"/>
    <w:rsid w:val="00E7092F"/>
    <w:rsid w:val="00E711B2"/>
    <w:rsid w:val="00E7201A"/>
    <w:rsid w:val="00E72BDB"/>
    <w:rsid w:val="00E73EA3"/>
    <w:rsid w:val="00E73EC8"/>
    <w:rsid w:val="00E73FD5"/>
    <w:rsid w:val="00E740E7"/>
    <w:rsid w:val="00E7479A"/>
    <w:rsid w:val="00E754B3"/>
    <w:rsid w:val="00E75555"/>
    <w:rsid w:val="00E75ED6"/>
    <w:rsid w:val="00E76450"/>
    <w:rsid w:val="00E7755D"/>
    <w:rsid w:val="00E77AB8"/>
    <w:rsid w:val="00E803D7"/>
    <w:rsid w:val="00E80805"/>
    <w:rsid w:val="00E80E3A"/>
    <w:rsid w:val="00E827C5"/>
    <w:rsid w:val="00E82882"/>
    <w:rsid w:val="00E8408E"/>
    <w:rsid w:val="00E84E52"/>
    <w:rsid w:val="00E851EB"/>
    <w:rsid w:val="00E85B3A"/>
    <w:rsid w:val="00E85DCA"/>
    <w:rsid w:val="00E862E3"/>
    <w:rsid w:val="00E86567"/>
    <w:rsid w:val="00E86B8A"/>
    <w:rsid w:val="00E86DB3"/>
    <w:rsid w:val="00E871C9"/>
    <w:rsid w:val="00E87ADB"/>
    <w:rsid w:val="00E902B9"/>
    <w:rsid w:val="00E909C7"/>
    <w:rsid w:val="00E910A2"/>
    <w:rsid w:val="00E91D68"/>
    <w:rsid w:val="00E92CE4"/>
    <w:rsid w:val="00E95C63"/>
    <w:rsid w:val="00E95FA1"/>
    <w:rsid w:val="00E976B7"/>
    <w:rsid w:val="00EA0B36"/>
    <w:rsid w:val="00EA1079"/>
    <w:rsid w:val="00EA185E"/>
    <w:rsid w:val="00EA214A"/>
    <w:rsid w:val="00EA220D"/>
    <w:rsid w:val="00EA23DE"/>
    <w:rsid w:val="00EA2488"/>
    <w:rsid w:val="00EA3039"/>
    <w:rsid w:val="00EA3AD2"/>
    <w:rsid w:val="00EA629E"/>
    <w:rsid w:val="00EA6BA6"/>
    <w:rsid w:val="00EA6FCD"/>
    <w:rsid w:val="00EA726F"/>
    <w:rsid w:val="00EA7630"/>
    <w:rsid w:val="00EA7C8F"/>
    <w:rsid w:val="00EA7F61"/>
    <w:rsid w:val="00EB01DC"/>
    <w:rsid w:val="00EB1122"/>
    <w:rsid w:val="00EB1338"/>
    <w:rsid w:val="00EB2AC3"/>
    <w:rsid w:val="00EB370F"/>
    <w:rsid w:val="00EB3C4E"/>
    <w:rsid w:val="00EB5AED"/>
    <w:rsid w:val="00EB6058"/>
    <w:rsid w:val="00EB6CB7"/>
    <w:rsid w:val="00EB73C6"/>
    <w:rsid w:val="00EB752F"/>
    <w:rsid w:val="00EC34C7"/>
    <w:rsid w:val="00EC39F0"/>
    <w:rsid w:val="00EC3A9E"/>
    <w:rsid w:val="00EC3CA9"/>
    <w:rsid w:val="00EC3D8F"/>
    <w:rsid w:val="00EC422E"/>
    <w:rsid w:val="00EC463C"/>
    <w:rsid w:val="00EC51A7"/>
    <w:rsid w:val="00EC667D"/>
    <w:rsid w:val="00EC75FA"/>
    <w:rsid w:val="00EC7862"/>
    <w:rsid w:val="00EC7CAE"/>
    <w:rsid w:val="00ED1B2F"/>
    <w:rsid w:val="00ED2072"/>
    <w:rsid w:val="00ED25AB"/>
    <w:rsid w:val="00ED28CF"/>
    <w:rsid w:val="00ED2E98"/>
    <w:rsid w:val="00ED3F26"/>
    <w:rsid w:val="00ED3F72"/>
    <w:rsid w:val="00ED518A"/>
    <w:rsid w:val="00ED5BC8"/>
    <w:rsid w:val="00ED6A0E"/>
    <w:rsid w:val="00EE0095"/>
    <w:rsid w:val="00EE0A31"/>
    <w:rsid w:val="00EE129F"/>
    <w:rsid w:val="00EE426B"/>
    <w:rsid w:val="00EE4480"/>
    <w:rsid w:val="00EE4865"/>
    <w:rsid w:val="00EE53C3"/>
    <w:rsid w:val="00EE5B2E"/>
    <w:rsid w:val="00EE615B"/>
    <w:rsid w:val="00EE7119"/>
    <w:rsid w:val="00EE7290"/>
    <w:rsid w:val="00EE7F2B"/>
    <w:rsid w:val="00EF1E64"/>
    <w:rsid w:val="00EF200D"/>
    <w:rsid w:val="00EF32BE"/>
    <w:rsid w:val="00EF36E7"/>
    <w:rsid w:val="00EF3A4E"/>
    <w:rsid w:val="00EF3BEF"/>
    <w:rsid w:val="00EF512F"/>
    <w:rsid w:val="00EF5AD6"/>
    <w:rsid w:val="00EF72B6"/>
    <w:rsid w:val="00EF7E23"/>
    <w:rsid w:val="00F002E7"/>
    <w:rsid w:val="00F004F4"/>
    <w:rsid w:val="00F01603"/>
    <w:rsid w:val="00F0234C"/>
    <w:rsid w:val="00F0327F"/>
    <w:rsid w:val="00F04403"/>
    <w:rsid w:val="00F051EA"/>
    <w:rsid w:val="00F05358"/>
    <w:rsid w:val="00F0656C"/>
    <w:rsid w:val="00F10B41"/>
    <w:rsid w:val="00F10F22"/>
    <w:rsid w:val="00F11026"/>
    <w:rsid w:val="00F11B91"/>
    <w:rsid w:val="00F12BCF"/>
    <w:rsid w:val="00F12CCC"/>
    <w:rsid w:val="00F136F0"/>
    <w:rsid w:val="00F13996"/>
    <w:rsid w:val="00F14015"/>
    <w:rsid w:val="00F14440"/>
    <w:rsid w:val="00F14691"/>
    <w:rsid w:val="00F15BD8"/>
    <w:rsid w:val="00F16D03"/>
    <w:rsid w:val="00F16ED3"/>
    <w:rsid w:val="00F16FF3"/>
    <w:rsid w:val="00F17A77"/>
    <w:rsid w:val="00F20566"/>
    <w:rsid w:val="00F22252"/>
    <w:rsid w:val="00F23648"/>
    <w:rsid w:val="00F23B3A"/>
    <w:rsid w:val="00F24F65"/>
    <w:rsid w:val="00F26AEB"/>
    <w:rsid w:val="00F26C9B"/>
    <w:rsid w:val="00F277E8"/>
    <w:rsid w:val="00F2798B"/>
    <w:rsid w:val="00F303DA"/>
    <w:rsid w:val="00F32ABC"/>
    <w:rsid w:val="00F33132"/>
    <w:rsid w:val="00F342E5"/>
    <w:rsid w:val="00F34491"/>
    <w:rsid w:val="00F3474E"/>
    <w:rsid w:val="00F34D99"/>
    <w:rsid w:val="00F36273"/>
    <w:rsid w:val="00F370DA"/>
    <w:rsid w:val="00F374D4"/>
    <w:rsid w:val="00F42406"/>
    <w:rsid w:val="00F428F0"/>
    <w:rsid w:val="00F42915"/>
    <w:rsid w:val="00F42BEF"/>
    <w:rsid w:val="00F43445"/>
    <w:rsid w:val="00F43656"/>
    <w:rsid w:val="00F438B2"/>
    <w:rsid w:val="00F439E9"/>
    <w:rsid w:val="00F43DD8"/>
    <w:rsid w:val="00F443F7"/>
    <w:rsid w:val="00F44702"/>
    <w:rsid w:val="00F45640"/>
    <w:rsid w:val="00F46106"/>
    <w:rsid w:val="00F4785D"/>
    <w:rsid w:val="00F51AB0"/>
    <w:rsid w:val="00F520CB"/>
    <w:rsid w:val="00F5432C"/>
    <w:rsid w:val="00F544AA"/>
    <w:rsid w:val="00F552F6"/>
    <w:rsid w:val="00F556EB"/>
    <w:rsid w:val="00F55787"/>
    <w:rsid w:val="00F5636C"/>
    <w:rsid w:val="00F5685F"/>
    <w:rsid w:val="00F56BAC"/>
    <w:rsid w:val="00F578CF"/>
    <w:rsid w:val="00F6148D"/>
    <w:rsid w:val="00F6184F"/>
    <w:rsid w:val="00F61A7A"/>
    <w:rsid w:val="00F61B2C"/>
    <w:rsid w:val="00F626B4"/>
    <w:rsid w:val="00F630C6"/>
    <w:rsid w:val="00F63161"/>
    <w:rsid w:val="00F63166"/>
    <w:rsid w:val="00F6594C"/>
    <w:rsid w:val="00F65B50"/>
    <w:rsid w:val="00F66CA2"/>
    <w:rsid w:val="00F672C0"/>
    <w:rsid w:val="00F678E8"/>
    <w:rsid w:val="00F706AE"/>
    <w:rsid w:val="00F70A0B"/>
    <w:rsid w:val="00F71297"/>
    <w:rsid w:val="00F71723"/>
    <w:rsid w:val="00F71C3B"/>
    <w:rsid w:val="00F7443A"/>
    <w:rsid w:val="00F744EC"/>
    <w:rsid w:val="00F7451F"/>
    <w:rsid w:val="00F74564"/>
    <w:rsid w:val="00F74897"/>
    <w:rsid w:val="00F74B25"/>
    <w:rsid w:val="00F76B72"/>
    <w:rsid w:val="00F76E18"/>
    <w:rsid w:val="00F80254"/>
    <w:rsid w:val="00F8153D"/>
    <w:rsid w:val="00F81790"/>
    <w:rsid w:val="00F82ADE"/>
    <w:rsid w:val="00F8435F"/>
    <w:rsid w:val="00F84F7E"/>
    <w:rsid w:val="00F86525"/>
    <w:rsid w:val="00F86539"/>
    <w:rsid w:val="00F87EE4"/>
    <w:rsid w:val="00F87F1C"/>
    <w:rsid w:val="00F90AD8"/>
    <w:rsid w:val="00F9161C"/>
    <w:rsid w:val="00F91F52"/>
    <w:rsid w:val="00F92650"/>
    <w:rsid w:val="00F93399"/>
    <w:rsid w:val="00F97BCA"/>
    <w:rsid w:val="00FA0952"/>
    <w:rsid w:val="00FA1339"/>
    <w:rsid w:val="00FA1BA3"/>
    <w:rsid w:val="00FA2CDC"/>
    <w:rsid w:val="00FA3E97"/>
    <w:rsid w:val="00FA4405"/>
    <w:rsid w:val="00FA5440"/>
    <w:rsid w:val="00FA6264"/>
    <w:rsid w:val="00FA6AF5"/>
    <w:rsid w:val="00FA7420"/>
    <w:rsid w:val="00FA7781"/>
    <w:rsid w:val="00FB0C82"/>
    <w:rsid w:val="00FB0EE8"/>
    <w:rsid w:val="00FB12B1"/>
    <w:rsid w:val="00FB18BA"/>
    <w:rsid w:val="00FB20DA"/>
    <w:rsid w:val="00FB2EF2"/>
    <w:rsid w:val="00FB34F9"/>
    <w:rsid w:val="00FB6C12"/>
    <w:rsid w:val="00FB7038"/>
    <w:rsid w:val="00FC0437"/>
    <w:rsid w:val="00FC1A4E"/>
    <w:rsid w:val="00FC1E7A"/>
    <w:rsid w:val="00FC2EC7"/>
    <w:rsid w:val="00FC5529"/>
    <w:rsid w:val="00FC6466"/>
    <w:rsid w:val="00FC6A9F"/>
    <w:rsid w:val="00FD090F"/>
    <w:rsid w:val="00FD0B39"/>
    <w:rsid w:val="00FD0F1D"/>
    <w:rsid w:val="00FD163B"/>
    <w:rsid w:val="00FD1D65"/>
    <w:rsid w:val="00FD1F40"/>
    <w:rsid w:val="00FD2A97"/>
    <w:rsid w:val="00FD335A"/>
    <w:rsid w:val="00FD3CF9"/>
    <w:rsid w:val="00FD5640"/>
    <w:rsid w:val="00FD5B02"/>
    <w:rsid w:val="00FD665E"/>
    <w:rsid w:val="00FD7714"/>
    <w:rsid w:val="00FD779C"/>
    <w:rsid w:val="00FD7CB8"/>
    <w:rsid w:val="00FE162A"/>
    <w:rsid w:val="00FE28C8"/>
    <w:rsid w:val="00FE2923"/>
    <w:rsid w:val="00FE2D15"/>
    <w:rsid w:val="00FE31FD"/>
    <w:rsid w:val="00FE50B7"/>
    <w:rsid w:val="00FE5541"/>
    <w:rsid w:val="00FE55E4"/>
    <w:rsid w:val="00FE61BA"/>
    <w:rsid w:val="00FE6504"/>
    <w:rsid w:val="00FE6EF4"/>
    <w:rsid w:val="00FE7AFC"/>
    <w:rsid w:val="00FE7E9D"/>
    <w:rsid w:val="00FF002B"/>
    <w:rsid w:val="00FF0110"/>
    <w:rsid w:val="00FF0171"/>
    <w:rsid w:val="00FF0511"/>
    <w:rsid w:val="00FF05D4"/>
    <w:rsid w:val="00FF13F8"/>
    <w:rsid w:val="00FF162E"/>
    <w:rsid w:val="00FF1CE1"/>
    <w:rsid w:val="00FF2418"/>
    <w:rsid w:val="00FF36FC"/>
    <w:rsid w:val="00FF3928"/>
    <w:rsid w:val="00FF51E8"/>
    <w:rsid w:val="00FF6386"/>
    <w:rsid w:val="00FF63E2"/>
    <w:rsid w:val="00FF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26692E"/>
  <w15:docId w15:val="{A71C7691-DF61-4283-9281-885B5D501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7E09"/>
    <w:pPr>
      <w:keepNext/>
      <w:keepLines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10DBB"/>
    <w:pPr>
      <w:keepNext/>
      <w:keepLines/>
      <w:outlineLvl w:val="1"/>
    </w:pPr>
    <w:rPr>
      <w:rFonts w:eastAsiaTheme="majorEastAsia" w:cstheme="majorBidi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s"/>
    <w:basedOn w:val="Normal"/>
    <w:uiPriority w:val="34"/>
    <w:qFormat/>
    <w:rsid w:val="00B33AA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F381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66125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C08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0838"/>
    <w:rPr>
      <w:rFonts w:ascii="Arial" w:hAnsi="Arial"/>
      <w:sz w:val="28"/>
    </w:rPr>
  </w:style>
  <w:style w:type="paragraph" w:styleId="Footer">
    <w:name w:val="footer"/>
    <w:basedOn w:val="Normal"/>
    <w:link w:val="FooterChar"/>
    <w:uiPriority w:val="99"/>
    <w:unhideWhenUsed/>
    <w:rsid w:val="00CC08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0838"/>
    <w:rPr>
      <w:rFonts w:ascii="Arial" w:hAnsi="Arial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61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17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07E09"/>
    <w:rPr>
      <w:rFonts w:ascii="Arial" w:eastAsiaTheme="majorEastAsia" w:hAnsi="Arial" w:cstheme="majorBidi"/>
      <w:b/>
      <w:bCs/>
      <w:sz w:val="28"/>
      <w:szCs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F76E18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410DBB"/>
    <w:rPr>
      <w:rFonts w:ascii="Arial" w:eastAsiaTheme="majorEastAsia" w:hAnsi="Arial" w:cstheme="majorBidi"/>
      <w:b/>
      <w:sz w:val="28"/>
      <w:szCs w:val="26"/>
    </w:rPr>
  </w:style>
  <w:style w:type="paragraph" w:styleId="Title">
    <w:name w:val="Title"/>
    <w:basedOn w:val="Heading1"/>
    <w:next w:val="Normal"/>
    <w:link w:val="TitleChar"/>
    <w:uiPriority w:val="10"/>
    <w:qFormat/>
    <w:rsid w:val="00CB21AB"/>
    <w:pPr>
      <w:spacing w:after="120"/>
    </w:pPr>
  </w:style>
  <w:style w:type="character" w:customStyle="1" w:styleId="TitleChar">
    <w:name w:val="Title Char"/>
    <w:basedOn w:val="DefaultParagraphFont"/>
    <w:link w:val="Title"/>
    <w:uiPriority w:val="10"/>
    <w:rsid w:val="00CB21AB"/>
    <w:rPr>
      <w:rFonts w:ascii="Arial" w:eastAsiaTheme="majorEastAsia" w:hAnsi="Arial" w:cstheme="majorBidi"/>
      <w:b/>
      <w:bCs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4173C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92B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6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FCE90-6717-436E-9D3C-DBADFA22B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5</Pages>
  <Words>1174</Words>
  <Characters>6697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Rehabilitation - State of California</Company>
  <LinksUpToDate>false</LinksUpToDate>
  <CharactersWithSpaces>7856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KBjerke</dc:creator>
  <cp:lastModifiedBy>Wilbon, Jennifer@DOR</cp:lastModifiedBy>
  <cp:revision>35</cp:revision>
  <cp:lastPrinted>2020-03-02T22:43:00Z</cp:lastPrinted>
  <dcterms:created xsi:type="dcterms:W3CDTF">2024-11-14T01:50:00Z</dcterms:created>
  <dcterms:modified xsi:type="dcterms:W3CDTF">2024-11-21T18:45:00Z</dcterms:modified>
</cp:coreProperties>
</file>