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3EE5" w14:textId="77777777" w:rsidR="007B2F00" w:rsidRPr="00BD1083" w:rsidRDefault="008F09E9" w:rsidP="00BD1083">
      <w:pPr>
        <w:spacing w:after="360"/>
        <w:jc w:val="center"/>
        <w:rPr>
          <w:b/>
          <w:bCs/>
          <w:szCs w:val="28"/>
        </w:rPr>
      </w:pPr>
      <w:r w:rsidRPr="00E62546">
        <w:rPr>
          <w:b/>
          <w:bCs/>
          <w:noProof/>
          <w:szCs w:val="28"/>
        </w:rPr>
        <w:drawing>
          <wp:inline distT="0" distB="0" distL="0" distR="0" wp14:anchorId="1EFAA684" wp14:editId="10D2CFA7">
            <wp:extent cx="2732405" cy="2286000"/>
            <wp:effectExtent l="0" t="0" r="0" b="0"/>
            <wp:docPr id="10" name="Picture 10" descr="Department of Rehabilitation logo. Employment, Independence &amp;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05" cy="2286000"/>
                    </a:xfrm>
                    <a:prstGeom prst="rect">
                      <a:avLst/>
                    </a:prstGeom>
                    <a:noFill/>
                    <a:ln>
                      <a:noFill/>
                    </a:ln>
                  </pic:spPr>
                </pic:pic>
              </a:graphicData>
            </a:graphic>
          </wp:inline>
        </w:drawing>
      </w:r>
    </w:p>
    <w:p w14:paraId="499EE568" w14:textId="77777777" w:rsidR="00BD1083" w:rsidRDefault="00BD1083" w:rsidP="00BD1083">
      <w:pPr>
        <w:spacing w:before="600"/>
        <w:jc w:val="center"/>
        <w:rPr>
          <w:b/>
          <w:bCs/>
          <w:sz w:val="52"/>
          <w:szCs w:val="72"/>
        </w:rPr>
      </w:pPr>
      <w:r>
        <w:rPr>
          <w:b/>
          <w:bCs/>
          <w:noProof/>
          <w:sz w:val="52"/>
          <w:szCs w:val="72"/>
        </w:rPr>
        <w:drawing>
          <wp:inline distT="0" distB="0" distL="0" distR="0" wp14:anchorId="0274E7E7" wp14:editId="59F13F2A">
            <wp:extent cx="5486400" cy="4572000"/>
            <wp:effectExtent l="0" t="0" r="0" b="0"/>
            <wp:docPr id="1" name="Picture 1" descr="Images of consumers in dail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H 2017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4572000"/>
                    </a:xfrm>
                    <a:prstGeom prst="rect">
                      <a:avLst/>
                    </a:prstGeom>
                  </pic:spPr>
                </pic:pic>
              </a:graphicData>
            </a:graphic>
          </wp:inline>
        </w:drawing>
      </w:r>
    </w:p>
    <w:p w14:paraId="6FD39754" w14:textId="77777777" w:rsidR="00252C54" w:rsidRDefault="008D5A97" w:rsidP="00BD1083">
      <w:pPr>
        <w:spacing w:before="600"/>
        <w:jc w:val="center"/>
        <w:rPr>
          <w:b/>
          <w:bCs/>
          <w:sz w:val="52"/>
          <w:szCs w:val="72"/>
        </w:rPr>
        <w:sectPr w:rsidR="00252C54" w:rsidSect="00887850">
          <w:footerReference w:type="default" r:id="rId10"/>
          <w:pgSz w:w="12240" w:h="15840"/>
          <w:pgMar w:top="1440" w:right="1440" w:bottom="1440" w:left="1440" w:header="720" w:footer="720" w:gutter="0"/>
          <w:pgNumType w:fmt="lowerRoman"/>
          <w:cols w:space="720"/>
          <w:docGrid w:linePitch="381"/>
        </w:sectPr>
      </w:pPr>
      <w:r w:rsidRPr="000125CD">
        <w:rPr>
          <w:b/>
          <w:bCs/>
          <w:sz w:val="52"/>
          <w:szCs w:val="72"/>
        </w:rPr>
        <w:t>Consumer Information Handbook</w:t>
      </w:r>
    </w:p>
    <w:p w14:paraId="23615579" w14:textId="77777777" w:rsidR="00A22ACD" w:rsidRPr="00EF60F9" w:rsidRDefault="00A63F24" w:rsidP="00E62546">
      <w:pPr>
        <w:spacing w:before="1080"/>
        <w:jc w:val="center"/>
        <w:rPr>
          <w:b/>
          <w:bCs/>
          <w:szCs w:val="28"/>
        </w:rPr>
      </w:pPr>
      <w:r w:rsidRPr="000125CD">
        <w:rPr>
          <w:noProof/>
        </w:rPr>
        <w:lastRenderedPageBreak/>
        <w:drawing>
          <wp:inline distT="0" distB="0" distL="0" distR="0" wp14:anchorId="17111B95" wp14:editId="065BEE23">
            <wp:extent cx="5003800" cy="5372100"/>
            <wp:effectExtent l="0" t="0" r="6350" b="0"/>
            <wp:docPr id="2" name="Picture 1" descr="Lined area to fill in Dates to Remember and Important 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d area to fill in Dates to Remember and Important Conta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3800" cy="5372100"/>
                    </a:xfrm>
                    <a:prstGeom prst="rect">
                      <a:avLst/>
                    </a:prstGeom>
                    <a:noFill/>
                    <a:ln>
                      <a:noFill/>
                    </a:ln>
                  </pic:spPr>
                </pic:pic>
              </a:graphicData>
            </a:graphic>
          </wp:inline>
        </w:drawing>
      </w:r>
    </w:p>
    <w:p w14:paraId="6818C26B" w14:textId="77777777" w:rsidR="00CA2DBE" w:rsidRPr="000125CD" w:rsidRDefault="00964C9B">
      <w:pPr>
        <w:rPr>
          <w:b/>
          <w:bCs/>
          <w:szCs w:val="28"/>
        </w:rPr>
      </w:pPr>
      <w:r w:rsidRPr="000125CD">
        <w:rPr>
          <w:b/>
          <w:bCs/>
          <w:sz w:val="52"/>
          <w:szCs w:val="72"/>
        </w:rPr>
        <w:br w:type="page"/>
      </w:r>
    </w:p>
    <w:p w14:paraId="18E77D4E" w14:textId="77777777" w:rsidR="008D5A97" w:rsidRPr="009765E0" w:rsidRDefault="00F57595" w:rsidP="00A5382A">
      <w:pPr>
        <w:jc w:val="center"/>
        <w:rPr>
          <w:b/>
          <w:bCs/>
          <w:szCs w:val="28"/>
        </w:rPr>
      </w:pPr>
      <w:r w:rsidRPr="009765E0">
        <w:rPr>
          <w:b/>
          <w:bCs/>
          <w:szCs w:val="28"/>
        </w:rPr>
        <w:lastRenderedPageBreak/>
        <w:t>Table of Content</w:t>
      </w:r>
      <w:r w:rsidR="004D3723" w:rsidRPr="009765E0">
        <w:rPr>
          <w:b/>
          <w:bCs/>
          <w:szCs w:val="28"/>
        </w:rPr>
        <w:t>s</w:t>
      </w:r>
    </w:p>
    <w:p w14:paraId="03BEEB89" w14:textId="77777777" w:rsidR="00F57595" w:rsidRPr="009765E0" w:rsidRDefault="00F57595">
      <w:pPr>
        <w:rPr>
          <w:bCs/>
          <w:szCs w:val="28"/>
        </w:rPr>
      </w:pPr>
    </w:p>
    <w:p w14:paraId="4E5EA436" w14:textId="77777777" w:rsidR="00477985" w:rsidRDefault="00477985" w:rsidP="00E62546">
      <w:pPr>
        <w:pStyle w:val="TOC1"/>
        <w:jc w:val="left"/>
        <w:rPr>
          <w:rFonts w:asciiTheme="minorHAnsi" w:eastAsiaTheme="minorEastAsia" w:hAnsiTheme="minorHAnsi" w:cstheme="minorBidi"/>
          <w:noProof/>
          <w:sz w:val="22"/>
          <w:szCs w:val="22"/>
        </w:rPr>
      </w:pPr>
      <w:r>
        <w:fldChar w:fldCharType="begin"/>
      </w:r>
      <w:r>
        <w:instrText xml:space="preserve"> TOC \o "1-2" \p " " \h \z \u </w:instrText>
      </w:r>
      <w:r>
        <w:fldChar w:fldCharType="separate"/>
      </w:r>
      <w:hyperlink w:anchor="_Toc366654659" w:history="1">
        <w:r w:rsidRPr="00EE0053">
          <w:rPr>
            <w:rStyle w:val="Hyperlink"/>
            <w:noProof/>
          </w:rPr>
          <w:t>Mission</w:t>
        </w:r>
        <w:r>
          <w:rPr>
            <w:noProof/>
            <w:webHidden/>
          </w:rPr>
          <w:t xml:space="preserve"> </w:t>
        </w:r>
        <w:r>
          <w:rPr>
            <w:noProof/>
            <w:webHidden/>
          </w:rPr>
          <w:tab/>
        </w:r>
        <w:r>
          <w:rPr>
            <w:noProof/>
            <w:webHidden/>
          </w:rPr>
          <w:fldChar w:fldCharType="begin"/>
        </w:r>
        <w:r>
          <w:rPr>
            <w:noProof/>
            <w:webHidden/>
          </w:rPr>
          <w:instrText xml:space="preserve"> PAGEREF _Toc366654659 \h </w:instrText>
        </w:r>
        <w:r>
          <w:rPr>
            <w:noProof/>
            <w:webHidden/>
          </w:rPr>
        </w:r>
        <w:r>
          <w:rPr>
            <w:noProof/>
            <w:webHidden/>
          </w:rPr>
          <w:fldChar w:fldCharType="separate"/>
        </w:r>
        <w:r w:rsidR="006C55F7">
          <w:rPr>
            <w:noProof/>
            <w:webHidden/>
          </w:rPr>
          <w:t>1</w:t>
        </w:r>
        <w:r>
          <w:rPr>
            <w:noProof/>
            <w:webHidden/>
          </w:rPr>
          <w:fldChar w:fldCharType="end"/>
        </w:r>
      </w:hyperlink>
    </w:p>
    <w:p w14:paraId="1FCE835C" w14:textId="77777777" w:rsidR="00477985" w:rsidRDefault="0035169C" w:rsidP="00E62546">
      <w:pPr>
        <w:pStyle w:val="TOC1"/>
        <w:jc w:val="left"/>
        <w:rPr>
          <w:rFonts w:asciiTheme="minorHAnsi" w:eastAsiaTheme="minorEastAsia" w:hAnsiTheme="minorHAnsi" w:cstheme="minorBidi"/>
          <w:noProof/>
          <w:sz w:val="22"/>
          <w:szCs w:val="22"/>
        </w:rPr>
      </w:pPr>
      <w:hyperlink w:anchor="_Toc366654660" w:history="1">
        <w:r w:rsidR="00477985" w:rsidRPr="00EE0053">
          <w:rPr>
            <w:rStyle w:val="Hyperlink"/>
            <w:noProof/>
          </w:rPr>
          <w:t>Core Values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_Toc366654660 \h </w:instrText>
        </w:r>
        <w:r w:rsidR="00477985">
          <w:rPr>
            <w:noProof/>
            <w:webHidden/>
          </w:rPr>
        </w:r>
        <w:r w:rsidR="00477985">
          <w:rPr>
            <w:noProof/>
            <w:webHidden/>
          </w:rPr>
          <w:fldChar w:fldCharType="separate"/>
        </w:r>
        <w:r w:rsidR="006C55F7">
          <w:rPr>
            <w:noProof/>
            <w:webHidden/>
          </w:rPr>
          <w:t>1</w:t>
        </w:r>
        <w:r w:rsidR="00477985">
          <w:rPr>
            <w:noProof/>
            <w:webHidden/>
          </w:rPr>
          <w:fldChar w:fldCharType="end"/>
        </w:r>
      </w:hyperlink>
    </w:p>
    <w:p w14:paraId="50922ECC" w14:textId="77777777" w:rsidR="00477985" w:rsidRDefault="0035169C" w:rsidP="00E62546">
      <w:pPr>
        <w:pStyle w:val="TOC1"/>
        <w:jc w:val="left"/>
        <w:rPr>
          <w:rFonts w:asciiTheme="minorHAnsi" w:eastAsiaTheme="minorEastAsia" w:hAnsiTheme="minorHAnsi" w:cstheme="minorBidi"/>
          <w:noProof/>
          <w:sz w:val="22"/>
          <w:szCs w:val="22"/>
        </w:rPr>
      </w:pPr>
      <w:hyperlink w:anchor="_Toc366654661" w:history="1">
        <w:r w:rsidR="00477985" w:rsidRPr="00EE0053">
          <w:rPr>
            <w:rStyle w:val="Hyperlink"/>
            <w:noProof/>
          </w:rPr>
          <w:t>Our Guiding Principles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_Toc366654661 \h </w:instrText>
        </w:r>
        <w:r w:rsidR="00477985">
          <w:rPr>
            <w:noProof/>
            <w:webHidden/>
          </w:rPr>
        </w:r>
        <w:r w:rsidR="00477985">
          <w:rPr>
            <w:noProof/>
            <w:webHidden/>
          </w:rPr>
          <w:fldChar w:fldCharType="separate"/>
        </w:r>
        <w:r w:rsidR="006C55F7">
          <w:rPr>
            <w:noProof/>
            <w:webHidden/>
          </w:rPr>
          <w:t>1</w:t>
        </w:r>
        <w:r w:rsidR="00477985">
          <w:rPr>
            <w:noProof/>
            <w:webHidden/>
          </w:rPr>
          <w:fldChar w:fldCharType="end"/>
        </w:r>
      </w:hyperlink>
    </w:p>
    <w:p w14:paraId="131A21CD" w14:textId="77777777" w:rsidR="00477985" w:rsidRDefault="0035169C" w:rsidP="00E62546">
      <w:pPr>
        <w:pStyle w:val="TOC2"/>
        <w:rPr>
          <w:rFonts w:asciiTheme="minorHAnsi" w:eastAsiaTheme="minorEastAsia" w:hAnsiTheme="minorHAnsi" w:cstheme="minorBidi"/>
          <w:noProof/>
          <w:sz w:val="22"/>
          <w:szCs w:val="22"/>
        </w:rPr>
      </w:pPr>
      <w:hyperlink w:anchor="_Toc366654662" w:history="1">
        <w:r w:rsidR="00477985" w:rsidRPr="00EE0053">
          <w:rPr>
            <w:rStyle w:val="Hyperlink"/>
            <w:noProof/>
          </w:rPr>
          <w:t>Introduction</w:t>
        </w:r>
        <w:r w:rsidR="00477985">
          <w:rPr>
            <w:rStyle w:val="Hyperlink"/>
            <w:noProof/>
          </w:rPr>
          <w:tab/>
        </w:r>
        <w:r w:rsidR="00477985">
          <w:rPr>
            <w:noProof/>
            <w:webHidden/>
          </w:rPr>
          <w:t xml:space="preserve"> </w:t>
        </w:r>
        <w:r w:rsidR="00477985">
          <w:rPr>
            <w:noProof/>
            <w:webHidden/>
          </w:rPr>
          <w:fldChar w:fldCharType="begin"/>
        </w:r>
        <w:r w:rsidR="00477985">
          <w:rPr>
            <w:noProof/>
            <w:webHidden/>
          </w:rPr>
          <w:instrText xml:space="preserve"> PAGEREF _Toc366654662 \h </w:instrText>
        </w:r>
        <w:r w:rsidR="00477985">
          <w:rPr>
            <w:noProof/>
            <w:webHidden/>
          </w:rPr>
        </w:r>
        <w:r w:rsidR="00477985">
          <w:rPr>
            <w:noProof/>
            <w:webHidden/>
          </w:rPr>
          <w:fldChar w:fldCharType="separate"/>
        </w:r>
        <w:r w:rsidR="006C55F7">
          <w:rPr>
            <w:noProof/>
            <w:webHidden/>
          </w:rPr>
          <w:t>2</w:t>
        </w:r>
        <w:r w:rsidR="00477985">
          <w:rPr>
            <w:noProof/>
            <w:webHidden/>
          </w:rPr>
          <w:fldChar w:fldCharType="end"/>
        </w:r>
      </w:hyperlink>
    </w:p>
    <w:p w14:paraId="6C8F7935" w14:textId="77777777" w:rsidR="00477985" w:rsidRDefault="0035169C" w:rsidP="00E62546">
      <w:pPr>
        <w:pStyle w:val="TOC2"/>
        <w:rPr>
          <w:rFonts w:asciiTheme="minorHAnsi" w:eastAsiaTheme="minorEastAsia" w:hAnsiTheme="minorHAnsi" w:cstheme="minorBidi"/>
          <w:noProof/>
          <w:sz w:val="22"/>
          <w:szCs w:val="22"/>
        </w:rPr>
      </w:pPr>
      <w:hyperlink w:anchor="_Toc366654663" w:history="1">
        <w:r w:rsidR="00477985" w:rsidRPr="00EE0053">
          <w:rPr>
            <w:rStyle w:val="Hyperlink"/>
            <w:noProof/>
          </w:rPr>
          <w:t>Purpose</w:t>
        </w:r>
        <w:r w:rsidR="00477985">
          <w:rPr>
            <w:rStyle w:val="Hyperlink"/>
            <w:noProof/>
          </w:rPr>
          <w:tab/>
        </w:r>
        <w:r w:rsidR="00477985">
          <w:rPr>
            <w:noProof/>
            <w:webHidden/>
          </w:rPr>
          <w:t xml:space="preserve"> </w:t>
        </w:r>
        <w:r w:rsidR="00477985">
          <w:rPr>
            <w:noProof/>
            <w:webHidden/>
          </w:rPr>
          <w:fldChar w:fldCharType="begin"/>
        </w:r>
        <w:r w:rsidR="00477985">
          <w:rPr>
            <w:noProof/>
            <w:webHidden/>
          </w:rPr>
          <w:instrText xml:space="preserve"> PAGEREF _Toc366654663 \h </w:instrText>
        </w:r>
        <w:r w:rsidR="00477985">
          <w:rPr>
            <w:noProof/>
            <w:webHidden/>
          </w:rPr>
        </w:r>
        <w:r w:rsidR="00477985">
          <w:rPr>
            <w:noProof/>
            <w:webHidden/>
          </w:rPr>
          <w:fldChar w:fldCharType="separate"/>
        </w:r>
        <w:r w:rsidR="006C55F7">
          <w:rPr>
            <w:noProof/>
            <w:webHidden/>
          </w:rPr>
          <w:t>2</w:t>
        </w:r>
        <w:r w:rsidR="00477985">
          <w:rPr>
            <w:noProof/>
            <w:webHidden/>
          </w:rPr>
          <w:fldChar w:fldCharType="end"/>
        </w:r>
      </w:hyperlink>
    </w:p>
    <w:p w14:paraId="5729C7E2" w14:textId="77777777" w:rsidR="00477985" w:rsidRDefault="0035169C" w:rsidP="00E62546">
      <w:pPr>
        <w:pStyle w:val="TOC2"/>
        <w:rPr>
          <w:rFonts w:asciiTheme="minorHAnsi" w:eastAsiaTheme="minorEastAsia" w:hAnsiTheme="minorHAnsi" w:cstheme="minorBidi"/>
          <w:noProof/>
          <w:sz w:val="22"/>
          <w:szCs w:val="22"/>
        </w:rPr>
      </w:pPr>
      <w:hyperlink w:anchor="_Toc366654664" w:history="1">
        <w:r w:rsidR="00477985" w:rsidRPr="00EE0053">
          <w:rPr>
            <w:rStyle w:val="Hyperlink"/>
            <w:noProof/>
          </w:rPr>
          <w:t>Who Should Apply?</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_Toc366654664 \h </w:instrText>
        </w:r>
        <w:r w:rsidR="00477985">
          <w:rPr>
            <w:noProof/>
            <w:webHidden/>
          </w:rPr>
        </w:r>
        <w:r w:rsidR="00477985">
          <w:rPr>
            <w:noProof/>
            <w:webHidden/>
          </w:rPr>
          <w:fldChar w:fldCharType="separate"/>
        </w:r>
        <w:r w:rsidR="006C55F7">
          <w:rPr>
            <w:noProof/>
            <w:webHidden/>
          </w:rPr>
          <w:t>3</w:t>
        </w:r>
        <w:r w:rsidR="00477985">
          <w:rPr>
            <w:noProof/>
            <w:webHidden/>
          </w:rPr>
          <w:fldChar w:fldCharType="end"/>
        </w:r>
      </w:hyperlink>
    </w:p>
    <w:p w14:paraId="78E61D03" w14:textId="77777777" w:rsidR="00477985" w:rsidRDefault="0035169C" w:rsidP="00E62546">
      <w:pPr>
        <w:pStyle w:val="TOC2"/>
        <w:rPr>
          <w:rFonts w:asciiTheme="minorHAnsi" w:eastAsiaTheme="minorEastAsia" w:hAnsiTheme="minorHAnsi" w:cstheme="minorBidi"/>
          <w:noProof/>
          <w:sz w:val="22"/>
          <w:szCs w:val="22"/>
        </w:rPr>
      </w:pPr>
      <w:hyperlink w:anchor="_Toc366654665" w:history="1">
        <w:r w:rsidR="00477985" w:rsidRPr="00EE0053">
          <w:rPr>
            <w:rStyle w:val="Hyperlink"/>
            <w:noProof/>
          </w:rPr>
          <w:t>Referral to Other Agencies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_Toc366654665 \h </w:instrText>
        </w:r>
        <w:r w:rsidR="00477985">
          <w:rPr>
            <w:noProof/>
            <w:webHidden/>
          </w:rPr>
        </w:r>
        <w:r w:rsidR="00477985">
          <w:rPr>
            <w:noProof/>
            <w:webHidden/>
          </w:rPr>
          <w:fldChar w:fldCharType="separate"/>
        </w:r>
        <w:r w:rsidR="006C55F7">
          <w:rPr>
            <w:noProof/>
            <w:webHidden/>
          </w:rPr>
          <w:t>3</w:t>
        </w:r>
        <w:r w:rsidR="00477985">
          <w:rPr>
            <w:noProof/>
            <w:webHidden/>
          </w:rPr>
          <w:fldChar w:fldCharType="end"/>
        </w:r>
      </w:hyperlink>
    </w:p>
    <w:p w14:paraId="2EF3FC38" w14:textId="77777777" w:rsidR="00477985" w:rsidRDefault="0035169C" w:rsidP="00E62546">
      <w:pPr>
        <w:pStyle w:val="TOC2"/>
        <w:rPr>
          <w:rFonts w:asciiTheme="minorHAnsi" w:eastAsiaTheme="minorEastAsia" w:hAnsiTheme="minorHAnsi" w:cstheme="minorBidi"/>
          <w:noProof/>
          <w:sz w:val="22"/>
          <w:szCs w:val="22"/>
        </w:rPr>
      </w:pPr>
      <w:hyperlink w:anchor="_Toc366654666" w:history="1">
        <w:r w:rsidR="00477985" w:rsidRPr="00EE0053">
          <w:rPr>
            <w:rStyle w:val="Hyperlink"/>
            <w:noProof/>
          </w:rPr>
          <w:t>How to Apply</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_Toc366654666 \h </w:instrText>
        </w:r>
        <w:r w:rsidR="00477985">
          <w:rPr>
            <w:noProof/>
            <w:webHidden/>
          </w:rPr>
        </w:r>
        <w:r w:rsidR="00477985">
          <w:rPr>
            <w:noProof/>
            <w:webHidden/>
          </w:rPr>
          <w:fldChar w:fldCharType="separate"/>
        </w:r>
        <w:r w:rsidR="006C55F7">
          <w:rPr>
            <w:noProof/>
            <w:webHidden/>
          </w:rPr>
          <w:t>4</w:t>
        </w:r>
        <w:r w:rsidR="00477985">
          <w:rPr>
            <w:noProof/>
            <w:webHidden/>
          </w:rPr>
          <w:fldChar w:fldCharType="end"/>
        </w:r>
      </w:hyperlink>
    </w:p>
    <w:p w14:paraId="611FBB32" w14:textId="77777777" w:rsidR="00477985" w:rsidRDefault="0035169C" w:rsidP="00E62546">
      <w:pPr>
        <w:pStyle w:val="TOC2"/>
        <w:rPr>
          <w:rFonts w:asciiTheme="minorHAnsi" w:eastAsiaTheme="minorEastAsia" w:hAnsiTheme="minorHAnsi" w:cstheme="minorBidi"/>
          <w:noProof/>
          <w:sz w:val="22"/>
          <w:szCs w:val="22"/>
        </w:rPr>
      </w:pPr>
      <w:hyperlink w:anchor="_Toc366654667" w:history="1">
        <w:r w:rsidR="00477985" w:rsidRPr="00EE0053">
          <w:rPr>
            <w:rStyle w:val="Hyperlink"/>
            <w:noProof/>
          </w:rPr>
          <w:t>Assessment Process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_Toc366654667 \h </w:instrText>
        </w:r>
        <w:r w:rsidR="00477985">
          <w:rPr>
            <w:noProof/>
            <w:webHidden/>
          </w:rPr>
        </w:r>
        <w:r w:rsidR="00477985">
          <w:rPr>
            <w:noProof/>
            <w:webHidden/>
          </w:rPr>
          <w:fldChar w:fldCharType="separate"/>
        </w:r>
        <w:r w:rsidR="006C55F7">
          <w:rPr>
            <w:noProof/>
            <w:webHidden/>
          </w:rPr>
          <w:t>5</w:t>
        </w:r>
        <w:r w:rsidR="00477985">
          <w:rPr>
            <w:noProof/>
            <w:webHidden/>
          </w:rPr>
          <w:fldChar w:fldCharType="end"/>
        </w:r>
      </w:hyperlink>
    </w:p>
    <w:p w14:paraId="195D589D" w14:textId="77777777" w:rsidR="00477985" w:rsidRDefault="0035169C" w:rsidP="00E62546">
      <w:pPr>
        <w:pStyle w:val="TOC2"/>
        <w:rPr>
          <w:rFonts w:asciiTheme="minorHAnsi" w:eastAsiaTheme="minorEastAsia" w:hAnsiTheme="minorHAnsi" w:cstheme="minorBidi"/>
          <w:noProof/>
          <w:sz w:val="22"/>
          <w:szCs w:val="22"/>
        </w:rPr>
      </w:pPr>
      <w:hyperlink w:anchor="_Toc366654668" w:history="1">
        <w:r w:rsidR="00477985" w:rsidRPr="00EE0053">
          <w:rPr>
            <w:rStyle w:val="Hyperlink"/>
            <w:noProof/>
          </w:rPr>
          <w:t>Eligibility</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_Toc366654668 \h </w:instrText>
        </w:r>
        <w:r w:rsidR="00477985">
          <w:rPr>
            <w:noProof/>
            <w:webHidden/>
          </w:rPr>
        </w:r>
        <w:r w:rsidR="00477985">
          <w:rPr>
            <w:noProof/>
            <w:webHidden/>
          </w:rPr>
          <w:fldChar w:fldCharType="separate"/>
        </w:r>
        <w:r w:rsidR="006C55F7">
          <w:rPr>
            <w:noProof/>
            <w:webHidden/>
          </w:rPr>
          <w:t>7</w:t>
        </w:r>
        <w:r w:rsidR="00477985">
          <w:rPr>
            <w:noProof/>
            <w:webHidden/>
          </w:rPr>
          <w:fldChar w:fldCharType="end"/>
        </w:r>
      </w:hyperlink>
    </w:p>
    <w:p w14:paraId="2D1D44A5" w14:textId="77777777" w:rsidR="00477985" w:rsidRDefault="0035169C" w:rsidP="00E62546">
      <w:pPr>
        <w:pStyle w:val="TOC2"/>
        <w:rPr>
          <w:rFonts w:asciiTheme="minorHAnsi" w:eastAsiaTheme="minorEastAsia" w:hAnsiTheme="minorHAnsi" w:cstheme="minorBidi"/>
          <w:noProof/>
          <w:sz w:val="22"/>
          <w:szCs w:val="22"/>
        </w:rPr>
      </w:pPr>
      <w:hyperlink w:anchor="_Toc366654669" w:history="1">
        <w:r w:rsidR="00477985" w:rsidRPr="00EE0053">
          <w:rPr>
            <w:rStyle w:val="Hyperlink"/>
            <w:noProof/>
          </w:rPr>
          <w:t>Receiving Services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_Toc366654669 \h </w:instrText>
        </w:r>
        <w:r w:rsidR="00477985">
          <w:rPr>
            <w:noProof/>
            <w:webHidden/>
          </w:rPr>
        </w:r>
        <w:r w:rsidR="00477985">
          <w:rPr>
            <w:noProof/>
            <w:webHidden/>
          </w:rPr>
          <w:fldChar w:fldCharType="separate"/>
        </w:r>
        <w:r w:rsidR="006C55F7">
          <w:rPr>
            <w:noProof/>
            <w:webHidden/>
          </w:rPr>
          <w:t>8</w:t>
        </w:r>
        <w:r w:rsidR="00477985">
          <w:rPr>
            <w:noProof/>
            <w:webHidden/>
          </w:rPr>
          <w:fldChar w:fldCharType="end"/>
        </w:r>
      </w:hyperlink>
    </w:p>
    <w:p w14:paraId="56DF3DF7" w14:textId="77777777" w:rsidR="00477985" w:rsidRDefault="0035169C" w:rsidP="00E62546">
      <w:pPr>
        <w:pStyle w:val="TOC2"/>
        <w:rPr>
          <w:rFonts w:asciiTheme="minorHAnsi" w:eastAsiaTheme="minorEastAsia" w:hAnsiTheme="minorHAnsi" w:cstheme="minorBidi"/>
          <w:noProof/>
          <w:sz w:val="22"/>
          <w:szCs w:val="22"/>
        </w:rPr>
      </w:pPr>
      <w:hyperlink w:anchor="_Toc366654670" w:history="1">
        <w:r w:rsidR="00477985" w:rsidRPr="00EE0053">
          <w:rPr>
            <w:rStyle w:val="Hyperlink"/>
            <w:noProof/>
          </w:rPr>
          <w:t>Individualized Plan for Employment</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_Toc366654670 \h </w:instrText>
        </w:r>
        <w:r w:rsidR="00477985">
          <w:rPr>
            <w:noProof/>
            <w:webHidden/>
          </w:rPr>
        </w:r>
        <w:r w:rsidR="00477985">
          <w:rPr>
            <w:noProof/>
            <w:webHidden/>
          </w:rPr>
          <w:fldChar w:fldCharType="separate"/>
        </w:r>
        <w:r w:rsidR="006C55F7">
          <w:rPr>
            <w:noProof/>
            <w:webHidden/>
          </w:rPr>
          <w:t>9</w:t>
        </w:r>
        <w:r w:rsidR="00477985">
          <w:rPr>
            <w:noProof/>
            <w:webHidden/>
          </w:rPr>
          <w:fldChar w:fldCharType="end"/>
        </w:r>
      </w:hyperlink>
    </w:p>
    <w:p w14:paraId="4D590645" w14:textId="77777777" w:rsidR="00477985" w:rsidRDefault="0035169C" w:rsidP="00E62546">
      <w:pPr>
        <w:pStyle w:val="TOC2"/>
        <w:rPr>
          <w:rFonts w:asciiTheme="minorHAnsi" w:eastAsiaTheme="minorEastAsia" w:hAnsiTheme="minorHAnsi" w:cstheme="minorBidi"/>
          <w:noProof/>
          <w:sz w:val="22"/>
          <w:szCs w:val="22"/>
        </w:rPr>
      </w:pPr>
      <w:hyperlink w:anchor="_Toc366654671" w:history="1">
        <w:r w:rsidR="00477985" w:rsidRPr="00EE0053">
          <w:rPr>
            <w:rStyle w:val="Hyperlink"/>
            <w:noProof/>
          </w:rPr>
          <w:t>Individualized Plan for Employment Development</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_Toc366654671 \h </w:instrText>
        </w:r>
        <w:r w:rsidR="00477985">
          <w:rPr>
            <w:noProof/>
            <w:webHidden/>
          </w:rPr>
        </w:r>
        <w:r w:rsidR="00477985">
          <w:rPr>
            <w:noProof/>
            <w:webHidden/>
          </w:rPr>
          <w:fldChar w:fldCharType="separate"/>
        </w:r>
        <w:r w:rsidR="006C55F7">
          <w:rPr>
            <w:noProof/>
            <w:webHidden/>
          </w:rPr>
          <w:t>10</w:t>
        </w:r>
        <w:r w:rsidR="00477985">
          <w:rPr>
            <w:noProof/>
            <w:webHidden/>
          </w:rPr>
          <w:fldChar w:fldCharType="end"/>
        </w:r>
      </w:hyperlink>
    </w:p>
    <w:p w14:paraId="6B52613A" w14:textId="77777777" w:rsidR="00477985" w:rsidRDefault="0035169C" w:rsidP="00E62546">
      <w:pPr>
        <w:pStyle w:val="TOC2"/>
        <w:rPr>
          <w:rFonts w:asciiTheme="minorHAnsi" w:eastAsiaTheme="minorEastAsia" w:hAnsiTheme="minorHAnsi" w:cstheme="minorBidi"/>
          <w:noProof/>
          <w:sz w:val="22"/>
          <w:szCs w:val="22"/>
        </w:rPr>
      </w:pPr>
      <w:hyperlink w:anchor="_Toc366654672" w:history="1">
        <w:r w:rsidR="00477985" w:rsidRPr="00EE0053">
          <w:rPr>
            <w:rStyle w:val="Hyperlink"/>
            <w:noProof/>
          </w:rPr>
          <w:t>Employment Services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_Toc366654672 \h </w:instrText>
        </w:r>
        <w:r w:rsidR="00477985">
          <w:rPr>
            <w:noProof/>
            <w:webHidden/>
          </w:rPr>
        </w:r>
        <w:r w:rsidR="00477985">
          <w:rPr>
            <w:noProof/>
            <w:webHidden/>
          </w:rPr>
          <w:fldChar w:fldCharType="separate"/>
        </w:r>
        <w:r w:rsidR="006C55F7">
          <w:rPr>
            <w:noProof/>
            <w:webHidden/>
          </w:rPr>
          <w:t>11</w:t>
        </w:r>
        <w:r w:rsidR="00477985">
          <w:rPr>
            <w:noProof/>
            <w:webHidden/>
          </w:rPr>
          <w:fldChar w:fldCharType="end"/>
        </w:r>
      </w:hyperlink>
    </w:p>
    <w:p w14:paraId="5268D7F1" w14:textId="77777777" w:rsidR="00477985" w:rsidRDefault="0035169C" w:rsidP="00E62546">
      <w:pPr>
        <w:pStyle w:val="TOC2"/>
        <w:rPr>
          <w:rFonts w:asciiTheme="minorHAnsi" w:eastAsiaTheme="minorEastAsia" w:hAnsiTheme="minorHAnsi" w:cstheme="minorBidi"/>
          <w:noProof/>
          <w:sz w:val="22"/>
          <w:szCs w:val="22"/>
        </w:rPr>
      </w:pPr>
      <w:hyperlink w:anchor="_Toc366654673" w:history="1">
        <w:r w:rsidR="00477985" w:rsidRPr="00EE0053">
          <w:rPr>
            <w:rStyle w:val="Hyperlink"/>
            <w:noProof/>
          </w:rPr>
          <w:t>Your Individualized Plan for Employment Responsibilities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_Toc366654673 \h </w:instrText>
        </w:r>
        <w:r w:rsidR="00477985">
          <w:rPr>
            <w:noProof/>
            <w:webHidden/>
          </w:rPr>
        </w:r>
        <w:r w:rsidR="00477985">
          <w:rPr>
            <w:noProof/>
            <w:webHidden/>
          </w:rPr>
          <w:fldChar w:fldCharType="separate"/>
        </w:r>
        <w:r w:rsidR="006C55F7">
          <w:rPr>
            <w:noProof/>
            <w:webHidden/>
          </w:rPr>
          <w:t>12</w:t>
        </w:r>
        <w:r w:rsidR="00477985">
          <w:rPr>
            <w:noProof/>
            <w:webHidden/>
          </w:rPr>
          <w:fldChar w:fldCharType="end"/>
        </w:r>
      </w:hyperlink>
    </w:p>
    <w:p w14:paraId="1B312BB8" w14:textId="77777777" w:rsidR="00477985" w:rsidRDefault="0035169C" w:rsidP="00E62546">
      <w:pPr>
        <w:pStyle w:val="TOC2"/>
        <w:rPr>
          <w:rFonts w:asciiTheme="minorHAnsi" w:eastAsiaTheme="minorEastAsia" w:hAnsiTheme="minorHAnsi" w:cstheme="minorBidi"/>
          <w:noProof/>
          <w:sz w:val="22"/>
          <w:szCs w:val="22"/>
        </w:rPr>
      </w:pPr>
      <w:hyperlink w:anchor="_Toc366654674" w:history="1">
        <w:r w:rsidR="00477985" w:rsidRPr="00EE0053">
          <w:rPr>
            <w:rStyle w:val="Hyperlink"/>
            <w:noProof/>
          </w:rPr>
          <w:t>Employment Outcome Maximization</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_Toc366654674 \h </w:instrText>
        </w:r>
        <w:r w:rsidR="00477985">
          <w:rPr>
            <w:noProof/>
            <w:webHidden/>
          </w:rPr>
        </w:r>
        <w:r w:rsidR="00477985">
          <w:rPr>
            <w:noProof/>
            <w:webHidden/>
          </w:rPr>
          <w:fldChar w:fldCharType="separate"/>
        </w:r>
        <w:r w:rsidR="006C55F7">
          <w:rPr>
            <w:noProof/>
            <w:webHidden/>
          </w:rPr>
          <w:t>13</w:t>
        </w:r>
        <w:r w:rsidR="00477985">
          <w:rPr>
            <w:noProof/>
            <w:webHidden/>
          </w:rPr>
          <w:fldChar w:fldCharType="end"/>
        </w:r>
      </w:hyperlink>
    </w:p>
    <w:p w14:paraId="4866EC4A" w14:textId="77777777" w:rsidR="00477985" w:rsidRDefault="0035169C" w:rsidP="00E62546">
      <w:pPr>
        <w:pStyle w:val="TOC2"/>
        <w:rPr>
          <w:rFonts w:asciiTheme="minorHAnsi" w:eastAsiaTheme="minorEastAsia" w:hAnsiTheme="minorHAnsi" w:cstheme="minorBidi"/>
          <w:noProof/>
          <w:sz w:val="22"/>
          <w:szCs w:val="22"/>
        </w:rPr>
      </w:pPr>
      <w:hyperlink w:anchor="_Toc366654675" w:history="1">
        <w:r w:rsidR="00477985" w:rsidRPr="00EE0053">
          <w:rPr>
            <w:rStyle w:val="Hyperlink"/>
            <w:noProof/>
          </w:rPr>
          <w:t>Department of Rehabilitation Responsibilities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_Toc366654675 \h </w:instrText>
        </w:r>
        <w:r w:rsidR="00477985">
          <w:rPr>
            <w:noProof/>
            <w:webHidden/>
          </w:rPr>
        </w:r>
        <w:r w:rsidR="00477985">
          <w:rPr>
            <w:noProof/>
            <w:webHidden/>
          </w:rPr>
          <w:fldChar w:fldCharType="separate"/>
        </w:r>
        <w:r w:rsidR="006C55F7">
          <w:rPr>
            <w:noProof/>
            <w:webHidden/>
          </w:rPr>
          <w:t>14</w:t>
        </w:r>
        <w:r w:rsidR="00477985">
          <w:rPr>
            <w:noProof/>
            <w:webHidden/>
          </w:rPr>
          <w:fldChar w:fldCharType="end"/>
        </w:r>
      </w:hyperlink>
    </w:p>
    <w:p w14:paraId="2F83A06F" w14:textId="77777777" w:rsidR="00477985" w:rsidRDefault="0035169C" w:rsidP="00E62546">
      <w:pPr>
        <w:pStyle w:val="TOC2"/>
        <w:rPr>
          <w:rFonts w:asciiTheme="minorHAnsi" w:eastAsiaTheme="minorEastAsia" w:hAnsiTheme="minorHAnsi" w:cstheme="minorBidi"/>
          <w:noProof/>
          <w:sz w:val="22"/>
          <w:szCs w:val="22"/>
        </w:rPr>
      </w:pPr>
      <w:hyperlink w:anchor="_Toc366654676" w:history="1">
        <w:r w:rsidR="00477985" w:rsidRPr="00EE0053">
          <w:rPr>
            <w:rStyle w:val="Hyperlink"/>
            <w:noProof/>
          </w:rPr>
          <w:t>Case Closure</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_Toc366654676 \h </w:instrText>
        </w:r>
        <w:r w:rsidR="00477985">
          <w:rPr>
            <w:noProof/>
            <w:webHidden/>
          </w:rPr>
        </w:r>
        <w:r w:rsidR="00477985">
          <w:rPr>
            <w:noProof/>
            <w:webHidden/>
          </w:rPr>
          <w:fldChar w:fldCharType="separate"/>
        </w:r>
        <w:r w:rsidR="006C55F7">
          <w:rPr>
            <w:noProof/>
            <w:webHidden/>
          </w:rPr>
          <w:t>15</w:t>
        </w:r>
        <w:r w:rsidR="00477985">
          <w:rPr>
            <w:noProof/>
            <w:webHidden/>
          </w:rPr>
          <w:fldChar w:fldCharType="end"/>
        </w:r>
      </w:hyperlink>
    </w:p>
    <w:p w14:paraId="67AE9C16" w14:textId="77777777" w:rsidR="00477985" w:rsidRDefault="0035169C" w:rsidP="00E62546">
      <w:pPr>
        <w:pStyle w:val="TOC2"/>
        <w:rPr>
          <w:rFonts w:asciiTheme="minorHAnsi" w:eastAsiaTheme="minorEastAsia" w:hAnsiTheme="minorHAnsi" w:cstheme="minorBidi"/>
          <w:noProof/>
          <w:sz w:val="22"/>
          <w:szCs w:val="22"/>
        </w:rPr>
      </w:pPr>
      <w:hyperlink w:anchor="_Toc366654677" w:history="1">
        <w:r w:rsidR="00477985" w:rsidRPr="00EE0053">
          <w:rPr>
            <w:rStyle w:val="Hyperlink"/>
            <w:noProof/>
          </w:rPr>
          <w:t>Client Assistance Program</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_Toc366654677 \h </w:instrText>
        </w:r>
        <w:r w:rsidR="00477985">
          <w:rPr>
            <w:noProof/>
            <w:webHidden/>
          </w:rPr>
        </w:r>
        <w:r w:rsidR="00477985">
          <w:rPr>
            <w:noProof/>
            <w:webHidden/>
          </w:rPr>
          <w:fldChar w:fldCharType="separate"/>
        </w:r>
        <w:r w:rsidR="006C55F7">
          <w:rPr>
            <w:noProof/>
            <w:webHidden/>
          </w:rPr>
          <w:t>16</w:t>
        </w:r>
        <w:r w:rsidR="00477985">
          <w:rPr>
            <w:noProof/>
            <w:webHidden/>
          </w:rPr>
          <w:fldChar w:fldCharType="end"/>
        </w:r>
      </w:hyperlink>
    </w:p>
    <w:p w14:paraId="30A6E90F" w14:textId="77777777" w:rsidR="00477985" w:rsidRDefault="0035169C" w:rsidP="00E62546">
      <w:pPr>
        <w:pStyle w:val="TOC2"/>
        <w:rPr>
          <w:rFonts w:asciiTheme="minorHAnsi" w:eastAsiaTheme="minorEastAsia" w:hAnsiTheme="minorHAnsi" w:cstheme="minorBidi"/>
          <w:noProof/>
          <w:sz w:val="22"/>
          <w:szCs w:val="22"/>
        </w:rPr>
      </w:pPr>
      <w:hyperlink w:anchor="_Toc366654678" w:history="1">
        <w:r w:rsidR="00477985" w:rsidRPr="00EE0053">
          <w:rPr>
            <w:rStyle w:val="Hyperlink"/>
            <w:noProof/>
          </w:rPr>
          <w:t>Review of Decisions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_Toc366654678 \h </w:instrText>
        </w:r>
        <w:r w:rsidR="00477985">
          <w:rPr>
            <w:noProof/>
            <w:webHidden/>
          </w:rPr>
        </w:r>
        <w:r w:rsidR="00477985">
          <w:rPr>
            <w:noProof/>
            <w:webHidden/>
          </w:rPr>
          <w:fldChar w:fldCharType="separate"/>
        </w:r>
        <w:r w:rsidR="006C55F7">
          <w:rPr>
            <w:noProof/>
            <w:webHidden/>
          </w:rPr>
          <w:t>17</w:t>
        </w:r>
        <w:r w:rsidR="00477985">
          <w:rPr>
            <w:noProof/>
            <w:webHidden/>
          </w:rPr>
          <w:fldChar w:fldCharType="end"/>
        </w:r>
      </w:hyperlink>
    </w:p>
    <w:p w14:paraId="0E47C1F7" w14:textId="77777777" w:rsidR="00477985" w:rsidRDefault="0035169C" w:rsidP="00E62546">
      <w:pPr>
        <w:pStyle w:val="TOC2"/>
        <w:rPr>
          <w:rFonts w:asciiTheme="minorHAnsi" w:eastAsiaTheme="minorEastAsia" w:hAnsiTheme="minorHAnsi" w:cstheme="minorBidi"/>
          <w:noProof/>
          <w:sz w:val="22"/>
          <w:szCs w:val="22"/>
        </w:rPr>
      </w:pPr>
      <w:hyperlink w:anchor="_Toc366654679" w:history="1">
        <w:r w:rsidR="00477985" w:rsidRPr="00EE0053">
          <w:rPr>
            <w:rStyle w:val="Hyperlink"/>
            <w:noProof/>
          </w:rPr>
          <w:t>Confidentiality</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_Toc366654679 \h </w:instrText>
        </w:r>
        <w:r w:rsidR="00477985">
          <w:rPr>
            <w:noProof/>
            <w:webHidden/>
          </w:rPr>
        </w:r>
        <w:r w:rsidR="00477985">
          <w:rPr>
            <w:noProof/>
            <w:webHidden/>
          </w:rPr>
          <w:fldChar w:fldCharType="separate"/>
        </w:r>
        <w:r w:rsidR="006C55F7">
          <w:rPr>
            <w:noProof/>
            <w:webHidden/>
          </w:rPr>
          <w:t>18</w:t>
        </w:r>
        <w:r w:rsidR="00477985">
          <w:rPr>
            <w:noProof/>
            <w:webHidden/>
          </w:rPr>
          <w:fldChar w:fldCharType="end"/>
        </w:r>
      </w:hyperlink>
    </w:p>
    <w:p w14:paraId="71E8C837" w14:textId="77777777" w:rsidR="00477985" w:rsidRDefault="0035169C" w:rsidP="00E62546">
      <w:pPr>
        <w:pStyle w:val="TOC2"/>
        <w:rPr>
          <w:rFonts w:asciiTheme="minorHAnsi" w:eastAsiaTheme="minorEastAsia" w:hAnsiTheme="minorHAnsi" w:cstheme="minorBidi"/>
          <w:noProof/>
          <w:sz w:val="22"/>
          <w:szCs w:val="22"/>
        </w:rPr>
      </w:pPr>
      <w:hyperlink w:anchor="_Toc366654680" w:history="1">
        <w:r w:rsidR="00477985" w:rsidRPr="00EE0053">
          <w:rPr>
            <w:rStyle w:val="Hyperlink"/>
            <w:noProof/>
          </w:rPr>
          <w:t>Disclosure</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_Toc366654680 \h </w:instrText>
        </w:r>
        <w:r w:rsidR="00477985">
          <w:rPr>
            <w:noProof/>
            <w:webHidden/>
          </w:rPr>
        </w:r>
        <w:r w:rsidR="00477985">
          <w:rPr>
            <w:noProof/>
            <w:webHidden/>
          </w:rPr>
          <w:fldChar w:fldCharType="separate"/>
        </w:r>
        <w:r w:rsidR="006C55F7">
          <w:rPr>
            <w:noProof/>
            <w:webHidden/>
          </w:rPr>
          <w:t>19</w:t>
        </w:r>
        <w:r w:rsidR="00477985">
          <w:rPr>
            <w:noProof/>
            <w:webHidden/>
          </w:rPr>
          <w:fldChar w:fldCharType="end"/>
        </w:r>
      </w:hyperlink>
    </w:p>
    <w:p w14:paraId="0A55DB9F" w14:textId="77777777" w:rsidR="00477985" w:rsidRDefault="0035169C" w:rsidP="00E62546">
      <w:pPr>
        <w:pStyle w:val="TOC2"/>
        <w:rPr>
          <w:rFonts w:asciiTheme="minorHAnsi" w:eastAsiaTheme="minorEastAsia" w:hAnsiTheme="minorHAnsi" w:cstheme="minorBidi"/>
          <w:noProof/>
          <w:sz w:val="22"/>
          <w:szCs w:val="22"/>
        </w:rPr>
      </w:pPr>
      <w:hyperlink w:anchor="_Toc366654681" w:history="1">
        <w:r w:rsidR="00477985" w:rsidRPr="00EE0053">
          <w:rPr>
            <w:rStyle w:val="Hyperlink"/>
            <w:noProof/>
          </w:rPr>
          <w:t>Discrimination</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_Toc366654681 \h </w:instrText>
        </w:r>
        <w:r w:rsidR="00477985">
          <w:rPr>
            <w:noProof/>
            <w:webHidden/>
          </w:rPr>
        </w:r>
        <w:r w:rsidR="00477985">
          <w:rPr>
            <w:noProof/>
            <w:webHidden/>
          </w:rPr>
          <w:fldChar w:fldCharType="separate"/>
        </w:r>
        <w:r w:rsidR="006C55F7">
          <w:rPr>
            <w:noProof/>
            <w:webHidden/>
          </w:rPr>
          <w:t>19</w:t>
        </w:r>
        <w:r w:rsidR="00477985">
          <w:rPr>
            <w:noProof/>
            <w:webHidden/>
          </w:rPr>
          <w:fldChar w:fldCharType="end"/>
        </w:r>
      </w:hyperlink>
    </w:p>
    <w:p w14:paraId="1AD71D22" w14:textId="77777777" w:rsidR="00477985" w:rsidRDefault="0035169C" w:rsidP="00E62546">
      <w:pPr>
        <w:pStyle w:val="TOC2"/>
        <w:rPr>
          <w:rFonts w:asciiTheme="minorHAnsi" w:eastAsiaTheme="minorEastAsia" w:hAnsiTheme="minorHAnsi" w:cstheme="minorBidi"/>
          <w:noProof/>
          <w:sz w:val="22"/>
          <w:szCs w:val="22"/>
        </w:rPr>
      </w:pPr>
      <w:hyperlink w:anchor="_Toc366654682" w:history="1">
        <w:r w:rsidR="00477985" w:rsidRPr="00EE0053">
          <w:rPr>
            <w:rStyle w:val="Hyperlink"/>
            <w:noProof/>
          </w:rPr>
          <w:t>DOR District Offices</w:t>
        </w:r>
        <w:r w:rsidR="00477985">
          <w:rPr>
            <w:noProof/>
            <w:webHidden/>
          </w:rPr>
          <w:t xml:space="preserve"> </w:t>
        </w:r>
        <w:r w:rsidR="00477985">
          <w:rPr>
            <w:noProof/>
            <w:webHidden/>
          </w:rPr>
          <w:tab/>
        </w:r>
        <w:r w:rsidR="00477985">
          <w:rPr>
            <w:noProof/>
            <w:webHidden/>
          </w:rPr>
          <w:fldChar w:fldCharType="begin"/>
        </w:r>
        <w:r w:rsidR="00477985">
          <w:rPr>
            <w:noProof/>
            <w:webHidden/>
          </w:rPr>
          <w:instrText xml:space="preserve"> PAGEREF _Toc366654682 \h </w:instrText>
        </w:r>
        <w:r w:rsidR="00477985">
          <w:rPr>
            <w:noProof/>
            <w:webHidden/>
          </w:rPr>
        </w:r>
        <w:r w:rsidR="00477985">
          <w:rPr>
            <w:noProof/>
            <w:webHidden/>
          </w:rPr>
          <w:fldChar w:fldCharType="separate"/>
        </w:r>
        <w:r w:rsidR="006C55F7">
          <w:rPr>
            <w:noProof/>
            <w:webHidden/>
          </w:rPr>
          <w:t>21</w:t>
        </w:r>
        <w:r w:rsidR="00477985">
          <w:rPr>
            <w:noProof/>
            <w:webHidden/>
          </w:rPr>
          <w:fldChar w:fldCharType="end"/>
        </w:r>
      </w:hyperlink>
    </w:p>
    <w:p w14:paraId="498567EF" w14:textId="77777777" w:rsidR="00477985" w:rsidRDefault="0035169C" w:rsidP="00E62546">
      <w:pPr>
        <w:pStyle w:val="TOC2"/>
        <w:rPr>
          <w:rFonts w:asciiTheme="minorHAnsi" w:eastAsiaTheme="minorEastAsia" w:hAnsiTheme="minorHAnsi" w:cstheme="minorBidi"/>
          <w:noProof/>
          <w:sz w:val="22"/>
          <w:szCs w:val="22"/>
        </w:rPr>
      </w:pPr>
      <w:hyperlink w:anchor="_Toc366654683" w:history="1"/>
    </w:p>
    <w:p w14:paraId="1DF119B6" w14:textId="77777777" w:rsidR="00D46524" w:rsidRDefault="00477985" w:rsidP="00E62546">
      <w:pPr>
        <w:pStyle w:val="TOC1"/>
        <w:jc w:val="left"/>
        <w:sectPr w:rsidR="00D46524" w:rsidSect="00887850">
          <w:footerReference w:type="default" r:id="rId12"/>
          <w:type w:val="continuous"/>
          <w:pgSz w:w="12240" w:h="15840"/>
          <w:pgMar w:top="1440" w:right="1440" w:bottom="1440" w:left="1440" w:header="720" w:footer="720" w:gutter="0"/>
          <w:pgNumType w:fmt="lowerRoman" w:start="1"/>
          <w:cols w:space="720"/>
          <w:docGrid w:linePitch="381"/>
        </w:sectPr>
      </w:pPr>
      <w:r>
        <w:fldChar w:fldCharType="end"/>
      </w:r>
    </w:p>
    <w:p w14:paraId="45742572" w14:textId="77777777" w:rsidR="00F06D5D" w:rsidRDefault="00815D14" w:rsidP="00815D14">
      <w:pPr>
        <w:jc w:val="center"/>
        <w:rPr>
          <w:rFonts w:eastAsiaTheme="majorEastAsia"/>
        </w:rPr>
      </w:pPr>
      <w:r>
        <w:rPr>
          <w:rFonts w:eastAsiaTheme="majorEastAsia"/>
        </w:rPr>
        <w:lastRenderedPageBreak/>
        <w:t>INTENTIONALLY LEFT BLANK</w:t>
      </w:r>
    </w:p>
    <w:p w14:paraId="13CD6773" w14:textId="77777777" w:rsidR="00815D14" w:rsidRDefault="00815D14" w:rsidP="00815D14">
      <w:pPr>
        <w:rPr>
          <w:rFonts w:eastAsiaTheme="majorEastAsia"/>
        </w:rPr>
        <w:sectPr w:rsidR="00815D14" w:rsidSect="00777DF9">
          <w:footerReference w:type="default" r:id="rId13"/>
          <w:pgSz w:w="12240" w:h="15840"/>
          <w:pgMar w:top="1440" w:right="1440" w:bottom="1440" w:left="1440" w:header="720" w:footer="720" w:gutter="0"/>
          <w:pgNumType w:fmt="lowerRoman"/>
          <w:cols w:space="720"/>
          <w:docGrid w:linePitch="381"/>
        </w:sectPr>
      </w:pPr>
    </w:p>
    <w:p w14:paraId="4A0662DF" w14:textId="77777777" w:rsidR="003F182C" w:rsidRPr="000125CD" w:rsidRDefault="003F182C" w:rsidP="00E62546">
      <w:pPr>
        <w:pStyle w:val="TOC1"/>
        <w:jc w:val="left"/>
        <w:rPr>
          <w:rFonts w:eastAsiaTheme="majorEastAsia"/>
        </w:rPr>
      </w:pPr>
    </w:p>
    <w:p w14:paraId="720BD269" w14:textId="77777777" w:rsidR="008D5A97" w:rsidRPr="00ED42D0" w:rsidRDefault="008D5A97" w:rsidP="00E62546">
      <w:pPr>
        <w:pStyle w:val="Heading1"/>
      </w:pPr>
      <w:bookmarkStart w:id="0" w:name="_Toc363217829"/>
      <w:bookmarkStart w:id="1" w:name="_Toc366654659"/>
      <w:r w:rsidRPr="00E328CB">
        <w:t>Mission</w:t>
      </w:r>
      <w:bookmarkEnd w:id="0"/>
      <w:bookmarkEnd w:id="1"/>
    </w:p>
    <w:p w14:paraId="4A93F856" w14:textId="77777777" w:rsidR="008D5A97" w:rsidRPr="000125CD" w:rsidRDefault="008D5A97">
      <w:pPr>
        <w:autoSpaceDE w:val="0"/>
        <w:autoSpaceDN w:val="0"/>
        <w:adjustRightInd w:val="0"/>
        <w:rPr>
          <w:rFonts w:hAnsi="Times New Roman" w:cs="Arial"/>
          <w:color w:val="000000"/>
          <w:kern w:val="24"/>
          <w:szCs w:val="28"/>
        </w:rPr>
      </w:pPr>
      <w:r w:rsidRPr="000125CD">
        <w:rPr>
          <w:rFonts w:hAnsi="Times New Roman" w:cs="Arial"/>
          <w:color w:val="000000"/>
          <w:kern w:val="24"/>
          <w:szCs w:val="28"/>
        </w:rPr>
        <w:t>Californ</w:t>
      </w:r>
      <w:r w:rsidR="00684C93" w:rsidRPr="000125CD">
        <w:rPr>
          <w:rFonts w:hAnsi="Times New Roman" w:cs="Arial"/>
          <w:color w:val="000000"/>
          <w:kern w:val="24"/>
          <w:szCs w:val="28"/>
        </w:rPr>
        <w:t xml:space="preserve">ia Department of Rehabilitation </w:t>
      </w:r>
      <w:r w:rsidR="001767B1" w:rsidRPr="000125CD">
        <w:t>(</w:t>
      </w:r>
      <w:r w:rsidR="001767B1" w:rsidRPr="000125CD">
        <w:rPr>
          <w:rFonts w:eastAsiaTheme="majorEastAsia"/>
        </w:rPr>
        <w:t xml:space="preserve">DOR) </w:t>
      </w:r>
      <w:r w:rsidRPr="000125CD">
        <w:rPr>
          <w:rFonts w:eastAsiaTheme="majorEastAsia"/>
        </w:rPr>
        <w:t>works in partnership with consumers and other stakeholders to provide</w:t>
      </w:r>
      <w:r w:rsidRPr="000125CD">
        <w:rPr>
          <w:rFonts w:hAnsi="Times New Roman" w:cs="Arial"/>
          <w:color w:val="000000"/>
          <w:kern w:val="24"/>
          <w:szCs w:val="28"/>
        </w:rPr>
        <w:t xml:space="preserve"> services and advocacy resulting in employment, independent living, and equality for individuals with disabilities.</w:t>
      </w:r>
    </w:p>
    <w:p w14:paraId="29AACE31" w14:textId="77777777" w:rsidR="002A3588" w:rsidRPr="00E328CB" w:rsidRDefault="004665A6" w:rsidP="00E62546">
      <w:pPr>
        <w:pStyle w:val="Heading1"/>
      </w:pPr>
      <w:bookmarkStart w:id="2" w:name="_Toc362007422"/>
      <w:bookmarkStart w:id="3" w:name="_Toc362015338"/>
      <w:bookmarkStart w:id="4" w:name="_Toc363217830"/>
      <w:bookmarkStart w:id="5" w:name="_Toc366654660"/>
      <w:r w:rsidRPr="00E328CB">
        <w:t>Core V</w:t>
      </w:r>
      <w:r w:rsidR="004737B5">
        <w:t>a</w:t>
      </w:r>
      <w:r w:rsidRPr="00E328CB">
        <w:t>lues</w:t>
      </w:r>
      <w:bookmarkStart w:id="6" w:name="_Toc362007423"/>
      <w:bookmarkEnd w:id="2"/>
      <w:bookmarkEnd w:id="3"/>
      <w:bookmarkEnd w:id="4"/>
      <w:bookmarkEnd w:id="5"/>
    </w:p>
    <w:p w14:paraId="18B4E434" w14:textId="77777777" w:rsidR="008D5A97" w:rsidRPr="000125CD" w:rsidRDefault="008D5A97" w:rsidP="00DD6FEB">
      <w:pPr>
        <w:jc w:val="center"/>
      </w:pPr>
      <w:r w:rsidRPr="000125CD">
        <w:t xml:space="preserve">The values under which we operate </w:t>
      </w:r>
      <w:proofErr w:type="gramStart"/>
      <w:r w:rsidRPr="000125CD">
        <w:t>all of</w:t>
      </w:r>
      <w:proofErr w:type="gramEnd"/>
      <w:r w:rsidRPr="000125CD">
        <w:t xml:space="preserve"> our programs and services.</w:t>
      </w:r>
      <w:bookmarkEnd w:id="6"/>
    </w:p>
    <w:p w14:paraId="6EA34D6B" w14:textId="77777777" w:rsidR="008D5A97" w:rsidRPr="000125CD" w:rsidRDefault="008D5A97" w:rsidP="006C5611">
      <w:pPr>
        <w:rPr>
          <w:szCs w:val="28"/>
        </w:rPr>
      </w:pPr>
    </w:p>
    <w:p w14:paraId="09DDFA5C" w14:textId="77777777" w:rsidR="008D5A97" w:rsidRPr="000125CD" w:rsidRDefault="008D5A97">
      <w:pPr>
        <w:autoSpaceDE w:val="0"/>
        <w:autoSpaceDN w:val="0"/>
        <w:adjustRightInd w:val="0"/>
        <w:rPr>
          <w:rFonts w:hAnsi="Times New Roman" w:cs="Arial"/>
          <w:b/>
          <w:bCs/>
          <w:color w:val="000000"/>
          <w:kern w:val="24"/>
          <w:szCs w:val="28"/>
        </w:rPr>
      </w:pPr>
      <w:r w:rsidRPr="000125CD">
        <w:rPr>
          <w:rFonts w:hAnsi="Times New Roman" w:cs="Arial"/>
          <w:b/>
          <w:bCs/>
          <w:color w:val="000000"/>
          <w:kern w:val="24"/>
          <w:szCs w:val="28"/>
        </w:rPr>
        <w:t>Quality</w:t>
      </w:r>
    </w:p>
    <w:p w14:paraId="23DA51E6" w14:textId="77777777" w:rsidR="008D5A97" w:rsidRPr="000125CD" w:rsidRDefault="008D5A97">
      <w:pPr>
        <w:autoSpaceDE w:val="0"/>
        <w:autoSpaceDN w:val="0"/>
        <w:adjustRightInd w:val="0"/>
        <w:rPr>
          <w:rFonts w:hAnsi="Times New Roman" w:cs="Arial"/>
          <w:color w:val="000000"/>
          <w:kern w:val="24"/>
          <w:szCs w:val="28"/>
        </w:rPr>
      </w:pPr>
      <w:r w:rsidRPr="000125CD">
        <w:rPr>
          <w:rFonts w:hAnsi="Times New Roman" w:cs="Arial"/>
          <w:color w:val="000000"/>
          <w:kern w:val="24"/>
          <w:szCs w:val="28"/>
        </w:rPr>
        <w:t>Strive to meet stakeholders' needs through continuous improvement, competence, creativity, and teamwork.</w:t>
      </w:r>
    </w:p>
    <w:p w14:paraId="09849A0F" w14:textId="77777777" w:rsidR="008D5A97" w:rsidRPr="000125CD" w:rsidRDefault="008D5A97">
      <w:pPr>
        <w:autoSpaceDE w:val="0"/>
        <w:autoSpaceDN w:val="0"/>
        <w:adjustRightInd w:val="0"/>
        <w:rPr>
          <w:rFonts w:hAnsi="Times New Roman" w:cs="Arial"/>
          <w:b/>
          <w:bCs/>
          <w:color w:val="000000"/>
          <w:kern w:val="24"/>
          <w:szCs w:val="28"/>
        </w:rPr>
      </w:pPr>
      <w:r w:rsidRPr="000125CD">
        <w:rPr>
          <w:rFonts w:hAnsi="Times New Roman" w:cs="Arial"/>
          <w:b/>
          <w:bCs/>
          <w:color w:val="000000"/>
          <w:kern w:val="24"/>
          <w:szCs w:val="28"/>
        </w:rPr>
        <w:t>Respect</w:t>
      </w:r>
    </w:p>
    <w:p w14:paraId="3F16D916" w14:textId="77777777" w:rsidR="008D5A97" w:rsidRPr="000125CD" w:rsidRDefault="008D5A97">
      <w:pPr>
        <w:autoSpaceDE w:val="0"/>
        <w:autoSpaceDN w:val="0"/>
        <w:adjustRightInd w:val="0"/>
        <w:rPr>
          <w:rFonts w:hAnsi="Times New Roman" w:cs="Arial"/>
          <w:color w:val="000000"/>
          <w:kern w:val="24"/>
          <w:szCs w:val="28"/>
        </w:rPr>
      </w:pPr>
      <w:r w:rsidRPr="000125CD">
        <w:rPr>
          <w:rFonts w:hAnsi="Times New Roman" w:cs="Arial"/>
          <w:color w:val="000000"/>
          <w:kern w:val="24"/>
          <w:szCs w:val="28"/>
        </w:rPr>
        <w:t>Be sensitive to the diverse needs of others, both internal and external stakeholders, by being courteous, compassionate, responsive, and professional.</w:t>
      </w:r>
    </w:p>
    <w:p w14:paraId="6A92FE33" w14:textId="77777777" w:rsidR="003303D6" w:rsidRPr="000125CD" w:rsidRDefault="008D5A97">
      <w:pPr>
        <w:autoSpaceDE w:val="0"/>
        <w:autoSpaceDN w:val="0"/>
        <w:adjustRightInd w:val="0"/>
        <w:rPr>
          <w:rFonts w:hAnsi="Times New Roman" w:cs="Arial"/>
          <w:color w:val="000000"/>
          <w:kern w:val="24"/>
          <w:szCs w:val="28"/>
        </w:rPr>
      </w:pPr>
      <w:r w:rsidRPr="000125CD">
        <w:rPr>
          <w:rFonts w:hAnsi="Times New Roman" w:cs="Arial"/>
          <w:b/>
          <w:bCs/>
          <w:color w:val="000000"/>
          <w:kern w:val="24"/>
          <w:szCs w:val="28"/>
        </w:rPr>
        <w:t>Integrity</w:t>
      </w:r>
    </w:p>
    <w:p w14:paraId="242EE93C" w14:textId="77777777" w:rsidR="008D5A97" w:rsidRPr="000125CD" w:rsidRDefault="008D5A97">
      <w:pPr>
        <w:autoSpaceDE w:val="0"/>
        <w:autoSpaceDN w:val="0"/>
        <w:adjustRightInd w:val="0"/>
        <w:rPr>
          <w:rFonts w:hAnsi="Times New Roman" w:cs="Arial"/>
          <w:color w:val="000000"/>
          <w:kern w:val="24"/>
          <w:szCs w:val="28"/>
        </w:rPr>
      </w:pPr>
      <w:r w:rsidRPr="000125CD">
        <w:rPr>
          <w:rFonts w:hAnsi="Times New Roman" w:cs="Arial"/>
          <w:color w:val="000000"/>
          <w:kern w:val="24"/>
          <w:szCs w:val="28"/>
        </w:rPr>
        <w:t>In all endeavors, act in an ethical, honest, and professional manner.</w:t>
      </w:r>
    </w:p>
    <w:p w14:paraId="36B65C31" w14:textId="77777777" w:rsidR="003303D6" w:rsidRPr="000125CD" w:rsidRDefault="008D5A97">
      <w:pPr>
        <w:autoSpaceDE w:val="0"/>
        <w:autoSpaceDN w:val="0"/>
        <w:adjustRightInd w:val="0"/>
        <w:rPr>
          <w:rFonts w:hAnsi="Times New Roman" w:cs="Arial"/>
          <w:color w:val="000000"/>
          <w:kern w:val="24"/>
          <w:szCs w:val="28"/>
        </w:rPr>
      </w:pPr>
      <w:r w:rsidRPr="000125CD">
        <w:rPr>
          <w:rFonts w:hAnsi="Times New Roman" w:cs="Arial"/>
          <w:b/>
          <w:bCs/>
          <w:color w:val="000000"/>
          <w:kern w:val="24"/>
          <w:szCs w:val="28"/>
        </w:rPr>
        <w:t>Openness</w:t>
      </w:r>
    </w:p>
    <w:p w14:paraId="0CFBA2E3" w14:textId="77777777" w:rsidR="008D5A97" w:rsidRPr="000125CD" w:rsidRDefault="008D5A97">
      <w:pPr>
        <w:autoSpaceDE w:val="0"/>
        <w:autoSpaceDN w:val="0"/>
        <w:adjustRightInd w:val="0"/>
        <w:rPr>
          <w:rFonts w:hAnsi="Times New Roman" w:cs="Arial"/>
          <w:color w:val="000000"/>
          <w:kern w:val="24"/>
          <w:szCs w:val="28"/>
        </w:rPr>
      </w:pPr>
      <w:r w:rsidRPr="000125CD">
        <w:rPr>
          <w:rFonts w:hAnsi="Times New Roman" w:cs="Arial"/>
          <w:color w:val="000000"/>
          <w:kern w:val="24"/>
          <w:szCs w:val="28"/>
        </w:rPr>
        <w:t>Be willing to listen to and share information with others.</w:t>
      </w:r>
      <w:r w:rsidR="00D62AFD">
        <w:rPr>
          <w:rFonts w:hAnsi="Times New Roman" w:cs="Arial"/>
          <w:color w:val="000000"/>
          <w:kern w:val="24"/>
          <w:szCs w:val="28"/>
        </w:rPr>
        <w:t xml:space="preserve"> </w:t>
      </w:r>
      <w:r w:rsidRPr="000125CD">
        <w:rPr>
          <w:rFonts w:hAnsi="Times New Roman" w:cs="Arial"/>
          <w:color w:val="000000"/>
          <w:kern w:val="24"/>
          <w:szCs w:val="28"/>
        </w:rPr>
        <w:t>Be flexible, inclusive, trusting, and receptive to new ideas.</w:t>
      </w:r>
    </w:p>
    <w:p w14:paraId="2CA4A533" w14:textId="77777777" w:rsidR="003303D6" w:rsidRPr="000125CD" w:rsidRDefault="008D5A97">
      <w:pPr>
        <w:autoSpaceDE w:val="0"/>
        <w:autoSpaceDN w:val="0"/>
        <w:adjustRightInd w:val="0"/>
        <w:rPr>
          <w:rFonts w:hAnsi="Times New Roman" w:cs="Arial"/>
          <w:color w:val="000000"/>
          <w:kern w:val="24"/>
          <w:szCs w:val="28"/>
        </w:rPr>
      </w:pPr>
      <w:r w:rsidRPr="000125CD">
        <w:rPr>
          <w:rFonts w:hAnsi="Times New Roman" w:cs="Arial"/>
          <w:b/>
          <w:bCs/>
          <w:color w:val="000000"/>
          <w:kern w:val="24"/>
          <w:szCs w:val="28"/>
        </w:rPr>
        <w:t>Accountability</w:t>
      </w:r>
    </w:p>
    <w:p w14:paraId="43625AFC" w14:textId="77777777" w:rsidR="008D5A97" w:rsidRPr="000125CD" w:rsidRDefault="008D5A97">
      <w:pPr>
        <w:autoSpaceDE w:val="0"/>
        <w:autoSpaceDN w:val="0"/>
        <w:adjustRightInd w:val="0"/>
        <w:rPr>
          <w:rFonts w:hAnsi="Times New Roman" w:cs="Arial"/>
          <w:color w:val="3333CC"/>
          <w:kern w:val="24"/>
          <w:szCs w:val="28"/>
        </w:rPr>
      </w:pPr>
      <w:r w:rsidRPr="000125CD">
        <w:rPr>
          <w:rFonts w:hAnsi="Times New Roman" w:cs="Arial"/>
          <w:color w:val="000000"/>
          <w:kern w:val="24"/>
          <w:szCs w:val="28"/>
        </w:rPr>
        <w:t>Take ownership and responsibility for actions and their results.</w:t>
      </w:r>
    </w:p>
    <w:p w14:paraId="2F495E00" w14:textId="77777777" w:rsidR="00DA142B" w:rsidRPr="00E328CB" w:rsidRDefault="008D5A97" w:rsidP="00E62546">
      <w:pPr>
        <w:pStyle w:val="Heading1"/>
        <w:spacing w:before="240"/>
      </w:pPr>
      <w:bookmarkStart w:id="7" w:name="_Toc361910967"/>
      <w:bookmarkStart w:id="8" w:name="_Toc362007424"/>
      <w:bookmarkStart w:id="9" w:name="_Toc362015339"/>
      <w:bookmarkStart w:id="10" w:name="_Toc363217831"/>
      <w:bookmarkStart w:id="11" w:name="_Toc366654661"/>
      <w:r w:rsidRPr="00E328CB">
        <w:t>Our Guiding Principles</w:t>
      </w:r>
      <w:bookmarkEnd w:id="7"/>
      <w:bookmarkEnd w:id="8"/>
      <w:bookmarkEnd w:id="9"/>
      <w:bookmarkEnd w:id="10"/>
      <w:bookmarkEnd w:id="11"/>
    </w:p>
    <w:p w14:paraId="2CA7E16B" w14:textId="77777777" w:rsidR="008D5A97" w:rsidRPr="000125CD" w:rsidRDefault="008D5A97">
      <w:pPr>
        <w:autoSpaceDE w:val="0"/>
        <w:autoSpaceDN w:val="0"/>
        <w:adjustRightInd w:val="0"/>
        <w:jc w:val="center"/>
        <w:rPr>
          <w:rFonts w:hAnsi="Times New Roman" w:cs="Arial"/>
          <w:color w:val="000000"/>
          <w:kern w:val="24"/>
          <w:szCs w:val="28"/>
        </w:rPr>
      </w:pPr>
      <w:r w:rsidRPr="000125CD">
        <w:rPr>
          <w:rFonts w:hAnsi="Times New Roman" w:cs="Arial"/>
          <w:color w:val="000000"/>
          <w:kern w:val="24"/>
          <w:szCs w:val="28"/>
        </w:rPr>
        <w:t>The principles that guide us in our daily work.</w:t>
      </w:r>
    </w:p>
    <w:p w14:paraId="3F7FA149" w14:textId="77777777" w:rsidR="008D5A97" w:rsidRPr="000125CD" w:rsidRDefault="008D5A97">
      <w:pPr>
        <w:autoSpaceDE w:val="0"/>
        <w:autoSpaceDN w:val="0"/>
        <w:adjustRightInd w:val="0"/>
        <w:rPr>
          <w:rFonts w:hAnsi="Times New Roman" w:cs="Arial"/>
          <w:color w:val="000000"/>
          <w:kern w:val="24"/>
          <w:szCs w:val="28"/>
        </w:rPr>
      </w:pPr>
    </w:p>
    <w:p w14:paraId="1E5B3813" w14:textId="77777777" w:rsidR="008D5A97" w:rsidRPr="000125CD" w:rsidRDefault="008D5A97">
      <w:pPr>
        <w:pStyle w:val="ListParagraph"/>
        <w:numPr>
          <w:ilvl w:val="0"/>
          <w:numId w:val="2"/>
        </w:numPr>
        <w:autoSpaceDE w:val="0"/>
        <w:autoSpaceDN w:val="0"/>
        <w:adjustRightInd w:val="0"/>
        <w:rPr>
          <w:rFonts w:hAnsi="Times New Roman" w:cs="Arial"/>
          <w:color w:val="000000"/>
          <w:kern w:val="24"/>
          <w:szCs w:val="28"/>
        </w:rPr>
      </w:pPr>
      <w:r w:rsidRPr="000125CD">
        <w:rPr>
          <w:rFonts w:hAnsi="Times New Roman" w:cs="Arial"/>
          <w:color w:val="000000"/>
          <w:kern w:val="24"/>
          <w:szCs w:val="28"/>
        </w:rPr>
        <w:t xml:space="preserve">Delivering effective </w:t>
      </w:r>
      <w:r w:rsidR="00916D87" w:rsidRPr="000125CD">
        <w:rPr>
          <w:rFonts w:hAnsi="Times New Roman" w:cs="Arial"/>
          <w:color w:val="000000"/>
          <w:kern w:val="24"/>
          <w:szCs w:val="28"/>
        </w:rPr>
        <w:t>v</w:t>
      </w:r>
      <w:r w:rsidR="00BD7A56" w:rsidRPr="000125CD">
        <w:rPr>
          <w:rFonts w:hAnsi="Times New Roman" w:cs="Arial"/>
          <w:color w:val="000000"/>
          <w:kern w:val="24"/>
          <w:szCs w:val="28"/>
        </w:rPr>
        <w:t xml:space="preserve">ocational </w:t>
      </w:r>
      <w:r w:rsidR="00916D87" w:rsidRPr="000125CD">
        <w:rPr>
          <w:rFonts w:hAnsi="Times New Roman" w:cs="Arial"/>
          <w:color w:val="000000"/>
          <w:kern w:val="24"/>
          <w:szCs w:val="28"/>
        </w:rPr>
        <w:t>r</w:t>
      </w:r>
      <w:r w:rsidR="00BD7A56" w:rsidRPr="000125CD">
        <w:rPr>
          <w:rFonts w:hAnsi="Times New Roman" w:cs="Arial"/>
          <w:color w:val="000000"/>
          <w:kern w:val="24"/>
          <w:szCs w:val="28"/>
        </w:rPr>
        <w:t>ehabil</w:t>
      </w:r>
      <w:r w:rsidR="008C26BC" w:rsidRPr="000125CD">
        <w:rPr>
          <w:rFonts w:hAnsi="Times New Roman" w:cs="Arial"/>
          <w:color w:val="000000"/>
          <w:kern w:val="24"/>
          <w:szCs w:val="28"/>
        </w:rPr>
        <w:t xml:space="preserve">itation </w:t>
      </w:r>
      <w:r w:rsidR="001767B1" w:rsidRPr="000125CD">
        <w:rPr>
          <w:rFonts w:hAnsi="Times New Roman" w:cs="Arial"/>
          <w:color w:val="000000"/>
          <w:kern w:val="24"/>
          <w:szCs w:val="28"/>
        </w:rPr>
        <w:t xml:space="preserve">(VR) </w:t>
      </w:r>
      <w:r w:rsidRPr="000125CD">
        <w:rPr>
          <w:rFonts w:hAnsi="Times New Roman" w:cs="Arial"/>
          <w:color w:val="000000"/>
          <w:kern w:val="24"/>
          <w:szCs w:val="28"/>
        </w:rPr>
        <w:t>services, and other programs and services in an efficient, caring, professional, and prompt manner.</w:t>
      </w:r>
    </w:p>
    <w:p w14:paraId="2C83007A" w14:textId="77777777" w:rsidR="008D5A97" w:rsidRPr="000125CD" w:rsidRDefault="008D5A97">
      <w:pPr>
        <w:pStyle w:val="ListParagraph"/>
        <w:numPr>
          <w:ilvl w:val="0"/>
          <w:numId w:val="2"/>
        </w:numPr>
        <w:autoSpaceDE w:val="0"/>
        <w:autoSpaceDN w:val="0"/>
        <w:adjustRightInd w:val="0"/>
        <w:rPr>
          <w:rFonts w:hAnsi="Times New Roman" w:cs="Arial"/>
          <w:color w:val="000000"/>
          <w:kern w:val="24"/>
          <w:szCs w:val="28"/>
        </w:rPr>
      </w:pPr>
      <w:r w:rsidRPr="000125CD">
        <w:rPr>
          <w:rFonts w:hAnsi="Times New Roman" w:cs="Arial"/>
          <w:color w:val="000000"/>
          <w:kern w:val="24"/>
          <w:szCs w:val="28"/>
        </w:rPr>
        <w:t>Attracting, developing, and retaining a competent, creative, and highly motivated workforce.</w:t>
      </w:r>
    </w:p>
    <w:p w14:paraId="38B61E6A" w14:textId="77777777" w:rsidR="00A5382A" w:rsidRPr="000125CD" w:rsidRDefault="008D5A97">
      <w:pPr>
        <w:pStyle w:val="ListParagraph"/>
        <w:numPr>
          <w:ilvl w:val="0"/>
          <w:numId w:val="2"/>
        </w:numPr>
        <w:autoSpaceDE w:val="0"/>
        <w:autoSpaceDN w:val="0"/>
        <w:adjustRightInd w:val="0"/>
        <w:rPr>
          <w:rFonts w:hAnsi="Times New Roman" w:cs="Arial"/>
          <w:color w:val="000000"/>
          <w:kern w:val="24"/>
          <w:szCs w:val="28"/>
        </w:rPr>
      </w:pPr>
      <w:r w:rsidRPr="000125CD">
        <w:rPr>
          <w:rFonts w:hAnsi="Times New Roman" w:cs="Arial"/>
          <w:color w:val="000000"/>
          <w:kern w:val="24"/>
          <w:szCs w:val="28"/>
        </w:rPr>
        <w:t>Maintaining public trust by being fiscally responsible and ensuring quality programs and services.</w:t>
      </w:r>
    </w:p>
    <w:p w14:paraId="3DB99708" w14:textId="77777777" w:rsidR="00A944E2" w:rsidRPr="00D46524" w:rsidRDefault="008D5A97" w:rsidP="00D46524">
      <w:pPr>
        <w:pStyle w:val="ListParagraph"/>
        <w:numPr>
          <w:ilvl w:val="0"/>
          <w:numId w:val="2"/>
        </w:numPr>
        <w:autoSpaceDE w:val="0"/>
        <w:autoSpaceDN w:val="0"/>
        <w:adjustRightInd w:val="0"/>
        <w:rPr>
          <w:rFonts w:hAnsi="Times New Roman" w:cs="Arial"/>
          <w:color w:val="000000"/>
          <w:kern w:val="24"/>
          <w:szCs w:val="28"/>
        </w:rPr>
      </w:pPr>
      <w:r w:rsidRPr="00D46524">
        <w:rPr>
          <w:rFonts w:hAnsi="Times New Roman" w:cs="Arial"/>
          <w:color w:val="000000"/>
          <w:kern w:val="24"/>
          <w:szCs w:val="28"/>
        </w:rPr>
        <w:t>Sustaining our role as a respected leader in the disability community; inspiring hope in those we serve.</w:t>
      </w:r>
      <w:bookmarkStart w:id="12" w:name="_Toc363217832"/>
    </w:p>
    <w:p w14:paraId="13E3F589" w14:textId="77777777" w:rsidR="003263EE" w:rsidRPr="000125CD" w:rsidRDefault="003263EE" w:rsidP="00E62546">
      <w:pPr>
        <w:pStyle w:val="Heading2"/>
      </w:pPr>
      <w:bookmarkStart w:id="13" w:name="_Toc366654662"/>
      <w:r w:rsidRPr="00A944E2">
        <w:lastRenderedPageBreak/>
        <w:t>Introduction</w:t>
      </w:r>
      <w:bookmarkEnd w:id="12"/>
      <w:bookmarkEnd w:id="13"/>
    </w:p>
    <w:p w14:paraId="2B4F4444" w14:textId="77777777" w:rsidR="003263EE" w:rsidRPr="000125CD" w:rsidRDefault="003263EE">
      <w:r w:rsidRPr="000125CD">
        <w:t xml:space="preserve">If you have a disability and need </w:t>
      </w:r>
      <w:r w:rsidR="001767B1" w:rsidRPr="000125CD">
        <w:t xml:space="preserve">VR </w:t>
      </w:r>
      <w:r w:rsidRPr="000125CD">
        <w:t xml:space="preserve">services, </w:t>
      </w:r>
      <w:r w:rsidR="001767B1" w:rsidRPr="000125CD">
        <w:t>DOR</w:t>
      </w:r>
      <w:r w:rsidRPr="000125CD">
        <w:t xml:space="preserve"> may be able to help you find work and become independent.</w:t>
      </w:r>
      <w:r w:rsidR="00D62AFD">
        <w:t xml:space="preserve"> </w:t>
      </w:r>
      <w:r w:rsidRPr="000125CD">
        <w:t xml:space="preserve">This </w:t>
      </w:r>
      <w:r w:rsidR="00637C6F" w:rsidRPr="000125CD">
        <w:t>handbook</w:t>
      </w:r>
      <w:r w:rsidR="00F4011C" w:rsidRPr="000125CD">
        <w:t xml:space="preserve"> </w:t>
      </w:r>
      <w:r w:rsidRPr="000125CD">
        <w:t xml:space="preserve">will be your guide to </w:t>
      </w:r>
      <w:r w:rsidR="00312322" w:rsidRPr="000125CD">
        <w:t xml:space="preserve">the </w:t>
      </w:r>
      <w:r w:rsidRPr="000125CD">
        <w:t>DOR</w:t>
      </w:r>
      <w:r w:rsidR="007A55B1" w:rsidRPr="000125CD">
        <w:t>’s</w:t>
      </w:r>
      <w:r w:rsidRPr="000125CD">
        <w:t xml:space="preserve"> services.</w:t>
      </w:r>
    </w:p>
    <w:p w14:paraId="1AFAA0B9" w14:textId="77777777" w:rsidR="003263EE" w:rsidRPr="000125CD" w:rsidRDefault="003263EE"/>
    <w:p w14:paraId="1BF49FA4" w14:textId="77777777" w:rsidR="003263EE" w:rsidRPr="000125CD" w:rsidRDefault="003263EE">
      <w:r w:rsidRPr="000125CD">
        <w:t xml:space="preserve">As a DOR consumer, you and your </w:t>
      </w:r>
      <w:r w:rsidR="004836DD">
        <w:t>VR</w:t>
      </w:r>
      <w:r w:rsidR="004836DD" w:rsidRPr="000125CD">
        <w:t xml:space="preserve"> </w:t>
      </w:r>
      <w:r w:rsidR="004836DD">
        <w:t>c</w:t>
      </w:r>
      <w:r w:rsidR="004836DD" w:rsidRPr="000125CD">
        <w:t xml:space="preserve">ounselor </w:t>
      </w:r>
      <w:r w:rsidRPr="000125CD">
        <w:t>will develop your</w:t>
      </w:r>
      <w:r w:rsidR="001767B1" w:rsidRPr="000125CD">
        <w:t xml:space="preserve"> VR</w:t>
      </w:r>
      <w:r w:rsidRPr="000125CD">
        <w:t xml:space="preserve"> program, which includes your employment goal and the services you will need to reach your goal.</w:t>
      </w:r>
      <w:r w:rsidR="00D62AFD">
        <w:t xml:space="preserve"> </w:t>
      </w:r>
      <w:r w:rsidRPr="000125CD">
        <w:t>You are the most important person in this process.</w:t>
      </w:r>
    </w:p>
    <w:p w14:paraId="129D2688" w14:textId="77777777" w:rsidR="003263EE" w:rsidRPr="000125CD" w:rsidRDefault="003263EE"/>
    <w:p w14:paraId="31DBDB9D" w14:textId="77777777" w:rsidR="003263EE" w:rsidRDefault="003263EE" w:rsidP="001564CA">
      <w:r w:rsidRPr="000125CD">
        <w:t xml:space="preserve">If you cannot find answers to your questions in this </w:t>
      </w:r>
      <w:r w:rsidR="00637C6F" w:rsidRPr="000125CD">
        <w:t>handbook</w:t>
      </w:r>
      <w:r w:rsidRPr="000125CD">
        <w:t>, please contact the local DOR office in your area.</w:t>
      </w:r>
      <w:r w:rsidR="00D62AFD">
        <w:t xml:space="preserve"> </w:t>
      </w:r>
      <w:r w:rsidR="004E2680">
        <w:t>The p</w:t>
      </w:r>
      <w:r w:rsidRPr="000125CD">
        <w:t xml:space="preserve">hone numbers and addresses of </w:t>
      </w:r>
      <w:r w:rsidR="00637C6F" w:rsidRPr="000125CD">
        <w:t xml:space="preserve">the </w:t>
      </w:r>
      <w:r w:rsidRPr="000125CD">
        <w:t xml:space="preserve">DOR district offices are located on pages </w:t>
      </w:r>
      <w:r w:rsidR="00050648">
        <w:t>21</w:t>
      </w:r>
      <w:r w:rsidR="00D41201" w:rsidRPr="000125CD">
        <w:t>–</w:t>
      </w:r>
      <w:r w:rsidR="006301E1">
        <w:t>2</w:t>
      </w:r>
      <w:r w:rsidR="00050648">
        <w:t>2</w:t>
      </w:r>
      <w:r w:rsidRPr="000125CD">
        <w:t xml:space="preserve">. </w:t>
      </w:r>
    </w:p>
    <w:p w14:paraId="5A84F651" w14:textId="77777777" w:rsidR="003263EE" w:rsidRPr="00DA142B" w:rsidRDefault="003263EE" w:rsidP="00E62546">
      <w:pPr>
        <w:pStyle w:val="Heading2"/>
      </w:pPr>
      <w:bookmarkStart w:id="14" w:name="_Toc363217833"/>
      <w:bookmarkStart w:id="15" w:name="_Toc366654663"/>
      <w:r w:rsidRPr="000125CD">
        <w:t>Purpose</w:t>
      </w:r>
      <w:bookmarkEnd w:id="14"/>
      <w:bookmarkEnd w:id="15"/>
    </w:p>
    <w:p w14:paraId="39EA6AED" w14:textId="77777777" w:rsidR="00D62AFD" w:rsidRDefault="0007598E">
      <w:r w:rsidRPr="000125CD">
        <w:t>DOR’s</w:t>
      </w:r>
      <w:r w:rsidR="001767B1" w:rsidRPr="000125CD">
        <w:t xml:space="preserve"> </w:t>
      </w:r>
      <w:r w:rsidRPr="000125CD">
        <w:t>vocational rehabilitation</w:t>
      </w:r>
      <w:r w:rsidR="003263EE" w:rsidRPr="000125CD">
        <w:t xml:space="preserve"> and independent living programs, projects, and activities shall be</w:t>
      </w:r>
      <w:r w:rsidR="00637C6F" w:rsidRPr="000125CD">
        <w:t xml:space="preserve"> </w:t>
      </w:r>
      <w:r w:rsidR="003263EE" w:rsidRPr="000125CD">
        <w:t>carried out in a manner consistent with the following principles:</w:t>
      </w:r>
      <w:r w:rsidR="00D62AFD">
        <w:t xml:space="preserve"> </w:t>
      </w:r>
      <w:r w:rsidR="003263EE" w:rsidRPr="000125CD">
        <w:t>respect for individual dignity, personal responsibility, self-determination, and pursuit of independent living and meaningful careers, based on informed choice of individuals with disabilities.</w:t>
      </w:r>
      <w:r w:rsidR="00D62AFD">
        <w:t xml:space="preserve"> </w:t>
      </w:r>
    </w:p>
    <w:p w14:paraId="7114D658" w14:textId="77777777" w:rsidR="003263EE" w:rsidRPr="000125CD" w:rsidRDefault="003263EE">
      <w:r w:rsidRPr="000125CD">
        <w:t>(</w:t>
      </w:r>
      <w:r w:rsidR="00B0206D">
        <w:t xml:space="preserve">California </w:t>
      </w:r>
      <w:r w:rsidRPr="000125CD">
        <w:t>W</w:t>
      </w:r>
      <w:r w:rsidR="007C5972">
        <w:t>elfare and Institutions Code, s</w:t>
      </w:r>
      <w:r w:rsidR="00BB1C41">
        <w:t>ection</w:t>
      </w:r>
      <w:r w:rsidR="00DD602F">
        <w:t xml:space="preserve"> </w:t>
      </w:r>
      <w:r w:rsidRPr="000125CD">
        <w:t>19000(e</w:t>
      </w:r>
      <w:r w:rsidR="0092638F" w:rsidRPr="000125CD">
        <w:t>)</w:t>
      </w:r>
      <w:r w:rsidR="007F5743">
        <w:t xml:space="preserve"> </w:t>
      </w:r>
      <w:r w:rsidR="0092638F" w:rsidRPr="000125CD">
        <w:t>(</w:t>
      </w:r>
      <w:r w:rsidRPr="000125CD">
        <w:t>1)</w:t>
      </w:r>
      <w:r w:rsidR="00FC1968">
        <w:t>.</w:t>
      </w:r>
      <w:r w:rsidRPr="000125CD">
        <w:t>)</w:t>
      </w:r>
    </w:p>
    <w:p w14:paraId="476FDC6A" w14:textId="77777777" w:rsidR="003263EE" w:rsidRPr="000125CD" w:rsidRDefault="003263EE"/>
    <w:p w14:paraId="29679E75" w14:textId="77777777" w:rsidR="003263EE" w:rsidRPr="000125CD" w:rsidRDefault="003263EE">
      <w:r w:rsidRPr="000125CD">
        <w:t>Informed choice means the provision of activities whereby individuals with disabilities served by projects have the opportunity to be active, full partners in the rehabilitation process, making meaningful and informed choices as follows:</w:t>
      </w:r>
    </w:p>
    <w:p w14:paraId="0736C114" w14:textId="77777777" w:rsidR="003263EE" w:rsidRPr="000125CD" w:rsidRDefault="003263EE"/>
    <w:p w14:paraId="5A99D62F" w14:textId="77777777" w:rsidR="003263EE" w:rsidRPr="000125CD" w:rsidRDefault="00DF70BF" w:rsidP="00751968">
      <w:pPr>
        <w:ind w:left="900" w:hanging="540"/>
      </w:pPr>
      <w:r>
        <w:t>1.</w:t>
      </w:r>
      <w:r w:rsidR="003263EE" w:rsidRPr="000125CD">
        <w:tab/>
      </w:r>
      <w:r w:rsidR="007F5743">
        <w:t>During</w:t>
      </w:r>
      <w:r w:rsidR="003263EE" w:rsidRPr="000125CD">
        <w:t xml:space="preserve"> assessments of eligibility and </w:t>
      </w:r>
      <w:r w:rsidR="001767B1" w:rsidRPr="000125CD">
        <w:t xml:space="preserve">VR </w:t>
      </w:r>
      <w:r w:rsidR="003263EE" w:rsidRPr="000125CD">
        <w:t>needs.</w:t>
      </w:r>
    </w:p>
    <w:p w14:paraId="5ABAB292" w14:textId="77777777" w:rsidR="00D62AFD" w:rsidRDefault="00DF70BF" w:rsidP="00A944E2">
      <w:pPr>
        <w:ind w:left="900" w:hanging="540"/>
      </w:pPr>
      <w:r>
        <w:t>2.</w:t>
      </w:r>
      <w:r w:rsidR="003263EE" w:rsidRPr="000125CD">
        <w:tab/>
        <w:t>In the selection of</w:t>
      </w:r>
      <w:r w:rsidR="00483BFC" w:rsidRPr="000125CD">
        <w:t xml:space="preserve"> employment outcomes, services needed </w:t>
      </w:r>
      <w:r w:rsidR="003263EE" w:rsidRPr="000125CD">
        <w:t>to achieve th</w:t>
      </w:r>
      <w:r w:rsidR="00483BFC" w:rsidRPr="000125CD">
        <w:t xml:space="preserve">e outcomes, entities providing </w:t>
      </w:r>
      <w:r w:rsidR="003263EE" w:rsidRPr="000125CD">
        <w:t xml:space="preserve">these services, and the methods used </w:t>
      </w:r>
      <w:r w:rsidR="004610E6">
        <w:t>to secure these services.</w:t>
      </w:r>
      <w:r w:rsidR="00D62AFD">
        <w:t xml:space="preserve"> </w:t>
      </w:r>
    </w:p>
    <w:p w14:paraId="476181A7" w14:textId="77777777" w:rsidR="00A944E2" w:rsidRDefault="004610E6" w:rsidP="00D62AFD">
      <w:pPr>
        <w:ind w:left="900"/>
      </w:pPr>
      <w:r>
        <w:t>(34 C</w:t>
      </w:r>
      <w:r w:rsidR="00E027C0">
        <w:t xml:space="preserve">ode of Federal Regulations, part </w:t>
      </w:r>
      <w:r w:rsidR="003263EE" w:rsidRPr="000125CD">
        <w:t>361.52; see als</w:t>
      </w:r>
      <w:r w:rsidR="00B43944" w:rsidRPr="000125CD">
        <w:t>o 2</w:t>
      </w:r>
      <w:r w:rsidR="00DD602F">
        <w:t>9 U</w:t>
      </w:r>
      <w:r w:rsidR="00E027C0">
        <w:t xml:space="preserve">nited States Code, section </w:t>
      </w:r>
      <w:r w:rsidR="00B43944" w:rsidRPr="000125CD">
        <w:t>722(b</w:t>
      </w:r>
      <w:r w:rsidR="0092638F" w:rsidRPr="000125CD">
        <w:t>)</w:t>
      </w:r>
      <w:r w:rsidR="007F5743">
        <w:t xml:space="preserve"> </w:t>
      </w:r>
      <w:r w:rsidR="0092638F" w:rsidRPr="000125CD">
        <w:t>(</w:t>
      </w:r>
      <w:r w:rsidR="00B43944" w:rsidRPr="000125CD">
        <w:t>2</w:t>
      </w:r>
      <w:r w:rsidR="0092638F" w:rsidRPr="000125CD">
        <w:t>)(</w:t>
      </w:r>
      <w:r w:rsidR="00B43944" w:rsidRPr="000125CD">
        <w:t>B)</w:t>
      </w:r>
      <w:r w:rsidR="00FC1968">
        <w:t>.</w:t>
      </w:r>
      <w:r w:rsidR="00B43944" w:rsidRPr="000125CD">
        <w:t>)</w:t>
      </w:r>
      <w:bookmarkStart w:id="16" w:name="_Toc363217834"/>
    </w:p>
    <w:p w14:paraId="02B7ABC1" w14:textId="77777777" w:rsidR="00A944E2" w:rsidRDefault="00A944E2">
      <w:r>
        <w:br w:type="page"/>
      </w:r>
    </w:p>
    <w:p w14:paraId="5B44B48C" w14:textId="77777777" w:rsidR="003263EE" w:rsidRPr="000125CD" w:rsidRDefault="003263EE" w:rsidP="00E62546">
      <w:pPr>
        <w:pStyle w:val="Heading2"/>
      </w:pPr>
      <w:bookmarkStart w:id="17" w:name="_Toc366654664"/>
      <w:r w:rsidRPr="000125CD">
        <w:lastRenderedPageBreak/>
        <w:t>Who Should Apply?</w:t>
      </w:r>
      <w:bookmarkEnd w:id="16"/>
      <w:bookmarkEnd w:id="17"/>
    </w:p>
    <w:p w14:paraId="75CF49DB" w14:textId="77777777" w:rsidR="006F6780" w:rsidRPr="000125CD" w:rsidRDefault="006F6780" w:rsidP="00AA5146">
      <w:pPr>
        <w:pStyle w:val="ListParagraph"/>
        <w:numPr>
          <w:ilvl w:val="0"/>
          <w:numId w:val="34"/>
        </w:numPr>
        <w:ind w:left="360"/>
        <w:rPr>
          <w:szCs w:val="28"/>
        </w:rPr>
      </w:pPr>
      <w:r w:rsidRPr="000125CD">
        <w:rPr>
          <w:szCs w:val="28"/>
        </w:rPr>
        <w:t>Do you have a disability?</w:t>
      </w:r>
    </w:p>
    <w:p w14:paraId="2C515617" w14:textId="77777777" w:rsidR="003263EE" w:rsidRPr="000125CD" w:rsidRDefault="003263EE" w:rsidP="00AA5146">
      <w:pPr>
        <w:ind w:left="360"/>
        <w:rPr>
          <w:szCs w:val="28"/>
        </w:rPr>
      </w:pPr>
    </w:p>
    <w:p w14:paraId="476069D3" w14:textId="77777777" w:rsidR="003263EE" w:rsidRPr="000125CD" w:rsidRDefault="006F6780" w:rsidP="00AA5146">
      <w:pPr>
        <w:pStyle w:val="ListParagraph"/>
        <w:numPr>
          <w:ilvl w:val="0"/>
          <w:numId w:val="34"/>
        </w:numPr>
        <w:ind w:left="360"/>
        <w:rPr>
          <w:szCs w:val="28"/>
        </w:rPr>
      </w:pPr>
      <w:r w:rsidRPr="000125CD">
        <w:rPr>
          <w:szCs w:val="28"/>
        </w:rPr>
        <w:t>Do you want to work?</w:t>
      </w:r>
    </w:p>
    <w:p w14:paraId="58C8A9B4" w14:textId="77777777" w:rsidR="003263EE" w:rsidRPr="000125CD" w:rsidRDefault="003263EE" w:rsidP="00AA5146">
      <w:pPr>
        <w:ind w:left="360"/>
        <w:rPr>
          <w:szCs w:val="28"/>
        </w:rPr>
      </w:pPr>
    </w:p>
    <w:p w14:paraId="2523475E" w14:textId="77777777" w:rsidR="006F6780" w:rsidRPr="000125CD" w:rsidRDefault="006F6780" w:rsidP="00AA5146">
      <w:pPr>
        <w:pStyle w:val="ListParagraph"/>
        <w:numPr>
          <w:ilvl w:val="0"/>
          <w:numId w:val="34"/>
        </w:numPr>
        <w:ind w:left="360"/>
        <w:rPr>
          <w:szCs w:val="28"/>
        </w:rPr>
      </w:pPr>
      <w:r w:rsidRPr="000125CD">
        <w:rPr>
          <w:szCs w:val="28"/>
        </w:rPr>
        <w:t>Are you having trouble getting or keeping a job because of your disability?</w:t>
      </w:r>
    </w:p>
    <w:p w14:paraId="5575A6FB" w14:textId="77777777" w:rsidR="003263EE" w:rsidRPr="000125CD" w:rsidRDefault="003263EE" w:rsidP="00AA5146">
      <w:pPr>
        <w:ind w:left="360"/>
        <w:rPr>
          <w:szCs w:val="28"/>
        </w:rPr>
      </w:pPr>
    </w:p>
    <w:p w14:paraId="1D93D01D" w14:textId="77777777" w:rsidR="006F6780" w:rsidRPr="000125CD" w:rsidRDefault="006F6780" w:rsidP="00AA5146">
      <w:pPr>
        <w:pStyle w:val="ListParagraph"/>
        <w:numPr>
          <w:ilvl w:val="0"/>
          <w:numId w:val="34"/>
        </w:numPr>
        <w:ind w:left="360"/>
        <w:rPr>
          <w:szCs w:val="28"/>
        </w:rPr>
      </w:pPr>
      <w:r w:rsidRPr="000125CD">
        <w:rPr>
          <w:szCs w:val="28"/>
        </w:rPr>
        <w:t xml:space="preserve">Do you believe </w:t>
      </w:r>
      <w:r w:rsidR="001767B1" w:rsidRPr="000125CD">
        <w:rPr>
          <w:szCs w:val="28"/>
        </w:rPr>
        <w:t>VR</w:t>
      </w:r>
      <w:r w:rsidR="007E76C6" w:rsidRPr="000125CD">
        <w:rPr>
          <w:szCs w:val="28"/>
        </w:rPr>
        <w:t xml:space="preserve"> services</w:t>
      </w:r>
      <w:r w:rsidRPr="000125CD">
        <w:rPr>
          <w:szCs w:val="28"/>
        </w:rPr>
        <w:t>, such as job placement, training, or other job preparation</w:t>
      </w:r>
      <w:r w:rsidR="001B6903">
        <w:rPr>
          <w:szCs w:val="28"/>
        </w:rPr>
        <w:t>,</w:t>
      </w:r>
      <w:r w:rsidRPr="000125CD">
        <w:rPr>
          <w:szCs w:val="28"/>
        </w:rPr>
        <w:t xml:space="preserve"> would help you </w:t>
      </w:r>
      <w:r w:rsidR="00F23907" w:rsidRPr="000125CD">
        <w:rPr>
          <w:szCs w:val="28"/>
        </w:rPr>
        <w:t>get or</w:t>
      </w:r>
      <w:r w:rsidRPr="000125CD">
        <w:rPr>
          <w:szCs w:val="28"/>
        </w:rPr>
        <w:t xml:space="preserve"> keep a job?</w:t>
      </w:r>
    </w:p>
    <w:p w14:paraId="4AA3B5B6" w14:textId="77777777" w:rsidR="003263EE" w:rsidRPr="000125CD" w:rsidRDefault="003263EE"/>
    <w:p w14:paraId="057EE468" w14:textId="77777777" w:rsidR="00836BFF" w:rsidRPr="000125CD" w:rsidRDefault="003263EE">
      <w:r w:rsidRPr="000125CD">
        <w:t>If you answered "yes" to all these questions, you may qualify for DOR services.</w:t>
      </w:r>
      <w:r w:rsidR="00D62AFD">
        <w:t xml:space="preserve"> </w:t>
      </w:r>
      <w:r w:rsidRPr="000125CD">
        <w:t>To learn more, contact your local DOR office.</w:t>
      </w:r>
    </w:p>
    <w:p w14:paraId="700D22B9" w14:textId="77777777" w:rsidR="003263EE" w:rsidRPr="000125CD" w:rsidRDefault="00483BFC" w:rsidP="00E62546">
      <w:pPr>
        <w:pStyle w:val="Heading2"/>
      </w:pPr>
      <w:bookmarkStart w:id="18" w:name="_Toc363217835"/>
      <w:bookmarkStart w:id="19" w:name="_Toc366654665"/>
      <w:r w:rsidRPr="000125CD">
        <w:t>Referral to Other Agencies</w:t>
      </w:r>
      <w:bookmarkEnd w:id="18"/>
      <w:bookmarkEnd w:id="19"/>
    </w:p>
    <w:p w14:paraId="42FA1535" w14:textId="77777777" w:rsidR="003263EE" w:rsidRPr="000125CD" w:rsidRDefault="003263EE">
      <w:r w:rsidRPr="000125CD">
        <w:t>DOR also provides information and referral services to persons who do not wish to apply for services but request or need referral to another agency or program such as:</w:t>
      </w:r>
    </w:p>
    <w:p w14:paraId="0F0C71CA" w14:textId="77777777" w:rsidR="003263EE" w:rsidRPr="000125CD" w:rsidRDefault="003263EE"/>
    <w:p w14:paraId="6B761C8F" w14:textId="77777777" w:rsidR="006F6780" w:rsidRPr="000125CD" w:rsidRDefault="006F6780" w:rsidP="003976DA">
      <w:pPr>
        <w:numPr>
          <w:ilvl w:val="1"/>
          <w:numId w:val="7"/>
        </w:numPr>
        <w:tabs>
          <w:tab w:val="clear" w:pos="1440"/>
          <w:tab w:val="num" w:pos="720"/>
        </w:tabs>
        <w:ind w:left="720"/>
      </w:pPr>
      <w:r w:rsidRPr="000125CD">
        <w:t>Schedule A</w:t>
      </w:r>
      <w:r w:rsidR="001B6903">
        <w:t>:</w:t>
      </w:r>
      <w:r w:rsidR="00D62AFD">
        <w:t xml:space="preserve"> </w:t>
      </w:r>
      <w:r w:rsidR="00941F77" w:rsidRPr="000125CD">
        <w:t>This form</w:t>
      </w:r>
      <w:r w:rsidRPr="000125CD">
        <w:t xml:space="preserve"> of federal assistance </w:t>
      </w:r>
      <w:r w:rsidR="00941F77" w:rsidRPr="000125CD">
        <w:t xml:space="preserve">is </w:t>
      </w:r>
      <w:r w:rsidRPr="000125CD">
        <w:t>available to persons with disabilities applying for federal jobs.</w:t>
      </w:r>
      <w:r w:rsidR="00D62AFD">
        <w:t xml:space="preserve"> </w:t>
      </w:r>
      <w:r w:rsidRPr="000125CD">
        <w:t>Schedule A require</w:t>
      </w:r>
      <w:r w:rsidR="001767B1" w:rsidRPr="000125CD">
        <w:t>s</w:t>
      </w:r>
      <w:r w:rsidRPr="000125CD">
        <w:t xml:space="preserve"> a certification letter from a DOR</w:t>
      </w:r>
      <w:r w:rsidR="001767B1" w:rsidRPr="000125CD">
        <w:t xml:space="preserve"> </w:t>
      </w:r>
      <w:r w:rsidR="002413F3">
        <w:t xml:space="preserve">VR </w:t>
      </w:r>
      <w:r w:rsidR="004F19B7">
        <w:t>c</w:t>
      </w:r>
      <w:r w:rsidR="002413F3">
        <w:t>ounselor</w:t>
      </w:r>
      <w:r w:rsidRPr="000125CD">
        <w:t xml:space="preserve">. </w:t>
      </w:r>
    </w:p>
    <w:p w14:paraId="2D329369" w14:textId="77777777" w:rsidR="003263EE" w:rsidRPr="000125CD" w:rsidRDefault="003263EE">
      <w:pPr>
        <w:ind w:left="720"/>
      </w:pPr>
    </w:p>
    <w:p w14:paraId="084DE78F" w14:textId="77777777" w:rsidR="006F6780" w:rsidRPr="000125CD" w:rsidRDefault="006F6780" w:rsidP="003976DA">
      <w:pPr>
        <w:numPr>
          <w:ilvl w:val="1"/>
          <w:numId w:val="7"/>
        </w:numPr>
        <w:tabs>
          <w:tab w:val="clear" w:pos="1440"/>
          <w:tab w:val="num" w:pos="720"/>
        </w:tabs>
        <w:ind w:left="720"/>
      </w:pPr>
      <w:r w:rsidRPr="000125CD">
        <w:t>Limited Examination and Appointment Program (LEAP)</w:t>
      </w:r>
      <w:r w:rsidR="001B6903">
        <w:t>:</w:t>
      </w:r>
      <w:r w:rsidR="00D62AFD">
        <w:t xml:space="preserve"> </w:t>
      </w:r>
      <w:r w:rsidR="0071789B">
        <w:t xml:space="preserve">The </w:t>
      </w:r>
      <w:r w:rsidRPr="000125CD">
        <w:t xml:space="preserve">LEAP helps recruit and hire persons with disabilities into </w:t>
      </w:r>
      <w:r w:rsidR="00B75371" w:rsidRPr="000125CD">
        <w:t>S</w:t>
      </w:r>
      <w:r w:rsidRPr="000125CD">
        <w:t xml:space="preserve">tate service in specific </w:t>
      </w:r>
      <w:r w:rsidR="00B75371" w:rsidRPr="000125CD">
        <w:t>S</w:t>
      </w:r>
      <w:r w:rsidRPr="000125CD">
        <w:t>tate job classifications.</w:t>
      </w:r>
      <w:r w:rsidR="00D62AFD">
        <w:t xml:space="preserve"> </w:t>
      </w:r>
      <w:r w:rsidRPr="000125CD">
        <w:t xml:space="preserve">Persons who qualify for </w:t>
      </w:r>
      <w:r w:rsidR="0071789B">
        <w:t xml:space="preserve">the </w:t>
      </w:r>
      <w:r w:rsidRPr="000125CD">
        <w:t>LEAP can apply for any LEAP-specified examination if minimum qualifications are met.</w:t>
      </w:r>
      <w:r w:rsidR="00D62AFD">
        <w:t xml:space="preserve"> </w:t>
      </w:r>
      <w:r w:rsidR="0071789B">
        <w:t xml:space="preserve">The </w:t>
      </w:r>
      <w:r w:rsidRPr="000125CD">
        <w:t xml:space="preserve">LEAP eligibility and participation require disability certification from a DOR </w:t>
      </w:r>
      <w:r w:rsidR="002413F3">
        <w:t xml:space="preserve">VR </w:t>
      </w:r>
      <w:r w:rsidR="004F19B7">
        <w:t>c</w:t>
      </w:r>
      <w:r w:rsidR="002413F3">
        <w:t>ounselor</w:t>
      </w:r>
      <w:r w:rsidRPr="000125CD">
        <w:t>.</w:t>
      </w:r>
    </w:p>
    <w:p w14:paraId="2FB90635" w14:textId="77777777" w:rsidR="003263EE" w:rsidRPr="000125CD" w:rsidRDefault="003263EE"/>
    <w:p w14:paraId="682FEE00" w14:textId="77777777" w:rsidR="00A944E2" w:rsidRDefault="009D04EA" w:rsidP="00A944E2">
      <w:r>
        <w:t>T</w:t>
      </w:r>
      <w:r w:rsidR="003263EE" w:rsidRPr="000125CD">
        <w:t>o learn more about Schedule A</w:t>
      </w:r>
      <w:r w:rsidR="008C26BC" w:rsidRPr="000125CD">
        <w:t xml:space="preserve">, </w:t>
      </w:r>
      <w:r w:rsidR="003263EE" w:rsidRPr="000125CD">
        <w:t>LEAP, and referral</w:t>
      </w:r>
      <w:r>
        <w:t>s</w:t>
      </w:r>
      <w:r w:rsidR="003263EE" w:rsidRPr="000125CD">
        <w:t xml:space="preserve"> to another agency or program</w:t>
      </w:r>
      <w:r>
        <w:t xml:space="preserve"> call your local DOR office.</w:t>
      </w:r>
      <w:bookmarkStart w:id="20" w:name="_Toc363217836"/>
    </w:p>
    <w:p w14:paraId="11CA7289" w14:textId="77777777" w:rsidR="00290E9B" w:rsidRPr="00E62546" w:rsidRDefault="00290E9B">
      <w:pPr>
        <w:pStyle w:val="Heading2"/>
        <w:rPr>
          <w:sz w:val="16"/>
          <w:szCs w:val="16"/>
        </w:rPr>
      </w:pPr>
      <w:r>
        <w:br w:type="page"/>
      </w:r>
    </w:p>
    <w:p w14:paraId="1E98A0E7" w14:textId="77777777" w:rsidR="003263EE" w:rsidRPr="00ED42D0" w:rsidRDefault="003263EE" w:rsidP="00E62546">
      <w:pPr>
        <w:pStyle w:val="Heading2"/>
      </w:pPr>
      <w:bookmarkStart w:id="21" w:name="_Toc366654666"/>
      <w:r w:rsidRPr="000125CD">
        <w:lastRenderedPageBreak/>
        <w:t>How to Apply</w:t>
      </w:r>
      <w:bookmarkEnd w:id="20"/>
      <w:bookmarkEnd w:id="21"/>
    </w:p>
    <w:p w14:paraId="60617B0F" w14:textId="77777777" w:rsidR="004C5967" w:rsidRPr="000125CD" w:rsidRDefault="004C5967">
      <w:r w:rsidRPr="000125CD">
        <w:t xml:space="preserve">There are </w:t>
      </w:r>
      <w:r w:rsidRPr="000125CD">
        <w:rPr>
          <w:b/>
        </w:rPr>
        <w:t>three</w:t>
      </w:r>
      <w:r w:rsidRPr="000125CD">
        <w:t xml:space="preserve"> requirements that comprise the application process. </w:t>
      </w:r>
    </w:p>
    <w:p w14:paraId="16BAD0AF" w14:textId="77777777" w:rsidR="004C5967" w:rsidRPr="000125CD" w:rsidRDefault="004C5967"/>
    <w:p w14:paraId="17E48213" w14:textId="77777777" w:rsidR="003263EE" w:rsidRPr="000125CD" w:rsidRDefault="00312322" w:rsidP="006F16E8">
      <w:pPr>
        <w:numPr>
          <w:ilvl w:val="0"/>
          <w:numId w:val="53"/>
        </w:numPr>
      </w:pPr>
      <w:r w:rsidRPr="000125CD">
        <w:t>Request</w:t>
      </w:r>
      <w:r w:rsidR="00FE5111" w:rsidRPr="000125CD">
        <w:t xml:space="preserve"> VR</w:t>
      </w:r>
      <w:r w:rsidRPr="000125CD">
        <w:t xml:space="preserve"> </w:t>
      </w:r>
      <w:r w:rsidR="003263EE" w:rsidRPr="000125CD">
        <w:t>services</w:t>
      </w:r>
      <w:r w:rsidR="0007598E" w:rsidRPr="000125CD">
        <w:t xml:space="preserve"> in one of the following ways:</w:t>
      </w:r>
    </w:p>
    <w:p w14:paraId="345EC4BB" w14:textId="77777777" w:rsidR="00B039A6" w:rsidRPr="000125CD" w:rsidRDefault="00B039A6"/>
    <w:p w14:paraId="32AE0BC2" w14:textId="77777777" w:rsidR="006F0F03" w:rsidRPr="00FE22D2" w:rsidRDefault="006F0F03" w:rsidP="006F16E8">
      <w:pPr>
        <w:numPr>
          <w:ilvl w:val="0"/>
          <w:numId w:val="54"/>
        </w:numPr>
      </w:pPr>
      <w:r w:rsidRPr="00FE22D2">
        <w:t>Cont</w:t>
      </w:r>
      <w:r w:rsidR="0007598E" w:rsidRPr="00FE22D2">
        <w:t xml:space="preserve">act </w:t>
      </w:r>
      <w:r w:rsidR="006F6780" w:rsidRPr="00FE22D2">
        <w:t>the local DOR office in your area</w:t>
      </w:r>
      <w:r w:rsidR="006C08FD" w:rsidRPr="00FE22D2">
        <w:t>.</w:t>
      </w:r>
      <w:r w:rsidR="00D62AFD">
        <w:t xml:space="preserve"> </w:t>
      </w:r>
      <w:r w:rsidR="006C08FD" w:rsidRPr="00FE22D2">
        <w:t>C</w:t>
      </w:r>
      <w:r w:rsidR="006F6780" w:rsidRPr="00FE22D2">
        <w:t>omplete</w:t>
      </w:r>
      <w:r w:rsidR="0007598E" w:rsidRPr="00FE22D2">
        <w:t xml:space="preserve"> and sign</w:t>
      </w:r>
      <w:r w:rsidR="006F6780" w:rsidRPr="00FE22D2">
        <w:t xml:space="preserve"> </w:t>
      </w:r>
      <w:r w:rsidR="004C5967" w:rsidRPr="00FE22D2">
        <w:t xml:space="preserve">form </w:t>
      </w:r>
      <w:hyperlink r:id="rId14" w:history="1">
        <w:r w:rsidR="009024BE" w:rsidRPr="00FE22D2">
          <w:rPr>
            <w:rStyle w:val="Hyperlink"/>
            <w:color w:val="auto"/>
            <w:u w:val="none"/>
          </w:rPr>
          <w:t>DR</w:t>
        </w:r>
        <w:r w:rsidR="00D62AFD">
          <w:rPr>
            <w:rStyle w:val="Hyperlink"/>
            <w:color w:val="auto"/>
            <w:u w:val="none"/>
          </w:rPr>
          <w:t xml:space="preserve"> </w:t>
        </w:r>
        <w:r w:rsidR="009024BE" w:rsidRPr="00FE22D2">
          <w:rPr>
            <w:rStyle w:val="Hyperlink"/>
            <w:color w:val="auto"/>
            <w:u w:val="none"/>
          </w:rPr>
          <w:t>222</w:t>
        </w:r>
      </w:hyperlink>
      <w:r w:rsidR="006D5C1A">
        <w:rPr>
          <w:rStyle w:val="Hyperlink"/>
          <w:color w:val="auto"/>
          <w:u w:val="none"/>
        </w:rPr>
        <w:t>—</w:t>
      </w:r>
      <w:r w:rsidR="004C5967" w:rsidRPr="00FE22D2">
        <w:t>Vocational Rehabilitation Services Application</w:t>
      </w:r>
      <w:r w:rsidRPr="00FE22D2">
        <w:t>.</w:t>
      </w:r>
    </w:p>
    <w:p w14:paraId="5A05D270" w14:textId="77777777" w:rsidR="006F6780" w:rsidRPr="000125CD" w:rsidRDefault="006D194B" w:rsidP="00422D8C">
      <w:pPr>
        <w:numPr>
          <w:ilvl w:val="0"/>
          <w:numId w:val="54"/>
        </w:numPr>
      </w:pPr>
      <w:r w:rsidRPr="00ED257C">
        <w:t>Apply for Services</w:t>
      </w:r>
      <w:r w:rsidR="00920BA4" w:rsidRPr="006D194B">
        <w:t xml:space="preserve"> </w:t>
      </w:r>
      <w:r w:rsidR="00164110" w:rsidRPr="00FE22D2">
        <w:t>online at</w:t>
      </w:r>
      <w:r w:rsidR="00FE5111" w:rsidRPr="00FE22D2">
        <w:t xml:space="preserve"> </w:t>
      </w:r>
      <w:r w:rsidR="000A2761">
        <w:t xml:space="preserve">the </w:t>
      </w:r>
      <w:hyperlink r:id="rId15" w:history="1">
        <w:r w:rsidR="000A2761" w:rsidRPr="000A3A98">
          <w:rPr>
            <w:rStyle w:val="Hyperlink"/>
            <w:color w:val="auto"/>
          </w:rPr>
          <w:t>DOR website</w:t>
        </w:r>
      </w:hyperlink>
      <w:r w:rsidR="000A2761">
        <w:rPr>
          <w:rStyle w:val="Hyperlink"/>
          <w:color w:val="auto"/>
        </w:rPr>
        <w:t>:</w:t>
      </w:r>
      <w:r w:rsidR="000A2761">
        <w:t xml:space="preserve"> </w:t>
      </w:r>
      <w:r w:rsidR="000A2761" w:rsidRPr="00E62546">
        <w:t>www.dor.ca.gov</w:t>
      </w:r>
      <w:r w:rsidR="006F0F03" w:rsidRPr="00FE22D2">
        <w:t xml:space="preserve"> </w:t>
      </w:r>
      <w:r w:rsidR="006F6780" w:rsidRPr="00FE22D2">
        <w:t xml:space="preserve">or print an application from the </w:t>
      </w:r>
      <w:r w:rsidR="0031412B" w:rsidRPr="00FE22D2">
        <w:t xml:space="preserve">DOR </w:t>
      </w:r>
      <w:r w:rsidR="006F6780" w:rsidRPr="00FE22D2">
        <w:t>website</w:t>
      </w:r>
      <w:r w:rsidR="0031412B" w:rsidRPr="00FE22D2">
        <w:t xml:space="preserve"> </w:t>
      </w:r>
      <w:r w:rsidR="00FE5111" w:rsidRPr="00FE22D2">
        <w:t>and m</w:t>
      </w:r>
      <w:r w:rsidR="00164110" w:rsidRPr="00FE22D2">
        <w:t xml:space="preserve">ail </w:t>
      </w:r>
      <w:r w:rsidR="006F6780" w:rsidRPr="00FE22D2">
        <w:t xml:space="preserve">the completed </w:t>
      </w:r>
      <w:r w:rsidR="00DA142B" w:rsidRPr="00FE22D2">
        <w:t xml:space="preserve">form </w:t>
      </w:r>
      <w:hyperlink r:id="rId16" w:history="1">
        <w:r w:rsidR="00312322" w:rsidRPr="006D5C1A">
          <w:rPr>
            <w:rStyle w:val="Hyperlink"/>
            <w:color w:val="auto"/>
            <w:u w:val="none"/>
          </w:rPr>
          <w:t>DR</w:t>
        </w:r>
        <w:r w:rsidR="00422D8C" w:rsidRPr="006D5C1A">
          <w:rPr>
            <w:rStyle w:val="Hyperlink"/>
            <w:color w:val="auto"/>
            <w:u w:val="none"/>
          </w:rPr>
          <w:t xml:space="preserve"> </w:t>
        </w:r>
        <w:r w:rsidR="00312322" w:rsidRPr="006D5C1A">
          <w:rPr>
            <w:rStyle w:val="Hyperlink"/>
            <w:color w:val="auto"/>
            <w:u w:val="none"/>
          </w:rPr>
          <w:t>222</w:t>
        </w:r>
      </w:hyperlink>
      <w:r w:rsidR="006D5C1A">
        <w:rPr>
          <w:rStyle w:val="Hyperlink"/>
          <w:color w:val="auto"/>
          <w:u w:val="none"/>
        </w:rPr>
        <w:t>—</w:t>
      </w:r>
      <w:r w:rsidR="00DA142B" w:rsidRPr="000125CD">
        <w:t>Vocational Rehabilitation Services Application</w:t>
      </w:r>
      <w:r w:rsidR="009024BE" w:rsidRPr="000125CD">
        <w:t xml:space="preserve"> </w:t>
      </w:r>
      <w:r w:rsidR="006F6780" w:rsidRPr="000125CD">
        <w:t>to your local DOR office</w:t>
      </w:r>
      <w:r w:rsidR="009024BE" w:rsidRPr="000125CD">
        <w:t>.</w:t>
      </w:r>
    </w:p>
    <w:p w14:paraId="2C66FF09" w14:textId="77777777" w:rsidR="004C5967" w:rsidRPr="000125CD" w:rsidRDefault="001767B1" w:rsidP="006F16E8">
      <w:pPr>
        <w:numPr>
          <w:ilvl w:val="0"/>
          <w:numId w:val="54"/>
        </w:numPr>
      </w:pPr>
      <w:r w:rsidRPr="000125CD">
        <w:t xml:space="preserve">Visit a One-Stop </w:t>
      </w:r>
      <w:r w:rsidR="006D5C1A">
        <w:t>C</w:t>
      </w:r>
      <w:r w:rsidRPr="000125CD">
        <w:t>enter</w:t>
      </w:r>
      <w:r w:rsidR="006C08FD" w:rsidRPr="000125CD">
        <w:t>.</w:t>
      </w:r>
      <w:r w:rsidR="00D62AFD">
        <w:t xml:space="preserve"> </w:t>
      </w:r>
      <w:r w:rsidR="006C08FD" w:rsidRPr="000125CD">
        <w:t>C</w:t>
      </w:r>
      <w:r w:rsidRPr="000125CD">
        <w:t>omplete an intake appli</w:t>
      </w:r>
      <w:r w:rsidR="004C5967" w:rsidRPr="000125CD">
        <w:t>cation form request</w:t>
      </w:r>
      <w:r w:rsidR="00312322" w:rsidRPr="000125CD">
        <w:t>ing</w:t>
      </w:r>
      <w:r w:rsidR="004C5967" w:rsidRPr="000125CD">
        <w:t xml:space="preserve"> VR services</w:t>
      </w:r>
      <w:r w:rsidR="009024BE" w:rsidRPr="000125CD">
        <w:t>.</w:t>
      </w:r>
    </w:p>
    <w:p w14:paraId="0652C8C6" w14:textId="77777777" w:rsidR="006F0F03" w:rsidRPr="000125CD" w:rsidRDefault="006F0F03" w:rsidP="006F16E8">
      <w:pPr>
        <w:ind w:left="720"/>
      </w:pPr>
    </w:p>
    <w:p w14:paraId="30ED18DD" w14:textId="77777777" w:rsidR="004C5967" w:rsidRPr="000125CD" w:rsidRDefault="004C5967" w:rsidP="003976DA">
      <w:pPr>
        <w:numPr>
          <w:ilvl w:val="0"/>
          <w:numId w:val="53"/>
        </w:numPr>
      </w:pPr>
      <w:r w:rsidRPr="000125CD">
        <w:t>Provide DOR with information necessary to begin an assessment to determine eligibility and priority for services.</w:t>
      </w:r>
      <w:r w:rsidR="00312322" w:rsidRPr="000125CD">
        <w:t xml:space="preserve"> </w:t>
      </w:r>
    </w:p>
    <w:p w14:paraId="12DFB453" w14:textId="77777777" w:rsidR="00312322" w:rsidRPr="000125CD" w:rsidRDefault="00312322" w:rsidP="006F16E8">
      <w:pPr>
        <w:ind w:left="720"/>
      </w:pPr>
    </w:p>
    <w:p w14:paraId="2B15860E" w14:textId="77777777" w:rsidR="00821FDE" w:rsidRPr="000125CD" w:rsidRDefault="00312322" w:rsidP="006F16E8">
      <w:pPr>
        <w:numPr>
          <w:ilvl w:val="0"/>
          <w:numId w:val="53"/>
        </w:numPr>
      </w:pPr>
      <w:r w:rsidRPr="000125CD">
        <w:t>Be available to complete the assessment process.</w:t>
      </w:r>
      <w:r w:rsidR="00D62AFD">
        <w:t xml:space="preserve"> </w:t>
      </w:r>
      <w:r w:rsidRPr="000125CD">
        <w:t>This includes activities such as attending the initial interview,</w:t>
      </w:r>
      <w:r w:rsidR="006F16E8" w:rsidRPr="000125CD">
        <w:t xml:space="preserve"> watching an orientation video, participating in the evaluation of your skills and capabilities, and completing your part of any actions you and your </w:t>
      </w:r>
      <w:r w:rsidR="004836DD">
        <w:t xml:space="preserve">VR counselor </w:t>
      </w:r>
      <w:r w:rsidR="006F16E8" w:rsidRPr="000125CD">
        <w:t>agree upon.</w:t>
      </w:r>
    </w:p>
    <w:p w14:paraId="73C49FE0" w14:textId="77777777" w:rsidR="00821FDE" w:rsidRPr="000125CD" w:rsidRDefault="00821FDE"/>
    <w:p w14:paraId="59363794" w14:textId="77777777" w:rsidR="003263EE" w:rsidRPr="000125CD" w:rsidRDefault="00821FDE">
      <w:pPr>
        <w:rPr>
          <w:b/>
        </w:rPr>
      </w:pPr>
      <w:r w:rsidRPr="000125CD">
        <w:t>T</w:t>
      </w:r>
      <w:r w:rsidR="003263EE" w:rsidRPr="000125CD">
        <w:t>o determine</w:t>
      </w:r>
      <w:r w:rsidR="00312322" w:rsidRPr="000125CD">
        <w:t xml:space="preserve"> </w:t>
      </w:r>
      <w:r w:rsidR="003263EE" w:rsidRPr="000125CD">
        <w:t>eligibility</w:t>
      </w:r>
      <w:r w:rsidR="00312322" w:rsidRPr="000125CD">
        <w:t xml:space="preserve"> </w:t>
      </w:r>
      <w:r w:rsidR="003263EE" w:rsidRPr="000125CD">
        <w:t>within the time required by law</w:t>
      </w:r>
      <w:r w:rsidR="00182D6E" w:rsidRPr="000125CD">
        <w:t xml:space="preserve">, </w:t>
      </w:r>
      <w:r w:rsidR="003263EE" w:rsidRPr="00ED257C">
        <w:rPr>
          <w:b/>
        </w:rPr>
        <w:t>the</w:t>
      </w:r>
      <w:r w:rsidR="003263EE" w:rsidRPr="000125CD">
        <w:t xml:space="preserve"> </w:t>
      </w:r>
      <w:r w:rsidR="003263EE" w:rsidRPr="000125CD">
        <w:rPr>
          <w:b/>
          <w:bCs/>
        </w:rPr>
        <w:t>date of application is the date when all three of the above requirements are met</w:t>
      </w:r>
      <w:r w:rsidR="003263EE" w:rsidRPr="000125CD">
        <w:rPr>
          <w:b/>
        </w:rPr>
        <w:t>.</w:t>
      </w:r>
    </w:p>
    <w:p w14:paraId="0FFF157D" w14:textId="77777777" w:rsidR="000352AB" w:rsidRPr="000125CD" w:rsidRDefault="000352AB"/>
    <w:p w14:paraId="47E82564" w14:textId="77777777" w:rsidR="004737B5" w:rsidRDefault="003263EE" w:rsidP="00E62546">
      <w:r w:rsidRPr="000125CD">
        <w:t xml:space="preserve">After you have submitted an application or have requested services and provided basic information to the DOR, </w:t>
      </w:r>
      <w:r w:rsidR="006C08FD" w:rsidRPr="000125CD">
        <w:t xml:space="preserve">an interview appointment will be scheduled with you </w:t>
      </w:r>
      <w:r w:rsidRPr="000125CD">
        <w:t>to begin the assessment process.</w:t>
      </w:r>
      <w:bookmarkStart w:id="22" w:name="_Toc363217837"/>
    </w:p>
    <w:p w14:paraId="2FEF4405" w14:textId="77777777" w:rsidR="004737B5" w:rsidRDefault="004737B5">
      <w:r>
        <w:br w:type="page"/>
      </w:r>
    </w:p>
    <w:p w14:paraId="091153BA" w14:textId="77777777" w:rsidR="003263EE" w:rsidRPr="00ED42D0" w:rsidRDefault="003C693F" w:rsidP="00E62546">
      <w:pPr>
        <w:pStyle w:val="Heading2"/>
      </w:pPr>
      <w:bookmarkStart w:id="23" w:name="_Toc366654667"/>
      <w:r w:rsidRPr="000125CD">
        <w:lastRenderedPageBreak/>
        <w:t>Assessment Process</w:t>
      </w:r>
      <w:bookmarkEnd w:id="22"/>
      <w:bookmarkEnd w:id="23"/>
      <w:r w:rsidRPr="000125CD">
        <w:t xml:space="preserve"> </w:t>
      </w:r>
    </w:p>
    <w:p w14:paraId="78C5CD39" w14:textId="77777777" w:rsidR="003C693F" w:rsidRPr="000125CD" w:rsidRDefault="003C693F">
      <w:r w:rsidRPr="000125CD">
        <w:t>The purpose of the assessment process is to allow you and your</w:t>
      </w:r>
      <w:r w:rsidR="004836DD">
        <w:t xml:space="preserve"> VR c</w:t>
      </w:r>
      <w:r w:rsidR="004836DD" w:rsidRPr="000125CD">
        <w:t xml:space="preserve">ounselor </w:t>
      </w:r>
      <w:r w:rsidRPr="000125CD">
        <w:t>to discuss:</w:t>
      </w:r>
    </w:p>
    <w:p w14:paraId="575F0EEC" w14:textId="77777777" w:rsidR="003C693F" w:rsidRPr="000125CD" w:rsidRDefault="003C693F"/>
    <w:p w14:paraId="74CC6074" w14:textId="77777777" w:rsidR="006F6780" w:rsidRPr="000125CD" w:rsidRDefault="004C5967" w:rsidP="000C6B63">
      <w:pPr>
        <w:numPr>
          <w:ilvl w:val="0"/>
          <w:numId w:val="11"/>
        </w:numPr>
      </w:pPr>
      <w:r w:rsidRPr="000125CD">
        <w:t>Y</w:t>
      </w:r>
      <w:r w:rsidR="006F6780" w:rsidRPr="000125CD">
        <w:t>our disability and how it affects your ability to work</w:t>
      </w:r>
      <w:r w:rsidRPr="000125CD">
        <w:t>.</w:t>
      </w:r>
      <w:r w:rsidR="006F6780" w:rsidRPr="000125CD">
        <w:t xml:space="preserve"> </w:t>
      </w:r>
    </w:p>
    <w:p w14:paraId="5F9D317C" w14:textId="77777777" w:rsidR="006F6780" w:rsidRPr="000125CD" w:rsidRDefault="004C5967" w:rsidP="000C6B63">
      <w:pPr>
        <w:numPr>
          <w:ilvl w:val="0"/>
          <w:numId w:val="11"/>
        </w:numPr>
      </w:pPr>
      <w:r w:rsidRPr="000125CD">
        <w:t>T</w:t>
      </w:r>
      <w:r w:rsidR="006F6780" w:rsidRPr="000125CD">
        <w:t>he types of DOR services you may need to become employed.</w:t>
      </w:r>
    </w:p>
    <w:p w14:paraId="2C8038E4" w14:textId="77777777" w:rsidR="003C693F" w:rsidRPr="000125CD" w:rsidRDefault="003C693F"/>
    <w:p w14:paraId="4E134A4F" w14:textId="77777777" w:rsidR="003C693F" w:rsidRPr="000125CD" w:rsidRDefault="003C693F">
      <w:r w:rsidRPr="000125CD">
        <w:rPr>
          <w:b/>
          <w:bCs/>
        </w:rPr>
        <w:t>Eligibility</w:t>
      </w:r>
      <w:r w:rsidR="00CC3ABF">
        <w:rPr>
          <w:bCs/>
        </w:rPr>
        <w:t>—</w:t>
      </w:r>
      <w:r w:rsidRPr="000125CD">
        <w:t xml:space="preserve">You and your </w:t>
      </w:r>
      <w:r w:rsidR="004836DD">
        <w:t>VR</w:t>
      </w:r>
      <w:r w:rsidR="005E1221">
        <w:t xml:space="preserve"> </w:t>
      </w:r>
      <w:r w:rsidR="004836DD">
        <w:t>c</w:t>
      </w:r>
      <w:r w:rsidR="004836DD" w:rsidRPr="000125CD">
        <w:t xml:space="preserve">ounselor </w:t>
      </w:r>
      <w:r w:rsidRPr="000125CD">
        <w:t>will:</w:t>
      </w:r>
    </w:p>
    <w:p w14:paraId="55169D7A" w14:textId="77777777" w:rsidR="003C693F" w:rsidRPr="000125CD" w:rsidRDefault="003C693F"/>
    <w:p w14:paraId="5FA436EC" w14:textId="77777777" w:rsidR="006F6780" w:rsidRPr="000125CD" w:rsidRDefault="004C5967" w:rsidP="000C6B63">
      <w:pPr>
        <w:numPr>
          <w:ilvl w:val="0"/>
          <w:numId w:val="12"/>
        </w:numPr>
      </w:pPr>
      <w:r w:rsidRPr="000125CD">
        <w:t>O</w:t>
      </w:r>
      <w:r w:rsidR="006F6780" w:rsidRPr="000125CD">
        <w:t>btain and review medical and other information to determine how your disability affects your ability to work</w:t>
      </w:r>
      <w:r w:rsidRPr="000125CD">
        <w:t>.</w:t>
      </w:r>
    </w:p>
    <w:p w14:paraId="39DBE143" w14:textId="77777777" w:rsidR="006F6780" w:rsidRPr="000125CD" w:rsidRDefault="004C5967" w:rsidP="000C6B63">
      <w:pPr>
        <w:numPr>
          <w:ilvl w:val="0"/>
          <w:numId w:val="12"/>
        </w:numPr>
      </w:pPr>
      <w:r w:rsidRPr="000125CD">
        <w:t>D</w:t>
      </w:r>
      <w:r w:rsidR="006F6780" w:rsidRPr="000125CD">
        <w:t>etermine how DOR services can help you get or keep a job.</w:t>
      </w:r>
    </w:p>
    <w:p w14:paraId="435DA5E6" w14:textId="77777777" w:rsidR="003C693F" w:rsidRPr="000125CD" w:rsidRDefault="003C693F"/>
    <w:p w14:paraId="7AB24B3B" w14:textId="77777777" w:rsidR="003C693F" w:rsidRPr="000125CD" w:rsidRDefault="003C693F">
      <w:r w:rsidRPr="000125CD">
        <w:t xml:space="preserve">After obtaining enough information, your </w:t>
      </w:r>
      <w:r w:rsidR="004836DD">
        <w:t>VR</w:t>
      </w:r>
      <w:r w:rsidR="004836DD" w:rsidRPr="000125CD">
        <w:t xml:space="preserve"> </w:t>
      </w:r>
      <w:r w:rsidR="004836DD">
        <w:t>c</w:t>
      </w:r>
      <w:r w:rsidR="004836DD" w:rsidRPr="000125CD">
        <w:t xml:space="preserve">ounselor </w:t>
      </w:r>
      <w:r w:rsidRPr="000125CD">
        <w:t>will determine your eligibility for</w:t>
      </w:r>
      <w:r w:rsidR="00DC01F1" w:rsidRPr="000125CD">
        <w:t xml:space="preserve"> </w:t>
      </w:r>
      <w:r w:rsidRPr="000125CD">
        <w:t>DOR services.</w:t>
      </w:r>
    </w:p>
    <w:p w14:paraId="24FD1F1B" w14:textId="77777777" w:rsidR="003C693F" w:rsidRPr="000125CD" w:rsidRDefault="003C693F"/>
    <w:p w14:paraId="1D9F0E46" w14:textId="77777777" w:rsidR="003C693F" w:rsidRPr="000125CD" w:rsidRDefault="003C693F">
      <w:r w:rsidRPr="000125CD">
        <w:rPr>
          <w:b/>
          <w:bCs/>
        </w:rPr>
        <w:t>Priority for Services</w:t>
      </w:r>
      <w:r w:rsidR="002A604A" w:rsidRPr="000125CD">
        <w:rPr>
          <w:b/>
          <w:bCs/>
        </w:rPr>
        <w:t xml:space="preserve"> Determination</w:t>
      </w:r>
      <w:r w:rsidR="00CC3ABF">
        <w:rPr>
          <w:bCs/>
        </w:rPr>
        <w:t>—</w:t>
      </w:r>
      <w:r w:rsidRPr="000125CD">
        <w:t xml:space="preserve">You and your </w:t>
      </w:r>
      <w:r w:rsidR="004836DD">
        <w:t>VR c</w:t>
      </w:r>
      <w:r w:rsidR="004836DD" w:rsidRPr="000125CD">
        <w:t xml:space="preserve">ounselor </w:t>
      </w:r>
      <w:r w:rsidRPr="000125CD">
        <w:t>will:</w:t>
      </w:r>
    </w:p>
    <w:p w14:paraId="79F3677F" w14:textId="77777777" w:rsidR="003C693F" w:rsidRPr="000125CD" w:rsidRDefault="003C693F"/>
    <w:p w14:paraId="09D66BB3" w14:textId="77777777" w:rsidR="006F6780" w:rsidRPr="000125CD" w:rsidRDefault="002A604A" w:rsidP="000C6B63">
      <w:pPr>
        <w:numPr>
          <w:ilvl w:val="0"/>
          <w:numId w:val="76"/>
        </w:numPr>
      </w:pPr>
      <w:r w:rsidRPr="000125CD">
        <w:t>R</w:t>
      </w:r>
      <w:r w:rsidR="006F6780" w:rsidRPr="000125CD">
        <w:t>eview and discuss information obtained from you and other sources about your disability</w:t>
      </w:r>
      <w:r w:rsidR="00E011D5" w:rsidRPr="000125CD">
        <w:t>.</w:t>
      </w:r>
      <w:r w:rsidR="006F6780" w:rsidRPr="000125CD">
        <w:t xml:space="preserve"> </w:t>
      </w:r>
    </w:p>
    <w:p w14:paraId="01EE6F8C" w14:textId="77777777" w:rsidR="006F6780" w:rsidRPr="000125CD" w:rsidRDefault="002A604A" w:rsidP="000C6B63">
      <w:pPr>
        <w:numPr>
          <w:ilvl w:val="0"/>
          <w:numId w:val="76"/>
        </w:numPr>
      </w:pPr>
      <w:r w:rsidRPr="000125CD">
        <w:t>A</w:t>
      </w:r>
      <w:r w:rsidR="006F6780" w:rsidRPr="000125CD">
        <w:t xml:space="preserve">gree on how </w:t>
      </w:r>
      <w:r w:rsidR="00325941" w:rsidRPr="000125CD">
        <w:t xml:space="preserve">your disability </w:t>
      </w:r>
      <w:r w:rsidR="006F6780" w:rsidRPr="000125CD">
        <w:t>limits you in six general areas of functioning:</w:t>
      </w:r>
      <w:r w:rsidR="00D62AFD">
        <w:t xml:space="preserve"> </w:t>
      </w:r>
      <w:r w:rsidR="006F6780" w:rsidRPr="000125CD">
        <w:t xml:space="preserve">communication, mobility, interpersonal skills, </w:t>
      </w:r>
      <w:r w:rsidR="005A743C" w:rsidRPr="000125CD">
        <w:t>self-care</w:t>
      </w:r>
      <w:r w:rsidR="006F6780" w:rsidRPr="000125CD">
        <w:t>, work tolerance</w:t>
      </w:r>
      <w:r w:rsidR="00A11C6E">
        <w:t>,</w:t>
      </w:r>
      <w:r w:rsidR="006F6780" w:rsidRPr="000125CD">
        <w:t xml:space="preserve"> and work skills</w:t>
      </w:r>
      <w:r w:rsidRPr="000125CD">
        <w:t>.</w:t>
      </w:r>
      <w:r w:rsidR="006F6780" w:rsidRPr="000125CD">
        <w:t xml:space="preserve"> </w:t>
      </w:r>
    </w:p>
    <w:p w14:paraId="333A0635" w14:textId="77777777" w:rsidR="006F6780" w:rsidRPr="000125CD" w:rsidRDefault="002A604A" w:rsidP="000C6B63">
      <w:pPr>
        <w:numPr>
          <w:ilvl w:val="0"/>
          <w:numId w:val="76"/>
        </w:numPr>
      </w:pPr>
      <w:r w:rsidRPr="000125CD">
        <w:t>D</w:t>
      </w:r>
      <w:r w:rsidR="006F6780" w:rsidRPr="000125CD">
        <w:t xml:space="preserve">etermine your disability priority </w:t>
      </w:r>
      <w:r w:rsidR="002077EF" w:rsidRPr="000125CD">
        <w:t>category</w:t>
      </w:r>
      <w:r w:rsidRPr="000125CD">
        <w:t xml:space="preserve"> </w:t>
      </w:r>
      <w:r w:rsidR="00684C93" w:rsidRPr="000125CD">
        <w:t>based on the</w:t>
      </w:r>
      <w:r w:rsidRPr="000125CD">
        <w:t xml:space="preserve"> assessment</w:t>
      </w:r>
      <w:r w:rsidR="006F16E8" w:rsidRPr="000125CD">
        <w:t xml:space="preserve"> </w:t>
      </w:r>
      <w:r w:rsidR="006F6780" w:rsidRPr="000125CD">
        <w:t>that represents the significance of your work-related limitations.</w:t>
      </w:r>
    </w:p>
    <w:p w14:paraId="540CE982" w14:textId="77777777" w:rsidR="003C693F" w:rsidRPr="000125CD" w:rsidRDefault="003C693F"/>
    <w:p w14:paraId="0E67114C" w14:textId="77777777" w:rsidR="003C693F" w:rsidRPr="000125CD" w:rsidRDefault="004C5967">
      <w:r w:rsidRPr="000125CD">
        <w:rPr>
          <w:b/>
          <w:bCs/>
        </w:rPr>
        <w:t>VR</w:t>
      </w:r>
      <w:r w:rsidR="003C693F" w:rsidRPr="000125CD">
        <w:rPr>
          <w:b/>
          <w:bCs/>
        </w:rPr>
        <w:t xml:space="preserve"> Needs Assessment</w:t>
      </w:r>
      <w:r w:rsidR="00CC3ABF">
        <w:rPr>
          <w:bCs/>
        </w:rPr>
        <w:t>—</w:t>
      </w:r>
      <w:r w:rsidR="003C693F" w:rsidRPr="000125CD">
        <w:t xml:space="preserve">You and your </w:t>
      </w:r>
      <w:r w:rsidR="004836DD">
        <w:t xml:space="preserve">VR counselor </w:t>
      </w:r>
      <w:r w:rsidR="003C693F" w:rsidRPr="000125CD">
        <w:t>will discuss:</w:t>
      </w:r>
    </w:p>
    <w:p w14:paraId="230F47C2" w14:textId="77777777" w:rsidR="003C693F" w:rsidRPr="000125CD" w:rsidRDefault="003C693F"/>
    <w:p w14:paraId="1C40AB54" w14:textId="77777777" w:rsidR="00DC01F1" w:rsidRPr="000125CD" w:rsidRDefault="002A604A" w:rsidP="00ED42D0">
      <w:pPr>
        <w:numPr>
          <w:ilvl w:val="0"/>
          <w:numId w:val="77"/>
        </w:numPr>
      </w:pPr>
      <w:r w:rsidRPr="000125CD">
        <w:t>Y</w:t>
      </w:r>
      <w:r w:rsidR="006F6780" w:rsidRPr="000125CD">
        <w:t>our abilities and capabilities</w:t>
      </w:r>
      <w:r w:rsidRPr="000125CD">
        <w:t>.</w:t>
      </w:r>
    </w:p>
    <w:p w14:paraId="77F984C9" w14:textId="77777777" w:rsidR="006F6780" w:rsidRPr="000125CD" w:rsidRDefault="002A604A" w:rsidP="00ED42D0">
      <w:pPr>
        <w:numPr>
          <w:ilvl w:val="0"/>
          <w:numId w:val="77"/>
        </w:numPr>
      </w:pPr>
      <w:r w:rsidRPr="000125CD">
        <w:t>R</w:t>
      </w:r>
      <w:r w:rsidR="006F6780" w:rsidRPr="000125CD">
        <w:t>elevant assessments</w:t>
      </w:r>
      <w:r w:rsidRPr="000125CD">
        <w:t>, to the extent necessary,</w:t>
      </w:r>
      <w:r w:rsidR="006F6780" w:rsidRPr="000125CD">
        <w:t xml:space="preserve"> to determine the services and assistance you will need to get or keep a job.</w:t>
      </w:r>
    </w:p>
    <w:p w14:paraId="3A6819F7" w14:textId="77777777" w:rsidR="003C693F" w:rsidRPr="000125CD" w:rsidRDefault="003C693F"/>
    <w:p w14:paraId="46B8F7D0" w14:textId="77777777" w:rsidR="003C693F" w:rsidRDefault="003C693F">
      <w:r w:rsidRPr="000125CD">
        <w:t xml:space="preserve">You and your </w:t>
      </w:r>
      <w:r w:rsidR="004836DD">
        <w:t>VR c</w:t>
      </w:r>
      <w:r w:rsidR="004C5967" w:rsidRPr="000125CD">
        <w:t>ounselor</w:t>
      </w:r>
      <w:r w:rsidRPr="000125CD">
        <w:t xml:space="preserve"> will be partners in making informed choices throughout your </w:t>
      </w:r>
      <w:r w:rsidR="004C5967" w:rsidRPr="000125CD">
        <w:t>VR</w:t>
      </w:r>
      <w:r w:rsidRPr="000125CD">
        <w:t xml:space="preserve"> program.</w:t>
      </w:r>
      <w:r w:rsidR="00D62AFD">
        <w:t xml:space="preserve"> </w:t>
      </w:r>
      <w:r w:rsidRPr="000125CD">
        <w:t>At your request, the DOR will communicate with you in your primary language and appropriate mode of communication so that you can fully understand the process.</w:t>
      </w:r>
    </w:p>
    <w:p w14:paraId="4107D3A9" w14:textId="77777777" w:rsidR="00500485" w:rsidRPr="000125CD" w:rsidRDefault="00500485"/>
    <w:p w14:paraId="644FBFDA" w14:textId="77777777" w:rsidR="005A6FD9" w:rsidRPr="000125CD" w:rsidRDefault="003C693F" w:rsidP="00CC3ABF">
      <w:pPr>
        <w:spacing w:after="240"/>
        <w:ind w:right="547"/>
      </w:pPr>
      <w:r w:rsidRPr="000125CD">
        <w:rPr>
          <w:b/>
          <w:bCs/>
        </w:rPr>
        <w:lastRenderedPageBreak/>
        <w:t>Actively participate</w:t>
      </w:r>
      <w:r w:rsidR="005219DC">
        <w:rPr>
          <w:b/>
          <w:bCs/>
        </w:rPr>
        <w:t>:</w:t>
      </w:r>
      <w:r w:rsidR="00D62AFD">
        <w:t xml:space="preserve"> </w:t>
      </w:r>
      <w:r w:rsidRPr="000125CD">
        <w:t xml:space="preserve">Your </w:t>
      </w:r>
      <w:r w:rsidR="004C5967" w:rsidRPr="000125CD">
        <w:t>VR</w:t>
      </w:r>
      <w:r w:rsidRPr="000125CD">
        <w:t xml:space="preserve"> program moves more quickly if you stay actively involved with your </w:t>
      </w:r>
      <w:r w:rsidR="00AF6204" w:rsidRPr="000125CD">
        <w:t>VR</w:t>
      </w:r>
      <w:r w:rsidR="002A604A" w:rsidRPr="000125CD">
        <w:t xml:space="preserve"> </w:t>
      </w:r>
      <w:r w:rsidR="00F75B1E">
        <w:t>Service</w:t>
      </w:r>
      <w:r w:rsidR="00281F43" w:rsidRPr="000125CD">
        <w:t xml:space="preserve"> Delivery t</w:t>
      </w:r>
      <w:r w:rsidRPr="000125CD">
        <w:t>eam and provide information requested as soon as you can</w:t>
      </w:r>
      <w:r w:rsidR="005A6FD9" w:rsidRPr="000125CD">
        <w:t xml:space="preserve">. </w:t>
      </w:r>
    </w:p>
    <w:p w14:paraId="627FF6A5" w14:textId="77777777" w:rsidR="00F21AA3" w:rsidRPr="000125CD" w:rsidRDefault="00F4011C" w:rsidP="00946CBA">
      <w:pPr>
        <w:spacing w:after="240"/>
      </w:pPr>
      <w:r w:rsidRPr="000125CD">
        <w:t xml:space="preserve">You will be </w:t>
      </w:r>
      <w:r w:rsidR="00F21AA3" w:rsidRPr="000125CD">
        <w:t xml:space="preserve">assigned a </w:t>
      </w:r>
      <w:r w:rsidR="00F75B1E">
        <w:t xml:space="preserve">service delivery </w:t>
      </w:r>
      <w:r w:rsidR="00AF6204" w:rsidRPr="000125CD">
        <w:t>t</w:t>
      </w:r>
      <w:r w:rsidR="00F21AA3" w:rsidRPr="000125CD">
        <w:t xml:space="preserve">eam </w:t>
      </w:r>
      <w:r w:rsidR="00A3735F" w:rsidRPr="000125CD">
        <w:t xml:space="preserve">to </w:t>
      </w:r>
      <w:r w:rsidR="00F21AA3" w:rsidRPr="000125CD">
        <w:t xml:space="preserve">work closely </w:t>
      </w:r>
      <w:r w:rsidR="00DA5481" w:rsidRPr="000125CD">
        <w:t>with you</w:t>
      </w:r>
      <w:r w:rsidR="00F75B1E">
        <w:t>.</w:t>
      </w:r>
      <w:r w:rsidR="00D62AFD">
        <w:t xml:space="preserve"> </w:t>
      </w:r>
      <w:r w:rsidR="00F75B1E">
        <w:t xml:space="preserve">Your team will </w:t>
      </w:r>
      <w:r w:rsidR="00F21AA3" w:rsidRPr="000125CD">
        <w:t>ensure consistent contact and support toward</w:t>
      </w:r>
      <w:r w:rsidR="005F7E94" w:rsidRPr="000125CD">
        <w:t>s</w:t>
      </w:r>
      <w:r w:rsidR="00F21AA3" w:rsidRPr="000125CD">
        <w:t xml:space="preserve"> </w:t>
      </w:r>
      <w:r w:rsidR="005F7E94" w:rsidRPr="000125CD">
        <w:t xml:space="preserve">reaching </w:t>
      </w:r>
      <w:r w:rsidR="00F75B1E">
        <w:t xml:space="preserve">an </w:t>
      </w:r>
      <w:r w:rsidR="00882A85">
        <w:t xml:space="preserve">appropriate </w:t>
      </w:r>
      <w:r w:rsidR="00F21AA3" w:rsidRPr="000125CD">
        <w:t>employment</w:t>
      </w:r>
      <w:r w:rsidR="00882A85">
        <w:t xml:space="preserve"> outcome.</w:t>
      </w:r>
      <w:r w:rsidR="00D62AFD">
        <w:t xml:space="preserve"> </w:t>
      </w:r>
      <w:r w:rsidR="009D5165" w:rsidRPr="000125CD">
        <w:t xml:space="preserve">Your </w:t>
      </w:r>
      <w:r w:rsidR="004836DD">
        <w:t xml:space="preserve">VR counselor </w:t>
      </w:r>
      <w:r w:rsidR="009D5165" w:rsidRPr="000125CD">
        <w:t xml:space="preserve">determines </w:t>
      </w:r>
      <w:r w:rsidR="00845831" w:rsidRPr="000125CD">
        <w:t>your eligibility</w:t>
      </w:r>
      <w:r w:rsidR="009D5165" w:rsidRPr="000125CD">
        <w:t xml:space="preserve"> and</w:t>
      </w:r>
      <w:r w:rsidR="00845831" w:rsidRPr="000125CD">
        <w:t xml:space="preserve"> priority for services, </w:t>
      </w:r>
      <w:r w:rsidR="009D5165" w:rsidRPr="000125CD">
        <w:t xml:space="preserve">approves </w:t>
      </w:r>
      <w:r w:rsidR="00845831" w:rsidRPr="000125CD">
        <w:t xml:space="preserve">your </w:t>
      </w:r>
      <w:r w:rsidR="00A3735F" w:rsidRPr="000125CD">
        <w:t>Individualized Plan for E</w:t>
      </w:r>
      <w:r w:rsidR="00845831" w:rsidRPr="000125CD">
        <w:t>mployment (</w:t>
      </w:r>
      <w:r w:rsidR="00DD602F">
        <w:t>I P E</w:t>
      </w:r>
      <w:r w:rsidR="00845831" w:rsidRPr="000125CD">
        <w:t>)</w:t>
      </w:r>
      <w:r w:rsidR="009D5165" w:rsidRPr="000125CD">
        <w:t xml:space="preserve"> and </w:t>
      </w:r>
      <w:r w:rsidR="00DD602F">
        <w:t>I P E</w:t>
      </w:r>
      <w:r w:rsidR="00242E9D">
        <w:t xml:space="preserve"> </w:t>
      </w:r>
      <w:r w:rsidR="009D5165" w:rsidRPr="000125CD">
        <w:t>amendments, and records your</w:t>
      </w:r>
      <w:r w:rsidR="00845831" w:rsidRPr="000125CD">
        <w:t xml:space="preserve"> achievement</w:t>
      </w:r>
      <w:r w:rsidR="00882A85">
        <w:t>s of an</w:t>
      </w:r>
      <w:r w:rsidR="009D5165" w:rsidRPr="000125CD">
        <w:t xml:space="preserve"> </w:t>
      </w:r>
      <w:r w:rsidR="00845831" w:rsidRPr="000125CD">
        <w:t>employment outcome and/or case closure</w:t>
      </w:r>
      <w:r w:rsidR="00163539" w:rsidRPr="000125CD">
        <w:t>.</w:t>
      </w:r>
      <w:r w:rsidR="00D62AFD">
        <w:t xml:space="preserve"> </w:t>
      </w:r>
      <w:r w:rsidR="00882A85">
        <w:t>A</w:t>
      </w:r>
      <w:r w:rsidR="00F21AA3" w:rsidRPr="000125CD">
        <w:t xml:space="preserve">ll other team members are available to </w:t>
      </w:r>
      <w:r w:rsidR="005F7E94" w:rsidRPr="000125CD">
        <w:t xml:space="preserve">help </w:t>
      </w:r>
      <w:r w:rsidR="00882A85">
        <w:t xml:space="preserve">you </w:t>
      </w:r>
      <w:r w:rsidR="005F7E94" w:rsidRPr="000125CD">
        <w:t xml:space="preserve">with </w:t>
      </w:r>
      <w:r w:rsidR="00F21AA3" w:rsidRPr="000125CD">
        <w:t xml:space="preserve">questions, provide guidance, </w:t>
      </w:r>
      <w:r w:rsidR="00F75B1E">
        <w:t xml:space="preserve">and </w:t>
      </w:r>
      <w:r w:rsidR="00F21AA3" w:rsidRPr="000125CD">
        <w:t>monitor</w:t>
      </w:r>
      <w:r w:rsidR="00F75B1E">
        <w:t xml:space="preserve"> your </w:t>
      </w:r>
      <w:r w:rsidR="009D5165" w:rsidRPr="000125CD">
        <w:t>services</w:t>
      </w:r>
      <w:r w:rsidR="00F75B1E">
        <w:t xml:space="preserve"> </w:t>
      </w:r>
      <w:r w:rsidR="009D5165" w:rsidRPr="000125CD">
        <w:t xml:space="preserve">and case </w:t>
      </w:r>
      <w:r w:rsidR="00F21AA3" w:rsidRPr="000125CD">
        <w:t>status</w:t>
      </w:r>
      <w:r w:rsidRPr="000125CD">
        <w:t xml:space="preserve">. </w:t>
      </w:r>
    </w:p>
    <w:p w14:paraId="6225F9B9" w14:textId="77777777" w:rsidR="00AF3276" w:rsidRPr="000125CD" w:rsidRDefault="00AF3276" w:rsidP="00946CBA">
      <w:pPr>
        <w:ind w:right="547"/>
      </w:pPr>
      <w:r w:rsidRPr="000125CD">
        <w:rPr>
          <w:b/>
        </w:rPr>
        <w:t>How can you help with the assessment process</w:t>
      </w:r>
      <w:r w:rsidRPr="000125CD">
        <w:t>?</w:t>
      </w:r>
    </w:p>
    <w:p w14:paraId="65EA099E" w14:textId="77777777" w:rsidR="00AF3276" w:rsidRPr="000125CD" w:rsidRDefault="00AF3276">
      <w:pPr>
        <w:ind w:right="540"/>
      </w:pPr>
    </w:p>
    <w:p w14:paraId="5E7FE350" w14:textId="77777777" w:rsidR="00AF3276" w:rsidRPr="000125CD" w:rsidRDefault="007E4BC0">
      <w:pPr>
        <w:pStyle w:val="ListParagraph"/>
        <w:numPr>
          <w:ilvl w:val="0"/>
          <w:numId w:val="40"/>
        </w:numPr>
        <w:ind w:right="540"/>
      </w:pPr>
      <w:r w:rsidRPr="000125CD">
        <w:t>B</w:t>
      </w:r>
      <w:r w:rsidR="00AF3276" w:rsidRPr="000125CD">
        <w:t>ring complete information to your first meeting, including:</w:t>
      </w:r>
    </w:p>
    <w:p w14:paraId="6B4069FF" w14:textId="77777777" w:rsidR="00AF3276" w:rsidRPr="000125CD" w:rsidRDefault="002A604A" w:rsidP="00EE7996">
      <w:pPr>
        <w:pStyle w:val="ListParagraph"/>
        <w:numPr>
          <w:ilvl w:val="0"/>
          <w:numId w:val="41"/>
        </w:numPr>
        <w:spacing w:before="40" w:after="40"/>
        <w:ind w:left="1080" w:right="547"/>
      </w:pPr>
      <w:r w:rsidRPr="000125CD">
        <w:t>A</w:t>
      </w:r>
      <w:r w:rsidR="00AF3276" w:rsidRPr="000125CD">
        <w:t>ny documents you have about your disability.</w:t>
      </w:r>
    </w:p>
    <w:p w14:paraId="212F5818" w14:textId="77777777" w:rsidR="00AF3276" w:rsidRPr="000125CD" w:rsidRDefault="002A604A" w:rsidP="00EE7996">
      <w:pPr>
        <w:pStyle w:val="ListParagraph"/>
        <w:numPr>
          <w:ilvl w:val="0"/>
          <w:numId w:val="41"/>
        </w:numPr>
        <w:spacing w:before="40" w:after="40"/>
        <w:ind w:left="1080" w:right="547"/>
      </w:pPr>
      <w:r w:rsidRPr="000125CD">
        <w:t>R</w:t>
      </w:r>
      <w:r w:rsidR="00AF3276" w:rsidRPr="000125CD">
        <w:t xml:space="preserve">ecent records and benefit letters such as those from the Social Security Administration or your “Ticket” from the federal Ticket to Work </w:t>
      </w:r>
      <w:r w:rsidR="00554C46">
        <w:t>P</w:t>
      </w:r>
      <w:r w:rsidR="00AF3276" w:rsidRPr="000125CD">
        <w:t>rogram.</w:t>
      </w:r>
    </w:p>
    <w:p w14:paraId="30535F52" w14:textId="77777777" w:rsidR="00AF3276" w:rsidRPr="000125CD" w:rsidRDefault="002A604A" w:rsidP="00EE7996">
      <w:pPr>
        <w:pStyle w:val="ListParagraph"/>
        <w:numPr>
          <w:ilvl w:val="0"/>
          <w:numId w:val="41"/>
        </w:numPr>
        <w:spacing w:before="40" w:after="40"/>
        <w:ind w:left="1080" w:right="547"/>
      </w:pPr>
      <w:r w:rsidRPr="000125CD">
        <w:t>A</w:t>
      </w:r>
      <w:r w:rsidR="00AF3276" w:rsidRPr="000125CD">
        <w:t xml:space="preserve"> list of names, addresses, and telephone numbers of doctors, professionals, and organizations you have consulted about your disability</w:t>
      </w:r>
      <w:r w:rsidRPr="000125CD">
        <w:t>.</w:t>
      </w:r>
    </w:p>
    <w:p w14:paraId="097C9506" w14:textId="77777777" w:rsidR="00A804A5" w:rsidRPr="000125CD" w:rsidRDefault="00A804A5" w:rsidP="00946CBA">
      <w:pPr>
        <w:pStyle w:val="ListParagraph"/>
        <w:ind w:left="1080" w:right="547"/>
      </w:pPr>
    </w:p>
    <w:p w14:paraId="0B6DBE8E" w14:textId="77777777" w:rsidR="00AF3276" w:rsidRPr="000125CD" w:rsidRDefault="00AF3276">
      <w:pPr>
        <w:pStyle w:val="ListParagraph"/>
        <w:numPr>
          <w:ilvl w:val="0"/>
          <w:numId w:val="40"/>
        </w:numPr>
        <w:ind w:right="540"/>
      </w:pPr>
      <w:r w:rsidRPr="000125CD">
        <w:t xml:space="preserve">Learn about and understand the </w:t>
      </w:r>
      <w:r w:rsidR="004C5967" w:rsidRPr="000125CD">
        <w:t>VR</w:t>
      </w:r>
      <w:r w:rsidRPr="000125CD">
        <w:t xml:space="preserve"> process</w:t>
      </w:r>
      <w:r w:rsidR="00163539" w:rsidRPr="000125CD">
        <w:t>.</w:t>
      </w:r>
    </w:p>
    <w:p w14:paraId="0C3409FB" w14:textId="77777777" w:rsidR="00AF3276" w:rsidRPr="000125CD" w:rsidRDefault="00AF3276">
      <w:pPr>
        <w:pStyle w:val="ListParagraph"/>
        <w:numPr>
          <w:ilvl w:val="0"/>
          <w:numId w:val="41"/>
        </w:numPr>
        <w:ind w:left="1080" w:right="540"/>
      </w:pPr>
      <w:r w:rsidRPr="000125CD">
        <w:t>Read the information we provided you about the program.</w:t>
      </w:r>
    </w:p>
    <w:p w14:paraId="436FA518" w14:textId="77777777" w:rsidR="00AF3276" w:rsidRPr="000125CD" w:rsidRDefault="00AF3276">
      <w:pPr>
        <w:pStyle w:val="ListParagraph"/>
        <w:numPr>
          <w:ilvl w:val="0"/>
          <w:numId w:val="41"/>
        </w:numPr>
        <w:ind w:left="1080" w:right="540"/>
      </w:pPr>
      <w:r w:rsidRPr="000125CD">
        <w:t>If you don't understand something you read or something described, ask a member of your team to explain it.</w:t>
      </w:r>
    </w:p>
    <w:p w14:paraId="2D1D6B6D" w14:textId="77777777" w:rsidR="00A804A5" w:rsidRPr="000125CD" w:rsidRDefault="00A804A5" w:rsidP="007A51E3">
      <w:pPr>
        <w:pStyle w:val="ListParagraph"/>
        <w:ind w:left="1080" w:right="540"/>
      </w:pPr>
    </w:p>
    <w:p w14:paraId="5CAF090A" w14:textId="77777777" w:rsidR="00AF3276" w:rsidRPr="000125CD" w:rsidRDefault="00AF3276">
      <w:pPr>
        <w:pStyle w:val="ListParagraph"/>
        <w:numPr>
          <w:ilvl w:val="0"/>
          <w:numId w:val="40"/>
        </w:numPr>
        <w:ind w:right="540"/>
      </w:pPr>
      <w:r w:rsidRPr="000125CD">
        <w:t>Keep your appointments and be on time</w:t>
      </w:r>
      <w:r w:rsidR="00163539" w:rsidRPr="000125CD">
        <w:t>.</w:t>
      </w:r>
    </w:p>
    <w:p w14:paraId="41FAB9AC" w14:textId="77777777" w:rsidR="00AF3276" w:rsidRPr="000125CD" w:rsidRDefault="00AF3276">
      <w:pPr>
        <w:pStyle w:val="ListParagraph"/>
        <w:numPr>
          <w:ilvl w:val="0"/>
          <w:numId w:val="41"/>
        </w:numPr>
        <w:ind w:left="1080" w:right="540"/>
      </w:pPr>
      <w:r w:rsidRPr="000125CD">
        <w:t xml:space="preserve">Call your </w:t>
      </w:r>
      <w:r w:rsidR="002413F3">
        <w:t xml:space="preserve">VR </w:t>
      </w:r>
      <w:r w:rsidR="004F19B7">
        <w:t>c</w:t>
      </w:r>
      <w:r w:rsidR="002413F3">
        <w:t>ounselor</w:t>
      </w:r>
      <w:r w:rsidRPr="000125CD">
        <w:t>’s office if you cannot keep an appointment.</w:t>
      </w:r>
    </w:p>
    <w:p w14:paraId="4AB1CAAF" w14:textId="77777777" w:rsidR="00AF3276" w:rsidRPr="000125CD" w:rsidRDefault="00AF3276">
      <w:pPr>
        <w:pStyle w:val="ListParagraph"/>
        <w:numPr>
          <w:ilvl w:val="0"/>
          <w:numId w:val="41"/>
        </w:numPr>
        <w:ind w:left="1080" w:right="540"/>
      </w:pPr>
      <w:r w:rsidRPr="000125CD">
        <w:t xml:space="preserve">Tell your </w:t>
      </w:r>
      <w:r w:rsidR="004836DD">
        <w:t>VR counselor</w:t>
      </w:r>
      <w:r w:rsidR="00FB1713">
        <w:t xml:space="preserve"> </w:t>
      </w:r>
      <w:r w:rsidR="002A604A" w:rsidRPr="000125CD">
        <w:t xml:space="preserve">or </w:t>
      </w:r>
      <w:r w:rsidR="00630FF5">
        <w:t xml:space="preserve">a member of your </w:t>
      </w:r>
      <w:r w:rsidR="00882A85">
        <w:t xml:space="preserve">team </w:t>
      </w:r>
      <w:r w:rsidRPr="000125CD">
        <w:t>if you move or change your phone number.</w:t>
      </w:r>
    </w:p>
    <w:p w14:paraId="21B97531" w14:textId="77777777" w:rsidR="00A804A5" w:rsidRPr="000125CD" w:rsidRDefault="00A804A5" w:rsidP="007A51E3">
      <w:pPr>
        <w:pStyle w:val="ListParagraph"/>
        <w:ind w:left="1080" w:right="540"/>
      </w:pPr>
    </w:p>
    <w:p w14:paraId="62D19591" w14:textId="77777777" w:rsidR="00AF3276" w:rsidRDefault="00AF3276" w:rsidP="007A51E3">
      <w:pPr>
        <w:pStyle w:val="ListParagraph"/>
        <w:numPr>
          <w:ilvl w:val="0"/>
          <w:numId w:val="40"/>
        </w:numPr>
        <w:spacing w:after="120"/>
        <w:ind w:right="547"/>
      </w:pPr>
      <w:r w:rsidRPr="000125CD">
        <w:t xml:space="preserve">Follow through and complete your part of any actions you and your </w:t>
      </w:r>
      <w:r w:rsidR="004836DD">
        <w:t>VR counselor</w:t>
      </w:r>
      <w:r w:rsidR="00FB1713">
        <w:t xml:space="preserve"> </w:t>
      </w:r>
      <w:r w:rsidRPr="000125CD">
        <w:t>agree upon.</w:t>
      </w:r>
    </w:p>
    <w:p w14:paraId="1D63C16E" w14:textId="77777777" w:rsidR="00630FF5" w:rsidRPr="000125CD" w:rsidRDefault="00630FF5" w:rsidP="00630FF5">
      <w:pPr>
        <w:pStyle w:val="ListParagraph"/>
        <w:spacing w:after="120"/>
        <w:ind w:right="547"/>
      </w:pPr>
    </w:p>
    <w:p w14:paraId="17006611" w14:textId="77777777" w:rsidR="00290E9B" w:rsidRDefault="003C693F" w:rsidP="00290E9B">
      <w:pPr>
        <w:jc w:val="center"/>
      </w:pPr>
      <w:r w:rsidRPr="00386116">
        <w:rPr>
          <w:iCs/>
          <w:color w:val="3333CC"/>
          <w:sz w:val="40"/>
        </w:rPr>
        <w:t>It</w:t>
      </w:r>
      <w:r w:rsidR="008B6709" w:rsidRPr="00386116">
        <w:rPr>
          <w:iCs/>
          <w:color w:val="3333CC"/>
          <w:sz w:val="40"/>
        </w:rPr>
        <w:t>'</w:t>
      </w:r>
      <w:bookmarkStart w:id="24" w:name="_Toc363217838"/>
      <w:r w:rsidR="00A944E2" w:rsidRPr="00386116">
        <w:rPr>
          <w:iCs/>
          <w:color w:val="3333CC"/>
          <w:sz w:val="40"/>
        </w:rPr>
        <w:t>s Up To You!</w:t>
      </w:r>
      <w:r w:rsidR="00290E9B">
        <w:br w:type="page"/>
      </w:r>
    </w:p>
    <w:p w14:paraId="05584A22" w14:textId="77777777" w:rsidR="003C693F" w:rsidRPr="000125CD" w:rsidRDefault="003C693F" w:rsidP="00E62546">
      <w:pPr>
        <w:pStyle w:val="Heading2"/>
      </w:pPr>
      <w:bookmarkStart w:id="25" w:name="_Toc366654668"/>
      <w:r w:rsidRPr="000125CD">
        <w:lastRenderedPageBreak/>
        <w:t>Eligibility</w:t>
      </w:r>
      <w:bookmarkEnd w:id="24"/>
      <w:bookmarkEnd w:id="25"/>
    </w:p>
    <w:p w14:paraId="2720B76C" w14:textId="77777777" w:rsidR="003C693F" w:rsidRPr="000125CD" w:rsidRDefault="003C693F">
      <w:r w:rsidRPr="000125CD">
        <w:t xml:space="preserve">If DOR receives complete information about your disability, your </w:t>
      </w:r>
      <w:r w:rsidR="004836DD">
        <w:t>VR counselor</w:t>
      </w:r>
      <w:r w:rsidR="002413F3">
        <w:t xml:space="preserve"> </w:t>
      </w:r>
      <w:r w:rsidRPr="000125CD">
        <w:t xml:space="preserve">will notify you in writing of your eligibility within 60 days of </w:t>
      </w:r>
      <w:r w:rsidR="00325941" w:rsidRPr="000125CD">
        <w:t>meeting the three requirements of</w:t>
      </w:r>
      <w:r w:rsidR="00401BE1" w:rsidRPr="000125CD">
        <w:t xml:space="preserve"> </w:t>
      </w:r>
      <w:r w:rsidRPr="000125CD">
        <w:t>application.</w:t>
      </w:r>
      <w:r w:rsidR="00D62AFD">
        <w:t xml:space="preserve"> </w:t>
      </w:r>
      <w:r w:rsidRPr="000125CD">
        <w:t xml:space="preserve">If information about your disability is incomplete or delayed, you and your </w:t>
      </w:r>
      <w:r w:rsidR="004836DD">
        <w:t>VR counselor</w:t>
      </w:r>
      <w:r w:rsidR="002413F3">
        <w:t xml:space="preserve"> </w:t>
      </w:r>
      <w:r w:rsidRPr="000125CD">
        <w:t>will agree on a specific extension date to determine your eligibility.</w:t>
      </w:r>
    </w:p>
    <w:p w14:paraId="2D295F23" w14:textId="77777777" w:rsidR="003C693F" w:rsidRPr="000125CD" w:rsidRDefault="003C693F"/>
    <w:p w14:paraId="27337E55" w14:textId="77777777" w:rsidR="003C693F" w:rsidRPr="000125CD" w:rsidRDefault="003C693F">
      <w:r w:rsidRPr="000125CD">
        <w:t>To be eligible for services, an individual must:</w:t>
      </w:r>
    </w:p>
    <w:p w14:paraId="7D825AB1" w14:textId="77777777" w:rsidR="00483BFC" w:rsidRPr="000125CD" w:rsidRDefault="00483BFC"/>
    <w:p w14:paraId="0CDE3403" w14:textId="77777777" w:rsidR="0073331E" w:rsidRPr="000125CD" w:rsidRDefault="002A604A" w:rsidP="00C9782D">
      <w:pPr>
        <w:numPr>
          <w:ilvl w:val="1"/>
          <w:numId w:val="17"/>
        </w:numPr>
        <w:tabs>
          <w:tab w:val="clear" w:pos="1440"/>
        </w:tabs>
        <w:ind w:left="720"/>
      </w:pPr>
      <w:r w:rsidRPr="000125CD">
        <w:t>Ha</w:t>
      </w:r>
      <w:r w:rsidR="006F6780" w:rsidRPr="000125CD">
        <w:t>ve a physical or mental impairmen</w:t>
      </w:r>
      <w:r w:rsidR="00DC01F1" w:rsidRPr="000125CD">
        <w:t xml:space="preserve">t </w:t>
      </w:r>
      <w:r w:rsidR="006F6780" w:rsidRPr="000125CD">
        <w:t>that substantially impedes his or her ability to secure</w:t>
      </w:r>
      <w:r w:rsidR="003C693F" w:rsidRPr="000125CD">
        <w:t xml:space="preserve"> employment and</w:t>
      </w:r>
      <w:r w:rsidR="00DC01F1" w:rsidRPr="000125CD">
        <w:t xml:space="preserve"> </w:t>
      </w:r>
      <w:r w:rsidR="004C5967" w:rsidRPr="000125CD">
        <w:t>VR</w:t>
      </w:r>
      <w:r w:rsidR="006F6780" w:rsidRPr="000125CD">
        <w:t xml:space="preserve"> services</w:t>
      </w:r>
      <w:r w:rsidR="006C5DE8" w:rsidRPr="000125CD">
        <w:t xml:space="preserve"> are required to prepare for, </w:t>
      </w:r>
      <w:r w:rsidR="003C693F" w:rsidRPr="000125CD">
        <w:t>secure, retain, or regain employment consistent with the</w:t>
      </w:r>
      <w:r w:rsidR="0073331E" w:rsidRPr="000125CD">
        <w:t xml:space="preserve"> </w:t>
      </w:r>
      <w:r w:rsidR="003C693F" w:rsidRPr="000125CD">
        <w:t>applicant's unique strengths, resources, priorities, concerns, abilities, capabilities, interests, and informed choice</w:t>
      </w:r>
      <w:r w:rsidRPr="000125CD">
        <w:t>.</w:t>
      </w:r>
      <w:r w:rsidR="0073331E" w:rsidRPr="000125CD">
        <w:t xml:space="preserve"> </w:t>
      </w:r>
    </w:p>
    <w:p w14:paraId="437E065F" w14:textId="77777777" w:rsidR="00483BFC" w:rsidRPr="000125CD" w:rsidRDefault="00483BFC" w:rsidP="00C9782D">
      <w:pPr>
        <w:ind w:left="720"/>
      </w:pPr>
    </w:p>
    <w:p w14:paraId="54C73597" w14:textId="77777777" w:rsidR="003C693F" w:rsidRPr="000125CD" w:rsidRDefault="002A604A" w:rsidP="00C9782D">
      <w:pPr>
        <w:numPr>
          <w:ilvl w:val="1"/>
          <w:numId w:val="17"/>
        </w:numPr>
        <w:ind w:left="720"/>
      </w:pPr>
      <w:r w:rsidRPr="000125CD">
        <w:t xml:space="preserve">Be able to </w:t>
      </w:r>
      <w:r w:rsidR="006F6780" w:rsidRPr="000125CD">
        <w:t xml:space="preserve">benefit from </w:t>
      </w:r>
      <w:r w:rsidRPr="000125CD">
        <w:t>DOR</w:t>
      </w:r>
      <w:r w:rsidR="00DC01F1" w:rsidRPr="000125CD">
        <w:t xml:space="preserve"> </w:t>
      </w:r>
      <w:r w:rsidR="006F6780" w:rsidRPr="000125CD">
        <w:t xml:space="preserve">services in </w:t>
      </w:r>
      <w:r w:rsidR="003C693F" w:rsidRPr="000125CD">
        <w:t>terms of an employment outcome in an integrated setting.</w:t>
      </w:r>
    </w:p>
    <w:p w14:paraId="795FBBD7" w14:textId="77777777" w:rsidR="00630FF5" w:rsidRPr="000125CD" w:rsidRDefault="00630FF5" w:rsidP="00ED42D0"/>
    <w:p w14:paraId="68B62D13" w14:textId="77777777" w:rsidR="002A604A" w:rsidRPr="000125CD" w:rsidRDefault="002A604A" w:rsidP="00520C71">
      <w:r w:rsidRPr="00630FF5">
        <w:rPr>
          <w:b/>
          <w:iCs/>
        </w:rPr>
        <w:t xml:space="preserve">If you are receiving Social Security Administration benefits or </w:t>
      </w:r>
      <w:r w:rsidR="00630FF5">
        <w:rPr>
          <w:b/>
          <w:iCs/>
        </w:rPr>
        <w:t>i</w:t>
      </w:r>
      <w:r w:rsidRPr="00630FF5">
        <w:rPr>
          <w:b/>
          <w:iCs/>
        </w:rPr>
        <w:t>f you have a valid "Ticket to Work,"</w:t>
      </w:r>
      <w:r w:rsidR="00630FF5">
        <w:rPr>
          <w:b/>
          <w:iCs/>
        </w:rPr>
        <w:t xml:space="preserve"> </w:t>
      </w:r>
      <w:r w:rsidRPr="00630FF5">
        <w:rPr>
          <w:b/>
          <w:iCs/>
        </w:rPr>
        <w:t>you are presumed eligible</w:t>
      </w:r>
      <w:r w:rsidR="000F6465">
        <w:rPr>
          <w:b/>
          <w:iCs/>
        </w:rPr>
        <w:t xml:space="preserve"> </w:t>
      </w:r>
      <w:r w:rsidRPr="00630FF5">
        <w:rPr>
          <w:b/>
          <w:iCs/>
        </w:rPr>
        <w:t>for DOR services</w:t>
      </w:r>
      <w:r w:rsidRPr="000125CD">
        <w:rPr>
          <w:iCs/>
        </w:rPr>
        <w:t>.</w:t>
      </w:r>
    </w:p>
    <w:p w14:paraId="2FEC296A" w14:textId="77777777" w:rsidR="002A604A" w:rsidRPr="004718BD" w:rsidRDefault="002A604A" w:rsidP="004718BD">
      <w:pPr>
        <w:jc w:val="both"/>
        <w:rPr>
          <w:bCs/>
        </w:rPr>
      </w:pPr>
    </w:p>
    <w:p w14:paraId="11FD967C" w14:textId="77777777" w:rsidR="002A604A" w:rsidRPr="00630FF5" w:rsidRDefault="002A604A" w:rsidP="00520C71">
      <w:pPr>
        <w:jc w:val="center"/>
        <w:rPr>
          <w:b/>
        </w:rPr>
      </w:pPr>
      <w:r w:rsidRPr="000125CD">
        <w:rPr>
          <w:b/>
          <w:bCs/>
        </w:rPr>
        <w:t>Ticket to Work Hotline</w:t>
      </w:r>
      <w:r w:rsidR="00C9782D">
        <w:rPr>
          <w:b/>
          <w:bCs/>
        </w:rPr>
        <w:t>:</w:t>
      </w:r>
      <w:r w:rsidR="00D62AFD">
        <w:rPr>
          <w:b/>
          <w:bCs/>
        </w:rPr>
        <w:t xml:space="preserve"> </w:t>
      </w:r>
      <w:r w:rsidRPr="00630FF5">
        <w:rPr>
          <w:b/>
        </w:rPr>
        <w:t xml:space="preserve">1-866-449-2730 </w:t>
      </w:r>
      <w:r w:rsidR="00DD602F">
        <w:rPr>
          <w:b/>
        </w:rPr>
        <w:t>Voice</w:t>
      </w:r>
    </w:p>
    <w:p w14:paraId="4882D7C2" w14:textId="77777777" w:rsidR="005F0577" w:rsidRPr="00630FF5" w:rsidRDefault="002A604A" w:rsidP="00520C71">
      <w:pPr>
        <w:jc w:val="center"/>
        <w:rPr>
          <w:b/>
        </w:rPr>
      </w:pPr>
      <w:r w:rsidRPr="00630FF5">
        <w:rPr>
          <w:b/>
        </w:rPr>
        <w:t>1-866-359-7705</w:t>
      </w:r>
      <w:r w:rsidR="00A81749">
        <w:rPr>
          <w:b/>
        </w:rPr>
        <w:t xml:space="preserve"> </w:t>
      </w:r>
      <w:r w:rsidR="00520C71">
        <w:rPr>
          <w:b/>
        </w:rPr>
        <w:t>Telecommunications Device for the Deaf</w:t>
      </w:r>
      <w:r w:rsidR="000C372C">
        <w:rPr>
          <w:b/>
        </w:rPr>
        <w:t xml:space="preserve"> (TTY/TDD)</w:t>
      </w:r>
    </w:p>
    <w:p w14:paraId="5E9BF69B" w14:textId="77777777" w:rsidR="005F0577" w:rsidRPr="000125CD" w:rsidRDefault="005F0577" w:rsidP="005F0577"/>
    <w:p w14:paraId="20507CF1" w14:textId="77777777" w:rsidR="004737B5" w:rsidRDefault="006F16E8" w:rsidP="00E62546">
      <w:r w:rsidRPr="000125CD">
        <w:t xml:space="preserve">If your disability is </w:t>
      </w:r>
      <w:r w:rsidR="001B0553" w:rsidRPr="000125CD">
        <w:t>significant</w:t>
      </w:r>
      <w:r w:rsidR="005D19AE" w:rsidRPr="000125CD">
        <w:t xml:space="preserve"> enough</w:t>
      </w:r>
      <w:r w:rsidR="001B0553" w:rsidRPr="000125CD">
        <w:t xml:space="preserve"> </w:t>
      </w:r>
      <w:r w:rsidRPr="000125CD">
        <w:t xml:space="preserve">that you might not be able to benefit from DOR services, the DOR can arrange a </w:t>
      </w:r>
      <w:r w:rsidR="001B0553" w:rsidRPr="000125CD">
        <w:t>T</w:t>
      </w:r>
      <w:r w:rsidRPr="000125CD">
        <w:t xml:space="preserve">rial </w:t>
      </w:r>
      <w:r w:rsidR="001B0553" w:rsidRPr="000125CD">
        <w:t>W</w:t>
      </w:r>
      <w:r w:rsidRPr="000125CD">
        <w:t xml:space="preserve">ork </w:t>
      </w:r>
      <w:r w:rsidR="001B0553" w:rsidRPr="000125CD">
        <w:t>E</w:t>
      </w:r>
      <w:r w:rsidRPr="000125CD">
        <w:t>xperience</w:t>
      </w:r>
      <w:r w:rsidR="001B0553" w:rsidRPr="000125CD">
        <w:t xml:space="preserve"> or in certain circumstances, an Extended Evaluation</w:t>
      </w:r>
      <w:r w:rsidR="005F7E94" w:rsidRPr="000125CD">
        <w:t>.</w:t>
      </w:r>
      <w:r w:rsidR="00D62AFD">
        <w:t xml:space="preserve"> </w:t>
      </w:r>
      <w:r w:rsidRPr="000125CD">
        <w:t>This is an opportunity to work in a realistic work setting to demonstrate if you can benefit from DOR services</w:t>
      </w:r>
      <w:r w:rsidR="004737B5">
        <w:t>.</w:t>
      </w:r>
    </w:p>
    <w:p w14:paraId="4AD5DADA" w14:textId="77777777" w:rsidR="004737B5" w:rsidRDefault="004737B5">
      <w:r>
        <w:br w:type="page"/>
      </w:r>
    </w:p>
    <w:p w14:paraId="0939CAF8" w14:textId="77777777" w:rsidR="003C693F" w:rsidRPr="000125CD" w:rsidRDefault="0073331E">
      <w:pPr>
        <w:pStyle w:val="Heading2"/>
      </w:pPr>
      <w:bookmarkStart w:id="26" w:name="_Toc363217839"/>
      <w:bookmarkStart w:id="27" w:name="_Toc366654669"/>
      <w:r w:rsidRPr="000125CD">
        <w:lastRenderedPageBreak/>
        <w:t>Receiving Services</w:t>
      </w:r>
      <w:bookmarkEnd w:id="26"/>
      <w:bookmarkEnd w:id="27"/>
    </w:p>
    <w:p w14:paraId="092C438B" w14:textId="77777777" w:rsidR="00E63500" w:rsidRPr="000125CD" w:rsidRDefault="00E63500" w:rsidP="00964C63">
      <w:pPr>
        <w:pStyle w:val="NormalWeb"/>
      </w:pPr>
      <w:r w:rsidRPr="000125CD">
        <w:rPr>
          <w:rFonts w:ascii="Arial" w:hAnsi="Arial" w:cs="Arial"/>
          <w:b/>
          <w:bCs/>
          <w:sz w:val="28"/>
          <w:szCs w:val="28"/>
        </w:rPr>
        <w:t>Order of Selection</w:t>
      </w:r>
      <w:r w:rsidR="000B4E75">
        <w:rPr>
          <w:rFonts w:ascii="Arial" w:hAnsi="Arial" w:cs="Arial"/>
          <w:b/>
          <w:bCs/>
          <w:sz w:val="28"/>
          <w:szCs w:val="28"/>
        </w:rPr>
        <w:t>:</w:t>
      </w:r>
      <w:r w:rsidR="00D62AFD">
        <w:rPr>
          <w:rFonts w:ascii="Arial" w:hAnsi="Arial" w:cs="Arial"/>
          <w:bCs/>
          <w:sz w:val="28"/>
          <w:szCs w:val="28"/>
        </w:rPr>
        <w:t xml:space="preserve"> </w:t>
      </w:r>
      <w:r w:rsidRPr="000125CD">
        <w:rPr>
          <w:rFonts w:ascii="Arial" w:hAnsi="Arial" w:cs="Arial"/>
          <w:bCs/>
          <w:sz w:val="28"/>
          <w:szCs w:val="28"/>
        </w:rPr>
        <w:t xml:space="preserve">When </w:t>
      </w:r>
      <w:r w:rsidRPr="000125CD">
        <w:rPr>
          <w:rFonts w:ascii="Arial" w:hAnsi="Arial" w:cs="Arial"/>
          <w:sz w:val="28"/>
          <w:szCs w:val="28"/>
        </w:rPr>
        <w:t xml:space="preserve">DOR does not have enough </w:t>
      </w:r>
      <w:r w:rsidR="006B669F" w:rsidRPr="000125CD">
        <w:rPr>
          <w:rFonts w:ascii="Arial" w:hAnsi="Arial" w:cs="Arial"/>
          <w:sz w:val="28"/>
          <w:szCs w:val="28"/>
        </w:rPr>
        <w:t>funding</w:t>
      </w:r>
      <w:r w:rsidRPr="000125CD">
        <w:rPr>
          <w:rFonts w:ascii="Arial" w:hAnsi="Arial" w:cs="Arial"/>
          <w:sz w:val="28"/>
          <w:szCs w:val="28"/>
        </w:rPr>
        <w:t xml:space="preserve"> to serve all applicants who are elig</w:t>
      </w:r>
      <w:r w:rsidR="0031412B" w:rsidRPr="000125CD">
        <w:rPr>
          <w:rFonts w:ascii="Arial" w:hAnsi="Arial" w:cs="Arial"/>
          <w:sz w:val="28"/>
          <w:szCs w:val="28"/>
        </w:rPr>
        <w:t xml:space="preserve">ible for DOR services, </w:t>
      </w:r>
      <w:r w:rsidR="00FD6D14">
        <w:rPr>
          <w:rFonts w:ascii="Arial" w:hAnsi="Arial" w:cs="Arial"/>
          <w:sz w:val="28"/>
          <w:szCs w:val="28"/>
        </w:rPr>
        <w:t>the</w:t>
      </w:r>
      <w:r w:rsidR="0031412B" w:rsidRPr="000125CD">
        <w:rPr>
          <w:rFonts w:ascii="Arial" w:hAnsi="Arial" w:cs="Arial"/>
          <w:sz w:val="28"/>
          <w:szCs w:val="28"/>
        </w:rPr>
        <w:t xml:space="preserve"> </w:t>
      </w:r>
      <w:r w:rsidRPr="000125CD">
        <w:rPr>
          <w:rFonts w:ascii="Arial" w:hAnsi="Arial" w:cs="Arial"/>
          <w:sz w:val="28"/>
          <w:szCs w:val="28"/>
        </w:rPr>
        <w:t>law requires DOR to use a</w:t>
      </w:r>
      <w:r w:rsidR="006B669F" w:rsidRPr="000125CD">
        <w:rPr>
          <w:rFonts w:ascii="Arial" w:hAnsi="Arial" w:cs="Arial"/>
          <w:sz w:val="28"/>
          <w:szCs w:val="28"/>
        </w:rPr>
        <w:t>n</w:t>
      </w:r>
      <w:r w:rsidRPr="000125CD">
        <w:rPr>
          <w:rFonts w:ascii="Arial" w:hAnsi="Arial" w:cs="Arial"/>
          <w:sz w:val="28"/>
          <w:szCs w:val="28"/>
        </w:rPr>
        <w:t xml:space="preserve"> </w:t>
      </w:r>
      <w:r w:rsidR="003976DA" w:rsidRPr="000125CD">
        <w:rPr>
          <w:rFonts w:ascii="Arial" w:hAnsi="Arial" w:cs="Arial"/>
          <w:sz w:val="28"/>
          <w:szCs w:val="28"/>
        </w:rPr>
        <w:t xml:space="preserve">“Order </w:t>
      </w:r>
      <w:r w:rsidR="000B4E75">
        <w:rPr>
          <w:rFonts w:ascii="Arial" w:hAnsi="Arial" w:cs="Arial"/>
          <w:sz w:val="28"/>
          <w:szCs w:val="28"/>
        </w:rPr>
        <w:t>of</w:t>
      </w:r>
      <w:r w:rsidR="003976DA" w:rsidRPr="000125CD">
        <w:rPr>
          <w:rFonts w:ascii="Arial" w:hAnsi="Arial" w:cs="Arial"/>
          <w:sz w:val="28"/>
          <w:szCs w:val="28"/>
        </w:rPr>
        <w:t xml:space="preserve"> Selection” </w:t>
      </w:r>
      <w:r w:rsidRPr="000125CD">
        <w:rPr>
          <w:rFonts w:ascii="Arial" w:hAnsi="Arial" w:cs="Arial"/>
          <w:sz w:val="28"/>
          <w:szCs w:val="28"/>
        </w:rPr>
        <w:t>process to make sure those persons with the most significant disabilities are served first.</w:t>
      </w:r>
      <w:r w:rsidRPr="000125CD">
        <w:rPr>
          <w:rFonts w:ascii="Arial" w:hAnsi="Arial" w:cs="Arial"/>
          <w:bCs/>
          <w:sz w:val="28"/>
          <w:szCs w:val="28"/>
        </w:rPr>
        <w:t xml:space="preserve"> </w:t>
      </w:r>
    </w:p>
    <w:p w14:paraId="0227EEDC" w14:textId="77777777" w:rsidR="00630FF5" w:rsidRDefault="00E63500" w:rsidP="009001AF">
      <w:pPr>
        <w:pStyle w:val="NormalWeb"/>
        <w:rPr>
          <w:rFonts w:ascii="Arial" w:hAnsi="Arial" w:cs="Arial"/>
          <w:color w:val="202020"/>
          <w:sz w:val="28"/>
          <w:szCs w:val="28"/>
        </w:rPr>
      </w:pPr>
      <w:r w:rsidRPr="000125CD">
        <w:rPr>
          <w:rFonts w:ascii="Arial" w:hAnsi="Arial" w:cs="Arial"/>
          <w:color w:val="202020"/>
          <w:sz w:val="28"/>
          <w:szCs w:val="28"/>
        </w:rPr>
        <w:t xml:space="preserve">Once you are </w:t>
      </w:r>
      <w:r w:rsidR="006B669F" w:rsidRPr="000125CD">
        <w:rPr>
          <w:rFonts w:ascii="Arial" w:hAnsi="Arial" w:cs="Arial"/>
          <w:color w:val="202020"/>
          <w:sz w:val="28"/>
          <w:szCs w:val="28"/>
        </w:rPr>
        <w:t xml:space="preserve">deemed </w:t>
      </w:r>
      <w:r w:rsidRPr="000125CD">
        <w:rPr>
          <w:rFonts w:ascii="Arial" w:hAnsi="Arial" w:cs="Arial"/>
          <w:color w:val="202020"/>
          <w:sz w:val="28"/>
          <w:szCs w:val="28"/>
        </w:rPr>
        <w:t xml:space="preserve">eligible by DOR, you will be given a priority </w:t>
      </w:r>
      <w:r w:rsidR="006B669F" w:rsidRPr="000125CD">
        <w:rPr>
          <w:rFonts w:ascii="Arial" w:hAnsi="Arial" w:cs="Arial"/>
          <w:color w:val="202020"/>
          <w:sz w:val="28"/>
          <w:szCs w:val="28"/>
        </w:rPr>
        <w:t>category</w:t>
      </w:r>
      <w:r w:rsidRPr="000125CD">
        <w:rPr>
          <w:rFonts w:ascii="Arial" w:hAnsi="Arial" w:cs="Arial"/>
          <w:color w:val="202020"/>
          <w:sz w:val="28"/>
          <w:szCs w:val="28"/>
        </w:rPr>
        <w:t>, called a Priority for Services Determination.</w:t>
      </w:r>
      <w:r w:rsidR="00D62AFD">
        <w:rPr>
          <w:rFonts w:ascii="Arial" w:hAnsi="Arial" w:cs="Arial"/>
          <w:color w:val="202020"/>
          <w:sz w:val="28"/>
          <w:szCs w:val="28"/>
        </w:rPr>
        <w:t xml:space="preserve"> </w:t>
      </w:r>
      <w:r w:rsidRPr="000125CD">
        <w:rPr>
          <w:rFonts w:ascii="Arial" w:hAnsi="Arial" w:cs="Arial"/>
          <w:color w:val="202020"/>
          <w:sz w:val="28"/>
          <w:szCs w:val="28"/>
        </w:rPr>
        <w:t xml:space="preserve">Your priority </w:t>
      </w:r>
      <w:r w:rsidR="006B669F" w:rsidRPr="000125CD">
        <w:rPr>
          <w:rFonts w:ascii="Arial" w:hAnsi="Arial" w:cs="Arial"/>
          <w:color w:val="202020"/>
          <w:sz w:val="28"/>
          <w:szCs w:val="28"/>
        </w:rPr>
        <w:t>category</w:t>
      </w:r>
      <w:r w:rsidRPr="000125CD">
        <w:rPr>
          <w:rFonts w:ascii="Arial" w:hAnsi="Arial" w:cs="Arial"/>
          <w:color w:val="202020"/>
          <w:sz w:val="28"/>
          <w:szCs w:val="28"/>
        </w:rPr>
        <w:t xml:space="preserve"> will be used </w:t>
      </w:r>
      <w:r w:rsidR="00E71A2A" w:rsidRPr="000125CD">
        <w:rPr>
          <w:rFonts w:ascii="Arial" w:hAnsi="Arial" w:cs="Arial"/>
          <w:color w:val="202020"/>
          <w:sz w:val="28"/>
          <w:szCs w:val="28"/>
        </w:rPr>
        <w:t xml:space="preserve">in the </w:t>
      </w:r>
      <w:r w:rsidR="00FD6D14">
        <w:rPr>
          <w:rFonts w:ascii="Arial" w:hAnsi="Arial" w:cs="Arial"/>
          <w:color w:val="202020"/>
          <w:sz w:val="28"/>
          <w:szCs w:val="28"/>
        </w:rPr>
        <w:t>“</w:t>
      </w:r>
      <w:r w:rsidR="00E71A2A" w:rsidRPr="000125CD">
        <w:rPr>
          <w:rFonts w:ascii="Arial" w:hAnsi="Arial" w:cs="Arial"/>
          <w:color w:val="202020"/>
          <w:sz w:val="28"/>
          <w:szCs w:val="28"/>
        </w:rPr>
        <w:t>Order of Selection</w:t>
      </w:r>
      <w:r w:rsidR="00FD6D14">
        <w:rPr>
          <w:rFonts w:ascii="Arial" w:hAnsi="Arial" w:cs="Arial"/>
          <w:color w:val="202020"/>
          <w:sz w:val="28"/>
          <w:szCs w:val="28"/>
        </w:rPr>
        <w:t>”</w:t>
      </w:r>
      <w:r w:rsidR="00E71A2A" w:rsidRPr="000125CD">
        <w:rPr>
          <w:rFonts w:ascii="Arial" w:hAnsi="Arial" w:cs="Arial"/>
          <w:color w:val="202020"/>
          <w:sz w:val="28"/>
          <w:szCs w:val="28"/>
        </w:rPr>
        <w:t xml:space="preserve"> process </w:t>
      </w:r>
      <w:r w:rsidRPr="000125CD">
        <w:rPr>
          <w:rFonts w:ascii="Arial" w:hAnsi="Arial" w:cs="Arial"/>
          <w:color w:val="202020"/>
          <w:sz w:val="28"/>
          <w:szCs w:val="28"/>
        </w:rPr>
        <w:t>to determine when services begin.</w:t>
      </w:r>
      <w:r w:rsidR="00D62AFD">
        <w:rPr>
          <w:rFonts w:ascii="Arial" w:hAnsi="Arial" w:cs="Arial"/>
          <w:color w:val="202020"/>
          <w:sz w:val="28"/>
          <w:szCs w:val="28"/>
        </w:rPr>
        <w:t xml:space="preserve"> </w:t>
      </w:r>
      <w:r w:rsidR="006B669F" w:rsidRPr="000125CD">
        <w:rPr>
          <w:rFonts w:ascii="Arial" w:hAnsi="Arial" w:cs="Arial"/>
          <w:color w:val="202020"/>
          <w:sz w:val="28"/>
          <w:szCs w:val="28"/>
        </w:rPr>
        <w:t>P</w:t>
      </w:r>
      <w:r w:rsidRPr="000125CD">
        <w:rPr>
          <w:rFonts w:ascii="Arial" w:hAnsi="Arial" w:cs="Arial"/>
          <w:color w:val="202020"/>
          <w:sz w:val="28"/>
          <w:szCs w:val="28"/>
        </w:rPr>
        <w:t xml:space="preserve">lacing </w:t>
      </w:r>
      <w:r w:rsidR="00630FF5">
        <w:rPr>
          <w:rFonts w:ascii="Arial" w:hAnsi="Arial" w:cs="Arial"/>
          <w:color w:val="202020"/>
          <w:sz w:val="28"/>
          <w:szCs w:val="28"/>
        </w:rPr>
        <w:t>applicants</w:t>
      </w:r>
      <w:r w:rsidR="006B669F" w:rsidRPr="000125CD">
        <w:rPr>
          <w:rFonts w:ascii="Arial" w:hAnsi="Arial" w:cs="Arial"/>
          <w:color w:val="202020"/>
          <w:sz w:val="28"/>
          <w:szCs w:val="28"/>
        </w:rPr>
        <w:t xml:space="preserve"> </w:t>
      </w:r>
      <w:r w:rsidR="00630FF5">
        <w:rPr>
          <w:rFonts w:ascii="Arial" w:hAnsi="Arial" w:cs="Arial"/>
          <w:color w:val="202020"/>
          <w:sz w:val="28"/>
          <w:szCs w:val="28"/>
        </w:rPr>
        <w:t>in</w:t>
      </w:r>
      <w:r w:rsidR="00F75B1E">
        <w:rPr>
          <w:rFonts w:ascii="Arial" w:hAnsi="Arial" w:cs="Arial"/>
          <w:color w:val="202020"/>
          <w:sz w:val="28"/>
          <w:szCs w:val="28"/>
        </w:rPr>
        <w:t>to</w:t>
      </w:r>
      <w:r w:rsidR="00630FF5">
        <w:rPr>
          <w:rFonts w:ascii="Arial" w:hAnsi="Arial" w:cs="Arial"/>
          <w:color w:val="202020"/>
          <w:sz w:val="28"/>
          <w:szCs w:val="28"/>
        </w:rPr>
        <w:t xml:space="preserve"> priority categor</w:t>
      </w:r>
      <w:r w:rsidR="00F75B1E">
        <w:rPr>
          <w:rFonts w:ascii="Arial" w:hAnsi="Arial" w:cs="Arial"/>
          <w:color w:val="202020"/>
          <w:sz w:val="28"/>
          <w:szCs w:val="28"/>
        </w:rPr>
        <w:t>ies</w:t>
      </w:r>
      <w:r w:rsidRPr="000125CD">
        <w:rPr>
          <w:rFonts w:ascii="Arial" w:hAnsi="Arial" w:cs="Arial"/>
          <w:color w:val="202020"/>
          <w:sz w:val="28"/>
          <w:szCs w:val="28"/>
        </w:rPr>
        <w:t xml:space="preserve"> is a fair met</w:t>
      </w:r>
      <w:r w:rsidR="00630FF5">
        <w:rPr>
          <w:rFonts w:ascii="Arial" w:hAnsi="Arial" w:cs="Arial"/>
          <w:color w:val="202020"/>
          <w:sz w:val="28"/>
          <w:szCs w:val="28"/>
        </w:rPr>
        <w:t>hod of serving all</w:t>
      </w:r>
      <w:r w:rsidR="00371090">
        <w:rPr>
          <w:rFonts w:ascii="Arial" w:hAnsi="Arial" w:cs="Arial"/>
          <w:color w:val="202020"/>
          <w:sz w:val="28"/>
          <w:szCs w:val="28"/>
        </w:rPr>
        <w:t xml:space="preserve"> </w:t>
      </w:r>
      <w:r w:rsidR="00A6200F">
        <w:rPr>
          <w:rFonts w:ascii="Arial" w:hAnsi="Arial" w:cs="Arial"/>
          <w:color w:val="202020"/>
          <w:sz w:val="28"/>
          <w:szCs w:val="28"/>
        </w:rPr>
        <w:t>applicants in the order required by law.</w:t>
      </w:r>
      <w:r w:rsidR="00D62AFD">
        <w:rPr>
          <w:rFonts w:ascii="Arial" w:hAnsi="Arial" w:cs="Arial"/>
          <w:color w:val="202020"/>
          <w:sz w:val="28"/>
          <w:szCs w:val="28"/>
        </w:rPr>
        <w:t xml:space="preserve"> </w:t>
      </w:r>
    </w:p>
    <w:p w14:paraId="51032CB6" w14:textId="77777777" w:rsidR="008B4BAF" w:rsidRDefault="00E63500" w:rsidP="00E31C88">
      <w:pPr>
        <w:pStyle w:val="NormalWeb"/>
        <w:tabs>
          <w:tab w:val="left" w:pos="2880"/>
        </w:tabs>
        <w:spacing w:before="0" w:beforeAutospacing="0" w:after="0" w:afterAutospacing="0"/>
        <w:rPr>
          <w:rFonts w:ascii="Arial" w:hAnsi="Arial" w:cs="Arial"/>
          <w:color w:val="202020"/>
          <w:sz w:val="28"/>
          <w:szCs w:val="28"/>
        </w:rPr>
      </w:pPr>
      <w:r w:rsidRPr="000125CD">
        <w:rPr>
          <w:rFonts w:ascii="Arial" w:hAnsi="Arial" w:cs="Arial"/>
          <w:color w:val="202020"/>
          <w:sz w:val="28"/>
          <w:szCs w:val="28"/>
        </w:rPr>
        <w:t xml:space="preserve">There are </w:t>
      </w:r>
      <w:r w:rsidRPr="000125CD">
        <w:rPr>
          <w:rFonts w:ascii="Arial" w:hAnsi="Arial" w:cs="Arial"/>
          <w:b/>
          <w:color w:val="202020"/>
          <w:sz w:val="28"/>
          <w:szCs w:val="28"/>
        </w:rPr>
        <w:t>three priority categories</w:t>
      </w:r>
      <w:r w:rsidRPr="000125CD">
        <w:rPr>
          <w:rFonts w:ascii="Arial" w:hAnsi="Arial" w:cs="Arial"/>
          <w:color w:val="202020"/>
          <w:sz w:val="28"/>
          <w:szCs w:val="28"/>
        </w:rPr>
        <w:t>:</w:t>
      </w:r>
    </w:p>
    <w:p w14:paraId="01D72434" w14:textId="77777777" w:rsidR="008B4BAF" w:rsidRDefault="008B4BAF" w:rsidP="00E31C88">
      <w:pPr>
        <w:pStyle w:val="NormalWeb"/>
        <w:tabs>
          <w:tab w:val="left" w:pos="2880"/>
        </w:tabs>
        <w:spacing w:before="0" w:beforeAutospacing="0" w:after="0" w:afterAutospacing="0"/>
        <w:rPr>
          <w:rFonts w:ascii="Arial" w:hAnsi="Arial" w:cs="Arial"/>
          <w:color w:val="202020"/>
          <w:sz w:val="28"/>
          <w:szCs w:val="28"/>
        </w:rPr>
      </w:pPr>
    </w:p>
    <w:p w14:paraId="3594A074" w14:textId="77777777" w:rsidR="00E63500" w:rsidRPr="00E62546" w:rsidRDefault="00FB1713" w:rsidP="00E31C88">
      <w:pPr>
        <w:pStyle w:val="NormalWeb"/>
        <w:numPr>
          <w:ilvl w:val="0"/>
          <w:numId w:val="78"/>
        </w:numPr>
        <w:tabs>
          <w:tab w:val="left" w:pos="2880"/>
        </w:tabs>
        <w:spacing w:before="0" w:beforeAutospacing="0" w:after="0" w:afterAutospacing="0"/>
        <w:ind w:left="720"/>
        <w:rPr>
          <w:rFonts w:ascii="Arial" w:hAnsi="Arial" w:cs="Arial"/>
          <w:color w:val="202020"/>
          <w:sz w:val="20"/>
          <w:szCs w:val="20"/>
        </w:rPr>
      </w:pPr>
      <w:r>
        <w:rPr>
          <w:rFonts w:ascii="Arial" w:hAnsi="Arial" w:cs="Arial"/>
          <w:color w:val="202020"/>
          <w:sz w:val="28"/>
          <w:szCs w:val="28"/>
        </w:rPr>
        <w:t>Individuals with the most significant disabilities</w:t>
      </w:r>
      <w:r w:rsidR="00E63500" w:rsidRPr="000125CD">
        <w:rPr>
          <w:rFonts w:ascii="Arial" w:hAnsi="Arial" w:cs="Arial"/>
          <w:color w:val="202020"/>
          <w:sz w:val="28"/>
          <w:szCs w:val="28"/>
        </w:rPr>
        <w:t xml:space="preserve"> (priority category 1)</w:t>
      </w:r>
      <w:r w:rsidR="003235E0">
        <w:rPr>
          <w:rFonts w:ascii="Arial" w:hAnsi="Arial" w:cs="Arial"/>
          <w:color w:val="202020"/>
          <w:sz w:val="28"/>
          <w:szCs w:val="28"/>
        </w:rPr>
        <w:t>.</w:t>
      </w:r>
    </w:p>
    <w:p w14:paraId="21DC5983" w14:textId="77777777" w:rsidR="00E63500" w:rsidRPr="00E62546" w:rsidRDefault="00FB1713" w:rsidP="00E31C88">
      <w:pPr>
        <w:pStyle w:val="NormalWeb"/>
        <w:numPr>
          <w:ilvl w:val="0"/>
          <w:numId w:val="78"/>
        </w:numPr>
        <w:tabs>
          <w:tab w:val="left" w:pos="2880"/>
        </w:tabs>
        <w:spacing w:before="0" w:beforeAutospacing="0" w:after="0" w:afterAutospacing="0"/>
        <w:ind w:left="720"/>
        <w:rPr>
          <w:rFonts w:ascii="Arial" w:hAnsi="Arial" w:cs="Arial"/>
          <w:color w:val="202020"/>
          <w:sz w:val="20"/>
          <w:szCs w:val="20"/>
        </w:rPr>
      </w:pPr>
      <w:r>
        <w:rPr>
          <w:rFonts w:ascii="Arial" w:hAnsi="Arial" w:cs="Arial"/>
          <w:color w:val="202020"/>
          <w:sz w:val="28"/>
          <w:szCs w:val="28"/>
        </w:rPr>
        <w:t>Individuals with significant disabilities</w:t>
      </w:r>
      <w:r w:rsidR="00E63500" w:rsidRPr="000125CD">
        <w:rPr>
          <w:rFonts w:ascii="Arial" w:hAnsi="Arial" w:cs="Arial"/>
          <w:color w:val="202020"/>
          <w:sz w:val="28"/>
          <w:szCs w:val="28"/>
        </w:rPr>
        <w:t xml:space="preserve"> (priority category 2)</w:t>
      </w:r>
      <w:r w:rsidR="003235E0">
        <w:rPr>
          <w:rFonts w:ascii="Arial" w:hAnsi="Arial" w:cs="Arial"/>
          <w:color w:val="202020"/>
          <w:sz w:val="28"/>
          <w:szCs w:val="28"/>
        </w:rPr>
        <w:t>.</w:t>
      </w:r>
    </w:p>
    <w:p w14:paraId="1D62B921" w14:textId="77777777" w:rsidR="00E63500" w:rsidRPr="00E62546" w:rsidRDefault="00E63500" w:rsidP="00E31C88">
      <w:pPr>
        <w:pStyle w:val="NormalWeb"/>
        <w:numPr>
          <w:ilvl w:val="0"/>
          <w:numId w:val="78"/>
        </w:numPr>
        <w:tabs>
          <w:tab w:val="left" w:pos="2880"/>
        </w:tabs>
        <w:spacing w:before="0" w:beforeAutospacing="0" w:after="0" w:afterAutospacing="0"/>
        <w:ind w:left="720"/>
        <w:rPr>
          <w:rFonts w:ascii="Arial" w:hAnsi="Arial" w:cs="Arial"/>
          <w:color w:val="202020"/>
          <w:sz w:val="20"/>
          <w:szCs w:val="20"/>
        </w:rPr>
      </w:pPr>
      <w:r w:rsidRPr="000125CD">
        <w:rPr>
          <w:rFonts w:ascii="Arial" w:hAnsi="Arial" w:cs="Arial"/>
          <w:color w:val="202020"/>
          <w:sz w:val="28"/>
          <w:szCs w:val="28"/>
        </w:rPr>
        <w:t xml:space="preserve">All other eligible individuals determined to </w:t>
      </w:r>
      <w:r w:rsidR="00FB1713">
        <w:rPr>
          <w:rFonts w:ascii="Arial" w:hAnsi="Arial" w:cs="Arial"/>
          <w:color w:val="202020"/>
          <w:sz w:val="28"/>
          <w:szCs w:val="28"/>
        </w:rPr>
        <w:t>have a disability</w:t>
      </w:r>
      <w:r w:rsidR="00FB1713" w:rsidRPr="000125CD">
        <w:rPr>
          <w:rFonts w:ascii="Arial" w:hAnsi="Arial" w:cs="Arial"/>
          <w:color w:val="202020"/>
          <w:sz w:val="28"/>
          <w:szCs w:val="28"/>
        </w:rPr>
        <w:t xml:space="preserve"> </w:t>
      </w:r>
      <w:r w:rsidRPr="000125CD">
        <w:rPr>
          <w:rFonts w:ascii="Arial" w:hAnsi="Arial" w:cs="Arial"/>
          <w:color w:val="202020"/>
          <w:sz w:val="28"/>
          <w:szCs w:val="28"/>
        </w:rPr>
        <w:t>(priority category 3)</w:t>
      </w:r>
      <w:r w:rsidR="003235E0">
        <w:rPr>
          <w:rFonts w:ascii="Arial" w:hAnsi="Arial" w:cs="Arial"/>
          <w:color w:val="202020"/>
          <w:sz w:val="28"/>
          <w:szCs w:val="28"/>
        </w:rPr>
        <w:t>.</w:t>
      </w:r>
    </w:p>
    <w:p w14:paraId="6F64E5DA" w14:textId="77777777" w:rsidR="00472FDE" w:rsidRPr="000125CD" w:rsidRDefault="00472FDE" w:rsidP="00CC3ABF">
      <w:pPr>
        <w:pStyle w:val="NormalWeb"/>
        <w:rPr>
          <w:rFonts w:ascii="Arial" w:hAnsi="Arial" w:cs="Arial"/>
          <w:color w:val="202020"/>
          <w:sz w:val="28"/>
          <w:szCs w:val="28"/>
        </w:rPr>
      </w:pPr>
      <w:r w:rsidRPr="000125CD">
        <w:rPr>
          <w:rFonts w:ascii="Arial" w:hAnsi="Arial" w:cs="Arial"/>
          <w:color w:val="202020"/>
          <w:sz w:val="28"/>
          <w:szCs w:val="28"/>
        </w:rPr>
        <w:t xml:space="preserve">Within each disability priority category, consumers will be served according to their date of application. </w:t>
      </w:r>
    </w:p>
    <w:p w14:paraId="0CD2C540" w14:textId="77777777" w:rsidR="00E63500" w:rsidRPr="000125CD" w:rsidRDefault="00E63500" w:rsidP="00964C63">
      <w:pPr>
        <w:spacing w:before="100" w:beforeAutospacing="1" w:after="100" w:afterAutospacing="1"/>
        <w:rPr>
          <w:szCs w:val="28"/>
        </w:rPr>
      </w:pPr>
      <w:r w:rsidRPr="000125CD">
        <w:rPr>
          <w:b/>
          <w:bCs/>
          <w:szCs w:val="28"/>
        </w:rPr>
        <w:t>Waiting List</w:t>
      </w:r>
      <w:r w:rsidR="00652553">
        <w:rPr>
          <w:b/>
          <w:bCs/>
          <w:szCs w:val="28"/>
        </w:rPr>
        <w:t>:</w:t>
      </w:r>
      <w:r w:rsidR="00D62AFD">
        <w:rPr>
          <w:bCs/>
          <w:szCs w:val="28"/>
        </w:rPr>
        <w:t xml:space="preserve"> </w:t>
      </w:r>
      <w:r w:rsidRPr="000125CD">
        <w:rPr>
          <w:szCs w:val="28"/>
        </w:rPr>
        <w:t xml:space="preserve">If DOR does not have enough </w:t>
      </w:r>
      <w:r w:rsidR="006B669F" w:rsidRPr="000125CD">
        <w:rPr>
          <w:szCs w:val="28"/>
        </w:rPr>
        <w:t xml:space="preserve">funding </w:t>
      </w:r>
      <w:r w:rsidRPr="000125CD">
        <w:rPr>
          <w:szCs w:val="28"/>
        </w:rPr>
        <w:t xml:space="preserve">to serve eligible individuals in your disability priority category, you will be placed on a waiting list. </w:t>
      </w:r>
    </w:p>
    <w:p w14:paraId="0CE5CED7" w14:textId="77777777" w:rsidR="00E63500" w:rsidRPr="000125CD" w:rsidRDefault="00E63500" w:rsidP="00ED42D0">
      <w:pPr>
        <w:spacing w:before="100" w:beforeAutospacing="1" w:after="100" w:afterAutospacing="1"/>
        <w:rPr>
          <w:rFonts w:cs="Arial"/>
          <w:color w:val="202020"/>
          <w:szCs w:val="28"/>
        </w:rPr>
      </w:pPr>
      <w:r w:rsidRPr="000125CD">
        <w:rPr>
          <w:rFonts w:cs="Arial"/>
          <w:color w:val="202020"/>
          <w:szCs w:val="28"/>
        </w:rPr>
        <w:t>DOR will also:</w:t>
      </w:r>
    </w:p>
    <w:p w14:paraId="673CD67C" w14:textId="77777777" w:rsidR="00E63500" w:rsidRPr="000125CD" w:rsidRDefault="00E63500" w:rsidP="00ED42D0">
      <w:pPr>
        <w:numPr>
          <w:ilvl w:val="0"/>
          <w:numId w:val="71"/>
        </w:numPr>
        <w:rPr>
          <w:rFonts w:cs="Arial"/>
          <w:color w:val="202020"/>
          <w:szCs w:val="28"/>
        </w:rPr>
      </w:pPr>
      <w:r w:rsidRPr="000125CD">
        <w:rPr>
          <w:rFonts w:cs="Arial"/>
          <w:color w:val="202020"/>
          <w:szCs w:val="28"/>
        </w:rPr>
        <w:t>Notify you as to which category is being served.</w:t>
      </w:r>
    </w:p>
    <w:p w14:paraId="23FD3EB9" w14:textId="77777777" w:rsidR="00E63500" w:rsidRPr="000125CD" w:rsidRDefault="00E63500" w:rsidP="00ED42D0">
      <w:pPr>
        <w:numPr>
          <w:ilvl w:val="0"/>
          <w:numId w:val="71"/>
        </w:numPr>
        <w:spacing w:before="100" w:beforeAutospacing="1" w:after="100" w:afterAutospacing="1"/>
        <w:rPr>
          <w:rFonts w:cs="Arial"/>
          <w:color w:val="202020"/>
          <w:szCs w:val="28"/>
        </w:rPr>
      </w:pPr>
      <w:r w:rsidRPr="000125CD">
        <w:rPr>
          <w:rFonts w:cs="Arial"/>
          <w:color w:val="202020"/>
          <w:szCs w:val="28"/>
        </w:rPr>
        <w:t>Notify you as soon as funds are available, and when you will be served based on your application date.</w:t>
      </w:r>
    </w:p>
    <w:p w14:paraId="455BF35B" w14:textId="77777777" w:rsidR="00E63500" w:rsidRPr="000125CD" w:rsidRDefault="0031412B" w:rsidP="00ED42D0">
      <w:pPr>
        <w:spacing w:before="100" w:beforeAutospacing="1" w:after="100" w:afterAutospacing="1"/>
        <w:rPr>
          <w:rFonts w:cs="Arial"/>
          <w:color w:val="202020"/>
          <w:szCs w:val="28"/>
        </w:rPr>
      </w:pPr>
      <w:r w:rsidRPr="000125CD">
        <w:rPr>
          <w:rFonts w:cs="Arial"/>
          <w:color w:val="202020"/>
          <w:szCs w:val="28"/>
        </w:rPr>
        <w:t xml:space="preserve">You may </w:t>
      </w:r>
      <w:r w:rsidR="00E63500" w:rsidRPr="000125CD">
        <w:rPr>
          <w:rFonts w:cs="Arial"/>
          <w:color w:val="202020"/>
          <w:szCs w:val="28"/>
        </w:rPr>
        <w:t xml:space="preserve">contact DOR </w:t>
      </w:r>
      <w:r w:rsidR="006B669F" w:rsidRPr="000125CD">
        <w:rPr>
          <w:rFonts w:cs="Arial"/>
          <w:color w:val="202020"/>
          <w:szCs w:val="28"/>
        </w:rPr>
        <w:t xml:space="preserve">at any time </w:t>
      </w:r>
      <w:r w:rsidR="00882E60" w:rsidRPr="000125CD">
        <w:rPr>
          <w:rFonts w:cs="Arial"/>
          <w:color w:val="202020"/>
          <w:szCs w:val="28"/>
        </w:rPr>
        <w:t xml:space="preserve">regarding your desire to remain or be removed from the waiting list. </w:t>
      </w:r>
    </w:p>
    <w:p w14:paraId="7393D414" w14:textId="77777777" w:rsidR="00A944E2" w:rsidRDefault="00472FDE" w:rsidP="00A944E2">
      <w:pPr>
        <w:rPr>
          <w:rFonts w:cs="Arial"/>
          <w:color w:val="202020"/>
          <w:szCs w:val="28"/>
        </w:rPr>
      </w:pPr>
      <w:r w:rsidRPr="000125CD">
        <w:rPr>
          <w:rFonts w:cs="Arial"/>
          <w:color w:val="202020"/>
          <w:szCs w:val="28"/>
        </w:rPr>
        <w:t>While you are on the waiting list, DOR will provide you with information and referrals to other services that may help you reach your employment goal until you receive DOR services.</w:t>
      </w:r>
      <w:bookmarkStart w:id="28" w:name="_Toc363217840"/>
    </w:p>
    <w:p w14:paraId="093C044C" w14:textId="77777777" w:rsidR="002B455A" w:rsidRDefault="0073331E" w:rsidP="00E62546">
      <w:pPr>
        <w:pStyle w:val="Heading2"/>
      </w:pPr>
      <w:bookmarkStart w:id="29" w:name="_Toc366654670"/>
      <w:r w:rsidRPr="000125CD">
        <w:lastRenderedPageBreak/>
        <w:t>Individualized Plan for Employment</w:t>
      </w:r>
      <w:bookmarkEnd w:id="28"/>
      <w:bookmarkEnd w:id="29"/>
    </w:p>
    <w:p w14:paraId="5E7D82FE" w14:textId="77777777" w:rsidR="002B455A" w:rsidRDefault="002B455A" w:rsidP="002B455A"/>
    <w:p w14:paraId="10172AA2" w14:textId="77777777" w:rsidR="00EE7996" w:rsidRDefault="00AA2C64" w:rsidP="002B455A">
      <w:r w:rsidRPr="000125CD">
        <w:t xml:space="preserve">You and your </w:t>
      </w:r>
      <w:r w:rsidR="004836DD">
        <w:t xml:space="preserve">VR counselor </w:t>
      </w:r>
      <w:r w:rsidRPr="000125CD">
        <w:t xml:space="preserve">will jointly develop your </w:t>
      </w:r>
      <w:r w:rsidR="00DD602F">
        <w:t>I P E</w:t>
      </w:r>
      <w:r w:rsidR="00EE7996" w:rsidRPr="000125CD">
        <w:t>, if you:</w:t>
      </w:r>
    </w:p>
    <w:p w14:paraId="63CB52F4" w14:textId="77777777" w:rsidR="003A1672" w:rsidRPr="000125CD" w:rsidRDefault="003A1672" w:rsidP="002B455A"/>
    <w:p w14:paraId="0A3A4D22" w14:textId="77777777" w:rsidR="006F6780" w:rsidRPr="000125CD" w:rsidRDefault="00AA2C64" w:rsidP="000C372C">
      <w:pPr>
        <w:numPr>
          <w:ilvl w:val="1"/>
          <w:numId w:val="20"/>
        </w:numPr>
        <w:tabs>
          <w:tab w:val="clear" w:pos="1440"/>
          <w:tab w:val="num" w:pos="1170"/>
        </w:tabs>
        <w:ind w:left="720"/>
      </w:pPr>
      <w:r w:rsidRPr="000125CD">
        <w:t>H</w:t>
      </w:r>
      <w:r w:rsidR="006F6780" w:rsidRPr="000125CD">
        <w:t>ave applied</w:t>
      </w:r>
      <w:r w:rsidR="00312322" w:rsidRPr="000125CD">
        <w:t xml:space="preserve"> </w:t>
      </w:r>
      <w:r w:rsidR="006F6780" w:rsidRPr="000125CD">
        <w:t>for service</w:t>
      </w:r>
      <w:r w:rsidR="0042408E">
        <w:t>s</w:t>
      </w:r>
      <w:r w:rsidR="003E0131" w:rsidRPr="000125CD">
        <w:t>.</w:t>
      </w:r>
      <w:r w:rsidR="006F6780" w:rsidRPr="000125CD">
        <w:t xml:space="preserve"> </w:t>
      </w:r>
    </w:p>
    <w:p w14:paraId="79ADD9CE" w14:textId="77777777" w:rsidR="006F6780" w:rsidRPr="000125CD" w:rsidRDefault="00AA2C64" w:rsidP="000C372C">
      <w:pPr>
        <w:numPr>
          <w:ilvl w:val="1"/>
          <w:numId w:val="20"/>
        </w:numPr>
        <w:tabs>
          <w:tab w:val="clear" w:pos="1440"/>
          <w:tab w:val="num" w:pos="1170"/>
        </w:tabs>
        <w:ind w:left="720"/>
      </w:pPr>
      <w:r w:rsidRPr="000125CD">
        <w:t>C</w:t>
      </w:r>
      <w:r w:rsidR="006F6780" w:rsidRPr="000125CD">
        <w:t>ompleted the assessment process</w:t>
      </w:r>
      <w:r w:rsidR="003E0131" w:rsidRPr="000125CD">
        <w:t>.</w:t>
      </w:r>
      <w:r w:rsidR="006F6780" w:rsidRPr="000125CD">
        <w:t xml:space="preserve"> </w:t>
      </w:r>
    </w:p>
    <w:p w14:paraId="1D89A67B" w14:textId="77777777" w:rsidR="006F6780" w:rsidRPr="000125CD" w:rsidRDefault="00AA2C64" w:rsidP="000C372C">
      <w:pPr>
        <w:numPr>
          <w:ilvl w:val="1"/>
          <w:numId w:val="20"/>
        </w:numPr>
        <w:tabs>
          <w:tab w:val="clear" w:pos="1440"/>
          <w:tab w:val="num" w:pos="1170"/>
        </w:tabs>
        <w:ind w:left="720"/>
      </w:pPr>
      <w:r w:rsidRPr="000125CD">
        <w:t>A</w:t>
      </w:r>
      <w:r w:rsidR="006F6780" w:rsidRPr="000125CD">
        <w:t>re found eligible for services</w:t>
      </w:r>
      <w:r w:rsidR="003E0131" w:rsidRPr="000125CD">
        <w:t>.</w:t>
      </w:r>
      <w:r w:rsidR="006F6780" w:rsidRPr="000125CD">
        <w:t xml:space="preserve"> </w:t>
      </w:r>
    </w:p>
    <w:p w14:paraId="44C46CDD" w14:textId="77777777" w:rsidR="006F6780" w:rsidRPr="000125CD" w:rsidRDefault="00AA2C64" w:rsidP="000C372C">
      <w:pPr>
        <w:numPr>
          <w:ilvl w:val="1"/>
          <w:numId w:val="20"/>
        </w:numPr>
        <w:tabs>
          <w:tab w:val="clear" w:pos="1440"/>
          <w:tab w:val="num" w:pos="1170"/>
        </w:tabs>
        <w:ind w:left="720"/>
      </w:pPr>
      <w:r w:rsidRPr="000125CD">
        <w:t>A</w:t>
      </w:r>
      <w:r w:rsidR="00E71A2A" w:rsidRPr="000125CD">
        <w:t xml:space="preserve">re </w:t>
      </w:r>
      <w:r w:rsidR="006F6780" w:rsidRPr="000125CD">
        <w:t>placed in a disability priority category being served</w:t>
      </w:r>
      <w:r w:rsidR="003E0131" w:rsidRPr="000125CD">
        <w:t>.</w:t>
      </w:r>
    </w:p>
    <w:p w14:paraId="3E912C42" w14:textId="77777777" w:rsidR="006D64DA" w:rsidRDefault="006D64DA"/>
    <w:p w14:paraId="625BAEE0" w14:textId="77777777" w:rsidR="0073331E" w:rsidRDefault="0073331E">
      <w:r w:rsidRPr="000125CD">
        <w:t xml:space="preserve">The </w:t>
      </w:r>
      <w:r w:rsidR="00DD602F">
        <w:t>I P E</w:t>
      </w:r>
      <w:r w:rsidRPr="000125CD">
        <w:t xml:space="preserve"> is your written plan listing your job objective and </w:t>
      </w:r>
      <w:r w:rsidR="00312322" w:rsidRPr="000125CD">
        <w:t xml:space="preserve">the </w:t>
      </w:r>
      <w:r w:rsidRPr="000125CD">
        <w:t>DOR services you will receive to reach your employment goal.</w:t>
      </w:r>
      <w:r w:rsidR="00D62AFD">
        <w:t xml:space="preserve"> </w:t>
      </w:r>
      <w:r w:rsidRPr="000125CD">
        <w:t xml:space="preserve">You and your </w:t>
      </w:r>
      <w:r w:rsidR="004836DD">
        <w:t xml:space="preserve">VR counselor </w:t>
      </w:r>
      <w:r w:rsidRPr="000125CD">
        <w:t xml:space="preserve">will discuss your unique strengths, resources, priorities, concerns, abilities, capabilities, interests, and informed choice as you develop your </w:t>
      </w:r>
      <w:r w:rsidR="00DD602F">
        <w:t>I P E</w:t>
      </w:r>
      <w:r w:rsidR="0092638F">
        <w:t>.</w:t>
      </w:r>
    </w:p>
    <w:p w14:paraId="7250AB7A" w14:textId="77777777" w:rsidR="000C372C" w:rsidRPr="000125CD" w:rsidRDefault="000C372C"/>
    <w:p w14:paraId="1BCF5AF0" w14:textId="77777777" w:rsidR="0073331E" w:rsidRPr="000125CD" w:rsidRDefault="006F6780" w:rsidP="000C372C">
      <w:pPr>
        <w:pStyle w:val="ListParagraph"/>
        <w:numPr>
          <w:ilvl w:val="0"/>
          <w:numId w:val="83"/>
        </w:numPr>
        <w:tabs>
          <w:tab w:val="left" w:pos="720"/>
          <w:tab w:val="left" w:pos="810"/>
        </w:tabs>
        <w:ind w:left="720"/>
      </w:pPr>
      <w:r w:rsidRPr="000125CD">
        <w:t xml:space="preserve">You and your </w:t>
      </w:r>
      <w:r w:rsidR="004836DD">
        <w:t xml:space="preserve">VR counselor </w:t>
      </w:r>
      <w:r w:rsidR="009024BE" w:rsidRPr="000125CD">
        <w:t xml:space="preserve">will </w:t>
      </w:r>
      <w:r w:rsidRPr="000125CD">
        <w:t xml:space="preserve">work in partnership in developing your </w:t>
      </w:r>
      <w:r w:rsidR="00DD602F">
        <w:t>I P E</w:t>
      </w:r>
      <w:r w:rsidR="0092638F">
        <w:t>.</w:t>
      </w:r>
    </w:p>
    <w:p w14:paraId="7CE06726" w14:textId="77777777" w:rsidR="0073331E" w:rsidRPr="000125CD" w:rsidRDefault="006F6780" w:rsidP="000C372C">
      <w:pPr>
        <w:pStyle w:val="ListParagraph"/>
        <w:numPr>
          <w:ilvl w:val="0"/>
          <w:numId w:val="83"/>
        </w:numPr>
        <w:tabs>
          <w:tab w:val="left" w:pos="720"/>
          <w:tab w:val="left" w:pos="810"/>
        </w:tabs>
        <w:ind w:left="720"/>
      </w:pPr>
      <w:r w:rsidRPr="000125CD">
        <w:t xml:space="preserve">You and your </w:t>
      </w:r>
      <w:r w:rsidR="004836DD">
        <w:t xml:space="preserve">VR counselor </w:t>
      </w:r>
      <w:r w:rsidRPr="000125CD">
        <w:t>will determine your employment goals.</w:t>
      </w:r>
    </w:p>
    <w:p w14:paraId="47E22553" w14:textId="77777777" w:rsidR="0073331E" w:rsidRPr="000125CD" w:rsidRDefault="006F6780" w:rsidP="000C372C">
      <w:pPr>
        <w:pStyle w:val="ListParagraph"/>
        <w:numPr>
          <w:ilvl w:val="0"/>
          <w:numId w:val="83"/>
        </w:numPr>
        <w:tabs>
          <w:tab w:val="left" w:pos="720"/>
          <w:tab w:val="left" w:pos="810"/>
        </w:tabs>
        <w:ind w:left="720"/>
      </w:pPr>
      <w:r w:rsidRPr="000125CD">
        <w:t>You will have the opportunity, within the DOR</w:t>
      </w:r>
      <w:r w:rsidR="000F6870" w:rsidRPr="000125CD">
        <w:t>'</w:t>
      </w:r>
      <w:r w:rsidRPr="000125CD">
        <w:t xml:space="preserve">s regulations, to discuss and choose the specific </w:t>
      </w:r>
      <w:r w:rsidR="004C5967" w:rsidRPr="000125CD">
        <w:t>VR</w:t>
      </w:r>
      <w:r w:rsidRPr="000125CD">
        <w:t xml:space="preserve"> services, providers, and settings you need to reach your employment goals.</w:t>
      </w:r>
    </w:p>
    <w:p w14:paraId="49BEB931" w14:textId="77777777" w:rsidR="00D96958" w:rsidRDefault="0073331E" w:rsidP="000C372C">
      <w:pPr>
        <w:pStyle w:val="ListParagraph"/>
        <w:numPr>
          <w:ilvl w:val="0"/>
          <w:numId w:val="83"/>
        </w:numPr>
        <w:tabs>
          <w:tab w:val="left" w:pos="720"/>
          <w:tab w:val="left" w:pos="810"/>
        </w:tabs>
        <w:ind w:left="720"/>
      </w:pPr>
      <w:r w:rsidRPr="000125CD">
        <w:t xml:space="preserve">You and your </w:t>
      </w:r>
      <w:r w:rsidR="004836DD">
        <w:t xml:space="preserve">VR counselor </w:t>
      </w:r>
      <w:r w:rsidRPr="000125CD">
        <w:t xml:space="preserve">will discuss the process to </w:t>
      </w:r>
      <w:r w:rsidR="00AA2C64" w:rsidRPr="000125CD">
        <w:t xml:space="preserve">obtain </w:t>
      </w:r>
      <w:r w:rsidRPr="000125CD">
        <w:t>needed services</w:t>
      </w:r>
      <w:r w:rsidR="004737B5">
        <w:t>.</w:t>
      </w:r>
    </w:p>
    <w:p w14:paraId="34D3770D" w14:textId="77777777" w:rsidR="00D96958" w:rsidRDefault="00D96958" w:rsidP="00E62546">
      <w:pPr>
        <w:pStyle w:val="ListParagraph"/>
      </w:pPr>
    </w:p>
    <w:p w14:paraId="2F8AF6EE" w14:textId="77777777" w:rsidR="00D96958" w:rsidRDefault="00D96958">
      <w:r>
        <w:br w:type="page"/>
      </w:r>
    </w:p>
    <w:p w14:paraId="012FCDB3" w14:textId="77777777" w:rsidR="006D64DA" w:rsidRDefault="0073331E" w:rsidP="00E62546">
      <w:pPr>
        <w:pStyle w:val="Heading2"/>
      </w:pPr>
      <w:bookmarkStart w:id="30" w:name="_Toc363217841"/>
      <w:bookmarkStart w:id="31" w:name="_Toc366654671"/>
      <w:r w:rsidRPr="000125CD">
        <w:lastRenderedPageBreak/>
        <w:t>I</w:t>
      </w:r>
      <w:r w:rsidR="00EE7996" w:rsidRPr="000125CD">
        <w:t>ndividual</w:t>
      </w:r>
      <w:r w:rsidR="00687CE8" w:rsidRPr="000125CD">
        <w:t>ized</w:t>
      </w:r>
      <w:r w:rsidR="00EE7996" w:rsidRPr="000125CD">
        <w:t xml:space="preserve"> Plan </w:t>
      </w:r>
      <w:r w:rsidR="0042408E">
        <w:t>for</w:t>
      </w:r>
      <w:r w:rsidR="0042408E" w:rsidRPr="000125CD">
        <w:t xml:space="preserve"> </w:t>
      </w:r>
      <w:r w:rsidR="00EE7996" w:rsidRPr="000125CD">
        <w:t xml:space="preserve">Employment </w:t>
      </w:r>
      <w:r w:rsidRPr="000125CD">
        <w:t>Development</w:t>
      </w:r>
      <w:bookmarkEnd w:id="30"/>
      <w:bookmarkEnd w:id="31"/>
    </w:p>
    <w:p w14:paraId="21F2F936" w14:textId="77777777" w:rsidR="0073331E" w:rsidRPr="000125CD" w:rsidRDefault="0073331E" w:rsidP="00706FC8">
      <w:pPr>
        <w:spacing w:after="180"/>
        <w:rPr>
          <w:bCs/>
        </w:rPr>
      </w:pPr>
      <w:r w:rsidRPr="000125CD">
        <w:t xml:space="preserve">Your </w:t>
      </w:r>
      <w:r w:rsidR="00DD602F">
        <w:t>I P E</w:t>
      </w:r>
      <w:r w:rsidRPr="000125CD">
        <w:t xml:space="preserve"> will include the following:</w:t>
      </w:r>
      <w:r w:rsidRPr="000125CD">
        <w:rPr>
          <w:bCs/>
        </w:rPr>
        <w:t xml:space="preserve"> </w:t>
      </w:r>
    </w:p>
    <w:p w14:paraId="014F5467" w14:textId="77777777" w:rsidR="006F6780" w:rsidRPr="000125CD" w:rsidRDefault="006F6780" w:rsidP="00EE7996">
      <w:pPr>
        <w:numPr>
          <w:ilvl w:val="1"/>
          <w:numId w:val="22"/>
        </w:numPr>
        <w:tabs>
          <w:tab w:val="clear" w:pos="1440"/>
          <w:tab w:val="num" w:pos="720"/>
        </w:tabs>
        <w:spacing w:before="40" w:after="40"/>
        <w:ind w:left="720"/>
      </w:pPr>
      <w:r w:rsidRPr="000125CD">
        <w:t>Description of your employment goal</w:t>
      </w:r>
      <w:r w:rsidR="003E0131" w:rsidRPr="000125CD">
        <w:t>.</w:t>
      </w:r>
      <w:r w:rsidRPr="000125CD">
        <w:t xml:space="preserve"> </w:t>
      </w:r>
    </w:p>
    <w:p w14:paraId="5B65B2D8" w14:textId="77777777" w:rsidR="006F6780" w:rsidRPr="000125CD" w:rsidRDefault="006F6780" w:rsidP="00EE7996">
      <w:pPr>
        <w:numPr>
          <w:ilvl w:val="1"/>
          <w:numId w:val="22"/>
        </w:numPr>
        <w:tabs>
          <w:tab w:val="clear" w:pos="1440"/>
          <w:tab w:val="num" w:pos="720"/>
        </w:tabs>
        <w:spacing w:before="40" w:after="40"/>
        <w:ind w:left="720"/>
      </w:pPr>
      <w:r w:rsidRPr="000125CD">
        <w:t>Timeline to reach your employment goal</w:t>
      </w:r>
      <w:r w:rsidR="003E0131" w:rsidRPr="000125CD">
        <w:t>.</w:t>
      </w:r>
      <w:r w:rsidRPr="000125CD">
        <w:t xml:space="preserve"> </w:t>
      </w:r>
    </w:p>
    <w:p w14:paraId="678AEC3C" w14:textId="77777777" w:rsidR="006F6780" w:rsidRPr="000125CD" w:rsidRDefault="006F6780" w:rsidP="00EE7996">
      <w:pPr>
        <w:numPr>
          <w:ilvl w:val="1"/>
          <w:numId w:val="22"/>
        </w:numPr>
        <w:tabs>
          <w:tab w:val="clear" w:pos="1440"/>
          <w:tab w:val="num" w:pos="720"/>
        </w:tabs>
        <w:spacing w:before="40" w:after="40"/>
        <w:ind w:left="720"/>
      </w:pPr>
      <w:r w:rsidRPr="000125CD">
        <w:t>Description of the services and service providers you will need</w:t>
      </w:r>
      <w:r w:rsidR="003E0131" w:rsidRPr="000125CD">
        <w:t>.</w:t>
      </w:r>
      <w:r w:rsidRPr="000125CD">
        <w:t xml:space="preserve"> </w:t>
      </w:r>
    </w:p>
    <w:p w14:paraId="5795ACBC" w14:textId="77777777" w:rsidR="006F6780" w:rsidRPr="000125CD" w:rsidRDefault="006F6780" w:rsidP="00EE7996">
      <w:pPr>
        <w:numPr>
          <w:ilvl w:val="1"/>
          <w:numId w:val="22"/>
        </w:numPr>
        <w:tabs>
          <w:tab w:val="clear" w:pos="1440"/>
          <w:tab w:val="num" w:pos="720"/>
        </w:tabs>
        <w:spacing w:before="40" w:after="40"/>
        <w:ind w:left="720"/>
      </w:pPr>
      <w:r w:rsidRPr="000125CD">
        <w:t>Timelines for providing each of the included services</w:t>
      </w:r>
      <w:r w:rsidR="003E0131" w:rsidRPr="000125CD">
        <w:t>.</w:t>
      </w:r>
      <w:r w:rsidRPr="000125CD">
        <w:t xml:space="preserve"> </w:t>
      </w:r>
    </w:p>
    <w:p w14:paraId="24109A91" w14:textId="77777777" w:rsidR="006F6780" w:rsidRPr="000125CD" w:rsidRDefault="006F6780" w:rsidP="00EE7996">
      <w:pPr>
        <w:numPr>
          <w:ilvl w:val="1"/>
          <w:numId w:val="22"/>
        </w:numPr>
        <w:tabs>
          <w:tab w:val="clear" w:pos="1440"/>
          <w:tab w:val="num" w:pos="720"/>
        </w:tabs>
        <w:spacing w:before="40" w:after="40"/>
        <w:ind w:left="720"/>
      </w:pPr>
      <w:r w:rsidRPr="000125CD">
        <w:t>Description of the process to get services</w:t>
      </w:r>
      <w:r w:rsidR="003E0131" w:rsidRPr="000125CD">
        <w:t>.</w:t>
      </w:r>
      <w:r w:rsidRPr="000125CD">
        <w:t xml:space="preserve"> </w:t>
      </w:r>
    </w:p>
    <w:p w14:paraId="2C06603A" w14:textId="77777777" w:rsidR="006F6780" w:rsidRPr="000125CD" w:rsidRDefault="006F6780" w:rsidP="00EE7996">
      <w:pPr>
        <w:numPr>
          <w:ilvl w:val="1"/>
          <w:numId w:val="22"/>
        </w:numPr>
        <w:tabs>
          <w:tab w:val="clear" w:pos="1440"/>
          <w:tab w:val="num" w:pos="720"/>
        </w:tabs>
        <w:spacing w:before="40" w:after="40"/>
        <w:ind w:left="720"/>
      </w:pPr>
      <w:r w:rsidRPr="000125CD">
        <w:t>Description of the criteria to measure your progress</w:t>
      </w:r>
      <w:r w:rsidR="003E0131" w:rsidRPr="000125CD">
        <w:t>.</w:t>
      </w:r>
      <w:r w:rsidRPr="000125CD">
        <w:t xml:space="preserve"> </w:t>
      </w:r>
    </w:p>
    <w:p w14:paraId="0BA669B7" w14:textId="77777777" w:rsidR="006F6780" w:rsidRPr="000125CD" w:rsidRDefault="006F6780" w:rsidP="00EE7996">
      <w:pPr>
        <w:numPr>
          <w:ilvl w:val="1"/>
          <w:numId w:val="22"/>
        </w:numPr>
        <w:tabs>
          <w:tab w:val="clear" w:pos="1440"/>
          <w:tab w:val="num" w:pos="720"/>
        </w:tabs>
        <w:spacing w:before="40" w:after="40"/>
        <w:ind w:left="720"/>
      </w:pPr>
      <w:r w:rsidRPr="000125CD">
        <w:t xml:space="preserve">Responsibilities of your </w:t>
      </w:r>
      <w:r w:rsidR="002413F3">
        <w:t xml:space="preserve">VR </w:t>
      </w:r>
      <w:r w:rsidR="004F19B7">
        <w:t>c</w:t>
      </w:r>
      <w:r w:rsidR="002413F3">
        <w:t>ounselor</w:t>
      </w:r>
      <w:r w:rsidRPr="000125CD">
        <w:t xml:space="preserve">, you, and others involved with your </w:t>
      </w:r>
      <w:r w:rsidR="00DD602F">
        <w:t>I P E</w:t>
      </w:r>
      <w:r w:rsidR="0092638F">
        <w:t>.</w:t>
      </w:r>
      <w:r w:rsidRPr="000125CD">
        <w:t xml:space="preserve"> </w:t>
      </w:r>
    </w:p>
    <w:p w14:paraId="0A324064" w14:textId="77777777" w:rsidR="006F6780" w:rsidRDefault="009024BE" w:rsidP="00EE7996">
      <w:pPr>
        <w:numPr>
          <w:ilvl w:val="1"/>
          <w:numId w:val="22"/>
        </w:numPr>
        <w:tabs>
          <w:tab w:val="clear" w:pos="1440"/>
          <w:tab w:val="num" w:pos="720"/>
        </w:tabs>
        <w:spacing w:before="40" w:after="40"/>
        <w:ind w:left="720"/>
      </w:pPr>
      <w:r w:rsidRPr="000125CD">
        <w:t xml:space="preserve">Information about </w:t>
      </w:r>
      <w:r w:rsidR="00DC01F1" w:rsidRPr="000125CD">
        <w:t>your participation</w:t>
      </w:r>
      <w:r w:rsidR="006F6780" w:rsidRPr="000125CD">
        <w:t xml:space="preserve"> in paying for part of the </w:t>
      </w:r>
      <w:r w:rsidR="00DD602F">
        <w:t>I P E</w:t>
      </w:r>
      <w:r w:rsidR="006F6780" w:rsidRPr="000125CD">
        <w:t>, if applicable</w:t>
      </w:r>
      <w:r w:rsidR="003E0131" w:rsidRPr="000125CD">
        <w:t>.</w:t>
      </w:r>
      <w:r w:rsidR="006F6780" w:rsidRPr="000125CD">
        <w:t xml:space="preserve"> </w:t>
      </w:r>
    </w:p>
    <w:p w14:paraId="44DCE491" w14:textId="77777777" w:rsidR="0073331E" w:rsidRPr="00F75B1E" w:rsidRDefault="006F6780" w:rsidP="00F75B1E">
      <w:pPr>
        <w:numPr>
          <w:ilvl w:val="1"/>
          <w:numId w:val="22"/>
        </w:numPr>
        <w:tabs>
          <w:tab w:val="clear" w:pos="1440"/>
          <w:tab w:val="num" w:pos="720"/>
        </w:tabs>
        <w:spacing w:before="40" w:after="40"/>
        <w:ind w:left="720"/>
      </w:pPr>
      <w:r w:rsidRPr="000125CD">
        <w:t>Identification of c</w:t>
      </w:r>
      <w:r w:rsidR="00F75B1E">
        <w:t>omparable services and benefits.</w:t>
      </w:r>
    </w:p>
    <w:p w14:paraId="693956E8" w14:textId="77777777" w:rsidR="0073331E" w:rsidRPr="000125CD" w:rsidRDefault="001477CD" w:rsidP="00111BF9">
      <w:pPr>
        <w:spacing w:before="180" w:after="180"/>
      </w:pPr>
      <w:r>
        <w:t>O</w:t>
      </w:r>
      <w:r w:rsidR="0073331E" w:rsidRPr="000125CD">
        <w:t xml:space="preserve">ptions for developing your </w:t>
      </w:r>
      <w:r w:rsidR="00DD602F">
        <w:t>I P E</w:t>
      </w:r>
      <w:r w:rsidR="0073331E" w:rsidRPr="000125CD">
        <w:t xml:space="preserve"> include:</w:t>
      </w:r>
    </w:p>
    <w:p w14:paraId="57C7E004" w14:textId="77777777" w:rsidR="00DC01F1" w:rsidRPr="000125CD" w:rsidRDefault="00AA2C64" w:rsidP="00D4478E">
      <w:pPr>
        <w:numPr>
          <w:ilvl w:val="1"/>
          <w:numId w:val="23"/>
        </w:numPr>
        <w:tabs>
          <w:tab w:val="clear" w:pos="1440"/>
        </w:tabs>
        <w:spacing w:before="40" w:after="40"/>
        <w:ind w:left="720"/>
      </w:pPr>
      <w:r w:rsidRPr="000125CD">
        <w:t xml:space="preserve">Developing </w:t>
      </w:r>
      <w:r w:rsidR="00DD602F">
        <w:t>your</w:t>
      </w:r>
      <w:r w:rsidR="00BF2C10">
        <w:t xml:space="preserve"> </w:t>
      </w:r>
      <w:r w:rsidR="00DD602F">
        <w:t>I P E</w:t>
      </w:r>
      <w:r w:rsidRPr="000125CD">
        <w:t xml:space="preserve"> with </w:t>
      </w:r>
      <w:r w:rsidR="00833150">
        <w:t>your</w:t>
      </w:r>
      <w:r w:rsidR="00833150" w:rsidRPr="000125CD">
        <w:t xml:space="preserve"> </w:t>
      </w:r>
      <w:r w:rsidR="00FB1713">
        <w:t>VR counselor</w:t>
      </w:r>
      <w:r w:rsidR="009F09F0" w:rsidRPr="000125CD">
        <w:t>.</w:t>
      </w:r>
    </w:p>
    <w:p w14:paraId="29E9DC36" w14:textId="77777777" w:rsidR="006F6780" w:rsidRPr="000125CD" w:rsidRDefault="006F6780" w:rsidP="00D4478E">
      <w:pPr>
        <w:numPr>
          <w:ilvl w:val="1"/>
          <w:numId w:val="23"/>
        </w:numPr>
        <w:tabs>
          <w:tab w:val="clear" w:pos="1440"/>
        </w:tabs>
        <w:spacing w:before="40" w:after="40"/>
        <w:ind w:left="720"/>
      </w:pPr>
      <w:r w:rsidRPr="000125CD">
        <w:t>Receiving assistance from outside resources</w:t>
      </w:r>
      <w:r w:rsidR="009F09F0" w:rsidRPr="000125CD">
        <w:t>.</w:t>
      </w:r>
    </w:p>
    <w:p w14:paraId="0BB1C688" w14:textId="77777777" w:rsidR="006F6780" w:rsidRPr="000125CD" w:rsidRDefault="006F6780" w:rsidP="00D4478E">
      <w:pPr>
        <w:numPr>
          <w:ilvl w:val="1"/>
          <w:numId w:val="23"/>
        </w:numPr>
        <w:tabs>
          <w:tab w:val="clear" w:pos="1440"/>
        </w:tabs>
        <w:spacing w:before="40" w:after="40"/>
        <w:ind w:left="720"/>
      </w:pPr>
      <w:r w:rsidRPr="000125CD">
        <w:t xml:space="preserve">Developing your own </w:t>
      </w:r>
      <w:r w:rsidR="00DD602F">
        <w:t>I P E.</w:t>
      </w:r>
    </w:p>
    <w:p w14:paraId="3E1A0AC0" w14:textId="77777777" w:rsidR="0073331E" w:rsidRPr="000125CD" w:rsidRDefault="0073331E" w:rsidP="00111BF9">
      <w:pPr>
        <w:spacing w:before="180" w:after="180"/>
      </w:pPr>
      <w:r w:rsidRPr="000125CD">
        <w:t>A member of your team will:</w:t>
      </w:r>
    </w:p>
    <w:p w14:paraId="081B3C33" w14:textId="77777777" w:rsidR="006F6780" w:rsidRPr="000125CD" w:rsidRDefault="006F6780" w:rsidP="00EE7996">
      <w:pPr>
        <w:numPr>
          <w:ilvl w:val="1"/>
          <w:numId w:val="24"/>
        </w:numPr>
        <w:tabs>
          <w:tab w:val="clear" w:pos="1440"/>
          <w:tab w:val="num" w:pos="720"/>
        </w:tabs>
        <w:spacing w:before="40" w:after="40"/>
        <w:ind w:left="720"/>
      </w:pPr>
      <w:r w:rsidRPr="000125CD">
        <w:t xml:space="preserve">Explain the </w:t>
      </w:r>
      <w:r w:rsidR="00DD602F">
        <w:t>I P E</w:t>
      </w:r>
      <w:r w:rsidRPr="000125CD">
        <w:t xml:space="preserve"> components and DOR guidelines</w:t>
      </w:r>
      <w:r w:rsidR="009024BE" w:rsidRPr="000125CD">
        <w:t>.</w:t>
      </w:r>
    </w:p>
    <w:p w14:paraId="17E118D7" w14:textId="77777777" w:rsidR="006F6780" w:rsidRPr="000125CD" w:rsidRDefault="006F6780" w:rsidP="00EE7996">
      <w:pPr>
        <w:numPr>
          <w:ilvl w:val="1"/>
          <w:numId w:val="24"/>
        </w:numPr>
        <w:tabs>
          <w:tab w:val="clear" w:pos="1440"/>
          <w:tab w:val="num" w:pos="720"/>
        </w:tabs>
        <w:spacing w:before="40" w:after="40"/>
        <w:ind w:left="720"/>
      </w:pPr>
      <w:r w:rsidRPr="000125CD">
        <w:t>Explain whether you may need to pay for a portion of your services (financial participation)</w:t>
      </w:r>
      <w:r w:rsidR="009024BE" w:rsidRPr="000125CD">
        <w:t>.</w:t>
      </w:r>
    </w:p>
    <w:p w14:paraId="3182BF4E" w14:textId="77777777" w:rsidR="006F6780" w:rsidRPr="000125CD" w:rsidRDefault="006F6780" w:rsidP="00EE7996">
      <w:pPr>
        <w:numPr>
          <w:ilvl w:val="1"/>
          <w:numId w:val="24"/>
        </w:numPr>
        <w:tabs>
          <w:tab w:val="clear" w:pos="1440"/>
          <w:tab w:val="num" w:pos="720"/>
        </w:tabs>
        <w:spacing w:before="40" w:after="40"/>
        <w:ind w:left="720"/>
      </w:pPr>
      <w:r w:rsidRPr="000125CD">
        <w:t>Explain your need to use services available from other sources (comparable services and benefits) and other related information</w:t>
      </w:r>
      <w:r w:rsidR="009024BE" w:rsidRPr="000125CD">
        <w:t>.</w:t>
      </w:r>
    </w:p>
    <w:p w14:paraId="7FF1ECF2" w14:textId="77777777" w:rsidR="006F6780" w:rsidRPr="000125CD" w:rsidRDefault="006F6780" w:rsidP="00EE7996">
      <w:pPr>
        <w:numPr>
          <w:ilvl w:val="1"/>
          <w:numId w:val="24"/>
        </w:numPr>
        <w:tabs>
          <w:tab w:val="clear" w:pos="1440"/>
          <w:tab w:val="num" w:pos="720"/>
        </w:tabs>
        <w:spacing w:before="40" w:after="40"/>
        <w:ind w:left="720"/>
      </w:pPr>
      <w:r w:rsidRPr="000125CD">
        <w:t>Help you complete DOR forms</w:t>
      </w:r>
      <w:r w:rsidR="009024BE" w:rsidRPr="000125CD">
        <w:t>.</w:t>
      </w:r>
    </w:p>
    <w:p w14:paraId="7F1C0967" w14:textId="77777777" w:rsidR="006F6780" w:rsidRPr="000125CD" w:rsidRDefault="006F6780" w:rsidP="00EE7996">
      <w:pPr>
        <w:numPr>
          <w:ilvl w:val="1"/>
          <w:numId w:val="24"/>
        </w:numPr>
        <w:tabs>
          <w:tab w:val="clear" w:pos="1440"/>
          <w:tab w:val="num" w:pos="720"/>
        </w:tabs>
        <w:spacing w:before="40" w:after="40"/>
        <w:ind w:left="720"/>
      </w:pPr>
      <w:r w:rsidRPr="000125CD">
        <w:t>Explain the Ticket to Work program</w:t>
      </w:r>
      <w:r w:rsidR="009024BE" w:rsidRPr="000125CD">
        <w:t>.</w:t>
      </w:r>
    </w:p>
    <w:p w14:paraId="71A1C09B" w14:textId="77777777" w:rsidR="000A2761" w:rsidRDefault="000A2761"/>
    <w:p w14:paraId="6566F4D0" w14:textId="77777777" w:rsidR="00D96958" w:rsidRDefault="0073331E">
      <w:r w:rsidRPr="000125CD">
        <w:t xml:space="preserve">Your </w:t>
      </w:r>
      <w:r w:rsidR="004836DD">
        <w:t xml:space="preserve">VR counselor </w:t>
      </w:r>
      <w:r w:rsidRPr="000125CD">
        <w:t xml:space="preserve">will review a draft of your </w:t>
      </w:r>
      <w:r w:rsidR="00DD602F">
        <w:t>I P E</w:t>
      </w:r>
      <w:r w:rsidRPr="000125CD">
        <w:t xml:space="preserve"> to ensure </w:t>
      </w:r>
      <w:r w:rsidR="009024BE" w:rsidRPr="000125CD">
        <w:t xml:space="preserve">that </w:t>
      </w:r>
      <w:r w:rsidRPr="000125CD">
        <w:t xml:space="preserve">your goals and necessary </w:t>
      </w:r>
      <w:r w:rsidR="009024BE" w:rsidRPr="000125CD">
        <w:t xml:space="preserve">VR </w:t>
      </w:r>
      <w:r w:rsidRPr="000125CD">
        <w:t>services meet DOR guidelines</w:t>
      </w:r>
      <w:r w:rsidR="00D96958" w:rsidRPr="000125CD">
        <w:t>.</w:t>
      </w:r>
    </w:p>
    <w:p w14:paraId="39CACF2B" w14:textId="77777777" w:rsidR="00D96958" w:rsidRDefault="00D96958">
      <w:pPr>
        <w:rPr>
          <w:color w:val="0000FF"/>
          <w:sz w:val="40"/>
          <w:szCs w:val="40"/>
        </w:rPr>
      </w:pPr>
    </w:p>
    <w:p w14:paraId="347A64E9" w14:textId="77777777" w:rsidR="00D96958" w:rsidRPr="00E62546" w:rsidRDefault="00D96958" w:rsidP="00E62546">
      <w:pPr>
        <w:jc w:val="center"/>
        <w:rPr>
          <w:bCs/>
          <w:color w:val="3333CC"/>
          <w:sz w:val="40"/>
          <w:szCs w:val="40"/>
        </w:rPr>
      </w:pPr>
      <w:r w:rsidRPr="00E62546">
        <w:rPr>
          <w:color w:val="3333CC"/>
          <w:sz w:val="40"/>
          <w:szCs w:val="40"/>
        </w:rPr>
        <w:t>Identify Your Goals</w:t>
      </w:r>
    </w:p>
    <w:p w14:paraId="567E12A3" w14:textId="77777777" w:rsidR="00D96958" w:rsidRDefault="00D96958" w:rsidP="00E62546">
      <w:pPr>
        <w:pStyle w:val="Heading2"/>
      </w:pPr>
      <w:bookmarkStart w:id="32" w:name="_Toc363217842"/>
      <w:r>
        <w:br w:type="page"/>
      </w:r>
      <w:bookmarkStart w:id="33" w:name="_Toc366654672"/>
      <w:r>
        <w:lastRenderedPageBreak/>
        <w:t>Employment Services</w:t>
      </w:r>
      <w:bookmarkEnd w:id="33"/>
      <w:r>
        <w:t xml:space="preserve"> </w:t>
      </w:r>
    </w:p>
    <w:bookmarkEnd w:id="32"/>
    <w:p w14:paraId="3D9DE8CE" w14:textId="77777777" w:rsidR="00672462" w:rsidRPr="000125CD" w:rsidRDefault="00311CEF">
      <w:r w:rsidRPr="000125CD">
        <w:t xml:space="preserve">DOR will provide the range and duration of services necessary to assist you to secure, retain, or regain employment. </w:t>
      </w:r>
    </w:p>
    <w:p w14:paraId="6DF90EC2" w14:textId="77777777" w:rsidR="00672462" w:rsidRPr="000125CD" w:rsidRDefault="00672462"/>
    <w:p w14:paraId="06B82636" w14:textId="77777777" w:rsidR="00672462" w:rsidRPr="000125CD" w:rsidRDefault="00311CEF">
      <w:r w:rsidRPr="000125CD">
        <w:t xml:space="preserve">Your </w:t>
      </w:r>
      <w:r w:rsidR="00DD602F">
        <w:t>I P E</w:t>
      </w:r>
      <w:r w:rsidRPr="000125CD">
        <w:t xml:space="preserve"> must be completed and signed by you, and then approved in writing by your </w:t>
      </w:r>
      <w:r w:rsidR="004836DD">
        <w:t xml:space="preserve">VR counselor </w:t>
      </w:r>
      <w:r w:rsidRPr="000125CD">
        <w:t xml:space="preserve">and/or </w:t>
      </w:r>
      <w:r w:rsidR="004C5967" w:rsidRPr="000125CD">
        <w:t>Team Manager</w:t>
      </w:r>
      <w:r w:rsidRPr="000125CD">
        <w:t xml:space="preserve"> before you can begin receiving services included in your </w:t>
      </w:r>
      <w:r w:rsidR="00B83305">
        <w:t xml:space="preserve">I P </w:t>
      </w:r>
      <w:r w:rsidR="00242E9D">
        <w:t>E.</w:t>
      </w:r>
      <w:r w:rsidR="00DF7F7B" w:rsidRPr="000125CD">
        <w:t xml:space="preserve"> </w:t>
      </w:r>
    </w:p>
    <w:p w14:paraId="619E914C" w14:textId="77777777" w:rsidR="00672462" w:rsidRPr="000125CD" w:rsidRDefault="00672462"/>
    <w:p w14:paraId="1B390CD8" w14:textId="77777777" w:rsidR="00311CEF" w:rsidRPr="000125CD" w:rsidRDefault="00311CEF">
      <w:r w:rsidRPr="000125CD">
        <w:t>Not all available services are needed by all consumers.</w:t>
      </w:r>
      <w:r w:rsidR="00D62AFD">
        <w:t xml:space="preserve"> </w:t>
      </w:r>
      <w:r w:rsidRPr="000125CD">
        <w:t>DOR</w:t>
      </w:r>
      <w:r w:rsidR="000F6870" w:rsidRPr="000125CD">
        <w:t>'</w:t>
      </w:r>
      <w:r w:rsidRPr="000125CD">
        <w:t>s services include, but are not limited to:</w:t>
      </w:r>
    </w:p>
    <w:p w14:paraId="76AE7416" w14:textId="77777777" w:rsidR="00311CEF" w:rsidRPr="000125CD" w:rsidRDefault="00311CEF"/>
    <w:p w14:paraId="1DA863FC" w14:textId="77777777" w:rsidR="006F6780" w:rsidRPr="000125CD" w:rsidRDefault="00AA2C64" w:rsidP="00EE7996">
      <w:pPr>
        <w:numPr>
          <w:ilvl w:val="1"/>
          <w:numId w:val="25"/>
        </w:numPr>
        <w:tabs>
          <w:tab w:val="clear" w:pos="1440"/>
        </w:tabs>
        <w:spacing w:before="40" w:after="40"/>
        <w:ind w:left="720"/>
      </w:pPr>
      <w:r w:rsidRPr="000125CD">
        <w:t>C</w:t>
      </w:r>
      <w:r w:rsidR="006F6780" w:rsidRPr="000125CD">
        <w:t>ounseling and guidance</w:t>
      </w:r>
      <w:r w:rsidR="009F09F0" w:rsidRPr="000125CD">
        <w:t>.</w:t>
      </w:r>
      <w:r w:rsidR="006F6780" w:rsidRPr="000125CD">
        <w:t xml:space="preserve"> </w:t>
      </w:r>
    </w:p>
    <w:p w14:paraId="601074EA" w14:textId="77777777" w:rsidR="006F6780" w:rsidRPr="000125CD" w:rsidRDefault="00AA2C64" w:rsidP="00EE7996">
      <w:pPr>
        <w:numPr>
          <w:ilvl w:val="1"/>
          <w:numId w:val="25"/>
        </w:numPr>
        <w:tabs>
          <w:tab w:val="clear" w:pos="1440"/>
        </w:tabs>
        <w:spacing w:before="40" w:after="40"/>
        <w:ind w:left="720"/>
      </w:pPr>
      <w:r w:rsidRPr="000125CD">
        <w:t>R</w:t>
      </w:r>
      <w:r w:rsidR="006F6780" w:rsidRPr="000125CD">
        <w:t>eferrals and assistance to get services from other agencies</w:t>
      </w:r>
      <w:r w:rsidR="009F09F0" w:rsidRPr="000125CD">
        <w:t>.</w:t>
      </w:r>
      <w:r w:rsidR="006F6780" w:rsidRPr="000125CD">
        <w:t xml:space="preserve"> </w:t>
      </w:r>
    </w:p>
    <w:p w14:paraId="726221F3" w14:textId="77777777" w:rsidR="006F6780" w:rsidRPr="000125CD" w:rsidRDefault="00AA2C64" w:rsidP="00EE7996">
      <w:pPr>
        <w:numPr>
          <w:ilvl w:val="1"/>
          <w:numId w:val="25"/>
        </w:numPr>
        <w:tabs>
          <w:tab w:val="clear" w:pos="1440"/>
        </w:tabs>
        <w:spacing w:before="40" w:after="40"/>
        <w:ind w:left="720"/>
      </w:pPr>
      <w:r w:rsidRPr="000125CD">
        <w:t>J</w:t>
      </w:r>
      <w:r w:rsidR="006F6780" w:rsidRPr="000125CD">
        <w:t>ob search and placement assistance</w:t>
      </w:r>
      <w:r w:rsidR="009F09F0" w:rsidRPr="000125CD">
        <w:t>.</w:t>
      </w:r>
      <w:r w:rsidR="006F6780" w:rsidRPr="000125CD">
        <w:t xml:space="preserve"> </w:t>
      </w:r>
    </w:p>
    <w:p w14:paraId="39BD6B87" w14:textId="77777777" w:rsidR="006F6780" w:rsidRPr="000125CD" w:rsidRDefault="00AA2C64" w:rsidP="00EE7996">
      <w:pPr>
        <w:numPr>
          <w:ilvl w:val="1"/>
          <w:numId w:val="25"/>
        </w:numPr>
        <w:tabs>
          <w:tab w:val="clear" w:pos="1440"/>
        </w:tabs>
        <w:spacing w:before="40" w:after="40"/>
        <w:ind w:left="720"/>
      </w:pPr>
      <w:r w:rsidRPr="000125CD">
        <w:t>V</w:t>
      </w:r>
      <w:r w:rsidR="006F6780" w:rsidRPr="000125CD">
        <w:t>ocational and other training services</w:t>
      </w:r>
      <w:r w:rsidR="009F09F0" w:rsidRPr="000125CD">
        <w:t>.</w:t>
      </w:r>
      <w:r w:rsidR="006F6780" w:rsidRPr="000125CD">
        <w:t xml:space="preserve"> </w:t>
      </w:r>
    </w:p>
    <w:p w14:paraId="32D2E473" w14:textId="77777777" w:rsidR="006F6780" w:rsidRPr="000125CD" w:rsidRDefault="00AA2C64" w:rsidP="00EE7996">
      <w:pPr>
        <w:numPr>
          <w:ilvl w:val="1"/>
          <w:numId w:val="25"/>
        </w:numPr>
        <w:tabs>
          <w:tab w:val="clear" w:pos="1440"/>
        </w:tabs>
        <w:spacing w:before="40" w:after="40"/>
        <w:ind w:left="720"/>
      </w:pPr>
      <w:r w:rsidRPr="000125CD">
        <w:t>E</w:t>
      </w:r>
      <w:r w:rsidR="006F6780" w:rsidRPr="000125CD">
        <w:t>valuation of physical and mental impairments</w:t>
      </w:r>
      <w:r w:rsidR="009F09F0" w:rsidRPr="000125CD">
        <w:t>.</w:t>
      </w:r>
      <w:r w:rsidR="006F6780" w:rsidRPr="000125CD">
        <w:t xml:space="preserve"> </w:t>
      </w:r>
    </w:p>
    <w:p w14:paraId="5F92D16A" w14:textId="77777777" w:rsidR="006F6780" w:rsidRPr="000125CD" w:rsidRDefault="00AA2C64" w:rsidP="00EE7996">
      <w:pPr>
        <w:numPr>
          <w:ilvl w:val="1"/>
          <w:numId w:val="25"/>
        </w:numPr>
        <w:tabs>
          <w:tab w:val="clear" w:pos="1440"/>
        </w:tabs>
        <w:spacing w:before="40" w:after="40"/>
        <w:ind w:left="720"/>
      </w:pPr>
      <w:r w:rsidRPr="000125CD">
        <w:t>O</w:t>
      </w:r>
      <w:r w:rsidR="006F6780" w:rsidRPr="000125CD">
        <w:t>n-the-job or personal assistance services</w:t>
      </w:r>
      <w:r w:rsidR="009F09F0" w:rsidRPr="000125CD">
        <w:t>.</w:t>
      </w:r>
      <w:r w:rsidR="006F6780" w:rsidRPr="000125CD">
        <w:t xml:space="preserve"> </w:t>
      </w:r>
    </w:p>
    <w:p w14:paraId="1E78ADD8" w14:textId="77777777" w:rsidR="006F6780" w:rsidRPr="000125CD" w:rsidRDefault="00AA2C64" w:rsidP="00EE7996">
      <w:pPr>
        <w:numPr>
          <w:ilvl w:val="1"/>
          <w:numId w:val="25"/>
        </w:numPr>
        <w:tabs>
          <w:tab w:val="clear" w:pos="1440"/>
        </w:tabs>
        <w:spacing w:before="40" w:after="40"/>
        <w:ind w:left="720"/>
      </w:pPr>
      <w:r w:rsidRPr="000125CD">
        <w:t>I</w:t>
      </w:r>
      <w:r w:rsidR="006F6780" w:rsidRPr="000125CD">
        <w:t>nterpreter services</w:t>
      </w:r>
      <w:r w:rsidR="009F09F0" w:rsidRPr="000125CD">
        <w:t>.</w:t>
      </w:r>
      <w:r w:rsidR="006F6780" w:rsidRPr="000125CD">
        <w:t xml:space="preserve"> </w:t>
      </w:r>
    </w:p>
    <w:p w14:paraId="16B2053F" w14:textId="77777777" w:rsidR="006F6780" w:rsidRPr="000125CD" w:rsidRDefault="00AA2C64" w:rsidP="00EE7996">
      <w:pPr>
        <w:numPr>
          <w:ilvl w:val="1"/>
          <w:numId w:val="25"/>
        </w:numPr>
        <w:tabs>
          <w:tab w:val="clear" w:pos="1440"/>
        </w:tabs>
        <w:spacing w:before="40" w:after="40"/>
        <w:ind w:left="720"/>
      </w:pPr>
      <w:r w:rsidRPr="000125CD">
        <w:t>R</w:t>
      </w:r>
      <w:r w:rsidR="006F6780" w:rsidRPr="000125CD">
        <w:t>ehabilitation and orientation/mobility services for individuals who are deaf</w:t>
      </w:r>
      <w:r w:rsidR="00F36623" w:rsidRPr="000125CD">
        <w:t>/hard of hearing</w:t>
      </w:r>
      <w:r w:rsidR="006F6780" w:rsidRPr="000125CD">
        <w:t xml:space="preserve"> and/or blind</w:t>
      </w:r>
      <w:r w:rsidR="00F36623" w:rsidRPr="000125CD">
        <w:t>/low vision</w:t>
      </w:r>
      <w:r w:rsidR="009F09F0" w:rsidRPr="000125CD">
        <w:t>.</w:t>
      </w:r>
      <w:r w:rsidR="006F6780" w:rsidRPr="000125CD">
        <w:t xml:space="preserve"> </w:t>
      </w:r>
    </w:p>
    <w:p w14:paraId="46800A31" w14:textId="77777777" w:rsidR="006F6780" w:rsidRPr="000125CD" w:rsidRDefault="00AA2C64" w:rsidP="00EE7996">
      <w:pPr>
        <w:numPr>
          <w:ilvl w:val="1"/>
          <w:numId w:val="25"/>
        </w:numPr>
        <w:tabs>
          <w:tab w:val="clear" w:pos="1440"/>
        </w:tabs>
        <w:spacing w:before="40" w:after="40"/>
        <w:ind w:left="720"/>
      </w:pPr>
      <w:r w:rsidRPr="000125CD">
        <w:t>O</w:t>
      </w:r>
      <w:r w:rsidR="006F6780" w:rsidRPr="000125CD">
        <w:t>ccupational licenses, tools, equipment, initial stocks, and supplies</w:t>
      </w:r>
      <w:r w:rsidR="009F09F0" w:rsidRPr="000125CD">
        <w:t>.</w:t>
      </w:r>
      <w:r w:rsidR="006F6780" w:rsidRPr="000125CD">
        <w:t xml:space="preserve"> </w:t>
      </w:r>
    </w:p>
    <w:p w14:paraId="3913DE81" w14:textId="77777777" w:rsidR="006F6780" w:rsidRPr="000125CD" w:rsidRDefault="00AA2C64" w:rsidP="00EE7996">
      <w:pPr>
        <w:numPr>
          <w:ilvl w:val="1"/>
          <w:numId w:val="25"/>
        </w:numPr>
        <w:tabs>
          <w:tab w:val="clear" w:pos="1440"/>
        </w:tabs>
        <w:spacing w:before="40" w:after="40"/>
        <w:ind w:left="720"/>
      </w:pPr>
      <w:r w:rsidRPr="000125CD">
        <w:t>T</w:t>
      </w:r>
      <w:r w:rsidR="006F6780" w:rsidRPr="000125CD">
        <w:t>echnical assistance for self-employment</w:t>
      </w:r>
      <w:r w:rsidR="009F09F0" w:rsidRPr="000125CD">
        <w:t>.</w:t>
      </w:r>
      <w:r w:rsidR="006F6780" w:rsidRPr="000125CD">
        <w:t xml:space="preserve"> </w:t>
      </w:r>
    </w:p>
    <w:p w14:paraId="4A4BD97F" w14:textId="77777777" w:rsidR="006F6780" w:rsidRPr="000125CD" w:rsidRDefault="00AA2C64" w:rsidP="00EE7996">
      <w:pPr>
        <w:numPr>
          <w:ilvl w:val="1"/>
          <w:numId w:val="25"/>
        </w:numPr>
        <w:tabs>
          <w:tab w:val="clear" w:pos="1440"/>
        </w:tabs>
        <w:spacing w:before="40" w:after="40"/>
        <w:ind w:left="720"/>
      </w:pPr>
      <w:r w:rsidRPr="000125CD">
        <w:t>R</w:t>
      </w:r>
      <w:r w:rsidR="006F6780" w:rsidRPr="000125CD">
        <w:t xml:space="preserve">ehabilitation assistive technology </w:t>
      </w:r>
      <w:r w:rsidR="00F36623" w:rsidRPr="000125CD">
        <w:t>services and devices</w:t>
      </w:r>
      <w:r w:rsidR="009F09F0" w:rsidRPr="000125CD">
        <w:t>.</w:t>
      </w:r>
    </w:p>
    <w:p w14:paraId="5AE3C6C9" w14:textId="77777777" w:rsidR="006F6780" w:rsidRPr="000125CD" w:rsidRDefault="00AA2C64" w:rsidP="00EE7996">
      <w:pPr>
        <w:numPr>
          <w:ilvl w:val="1"/>
          <w:numId w:val="25"/>
        </w:numPr>
        <w:tabs>
          <w:tab w:val="clear" w:pos="1440"/>
        </w:tabs>
        <w:spacing w:before="40" w:after="40"/>
        <w:ind w:left="720"/>
      </w:pPr>
      <w:r w:rsidRPr="000125CD">
        <w:t>S</w:t>
      </w:r>
      <w:r w:rsidR="006F6780" w:rsidRPr="000125CD">
        <w:t>upported employment services</w:t>
      </w:r>
      <w:r w:rsidR="009F09F0" w:rsidRPr="000125CD">
        <w:t>.</w:t>
      </w:r>
      <w:r w:rsidR="006F6780" w:rsidRPr="000125CD">
        <w:t xml:space="preserve"> </w:t>
      </w:r>
    </w:p>
    <w:p w14:paraId="6F4DEB34" w14:textId="77777777" w:rsidR="006F6780" w:rsidRPr="000125CD" w:rsidRDefault="00AA2C64" w:rsidP="00EE7996">
      <w:pPr>
        <w:numPr>
          <w:ilvl w:val="1"/>
          <w:numId w:val="25"/>
        </w:numPr>
        <w:tabs>
          <w:tab w:val="clear" w:pos="1440"/>
        </w:tabs>
        <w:spacing w:before="40" w:after="40"/>
        <w:ind w:left="720"/>
      </w:pPr>
      <w:r w:rsidRPr="000125CD">
        <w:t>S</w:t>
      </w:r>
      <w:r w:rsidR="006F6780" w:rsidRPr="000125CD">
        <w:t>ervices to the family</w:t>
      </w:r>
      <w:r w:rsidR="009F09F0" w:rsidRPr="000125CD">
        <w:t>.</w:t>
      </w:r>
      <w:r w:rsidR="006F6780" w:rsidRPr="000125CD">
        <w:t xml:space="preserve"> </w:t>
      </w:r>
    </w:p>
    <w:p w14:paraId="1B451018" w14:textId="77777777" w:rsidR="006F6780" w:rsidRPr="000125CD" w:rsidRDefault="00AA2C64" w:rsidP="00EE7996">
      <w:pPr>
        <w:numPr>
          <w:ilvl w:val="1"/>
          <w:numId w:val="25"/>
        </w:numPr>
        <w:tabs>
          <w:tab w:val="clear" w:pos="1440"/>
        </w:tabs>
        <w:spacing w:before="40" w:after="40"/>
        <w:ind w:left="720"/>
      </w:pPr>
      <w:r w:rsidRPr="000125CD">
        <w:t>T</w:t>
      </w:r>
      <w:r w:rsidR="006F6780" w:rsidRPr="000125CD">
        <w:t xml:space="preserve">ransportation as required, such as travel and related expenses, necessary to enable you to participate in a </w:t>
      </w:r>
      <w:r w:rsidR="004C5967" w:rsidRPr="000125CD">
        <w:t>VR</w:t>
      </w:r>
      <w:r w:rsidR="006F6780" w:rsidRPr="000125CD">
        <w:t xml:space="preserve"> service</w:t>
      </w:r>
      <w:r w:rsidR="009F09F0" w:rsidRPr="000125CD">
        <w:t>.</w:t>
      </w:r>
      <w:r w:rsidR="006F6780" w:rsidRPr="000125CD">
        <w:t xml:space="preserve"> </w:t>
      </w:r>
    </w:p>
    <w:p w14:paraId="43873944" w14:textId="77777777" w:rsidR="006F6780" w:rsidRPr="000125CD" w:rsidRDefault="00AA2C64" w:rsidP="00EE7996">
      <w:pPr>
        <w:numPr>
          <w:ilvl w:val="1"/>
          <w:numId w:val="25"/>
        </w:numPr>
        <w:tabs>
          <w:tab w:val="clear" w:pos="1440"/>
        </w:tabs>
        <w:spacing w:before="40" w:after="40"/>
        <w:ind w:left="720"/>
      </w:pPr>
      <w:r w:rsidRPr="000125CD">
        <w:t>T</w:t>
      </w:r>
      <w:r w:rsidR="006F6780" w:rsidRPr="000125CD">
        <w:t>ransition services for students</w:t>
      </w:r>
      <w:r w:rsidR="009F09F0" w:rsidRPr="000125CD">
        <w:t>.</w:t>
      </w:r>
      <w:r w:rsidR="006F6780" w:rsidRPr="000125CD">
        <w:t xml:space="preserve"> </w:t>
      </w:r>
    </w:p>
    <w:p w14:paraId="35ACC9A9" w14:textId="77777777" w:rsidR="006F6780" w:rsidRPr="000125CD" w:rsidRDefault="00AA2C64" w:rsidP="00EE7996">
      <w:pPr>
        <w:numPr>
          <w:ilvl w:val="1"/>
          <w:numId w:val="25"/>
        </w:numPr>
        <w:tabs>
          <w:tab w:val="clear" w:pos="1440"/>
        </w:tabs>
        <w:spacing w:before="40" w:after="40"/>
        <w:ind w:left="720"/>
      </w:pPr>
      <w:r w:rsidRPr="000125CD">
        <w:t>E</w:t>
      </w:r>
      <w:r w:rsidR="006F6780" w:rsidRPr="000125CD">
        <w:t>xpansion of employment opportunities for individuals with disabilities, which include, but are not limited to, professional employment and self-employment</w:t>
      </w:r>
      <w:r w:rsidR="009F09F0" w:rsidRPr="000125CD">
        <w:t>.</w:t>
      </w:r>
      <w:r w:rsidR="006F6780" w:rsidRPr="000125CD">
        <w:t xml:space="preserve"> </w:t>
      </w:r>
    </w:p>
    <w:p w14:paraId="40C117B6" w14:textId="77777777" w:rsidR="00A944E2" w:rsidRDefault="00AA2C64" w:rsidP="00A944E2">
      <w:pPr>
        <w:numPr>
          <w:ilvl w:val="1"/>
          <w:numId w:val="25"/>
        </w:numPr>
        <w:tabs>
          <w:tab w:val="clear" w:pos="1440"/>
        </w:tabs>
        <w:spacing w:before="40" w:after="40"/>
        <w:ind w:left="720"/>
      </w:pPr>
      <w:r w:rsidRPr="000125CD">
        <w:t>Post-employment services</w:t>
      </w:r>
      <w:r w:rsidR="009F09F0" w:rsidRPr="000125CD">
        <w:t>.</w:t>
      </w:r>
      <w:r w:rsidRPr="000125CD">
        <w:t xml:space="preserve"> </w:t>
      </w:r>
      <w:bookmarkStart w:id="34" w:name="_Toc363217843"/>
    </w:p>
    <w:p w14:paraId="4AB76740" w14:textId="77777777" w:rsidR="00A944E2" w:rsidRDefault="00A944E2" w:rsidP="00A944E2">
      <w:r>
        <w:br w:type="page"/>
      </w:r>
    </w:p>
    <w:p w14:paraId="7900DCAF" w14:textId="77777777" w:rsidR="00311CEF" w:rsidRPr="000125CD" w:rsidRDefault="00883A26" w:rsidP="001F6B93">
      <w:pPr>
        <w:pStyle w:val="Heading2"/>
      </w:pPr>
      <w:bookmarkStart w:id="35" w:name="_Toc366654673"/>
      <w:r w:rsidRPr="000125CD">
        <w:lastRenderedPageBreak/>
        <w:t xml:space="preserve">Your </w:t>
      </w:r>
      <w:r w:rsidR="00EE7996" w:rsidRPr="000125CD">
        <w:t>Individual</w:t>
      </w:r>
      <w:r w:rsidR="000101F5" w:rsidRPr="000125CD">
        <w:t>ized</w:t>
      </w:r>
      <w:r w:rsidR="00EE7996" w:rsidRPr="000125CD">
        <w:t xml:space="preserve"> Plan for Employment </w:t>
      </w:r>
      <w:r w:rsidR="00311CEF" w:rsidRPr="000125CD">
        <w:t>Responsibilities</w:t>
      </w:r>
      <w:bookmarkEnd w:id="34"/>
      <w:bookmarkEnd w:id="35"/>
      <w:r w:rsidR="00EF6E53" w:rsidRPr="000125CD">
        <w:t xml:space="preserve"> </w:t>
      </w:r>
    </w:p>
    <w:p w14:paraId="311F2EFE" w14:textId="77777777" w:rsidR="00E71A2A" w:rsidRPr="000125CD" w:rsidRDefault="00E71A2A" w:rsidP="00E71A2A">
      <w:r w:rsidRPr="000125CD">
        <w:t xml:space="preserve">After your </w:t>
      </w:r>
      <w:r w:rsidR="00B83305">
        <w:t xml:space="preserve">I </w:t>
      </w:r>
      <w:r w:rsidR="00242E9D">
        <w:t>P</w:t>
      </w:r>
      <w:r w:rsidR="00B83305">
        <w:t xml:space="preserve"> </w:t>
      </w:r>
      <w:r w:rsidR="00242E9D">
        <w:t>E</w:t>
      </w:r>
      <w:r w:rsidRPr="000125CD">
        <w:t xml:space="preserve"> has been developed, it is your responsibility to:</w:t>
      </w:r>
    </w:p>
    <w:p w14:paraId="145AA536" w14:textId="77777777" w:rsidR="00E71A2A" w:rsidRPr="008A7417" w:rsidRDefault="00E71A2A" w:rsidP="00E71A2A">
      <w:pPr>
        <w:rPr>
          <w:szCs w:val="28"/>
        </w:rPr>
      </w:pPr>
    </w:p>
    <w:p w14:paraId="7480C169" w14:textId="77777777" w:rsidR="00E71A2A" w:rsidRPr="000125CD" w:rsidRDefault="00E71A2A" w:rsidP="00EE7996">
      <w:pPr>
        <w:numPr>
          <w:ilvl w:val="0"/>
          <w:numId w:val="27"/>
        </w:numPr>
        <w:spacing w:before="40" w:after="40"/>
      </w:pPr>
      <w:r w:rsidRPr="000125CD">
        <w:t xml:space="preserve">Maintain contact with your </w:t>
      </w:r>
      <w:r w:rsidR="004836DD">
        <w:t xml:space="preserve">VR counselor </w:t>
      </w:r>
      <w:r w:rsidRPr="000125CD">
        <w:t>and keep all appointments.</w:t>
      </w:r>
    </w:p>
    <w:p w14:paraId="0A88CD36" w14:textId="77777777" w:rsidR="00E71A2A" w:rsidRPr="000125CD" w:rsidRDefault="00E71A2A" w:rsidP="00EE7996">
      <w:pPr>
        <w:numPr>
          <w:ilvl w:val="0"/>
          <w:numId w:val="27"/>
        </w:numPr>
        <w:spacing w:before="40" w:after="40"/>
      </w:pPr>
      <w:r w:rsidRPr="000125CD">
        <w:t>Talk with a member of your team if you are having a problem that affects your plan (such as changes in your address, medical, or financial status).</w:t>
      </w:r>
    </w:p>
    <w:p w14:paraId="3D355208" w14:textId="77777777" w:rsidR="00E71A2A" w:rsidRPr="000125CD" w:rsidRDefault="00E71A2A" w:rsidP="00EE7996">
      <w:pPr>
        <w:numPr>
          <w:ilvl w:val="0"/>
          <w:numId w:val="27"/>
        </w:numPr>
        <w:spacing w:before="40" w:after="40"/>
      </w:pPr>
      <w:r w:rsidRPr="000125CD">
        <w:t>Discuss any changes that might be needed in your plan.</w:t>
      </w:r>
    </w:p>
    <w:p w14:paraId="4198C656" w14:textId="77777777" w:rsidR="00E71A2A" w:rsidRPr="000125CD" w:rsidRDefault="00E71A2A" w:rsidP="00EE7996">
      <w:pPr>
        <w:numPr>
          <w:ilvl w:val="0"/>
          <w:numId w:val="27"/>
        </w:numPr>
        <w:spacing w:before="40" w:after="40"/>
      </w:pPr>
      <w:r w:rsidRPr="000125CD">
        <w:t>Apply for and secure available comparable services and benefits (such as financial aid, grants, or services through non-DOR agencies).</w:t>
      </w:r>
    </w:p>
    <w:p w14:paraId="1CFDAB62" w14:textId="77777777" w:rsidR="00E71A2A" w:rsidRPr="000125CD" w:rsidRDefault="00E71A2A" w:rsidP="00EE7996">
      <w:pPr>
        <w:numPr>
          <w:ilvl w:val="0"/>
          <w:numId w:val="27"/>
        </w:numPr>
        <w:spacing w:before="40" w:after="40"/>
      </w:pPr>
      <w:r w:rsidRPr="000125CD">
        <w:t>Participate financially in your plan, if necessary.</w:t>
      </w:r>
    </w:p>
    <w:p w14:paraId="4AA495C8" w14:textId="77777777" w:rsidR="00E71A2A" w:rsidRPr="000125CD" w:rsidRDefault="00E71A2A" w:rsidP="00EE7996">
      <w:pPr>
        <w:numPr>
          <w:ilvl w:val="0"/>
          <w:numId w:val="27"/>
        </w:numPr>
        <w:spacing w:before="40" w:after="40"/>
      </w:pPr>
      <w:r w:rsidRPr="000125CD">
        <w:t>Attend and fully participate in training programs and classes.</w:t>
      </w:r>
    </w:p>
    <w:p w14:paraId="271308ED" w14:textId="77777777" w:rsidR="00E71A2A" w:rsidRPr="000125CD" w:rsidRDefault="00E71A2A" w:rsidP="00EE7996">
      <w:pPr>
        <w:numPr>
          <w:ilvl w:val="0"/>
          <w:numId w:val="27"/>
        </w:numPr>
        <w:spacing w:before="40" w:after="40"/>
      </w:pPr>
      <w:r w:rsidRPr="000125CD">
        <w:t xml:space="preserve">Provide regular progress updates and </w:t>
      </w:r>
      <w:r w:rsidR="00941F77" w:rsidRPr="000125CD">
        <w:t xml:space="preserve">academic </w:t>
      </w:r>
      <w:r w:rsidRPr="000125CD">
        <w:t xml:space="preserve">grades. </w:t>
      </w:r>
    </w:p>
    <w:p w14:paraId="204A3BD3" w14:textId="77777777" w:rsidR="00E71A2A" w:rsidRPr="000125CD" w:rsidRDefault="00E71A2A" w:rsidP="00EE7996">
      <w:pPr>
        <w:numPr>
          <w:ilvl w:val="0"/>
          <w:numId w:val="27"/>
        </w:numPr>
        <w:spacing w:before="40" w:after="40"/>
      </w:pPr>
      <w:r w:rsidRPr="000125CD">
        <w:t>Attend annual review meetings as required.</w:t>
      </w:r>
    </w:p>
    <w:p w14:paraId="5AE5CB51" w14:textId="77777777" w:rsidR="00E71A2A" w:rsidRPr="000125CD" w:rsidRDefault="00E71A2A" w:rsidP="00EE7996">
      <w:pPr>
        <w:numPr>
          <w:ilvl w:val="0"/>
          <w:numId w:val="27"/>
        </w:numPr>
        <w:spacing w:before="40" w:after="40"/>
      </w:pPr>
      <w:r w:rsidRPr="000125CD">
        <w:t>Participate fully in your job search and job placement activities.</w:t>
      </w:r>
    </w:p>
    <w:p w14:paraId="3CB5CF13" w14:textId="77777777" w:rsidR="00E71A2A" w:rsidRPr="000125CD" w:rsidRDefault="00E71A2A" w:rsidP="00EE7996">
      <w:pPr>
        <w:numPr>
          <w:ilvl w:val="0"/>
          <w:numId w:val="27"/>
        </w:numPr>
        <w:spacing w:before="40" w:after="40"/>
      </w:pPr>
      <w:r w:rsidRPr="000125CD">
        <w:t>Obtain</w:t>
      </w:r>
      <w:r w:rsidRPr="000125CD">
        <w:rPr>
          <w:bCs/>
        </w:rPr>
        <w:t xml:space="preserve"> prior approval</w:t>
      </w:r>
      <w:r w:rsidRPr="000125CD">
        <w:t xml:space="preserve"> from your </w:t>
      </w:r>
      <w:r w:rsidR="004836DD">
        <w:t xml:space="preserve">VR counselor </w:t>
      </w:r>
      <w:r w:rsidRPr="000125CD">
        <w:t xml:space="preserve">or Team Manager </w:t>
      </w:r>
      <w:r w:rsidRPr="000125CD">
        <w:rPr>
          <w:bCs/>
        </w:rPr>
        <w:t>before you purchase</w:t>
      </w:r>
      <w:r w:rsidRPr="000125CD">
        <w:t xml:space="preserve"> any goods and services related to your </w:t>
      </w:r>
      <w:r w:rsidR="00DD602F">
        <w:t>I P E</w:t>
      </w:r>
      <w:r w:rsidR="0092638F">
        <w:t>.</w:t>
      </w:r>
      <w:r w:rsidR="00D62AFD">
        <w:t xml:space="preserve"> </w:t>
      </w:r>
      <w:r w:rsidRPr="000125CD">
        <w:t>A written authorization is required before any services can be provided.</w:t>
      </w:r>
    </w:p>
    <w:p w14:paraId="25D5CDEB" w14:textId="77777777" w:rsidR="00E71A2A" w:rsidRPr="000125CD" w:rsidRDefault="00E71A2A" w:rsidP="00EE7996">
      <w:pPr>
        <w:numPr>
          <w:ilvl w:val="0"/>
          <w:numId w:val="27"/>
        </w:numPr>
        <w:spacing w:before="40" w:after="40"/>
      </w:pPr>
      <w:r w:rsidRPr="000125CD">
        <w:t xml:space="preserve">Reach an agreement with your counselor and sign a written </w:t>
      </w:r>
      <w:r w:rsidR="00B83305">
        <w:t xml:space="preserve">I </w:t>
      </w:r>
      <w:r w:rsidR="00242E9D">
        <w:t>P</w:t>
      </w:r>
      <w:r w:rsidR="00B83305">
        <w:t xml:space="preserve"> </w:t>
      </w:r>
      <w:r w:rsidR="00242E9D">
        <w:t>E</w:t>
      </w:r>
      <w:r w:rsidRPr="000125CD">
        <w:t xml:space="preserve"> amendment if making a significant change in your plan.</w:t>
      </w:r>
    </w:p>
    <w:p w14:paraId="164964D3" w14:textId="77777777" w:rsidR="00E71A2A" w:rsidRPr="000125CD" w:rsidRDefault="00E71A2A" w:rsidP="00EE7996">
      <w:pPr>
        <w:numPr>
          <w:ilvl w:val="0"/>
          <w:numId w:val="27"/>
        </w:numPr>
        <w:spacing w:before="40" w:after="40"/>
      </w:pPr>
      <w:r w:rsidRPr="000125CD">
        <w:t>Communicate and interact with courtesy, consideration, and respect.</w:t>
      </w:r>
    </w:p>
    <w:p w14:paraId="18ADABD3" w14:textId="77777777" w:rsidR="00EE7996" w:rsidRPr="000125CD" w:rsidRDefault="00EE7996" w:rsidP="008A7417">
      <w:pPr>
        <w:spacing w:before="40" w:after="40"/>
      </w:pPr>
    </w:p>
    <w:p w14:paraId="59A587D5" w14:textId="77777777" w:rsidR="00883A26" w:rsidRPr="000125CD" w:rsidRDefault="000E3916" w:rsidP="00883A26">
      <w:pPr>
        <w:spacing w:before="40" w:after="40"/>
      </w:pPr>
      <w:r w:rsidRPr="000125CD">
        <w:t xml:space="preserve">You have the </w:t>
      </w:r>
      <w:r w:rsidR="00883A26" w:rsidRPr="000125CD">
        <w:t xml:space="preserve">right to be treated with respect for individual dignity, personal </w:t>
      </w:r>
      <w:r w:rsidRPr="000125CD">
        <w:t>responsibility</w:t>
      </w:r>
      <w:r w:rsidR="00883A26" w:rsidRPr="000125CD">
        <w:t>, and self-determination.</w:t>
      </w:r>
      <w:r w:rsidR="00D62AFD">
        <w:t xml:space="preserve"> </w:t>
      </w:r>
      <w:r w:rsidR="00883A26" w:rsidRPr="000125CD">
        <w:t xml:space="preserve">You have the responsibility </w:t>
      </w:r>
      <w:r w:rsidRPr="000125CD">
        <w:t>of fully participating and cooperating with the</w:t>
      </w:r>
      <w:r w:rsidR="00883A26" w:rsidRPr="000125CD">
        <w:t xml:space="preserve"> VR</w:t>
      </w:r>
      <w:r w:rsidRPr="000125CD">
        <w:t xml:space="preserve"> process</w:t>
      </w:r>
      <w:r w:rsidR="00DD6FEB" w:rsidRPr="000125CD">
        <w:t>.</w:t>
      </w:r>
    </w:p>
    <w:p w14:paraId="3E58C97A" w14:textId="77777777" w:rsidR="00836BFF" w:rsidRPr="00ED42D0" w:rsidRDefault="00836BFF" w:rsidP="008A7417">
      <w:pPr>
        <w:rPr>
          <w:szCs w:val="28"/>
        </w:rPr>
      </w:pPr>
    </w:p>
    <w:p w14:paraId="6F3611A7" w14:textId="77777777" w:rsidR="00D96958" w:rsidRDefault="00AF3276">
      <w:r w:rsidRPr="000125CD">
        <w:rPr>
          <w:b/>
        </w:rPr>
        <w:t>Failure to cooperate, failure to make reasonable effort, or failure to maintain ongoing communication or scheduled appointments could result in loss of further services and closure of your case file.</w:t>
      </w:r>
      <w:r w:rsidR="00D96958">
        <w:br w:type="page"/>
      </w:r>
    </w:p>
    <w:p w14:paraId="085026B0" w14:textId="77777777" w:rsidR="00D96958" w:rsidRPr="000125CD" w:rsidRDefault="00D96958" w:rsidP="00E62546">
      <w:pPr>
        <w:pStyle w:val="Heading2"/>
      </w:pPr>
      <w:bookmarkStart w:id="36" w:name="_Toc366654674"/>
      <w:r>
        <w:lastRenderedPageBreak/>
        <w:t>Employment Outcome Maximization</w:t>
      </w:r>
      <w:bookmarkEnd w:id="36"/>
    </w:p>
    <w:p w14:paraId="05E8DA86" w14:textId="77777777" w:rsidR="006F6780" w:rsidRPr="000125CD" w:rsidRDefault="006F6780">
      <w:r w:rsidRPr="000125CD">
        <w:t xml:space="preserve">In developing an </w:t>
      </w:r>
      <w:r w:rsidR="00DD602F">
        <w:t>I P E</w:t>
      </w:r>
      <w:r w:rsidRPr="000125CD">
        <w:t>, the consumer and the DOR will determine the employment outcome desired that is consistent with the consumer's unique strengths, resources, priorities, concerns, abilities, and capabilities.</w:t>
      </w:r>
    </w:p>
    <w:p w14:paraId="5113FD14" w14:textId="77777777" w:rsidR="006F6780" w:rsidRPr="000125CD" w:rsidRDefault="006F6780"/>
    <w:p w14:paraId="06E0BD2A" w14:textId="77777777" w:rsidR="006F6780" w:rsidRDefault="006F6780">
      <w:r w:rsidRPr="000125CD">
        <w:t>The State VR services program is not intended solely to place individuals with disabilities in entry-level jobs but is intended to enable individuals to pursue meaningful careers by securing employment commensurate with their abilities and capabilities.</w:t>
      </w:r>
      <w:r w:rsidR="00D62AFD">
        <w:t xml:space="preserve"> </w:t>
      </w:r>
      <w:r w:rsidRPr="000125CD">
        <w:t>(</w:t>
      </w:r>
      <w:r w:rsidR="00B0206D">
        <w:t xml:space="preserve">California </w:t>
      </w:r>
      <w:r w:rsidRPr="000125CD">
        <w:t>Welf</w:t>
      </w:r>
      <w:r w:rsidR="007C5972">
        <w:t>are</w:t>
      </w:r>
      <w:r w:rsidR="00BB1C41">
        <w:t xml:space="preserve"> </w:t>
      </w:r>
      <w:r w:rsidR="00291433">
        <w:t>&amp;</w:t>
      </w:r>
      <w:r w:rsidR="00DD602F">
        <w:t xml:space="preserve"> Ins</w:t>
      </w:r>
      <w:r w:rsidR="007C5972">
        <w:t>titutions</w:t>
      </w:r>
      <w:r w:rsidR="00DD602F">
        <w:t xml:space="preserve"> Code </w:t>
      </w:r>
      <w:r w:rsidR="00BB1C41">
        <w:t>section</w:t>
      </w:r>
      <w:r w:rsidRPr="000125CD">
        <w:t xml:space="preserve"> </w:t>
      </w:r>
      <w:r w:rsidR="00B0206D">
        <w:t>19000</w:t>
      </w:r>
      <w:r w:rsidRPr="000125CD">
        <w:t>(a</w:t>
      </w:r>
      <w:r w:rsidR="0092638F" w:rsidRPr="000125CD">
        <w:t>)(</w:t>
      </w:r>
      <w:r w:rsidRPr="000125CD">
        <w:t>6)</w:t>
      </w:r>
      <w:r w:rsidR="003218F8">
        <w:t>.</w:t>
      </w:r>
      <w:r w:rsidRPr="000125CD">
        <w:t xml:space="preserve">) </w:t>
      </w:r>
    </w:p>
    <w:p w14:paraId="76C5A003" w14:textId="77777777" w:rsidR="006930DF" w:rsidRPr="000125CD" w:rsidRDefault="006930DF"/>
    <w:p w14:paraId="1698964B" w14:textId="77777777" w:rsidR="006F6780" w:rsidRPr="000125CD" w:rsidRDefault="00A63F24" w:rsidP="00883A26">
      <w:pPr>
        <w:jc w:val="center"/>
      </w:pPr>
      <w:r w:rsidRPr="000125CD">
        <w:rPr>
          <w:noProof/>
        </w:rPr>
        <w:drawing>
          <wp:inline distT="0" distB="0" distL="0" distR="0" wp14:anchorId="0FCB6160" wp14:editId="08635D3F">
            <wp:extent cx="5486400" cy="3733800"/>
            <wp:effectExtent l="0" t="0" r="0" b="0"/>
            <wp:docPr id="3" name="Picture 1" descr="Lined area to fill in futur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d area to fill in future goa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733800"/>
                    </a:xfrm>
                    <a:prstGeom prst="rect">
                      <a:avLst/>
                    </a:prstGeom>
                    <a:noFill/>
                    <a:ln>
                      <a:noFill/>
                    </a:ln>
                  </pic:spPr>
                </pic:pic>
              </a:graphicData>
            </a:graphic>
          </wp:inline>
        </w:drawing>
      </w:r>
    </w:p>
    <w:p w14:paraId="76CA70D1" w14:textId="77777777" w:rsidR="006F6780" w:rsidRPr="00EF60F9" w:rsidRDefault="006F6780" w:rsidP="00E62546">
      <w:pPr>
        <w:spacing w:before="1200"/>
        <w:jc w:val="center"/>
      </w:pPr>
      <w:r w:rsidRPr="00386116">
        <w:rPr>
          <w:iCs/>
          <w:color w:val="3333CC"/>
          <w:sz w:val="40"/>
        </w:rPr>
        <w:t>Employment,</w:t>
      </w:r>
      <w:r w:rsidRPr="00386116">
        <w:rPr>
          <w:color w:val="3333CC"/>
          <w:sz w:val="40"/>
        </w:rPr>
        <w:t xml:space="preserve"> </w:t>
      </w:r>
      <w:r w:rsidRPr="00386116">
        <w:rPr>
          <w:iCs/>
          <w:color w:val="3333CC"/>
          <w:sz w:val="40"/>
        </w:rPr>
        <w:t>Independence</w:t>
      </w:r>
      <w:r w:rsidRPr="00386116">
        <w:rPr>
          <w:color w:val="3333CC"/>
          <w:sz w:val="40"/>
        </w:rPr>
        <w:t xml:space="preserve"> </w:t>
      </w:r>
      <w:r w:rsidRPr="00386116">
        <w:rPr>
          <w:iCs/>
          <w:color w:val="3333CC"/>
          <w:sz w:val="40"/>
        </w:rPr>
        <w:t>&amp;</w:t>
      </w:r>
      <w:r w:rsidRPr="00386116">
        <w:rPr>
          <w:color w:val="3333CC"/>
          <w:sz w:val="40"/>
        </w:rPr>
        <w:t xml:space="preserve"> </w:t>
      </w:r>
      <w:r w:rsidRPr="00386116">
        <w:rPr>
          <w:iCs/>
          <w:color w:val="3333CC"/>
          <w:sz w:val="40"/>
        </w:rPr>
        <w:t>Equality</w:t>
      </w:r>
    </w:p>
    <w:p w14:paraId="4F56FD42" w14:textId="77777777" w:rsidR="00871CA8" w:rsidRDefault="00871CA8">
      <w:r>
        <w:br w:type="page"/>
      </w:r>
    </w:p>
    <w:p w14:paraId="573EA637" w14:textId="77777777" w:rsidR="00871CA8" w:rsidRDefault="00871CA8" w:rsidP="00E62546">
      <w:pPr>
        <w:pStyle w:val="Heading2"/>
      </w:pPr>
      <w:bookmarkStart w:id="37" w:name="_Toc366654675"/>
      <w:r>
        <w:lastRenderedPageBreak/>
        <w:t>Department of Rehabilitation Responsibilities</w:t>
      </w:r>
      <w:bookmarkEnd w:id="37"/>
    </w:p>
    <w:p w14:paraId="197B72A3" w14:textId="77777777" w:rsidR="005C6A4C" w:rsidRPr="000125CD" w:rsidRDefault="005C6A4C">
      <w:r w:rsidRPr="000125CD">
        <w:t xml:space="preserve">It is your </w:t>
      </w:r>
      <w:r w:rsidR="004836DD">
        <w:t>VR</w:t>
      </w:r>
      <w:r w:rsidR="004836DD" w:rsidRPr="000125CD">
        <w:t xml:space="preserve"> </w:t>
      </w:r>
      <w:r w:rsidR="004836DD">
        <w:t>c</w:t>
      </w:r>
      <w:r w:rsidR="004C5967" w:rsidRPr="000125CD">
        <w:t>ounselor</w:t>
      </w:r>
      <w:r w:rsidR="000F6870" w:rsidRPr="000125CD">
        <w:t>'</w:t>
      </w:r>
      <w:r w:rsidRPr="000125CD">
        <w:t xml:space="preserve">s </w:t>
      </w:r>
      <w:r w:rsidR="004836DD">
        <w:t xml:space="preserve">and VRSD team’s </w:t>
      </w:r>
      <w:r w:rsidRPr="000125CD">
        <w:t>responsibility to:</w:t>
      </w:r>
    </w:p>
    <w:p w14:paraId="2FE984D9" w14:textId="77777777" w:rsidR="005C6A4C" w:rsidRPr="000125CD" w:rsidRDefault="005C6A4C"/>
    <w:p w14:paraId="2C9A4410" w14:textId="77777777" w:rsidR="005C6A4C" w:rsidRPr="000125CD" w:rsidRDefault="005C6A4C" w:rsidP="00946CBA">
      <w:pPr>
        <w:numPr>
          <w:ilvl w:val="1"/>
          <w:numId w:val="27"/>
        </w:numPr>
        <w:tabs>
          <w:tab w:val="clear" w:pos="1440"/>
        </w:tabs>
        <w:spacing w:after="120"/>
        <w:ind w:left="720"/>
      </w:pPr>
      <w:r w:rsidRPr="000125CD">
        <w:t>Assist you in exercising informed choice.</w:t>
      </w:r>
    </w:p>
    <w:p w14:paraId="3531DB60" w14:textId="77777777" w:rsidR="005C6A4C" w:rsidRPr="000125CD" w:rsidRDefault="005C6A4C" w:rsidP="00ED257C">
      <w:pPr>
        <w:numPr>
          <w:ilvl w:val="1"/>
          <w:numId w:val="27"/>
        </w:numPr>
        <w:tabs>
          <w:tab w:val="clear" w:pos="1440"/>
        </w:tabs>
        <w:spacing w:before="240" w:after="120"/>
        <w:ind w:left="720"/>
      </w:pPr>
      <w:r w:rsidRPr="000125CD">
        <w:t>Provide counseling and guidance.</w:t>
      </w:r>
    </w:p>
    <w:p w14:paraId="54B9C93E" w14:textId="77777777" w:rsidR="005C6A4C" w:rsidRPr="000125CD" w:rsidRDefault="005C6A4C" w:rsidP="00ED257C">
      <w:pPr>
        <w:numPr>
          <w:ilvl w:val="1"/>
          <w:numId w:val="27"/>
        </w:numPr>
        <w:tabs>
          <w:tab w:val="clear" w:pos="1440"/>
        </w:tabs>
        <w:spacing w:before="240" w:after="120"/>
        <w:ind w:left="720"/>
      </w:pPr>
      <w:r w:rsidRPr="000125CD">
        <w:t xml:space="preserve">Keep information confidential, except where the law requires the </w:t>
      </w:r>
      <w:r w:rsidR="004836DD">
        <w:t xml:space="preserve">VR counselor </w:t>
      </w:r>
      <w:r w:rsidRPr="000125CD">
        <w:t>to share information.</w:t>
      </w:r>
    </w:p>
    <w:p w14:paraId="766A216B" w14:textId="77777777" w:rsidR="005C6A4C" w:rsidRPr="000125CD" w:rsidRDefault="005C6A4C" w:rsidP="00ED257C">
      <w:pPr>
        <w:numPr>
          <w:ilvl w:val="1"/>
          <w:numId w:val="27"/>
        </w:numPr>
        <w:tabs>
          <w:tab w:val="clear" w:pos="1440"/>
        </w:tabs>
        <w:spacing w:before="240" w:after="120"/>
        <w:ind w:left="720"/>
      </w:pPr>
      <w:r w:rsidRPr="000125CD">
        <w:t>Inform you of available resources and referrals, as appropriate.</w:t>
      </w:r>
    </w:p>
    <w:p w14:paraId="6090F42A" w14:textId="77777777" w:rsidR="00F36623" w:rsidRPr="000125CD" w:rsidRDefault="005C6A4C" w:rsidP="00ED257C">
      <w:pPr>
        <w:numPr>
          <w:ilvl w:val="1"/>
          <w:numId w:val="27"/>
        </w:numPr>
        <w:tabs>
          <w:tab w:val="clear" w:pos="1440"/>
        </w:tabs>
        <w:spacing w:before="240" w:after="120"/>
        <w:ind w:left="720"/>
      </w:pPr>
      <w:r w:rsidRPr="000125CD">
        <w:t>Advise you of your rights and remedies, including review of</w:t>
      </w:r>
      <w:r w:rsidR="0058389C" w:rsidRPr="000125CD">
        <w:t xml:space="preserve"> </w:t>
      </w:r>
      <w:r w:rsidRPr="000125CD">
        <w:t>DOR decisions</w:t>
      </w:r>
      <w:r w:rsidR="00F36623" w:rsidRPr="000125CD">
        <w:t>.</w:t>
      </w:r>
    </w:p>
    <w:p w14:paraId="33F3D77C" w14:textId="77777777" w:rsidR="005C6A4C" w:rsidRPr="000125CD" w:rsidRDefault="00F36623" w:rsidP="00ED257C">
      <w:pPr>
        <w:numPr>
          <w:ilvl w:val="1"/>
          <w:numId w:val="27"/>
        </w:numPr>
        <w:tabs>
          <w:tab w:val="clear" w:pos="1440"/>
        </w:tabs>
        <w:spacing w:before="240" w:after="120"/>
        <w:ind w:left="720"/>
      </w:pPr>
      <w:r w:rsidRPr="000125CD">
        <w:t>Explain</w:t>
      </w:r>
      <w:r w:rsidR="005C6A4C" w:rsidRPr="000125CD">
        <w:t xml:space="preserve"> how to request Mediation, Fair Hearing, or file a discrimination complaint.</w:t>
      </w:r>
    </w:p>
    <w:p w14:paraId="2C9E7CED" w14:textId="77777777" w:rsidR="005C6A4C" w:rsidRPr="000125CD" w:rsidRDefault="005C6A4C" w:rsidP="00ED257C">
      <w:pPr>
        <w:numPr>
          <w:ilvl w:val="1"/>
          <w:numId w:val="27"/>
        </w:numPr>
        <w:tabs>
          <w:tab w:val="clear" w:pos="1440"/>
        </w:tabs>
        <w:spacing w:before="240" w:after="120"/>
        <w:ind w:left="720"/>
      </w:pPr>
      <w:r w:rsidRPr="000125CD">
        <w:t>Inform you about the Client Assistance Program.</w:t>
      </w:r>
    </w:p>
    <w:p w14:paraId="572B5182" w14:textId="77777777" w:rsidR="005C6A4C" w:rsidRPr="000125CD" w:rsidRDefault="005C6A4C" w:rsidP="00ED257C">
      <w:pPr>
        <w:numPr>
          <w:ilvl w:val="1"/>
          <w:numId w:val="27"/>
        </w:numPr>
        <w:tabs>
          <w:tab w:val="clear" w:pos="1440"/>
        </w:tabs>
        <w:spacing w:before="240" w:after="120"/>
        <w:ind w:left="720"/>
      </w:pPr>
      <w:r w:rsidRPr="000125CD">
        <w:t>Assist in coordinating services for your plan.</w:t>
      </w:r>
    </w:p>
    <w:p w14:paraId="33E2D805" w14:textId="77777777" w:rsidR="005C6A4C" w:rsidRPr="000125CD" w:rsidRDefault="009A5D6C" w:rsidP="00ED257C">
      <w:pPr>
        <w:numPr>
          <w:ilvl w:val="1"/>
          <w:numId w:val="27"/>
        </w:numPr>
        <w:tabs>
          <w:tab w:val="clear" w:pos="1440"/>
        </w:tabs>
        <w:spacing w:before="240" w:after="120"/>
        <w:ind w:left="720"/>
      </w:pPr>
      <w:r w:rsidRPr="000125CD">
        <w:t xml:space="preserve">Monitor </w:t>
      </w:r>
      <w:r w:rsidR="005C6A4C" w:rsidRPr="000125CD">
        <w:t>your progress periodically and complete an Annual</w:t>
      </w:r>
      <w:r w:rsidR="00F36623" w:rsidRPr="000125CD">
        <w:t xml:space="preserve"> Plan</w:t>
      </w:r>
      <w:r w:rsidR="001E2022" w:rsidRPr="000125CD">
        <w:t xml:space="preserve"> Review to </w:t>
      </w:r>
      <w:r w:rsidR="005C6A4C" w:rsidRPr="000125CD">
        <w:t>continue timely service delivery.</w:t>
      </w:r>
    </w:p>
    <w:p w14:paraId="208611F5" w14:textId="77777777" w:rsidR="005C6A4C" w:rsidRPr="000125CD" w:rsidRDefault="005C6A4C" w:rsidP="00ED257C">
      <w:pPr>
        <w:numPr>
          <w:ilvl w:val="1"/>
          <w:numId w:val="27"/>
        </w:numPr>
        <w:tabs>
          <w:tab w:val="clear" w:pos="1440"/>
        </w:tabs>
        <w:spacing w:before="240" w:after="120"/>
        <w:ind w:left="720"/>
      </w:pPr>
      <w:r w:rsidRPr="000125CD">
        <w:t xml:space="preserve">Reach an agreement with you and provide a written amendment for your signature if there are major changes in your </w:t>
      </w:r>
      <w:r w:rsidR="00DD602F">
        <w:t>I P E</w:t>
      </w:r>
      <w:r w:rsidR="0092638F">
        <w:t>.</w:t>
      </w:r>
    </w:p>
    <w:p w14:paraId="526BAB2F" w14:textId="77777777" w:rsidR="005C6A4C" w:rsidRPr="000125CD" w:rsidRDefault="005C6A4C" w:rsidP="00ED257C">
      <w:pPr>
        <w:numPr>
          <w:ilvl w:val="1"/>
          <w:numId w:val="27"/>
        </w:numPr>
        <w:tabs>
          <w:tab w:val="clear" w:pos="1440"/>
        </w:tabs>
        <w:spacing w:before="240" w:after="120"/>
        <w:ind w:left="720"/>
      </w:pPr>
      <w:r w:rsidRPr="000125CD">
        <w:t xml:space="preserve">Keep you fully informed throughout your plan, including a full consultation before closing your </w:t>
      </w:r>
      <w:r w:rsidR="00946CBA">
        <w:t>r</w:t>
      </w:r>
      <w:r w:rsidRPr="000125CD">
        <w:t xml:space="preserve">ecord of </w:t>
      </w:r>
      <w:r w:rsidR="00946CBA">
        <w:t>s</w:t>
      </w:r>
      <w:r w:rsidRPr="000125CD">
        <w:t>ervices (case file).</w:t>
      </w:r>
    </w:p>
    <w:p w14:paraId="07931959" w14:textId="77777777" w:rsidR="005C6A4C" w:rsidRPr="000125CD" w:rsidRDefault="005C6A4C" w:rsidP="00ED257C">
      <w:pPr>
        <w:numPr>
          <w:ilvl w:val="1"/>
          <w:numId w:val="27"/>
        </w:numPr>
        <w:tabs>
          <w:tab w:val="clear" w:pos="1440"/>
        </w:tabs>
        <w:spacing w:before="240" w:after="120"/>
        <w:ind w:left="720"/>
      </w:pPr>
      <w:r w:rsidRPr="000125CD">
        <w:t>Communicate and interact with courtesy, consideration, and respect.</w:t>
      </w:r>
    </w:p>
    <w:p w14:paraId="314014B2" w14:textId="77777777" w:rsidR="00A944E2" w:rsidRPr="00386116" w:rsidRDefault="005C6A4C" w:rsidP="006D64DA">
      <w:pPr>
        <w:spacing w:before="1020"/>
        <w:jc w:val="center"/>
        <w:rPr>
          <w:iCs/>
          <w:color w:val="3333CC"/>
          <w:sz w:val="40"/>
        </w:rPr>
      </w:pPr>
      <w:r w:rsidRPr="00386116">
        <w:rPr>
          <w:iCs/>
          <w:color w:val="3333CC"/>
          <w:sz w:val="40"/>
        </w:rPr>
        <w:t>Together</w:t>
      </w:r>
      <w:r w:rsidRPr="00386116">
        <w:rPr>
          <w:color w:val="3333CC"/>
          <w:sz w:val="40"/>
        </w:rPr>
        <w:t xml:space="preserve"> </w:t>
      </w:r>
      <w:r w:rsidRPr="00386116">
        <w:rPr>
          <w:iCs/>
          <w:color w:val="3333CC"/>
          <w:sz w:val="40"/>
        </w:rPr>
        <w:t>We Can</w:t>
      </w:r>
      <w:r w:rsidRPr="00386116">
        <w:rPr>
          <w:color w:val="3333CC"/>
          <w:sz w:val="40"/>
        </w:rPr>
        <w:t xml:space="preserve"> </w:t>
      </w:r>
      <w:r w:rsidRPr="00386116">
        <w:rPr>
          <w:iCs/>
          <w:color w:val="3333CC"/>
          <w:sz w:val="40"/>
        </w:rPr>
        <w:t>Make</w:t>
      </w:r>
      <w:r w:rsidRPr="00386116">
        <w:rPr>
          <w:color w:val="3333CC"/>
          <w:sz w:val="40"/>
        </w:rPr>
        <w:t xml:space="preserve"> </w:t>
      </w:r>
      <w:r w:rsidRPr="00386116">
        <w:rPr>
          <w:iCs/>
          <w:color w:val="3333CC"/>
          <w:sz w:val="40"/>
        </w:rPr>
        <w:t>Great</w:t>
      </w:r>
      <w:r w:rsidRPr="00386116">
        <w:rPr>
          <w:color w:val="3333CC"/>
          <w:sz w:val="40"/>
        </w:rPr>
        <w:t xml:space="preserve"> </w:t>
      </w:r>
      <w:r w:rsidRPr="00386116">
        <w:rPr>
          <w:iCs/>
          <w:color w:val="3333CC"/>
          <w:sz w:val="40"/>
        </w:rPr>
        <w:t>Things</w:t>
      </w:r>
      <w:r w:rsidRPr="00386116">
        <w:rPr>
          <w:color w:val="3333CC"/>
          <w:sz w:val="40"/>
        </w:rPr>
        <w:t xml:space="preserve"> </w:t>
      </w:r>
      <w:r w:rsidRPr="00386116">
        <w:rPr>
          <w:iCs/>
          <w:color w:val="3333CC"/>
          <w:sz w:val="40"/>
        </w:rPr>
        <w:t>Happen!</w:t>
      </w:r>
      <w:bookmarkStart w:id="38" w:name="_Toc363217846"/>
    </w:p>
    <w:bookmarkEnd w:id="38"/>
    <w:p w14:paraId="0266AE56" w14:textId="77777777" w:rsidR="00871CA8" w:rsidRDefault="00871CA8">
      <w:pPr>
        <w:rPr>
          <w:bCs/>
        </w:rPr>
      </w:pPr>
      <w:r>
        <w:rPr>
          <w:bCs/>
        </w:rPr>
        <w:br w:type="page"/>
      </w:r>
    </w:p>
    <w:p w14:paraId="383AB92A" w14:textId="77777777" w:rsidR="00871CA8" w:rsidRPr="00946CBA" w:rsidRDefault="00871CA8" w:rsidP="00E62546">
      <w:pPr>
        <w:pStyle w:val="Heading2"/>
      </w:pPr>
      <w:bookmarkStart w:id="39" w:name="_Toc366654676"/>
      <w:r>
        <w:lastRenderedPageBreak/>
        <w:t>Case Closure</w:t>
      </w:r>
      <w:bookmarkEnd w:id="39"/>
      <w:r>
        <w:t xml:space="preserve"> </w:t>
      </w:r>
    </w:p>
    <w:p w14:paraId="3FDE4246" w14:textId="77777777" w:rsidR="005C6A4C" w:rsidRPr="000125CD" w:rsidRDefault="005C6A4C" w:rsidP="00946CBA">
      <w:r w:rsidRPr="000125CD">
        <w:t xml:space="preserve">Your </w:t>
      </w:r>
      <w:r w:rsidR="00946CBA">
        <w:t>r</w:t>
      </w:r>
      <w:r w:rsidRPr="000125CD">
        <w:t xml:space="preserve">ecord of </w:t>
      </w:r>
      <w:r w:rsidR="00946CBA">
        <w:t>s</w:t>
      </w:r>
      <w:r w:rsidRPr="000125CD">
        <w:t>ervices (case file) may be closed for various reasons.</w:t>
      </w:r>
    </w:p>
    <w:p w14:paraId="4CA142E2" w14:textId="77777777" w:rsidR="005C6A4C" w:rsidRPr="000125CD" w:rsidRDefault="005C6A4C" w:rsidP="00946CBA"/>
    <w:p w14:paraId="618FAE91" w14:textId="77777777" w:rsidR="005C6A4C" w:rsidRPr="000125CD" w:rsidRDefault="005C6A4C" w:rsidP="00946CBA">
      <w:r w:rsidRPr="000125CD">
        <w:t>The best reason is you have been employed successfully for 90 days.</w:t>
      </w:r>
      <w:r w:rsidR="00D62AFD">
        <w:t xml:space="preserve"> </w:t>
      </w:r>
      <w:r w:rsidRPr="000125CD">
        <w:t xml:space="preserve">At that time, your </w:t>
      </w:r>
      <w:r w:rsidR="00946CBA">
        <w:t>r</w:t>
      </w:r>
      <w:r w:rsidRPr="000125CD">
        <w:t xml:space="preserve">ecord of </w:t>
      </w:r>
      <w:r w:rsidR="00946CBA">
        <w:t>s</w:t>
      </w:r>
      <w:r w:rsidRPr="000125CD">
        <w:t>ervices can be successfully closed.</w:t>
      </w:r>
    </w:p>
    <w:p w14:paraId="6028E20A" w14:textId="77777777" w:rsidR="005C6A4C" w:rsidRPr="000125CD" w:rsidRDefault="005C6A4C" w:rsidP="00946CBA"/>
    <w:p w14:paraId="1B749305" w14:textId="77777777" w:rsidR="005C6A4C" w:rsidRPr="000125CD" w:rsidRDefault="005C6A4C" w:rsidP="00946CBA">
      <w:r w:rsidRPr="000125CD">
        <w:t xml:space="preserve">Other reasons for closing your </w:t>
      </w:r>
      <w:r w:rsidR="00946CBA">
        <w:t>r</w:t>
      </w:r>
      <w:r w:rsidRPr="000125CD">
        <w:t xml:space="preserve">ecord of </w:t>
      </w:r>
      <w:r w:rsidR="00946CBA">
        <w:t>s</w:t>
      </w:r>
      <w:r w:rsidRPr="000125CD">
        <w:t>ervices include:</w:t>
      </w:r>
    </w:p>
    <w:p w14:paraId="6238E42E" w14:textId="77777777" w:rsidR="005C6A4C" w:rsidRPr="000125CD" w:rsidRDefault="005C6A4C" w:rsidP="00946CBA"/>
    <w:p w14:paraId="3B96AFD9" w14:textId="77777777" w:rsidR="005C6A4C" w:rsidRPr="000125CD" w:rsidRDefault="005C6A4C" w:rsidP="00946CBA">
      <w:pPr>
        <w:numPr>
          <w:ilvl w:val="1"/>
          <w:numId w:val="28"/>
        </w:numPr>
        <w:tabs>
          <w:tab w:val="clear" w:pos="1440"/>
        </w:tabs>
        <w:spacing w:after="240" w:line="360" w:lineRule="auto"/>
        <w:ind w:left="720"/>
      </w:pPr>
      <w:r w:rsidRPr="000125CD">
        <w:t xml:space="preserve">You are determined to be ineligible for services. </w:t>
      </w:r>
    </w:p>
    <w:p w14:paraId="1EE4EA55" w14:textId="77777777" w:rsidR="005C6A4C" w:rsidRPr="000125CD" w:rsidRDefault="005C6A4C" w:rsidP="00946CBA">
      <w:pPr>
        <w:numPr>
          <w:ilvl w:val="1"/>
          <w:numId w:val="28"/>
        </w:numPr>
        <w:tabs>
          <w:tab w:val="clear" w:pos="1440"/>
        </w:tabs>
        <w:spacing w:after="240" w:line="360" w:lineRule="auto"/>
        <w:ind w:left="720"/>
      </w:pPr>
      <w:r w:rsidRPr="000125CD">
        <w:t xml:space="preserve">You are not available to complete a needed assessment to determine your eligibility or priority for services. </w:t>
      </w:r>
    </w:p>
    <w:p w14:paraId="4EFE71D4" w14:textId="77777777" w:rsidR="005C6A4C" w:rsidRPr="000125CD" w:rsidRDefault="005C6A4C" w:rsidP="00946CBA">
      <w:pPr>
        <w:numPr>
          <w:ilvl w:val="1"/>
          <w:numId w:val="28"/>
        </w:numPr>
        <w:tabs>
          <w:tab w:val="clear" w:pos="1440"/>
        </w:tabs>
        <w:spacing w:after="240" w:line="360" w:lineRule="auto"/>
        <w:ind w:left="720"/>
      </w:pPr>
      <w:r w:rsidRPr="000125CD">
        <w:t>You cease contact with DOR</w:t>
      </w:r>
      <w:r w:rsidR="00363707">
        <w:t>,</w:t>
      </w:r>
      <w:r w:rsidRPr="000125CD">
        <w:t xml:space="preserve"> and you cannot be located or contacted. </w:t>
      </w:r>
    </w:p>
    <w:p w14:paraId="1261BFA4" w14:textId="77777777" w:rsidR="005C6A4C" w:rsidRPr="000125CD" w:rsidRDefault="005C6A4C" w:rsidP="00946CBA">
      <w:pPr>
        <w:numPr>
          <w:ilvl w:val="1"/>
          <w:numId w:val="28"/>
        </w:numPr>
        <w:tabs>
          <w:tab w:val="clear" w:pos="1440"/>
        </w:tabs>
        <w:spacing w:after="240" w:line="360" w:lineRule="auto"/>
        <w:ind w:left="720"/>
      </w:pPr>
      <w:r w:rsidRPr="000125CD">
        <w:t xml:space="preserve">You decline to accept, participate in, or use DOR services. </w:t>
      </w:r>
    </w:p>
    <w:p w14:paraId="4B01A017" w14:textId="77777777" w:rsidR="005C6A4C" w:rsidRPr="000125CD" w:rsidRDefault="005C6A4C" w:rsidP="00946CBA">
      <w:pPr>
        <w:numPr>
          <w:ilvl w:val="1"/>
          <w:numId w:val="28"/>
        </w:numPr>
        <w:tabs>
          <w:tab w:val="clear" w:pos="1440"/>
        </w:tabs>
        <w:spacing w:after="240" w:line="360" w:lineRule="auto"/>
        <w:ind w:left="720"/>
      </w:pPr>
      <w:r w:rsidRPr="000125CD">
        <w:t xml:space="preserve">You fail to cooperate in assessments or your </w:t>
      </w:r>
      <w:r w:rsidR="00DD602F">
        <w:t>I P E</w:t>
      </w:r>
      <w:r w:rsidR="0092638F">
        <w:t>.</w:t>
      </w:r>
      <w:r w:rsidRPr="000125CD">
        <w:t xml:space="preserve"> </w:t>
      </w:r>
    </w:p>
    <w:p w14:paraId="18675DF6" w14:textId="77777777" w:rsidR="005C6A4C" w:rsidRPr="000125CD" w:rsidRDefault="005C6A4C" w:rsidP="00946CBA">
      <w:pPr>
        <w:numPr>
          <w:ilvl w:val="1"/>
          <w:numId w:val="28"/>
        </w:numPr>
        <w:tabs>
          <w:tab w:val="clear" w:pos="1440"/>
        </w:tabs>
        <w:spacing w:after="240" w:line="360" w:lineRule="auto"/>
        <w:ind w:left="720"/>
      </w:pPr>
      <w:r w:rsidRPr="000125CD">
        <w:t xml:space="preserve">You engage in any criminal activity, including fraud, </w:t>
      </w:r>
      <w:r w:rsidR="009A5D6C" w:rsidRPr="000125CD">
        <w:t>when</w:t>
      </w:r>
      <w:r w:rsidRPr="000125CD">
        <w:t xml:space="preserve"> applying for or receiving </w:t>
      </w:r>
      <w:r w:rsidR="004C5967" w:rsidRPr="000125CD">
        <w:t>VR</w:t>
      </w:r>
      <w:r w:rsidRPr="000125CD">
        <w:t xml:space="preserve"> services.</w:t>
      </w:r>
    </w:p>
    <w:p w14:paraId="508C6468" w14:textId="77777777" w:rsidR="00871CA8" w:rsidRDefault="005C6A4C">
      <w:r w:rsidRPr="000125CD">
        <w:t xml:space="preserve">You </w:t>
      </w:r>
      <w:r w:rsidR="00B37E7E" w:rsidRPr="000125CD">
        <w:t xml:space="preserve">may </w:t>
      </w:r>
      <w:r w:rsidRPr="000125CD">
        <w:t>appeal any</w:t>
      </w:r>
      <w:r w:rsidR="00F36623" w:rsidRPr="000125CD">
        <w:t xml:space="preserve"> of </w:t>
      </w:r>
      <w:r w:rsidRPr="000125CD">
        <w:t>DOR</w:t>
      </w:r>
      <w:r w:rsidR="001E3993" w:rsidRPr="000125CD">
        <w:t>’s</w:t>
      </w:r>
      <w:r w:rsidRPr="000125CD">
        <w:t xml:space="preserve"> action</w:t>
      </w:r>
      <w:r w:rsidR="00F36623" w:rsidRPr="000125CD">
        <w:t>s</w:t>
      </w:r>
      <w:r w:rsidRPr="000125CD">
        <w:t xml:space="preserve"> or decision</w:t>
      </w:r>
      <w:r w:rsidR="00F36623" w:rsidRPr="000125CD">
        <w:t>s</w:t>
      </w:r>
      <w:r w:rsidRPr="000125CD">
        <w:t>, including action</w:t>
      </w:r>
      <w:r w:rsidR="00F36623" w:rsidRPr="000125CD">
        <w:t>s</w:t>
      </w:r>
      <w:r w:rsidRPr="000125CD">
        <w:t xml:space="preserve"> to close your </w:t>
      </w:r>
      <w:r w:rsidR="00946CBA">
        <w:t>r</w:t>
      </w:r>
      <w:r w:rsidRPr="000125CD">
        <w:t xml:space="preserve">ecord of </w:t>
      </w:r>
      <w:r w:rsidR="00946CBA">
        <w:t>s</w:t>
      </w:r>
      <w:bookmarkStart w:id="40" w:name="_Toc363217847"/>
      <w:r w:rsidR="00A944E2">
        <w:t xml:space="preserve">ervices. </w:t>
      </w:r>
      <w:bookmarkEnd w:id="40"/>
      <w:r w:rsidR="00871CA8">
        <w:br w:type="page"/>
      </w:r>
    </w:p>
    <w:p w14:paraId="34F4D2E8" w14:textId="77777777" w:rsidR="00871CA8" w:rsidRDefault="00871CA8" w:rsidP="00E62546">
      <w:pPr>
        <w:pStyle w:val="Heading2"/>
      </w:pPr>
      <w:bookmarkStart w:id="41" w:name="_Toc366654677"/>
      <w:r>
        <w:lastRenderedPageBreak/>
        <w:t>Client Assistance Program</w:t>
      </w:r>
      <w:bookmarkEnd w:id="41"/>
    </w:p>
    <w:p w14:paraId="2F4BE20D" w14:textId="77777777" w:rsidR="000C372C" w:rsidRDefault="005C6A4C">
      <w:r w:rsidRPr="000125CD">
        <w:t>If you encounter problems with the services provided by DOR, you</w:t>
      </w:r>
      <w:r w:rsidRPr="000125CD">
        <w:rPr>
          <w:bCs/>
        </w:rPr>
        <w:t xml:space="preserve"> </w:t>
      </w:r>
      <w:r w:rsidRPr="000125CD">
        <w:t>may request assistance from the Client Assistance Program (CAP)</w:t>
      </w:r>
      <w:r w:rsidR="000C372C">
        <w:t>. Y</w:t>
      </w:r>
      <w:r w:rsidRPr="000125CD">
        <w:t>ou are encouraged to try to resolve problem</w:t>
      </w:r>
      <w:r w:rsidR="00BF36A4" w:rsidRPr="000125CD">
        <w:t>s</w:t>
      </w:r>
      <w:r w:rsidRPr="000125CD">
        <w:t xml:space="preserve"> first with your </w:t>
      </w:r>
      <w:r w:rsidR="004836DD">
        <w:t xml:space="preserve">VR counselor </w:t>
      </w:r>
      <w:r w:rsidRPr="000125CD">
        <w:t xml:space="preserve">or </w:t>
      </w:r>
      <w:r w:rsidR="004C5967" w:rsidRPr="000125CD">
        <w:t>his or her</w:t>
      </w:r>
      <w:r w:rsidRPr="000125CD">
        <w:t xml:space="preserve"> </w:t>
      </w:r>
      <w:r w:rsidR="004C5967" w:rsidRPr="000125CD">
        <w:t>Team Manager</w:t>
      </w:r>
      <w:r w:rsidRPr="000125CD">
        <w:t>.</w:t>
      </w:r>
    </w:p>
    <w:p w14:paraId="0D2BE96A" w14:textId="77777777" w:rsidR="006D64DA" w:rsidRDefault="006D64DA"/>
    <w:p w14:paraId="68A62F11" w14:textId="77777777" w:rsidR="006D64DA" w:rsidRDefault="005C6A4C">
      <w:r w:rsidRPr="000125CD">
        <w:t>A CAP advocate may provide you with information, advice and representation, including assistance in pursuing legal, administrative or other appropriate remedies to ensure the protection of your rights and to help you access appropriate services.</w:t>
      </w:r>
      <w:r w:rsidR="00D62AFD">
        <w:t xml:space="preserve"> </w:t>
      </w:r>
    </w:p>
    <w:p w14:paraId="4A689BC8" w14:textId="77777777" w:rsidR="006D64DA" w:rsidRDefault="006D64DA"/>
    <w:p w14:paraId="2A2D241F" w14:textId="77777777" w:rsidR="006D64DA" w:rsidRDefault="005C6A4C">
      <w:r w:rsidRPr="000125CD">
        <w:t>You may have assistance from the CAP at any point from the time you apply for services, until after you stop receiving services.</w:t>
      </w:r>
    </w:p>
    <w:p w14:paraId="20CF7249" w14:textId="77777777" w:rsidR="006D64DA" w:rsidRDefault="006D64DA"/>
    <w:p w14:paraId="516016C3" w14:textId="77777777" w:rsidR="005C6A4C" w:rsidRPr="000125CD" w:rsidRDefault="005C6A4C">
      <w:r w:rsidRPr="000125CD">
        <w:t xml:space="preserve">It is always your right to bring a family member, </w:t>
      </w:r>
      <w:r w:rsidR="00B37E7E" w:rsidRPr="000125CD">
        <w:t xml:space="preserve">a </w:t>
      </w:r>
      <w:r w:rsidRPr="000125CD">
        <w:t xml:space="preserve">representative, or </w:t>
      </w:r>
      <w:r w:rsidR="00B37E7E" w:rsidRPr="000125CD">
        <w:t xml:space="preserve">a </w:t>
      </w:r>
      <w:r w:rsidRPr="000125CD">
        <w:t>CAP advocate to meet with DOR staff.</w:t>
      </w:r>
      <w:r w:rsidR="00D62AFD">
        <w:t xml:space="preserve"> </w:t>
      </w:r>
      <w:r w:rsidR="00F36623" w:rsidRPr="000125CD">
        <w:t xml:space="preserve">The </w:t>
      </w:r>
      <w:r w:rsidRPr="000125CD">
        <w:t xml:space="preserve">CAP advocates are independent advocates and not </w:t>
      </w:r>
      <w:r w:rsidR="00F36623" w:rsidRPr="000125CD">
        <w:t xml:space="preserve">employees of the </w:t>
      </w:r>
      <w:r w:rsidRPr="000125CD">
        <w:t>DOR</w:t>
      </w:r>
      <w:r w:rsidR="00F36623" w:rsidRPr="000125CD">
        <w:t>.</w:t>
      </w:r>
    </w:p>
    <w:p w14:paraId="6E56122D" w14:textId="77777777" w:rsidR="005C6A4C" w:rsidRPr="000125CD" w:rsidRDefault="005C6A4C"/>
    <w:p w14:paraId="7704324B" w14:textId="77777777" w:rsidR="00591998" w:rsidRPr="00371090" w:rsidRDefault="005C6A4C" w:rsidP="00371090">
      <w:r w:rsidRPr="000125CD">
        <w:t xml:space="preserve">If you cannot achieve resolution of your concerns at the local level, </w:t>
      </w:r>
      <w:r w:rsidR="00BF36A4" w:rsidRPr="000125CD">
        <w:t xml:space="preserve">a </w:t>
      </w:r>
      <w:r w:rsidRPr="000125CD">
        <w:t xml:space="preserve">CAP </w:t>
      </w:r>
      <w:r w:rsidR="00BF36A4" w:rsidRPr="000125CD">
        <w:t xml:space="preserve">advocate </w:t>
      </w:r>
      <w:r w:rsidRPr="000125CD">
        <w:t>may</w:t>
      </w:r>
      <w:r w:rsidR="00BF36A4" w:rsidRPr="000125CD">
        <w:t xml:space="preserve"> also</w:t>
      </w:r>
      <w:r w:rsidRPr="000125CD">
        <w:t xml:space="preserve"> help you request, prepare for, represent </w:t>
      </w:r>
      <w:r w:rsidR="00F36623" w:rsidRPr="000125CD">
        <w:t xml:space="preserve">and/or advise </w:t>
      </w:r>
      <w:r w:rsidRPr="000125CD">
        <w:t xml:space="preserve">you </w:t>
      </w:r>
      <w:r w:rsidR="00F36623" w:rsidRPr="000125CD">
        <w:t>about the Administrative Review,</w:t>
      </w:r>
      <w:r w:rsidRPr="000125CD">
        <w:t xml:space="preserve"> Mediation </w:t>
      </w:r>
      <w:r w:rsidR="00F36623" w:rsidRPr="000125CD">
        <w:t xml:space="preserve">or </w:t>
      </w:r>
      <w:r w:rsidRPr="000125CD">
        <w:t>Fair Hearing process</w:t>
      </w:r>
      <w:r w:rsidR="00F36623" w:rsidRPr="000125CD">
        <w:t>es</w:t>
      </w:r>
      <w:r w:rsidRPr="000125CD">
        <w:t>.</w:t>
      </w:r>
    </w:p>
    <w:p w14:paraId="770A6173" w14:textId="77777777" w:rsidR="00BF36A4" w:rsidRPr="000125CD" w:rsidRDefault="00F36623" w:rsidP="00A944E2">
      <w:pPr>
        <w:spacing w:before="1080"/>
        <w:jc w:val="center"/>
        <w:rPr>
          <w:b/>
          <w:bCs/>
        </w:rPr>
      </w:pPr>
      <w:r w:rsidRPr="000125CD">
        <w:rPr>
          <w:b/>
          <w:bCs/>
        </w:rPr>
        <w:t>You can find your local CAP Advocate at:</w:t>
      </w:r>
    </w:p>
    <w:p w14:paraId="644982DE" w14:textId="77777777" w:rsidR="00F36623" w:rsidRPr="00FE22D2" w:rsidRDefault="0035169C">
      <w:pPr>
        <w:jc w:val="center"/>
        <w:rPr>
          <w:b/>
        </w:rPr>
      </w:pPr>
      <w:hyperlink r:id="rId18" w:history="1">
        <w:r w:rsidR="00684C93" w:rsidRPr="00FE22D2">
          <w:rPr>
            <w:rStyle w:val="Hyperlink"/>
            <w:b/>
            <w:color w:val="auto"/>
          </w:rPr>
          <w:t>Disability Rights California</w:t>
        </w:r>
      </w:hyperlink>
    </w:p>
    <w:p w14:paraId="732E75DB" w14:textId="77777777" w:rsidR="00591998" w:rsidRPr="000125CD" w:rsidRDefault="00FE22D2" w:rsidP="00C40881">
      <w:pPr>
        <w:jc w:val="center"/>
      </w:pPr>
      <w:r>
        <w:t>http:</w:t>
      </w:r>
      <w:r w:rsidRPr="00FE22D2">
        <w:t>www.disabilityrightsca.org</w:t>
      </w:r>
      <w:r>
        <w:t>/</w:t>
      </w:r>
    </w:p>
    <w:p w14:paraId="586C5263" w14:textId="77777777" w:rsidR="00C40881" w:rsidRPr="000125CD" w:rsidRDefault="00C40881" w:rsidP="00C40881">
      <w:pPr>
        <w:jc w:val="center"/>
        <w:rPr>
          <w:b/>
        </w:rPr>
      </w:pPr>
    </w:p>
    <w:p w14:paraId="4EA1754F" w14:textId="77777777" w:rsidR="00C40881" w:rsidRPr="000125CD" w:rsidRDefault="00C40881" w:rsidP="00C40881">
      <w:pPr>
        <w:jc w:val="center"/>
        <w:rPr>
          <w:b/>
        </w:rPr>
      </w:pPr>
      <w:r w:rsidRPr="000125CD">
        <w:rPr>
          <w:b/>
        </w:rPr>
        <w:t>Client Assistance Program</w:t>
      </w:r>
    </w:p>
    <w:p w14:paraId="231E2D45" w14:textId="77777777" w:rsidR="005C6A4C" w:rsidRPr="000125CD" w:rsidRDefault="005C6A4C">
      <w:pPr>
        <w:jc w:val="center"/>
      </w:pPr>
      <w:r w:rsidRPr="000125CD">
        <w:t>Statewide referrals</w:t>
      </w:r>
    </w:p>
    <w:p w14:paraId="57BB742D" w14:textId="77777777" w:rsidR="005C6A4C" w:rsidRPr="000125CD" w:rsidRDefault="005C6A4C">
      <w:pPr>
        <w:jc w:val="center"/>
      </w:pPr>
      <w:r w:rsidRPr="000125CD">
        <w:t>1-800-</w:t>
      </w:r>
      <w:r w:rsidR="00E9020B" w:rsidRPr="000125CD">
        <w:t xml:space="preserve">776-5746 </w:t>
      </w:r>
    </w:p>
    <w:p w14:paraId="4D64C075" w14:textId="77777777" w:rsidR="00A944E2" w:rsidRDefault="00E63E22" w:rsidP="00A944E2">
      <w:pPr>
        <w:jc w:val="center"/>
      </w:pPr>
      <w:r w:rsidRPr="000125CD">
        <w:t>1-</w:t>
      </w:r>
      <w:r w:rsidR="00E9020B" w:rsidRPr="000125CD">
        <w:t>800-719-5798</w:t>
      </w:r>
      <w:r w:rsidRPr="000125CD">
        <w:t xml:space="preserve"> </w:t>
      </w:r>
      <w:r w:rsidR="00520C71">
        <w:t>TTY/TDD</w:t>
      </w:r>
      <w:bookmarkStart w:id="42" w:name="_Toc363217848"/>
    </w:p>
    <w:p w14:paraId="2D3827BD" w14:textId="77777777" w:rsidR="00A944E2" w:rsidRDefault="00A944E2" w:rsidP="00A944E2">
      <w:r>
        <w:br w:type="page"/>
      </w:r>
    </w:p>
    <w:p w14:paraId="5E595254" w14:textId="77777777" w:rsidR="005C6A4C" w:rsidRPr="000125CD" w:rsidRDefault="005C6A4C" w:rsidP="001F6B93">
      <w:pPr>
        <w:pStyle w:val="Heading2"/>
      </w:pPr>
      <w:bookmarkStart w:id="43" w:name="_Toc366654678"/>
      <w:r w:rsidRPr="000125CD">
        <w:lastRenderedPageBreak/>
        <w:t>Review of Decisions</w:t>
      </w:r>
      <w:bookmarkEnd w:id="42"/>
      <w:bookmarkEnd w:id="43"/>
    </w:p>
    <w:p w14:paraId="23B84419" w14:textId="77777777" w:rsidR="005C6A4C" w:rsidRPr="005E5219" w:rsidRDefault="005C6A4C" w:rsidP="005E5219">
      <w:pPr>
        <w:ind w:right="18"/>
        <w:rPr>
          <w:bCs/>
          <w:sz w:val="32"/>
          <w:szCs w:val="32"/>
        </w:rPr>
      </w:pPr>
      <w:r w:rsidRPr="005E5219">
        <w:rPr>
          <w:sz w:val="32"/>
          <w:szCs w:val="32"/>
        </w:rPr>
        <w:t>Administrative Review</w:t>
      </w:r>
    </w:p>
    <w:p w14:paraId="6F1935EA" w14:textId="77777777" w:rsidR="009A5D6C" w:rsidRPr="000125CD" w:rsidRDefault="005C6A4C" w:rsidP="005E5219">
      <w:pPr>
        <w:numPr>
          <w:ilvl w:val="1"/>
          <w:numId w:val="28"/>
        </w:numPr>
        <w:tabs>
          <w:tab w:val="clear" w:pos="1440"/>
        </w:tabs>
        <w:ind w:left="360" w:right="18"/>
      </w:pPr>
      <w:r w:rsidRPr="000125CD">
        <w:t>When your concerns are not resolved</w:t>
      </w:r>
      <w:r w:rsidR="001E3993" w:rsidRPr="000125CD">
        <w:t xml:space="preserve"> after meeting with your </w:t>
      </w:r>
      <w:r w:rsidR="004836DD">
        <w:t xml:space="preserve">VR counselor </w:t>
      </w:r>
      <w:r w:rsidR="001E3993" w:rsidRPr="000125CD">
        <w:t>and/or Team Manager</w:t>
      </w:r>
      <w:r w:rsidRPr="000125CD">
        <w:t xml:space="preserve">, you </w:t>
      </w:r>
      <w:r w:rsidR="00B37E7E" w:rsidRPr="000125CD">
        <w:t xml:space="preserve">may </w:t>
      </w:r>
      <w:r w:rsidRPr="000125CD">
        <w:t xml:space="preserve">request an Administrative Review by the District Administrator. </w:t>
      </w:r>
    </w:p>
    <w:p w14:paraId="3536531C" w14:textId="77777777" w:rsidR="005C6A4C" w:rsidRPr="000125CD" w:rsidRDefault="00E9020B" w:rsidP="00ED42D0">
      <w:pPr>
        <w:numPr>
          <w:ilvl w:val="1"/>
          <w:numId w:val="28"/>
        </w:numPr>
        <w:tabs>
          <w:tab w:val="clear" w:pos="1440"/>
        </w:tabs>
        <w:spacing w:after="120"/>
        <w:ind w:left="360" w:right="18"/>
      </w:pPr>
      <w:r w:rsidRPr="000125CD">
        <w:t xml:space="preserve">This written decision will be rendered within 15 calendar days of the </w:t>
      </w:r>
      <w:r w:rsidR="00E67403" w:rsidRPr="000125CD">
        <w:t xml:space="preserve">date of the </w:t>
      </w:r>
      <w:r w:rsidR="005C11AE" w:rsidRPr="000125CD">
        <w:t>request</w:t>
      </w:r>
      <w:r w:rsidR="00E67403" w:rsidRPr="000125CD">
        <w:t>,</w:t>
      </w:r>
      <w:r w:rsidR="005C11AE" w:rsidRPr="000125CD">
        <w:t xml:space="preserve"> unless you </w:t>
      </w:r>
      <w:r w:rsidRPr="000125CD">
        <w:t xml:space="preserve">agree to a later date. </w:t>
      </w:r>
    </w:p>
    <w:p w14:paraId="001F31D1" w14:textId="77777777" w:rsidR="005C6A4C" w:rsidRPr="005E5219" w:rsidRDefault="005C6A4C" w:rsidP="005E5219">
      <w:pPr>
        <w:ind w:right="18"/>
        <w:rPr>
          <w:bCs/>
          <w:sz w:val="32"/>
          <w:szCs w:val="32"/>
        </w:rPr>
      </w:pPr>
      <w:r w:rsidRPr="005E5219">
        <w:rPr>
          <w:sz w:val="32"/>
          <w:szCs w:val="32"/>
        </w:rPr>
        <w:t>Mediation</w:t>
      </w:r>
    </w:p>
    <w:p w14:paraId="47C6CDD5" w14:textId="77777777" w:rsidR="00F92EC9" w:rsidRPr="000125CD" w:rsidRDefault="005C6A4C" w:rsidP="005E5219">
      <w:pPr>
        <w:numPr>
          <w:ilvl w:val="1"/>
          <w:numId w:val="28"/>
        </w:numPr>
        <w:tabs>
          <w:tab w:val="clear" w:pos="1440"/>
        </w:tabs>
        <w:ind w:left="360" w:right="18"/>
      </w:pPr>
      <w:r w:rsidRPr="000125CD">
        <w:t>Mediation</w:t>
      </w:r>
      <w:r w:rsidR="00E9020B" w:rsidRPr="000125CD">
        <w:t xml:space="preserve"> </w:t>
      </w:r>
      <w:r w:rsidR="002B2B59" w:rsidRPr="000125CD">
        <w:t xml:space="preserve">is another </w:t>
      </w:r>
      <w:r w:rsidR="00371090">
        <w:t xml:space="preserve">free </w:t>
      </w:r>
      <w:r w:rsidR="002B2B59" w:rsidRPr="000125CD">
        <w:t xml:space="preserve">service </w:t>
      </w:r>
      <w:r w:rsidRPr="000125CD">
        <w:t>for resolving disputes with DOR.</w:t>
      </w:r>
      <w:r w:rsidR="00D62AFD">
        <w:t xml:space="preserve"> </w:t>
      </w:r>
      <w:r w:rsidRPr="000125CD">
        <w:t xml:space="preserve">Mediation is a voluntary, confidential, and </w:t>
      </w:r>
      <w:r w:rsidR="00FD6D14">
        <w:t xml:space="preserve">a </w:t>
      </w:r>
      <w:r w:rsidRPr="000125CD">
        <w:t>problem-solving process, assisted by qualified, impartial mediators from outside the DOR.</w:t>
      </w:r>
    </w:p>
    <w:p w14:paraId="30D332FB" w14:textId="77777777" w:rsidR="00F92EC9" w:rsidRPr="000125CD" w:rsidRDefault="001E2022" w:rsidP="005E5219">
      <w:pPr>
        <w:numPr>
          <w:ilvl w:val="1"/>
          <w:numId w:val="28"/>
        </w:numPr>
        <w:tabs>
          <w:tab w:val="clear" w:pos="1440"/>
        </w:tabs>
        <w:ind w:left="360" w:right="18"/>
      </w:pPr>
      <w:r w:rsidRPr="000125CD">
        <w:t xml:space="preserve">The objective of mediation is to reach an agreement acceptable to all parties. </w:t>
      </w:r>
    </w:p>
    <w:p w14:paraId="31579DCD" w14:textId="77777777" w:rsidR="00F92EC9" w:rsidRPr="000125CD" w:rsidRDefault="00F92EC9" w:rsidP="00ED42D0">
      <w:pPr>
        <w:numPr>
          <w:ilvl w:val="1"/>
          <w:numId w:val="28"/>
        </w:numPr>
        <w:tabs>
          <w:tab w:val="clear" w:pos="1440"/>
        </w:tabs>
        <w:spacing w:after="120"/>
        <w:ind w:left="360" w:right="18"/>
      </w:pPr>
      <w:r w:rsidRPr="000125CD">
        <w:t xml:space="preserve">If both parties agree to mediate, a conference will be held within 25 calendar days of the receipt of the request unless both parties agree to a later date. </w:t>
      </w:r>
    </w:p>
    <w:p w14:paraId="094D9A6B" w14:textId="77777777" w:rsidR="005C6A4C" w:rsidRPr="00342673" w:rsidRDefault="005C6A4C" w:rsidP="005E5219">
      <w:pPr>
        <w:ind w:right="18"/>
        <w:rPr>
          <w:sz w:val="32"/>
          <w:szCs w:val="32"/>
        </w:rPr>
      </w:pPr>
      <w:r w:rsidRPr="005E5219">
        <w:rPr>
          <w:sz w:val="32"/>
          <w:szCs w:val="32"/>
        </w:rPr>
        <w:t>Fair Hearing</w:t>
      </w:r>
    </w:p>
    <w:p w14:paraId="01299F4A" w14:textId="77777777" w:rsidR="009A5D6C" w:rsidRPr="000125CD" w:rsidRDefault="005C6A4C" w:rsidP="005E5219">
      <w:pPr>
        <w:numPr>
          <w:ilvl w:val="1"/>
          <w:numId w:val="28"/>
        </w:numPr>
        <w:tabs>
          <w:tab w:val="clear" w:pos="1440"/>
        </w:tabs>
        <w:ind w:left="360" w:right="18"/>
      </w:pPr>
      <w:r w:rsidRPr="000125CD">
        <w:t xml:space="preserve">If you are dissatisfied with any action or decision of DOR related to your application or to your services, you </w:t>
      </w:r>
      <w:r w:rsidR="00B37E7E" w:rsidRPr="000125CD">
        <w:t xml:space="preserve">may </w:t>
      </w:r>
      <w:r w:rsidRPr="000125CD">
        <w:t>r</w:t>
      </w:r>
      <w:r w:rsidR="00D66047" w:rsidRPr="000125CD">
        <w:t xml:space="preserve">equest a </w:t>
      </w:r>
      <w:r w:rsidRPr="000125CD">
        <w:t xml:space="preserve">Fair Hearing within one year of the DOR </w:t>
      </w:r>
      <w:r w:rsidR="005C11AE" w:rsidRPr="000125CD">
        <w:t xml:space="preserve">action or </w:t>
      </w:r>
      <w:r w:rsidRPr="000125CD">
        <w:t>decision</w:t>
      </w:r>
      <w:r w:rsidR="00CB765C" w:rsidRPr="000125CD">
        <w:t xml:space="preserve"> or </w:t>
      </w:r>
      <w:r w:rsidR="005C11AE" w:rsidRPr="000125CD">
        <w:t xml:space="preserve">within 30 </w:t>
      </w:r>
      <w:r w:rsidR="00A12D2E" w:rsidRPr="000125CD">
        <w:t xml:space="preserve">calendar </w:t>
      </w:r>
      <w:r w:rsidR="005C11AE" w:rsidRPr="000125CD">
        <w:t>days of the receipt of the written decision</w:t>
      </w:r>
      <w:r w:rsidR="005A6FD9" w:rsidRPr="000125CD">
        <w:t xml:space="preserve"> of your Administrative Review</w:t>
      </w:r>
      <w:r w:rsidR="00F31813" w:rsidRPr="000125CD">
        <w:t>.</w:t>
      </w:r>
      <w:r w:rsidR="00C40881" w:rsidRPr="000125CD">
        <w:t xml:space="preserve"> </w:t>
      </w:r>
    </w:p>
    <w:p w14:paraId="34D09800" w14:textId="77777777" w:rsidR="00E9020B" w:rsidRPr="000125CD" w:rsidRDefault="00F31813" w:rsidP="005E5219">
      <w:pPr>
        <w:numPr>
          <w:ilvl w:val="1"/>
          <w:numId w:val="28"/>
        </w:numPr>
        <w:tabs>
          <w:tab w:val="clear" w:pos="1440"/>
        </w:tabs>
        <w:ind w:left="360" w:right="18"/>
      </w:pPr>
      <w:r w:rsidRPr="000125CD">
        <w:t>Y</w:t>
      </w:r>
      <w:r w:rsidR="00E9020B" w:rsidRPr="000125CD">
        <w:t xml:space="preserve">ou </w:t>
      </w:r>
      <w:r w:rsidR="00B37E7E" w:rsidRPr="000125CD">
        <w:t>may</w:t>
      </w:r>
      <w:r w:rsidR="00E9020B" w:rsidRPr="000125CD">
        <w:t xml:space="preserve"> also request an Administrative Review</w:t>
      </w:r>
      <w:r w:rsidR="005C11AE" w:rsidRPr="000125CD">
        <w:t xml:space="preserve"> and Fair Hearing concurrently.</w:t>
      </w:r>
    </w:p>
    <w:p w14:paraId="416401BB" w14:textId="77777777" w:rsidR="00A313A2" w:rsidRPr="000125CD" w:rsidRDefault="00E9020B" w:rsidP="00ED42D0">
      <w:pPr>
        <w:numPr>
          <w:ilvl w:val="1"/>
          <w:numId w:val="28"/>
        </w:numPr>
        <w:tabs>
          <w:tab w:val="clear" w:pos="1440"/>
        </w:tabs>
        <w:spacing w:after="120"/>
        <w:ind w:left="360" w:right="18"/>
      </w:pPr>
      <w:r w:rsidRPr="000125CD">
        <w:t xml:space="preserve">The </w:t>
      </w:r>
      <w:r w:rsidR="005C6A4C" w:rsidRPr="000125CD">
        <w:t xml:space="preserve">hearing will be held within </w:t>
      </w:r>
      <w:r w:rsidR="005435E4" w:rsidRPr="000125CD">
        <w:t>60</w:t>
      </w:r>
      <w:r w:rsidR="005C6A4C" w:rsidRPr="000125CD">
        <w:t xml:space="preserve"> </w:t>
      </w:r>
      <w:r w:rsidRPr="000125CD">
        <w:t xml:space="preserve">calendar </w:t>
      </w:r>
      <w:r w:rsidR="005C6A4C" w:rsidRPr="000125CD">
        <w:t>days</w:t>
      </w:r>
      <w:r w:rsidRPr="000125CD">
        <w:t xml:space="preserve"> of the receipt of the request unless you agree to a later date.</w:t>
      </w:r>
      <w:r w:rsidR="00D62AFD">
        <w:t xml:space="preserve"> </w:t>
      </w:r>
      <w:r w:rsidR="00A313A2" w:rsidRPr="000125CD">
        <w:t xml:space="preserve">If you are not satisfied with the Fair Hearing decision, you </w:t>
      </w:r>
      <w:r w:rsidR="00B37E7E" w:rsidRPr="000125CD">
        <w:t xml:space="preserve">may </w:t>
      </w:r>
      <w:r w:rsidR="00A313A2" w:rsidRPr="000125CD">
        <w:t>file a writ of mandate</w:t>
      </w:r>
      <w:r w:rsidR="00684C93" w:rsidRPr="000125CD">
        <w:t xml:space="preserve"> with the California Superior Court </w:t>
      </w:r>
      <w:r w:rsidR="00A313A2" w:rsidRPr="000125CD">
        <w:t>within six months of the decision</w:t>
      </w:r>
      <w:r w:rsidR="00684C93" w:rsidRPr="000125CD">
        <w:t>.</w:t>
      </w:r>
      <w:r w:rsidR="00A313A2" w:rsidRPr="000125CD">
        <w:t xml:space="preserve"> </w:t>
      </w:r>
    </w:p>
    <w:p w14:paraId="34A33E16" w14:textId="77777777" w:rsidR="00591998" w:rsidRPr="000125CD" w:rsidRDefault="00E32A18" w:rsidP="005E5219">
      <w:pPr>
        <w:spacing w:after="120"/>
        <w:ind w:right="18"/>
        <w:rPr>
          <w:b/>
        </w:rPr>
      </w:pPr>
      <w:r w:rsidRPr="000125CD">
        <w:t xml:space="preserve">Many problems can be resolved locally, informally, and more quickly than a formal </w:t>
      </w:r>
      <w:r w:rsidR="00342673">
        <w:t>F</w:t>
      </w:r>
      <w:r w:rsidRPr="000125CD">
        <w:t xml:space="preserve">air </w:t>
      </w:r>
      <w:r w:rsidR="00342673">
        <w:t>H</w:t>
      </w:r>
      <w:r w:rsidRPr="000125CD">
        <w:t>earing process.</w:t>
      </w:r>
      <w:r w:rsidR="00D62AFD">
        <w:t xml:space="preserve"> </w:t>
      </w:r>
      <w:r w:rsidRPr="000125CD">
        <w:t xml:space="preserve">It may be to your benefit to work through the Administrative Review first, before requesting Mediation and/or a formal Fair Hearing. </w:t>
      </w:r>
      <w:r w:rsidRPr="000125CD">
        <w:rPr>
          <w:b/>
        </w:rPr>
        <w:t>Again, y</w:t>
      </w:r>
      <w:r w:rsidR="00591998" w:rsidRPr="000125CD">
        <w:rPr>
          <w:b/>
        </w:rPr>
        <w:t xml:space="preserve">ou are welcome to bring a representative for support </w:t>
      </w:r>
      <w:r w:rsidR="005C798D" w:rsidRPr="000125CD">
        <w:rPr>
          <w:b/>
        </w:rPr>
        <w:t xml:space="preserve">and assistance. </w:t>
      </w:r>
    </w:p>
    <w:p w14:paraId="7591975F" w14:textId="77777777" w:rsidR="00F06D5D" w:rsidRDefault="00BA6DF5" w:rsidP="00F06D5D">
      <w:pPr>
        <w:ind w:right="14"/>
      </w:pPr>
      <w:r w:rsidRPr="000125CD">
        <w:t xml:space="preserve">To request </w:t>
      </w:r>
      <w:r w:rsidR="00342673">
        <w:t>M</w:t>
      </w:r>
      <w:r w:rsidRPr="000125CD">
        <w:t xml:space="preserve">ediation and/or a </w:t>
      </w:r>
      <w:r w:rsidR="00342673">
        <w:t>F</w:t>
      </w:r>
      <w:r w:rsidRPr="000125CD">
        <w:t xml:space="preserve">air </w:t>
      </w:r>
      <w:r w:rsidR="00342673">
        <w:t>H</w:t>
      </w:r>
      <w:r w:rsidRPr="000125CD">
        <w:t xml:space="preserve">earing, </w:t>
      </w:r>
      <w:r w:rsidR="000546F2" w:rsidRPr="000125CD">
        <w:t>complete form</w:t>
      </w:r>
      <w:r w:rsidR="009A5D6C" w:rsidRPr="000125CD">
        <w:t xml:space="preserve"> </w:t>
      </w:r>
      <w:r w:rsidR="00A313A2" w:rsidRPr="000125CD">
        <w:t>D</w:t>
      </w:r>
      <w:r w:rsidR="009A5D6C" w:rsidRPr="000125CD">
        <w:t>R</w:t>
      </w:r>
      <w:r w:rsidR="00422D8C">
        <w:t xml:space="preserve"> </w:t>
      </w:r>
      <w:r w:rsidR="00A313A2" w:rsidRPr="000125CD">
        <w:t>107</w:t>
      </w:r>
      <w:r w:rsidR="00F805D4">
        <w:t>—</w:t>
      </w:r>
      <w:r w:rsidR="00A313A2" w:rsidRPr="000125CD">
        <w:t>Request for Mediation and/or Fair Hearing or other written request</w:t>
      </w:r>
      <w:r w:rsidR="00EF60F9">
        <w:t xml:space="preserve"> an</w:t>
      </w:r>
      <w:r w:rsidR="008B4BAF">
        <w:t xml:space="preserve">d send </w:t>
      </w:r>
      <w:r w:rsidR="00ED257C">
        <w:t>the form</w:t>
      </w:r>
      <w:r w:rsidR="008B4BAF">
        <w:t xml:space="preserve"> </w:t>
      </w:r>
      <w:r w:rsidR="00EF60F9">
        <w:t xml:space="preserve">to the: </w:t>
      </w:r>
      <w:r w:rsidRPr="000125CD">
        <w:t>Mediation and Fair Hearings Office</w:t>
      </w:r>
      <w:r w:rsidR="00CB765C" w:rsidRPr="00E25D58">
        <w:t>,</w:t>
      </w:r>
      <w:r w:rsidR="00F31813" w:rsidRPr="00E25D58">
        <w:t xml:space="preserve"> c/o</w:t>
      </w:r>
      <w:r w:rsidR="00A313A2" w:rsidRPr="00E25D58">
        <w:t xml:space="preserve"> DOR Legal Affairs</w:t>
      </w:r>
      <w:r w:rsidR="009A5D6C" w:rsidRPr="000125CD">
        <w:t>.</w:t>
      </w:r>
      <w:r w:rsidR="00D62AFD">
        <w:t xml:space="preserve"> </w:t>
      </w:r>
      <w:r w:rsidR="005A6FD9" w:rsidRPr="000125CD">
        <w:t>The form</w:t>
      </w:r>
      <w:r w:rsidR="00F31813" w:rsidRPr="000125CD">
        <w:t xml:space="preserve"> </w:t>
      </w:r>
      <w:r w:rsidR="005A6FD9" w:rsidRPr="000125CD">
        <w:t xml:space="preserve">is available </w:t>
      </w:r>
      <w:r w:rsidR="00813723">
        <w:t>at</w:t>
      </w:r>
      <w:r w:rsidR="00F805D4">
        <w:t xml:space="preserve"> </w:t>
      </w:r>
      <w:r w:rsidR="00E027C0">
        <w:t xml:space="preserve">the </w:t>
      </w:r>
      <w:hyperlink r:id="rId19" w:history="1">
        <w:r w:rsidR="008B4BAF" w:rsidRPr="00E62546">
          <w:rPr>
            <w:rStyle w:val="Hyperlink"/>
            <w:color w:val="auto"/>
          </w:rPr>
          <w:t>DOR website</w:t>
        </w:r>
      </w:hyperlink>
      <w:r w:rsidR="008B4BAF">
        <w:t xml:space="preserve"> at: </w:t>
      </w:r>
      <w:r w:rsidR="00813723" w:rsidRPr="00AC4C7F">
        <w:t>www.dor.ca.gov</w:t>
      </w:r>
      <w:r w:rsidR="00EF60F9">
        <w:t>.</w:t>
      </w:r>
      <w:bookmarkStart w:id="44" w:name="_Toc363217849"/>
      <w:r w:rsidR="00F06D5D">
        <w:br w:type="page"/>
      </w:r>
    </w:p>
    <w:p w14:paraId="6D691F5B" w14:textId="77777777" w:rsidR="005C6A4C" w:rsidRPr="000A1FA7" w:rsidRDefault="005C6A4C" w:rsidP="00E62546">
      <w:pPr>
        <w:pStyle w:val="Heading2"/>
      </w:pPr>
      <w:bookmarkStart w:id="45" w:name="_Toc366654679"/>
      <w:r w:rsidRPr="000125CD">
        <w:lastRenderedPageBreak/>
        <w:t>Confidentiality</w:t>
      </w:r>
      <w:bookmarkEnd w:id="44"/>
      <w:bookmarkEnd w:id="45"/>
    </w:p>
    <w:p w14:paraId="74E4CC08" w14:textId="77777777" w:rsidR="005C6A4C" w:rsidRPr="000125CD" w:rsidRDefault="005C6A4C">
      <w:r w:rsidRPr="000125CD">
        <w:t>D</w:t>
      </w:r>
      <w:r w:rsidR="009A5D6C" w:rsidRPr="000125CD">
        <w:t xml:space="preserve">OR </w:t>
      </w:r>
      <w:r w:rsidRPr="000125CD">
        <w:t>is committed to keeping any information you provide confidential.</w:t>
      </w:r>
    </w:p>
    <w:p w14:paraId="0874575B" w14:textId="77777777" w:rsidR="005C6A4C" w:rsidRPr="000125CD" w:rsidRDefault="005C6A4C"/>
    <w:p w14:paraId="7247E8B1" w14:textId="77777777" w:rsidR="005C6A4C" w:rsidRPr="000125CD" w:rsidRDefault="005C6A4C">
      <w:r w:rsidRPr="000125CD">
        <w:t>The Information Practices Act o</w:t>
      </w:r>
      <w:r w:rsidR="0092638F">
        <w:t xml:space="preserve">f 1977, </w:t>
      </w:r>
      <w:r w:rsidR="0092638F" w:rsidRPr="00ED42D0">
        <w:t>California Civil Code</w:t>
      </w:r>
      <w:r w:rsidR="00BB1C41">
        <w:t>, s</w:t>
      </w:r>
      <w:r w:rsidRPr="00ED42D0">
        <w:t>ec</w:t>
      </w:r>
      <w:r w:rsidR="00BB1C41">
        <w:t>tion,</w:t>
      </w:r>
      <w:r w:rsidRPr="00ED42D0">
        <w:t xml:space="preserve"> 1798 et seq.,</w:t>
      </w:r>
      <w:r w:rsidRPr="000125CD">
        <w:t xml:space="preserve"> guarantees you certain rights:</w:t>
      </w:r>
    </w:p>
    <w:p w14:paraId="4BB6B5B4" w14:textId="77777777" w:rsidR="005C6A4C" w:rsidRPr="000125CD" w:rsidRDefault="005C6A4C"/>
    <w:p w14:paraId="3B658758" w14:textId="77777777" w:rsidR="005C6A4C" w:rsidRPr="0092638F" w:rsidRDefault="005C6A4C" w:rsidP="00CD30B9">
      <w:pPr>
        <w:numPr>
          <w:ilvl w:val="0"/>
          <w:numId w:val="29"/>
        </w:numPr>
        <w:tabs>
          <w:tab w:val="clear" w:pos="720"/>
          <w:tab w:val="num" w:pos="360"/>
        </w:tabs>
        <w:ind w:left="0" w:firstLine="0"/>
      </w:pPr>
      <w:r w:rsidRPr="000125CD">
        <w:rPr>
          <w:iCs/>
        </w:rPr>
        <w:t xml:space="preserve">Right to </w:t>
      </w:r>
      <w:r w:rsidR="005D3510" w:rsidRPr="000125CD">
        <w:rPr>
          <w:iCs/>
        </w:rPr>
        <w:t>P</w:t>
      </w:r>
      <w:r w:rsidRPr="000125CD">
        <w:rPr>
          <w:iCs/>
        </w:rPr>
        <w:t>rivacy</w:t>
      </w:r>
      <w:r w:rsidR="0092638F" w:rsidRPr="0092638F">
        <w:rPr>
          <w:iCs/>
        </w:rPr>
        <w:t xml:space="preserve">: </w:t>
      </w:r>
    </w:p>
    <w:p w14:paraId="4106035A" w14:textId="77777777" w:rsidR="005C6A4C" w:rsidRPr="000125CD" w:rsidRDefault="005C6A4C"/>
    <w:p w14:paraId="1EBB5902" w14:textId="77777777" w:rsidR="005C6A4C" w:rsidRPr="000125CD" w:rsidRDefault="005C6A4C" w:rsidP="00E62546">
      <w:pPr>
        <w:ind w:left="360"/>
      </w:pPr>
      <w:r w:rsidRPr="000125CD">
        <w:t>Only information about you that is relevant and necessary to carry out the purpose of D</w:t>
      </w:r>
      <w:r w:rsidR="00517549">
        <w:t>OR</w:t>
      </w:r>
      <w:r w:rsidRPr="000125CD">
        <w:t>'s program will be collected.</w:t>
      </w:r>
      <w:r w:rsidR="00D62AFD">
        <w:t xml:space="preserve"> </w:t>
      </w:r>
      <w:r w:rsidRPr="000125CD">
        <w:t>The information will be used only in processing your program of services, including resolving consumer complaints or appeals.</w:t>
      </w:r>
      <w:r w:rsidR="00D62AFD">
        <w:t xml:space="preserve"> </w:t>
      </w:r>
      <w:r w:rsidRPr="000125CD">
        <w:t>Some personal information may be shared with the Social Security Administration to verify that you are eligible for services.</w:t>
      </w:r>
    </w:p>
    <w:p w14:paraId="145255E1" w14:textId="77777777" w:rsidR="005C6A4C" w:rsidRPr="000125CD" w:rsidRDefault="005C6A4C"/>
    <w:p w14:paraId="35B55C66" w14:textId="77777777" w:rsidR="005C6A4C" w:rsidRPr="000125CD" w:rsidRDefault="005C6A4C" w:rsidP="00CD30B9">
      <w:pPr>
        <w:numPr>
          <w:ilvl w:val="0"/>
          <w:numId w:val="29"/>
        </w:numPr>
        <w:tabs>
          <w:tab w:val="clear" w:pos="720"/>
          <w:tab w:val="num" w:pos="360"/>
        </w:tabs>
        <w:ind w:left="0" w:firstLine="0"/>
        <w:rPr>
          <w:iCs/>
        </w:rPr>
      </w:pPr>
      <w:r w:rsidRPr="000125CD">
        <w:rPr>
          <w:iCs/>
        </w:rPr>
        <w:t xml:space="preserve">Right to </w:t>
      </w:r>
      <w:r w:rsidR="005D3510" w:rsidRPr="000125CD">
        <w:rPr>
          <w:iCs/>
        </w:rPr>
        <w:t>A</w:t>
      </w:r>
      <w:r w:rsidRPr="000125CD">
        <w:rPr>
          <w:iCs/>
        </w:rPr>
        <w:t>ccess:</w:t>
      </w:r>
    </w:p>
    <w:p w14:paraId="09A68FB9" w14:textId="77777777" w:rsidR="005C6A4C" w:rsidRPr="000125CD" w:rsidRDefault="005C6A4C"/>
    <w:p w14:paraId="55E45771" w14:textId="77777777" w:rsidR="00B86162" w:rsidRPr="000125CD" w:rsidRDefault="005C6A4C" w:rsidP="00E62546">
      <w:pPr>
        <w:ind w:left="360"/>
      </w:pPr>
      <w:r w:rsidRPr="000125CD">
        <w:t>You may request access to any of your records the DOR maintains.</w:t>
      </w:r>
      <w:r w:rsidR="00D62AFD">
        <w:t xml:space="preserve"> </w:t>
      </w:r>
      <w:r w:rsidRPr="000125CD">
        <w:t xml:space="preserve">DOR shall promptly let you or your chosen representative inspect or shall provide you copies of any document or item of information in the </w:t>
      </w:r>
      <w:r w:rsidR="00946CBA">
        <w:t>r</w:t>
      </w:r>
      <w:r w:rsidR="000101F5" w:rsidRPr="000125CD">
        <w:t>ecord</w:t>
      </w:r>
      <w:r w:rsidR="001E3993" w:rsidRPr="000125CD">
        <w:t xml:space="preserve"> of </w:t>
      </w:r>
      <w:r w:rsidR="00946CBA">
        <w:t>s</w:t>
      </w:r>
      <w:r w:rsidR="001E3993" w:rsidRPr="000125CD">
        <w:t>ervices (case file)</w:t>
      </w:r>
      <w:r w:rsidR="005D3510" w:rsidRPr="000125CD">
        <w:t>.</w:t>
      </w:r>
    </w:p>
    <w:p w14:paraId="33FB5C79" w14:textId="77777777" w:rsidR="005C6A4C" w:rsidRPr="000125CD" w:rsidRDefault="005C6A4C"/>
    <w:p w14:paraId="4D17604E" w14:textId="77777777" w:rsidR="005C6A4C" w:rsidRPr="0092638F" w:rsidRDefault="005C6A4C" w:rsidP="00CD30B9">
      <w:pPr>
        <w:numPr>
          <w:ilvl w:val="0"/>
          <w:numId w:val="29"/>
        </w:numPr>
        <w:tabs>
          <w:tab w:val="clear" w:pos="720"/>
          <w:tab w:val="num" w:pos="360"/>
        </w:tabs>
        <w:ind w:left="0" w:firstLine="0"/>
        <w:rPr>
          <w:iCs/>
        </w:rPr>
      </w:pPr>
      <w:r w:rsidRPr="000125CD">
        <w:rPr>
          <w:iCs/>
        </w:rPr>
        <w:t xml:space="preserve">Right to </w:t>
      </w:r>
      <w:r w:rsidR="005D3510" w:rsidRPr="000125CD">
        <w:rPr>
          <w:iCs/>
        </w:rPr>
        <w:t>R</w:t>
      </w:r>
      <w:r w:rsidRPr="000125CD">
        <w:rPr>
          <w:iCs/>
        </w:rPr>
        <w:t xml:space="preserve">equest </w:t>
      </w:r>
      <w:r w:rsidR="00A313A2" w:rsidRPr="000125CD">
        <w:rPr>
          <w:iCs/>
        </w:rPr>
        <w:t xml:space="preserve">a </w:t>
      </w:r>
      <w:r w:rsidR="00946CBA">
        <w:rPr>
          <w:iCs/>
        </w:rPr>
        <w:t>R</w:t>
      </w:r>
      <w:r w:rsidR="00A313A2" w:rsidRPr="000125CD">
        <w:rPr>
          <w:iCs/>
        </w:rPr>
        <w:t xml:space="preserve">ecord of </w:t>
      </w:r>
      <w:r w:rsidR="00946CBA">
        <w:rPr>
          <w:iCs/>
        </w:rPr>
        <w:t>S</w:t>
      </w:r>
      <w:r w:rsidR="00A313A2" w:rsidRPr="000125CD">
        <w:rPr>
          <w:iCs/>
        </w:rPr>
        <w:t>ervices (</w:t>
      </w:r>
      <w:r w:rsidRPr="000125CD">
        <w:rPr>
          <w:iCs/>
        </w:rPr>
        <w:t xml:space="preserve">case </w:t>
      </w:r>
      <w:r w:rsidR="00A313A2" w:rsidRPr="000125CD">
        <w:rPr>
          <w:iCs/>
        </w:rPr>
        <w:t xml:space="preserve">file) </w:t>
      </w:r>
      <w:r w:rsidR="005D3510" w:rsidRPr="000125CD">
        <w:rPr>
          <w:iCs/>
        </w:rPr>
        <w:t>A</w:t>
      </w:r>
      <w:r w:rsidR="00A313A2" w:rsidRPr="000125CD">
        <w:rPr>
          <w:iCs/>
        </w:rPr>
        <w:t>mendment</w:t>
      </w:r>
      <w:r w:rsidR="00A313A2" w:rsidRPr="0092638F">
        <w:rPr>
          <w:iCs/>
        </w:rPr>
        <w:t>:</w:t>
      </w:r>
    </w:p>
    <w:p w14:paraId="14D65BB7" w14:textId="77777777" w:rsidR="006D64DA" w:rsidRDefault="006D64DA" w:rsidP="00A944E2"/>
    <w:p w14:paraId="7E894AFA" w14:textId="77777777" w:rsidR="00A944E2" w:rsidRDefault="005C6A4C" w:rsidP="00E62546">
      <w:pPr>
        <w:ind w:left="360"/>
      </w:pPr>
      <w:r w:rsidRPr="000125CD">
        <w:t xml:space="preserve">You may seek correction of any misinformation in your </w:t>
      </w:r>
      <w:r w:rsidR="00946CBA">
        <w:t>r</w:t>
      </w:r>
      <w:r w:rsidRPr="000125CD">
        <w:t>ecord</w:t>
      </w:r>
      <w:r w:rsidR="00A313A2" w:rsidRPr="000125CD">
        <w:t xml:space="preserve"> of </w:t>
      </w:r>
      <w:r w:rsidR="00946CBA">
        <w:t>s</w:t>
      </w:r>
      <w:r w:rsidR="00A313A2" w:rsidRPr="000125CD">
        <w:t xml:space="preserve">ervices </w:t>
      </w:r>
      <w:r w:rsidRPr="000125CD">
        <w:t xml:space="preserve">by making a request to your </w:t>
      </w:r>
      <w:r w:rsidR="004836DD">
        <w:t xml:space="preserve">VR counselor </w:t>
      </w:r>
      <w:r w:rsidR="00A313A2" w:rsidRPr="000125CD">
        <w:t xml:space="preserve">or </w:t>
      </w:r>
      <w:r w:rsidR="009A5D6C" w:rsidRPr="000125CD">
        <w:t>a</w:t>
      </w:r>
      <w:r w:rsidR="00A313A2" w:rsidRPr="000125CD">
        <w:t xml:space="preserve"> Team Manager</w:t>
      </w:r>
      <w:r w:rsidRPr="000125CD">
        <w:t>.</w:t>
      </w:r>
      <w:r w:rsidR="00D62AFD">
        <w:t xml:space="preserve"> </w:t>
      </w:r>
      <w:r w:rsidRPr="000125CD">
        <w:t>The request should be in writing and as specific as possible.</w:t>
      </w:r>
      <w:r w:rsidR="00D62AFD">
        <w:t xml:space="preserve"> </w:t>
      </w:r>
      <w:r w:rsidRPr="000125CD">
        <w:t xml:space="preserve">If the </w:t>
      </w:r>
      <w:r w:rsidR="004C5967" w:rsidRPr="000125CD">
        <w:t>Team Manager</w:t>
      </w:r>
      <w:r w:rsidRPr="000125CD">
        <w:t xml:space="preserve"> does not agree with your amendment to the record, you may request an Administrative Review</w:t>
      </w:r>
      <w:r w:rsidR="00A313A2" w:rsidRPr="000125CD">
        <w:t>, Mediation and/</w:t>
      </w:r>
      <w:r w:rsidRPr="000125CD">
        <w:t>or Fair Hearing (see page 1</w:t>
      </w:r>
      <w:r w:rsidR="00050648">
        <w:t>7</w:t>
      </w:r>
      <w:r w:rsidRPr="000125CD">
        <w:t>).</w:t>
      </w:r>
      <w:r w:rsidR="00D62AFD">
        <w:t xml:space="preserve"> </w:t>
      </w:r>
      <w:r w:rsidRPr="000125CD">
        <w:t>If the results of the review or hearing do not agree with your amendment to your record, you may submit a written statement of reasonable length with your views of the disputed information.</w:t>
      </w:r>
      <w:r w:rsidR="00D62AFD">
        <w:t xml:space="preserve"> </w:t>
      </w:r>
      <w:r w:rsidRPr="000125CD">
        <w:t xml:space="preserve">This statement will be placed in your </w:t>
      </w:r>
      <w:r w:rsidR="00946CBA">
        <w:t>r</w:t>
      </w:r>
      <w:r w:rsidRPr="000125CD">
        <w:t xml:space="preserve">ecord of </w:t>
      </w:r>
      <w:r w:rsidR="00946CBA">
        <w:t>s</w:t>
      </w:r>
      <w:bookmarkStart w:id="46" w:name="_Toc363217850"/>
      <w:r w:rsidR="00A944E2">
        <w:t>ervices.</w:t>
      </w:r>
    </w:p>
    <w:p w14:paraId="740E4E4E" w14:textId="77777777" w:rsidR="00A944E2" w:rsidRDefault="00A944E2" w:rsidP="00A944E2">
      <w:r>
        <w:br w:type="page"/>
      </w:r>
    </w:p>
    <w:p w14:paraId="63DEFF58" w14:textId="77777777" w:rsidR="005C6A4C" w:rsidRPr="001F6B93" w:rsidRDefault="005C6A4C" w:rsidP="001F6B93">
      <w:pPr>
        <w:pStyle w:val="Heading2"/>
      </w:pPr>
      <w:bookmarkStart w:id="47" w:name="_Toc366654680"/>
      <w:r w:rsidRPr="001F6B93">
        <w:lastRenderedPageBreak/>
        <w:t>Disclosure</w:t>
      </w:r>
      <w:bookmarkEnd w:id="46"/>
      <w:bookmarkEnd w:id="47"/>
      <w:r w:rsidRPr="001F6B93">
        <w:t xml:space="preserve"> </w:t>
      </w:r>
    </w:p>
    <w:p w14:paraId="7CF6BA4B" w14:textId="77777777" w:rsidR="005C6A4C" w:rsidRPr="000125CD" w:rsidRDefault="005C6A4C">
      <w:r w:rsidRPr="000125CD">
        <w:t xml:space="preserve">Generally, DOR cannot release </w:t>
      </w:r>
      <w:r w:rsidR="00A313A2" w:rsidRPr="000125CD">
        <w:t xml:space="preserve">applicant or </w:t>
      </w:r>
      <w:r w:rsidRPr="000125CD">
        <w:t>consumer information without receiving authorization from you, the consumer.</w:t>
      </w:r>
      <w:r w:rsidR="00D62AFD">
        <w:t xml:space="preserve"> </w:t>
      </w:r>
      <w:r w:rsidRPr="000125CD">
        <w:t>A</w:t>
      </w:r>
      <w:r w:rsidR="00A313A2" w:rsidRPr="000125CD">
        <w:t>n applicant or</w:t>
      </w:r>
      <w:r w:rsidRPr="000125CD">
        <w:t xml:space="preserve"> consumer must sign an appropriate release form before DOR can release information to anyone, including information to a family member, unless there is a court order or a law that requires us to disclose.</w:t>
      </w:r>
      <w:r w:rsidR="00D62AFD">
        <w:t xml:space="preserve"> </w:t>
      </w:r>
      <w:r w:rsidRPr="000125CD">
        <w:t xml:space="preserve">Under special circumstances there are disclosures without written consent as described in the </w:t>
      </w:r>
      <w:r w:rsidRPr="006E17A5">
        <w:t>California Code of Regulations</w:t>
      </w:r>
      <w:r w:rsidR="006D64DA">
        <w:t xml:space="preserve">, title 9 </w:t>
      </w:r>
      <w:r w:rsidR="003604CE" w:rsidRPr="006E17A5">
        <w:t>s</w:t>
      </w:r>
      <w:r w:rsidRPr="006E17A5">
        <w:t>ection 7143.</w:t>
      </w:r>
      <w:r w:rsidRPr="000125CD">
        <w:t xml:space="preserve"> </w:t>
      </w:r>
    </w:p>
    <w:p w14:paraId="2055BB98" w14:textId="77777777" w:rsidR="00A12D2E" w:rsidRPr="000125CD" w:rsidRDefault="00A12D2E">
      <w:pPr>
        <w:rPr>
          <w:sz w:val="16"/>
          <w:szCs w:val="16"/>
        </w:rPr>
      </w:pPr>
    </w:p>
    <w:p w14:paraId="140A82E0" w14:textId="77777777" w:rsidR="00CD30B9" w:rsidRPr="000125CD" w:rsidRDefault="005C6A4C">
      <w:r w:rsidRPr="000125CD">
        <w:t xml:space="preserve">All persons allowed access to your records are prohibited from redisclosing this information to anyone else without your specific, informed, written consent. </w:t>
      </w:r>
    </w:p>
    <w:p w14:paraId="724B77E1" w14:textId="77777777" w:rsidR="005C6A4C" w:rsidRPr="000125CD" w:rsidRDefault="005C6A4C" w:rsidP="001F6B93">
      <w:pPr>
        <w:pStyle w:val="Heading2"/>
      </w:pPr>
      <w:bookmarkStart w:id="48" w:name="_Toc363217851"/>
      <w:bookmarkStart w:id="49" w:name="_Toc366654681"/>
      <w:r w:rsidRPr="000125CD">
        <w:t>Discrimination</w:t>
      </w:r>
      <w:bookmarkEnd w:id="48"/>
      <w:bookmarkEnd w:id="49"/>
      <w:r w:rsidRPr="000125CD">
        <w:t xml:space="preserve"> </w:t>
      </w:r>
    </w:p>
    <w:p w14:paraId="5442EEE5" w14:textId="77777777" w:rsidR="005C6A4C" w:rsidRPr="000125CD" w:rsidRDefault="005C6A4C">
      <w:r w:rsidRPr="000125CD">
        <w:t>It is DOR</w:t>
      </w:r>
      <w:r w:rsidR="000F6870" w:rsidRPr="000125CD">
        <w:t>'</w:t>
      </w:r>
      <w:r w:rsidRPr="000125CD">
        <w:t>s policy to serve all qualified persons with a disability without discrimination based on their protected status, including</w:t>
      </w:r>
      <w:r w:rsidR="00531EF6" w:rsidRPr="000125CD">
        <w:t>:</w:t>
      </w:r>
      <w:r w:rsidR="000E30D0">
        <w:t xml:space="preserve"> race, color, religion, ancestry, national origin, sexual orientation, marital status, medical condition, genetic</w:t>
      </w:r>
      <w:r w:rsidR="00875EEA">
        <w:t xml:space="preserve"> information</w:t>
      </w:r>
      <w:r w:rsidR="000E30D0">
        <w:t xml:space="preserve">, </w:t>
      </w:r>
      <w:r w:rsidRPr="000125CD">
        <w:t xml:space="preserve">physical or mental disability, </w:t>
      </w:r>
      <w:r w:rsidR="000E30D0">
        <w:t xml:space="preserve">sex, or </w:t>
      </w:r>
      <w:r w:rsidRPr="000125CD">
        <w:t>age</w:t>
      </w:r>
      <w:r w:rsidR="00386116">
        <w:t>. Som</w:t>
      </w:r>
      <w:r w:rsidR="006D64DA">
        <w:t xml:space="preserve">etimes </w:t>
      </w:r>
      <w:r w:rsidR="005500AC" w:rsidRPr="000125CD">
        <w:t xml:space="preserve">a requested service is denied based on </w:t>
      </w:r>
      <w:r w:rsidRPr="000125CD">
        <w:t>the DOR</w:t>
      </w:r>
      <w:r w:rsidR="000F6870" w:rsidRPr="000125CD">
        <w:t>'</w:t>
      </w:r>
      <w:r w:rsidRPr="000125CD">
        <w:t>s regulations or policies</w:t>
      </w:r>
      <w:r w:rsidR="005500AC" w:rsidRPr="000125CD">
        <w:t>.</w:t>
      </w:r>
      <w:r w:rsidR="00D62AFD">
        <w:t xml:space="preserve"> </w:t>
      </w:r>
      <w:r w:rsidR="005500AC" w:rsidRPr="000125CD">
        <w:t>You may disagree with your</w:t>
      </w:r>
      <w:r w:rsidRPr="000125CD">
        <w:t xml:space="preserve"> </w:t>
      </w:r>
      <w:r w:rsidR="0090674E">
        <w:t>VR counselor</w:t>
      </w:r>
      <w:r w:rsidR="00465446">
        <w:t>’</w:t>
      </w:r>
      <w:r w:rsidR="0090674E">
        <w:t>s</w:t>
      </w:r>
      <w:r w:rsidR="00DD6FEB" w:rsidRPr="000125CD">
        <w:t xml:space="preserve"> interpretation </w:t>
      </w:r>
      <w:r w:rsidR="005500AC" w:rsidRPr="000125CD">
        <w:t>of these regulations or policies, but this is not discrimination.</w:t>
      </w:r>
      <w:r w:rsidR="00D62AFD">
        <w:t xml:space="preserve"> </w:t>
      </w:r>
      <w:r w:rsidR="005500AC" w:rsidRPr="000125CD">
        <w:t>D</w:t>
      </w:r>
      <w:r w:rsidRPr="000125CD">
        <w:t xml:space="preserve">iscrimination </w:t>
      </w:r>
      <w:r w:rsidR="005500AC" w:rsidRPr="000125CD">
        <w:t xml:space="preserve">occurs </w:t>
      </w:r>
      <w:r w:rsidRPr="000125CD">
        <w:t xml:space="preserve">if the reason your </w:t>
      </w:r>
      <w:r w:rsidR="004836DD">
        <w:t xml:space="preserve">VR counselor </w:t>
      </w:r>
      <w:r w:rsidRPr="000125CD">
        <w:t xml:space="preserve">disagrees with you or denies your request </w:t>
      </w:r>
      <w:r w:rsidR="00746C0F" w:rsidRPr="000125CD">
        <w:t xml:space="preserve">is </w:t>
      </w:r>
      <w:r w:rsidRPr="000125CD">
        <w:t>based on your race, age, disability, or another protected status noted above.</w:t>
      </w:r>
    </w:p>
    <w:p w14:paraId="26D3A048" w14:textId="77777777" w:rsidR="00E63E22" w:rsidRPr="000125CD" w:rsidRDefault="00E63E22">
      <w:pPr>
        <w:rPr>
          <w:sz w:val="16"/>
          <w:szCs w:val="16"/>
        </w:rPr>
      </w:pPr>
    </w:p>
    <w:p w14:paraId="1FB8C2E0" w14:textId="77777777" w:rsidR="005C6A4C" w:rsidRPr="000125CD" w:rsidRDefault="005C6A4C">
      <w:r w:rsidRPr="000125CD">
        <w:t xml:space="preserve">You have a right to have disagreements with your </w:t>
      </w:r>
      <w:r w:rsidR="004836DD">
        <w:t xml:space="preserve">VR counselor </w:t>
      </w:r>
      <w:r w:rsidRPr="000125CD">
        <w:t>settled by someone other than your</w:t>
      </w:r>
      <w:r w:rsidR="00531EF6">
        <w:t xml:space="preserve"> </w:t>
      </w:r>
      <w:r w:rsidR="0090674E">
        <w:t>VR counselor</w:t>
      </w:r>
      <w:r w:rsidR="00531EF6" w:rsidRPr="000125CD">
        <w:t>.</w:t>
      </w:r>
      <w:r w:rsidR="00D62AFD">
        <w:t xml:space="preserve"> </w:t>
      </w:r>
      <w:r w:rsidRPr="000125CD">
        <w:t>You have a right to call a Client Assistance Program advocate to help you settle the disagreement (see page 1</w:t>
      </w:r>
      <w:r w:rsidR="00050648">
        <w:t>6</w:t>
      </w:r>
      <w:r w:rsidRPr="000125CD">
        <w:t>).</w:t>
      </w:r>
      <w:r w:rsidR="00D62AFD">
        <w:t xml:space="preserve"> </w:t>
      </w:r>
      <w:r w:rsidRPr="000125CD">
        <w:t>You also have the right to ask for an Administrative Review, Mediation, and/or Fair Hearing to settle the disagreement (see page 1</w:t>
      </w:r>
      <w:r w:rsidR="00050648">
        <w:t>7</w:t>
      </w:r>
      <w:r w:rsidRPr="000125CD">
        <w:t xml:space="preserve">). These processes can settle most disagreements. </w:t>
      </w:r>
    </w:p>
    <w:p w14:paraId="0E18C140" w14:textId="77777777" w:rsidR="006F56C5" w:rsidRPr="000125CD" w:rsidRDefault="006F56C5">
      <w:pPr>
        <w:rPr>
          <w:sz w:val="16"/>
          <w:szCs w:val="16"/>
        </w:rPr>
      </w:pPr>
    </w:p>
    <w:p w14:paraId="66BA7EBA" w14:textId="77777777" w:rsidR="00A944E2" w:rsidRDefault="005C6A4C" w:rsidP="00A944E2">
      <w:r w:rsidRPr="000125CD">
        <w:t>If you have information that the disagreement was because of your race, age, disability, or another protected status, you have a right to file a discrimination complaint to settle the problem within 180 days from the date of the dis</w:t>
      </w:r>
      <w:r w:rsidR="00A944E2">
        <w:t>criminatory action.</w:t>
      </w:r>
    </w:p>
    <w:p w14:paraId="1B9C948B" w14:textId="77777777" w:rsidR="00A944E2" w:rsidRDefault="00A944E2" w:rsidP="00A944E2">
      <w:r>
        <w:br w:type="page"/>
      </w:r>
    </w:p>
    <w:p w14:paraId="60FB4C58" w14:textId="77777777" w:rsidR="00E63E22" w:rsidRDefault="005226F3" w:rsidP="00A944E2">
      <w:r w:rsidRPr="000125CD">
        <w:lastRenderedPageBreak/>
        <w:t>T</w:t>
      </w:r>
      <w:r w:rsidR="00E63E22" w:rsidRPr="000125CD">
        <w:t>here are three ways to file a discrimination complaint:</w:t>
      </w:r>
    </w:p>
    <w:p w14:paraId="23ACC07C" w14:textId="77777777" w:rsidR="00A944E2" w:rsidRPr="000125CD" w:rsidRDefault="00A944E2" w:rsidP="00A944E2"/>
    <w:p w14:paraId="356119D5" w14:textId="77777777" w:rsidR="00E63E22" w:rsidRPr="000125CD" w:rsidRDefault="00E63E22" w:rsidP="00337F25">
      <w:pPr>
        <w:numPr>
          <w:ilvl w:val="0"/>
          <w:numId w:val="32"/>
        </w:numPr>
        <w:tabs>
          <w:tab w:val="clear" w:pos="720"/>
          <w:tab w:val="num" w:pos="360"/>
        </w:tabs>
        <w:spacing w:after="240"/>
        <w:ind w:left="360"/>
      </w:pPr>
      <w:r w:rsidRPr="000125CD">
        <w:t>Contact the District Administrator and ask for an Administrative Review related to discrimination.</w:t>
      </w:r>
      <w:r w:rsidR="00D62AFD">
        <w:t xml:space="preserve"> </w:t>
      </w:r>
      <w:r w:rsidRPr="000125CD">
        <w:t>Explain why you think the disagreement or denial is based on discrimination.</w:t>
      </w:r>
      <w:r w:rsidR="00D62AFD">
        <w:t xml:space="preserve"> </w:t>
      </w:r>
      <w:r w:rsidRPr="000125CD">
        <w:rPr>
          <w:b/>
          <w:bCs/>
        </w:rPr>
        <w:t>Because the District Administrator is located closest to your service delivery, she or he may be able to settle your complaint directly and more quickl</w:t>
      </w:r>
      <w:r w:rsidR="00C9262A">
        <w:rPr>
          <w:b/>
          <w:bCs/>
        </w:rPr>
        <w:t>y than other complaint methods.</w:t>
      </w:r>
      <w:r w:rsidR="00D62AFD">
        <w:rPr>
          <w:bCs/>
          <w:color w:val="FF0000"/>
        </w:rPr>
        <w:t xml:space="preserve"> </w:t>
      </w:r>
      <w:r w:rsidRPr="000125CD">
        <w:t xml:space="preserve">Your District Administrator can be reached by using the contact information on pages </w:t>
      </w:r>
      <w:r w:rsidR="00A051E3">
        <w:t>21</w:t>
      </w:r>
      <w:r w:rsidR="00746C0F" w:rsidRPr="000125CD">
        <w:t>–</w:t>
      </w:r>
      <w:r w:rsidRPr="000125CD">
        <w:t>2</w:t>
      </w:r>
      <w:r w:rsidR="00A051E3">
        <w:t>2</w:t>
      </w:r>
      <w:r w:rsidRPr="000125CD">
        <w:t>.</w:t>
      </w:r>
    </w:p>
    <w:p w14:paraId="6928D07A" w14:textId="77777777" w:rsidR="00E63E22" w:rsidRPr="002B711A" w:rsidRDefault="00E63E22" w:rsidP="00337F25">
      <w:pPr>
        <w:numPr>
          <w:ilvl w:val="0"/>
          <w:numId w:val="32"/>
        </w:numPr>
        <w:tabs>
          <w:tab w:val="clear" w:pos="720"/>
          <w:tab w:val="num" w:pos="360"/>
        </w:tabs>
        <w:spacing w:after="240"/>
        <w:ind w:left="360"/>
        <w:rPr>
          <w:szCs w:val="28"/>
        </w:rPr>
      </w:pPr>
      <w:r w:rsidRPr="000125CD">
        <w:t>Contact DOR's Office of Civil Rights if you believe that actions taken and/or decisions made were because of unlawful discrimination (i.e., related to a protected status:</w:t>
      </w:r>
      <w:r w:rsidR="00D62AFD">
        <w:t xml:space="preserve"> </w:t>
      </w:r>
      <w:r w:rsidRPr="000125CD">
        <w:t>race, color, religion, ancestry, national origin, sexual orientation, marital status, medical condition, genetic</w:t>
      </w:r>
      <w:r w:rsidR="00A10AE6">
        <w:t xml:space="preserve"> </w:t>
      </w:r>
      <w:r w:rsidR="00875EEA">
        <w:t>information</w:t>
      </w:r>
      <w:r w:rsidRPr="000125CD">
        <w:t>, physical or mental disability, sex, or age) rather than DOR</w:t>
      </w:r>
      <w:r w:rsidR="000F6870" w:rsidRPr="000125CD">
        <w:t>'</w:t>
      </w:r>
      <w:r w:rsidRPr="000125CD">
        <w:t>s policies or regulations.</w:t>
      </w:r>
      <w:r w:rsidR="00D62AFD">
        <w:t xml:space="preserve"> </w:t>
      </w:r>
      <w:r w:rsidR="003F3DE3">
        <w:t>DOR</w:t>
      </w:r>
      <w:r w:rsidR="003F3DE3" w:rsidRPr="000125CD">
        <w:t xml:space="preserve"> Office of Civil Rights</w:t>
      </w:r>
      <w:r w:rsidR="00242E9D">
        <w:t xml:space="preserve"> </w:t>
      </w:r>
      <w:r w:rsidRPr="000125CD">
        <w:t>will send you a discrimination complaint filing form and provide detailed information that you should include within your complaint.</w:t>
      </w:r>
      <w:r w:rsidR="00D62AFD">
        <w:t xml:space="preserve"> </w:t>
      </w:r>
      <w:r w:rsidRPr="000125CD">
        <w:t xml:space="preserve">Upon receiving and reviewing your complaint, if appropriate, </w:t>
      </w:r>
      <w:r w:rsidR="003F3DE3" w:rsidRPr="000125CD">
        <w:t>DOR's Office of Civil Rights</w:t>
      </w:r>
      <w:r w:rsidR="003F3DE3">
        <w:t xml:space="preserve"> </w:t>
      </w:r>
      <w:r w:rsidRPr="000125CD">
        <w:t>will conduct an investigation and let you know the outcome</w:t>
      </w:r>
      <w:r w:rsidRPr="002B711A">
        <w:rPr>
          <w:szCs w:val="28"/>
        </w:rPr>
        <w:t xml:space="preserve">. </w:t>
      </w:r>
    </w:p>
    <w:p w14:paraId="5DD2B8D4" w14:textId="77777777" w:rsidR="00E63E22" w:rsidRPr="000125CD" w:rsidRDefault="00E63E22" w:rsidP="002B711A">
      <w:pPr>
        <w:ind w:left="1080"/>
      </w:pPr>
      <w:r w:rsidRPr="000125CD">
        <w:t xml:space="preserve">Department of Rehabilitation </w:t>
      </w:r>
    </w:p>
    <w:p w14:paraId="7809750E" w14:textId="77777777" w:rsidR="00E63E22" w:rsidRPr="000125CD" w:rsidRDefault="00E63E22" w:rsidP="002B711A">
      <w:pPr>
        <w:ind w:left="1080"/>
      </w:pPr>
      <w:r w:rsidRPr="000125CD">
        <w:t xml:space="preserve">Office of Civil Rights </w:t>
      </w:r>
    </w:p>
    <w:p w14:paraId="1DDC8456" w14:textId="77777777" w:rsidR="00E63E22" w:rsidRPr="000125CD" w:rsidRDefault="00E63E22" w:rsidP="002B711A">
      <w:pPr>
        <w:ind w:left="1080"/>
      </w:pPr>
      <w:r w:rsidRPr="000125CD">
        <w:t xml:space="preserve">721 Capitol Mall </w:t>
      </w:r>
    </w:p>
    <w:p w14:paraId="2FCDA099" w14:textId="77777777" w:rsidR="00E63E22" w:rsidRPr="000125CD" w:rsidRDefault="00E63E22" w:rsidP="002B711A">
      <w:pPr>
        <w:ind w:left="1080"/>
      </w:pPr>
      <w:r w:rsidRPr="000125CD">
        <w:t xml:space="preserve">Sacramento, CA 95814 </w:t>
      </w:r>
    </w:p>
    <w:p w14:paraId="7E96E0C0" w14:textId="77777777" w:rsidR="00E63E22" w:rsidRPr="000125CD" w:rsidRDefault="00E63E22" w:rsidP="002B711A">
      <w:pPr>
        <w:ind w:left="1080"/>
      </w:pPr>
      <w:r w:rsidRPr="000125CD">
        <w:t>(916) 558-5850 Phone</w:t>
      </w:r>
    </w:p>
    <w:p w14:paraId="7D39176A" w14:textId="77777777" w:rsidR="00E63E22" w:rsidRPr="000125CD" w:rsidRDefault="00733A09" w:rsidP="00337F25">
      <w:pPr>
        <w:spacing w:after="240"/>
        <w:ind w:left="1080"/>
      </w:pPr>
      <w:r>
        <w:rPr>
          <w:rFonts w:cs="Arial"/>
          <w:szCs w:val="28"/>
        </w:rPr>
        <w:t xml:space="preserve">(844) 729-2800 </w:t>
      </w:r>
      <w:r w:rsidR="00E63E22" w:rsidRPr="000125CD">
        <w:t>TTY</w:t>
      </w:r>
      <w:r w:rsidR="00520C71">
        <w:t>/TDD</w:t>
      </w:r>
      <w:r w:rsidR="00E63E22" w:rsidRPr="000125CD">
        <w:t xml:space="preserve"> </w:t>
      </w:r>
    </w:p>
    <w:p w14:paraId="12442C7B" w14:textId="77777777" w:rsidR="00E63E22" w:rsidRPr="000125CD" w:rsidRDefault="00E63E22" w:rsidP="00337F25">
      <w:pPr>
        <w:numPr>
          <w:ilvl w:val="0"/>
          <w:numId w:val="33"/>
        </w:numPr>
        <w:tabs>
          <w:tab w:val="clear" w:pos="720"/>
          <w:tab w:val="num" w:pos="360"/>
        </w:tabs>
        <w:spacing w:after="240"/>
        <w:ind w:left="360"/>
      </w:pPr>
      <w:r w:rsidRPr="000125CD">
        <w:t xml:space="preserve">Contact the </w:t>
      </w:r>
      <w:r w:rsidRPr="003F3DE3">
        <w:t>U</w:t>
      </w:r>
      <w:r w:rsidRPr="000125CD">
        <w:t>.S. Department of Education, Office for Civil Rights</w:t>
      </w:r>
      <w:r w:rsidR="00520C71">
        <w:t>.</w:t>
      </w:r>
      <w:r w:rsidR="00D62AFD">
        <w:t xml:space="preserve"> </w:t>
      </w:r>
      <w:r w:rsidRPr="000125CD">
        <w:t>Explain your disagreement or denial and provide information supporting why you think it is based on discrimination.</w:t>
      </w:r>
      <w:r w:rsidR="00D62AFD">
        <w:t xml:space="preserve"> </w:t>
      </w:r>
      <w:r w:rsidR="00412C6D">
        <w:t xml:space="preserve">The </w:t>
      </w:r>
      <w:r w:rsidR="003F3DE3" w:rsidRPr="003F3DE3">
        <w:t>U</w:t>
      </w:r>
      <w:r w:rsidR="003F3DE3" w:rsidRPr="000125CD">
        <w:t xml:space="preserve">.S. Department of Education, Office for Civil Rights </w:t>
      </w:r>
      <w:r w:rsidRPr="000125CD">
        <w:t xml:space="preserve">may investigate your complaint and work with the DOR to resolve as appropriate. </w:t>
      </w:r>
    </w:p>
    <w:p w14:paraId="5C6B1E9C" w14:textId="77777777" w:rsidR="00E63E22" w:rsidRPr="000125CD" w:rsidRDefault="00E63E22" w:rsidP="002B711A">
      <w:pPr>
        <w:ind w:left="1080"/>
      </w:pPr>
      <w:r w:rsidRPr="000125CD">
        <w:t xml:space="preserve">U.S. Department of Education </w:t>
      </w:r>
    </w:p>
    <w:p w14:paraId="14821BCB" w14:textId="77777777" w:rsidR="00E63E22" w:rsidRPr="000125CD" w:rsidRDefault="00E63E22" w:rsidP="002B711A">
      <w:pPr>
        <w:ind w:left="1080"/>
      </w:pPr>
      <w:r w:rsidRPr="000125CD">
        <w:t xml:space="preserve">Office for Civil Rights </w:t>
      </w:r>
    </w:p>
    <w:p w14:paraId="5E70FB68" w14:textId="77777777" w:rsidR="00E63E22" w:rsidRPr="000125CD" w:rsidRDefault="00E63E22" w:rsidP="002B711A">
      <w:pPr>
        <w:ind w:left="1080"/>
      </w:pPr>
      <w:r w:rsidRPr="000125CD">
        <w:t xml:space="preserve">50 Beale Street, Ste. 7200 </w:t>
      </w:r>
    </w:p>
    <w:p w14:paraId="2F69BB9E" w14:textId="77777777" w:rsidR="00E63E22" w:rsidRPr="000125CD" w:rsidRDefault="00E63E22" w:rsidP="002B711A">
      <w:pPr>
        <w:ind w:left="1080"/>
      </w:pPr>
      <w:r w:rsidRPr="000125CD">
        <w:t xml:space="preserve">San Francisco, CA 94105 </w:t>
      </w:r>
    </w:p>
    <w:p w14:paraId="064F7963" w14:textId="77777777" w:rsidR="00E63E22" w:rsidRPr="000125CD" w:rsidRDefault="00E63E22" w:rsidP="002B711A">
      <w:pPr>
        <w:ind w:left="1080"/>
      </w:pPr>
      <w:r w:rsidRPr="000125CD">
        <w:t xml:space="preserve">(415) 486-5555 Phone </w:t>
      </w:r>
    </w:p>
    <w:p w14:paraId="31F08E67" w14:textId="77777777" w:rsidR="00A944E2" w:rsidRDefault="00E63E22" w:rsidP="006D64DA">
      <w:pPr>
        <w:ind w:left="1080"/>
      </w:pPr>
      <w:r w:rsidRPr="000125CD">
        <w:rPr>
          <w:rFonts w:cs="Arial"/>
          <w:szCs w:val="28"/>
        </w:rPr>
        <w:t>(877) 521-2172 TTY</w:t>
      </w:r>
      <w:bookmarkStart w:id="50" w:name="_Toc363217852"/>
      <w:r w:rsidR="006D64DA">
        <w:rPr>
          <w:rFonts w:cs="Arial"/>
          <w:szCs w:val="28"/>
        </w:rPr>
        <w:t>/TDD</w:t>
      </w:r>
      <w:r w:rsidR="00A944E2">
        <w:br w:type="page"/>
      </w:r>
    </w:p>
    <w:p w14:paraId="7493CB2C" w14:textId="77777777" w:rsidR="00E63E22" w:rsidRPr="00093B64" w:rsidRDefault="00E63E22" w:rsidP="001F6B93">
      <w:pPr>
        <w:pStyle w:val="Heading2"/>
      </w:pPr>
      <w:bookmarkStart w:id="51" w:name="_Toc366654682"/>
      <w:r w:rsidRPr="00093B64">
        <w:lastRenderedPageBreak/>
        <w:t>DOR District Offices</w:t>
      </w:r>
      <w:bookmarkEnd w:id="50"/>
      <w:bookmarkEnd w:id="51"/>
    </w:p>
    <w:p w14:paraId="64E65B4E" w14:textId="77777777" w:rsidR="00E63E22" w:rsidRPr="000125CD" w:rsidRDefault="00E63E22" w:rsidP="00C60A57">
      <w:pPr>
        <w:rPr>
          <w:sz w:val="32"/>
        </w:rPr>
      </w:pPr>
      <w:r w:rsidRPr="000125CD">
        <w:rPr>
          <w:b/>
          <w:bCs/>
          <w:sz w:val="32"/>
        </w:rPr>
        <w:t>Where to Find Information:</w:t>
      </w:r>
      <w:r w:rsidRPr="000125CD">
        <w:rPr>
          <w:sz w:val="32"/>
        </w:rPr>
        <w:t xml:space="preserve"> </w:t>
      </w:r>
    </w:p>
    <w:p w14:paraId="7449B725" w14:textId="77777777" w:rsidR="00E63E22" w:rsidRPr="0024320A" w:rsidRDefault="0035169C" w:rsidP="00C60A57">
      <w:pPr>
        <w:rPr>
          <w:bCs/>
          <w:sz w:val="32"/>
          <w:szCs w:val="32"/>
        </w:rPr>
      </w:pPr>
      <w:hyperlink r:id="rId20" w:history="1">
        <w:r w:rsidR="008B4BAF" w:rsidRPr="0024320A">
          <w:rPr>
            <w:rStyle w:val="Hyperlink"/>
            <w:bCs/>
            <w:color w:val="auto"/>
            <w:sz w:val="32"/>
            <w:szCs w:val="32"/>
            <w:u w:val="none"/>
          </w:rPr>
          <w:t>DOR website</w:t>
        </w:r>
      </w:hyperlink>
      <w:r w:rsidR="008B4BAF" w:rsidRPr="0024320A">
        <w:rPr>
          <w:bCs/>
          <w:sz w:val="32"/>
          <w:szCs w:val="32"/>
        </w:rPr>
        <w:t xml:space="preserve">: </w:t>
      </w:r>
      <w:hyperlink r:id="rId21" w:history="1">
        <w:r w:rsidR="00B30846" w:rsidRPr="0024320A">
          <w:rPr>
            <w:rStyle w:val="Hyperlink"/>
            <w:bCs/>
            <w:sz w:val="32"/>
            <w:szCs w:val="32"/>
            <w:u w:val="none"/>
          </w:rPr>
          <w:t>www.dor.ca.gov</w:t>
        </w:r>
      </w:hyperlink>
    </w:p>
    <w:p w14:paraId="4B03F14A" w14:textId="77777777" w:rsidR="00B30846" w:rsidRPr="000125CD" w:rsidRDefault="00C43B11" w:rsidP="00C60A57">
      <w:pPr>
        <w:rPr>
          <w:bCs/>
          <w:color w:val="3333CC"/>
          <w:sz w:val="32"/>
          <w:szCs w:val="32"/>
        </w:rPr>
      </w:pPr>
      <w:r w:rsidRPr="0024320A">
        <w:rPr>
          <w:rStyle w:val="Hyperlink"/>
          <w:color w:val="auto"/>
          <w:sz w:val="32"/>
          <w:u w:val="none"/>
        </w:rPr>
        <w:t>Social media:</w:t>
      </w:r>
      <w:r w:rsidRPr="00C43B11">
        <w:rPr>
          <w:bCs/>
          <w:color w:val="3333CC"/>
          <w:sz w:val="36"/>
          <w:szCs w:val="32"/>
        </w:rPr>
        <w:t xml:space="preserve"> </w:t>
      </w:r>
      <w:r w:rsidR="0076701C">
        <w:rPr>
          <w:bCs/>
          <w:color w:val="3333CC"/>
          <w:sz w:val="32"/>
          <w:szCs w:val="32"/>
        </w:rPr>
        <w:t xml:space="preserve">Facebook, Instagram, Twitter, </w:t>
      </w:r>
      <w:r w:rsidR="005A743C">
        <w:rPr>
          <w:bCs/>
          <w:color w:val="3333CC"/>
          <w:sz w:val="32"/>
          <w:szCs w:val="32"/>
        </w:rPr>
        <w:t xml:space="preserve">LinkedIn, </w:t>
      </w:r>
      <w:r w:rsidR="005A0BAC">
        <w:rPr>
          <w:bCs/>
          <w:color w:val="3333CC"/>
          <w:sz w:val="32"/>
          <w:szCs w:val="32"/>
        </w:rPr>
        <w:t xml:space="preserve">and </w:t>
      </w:r>
      <w:r w:rsidR="0076701C">
        <w:rPr>
          <w:bCs/>
          <w:color w:val="3333CC"/>
          <w:sz w:val="32"/>
          <w:szCs w:val="32"/>
        </w:rPr>
        <w:t>YouTube</w:t>
      </w:r>
    </w:p>
    <w:p w14:paraId="714C7E9E" w14:textId="77777777" w:rsidR="00E63E22" w:rsidRPr="000125CD" w:rsidRDefault="00E63E22" w:rsidP="00C60A57"/>
    <w:p w14:paraId="1EA27254" w14:textId="77777777" w:rsidR="002F5C9D" w:rsidRPr="000125CD" w:rsidRDefault="002F5C9D" w:rsidP="00C60A57">
      <w:pPr>
        <w:rPr>
          <w:b/>
          <w:bCs/>
        </w:rPr>
        <w:sectPr w:rsidR="002F5C9D" w:rsidRPr="000125CD" w:rsidSect="00290E9B">
          <w:pgSz w:w="12240" w:h="15840"/>
          <w:pgMar w:top="1440" w:right="1440" w:bottom="1440" w:left="1440" w:header="720" w:footer="720" w:gutter="0"/>
          <w:pgNumType w:start="1"/>
          <w:cols w:space="720"/>
          <w:docGrid w:linePitch="381"/>
        </w:sectPr>
      </w:pPr>
    </w:p>
    <w:p w14:paraId="5908CEF7" w14:textId="77777777" w:rsidR="00E63E22" w:rsidRPr="000125CD" w:rsidRDefault="00E63E22" w:rsidP="00C60A57">
      <w:pPr>
        <w:rPr>
          <w:sz w:val="32"/>
          <w:szCs w:val="32"/>
        </w:rPr>
      </w:pPr>
      <w:r w:rsidRPr="000125CD">
        <w:rPr>
          <w:b/>
          <w:bCs/>
          <w:sz w:val="32"/>
          <w:szCs w:val="32"/>
        </w:rPr>
        <w:t xml:space="preserve">Northern/Central California </w:t>
      </w:r>
    </w:p>
    <w:p w14:paraId="41F8BA63" w14:textId="77777777" w:rsidR="002F5C9D" w:rsidRPr="000125CD" w:rsidRDefault="002F5C9D" w:rsidP="00C60A57"/>
    <w:p w14:paraId="7E134DF0" w14:textId="77777777" w:rsidR="002F5C9D" w:rsidRPr="000125CD" w:rsidRDefault="002F5C9D" w:rsidP="00C60A57">
      <w:pPr>
        <w:rPr>
          <w:b/>
          <w:color w:val="3333CC"/>
          <w:szCs w:val="28"/>
        </w:rPr>
      </w:pPr>
      <w:r w:rsidRPr="000125CD">
        <w:rPr>
          <w:b/>
          <w:color w:val="3333CC"/>
          <w:szCs w:val="28"/>
        </w:rPr>
        <w:t>Greater East Bay</w:t>
      </w:r>
    </w:p>
    <w:p w14:paraId="45A1F88F" w14:textId="77777777" w:rsidR="00D129E7" w:rsidRDefault="00D129E7" w:rsidP="00C60A57">
      <w:pPr>
        <w:autoSpaceDE w:val="0"/>
        <w:autoSpaceDN w:val="0"/>
        <w:adjustRightInd w:val="0"/>
      </w:pPr>
      <w:r>
        <w:t>1485 Civic Court, Suite 1100</w:t>
      </w:r>
    </w:p>
    <w:p w14:paraId="71C94FE7" w14:textId="77777777" w:rsidR="002F5C9D" w:rsidRPr="000125CD" w:rsidRDefault="005A743C" w:rsidP="00C60A57">
      <w:pPr>
        <w:autoSpaceDE w:val="0"/>
        <w:autoSpaceDN w:val="0"/>
        <w:adjustRightInd w:val="0"/>
        <w:rPr>
          <w:szCs w:val="28"/>
        </w:rPr>
      </w:pPr>
      <w:r>
        <w:rPr>
          <w:szCs w:val="28"/>
        </w:rPr>
        <w:t>Concord, CA 94520</w:t>
      </w:r>
    </w:p>
    <w:p w14:paraId="530B3579" w14:textId="77777777" w:rsidR="002F5C9D" w:rsidRPr="000125CD" w:rsidRDefault="002F5C9D" w:rsidP="00C60A57">
      <w:pPr>
        <w:autoSpaceDE w:val="0"/>
        <w:autoSpaceDN w:val="0"/>
        <w:adjustRightInd w:val="0"/>
        <w:rPr>
          <w:szCs w:val="28"/>
        </w:rPr>
      </w:pPr>
      <w:r w:rsidRPr="000125CD">
        <w:rPr>
          <w:szCs w:val="28"/>
        </w:rPr>
        <w:t>(925) 602-3953</w:t>
      </w:r>
      <w:r w:rsidR="009B2DAA" w:rsidRPr="000125CD">
        <w:rPr>
          <w:szCs w:val="28"/>
        </w:rPr>
        <w:t xml:space="preserve"> Phone</w:t>
      </w:r>
    </w:p>
    <w:p w14:paraId="700F33CD" w14:textId="77777777" w:rsidR="002F5C9D" w:rsidRDefault="002F5C9D" w:rsidP="00C60A57">
      <w:pPr>
        <w:rPr>
          <w:szCs w:val="28"/>
        </w:rPr>
      </w:pPr>
    </w:p>
    <w:p w14:paraId="12433F4E" w14:textId="77777777" w:rsidR="00E031AE" w:rsidRDefault="00E031AE" w:rsidP="00C60A57">
      <w:pPr>
        <w:rPr>
          <w:b/>
          <w:color w:val="3333CC"/>
          <w:szCs w:val="28"/>
        </w:rPr>
      </w:pPr>
    </w:p>
    <w:p w14:paraId="38E04251" w14:textId="77777777" w:rsidR="002F5C9D" w:rsidRPr="000125CD" w:rsidRDefault="002F5C9D" w:rsidP="00C60A57">
      <w:pPr>
        <w:rPr>
          <w:b/>
          <w:color w:val="3333CC"/>
          <w:szCs w:val="28"/>
        </w:rPr>
      </w:pPr>
      <w:r w:rsidRPr="000125CD">
        <w:rPr>
          <w:b/>
          <w:color w:val="3333CC"/>
          <w:szCs w:val="28"/>
        </w:rPr>
        <w:t>Northern Sierra</w:t>
      </w:r>
    </w:p>
    <w:p w14:paraId="0E5CF2FF" w14:textId="77777777" w:rsidR="002F5C9D" w:rsidRPr="000125CD" w:rsidRDefault="002F5C9D" w:rsidP="00C60A57">
      <w:pPr>
        <w:autoSpaceDE w:val="0"/>
        <w:autoSpaceDN w:val="0"/>
        <w:adjustRightInd w:val="0"/>
        <w:rPr>
          <w:szCs w:val="28"/>
        </w:rPr>
      </w:pPr>
      <w:r w:rsidRPr="000125CD">
        <w:rPr>
          <w:szCs w:val="28"/>
        </w:rPr>
        <w:t>721 Capitol Mall, Suite 110</w:t>
      </w:r>
    </w:p>
    <w:p w14:paraId="1EE2E4C0" w14:textId="77777777" w:rsidR="002F5C9D" w:rsidRPr="000125CD" w:rsidRDefault="005A743C" w:rsidP="00C60A57">
      <w:pPr>
        <w:autoSpaceDE w:val="0"/>
        <w:autoSpaceDN w:val="0"/>
        <w:adjustRightInd w:val="0"/>
        <w:rPr>
          <w:szCs w:val="28"/>
        </w:rPr>
      </w:pPr>
      <w:r>
        <w:rPr>
          <w:szCs w:val="28"/>
        </w:rPr>
        <w:t>Sacramento, CA 95814</w:t>
      </w:r>
    </w:p>
    <w:p w14:paraId="016E5180" w14:textId="77777777" w:rsidR="002F5C9D" w:rsidRPr="000125CD" w:rsidRDefault="002F5C9D" w:rsidP="00C60A57">
      <w:pPr>
        <w:autoSpaceDE w:val="0"/>
        <w:autoSpaceDN w:val="0"/>
        <w:adjustRightInd w:val="0"/>
        <w:rPr>
          <w:szCs w:val="28"/>
        </w:rPr>
      </w:pPr>
      <w:r w:rsidRPr="000125CD">
        <w:rPr>
          <w:szCs w:val="28"/>
        </w:rPr>
        <w:t>(916) 558-5300</w:t>
      </w:r>
      <w:r w:rsidR="009B2DAA" w:rsidRPr="000125CD">
        <w:rPr>
          <w:szCs w:val="28"/>
        </w:rPr>
        <w:t xml:space="preserve"> Phone</w:t>
      </w:r>
    </w:p>
    <w:p w14:paraId="00395460" w14:textId="77777777" w:rsidR="002F5C9D" w:rsidRDefault="002F5C9D" w:rsidP="00C60A57">
      <w:pPr>
        <w:autoSpaceDE w:val="0"/>
        <w:autoSpaceDN w:val="0"/>
        <w:adjustRightInd w:val="0"/>
        <w:rPr>
          <w:szCs w:val="28"/>
        </w:rPr>
      </w:pPr>
    </w:p>
    <w:p w14:paraId="3266952F" w14:textId="77777777" w:rsidR="007A6E43" w:rsidRPr="000125CD" w:rsidRDefault="007A6E43" w:rsidP="00C60A57">
      <w:pPr>
        <w:autoSpaceDE w:val="0"/>
        <w:autoSpaceDN w:val="0"/>
        <w:adjustRightInd w:val="0"/>
        <w:rPr>
          <w:szCs w:val="28"/>
        </w:rPr>
      </w:pPr>
    </w:p>
    <w:p w14:paraId="2475F4CB" w14:textId="77777777" w:rsidR="002F5C9D" w:rsidRPr="000125CD" w:rsidRDefault="002F5C9D" w:rsidP="00C60A57">
      <w:pPr>
        <w:rPr>
          <w:b/>
          <w:color w:val="3333CC"/>
          <w:szCs w:val="28"/>
        </w:rPr>
      </w:pPr>
      <w:r w:rsidRPr="000125CD">
        <w:rPr>
          <w:b/>
          <w:color w:val="3333CC"/>
          <w:szCs w:val="28"/>
        </w:rPr>
        <w:t>Redwood Empire</w:t>
      </w:r>
    </w:p>
    <w:p w14:paraId="5C3CCD1C" w14:textId="77777777" w:rsidR="002F5C9D" w:rsidRPr="000125CD" w:rsidRDefault="002F5C9D" w:rsidP="00C60A57">
      <w:pPr>
        <w:rPr>
          <w:szCs w:val="28"/>
        </w:rPr>
      </w:pPr>
      <w:r w:rsidRPr="000125CD">
        <w:rPr>
          <w:szCs w:val="28"/>
        </w:rPr>
        <w:t>50 D Street, Suite 425</w:t>
      </w:r>
    </w:p>
    <w:p w14:paraId="2395A24F" w14:textId="77777777" w:rsidR="002F5C9D" w:rsidRPr="000125CD" w:rsidRDefault="005A743C" w:rsidP="00C60A57">
      <w:pPr>
        <w:autoSpaceDE w:val="0"/>
        <w:autoSpaceDN w:val="0"/>
        <w:adjustRightInd w:val="0"/>
        <w:rPr>
          <w:szCs w:val="28"/>
        </w:rPr>
      </w:pPr>
      <w:r>
        <w:rPr>
          <w:szCs w:val="28"/>
        </w:rPr>
        <w:t>Santa Rosa, CA 95404</w:t>
      </w:r>
    </w:p>
    <w:p w14:paraId="3E808332" w14:textId="77777777" w:rsidR="002F5C9D" w:rsidRPr="000125CD" w:rsidRDefault="002F5C9D" w:rsidP="00C60A57">
      <w:pPr>
        <w:autoSpaceDE w:val="0"/>
        <w:autoSpaceDN w:val="0"/>
        <w:adjustRightInd w:val="0"/>
        <w:rPr>
          <w:szCs w:val="28"/>
        </w:rPr>
      </w:pPr>
      <w:r w:rsidRPr="000125CD">
        <w:rPr>
          <w:szCs w:val="28"/>
        </w:rPr>
        <w:t>(707) 576-2233</w:t>
      </w:r>
      <w:r w:rsidR="009B2DAA" w:rsidRPr="000125CD">
        <w:rPr>
          <w:szCs w:val="28"/>
        </w:rPr>
        <w:t xml:space="preserve"> Phone</w:t>
      </w:r>
    </w:p>
    <w:p w14:paraId="6335EE7A" w14:textId="77777777" w:rsidR="002F5C9D" w:rsidRDefault="002F5C9D" w:rsidP="00C60A57">
      <w:pPr>
        <w:autoSpaceDE w:val="0"/>
        <w:autoSpaceDN w:val="0"/>
        <w:adjustRightInd w:val="0"/>
        <w:rPr>
          <w:rFonts w:cs="Arial"/>
          <w:snapToGrid w:val="0"/>
          <w:szCs w:val="28"/>
        </w:rPr>
      </w:pPr>
    </w:p>
    <w:p w14:paraId="270AABF1" w14:textId="77777777" w:rsidR="004F3188" w:rsidRPr="000125CD" w:rsidRDefault="004F3188" w:rsidP="00C60A57">
      <w:pPr>
        <w:autoSpaceDE w:val="0"/>
        <w:autoSpaceDN w:val="0"/>
        <w:adjustRightInd w:val="0"/>
        <w:rPr>
          <w:rFonts w:cs="Arial"/>
          <w:snapToGrid w:val="0"/>
          <w:szCs w:val="28"/>
        </w:rPr>
      </w:pPr>
    </w:p>
    <w:p w14:paraId="5F730C6C" w14:textId="77777777" w:rsidR="002F5C9D" w:rsidRPr="000125CD" w:rsidRDefault="002F5C9D" w:rsidP="00C60A57">
      <w:pPr>
        <w:rPr>
          <w:b/>
          <w:color w:val="3333CC"/>
          <w:szCs w:val="28"/>
        </w:rPr>
      </w:pPr>
      <w:r w:rsidRPr="000125CD">
        <w:rPr>
          <w:b/>
          <w:color w:val="3333CC"/>
          <w:szCs w:val="28"/>
        </w:rPr>
        <w:t>San Francisco</w:t>
      </w:r>
    </w:p>
    <w:p w14:paraId="5BB07D33" w14:textId="77777777" w:rsidR="002F5C9D" w:rsidRPr="000125CD" w:rsidRDefault="00D35ABB" w:rsidP="00C60A57">
      <w:pPr>
        <w:autoSpaceDE w:val="0"/>
        <w:autoSpaceDN w:val="0"/>
        <w:adjustRightInd w:val="0"/>
        <w:rPr>
          <w:szCs w:val="28"/>
        </w:rPr>
      </w:pPr>
      <w:r>
        <w:rPr>
          <w:szCs w:val="28"/>
        </w:rPr>
        <w:t>455 Golden Gate Ave., Ste. 7727</w:t>
      </w:r>
    </w:p>
    <w:p w14:paraId="1CBFF1EF" w14:textId="77777777" w:rsidR="002F5C9D" w:rsidRPr="000125CD" w:rsidRDefault="002F5C9D" w:rsidP="00C60A57">
      <w:pPr>
        <w:autoSpaceDE w:val="0"/>
        <w:autoSpaceDN w:val="0"/>
        <w:adjustRightInd w:val="0"/>
        <w:rPr>
          <w:szCs w:val="28"/>
        </w:rPr>
      </w:pPr>
      <w:r w:rsidRPr="000125CD">
        <w:rPr>
          <w:szCs w:val="28"/>
        </w:rPr>
        <w:t xml:space="preserve">San Francisco, CA </w:t>
      </w:r>
      <w:r w:rsidR="00D35ABB">
        <w:rPr>
          <w:szCs w:val="28"/>
        </w:rPr>
        <w:t>94102</w:t>
      </w:r>
    </w:p>
    <w:p w14:paraId="0AB12097" w14:textId="77777777" w:rsidR="002F5C9D" w:rsidRDefault="002F5C9D" w:rsidP="00C60A57">
      <w:pPr>
        <w:autoSpaceDE w:val="0"/>
        <w:autoSpaceDN w:val="0"/>
        <w:adjustRightInd w:val="0"/>
        <w:rPr>
          <w:szCs w:val="28"/>
        </w:rPr>
      </w:pPr>
      <w:r w:rsidRPr="000125CD">
        <w:rPr>
          <w:szCs w:val="28"/>
        </w:rPr>
        <w:t>(415) 904-7100</w:t>
      </w:r>
      <w:r w:rsidR="009B2DAA" w:rsidRPr="000125CD">
        <w:rPr>
          <w:szCs w:val="28"/>
        </w:rPr>
        <w:t xml:space="preserve"> Phone</w:t>
      </w:r>
    </w:p>
    <w:p w14:paraId="483BEE43" w14:textId="77777777" w:rsidR="004F3188" w:rsidRPr="000125CD" w:rsidRDefault="004F3188" w:rsidP="00C60A57">
      <w:pPr>
        <w:autoSpaceDE w:val="0"/>
        <w:autoSpaceDN w:val="0"/>
        <w:adjustRightInd w:val="0"/>
        <w:rPr>
          <w:szCs w:val="28"/>
        </w:rPr>
      </w:pPr>
    </w:p>
    <w:p w14:paraId="3E305D07" w14:textId="77777777" w:rsidR="002F5C9D" w:rsidRPr="000F3EA5" w:rsidRDefault="002F5C9D" w:rsidP="00C60A57">
      <w:pPr>
        <w:rPr>
          <w:b/>
          <w:color w:val="3333CC"/>
          <w:sz w:val="32"/>
          <w:szCs w:val="32"/>
        </w:rPr>
      </w:pPr>
      <w:r w:rsidRPr="000125CD">
        <w:rPr>
          <w:b/>
          <w:color w:val="3333CC"/>
          <w:szCs w:val="28"/>
        </w:rPr>
        <w:br w:type="column"/>
      </w:r>
    </w:p>
    <w:p w14:paraId="606DA377" w14:textId="77777777" w:rsidR="004A368B" w:rsidRPr="000125CD" w:rsidRDefault="004A368B" w:rsidP="00C60A57">
      <w:pPr>
        <w:rPr>
          <w:b/>
          <w:color w:val="3333CC"/>
          <w:szCs w:val="28"/>
        </w:rPr>
      </w:pPr>
    </w:p>
    <w:p w14:paraId="692508D6" w14:textId="77777777" w:rsidR="002F5C9D" w:rsidRPr="000125CD" w:rsidRDefault="002F5C9D" w:rsidP="00C60A57">
      <w:pPr>
        <w:rPr>
          <w:b/>
          <w:color w:val="3333CC"/>
          <w:szCs w:val="28"/>
        </w:rPr>
      </w:pPr>
      <w:r w:rsidRPr="000125CD">
        <w:rPr>
          <w:b/>
          <w:color w:val="3333CC"/>
          <w:szCs w:val="28"/>
        </w:rPr>
        <w:t>San Joaquin Valley</w:t>
      </w:r>
    </w:p>
    <w:p w14:paraId="4CD0D634" w14:textId="77777777" w:rsidR="002F5C9D" w:rsidRPr="000125CD" w:rsidRDefault="002F5C9D" w:rsidP="00C60A57">
      <w:pPr>
        <w:autoSpaceDE w:val="0"/>
        <w:autoSpaceDN w:val="0"/>
        <w:adjustRightInd w:val="0"/>
        <w:rPr>
          <w:szCs w:val="28"/>
        </w:rPr>
      </w:pPr>
      <w:r w:rsidRPr="000125CD">
        <w:rPr>
          <w:szCs w:val="28"/>
        </w:rPr>
        <w:t>2550 Mariposa Mall, Rm. 2000 P.O. Box 24001</w:t>
      </w:r>
    </w:p>
    <w:p w14:paraId="02B66847" w14:textId="77777777" w:rsidR="002F5C9D" w:rsidRPr="000125CD" w:rsidRDefault="002F5C9D" w:rsidP="00C60A57">
      <w:pPr>
        <w:autoSpaceDE w:val="0"/>
        <w:autoSpaceDN w:val="0"/>
        <w:adjustRightInd w:val="0"/>
        <w:rPr>
          <w:szCs w:val="28"/>
        </w:rPr>
      </w:pPr>
      <w:r w:rsidRPr="000125CD">
        <w:rPr>
          <w:szCs w:val="28"/>
        </w:rPr>
        <w:t>Fresno, CA 937</w:t>
      </w:r>
      <w:r w:rsidR="005A743C">
        <w:rPr>
          <w:szCs w:val="28"/>
        </w:rPr>
        <w:t>21</w:t>
      </w:r>
    </w:p>
    <w:p w14:paraId="2ACB2809" w14:textId="77777777" w:rsidR="002F5C9D" w:rsidRPr="000125CD" w:rsidRDefault="002F5C9D" w:rsidP="00C60A57">
      <w:pPr>
        <w:autoSpaceDE w:val="0"/>
        <w:autoSpaceDN w:val="0"/>
        <w:adjustRightInd w:val="0"/>
        <w:rPr>
          <w:szCs w:val="28"/>
        </w:rPr>
      </w:pPr>
      <w:r w:rsidRPr="000125CD">
        <w:rPr>
          <w:szCs w:val="28"/>
        </w:rPr>
        <w:t>(559) 445-6011</w:t>
      </w:r>
      <w:r w:rsidR="009B2DAA" w:rsidRPr="000125CD">
        <w:rPr>
          <w:szCs w:val="28"/>
        </w:rPr>
        <w:t xml:space="preserve"> Phone</w:t>
      </w:r>
    </w:p>
    <w:p w14:paraId="4ECBBC9C" w14:textId="77777777" w:rsidR="002F5C9D" w:rsidRPr="000125CD" w:rsidRDefault="002F5C9D" w:rsidP="00C60A57">
      <w:pPr>
        <w:autoSpaceDE w:val="0"/>
        <w:autoSpaceDN w:val="0"/>
        <w:adjustRightInd w:val="0"/>
        <w:rPr>
          <w:szCs w:val="28"/>
        </w:rPr>
      </w:pPr>
    </w:p>
    <w:p w14:paraId="790F8742" w14:textId="77777777" w:rsidR="004F3188" w:rsidRDefault="004F3188" w:rsidP="00C60A57">
      <w:pPr>
        <w:rPr>
          <w:b/>
          <w:color w:val="3333CC"/>
          <w:szCs w:val="28"/>
          <w:lang w:val="es-MX"/>
        </w:rPr>
      </w:pPr>
    </w:p>
    <w:p w14:paraId="63C4DFF7" w14:textId="77777777" w:rsidR="002F5C9D" w:rsidRPr="000125CD" w:rsidRDefault="002F5C9D" w:rsidP="00C60A57">
      <w:pPr>
        <w:rPr>
          <w:b/>
          <w:color w:val="3333CC"/>
          <w:szCs w:val="28"/>
          <w:lang w:val="es-MX"/>
        </w:rPr>
      </w:pPr>
      <w:r w:rsidRPr="000125CD">
        <w:rPr>
          <w:b/>
          <w:color w:val="3333CC"/>
          <w:szCs w:val="28"/>
          <w:lang w:val="es-MX"/>
        </w:rPr>
        <w:t xml:space="preserve">San </w:t>
      </w:r>
      <w:proofErr w:type="spellStart"/>
      <w:r w:rsidRPr="000125CD">
        <w:rPr>
          <w:b/>
          <w:color w:val="3333CC"/>
          <w:szCs w:val="28"/>
          <w:lang w:val="es-MX"/>
        </w:rPr>
        <w:t>Jose</w:t>
      </w:r>
      <w:proofErr w:type="spellEnd"/>
    </w:p>
    <w:p w14:paraId="12D103A4" w14:textId="77777777" w:rsidR="007F5A27" w:rsidRDefault="002F5C9D" w:rsidP="00C60A57">
      <w:pPr>
        <w:rPr>
          <w:lang w:val="es-MX"/>
        </w:rPr>
      </w:pPr>
      <w:r w:rsidRPr="000125CD">
        <w:rPr>
          <w:lang w:val="es-MX"/>
        </w:rPr>
        <w:t>100 Paseo de San Antonio</w:t>
      </w:r>
    </w:p>
    <w:p w14:paraId="7785562F" w14:textId="77777777" w:rsidR="002F5C9D" w:rsidRPr="000125CD" w:rsidRDefault="002F5C9D" w:rsidP="00C60A57">
      <w:pPr>
        <w:rPr>
          <w:lang w:val="es-MX"/>
        </w:rPr>
      </w:pPr>
      <w:proofErr w:type="spellStart"/>
      <w:r w:rsidRPr="000125CD">
        <w:rPr>
          <w:lang w:val="es-MX"/>
        </w:rPr>
        <w:t>Rm</w:t>
      </w:r>
      <w:proofErr w:type="spellEnd"/>
      <w:r w:rsidRPr="000125CD">
        <w:rPr>
          <w:lang w:val="es-MX"/>
        </w:rPr>
        <w:t>. 324</w:t>
      </w:r>
    </w:p>
    <w:p w14:paraId="51483E56" w14:textId="77777777" w:rsidR="002F5C9D" w:rsidRPr="000125CD" w:rsidRDefault="002F5C9D" w:rsidP="00C60A57">
      <w:pPr>
        <w:autoSpaceDE w:val="0"/>
        <w:autoSpaceDN w:val="0"/>
        <w:adjustRightInd w:val="0"/>
        <w:rPr>
          <w:szCs w:val="28"/>
        </w:rPr>
      </w:pPr>
      <w:r w:rsidRPr="000125CD">
        <w:rPr>
          <w:szCs w:val="28"/>
        </w:rPr>
        <w:t xml:space="preserve">San </w:t>
      </w:r>
      <w:r w:rsidR="005A743C">
        <w:rPr>
          <w:szCs w:val="28"/>
        </w:rPr>
        <w:t>Jose, CA 95113</w:t>
      </w:r>
    </w:p>
    <w:p w14:paraId="5B8C4D6C" w14:textId="77777777" w:rsidR="002F5C9D" w:rsidRPr="000125CD" w:rsidRDefault="002F5C9D" w:rsidP="00C60A57">
      <w:pPr>
        <w:autoSpaceDE w:val="0"/>
        <w:autoSpaceDN w:val="0"/>
        <w:adjustRightInd w:val="0"/>
        <w:rPr>
          <w:szCs w:val="28"/>
        </w:rPr>
      </w:pPr>
      <w:r w:rsidRPr="000125CD">
        <w:rPr>
          <w:szCs w:val="28"/>
        </w:rPr>
        <w:t>(408) 277-1355</w:t>
      </w:r>
      <w:r w:rsidR="009B2DAA" w:rsidRPr="000125CD">
        <w:rPr>
          <w:szCs w:val="28"/>
        </w:rPr>
        <w:t xml:space="preserve"> Phone</w:t>
      </w:r>
    </w:p>
    <w:p w14:paraId="3082FC74" w14:textId="77777777" w:rsidR="002F5C9D" w:rsidRPr="000125CD" w:rsidRDefault="002F5C9D" w:rsidP="00C60A57">
      <w:pPr>
        <w:autoSpaceDE w:val="0"/>
        <w:autoSpaceDN w:val="0"/>
        <w:adjustRightInd w:val="0"/>
        <w:rPr>
          <w:szCs w:val="28"/>
        </w:rPr>
      </w:pPr>
    </w:p>
    <w:p w14:paraId="2C1BCE46" w14:textId="77777777" w:rsidR="004F3188" w:rsidRDefault="004F3188" w:rsidP="00C60A57">
      <w:pPr>
        <w:rPr>
          <w:b/>
          <w:color w:val="3333CC"/>
          <w:szCs w:val="28"/>
        </w:rPr>
      </w:pPr>
    </w:p>
    <w:p w14:paraId="41C52EFE" w14:textId="77777777" w:rsidR="002F5C9D" w:rsidRPr="000125CD" w:rsidRDefault="002F5C9D" w:rsidP="00C60A57">
      <w:pPr>
        <w:rPr>
          <w:b/>
          <w:color w:val="3333CC"/>
          <w:szCs w:val="28"/>
        </w:rPr>
      </w:pPr>
      <w:r w:rsidRPr="000125CD">
        <w:rPr>
          <w:b/>
          <w:color w:val="3333CC"/>
          <w:szCs w:val="28"/>
        </w:rPr>
        <w:t>Santa Barbara</w:t>
      </w:r>
    </w:p>
    <w:p w14:paraId="44A89EC4" w14:textId="77777777" w:rsidR="002F5C9D" w:rsidRPr="000125CD" w:rsidRDefault="002F5C9D" w:rsidP="00C60A57">
      <w:pPr>
        <w:autoSpaceDE w:val="0"/>
        <w:autoSpaceDN w:val="0"/>
        <w:adjustRightInd w:val="0"/>
        <w:ind w:right="-360"/>
        <w:rPr>
          <w:szCs w:val="28"/>
        </w:rPr>
      </w:pPr>
      <w:r w:rsidRPr="000125CD">
        <w:rPr>
          <w:szCs w:val="28"/>
        </w:rPr>
        <w:t>509 E. Montecito Street, Suite 101</w:t>
      </w:r>
    </w:p>
    <w:p w14:paraId="13DF8C8A" w14:textId="77777777" w:rsidR="002F5C9D" w:rsidRPr="000125CD" w:rsidRDefault="005A743C" w:rsidP="00C60A57">
      <w:pPr>
        <w:autoSpaceDE w:val="0"/>
        <w:autoSpaceDN w:val="0"/>
        <w:adjustRightInd w:val="0"/>
        <w:rPr>
          <w:szCs w:val="28"/>
        </w:rPr>
      </w:pPr>
      <w:r>
        <w:rPr>
          <w:szCs w:val="28"/>
        </w:rPr>
        <w:t>Santa Barbara, CA 93103</w:t>
      </w:r>
    </w:p>
    <w:p w14:paraId="021F3A9E" w14:textId="77777777" w:rsidR="002F5C9D" w:rsidRPr="000125CD" w:rsidRDefault="002F5C9D" w:rsidP="00C60A57">
      <w:pPr>
        <w:autoSpaceDE w:val="0"/>
        <w:autoSpaceDN w:val="0"/>
        <w:adjustRightInd w:val="0"/>
        <w:rPr>
          <w:szCs w:val="28"/>
        </w:rPr>
      </w:pPr>
      <w:r w:rsidRPr="000125CD">
        <w:rPr>
          <w:szCs w:val="28"/>
        </w:rPr>
        <w:t>(805) 560-8130</w:t>
      </w:r>
      <w:r w:rsidR="009B2DAA" w:rsidRPr="000125CD">
        <w:rPr>
          <w:szCs w:val="28"/>
        </w:rPr>
        <w:t xml:space="preserve"> Phone</w:t>
      </w:r>
    </w:p>
    <w:p w14:paraId="03186085" w14:textId="77777777" w:rsidR="00D63F56" w:rsidRDefault="00D63F56" w:rsidP="00C60A57">
      <w:pPr>
        <w:sectPr w:rsidR="00D63F56" w:rsidSect="00946CBA">
          <w:type w:val="continuous"/>
          <w:pgSz w:w="12240" w:h="15840"/>
          <w:pgMar w:top="1440" w:right="1440" w:bottom="1440" w:left="1440" w:header="720" w:footer="720" w:gutter="0"/>
          <w:cols w:num="2" w:space="720"/>
          <w:docGrid w:linePitch="360"/>
        </w:sectPr>
      </w:pPr>
    </w:p>
    <w:p w14:paraId="593B8CBC" w14:textId="77777777" w:rsidR="0002650C" w:rsidRDefault="0002650C" w:rsidP="00EC36B2"/>
    <w:p w14:paraId="5C92DE89" w14:textId="77777777" w:rsidR="00AD05F4" w:rsidRDefault="0002650C" w:rsidP="00EC36B2">
      <w:pPr>
        <w:sectPr w:rsidR="00AD05F4" w:rsidSect="00AD05F4">
          <w:type w:val="continuous"/>
          <w:pgSz w:w="12240" w:h="15840"/>
          <w:pgMar w:top="1440" w:right="1440" w:bottom="1440" w:left="1440" w:header="720" w:footer="720" w:gutter="0"/>
          <w:cols w:space="720"/>
          <w:docGrid w:linePitch="360"/>
        </w:sectPr>
      </w:pPr>
      <w:r>
        <w:t>TTY/TDD users may call the toll-free TTY/TDD number 844-729-2800 or use the relay service of choice to call the direct DOR number you want to reach.</w:t>
      </w:r>
    </w:p>
    <w:p w14:paraId="09700298" w14:textId="77777777" w:rsidR="00DE56F6" w:rsidRPr="00E62546" w:rsidRDefault="002F5C9D" w:rsidP="00E62546">
      <w:pPr>
        <w:rPr>
          <w:rFonts w:eastAsiaTheme="majorEastAsia" w:cs="Arial"/>
          <w:color w:val="3333CC"/>
          <w:sz w:val="62"/>
          <w:szCs w:val="62"/>
        </w:rPr>
        <w:sectPr w:rsidR="00DE56F6" w:rsidRPr="00E62546" w:rsidSect="00AD05F4">
          <w:pgSz w:w="12240" w:h="15840" w:code="1"/>
          <w:pgMar w:top="1440" w:right="1440" w:bottom="1440" w:left="1440" w:header="720" w:footer="720" w:gutter="0"/>
          <w:cols w:space="720"/>
          <w:docGrid w:linePitch="360"/>
        </w:sectPr>
      </w:pPr>
      <w:bookmarkStart w:id="52" w:name="_Toc366654683"/>
      <w:r w:rsidRPr="00E62546">
        <w:rPr>
          <w:color w:val="3333CC"/>
          <w:sz w:val="62"/>
          <w:szCs w:val="62"/>
        </w:rPr>
        <w:lastRenderedPageBreak/>
        <w:t>DOR District Offices</w:t>
      </w:r>
      <w:bookmarkEnd w:id="52"/>
    </w:p>
    <w:p w14:paraId="29202603" w14:textId="77777777" w:rsidR="005C6A4C" w:rsidRPr="000125CD" w:rsidRDefault="005C6A4C" w:rsidP="00EC36B2"/>
    <w:p w14:paraId="515EFBAF" w14:textId="77777777" w:rsidR="002F5C9D" w:rsidRPr="000125CD" w:rsidRDefault="002F5C9D" w:rsidP="00EC36B2">
      <w:pPr>
        <w:rPr>
          <w:b/>
          <w:sz w:val="32"/>
          <w:szCs w:val="32"/>
        </w:rPr>
      </w:pPr>
      <w:r w:rsidRPr="000125CD">
        <w:rPr>
          <w:b/>
          <w:sz w:val="32"/>
          <w:szCs w:val="32"/>
        </w:rPr>
        <w:t>Southern California</w:t>
      </w:r>
    </w:p>
    <w:p w14:paraId="43EA4410" w14:textId="77777777" w:rsidR="002F5C9D" w:rsidRPr="00AD26E5" w:rsidRDefault="002F5C9D" w:rsidP="00EC36B2">
      <w:pPr>
        <w:rPr>
          <w:b/>
          <w:szCs w:val="28"/>
        </w:rPr>
      </w:pPr>
    </w:p>
    <w:p w14:paraId="0D41EB57" w14:textId="77777777" w:rsidR="002F5C9D" w:rsidRPr="000125CD" w:rsidRDefault="002F5C9D" w:rsidP="00AD26E5">
      <w:pPr>
        <w:rPr>
          <w:b/>
          <w:color w:val="3333CC"/>
        </w:rPr>
      </w:pPr>
      <w:r w:rsidRPr="000125CD">
        <w:rPr>
          <w:b/>
          <w:bCs/>
          <w:color w:val="3333CC"/>
        </w:rPr>
        <w:t xml:space="preserve">Greater Los Angeles </w:t>
      </w:r>
    </w:p>
    <w:p w14:paraId="34EE0DB2" w14:textId="77777777" w:rsidR="002F5C9D" w:rsidRPr="000125CD" w:rsidRDefault="002F5C9D" w:rsidP="00EC36B2">
      <w:r w:rsidRPr="000125CD">
        <w:t xml:space="preserve">3333 Wilshire Blvd, Suite 200 </w:t>
      </w:r>
    </w:p>
    <w:p w14:paraId="2B903C22" w14:textId="77777777" w:rsidR="002F5C9D" w:rsidRPr="000125CD" w:rsidRDefault="005A743C" w:rsidP="00EC36B2">
      <w:r>
        <w:t>Los Angeles, CA 90010</w:t>
      </w:r>
      <w:r w:rsidR="002F5C9D" w:rsidRPr="000125CD">
        <w:t xml:space="preserve"> </w:t>
      </w:r>
    </w:p>
    <w:p w14:paraId="575FAF5B" w14:textId="77777777" w:rsidR="002F5C9D" w:rsidRPr="000125CD" w:rsidRDefault="002F5C9D" w:rsidP="00EC36B2">
      <w:r w:rsidRPr="000125CD">
        <w:t xml:space="preserve">(213) 736-3904 </w:t>
      </w:r>
      <w:r w:rsidR="009B2DAA" w:rsidRPr="000125CD">
        <w:rPr>
          <w:szCs w:val="28"/>
        </w:rPr>
        <w:t>Phone</w:t>
      </w:r>
    </w:p>
    <w:p w14:paraId="0CD70915" w14:textId="77777777" w:rsidR="002F5C9D" w:rsidRDefault="002F5C9D" w:rsidP="00EC36B2">
      <w:pPr>
        <w:rPr>
          <w:b/>
          <w:bCs/>
        </w:rPr>
      </w:pPr>
    </w:p>
    <w:p w14:paraId="308427FF" w14:textId="77777777" w:rsidR="004F3188" w:rsidRPr="000125CD" w:rsidRDefault="004F3188" w:rsidP="00EC36B2">
      <w:pPr>
        <w:rPr>
          <w:b/>
          <w:bCs/>
        </w:rPr>
      </w:pPr>
    </w:p>
    <w:p w14:paraId="58FF3269" w14:textId="77777777" w:rsidR="002F5C9D" w:rsidRPr="000125CD" w:rsidRDefault="002F5C9D" w:rsidP="00EC36B2">
      <w:pPr>
        <w:rPr>
          <w:b/>
          <w:color w:val="3333CC"/>
        </w:rPr>
      </w:pPr>
      <w:r w:rsidRPr="000125CD">
        <w:rPr>
          <w:b/>
          <w:bCs/>
          <w:color w:val="3333CC"/>
        </w:rPr>
        <w:t xml:space="preserve">Los Angeles South Bay </w:t>
      </w:r>
    </w:p>
    <w:p w14:paraId="513DB8A4" w14:textId="77777777" w:rsidR="002F5C9D" w:rsidRPr="000125CD" w:rsidRDefault="002F5C9D" w:rsidP="00EC36B2">
      <w:pPr>
        <w:ind w:right="-270"/>
      </w:pPr>
      <w:r w:rsidRPr="000125CD">
        <w:t xml:space="preserve">4300 Long Beach Blvd, Suite 200 </w:t>
      </w:r>
    </w:p>
    <w:p w14:paraId="47E144E4" w14:textId="77777777" w:rsidR="002F5C9D" w:rsidRPr="000125CD" w:rsidRDefault="005A743C" w:rsidP="00EC36B2">
      <w:r>
        <w:t>Long Beach, CA 90807</w:t>
      </w:r>
      <w:r w:rsidR="002F5C9D" w:rsidRPr="000125CD">
        <w:t xml:space="preserve"> </w:t>
      </w:r>
    </w:p>
    <w:p w14:paraId="281CCC73" w14:textId="77777777" w:rsidR="002F5C9D" w:rsidRPr="000125CD" w:rsidRDefault="002F5C9D" w:rsidP="00EC36B2">
      <w:r w:rsidRPr="000125CD">
        <w:t xml:space="preserve">(562) 422-8325 </w:t>
      </w:r>
      <w:r w:rsidR="009B2DAA" w:rsidRPr="000125CD">
        <w:rPr>
          <w:szCs w:val="28"/>
        </w:rPr>
        <w:t>Phone</w:t>
      </w:r>
    </w:p>
    <w:p w14:paraId="73DC27A6" w14:textId="77777777" w:rsidR="002F5C9D" w:rsidRDefault="002F5C9D" w:rsidP="00EC36B2"/>
    <w:p w14:paraId="5FE9FD45" w14:textId="77777777" w:rsidR="004F3188" w:rsidRPr="000125CD" w:rsidRDefault="004F3188" w:rsidP="00EC36B2"/>
    <w:p w14:paraId="2EA6248C" w14:textId="77777777" w:rsidR="002F5C9D" w:rsidRPr="000125CD" w:rsidRDefault="002F5C9D" w:rsidP="00EC36B2">
      <w:pPr>
        <w:rPr>
          <w:b/>
          <w:color w:val="3333CC"/>
        </w:rPr>
      </w:pPr>
      <w:r w:rsidRPr="000125CD">
        <w:rPr>
          <w:b/>
          <w:bCs/>
          <w:color w:val="3333CC"/>
        </w:rPr>
        <w:t xml:space="preserve">Orange/San Gabriel </w:t>
      </w:r>
    </w:p>
    <w:p w14:paraId="36D4D897" w14:textId="77777777" w:rsidR="002F5C9D" w:rsidRPr="000125CD" w:rsidRDefault="002F5C9D" w:rsidP="00EC36B2">
      <w:r w:rsidRPr="000125CD">
        <w:t xml:space="preserve">222 S. Harbor Blvd, Suite 300 </w:t>
      </w:r>
    </w:p>
    <w:p w14:paraId="1E85E882" w14:textId="77777777" w:rsidR="002F5C9D" w:rsidRPr="000125CD" w:rsidRDefault="005A743C" w:rsidP="00EC36B2">
      <w:r>
        <w:t>Anaheim, CA 92805</w:t>
      </w:r>
      <w:r w:rsidR="002F5C9D" w:rsidRPr="000125CD">
        <w:t xml:space="preserve"> </w:t>
      </w:r>
    </w:p>
    <w:p w14:paraId="123579ED" w14:textId="77777777" w:rsidR="002F5C9D" w:rsidRPr="000125CD" w:rsidRDefault="002F5C9D" w:rsidP="00EC36B2">
      <w:r w:rsidRPr="000125CD">
        <w:t xml:space="preserve">(714) 991-0800 </w:t>
      </w:r>
      <w:r w:rsidR="009B2DAA" w:rsidRPr="000125CD">
        <w:rPr>
          <w:szCs w:val="28"/>
        </w:rPr>
        <w:t>Phone</w:t>
      </w:r>
    </w:p>
    <w:p w14:paraId="28934381" w14:textId="77777777" w:rsidR="00D63F56" w:rsidRPr="00A944E2" w:rsidRDefault="00D63F56" w:rsidP="00EC36B2">
      <w:pPr>
        <w:rPr>
          <w:b/>
          <w:bCs/>
        </w:rPr>
      </w:pPr>
    </w:p>
    <w:p w14:paraId="34916D80" w14:textId="77777777" w:rsidR="00C60A57" w:rsidRPr="00E869EA" w:rsidRDefault="00C60A57" w:rsidP="005C2585">
      <w:pPr>
        <w:rPr>
          <w:bCs/>
          <w:szCs w:val="28"/>
        </w:rPr>
      </w:pPr>
    </w:p>
    <w:p w14:paraId="4A22A5D6" w14:textId="77777777" w:rsidR="00E869EA" w:rsidRPr="005C2585" w:rsidRDefault="00E869EA" w:rsidP="005C2585">
      <w:pPr>
        <w:rPr>
          <w:bCs/>
          <w:szCs w:val="28"/>
        </w:rPr>
      </w:pPr>
    </w:p>
    <w:p w14:paraId="2E40D085" w14:textId="77777777" w:rsidR="004F3188" w:rsidRDefault="004F3188" w:rsidP="005C2585">
      <w:pPr>
        <w:rPr>
          <w:b/>
          <w:bCs/>
          <w:color w:val="3333CC"/>
        </w:rPr>
      </w:pPr>
    </w:p>
    <w:p w14:paraId="078C46A0" w14:textId="77777777" w:rsidR="002F5C9D" w:rsidRPr="000125CD" w:rsidRDefault="002F5C9D" w:rsidP="005C2585">
      <w:pPr>
        <w:rPr>
          <w:b/>
          <w:color w:val="3333CC"/>
        </w:rPr>
      </w:pPr>
      <w:r w:rsidRPr="000125CD">
        <w:rPr>
          <w:b/>
          <w:bCs/>
          <w:color w:val="3333CC"/>
        </w:rPr>
        <w:t xml:space="preserve">Inland Empire </w:t>
      </w:r>
    </w:p>
    <w:p w14:paraId="2B7E2678" w14:textId="77777777" w:rsidR="00E031AE" w:rsidRPr="000125CD" w:rsidRDefault="00E031AE" w:rsidP="00E031AE">
      <w:r w:rsidRPr="00AF32F2">
        <w:t xml:space="preserve">2010 Iowa </w:t>
      </w:r>
      <w:r>
        <w:t>Avenue</w:t>
      </w:r>
      <w:r w:rsidRPr="00AF32F2">
        <w:t>, Building E, Suite 100</w:t>
      </w:r>
    </w:p>
    <w:p w14:paraId="219681DE" w14:textId="77777777" w:rsidR="00E031AE" w:rsidRPr="000125CD" w:rsidRDefault="00E031AE" w:rsidP="00E031AE">
      <w:r>
        <w:t>Riverside, CA 92507</w:t>
      </w:r>
      <w:r w:rsidRPr="000125CD">
        <w:t xml:space="preserve"> </w:t>
      </w:r>
    </w:p>
    <w:p w14:paraId="2600E4F0" w14:textId="77777777" w:rsidR="00E031AE" w:rsidRPr="000125CD" w:rsidRDefault="00E031AE" w:rsidP="00E031AE">
      <w:r w:rsidRPr="000125CD">
        <w:t xml:space="preserve">(951) 782-6650 </w:t>
      </w:r>
      <w:r w:rsidRPr="000125CD">
        <w:rPr>
          <w:szCs w:val="28"/>
        </w:rPr>
        <w:t>Phone</w:t>
      </w:r>
    </w:p>
    <w:p w14:paraId="0B5B8303" w14:textId="77777777" w:rsidR="002F5C9D" w:rsidRDefault="002F5C9D" w:rsidP="005C2585">
      <w:pPr>
        <w:rPr>
          <w:color w:val="3333CC"/>
        </w:rPr>
      </w:pPr>
    </w:p>
    <w:p w14:paraId="50BDC9EE" w14:textId="77777777" w:rsidR="004F3188" w:rsidRDefault="004F3188" w:rsidP="005C2585">
      <w:pPr>
        <w:rPr>
          <w:color w:val="3333CC"/>
        </w:rPr>
      </w:pPr>
    </w:p>
    <w:p w14:paraId="1BF88003" w14:textId="77777777" w:rsidR="002F5C9D" w:rsidRPr="000125CD" w:rsidRDefault="002F5C9D" w:rsidP="005C2585">
      <w:pPr>
        <w:rPr>
          <w:color w:val="3333CC"/>
        </w:rPr>
      </w:pPr>
      <w:r w:rsidRPr="000125CD">
        <w:rPr>
          <w:b/>
          <w:bCs/>
          <w:color w:val="3333CC"/>
        </w:rPr>
        <w:t xml:space="preserve">San Diego </w:t>
      </w:r>
    </w:p>
    <w:p w14:paraId="2753B0AF" w14:textId="77777777" w:rsidR="002F5C9D" w:rsidRPr="000125CD" w:rsidRDefault="002F5C9D" w:rsidP="005C2585">
      <w:pPr>
        <w:ind w:right="-360"/>
      </w:pPr>
      <w:r w:rsidRPr="000125CD">
        <w:t>7575 Metropolitan Drive, Suite 107</w:t>
      </w:r>
    </w:p>
    <w:p w14:paraId="50ADE8E3" w14:textId="77777777" w:rsidR="002F5C9D" w:rsidRPr="000125CD" w:rsidRDefault="005A743C" w:rsidP="005C2585">
      <w:r>
        <w:t>San Diego, CA 92108</w:t>
      </w:r>
      <w:r w:rsidR="002F5C9D" w:rsidRPr="000125CD">
        <w:t xml:space="preserve"> </w:t>
      </w:r>
    </w:p>
    <w:p w14:paraId="3ACC38F6" w14:textId="77777777" w:rsidR="002F5C9D" w:rsidRPr="000125CD" w:rsidRDefault="002F5C9D" w:rsidP="005C2585">
      <w:r w:rsidRPr="000125CD">
        <w:t xml:space="preserve">(619) 767-2100 </w:t>
      </w:r>
      <w:r w:rsidR="009B2DAA" w:rsidRPr="000125CD">
        <w:rPr>
          <w:szCs w:val="28"/>
        </w:rPr>
        <w:t>Phone</w:t>
      </w:r>
    </w:p>
    <w:p w14:paraId="47B20FCE" w14:textId="77777777" w:rsidR="002F5C9D" w:rsidRDefault="002F5C9D" w:rsidP="005C2585">
      <w:pPr>
        <w:rPr>
          <w:b/>
          <w:bCs/>
          <w:color w:val="3333CC"/>
        </w:rPr>
      </w:pPr>
    </w:p>
    <w:p w14:paraId="151534E5" w14:textId="77777777" w:rsidR="004F3188" w:rsidRPr="000125CD" w:rsidRDefault="004F3188" w:rsidP="005C2585">
      <w:pPr>
        <w:rPr>
          <w:b/>
          <w:bCs/>
          <w:color w:val="3333CC"/>
        </w:rPr>
      </w:pPr>
    </w:p>
    <w:p w14:paraId="699AED9C" w14:textId="77777777" w:rsidR="002F5C9D" w:rsidRPr="000125CD" w:rsidRDefault="002F5C9D" w:rsidP="005C2585">
      <w:pPr>
        <w:rPr>
          <w:color w:val="3333CC"/>
        </w:rPr>
      </w:pPr>
      <w:r w:rsidRPr="000125CD">
        <w:rPr>
          <w:b/>
          <w:bCs/>
          <w:color w:val="3333CC"/>
        </w:rPr>
        <w:t xml:space="preserve">Van Nuys/Foothill </w:t>
      </w:r>
    </w:p>
    <w:p w14:paraId="779A7141" w14:textId="77777777" w:rsidR="002F5C9D" w:rsidRPr="000125CD" w:rsidRDefault="00844CD8" w:rsidP="005C2585">
      <w:pPr>
        <w:ind w:right="-180"/>
      </w:pPr>
      <w:r>
        <w:t xml:space="preserve">15400 Sherman Way Ste. </w:t>
      </w:r>
      <w:r w:rsidR="00DD4A2A">
        <w:t>140</w:t>
      </w:r>
    </w:p>
    <w:p w14:paraId="7AF7C6EB" w14:textId="77777777" w:rsidR="002F5C9D" w:rsidRPr="000125CD" w:rsidRDefault="005A743C" w:rsidP="005C2585">
      <w:r>
        <w:t>Van Nuys, CA 914</w:t>
      </w:r>
      <w:r w:rsidR="00844CD8">
        <w:t>06</w:t>
      </w:r>
    </w:p>
    <w:p w14:paraId="0E970C67" w14:textId="77777777" w:rsidR="002F5C9D" w:rsidRPr="000125CD" w:rsidRDefault="002F5C9D" w:rsidP="005C2585">
      <w:r w:rsidRPr="000125CD">
        <w:t xml:space="preserve">(818) 901-5024 </w:t>
      </w:r>
      <w:r w:rsidR="009B2DAA" w:rsidRPr="000125CD">
        <w:rPr>
          <w:szCs w:val="28"/>
        </w:rPr>
        <w:t>Phone</w:t>
      </w:r>
    </w:p>
    <w:p w14:paraId="53C3759A" w14:textId="77777777" w:rsidR="00D63F56" w:rsidRDefault="00D63F56" w:rsidP="00C60A57">
      <w:pPr>
        <w:ind w:left="-360"/>
      </w:pPr>
    </w:p>
    <w:p w14:paraId="0C8378E7" w14:textId="77777777" w:rsidR="00D63F56" w:rsidRDefault="00D63F56" w:rsidP="00C60A57">
      <w:pPr>
        <w:ind w:left="-360"/>
        <w:sectPr w:rsidR="00D63F56" w:rsidSect="00EC36B2">
          <w:type w:val="continuous"/>
          <w:pgSz w:w="12240" w:h="15840"/>
          <w:pgMar w:top="1440" w:right="1440" w:bottom="1440" w:left="1440" w:header="720" w:footer="720" w:gutter="0"/>
          <w:cols w:num="2" w:space="720"/>
          <w:docGrid w:linePitch="360"/>
        </w:sectPr>
      </w:pPr>
    </w:p>
    <w:p w14:paraId="2AC1F53C" w14:textId="77777777" w:rsidR="0002650C" w:rsidRDefault="0002650C"/>
    <w:p w14:paraId="6DE9C4ED" w14:textId="77777777" w:rsidR="008B4BAF" w:rsidRDefault="0002650C">
      <w:r>
        <w:t>TTY/TDD users may call the toll-free TTY/TDD number 844-729-2800 or use the relay service of choice to call the direct DOR number you want to reach.</w:t>
      </w:r>
      <w:r w:rsidR="008B4BAF">
        <w:br w:type="page"/>
      </w:r>
    </w:p>
    <w:p w14:paraId="3C34B8E6" w14:textId="77777777" w:rsidR="008B4BAF" w:rsidRDefault="008B4BAF" w:rsidP="00531EF6">
      <w:pPr>
        <w:sectPr w:rsidR="008B4BAF" w:rsidSect="00751968">
          <w:footerReference w:type="default" r:id="rId22"/>
          <w:footerReference w:type="first" r:id="rId23"/>
          <w:type w:val="continuous"/>
          <w:pgSz w:w="12240" w:h="15840" w:code="1"/>
          <w:pgMar w:top="1440" w:right="1440" w:bottom="1440" w:left="1440" w:header="720" w:footer="720" w:gutter="0"/>
          <w:cols w:space="720"/>
          <w:titlePg/>
          <w:docGrid w:linePitch="381"/>
        </w:sectPr>
      </w:pPr>
    </w:p>
    <w:p w14:paraId="4DA632AF" w14:textId="77777777" w:rsidR="008B4BAF" w:rsidRDefault="008B4BAF" w:rsidP="00E34CF5">
      <w:pPr>
        <w:ind w:right="-180"/>
      </w:pPr>
      <w:r>
        <w:lastRenderedPageBreak/>
        <w:t>State of California</w:t>
      </w:r>
    </w:p>
    <w:p w14:paraId="7BF34953" w14:textId="77777777" w:rsidR="008B4BAF" w:rsidRDefault="008B4BAF" w:rsidP="00E34CF5">
      <w:pPr>
        <w:ind w:right="-180"/>
      </w:pPr>
      <w:r>
        <w:t xml:space="preserve">Health and Human Services Agency </w:t>
      </w:r>
    </w:p>
    <w:p w14:paraId="3F50E89E" w14:textId="77777777" w:rsidR="008B4BAF" w:rsidRPr="00531EF6" w:rsidRDefault="008B4BAF" w:rsidP="00E34CF5">
      <w:pPr>
        <w:ind w:right="-180"/>
      </w:pPr>
      <w:r>
        <w:t>Department of Rehabilitation</w:t>
      </w:r>
    </w:p>
    <w:p w14:paraId="1DF8CBCB" w14:textId="77777777" w:rsidR="008B4BAF" w:rsidRDefault="008B4BAF" w:rsidP="008B4BAF">
      <w:pPr>
        <w:ind w:left="-180"/>
        <w:jc w:val="right"/>
        <w:rPr>
          <w:b/>
        </w:rPr>
        <w:sectPr w:rsidR="008B4BAF" w:rsidSect="008B4BAF">
          <w:type w:val="continuous"/>
          <w:pgSz w:w="12240" w:h="15840" w:code="1"/>
          <w:pgMar w:top="1440" w:right="1440" w:bottom="1440" w:left="1440" w:header="720" w:footer="720" w:gutter="0"/>
          <w:cols w:num="2" w:space="720"/>
          <w:titlePg/>
          <w:docGrid w:linePitch="381"/>
        </w:sectPr>
      </w:pPr>
      <w:r>
        <w:rPr>
          <w:b/>
          <w:noProof/>
        </w:rPr>
        <w:drawing>
          <wp:inline distT="0" distB="0" distL="0" distR="0" wp14:anchorId="66FCE44B" wp14:editId="0ECF0A1C">
            <wp:extent cx="975360" cy="890270"/>
            <wp:effectExtent l="0" t="0" r="0" b="5080"/>
            <wp:docPr id="11" name="Picture 11" descr="State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5360" cy="890270"/>
                    </a:xfrm>
                    <a:prstGeom prst="rect">
                      <a:avLst/>
                    </a:prstGeom>
                    <a:noFill/>
                  </pic:spPr>
                </pic:pic>
              </a:graphicData>
            </a:graphic>
          </wp:inline>
        </w:drawing>
      </w:r>
    </w:p>
    <w:p w14:paraId="6CAEEEC7" w14:textId="77777777" w:rsidR="00751968" w:rsidRPr="000125CD" w:rsidRDefault="00751968" w:rsidP="00751968">
      <w:pPr>
        <w:spacing w:before="840"/>
        <w:jc w:val="center"/>
        <w:rPr>
          <w:b/>
        </w:rPr>
      </w:pPr>
      <w:r w:rsidRPr="000125CD">
        <w:rPr>
          <w:b/>
        </w:rPr>
        <w:t>NOTICE TO NON-ENGLISH SPEAKERS</w:t>
      </w:r>
    </w:p>
    <w:p w14:paraId="0E0B45CD" w14:textId="77777777" w:rsidR="00751968" w:rsidRPr="000125CD" w:rsidRDefault="00751968" w:rsidP="00751968">
      <w:pPr>
        <w:jc w:val="center"/>
      </w:pPr>
    </w:p>
    <w:p w14:paraId="6181868A" w14:textId="77777777" w:rsidR="00751968" w:rsidRPr="000125CD" w:rsidRDefault="00751968" w:rsidP="00751968">
      <w:r w:rsidRPr="000125CD">
        <w:t xml:space="preserve">If you are an applicant, a consumer, or a person seeking information from DOR, you have the right to communicate with DOR staff in your primary language. </w:t>
      </w:r>
    </w:p>
    <w:p w14:paraId="41133765" w14:textId="77777777" w:rsidR="00751968" w:rsidRPr="000125CD" w:rsidRDefault="00751968" w:rsidP="00751968"/>
    <w:p w14:paraId="194100AD" w14:textId="77777777" w:rsidR="00751968" w:rsidRPr="000125CD" w:rsidRDefault="00751968" w:rsidP="00751968">
      <w:r w:rsidRPr="000125CD">
        <w:t>Please tell us if it is difficult for you to understand or to speak English</w:t>
      </w:r>
      <w:r>
        <w:t>,</w:t>
      </w:r>
      <w:r w:rsidRPr="000125CD">
        <w:t xml:space="preserve"> and we will get help to communicate in your language. </w:t>
      </w:r>
    </w:p>
    <w:p w14:paraId="6DC39E4C" w14:textId="77777777" w:rsidR="00751968" w:rsidRPr="000125CD" w:rsidRDefault="00751968" w:rsidP="00751968"/>
    <w:p w14:paraId="049CC552" w14:textId="77777777" w:rsidR="00751968" w:rsidRDefault="00751968" w:rsidP="008C5632">
      <w:r w:rsidRPr="000125CD">
        <w:t>If you want to report or complain about a language barrier with DOR staff, please ask to speak with the Team Manager in your local office to resolve the language barrier.</w:t>
      </w:r>
    </w:p>
    <w:p w14:paraId="0D4A8A12" w14:textId="77777777" w:rsidR="00751968" w:rsidRPr="000125CD" w:rsidRDefault="00751968" w:rsidP="00751968">
      <w:pPr>
        <w:spacing w:before="1200"/>
        <w:jc w:val="center"/>
        <w:rPr>
          <w:b/>
          <w:sz w:val="32"/>
        </w:rPr>
      </w:pPr>
      <w:r w:rsidRPr="000125CD">
        <w:rPr>
          <w:b/>
          <w:bCs/>
          <w:sz w:val="32"/>
        </w:rPr>
        <w:t>The DOR Is an Equal Opportunity Employer / Program</w:t>
      </w:r>
    </w:p>
    <w:p w14:paraId="7F9F9F9D" w14:textId="77777777" w:rsidR="00751968" w:rsidRDefault="00751968" w:rsidP="008C5632"/>
    <w:p w14:paraId="29BB4A64" w14:textId="77777777" w:rsidR="00751968" w:rsidRDefault="00751968" w:rsidP="008C5632"/>
    <w:p w14:paraId="112197A7" w14:textId="77777777" w:rsidR="00236CA5" w:rsidRDefault="00236CA5" w:rsidP="000E3916">
      <w:pPr>
        <w:ind w:left="-90"/>
        <w:jc w:val="center"/>
        <w:rPr>
          <w:b/>
          <w:bCs/>
          <w:sz w:val="32"/>
        </w:rPr>
        <w:sectPr w:rsidR="00236CA5" w:rsidSect="00751968">
          <w:type w:val="continuous"/>
          <w:pgSz w:w="12240" w:h="15840" w:code="1"/>
          <w:pgMar w:top="1440" w:right="1440" w:bottom="1440" w:left="1440" w:header="720" w:footer="720" w:gutter="0"/>
          <w:cols w:space="720"/>
          <w:titlePg/>
          <w:docGrid w:linePitch="381"/>
        </w:sectPr>
      </w:pPr>
    </w:p>
    <w:p w14:paraId="50C3936B" w14:textId="77777777" w:rsidR="00801A5D" w:rsidRDefault="00801A5D" w:rsidP="00EF60F9">
      <w:r>
        <w:rPr>
          <w:noProof/>
        </w:rPr>
        <w:lastRenderedPageBreak/>
        <w:drawing>
          <wp:inline distT="0" distB="0" distL="0" distR="0" wp14:anchorId="37C38720" wp14:editId="63239DE1">
            <wp:extent cx="2071868" cy="1748665"/>
            <wp:effectExtent l="0" t="0" r="5080" b="4445"/>
            <wp:docPr id="4" name="Picture 4" descr="Department of Rehabilitation logo. Employment, Independence &amp;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71228" cy="1748125"/>
                    </a:xfrm>
                    <a:prstGeom prst="rect">
                      <a:avLst/>
                    </a:prstGeom>
                    <a:noFill/>
                  </pic:spPr>
                </pic:pic>
              </a:graphicData>
            </a:graphic>
          </wp:inline>
        </w:drawing>
      </w:r>
    </w:p>
    <w:p w14:paraId="79FB6116" w14:textId="77777777" w:rsidR="00801A5D" w:rsidRDefault="00801A5D" w:rsidP="008B4BAF">
      <w:pPr>
        <w:jc w:val="right"/>
        <w:sectPr w:rsidR="00801A5D" w:rsidSect="00801A5D">
          <w:pgSz w:w="12240" w:h="15840"/>
          <w:pgMar w:top="1440" w:right="1440" w:bottom="1440" w:left="1440" w:header="720" w:footer="720" w:gutter="0"/>
          <w:cols w:num="2" w:space="720"/>
          <w:titlePg/>
          <w:docGrid w:linePitch="381"/>
        </w:sectPr>
      </w:pPr>
      <w:r>
        <w:rPr>
          <w:b/>
          <w:noProof/>
        </w:rPr>
        <w:drawing>
          <wp:inline distT="0" distB="0" distL="0" distR="0" wp14:anchorId="686CB6F9" wp14:editId="2DB4606D">
            <wp:extent cx="975360" cy="890270"/>
            <wp:effectExtent l="0" t="0" r="0" b="5080"/>
            <wp:docPr id="6" name="Picture 6" descr="State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5360" cy="890270"/>
                    </a:xfrm>
                    <a:prstGeom prst="rect">
                      <a:avLst/>
                    </a:prstGeom>
                    <a:noFill/>
                  </pic:spPr>
                </pic:pic>
              </a:graphicData>
            </a:graphic>
          </wp:inline>
        </w:drawing>
      </w:r>
    </w:p>
    <w:p w14:paraId="3BC87471" w14:textId="77777777" w:rsidR="00801A5D" w:rsidRDefault="00801A5D" w:rsidP="0048144F"/>
    <w:p w14:paraId="1427D8D0" w14:textId="77777777" w:rsidR="00801A5D" w:rsidRDefault="00801A5D" w:rsidP="0048144F"/>
    <w:p w14:paraId="57B55B28" w14:textId="77777777" w:rsidR="00801A5D" w:rsidRPr="000125CD" w:rsidRDefault="00282E31" w:rsidP="00801A5D">
      <w:r>
        <w:t>Gavin Newsom</w:t>
      </w:r>
    </w:p>
    <w:p w14:paraId="63770531" w14:textId="77777777" w:rsidR="00801A5D" w:rsidRPr="000125CD" w:rsidRDefault="00801A5D" w:rsidP="00801A5D">
      <w:r w:rsidRPr="000125CD">
        <w:t xml:space="preserve">Governor </w:t>
      </w:r>
    </w:p>
    <w:p w14:paraId="680F05B6" w14:textId="77777777" w:rsidR="00801A5D" w:rsidRPr="000125CD" w:rsidRDefault="00801A5D" w:rsidP="00801A5D">
      <w:r w:rsidRPr="000125CD">
        <w:t>State of California</w:t>
      </w:r>
    </w:p>
    <w:p w14:paraId="235AF9F3" w14:textId="77777777" w:rsidR="00801A5D" w:rsidRPr="000125CD" w:rsidRDefault="00801A5D" w:rsidP="00801A5D"/>
    <w:p w14:paraId="7433A927" w14:textId="77777777" w:rsidR="00801A5D" w:rsidRPr="000125CD" w:rsidRDefault="00282E31" w:rsidP="00801A5D">
      <w:r>
        <w:t>Mark A. Ghaly, MD, MPH</w:t>
      </w:r>
    </w:p>
    <w:p w14:paraId="7CED411D" w14:textId="77777777" w:rsidR="00801A5D" w:rsidRPr="000125CD" w:rsidRDefault="00801A5D" w:rsidP="00801A5D">
      <w:r w:rsidRPr="000125CD">
        <w:t xml:space="preserve">Secretary </w:t>
      </w:r>
    </w:p>
    <w:p w14:paraId="34E7F0CB" w14:textId="77777777" w:rsidR="00801A5D" w:rsidRPr="000125CD" w:rsidRDefault="00801A5D" w:rsidP="00801A5D">
      <w:r w:rsidRPr="000125CD">
        <w:t>California Health and Human Services Agency</w:t>
      </w:r>
    </w:p>
    <w:p w14:paraId="410D6DF1" w14:textId="77777777" w:rsidR="00801A5D" w:rsidRPr="000125CD" w:rsidRDefault="00801A5D" w:rsidP="00801A5D"/>
    <w:p w14:paraId="3B3F9A5B" w14:textId="77777777" w:rsidR="00801A5D" w:rsidRPr="000125CD" w:rsidRDefault="009B5173" w:rsidP="00801A5D">
      <w:r>
        <w:t>Joe Xavier</w:t>
      </w:r>
    </w:p>
    <w:p w14:paraId="12116CCE" w14:textId="77777777" w:rsidR="00801A5D" w:rsidRPr="000125CD" w:rsidRDefault="00801A5D" w:rsidP="00801A5D">
      <w:r w:rsidRPr="000125CD">
        <w:t xml:space="preserve">Director </w:t>
      </w:r>
    </w:p>
    <w:p w14:paraId="4187C2D9" w14:textId="77777777" w:rsidR="00801A5D" w:rsidRPr="000125CD" w:rsidRDefault="00801A5D" w:rsidP="00801A5D">
      <w:r w:rsidRPr="000125CD">
        <w:t>Department of Rehabilitation</w:t>
      </w:r>
    </w:p>
    <w:p w14:paraId="104AD886" w14:textId="77777777" w:rsidR="00801A5D" w:rsidRPr="000125CD" w:rsidRDefault="00801A5D" w:rsidP="00801A5D"/>
    <w:p w14:paraId="2261506B" w14:textId="77777777" w:rsidR="00801A5D" w:rsidRPr="000125CD" w:rsidRDefault="00801A5D" w:rsidP="00801A5D">
      <w:r w:rsidRPr="000125CD">
        <w:t>This publication can be made available in Braille, l</w:t>
      </w:r>
      <w:r>
        <w:t>arge print, and computer disk.</w:t>
      </w:r>
      <w:r w:rsidR="00D62AFD">
        <w:t xml:space="preserve"> </w:t>
      </w:r>
      <w:r w:rsidRPr="000125CD">
        <w:t xml:space="preserve">Requests should be made to: </w:t>
      </w:r>
    </w:p>
    <w:p w14:paraId="0A56D425" w14:textId="77777777" w:rsidR="00801A5D" w:rsidRPr="000125CD" w:rsidRDefault="00801A5D" w:rsidP="00801A5D"/>
    <w:p w14:paraId="4015368E" w14:textId="77777777" w:rsidR="00801A5D" w:rsidRPr="000125CD" w:rsidRDefault="00801A5D" w:rsidP="00801A5D">
      <w:r w:rsidRPr="000125CD">
        <w:t xml:space="preserve">Department of Rehabilitation </w:t>
      </w:r>
    </w:p>
    <w:p w14:paraId="08DAB863" w14:textId="77777777" w:rsidR="00801A5D" w:rsidRPr="000125CD" w:rsidRDefault="00801A5D" w:rsidP="00801A5D">
      <w:r w:rsidRPr="000125CD">
        <w:t xml:space="preserve">Office of </w:t>
      </w:r>
      <w:r w:rsidR="00282E31">
        <w:t>Legislation</w:t>
      </w:r>
      <w:r w:rsidRPr="000125CD">
        <w:t xml:space="preserve"> &amp; </w:t>
      </w:r>
      <w:r w:rsidR="00282E31">
        <w:t>Communications</w:t>
      </w:r>
    </w:p>
    <w:p w14:paraId="49E0566D" w14:textId="77777777" w:rsidR="00801A5D" w:rsidRPr="000125CD" w:rsidRDefault="00801A5D" w:rsidP="00801A5D">
      <w:r w:rsidRPr="000125CD">
        <w:t>(916) 558-5874 Phone</w:t>
      </w:r>
    </w:p>
    <w:p w14:paraId="3E6070BC" w14:textId="77777777" w:rsidR="00801A5D" w:rsidRPr="000125CD" w:rsidRDefault="00E173C1" w:rsidP="00801A5D">
      <w:r>
        <w:rPr>
          <w:rFonts w:cs="Arial"/>
          <w:szCs w:val="28"/>
        </w:rPr>
        <w:t xml:space="preserve">(844) 729-2800 </w:t>
      </w:r>
      <w:r w:rsidR="00801A5D">
        <w:t>TTY/TDD</w:t>
      </w:r>
    </w:p>
    <w:p w14:paraId="14D1ADAC" w14:textId="77777777" w:rsidR="00801A5D" w:rsidRPr="000125CD" w:rsidRDefault="00282E31" w:rsidP="00801A5D">
      <w:r>
        <w:t>legislation.communications</w:t>
      </w:r>
      <w:r w:rsidR="00801A5D" w:rsidRPr="000125CD">
        <w:t>@dor.ca.gov</w:t>
      </w:r>
    </w:p>
    <w:p w14:paraId="4B005D00" w14:textId="77777777" w:rsidR="00801A5D" w:rsidRDefault="0035169C" w:rsidP="00801A5D">
      <w:hyperlink r:id="rId26" w:history="1">
        <w:r w:rsidR="00BD1083" w:rsidRPr="008300A8">
          <w:rPr>
            <w:rStyle w:val="Hyperlink"/>
          </w:rPr>
          <w:t>www.dor.ca.gov</w:t>
        </w:r>
      </w:hyperlink>
    </w:p>
    <w:p w14:paraId="67FCA7B5" w14:textId="77777777" w:rsidR="00BD1083" w:rsidRDefault="00BD1083" w:rsidP="00801A5D"/>
    <w:p w14:paraId="62BABB5F" w14:textId="77777777" w:rsidR="00BD1083" w:rsidRPr="002C2005" w:rsidRDefault="00BD1083" w:rsidP="00BD1083">
      <w:pPr>
        <w:rPr>
          <w:szCs w:val="28"/>
        </w:rPr>
      </w:pPr>
      <w:r>
        <w:rPr>
          <w:noProof/>
          <w:szCs w:val="28"/>
        </w:rPr>
        <w:drawing>
          <wp:inline distT="0" distB="0" distL="0" distR="0" wp14:anchorId="7BE3F3A3" wp14:editId="73069D56">
            <wp:extent cx="276225" cy="276225"/>
            <wp:effectExtent l="0" t="0" r="9525" b="9525"/>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C2005">
        <w:rPr>
          <w:szCs w:val="28"/>
        </w:rPr>
        <w:t xml:space="preserve"> </w:t>
      </w:r>
      <w:proofErr w:type="spellStart"/>
      <w:r w:rsidRPr="002C2005">
        <w:rPr>
          <w:szCs w:val="28"/>
        </w:rPr>
        <w:t>CaliforniaDOR</w:t>
      </w:r>
      <w:proofErr w:type="spellEnd"/>
    </w:p>
    <w:p w14:paraId="30B30594" w14:textId="77777777" w:rsidR="00BD1083" w:rsidRPr="002C2005" w:rsidRDefault="00BD1083" w:rsidP="00BD1083">
      <w:pPr>
        <w:rPr>
          <w:szCs w:val="28"/>
        </w:rPr>
      </w:pPr>
      <w:r>
        <w:rPr>
          <w:noProof/>
          <w:szCs w:val="28"/>
        </w:rPr>
        <w:drawing>
          <wp:inline distT="0" distB="0" distL="0" distR="0" wp14:anchorId="5FCEE673" wp14:editId="715D6036">
            <wp:extent cx="276225" cy="276225"/>
            <wp:effectExtent l="0" t="0" r="9525" b="9525"/>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C2005">
        <w:rPr>
          <w:szCs w:val="28"/>
        </w:rPr>
        <w:t xml:space="preserve"> </w:t>
      </w:r>
      <w:proofErr w:type="spellStart"/>
      <w:r w:rsidRPr="002C2005">
        <w:rPr>
          <w:szCs w:val="28"/>
        </w:rPr>
        <w:t>DORCalifornia</w:t>
      </w:r>
      <w:proofErr w:type="spellEnd"/>
    </w:p>
    <w:p w14:paraId="5EE9BEFA" w14:textId="77777777" w:rsidR="00BD1083" w:rsidRPr="002C2005" w:rsidRDefault="00BD1083" w:rsidP="00BD1083">
      <w:pPr>
        <w:rPr>
          <w:szCs w:val="28"/>
        </w:rPr>
      </w:pPr>
      <w:r>
        <w:rPr>
          <w:noProof/>
          <w:szCs w:val="28"/>
        </w:rPr>
        <w:drawing>
          <wp:inline distT="0" distB="0" distL="0" distR="0" wp14:anchorId="00EC2501" wp14:editId="7E54437E">
            <wp:extent cx="276225" cy="209550"/>
            <wp:effectExtent l="0" t="0" r="9525" b="0"/>
            <wp:docPr id="16" name="Picture 16"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2C2005">
        <w:rPr>
          <w:szCs w:val="28"/>
        </w:rPr>
        <w:t xml:space="preserve"> </w:t>
      </w:r>
      <w:proofErr w:type="spellStart"/>
      <w:r w:rsidRPr="002C2005">
        <w:rPr>
          <w:szCs w:val="28"/>
        </w:rPr>
        <w:t>CaliforniaDOR</w:t>
      </w:r>
      <w:proofErr w:type="spellEnd"/>
    </w:p>
    <w:p w14:paraId="48507036" w14:textId="77777777" w:rsidR="00BD1083" w:rsidRDefault="00BD1083" w:rsidP="00801A5D"/>
    <w:p w14:paraId="50ED96F7" w14:textId="77777777" w:rsidR="00984FBC" w:rsidRPr="000125CD" w:rsidRDefault="00984FBC" w:rsidP="0048144F">
      <w:r w:rsidRPr="000125CD">
        <w:t>Feel free to take notes in this book and store any useful information that will help attain your goal</w:t>
      </w:r>
      <w:r w:rsidR="005B53CE">
        <w:t>s</w:t>
      </w:r>
      <w:r w:rsidRPr="000125CD">
        <w:t xml:space="preserve">. </w:t>
      </w:r>
    </w:p>
    <w:p w14:paraId="45C56948" w14:textId="77777777" w:rsidR="00984FBC" w:rsidRPr="000125CD" w:rsidRDefault="00984FBC" w:rsidP="00DF24DD"/>
    <w:p w14:paraId="4164CA0B" w14:textId="77777777" w:rsidR="00984FBC" w:rsidRPr="000125CD" w:rsidRDefault="00A63F24" w:rsidP="00DF24DD">
      <w:pPr>
        <w:jc w:val="center"/>
      </w:pPr>
      <w:r w:rsidRPr="000125CD">
        <w:rPr>
          <w:noProof/>
        </w:rPr>
        <w:drawing>
          <wp:inline distT="0" distB="0" distL="0" distR="0" wp14:anchorId="01AE3875" wp14:editId="13B88CF0">
            <wp:extent cx="5486400" cy="5981700"/>
            <wp:effectExtent l="0" t="0" r="0" b="0"/>
            <wp:docPr id="5" name="Picture 1" descr="Lined area to fill i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d area to fill in not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5981700"/>
                    </a:xfrm>
                    <a:prstGeom prst="rect">
                      <a:avLst/>
                    </a:prstGeom>
                    <a:noFill/>
                    <a:ln>
                      <a:noFill/>
                    </a:ln>
                  </pic:spPr>
                </pic:pic>
              </a:graphicData>
            </a:graphic>
          </wp:inline>
        </w:drawing>
      </w:r>
    </w:p>
    <w:p w14:paraId="52A7EE7F" w14:textId="77777777" w:rsidR="00984FBC" w:rsidRPr="000125CD" w:rsidRDefault="00984FBC" w:rsidP="00DF24DD"/>
    <w:p w14:paraId="0F756A90" w14:textId="77777777" w:rsidR="00984FBC" w:rsidRPr="00386116" w:rsidRDefault="00984FBC" w:rsidP="00DF24DD">
      <w:pPr>
        <w:jc w:val="center"/>
        <w:rPr>
          <w:color w:val="3333CC"/>
          <w:sz w:val="40"/>
          <w:szCs w:val="40"/>
        </w:rPr>
      </w:pPr>
      <w:r w:rsidRPr="00386116">
        <w:rPr>
          <w:iCs/>
          <w:color w:val="3333CC"/>
          <w:sz w:val="40"/>
          <w:szCs w:val="40"/>
        </w:rPr>
        <w:t>Make the Commitment,</w:t>
      </w:r>
    </w:p>
    <w:p w14:paraId="2685C36C" w14:textId="77777777" w:rsidR="00984FBC" w:rsidRPr="00386116" w:rsidRDefault="00984FBC">
      <w:pPr>
        <w:ind w:left="-90"/>
        <w:jc w:val="center"/>
        <w:rPr>
          <w:color w:val="3333CC"/>
          <w:sz w:val="40"/>
          <w:szCs w:val="40"/>
        </w:rPr>
      </w:pPr>
      <w:r w:rsidRPr="00386116">
        <w:rPr>
          <w:iCs/>
          <w:color w:val="3333CC"/>
          <w:sz w:val="40"/>
          <w:szCs w:val="40"/>
        </w:rPr>
        <w:t>Show Up, Communicate,</w:t>
      </w:r>
    </w:p>
    <w:p w14:paraId="74A6C70B" w14:textId="77777777" w:rsidR="00984FBC" w:rsidRPr="00386116" w:rsidRDefault="005A743C">
      <w:pPr>
        <w:ind w:left="-90"/>
        <w:jc w:val="center"/>
        <w:rPr>
          <w:iCs/>
          <w:color w:val="3333CC"/>
          <w:sz w:val="40"/>
          <w:szCs w:val="40"/>
        </w:rPr>
      </w:pPr>
      <w:r w:rsidRPr="00386116">
        <w:rPr>
          <w:iCs/>
          <w:color w:val="3333CC"/>
          <w:sz w:val="40"/>
          <w:szCs w:val="40"/>
        </w:rPr>
        <w:t>And</w:t>
      </w:r>
      <w:r w:rsidR="00984FBC" w:rsidRPr="00386116">
        <w:rPr>
          <w:iCs/>
          <w:color w:val="3333CC"/>
          <w:sz w:val="40"/>
          <w:szCs w:val="40"/>
        </w:rPr>
        <w:t xml:space="preserve"> Follow Through</w:t>
      </w:r>
    </w:p>
    <w:p w14:paraId="3D2EF5C5" w14:textId="77777777" w:rsidR="00C4067A" w:rsidRPr="000125CD" w:rsidRDefault="00A63F24" w:rsidP="00E62546">
      <w:pPr>
        <w:spacing w:before="720"/>
        <w:ind w:left="-86"/>
        <w:jc w:val="center"/>
      </w:pPr>
      <w:r w:rsidRPr="000125CD">
        <w:rPr>
          <w:noProof/>
        </w:rPr>
        <w:lastRenderedPageBreak/>
        <w:drawing>
          <wp:inline distT="0" distB="0" distL="0" distR="0" wp14:anchorId="2A03A204" wp14:editId="686B413A">
            <wp:extent cx="5483225" cy="7063105"/>
            <wp:effectExtent l="0" t="0" r="3175" b="4445"/>
            <wp:docPr id="9" name="Picture 1" descr="Lined area to fill i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d area to fill in not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3225" cy="7063105"/>
                    </a:xfrm>
                    <a:prstGeom prst="rect">
                      <a:avLst/>
                    </a:prstGeom>
                    <a:noFill/>
                    <a:ln>
                      <a:noFill/>
                    </a:ln>
                  </pic:spPr>
                </pic:pic>
              </a:graphicData>
            </a:graphic>
          </wp:inline>
        </w:drawing>
      </w:r>
    </w:p>
    <w:p w14:paraId="4D975B4F" w14:textId="77777777" w:rsidR="00EA738F" w:rsidRPr="000125CD" w:rsidRDefault="00EA738F" w:rsidP="00DF24DD"/>
    <w:p w14:paraId="4296D03F" w14:textId="77777777" w:rsidR="00801A5D" w:rsidRDefault="00801A5D">
      <w:pPr>
        <w:sectPr w:rsidR="00801A5D" w:rsidSect="00DF24DD">
          <w:type w:val="continuous"/>
          <w:pgSz w:w="12240" w:h="15840"/>
          <w:pgMar w:top="1440" w:right="1440" w:bottom="1440" w:left="1440" w:header="720" w:footer="720" w:gutter="0"/>
          <w:cols w:space="720"/>
          <w:titlePg/>
          <w:docGrid w:linePitch="381"/>
        </w:sectPr>
      </w:pPr>
    </w:p>
    <w:p w14:paraId="2EBFE5F7" w14:textId="77777777" w:rsidR="00396589" w:rsidRDefault="00A63F24" w:rsidP="00E62546">
      <w:pPr>
        <w:spacing w:before="480"/>
        <w:jc w:val="center"/>
      </w:pPr>
      <w:r w:rsidRPr="000125CD">
        <w:rPr>
          <w:noProof/>
        </w:rPr>
        <w:lastRenderedPageBreak/>
        <w:drawing>
          <wp:inline distT="0" distB="0" distL="0" distR="0" wp14:anchorId="75B23CBD" wp14:editId="51D1035D">
            <wp:extent cx="5483225" cy="7063105"/>
            <wp:effectExtent l="0" t="0" r="3175" b="4445"/>
            <wp:docPr id="8" name="Picture 1" descr="Lined area to fill i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d area to fill in not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3225" cy="7063105"/>
                    </a:xfrm>
                    <a:prstGeom prst="rect">
                      <a:avLst/>
                    </a:prstGeom>
                    <a:noFill/>
                    <a:ln>
                      <a:noFill/>
                    </a:ln>
                  </pic:spPr>
                </pic:pic>
              </a:graphicData>
            </a:graphic>
          </wp:inline>
        </w:drawing>
      </w:r>
    </w:p>
    <w:p w14:paraId="12E60FD9" w14:textId="77777777" w:rsidR="00E027C0" w:rsidRPr="00984FBC" w:rsidRDefault="004F3188" w:rsidP="00E62546">
      <w:pPr>
        <w:spacing w:before="720"/>
        <w:jc w:val="right"/>
      </w:pPr>
      <w:r>
        <w:t>CIH Revised 7</w:t>
      </w:r>
      <w:r w:rsidR="00E027C0" w:rsidRPr="000125CD">
        <w:t>/20</w:t>
      </w:r>
      <w:r>
        <w:t>16</w:t>
      </w:r>
    </w:p>
    <w:sectPr w:rsidR="00E027C0" w:rsidRPr="00984FBC" w:rsidSect="004100D1">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2324" w14:textId="77777777" w:rsidR="000D68EB" w:rsidRDefault="000D68EB" w:rsidP="00DA0CE8">
      <w:r>
        <w:separator/>
      </w:r>
    </w:p>
  </w:endnote>
  <w:endnote w:type="continuationSeparator" w:id="0">
    <w:p w14:paraId="6546F559" w14:textId="77777777" w:rsidR="000D68EB" w:rsidRDefault="000D68EB" w:rsidP="00DA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C1A3" w14:textId="77777777" w:rsidR="000D68EB" w:rsidRDefault="000D68EB" w:rsidP="00EC36B2">
    <w:pPr>
      <w:pStyle w:val="Footer"/>
      <w:jc w:val="center"/>
    </w:pPr>
  </w:p>
  <w:p w14:paraId="35593B98" w14:textId="77777777" w:rsidR="000D68EB" w:rsidRDefault="000D6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359243"/>
      <w:docPartObj>
        <w:docPartGallery w:val="Page Numbers (Bottom of Page)"/>
        <w:docPartUnique/>
      </w:docPartObj>
    </w:sdtPr>
    <w:sdtEndPr>
      <w:rPr>
        <w:noProof/>
      </w:rPr>
    </w:sdtEndPr>
    <w:sdtContent>
      <w:p w14:paraId="07CD14E9" w14:textId="77777777" w:rsidR="000D68EB" w:rsidRDefault="000D68EB">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61A7F261" w14:textId="77777777" w:rsidR="000D68EB" w:rsidRDefault="000D68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885646"/>
      <w:docPartObj>
        <w:docPartGallery w:val="Page Numbers (Bottom of Page)"/>
        <w:docPartUnique/>
      </w:docPartObj>
    </w:sdtPr>
    <w:sdtEndPr>
      <w:rPr>
        <w:noProof/>
      </w:rPr>
    </w:sdtEndPr>
    <w:sdtContent>
      <w:p w14:paraId="3E66BC7D" w14:textId="77777777" w:rsidR="000D68EB" w:rsidRDefault="000D68EB">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0659DA36" w14:textId="77777777" w:rsidR="000D68EB" w:rsidRDefault="000D68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3EB4" w14:textId="77777777" w:rsidR="000D68EB" w:rsidRDefault="000D68EB">
    <w:pPr>
      <w:pStyle w:val="Footer"/>
      <w:jc w:val="center"/>
    </w:pPr>
    <w:r>
      <w:fldChar w:fldCharType="begin"/>
    </w:r>
    <w:r>
      <w:instrText xml:space="preserve"> PAGE   \* MERGEFORMAT </w:instrText>
    </w:r>
    <w:r>
      <w:fldChar w:fldCharType="separate"/>
    </w:r>
    <w:r>
      <w:rPr>
        <w:noProof/>
      </w:rPr>
      <w:t>26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0D84" w14:textId="77777777" w:rsidR="000D68EB" w:rsidRDefault="000D68EB" w:rsidP="00025BCD">
    <w:pPr>
      <w:pStyle w:val="Footer"/>
      <w:jc w:val="center"/>
    </w:pPr>
    <w:r>
      <w:fldChar w:fldCharType="begin"/>
    </w:r>
    <w:r>
      <w:instrText xml:space="preserve"> PAGE   \* MERGEFORMAT </w:instrText>
    </w:r>
    <w: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2385" w14:textId="77777777" w:rsidR="000D68EB" w:rsidRDefault="000D68EB" w:rsidP="00DA0CE8">
      <w:r>
        <w:separator/>
      </w:r>
    </w:p>
  </w:footnote>
  <w:footnote w:type="continuationSeparator" w:id="0">
    <w:p w14:paraId="1104ABB5" w14:textId="77777777" w:rsidR="000D68EB" w:rsidRDefault="000D68EB" w:rsidP="00DA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064CFA"/>
    <w:lvl w:ilvl="0">
      <w:numFmt w:val="bullet"/>
      <w:lvlText w:val="*"/>
      <w:lvlJc w:val="left"/>
    </w:lvl>
  </w:abstractNum>
  <w:abstractNum w:abstractNumId="1" w15:restartNumberingAfterBreak="0">
    <w:nsid w:val="009507CE"/>
    <w:multiLevelType w:val="hybridMultilevel"/>
    <w:tmpl w:val="4DB4518E"/>
    <w:lvl w:ilvl="0" w:tplc="04090001">
      <w:start w:val="1"/>
      <w:numFmt w:val="bullet"/>
      <w:lvlText w:val=""/>
      <w:lvlJc w:val="left"/>
      <w:pPr>
        <w:tabs>
          <w:tab w:val="num" w:pos="720"/>
        </w:tabs>
        <w:ind w:left="720" w:hanging="360"/>
      </w:pPr>
      <w:rPr>
        <w:rFonts w:ascii="Symbol" w:hAnsi="Symbol" w:hint="default"/>
      </w:rPr>
    </w:lvl>
    <w:lvl w:ilvl="1" w:tplc="4C6AD29A" w:tentative="1">
      <w:start w:val="1"/>
      <w:numFmt w:val="bullet"/>
      <w:lvlText w:val="•"/>
      <w:lvlJc w:val="left"/>
      <w:pPr>
        <w:tabs>
          <w:tab w:val="num" w:pos="1440"/>
        </w:tabs>
        <w:ind w:left="1440" w:hanging="360"/>
      </w:pPr>
      <w:rPr>
        <w:rFonts w:ascii="Arial" w:hAnsi="Arial" w:hint="default"/>
      </w:rPr>
    </w:lvl>
    <w:lvl w:ilvl="2" w:tplc="F8321A0C" w:tentative="1">
      <w:start w:val="1"/>
      <w:numFmt w:val="bullet"/>
      <w:lvlText w:val="•"/>
      <w:lvlJc w:val="left"/>
      <w:pPr>
        <w:tabs>
          <w:tab w:val="num" w:pos="2160"/>
        </w:tabs>
        <w:ind w:left="2160" w:hanging="360"/>
      </w:pPr>
      <w:rPr>
        <w:rFonts w:ascii="Arial" w:hAnsi="Arial" w:hint="default"/>
      </w:rPr>
    </w:lvl>
    <w:lvl w:ilvl="3" w:tplc="AA7A8498" w:tentative="1">
      <w:start w:val="1"/>
      <w:numFmt w:val="bullet"/>
      <w:lvlText w:val="•"/>
      <w:lvlJc w:val="left"/>
      <w:pPr>
        <w:tabs>
          <w:tab w:val="num" w:pos="2880"/>
        </w:tabs>
        <w:ind w:left="2880" w:hanging="360"/>
      </w:pPr>
      <w:rPr>
        <w:rFonts w:ascii="Arial" w:hAnsi="Arial" w:hint="default"/>
      </w:rPr>
    </w:lvl>
    <w:lvl w:ilvl="4" w:tplc="1B56FC18" w:tentative="1">
      <w:start w:val="1"/>
      <w:numFmt w:val="bullet"/>
      <w:lvlText w:val="•"/>
      <w:lvlJc w:val="left"/>
      <w:pPr>
        <w:tabs>
          <w:tab w:val="num" w:pos="3600"/>
        </w:tabs>
        <w:ind w:left="3600" w:hanging="360"/>
      </w:pPr>
      <w:rPr>
        <w:rFonts w:ascii="Arial" w:hAnsi="Arial" w:hint="default"/>
      </w:rPr>
    </w:lvl>
    <w:lvl w:ilvl="5" w:tplc="CF1852D4" w:tentative="1">
      <w:start w:val="1"/>
      <w:numFmt w:val="bullet"/>
      <w:lvlText w:val="•"/>
      <w:lvlJc w:val="left"/>
      <w:pPr>
        <w:tabs>
          <w:tab w:val="num" w:pos="4320"/>
        </w:tabs>
        <w:ind w:left="4320" w:hanging="360"/>
      </w:pPr>
      <w:rPr>
        <w:rFonts w:ascii="Arial" w:hAnsi="Arial" w:hint="default"/>
      </w:rPr>
    </w:lvl>
    <w:lvl w:ilvl="6" w:tplc="290AC298" w:tentative="1">
      <w:start w:val="1"/>
      <w:numFmt w:val="bullet"/>
      <w:lvlText w:val="•"/>
      <w:lvlJc w:val="left"/>
      <w:pPr>
        <w:tabs>
          <w:tab w:val="num" w:pos="5040"/>
        </w:tabs>
        <w:ind w:left="5040" w:hanging="360"/>
      </w:pPr>
      <w:rPr>
        <w:rFonts w:ascii="Arial" w:hAnsi="Arial" w:hint="default"/>
      </w:rPr>
    </w:lvl>
    <w:lvl w:ilvl="7" w:tplc="B9600F18" w:tentative="1">
      <w:start w:val="1"/>
      <w:numFmt w:val="bullet"/>
      <w:lvlText w:val="•"/>
      <w:lvlJc w:val="left"/>
      <w:pPr>
        <w:tabs>
          <w:tab w:val="num" w:pos="5760"/>
        </w:tabs>
        <w:ind w:left="5760" w:hanging="360"/>
      </w:pPr>
      <w:rPr>
        <w:rFonts w:ascii="Arial" w:hAnsi="Arial" w:hint="default"/>
      </w:rPr>
    </w:lvl>
    <w:lvl w:ilvl="8" w:tplc="53AA00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2B6C0E"/>
    <w:multiLevelType w:val="hybridMultilevel"/>
    <w:tmpl w:val="59CA287C"/>
    <w:lvl w:ilvl="0" w:tplc="9052263C">
      <w:start w:val="1"/>
      <w:numFmt w:val="bullet"/>
      <w:lvlText w:val="•"/>
      <w:lvlJc w:val="left"/>
      <w:pPr>
        <w:tabs>
          <w:tab w:val="num" w:pos="720"/>
        </w:tabs>
        <w:ind w:left="720" w:hanging="360"/>
      </w:pPr>
      <w:rPr>
        <w:rFonts w:ascii="Arial" w:hAnsi="Arial" w:hint="default"/>
      </w:rPr>
    </w:lvl>
    <w:lvl w:ilvl="1" w:tplc="153E596E">
      <w:start w:val="1"/>
      <w:numFmt w:val="bullet"/>
      <w:lvlText w:val="•"/>
      <w:lvlJc w:val="left"/>
      <w:pPr>
        <w:tabs>
          <w:tab w:val="num" w:pos="1440"/>
        </w:tabs>
        <w:ind w:left="1440" w:hanging="360"/>
      </w:pPr>
      <w:rPr>
        <w:rFonts w:ascii="Arial" w:hAnsi="Arial" w:hint="default"/>
      </w:rPr>
    </w:lvl>
    <w:lvl w:ilvl="2" w:tplc="3A5078FA" w:tentative="1">
      <w:start w:val="1"/>
      <w:numFmt w:val="bullet"/>
      <w:lvlText w:val="•"/>
      <w:lvlJc w:val="left"/>
      <w:pPr>
        <w:tabs>
          <w:tab w:val="num" w:pos="2160"/>
        </w:tabs>
        <w:ind w:left="2160" w:hanging="360"/>
      </w:pPr>
      <w:rPr>
        <w:rFonts w:ascii="Arial" w:hAnsi="Arial" w:hint="default"/>
      </w:rPr>
    </w:lvl>
    <w:lvl w:ilvl="3" w:tplc="6E9489CC" w:tentative="1">
      <w:start w:val="1"/>
      <w:numFmt w:val="bullet"/>
      <w:lvlText w:val="•"/>
      <w:lvlJc w:val="left"/>
      <w:pPr>
        <w:tabs>
          <w:tab w:val="num" w:pos="2880"/>
        </w:tabs>
        <w:ind w:left="2880" w:hanging="360"/>
      </w:pPr>
      <w:rPr>
        <w:rFonts w:ascii="Arial" w:hAnsi="Arial" w:hint="default"/>
      </w:rPr>
    </w:lvl>
    <w:lvl w:ilvl="4" w:tplc="D2720E46" w:tentative="1">
      <w:start w:val="1"/>
      <w:numFmt w:val="bullet"/>
      <w:lvlText w:val="•"/>
      <w:lvlJc w:val="left"/>
      <w:pPr>
        <w:tabs>
          <w:tab w:val="num" w:pos="3600"/>
        </w:tabs>
        <w:ind w:left="3600" w:hanging="360"/>
      </w:pPr>
      <w:rPr>
        <w:rFonts w:ascii="Arial" w:hAnsi="Arial" w:hint="default"/>
      </w:rPr>
    </w:lvl>
    <w:lvl w:ilvl="5" w:tplc="DCC4054C" w:tentative="1">
      <w:start w:val="1"/>
      <w:numFmt w:val="bullet"/>
      <w:lvlText w:val="•"/>
      <w:lvlJc w:val="left"/>
      <w:pPr>
        <w:tabs>
          <w:tab w:val="num" w:pos="4320"/>
        </w:tabs>
        <w:ind w:left="4320" w:hanging="360"/>
      </w:pPr>
      <w:rPr>
        <w:rFonts w:ascii="Arial" w:hAnsi="Arial" w:hint="default"/>
      </w:rPr>
    </w:lvl>
    <w:lvl w:ilvl="6" w:tplc="73C6E022" w:tentative="1">
      <w:start w:val="1"/>
      <w:numFmt w:val="bullet"/>
      <w:lvlText w:val="•"/>
      <w:lvlJc w:val="left"/>
      <w:pPr>
        <w:tabs>
          <w:tab w:val="num" w:pos="5040"/>
        </w:tabs>
        <w:ind w:left="5040" w:hanging="360"/>
      </w:pPr>
      <w:rPr>
        <w:rFonts w:ascii="Arial" w:hAnsi="Arial" w:hint="default"/>
      </w:rPr>
    </w:lvl>
    <w:lvl w:ilvl="7" w:tplc="324E3066" w:tentative="1">
      <w:start w:val="1"/>
      <w:numFmt w:val="bullet"/>
      <w:lvlText w:val="•"/>
      <w:lvlJc w:val="left"/>
      <w:pPr>
        <w:tabs>
          <w:tab w:val="num" w:pos="5760"/>
        </w:tabs>
        <w:ind w:left="5760" w:hanging="360"/>
      </w:pPr>
      <w:rPr>
        <w:rFonts w:ascii="Arial" w:hAnsi="Arial" w:hint="default"/>
      </w:rPr>
    </w:lvl>
    <w:lvl w:ilvl="8" w:tplc="471094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94C0A"/>
    <w:multiLevelType w:val="hybridMultilevel"/>
    <w:tmpl w:val="9C9C9F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4402C28"/>
    <w:multiLevelType w:val="hybridMultilevel"/>
    <w:tmpl w:val="6CC06772"/>
    <w:lvl w:ilvl="0" w:tplc="118A2862">
      <w:start w:val="1"/>
      <w:numFmt w:val="bullet"/>
      <w:lvlText w:val=""/>
      <w:lvlJc w:val="left"/>
      <w:pPr>
        <w:tabs>
          <w:tab w:val="num" w:pos="720"/>
        </w:tabs>
        <w:ind w:left="720" w:hanging="360"/>
      </w:pPr>
      <w:rPr>
        <w:rFonts w:ascii="Wingdings" w:hAnsi="Wingdings" w:hint="default"/>
      </w:rPr>
    </w:lvl>
    <w:lvl w:ilvl="1" w:tplc="9F3C26CE">
      <w:start w:val="1"/>
      <w:numFmt w:val="bullet"/>
      <w:lvlText w:val=""/>
      <w:lvlJc w:val="left"/>
      <w:pPr>
        <w:tabs>
          <w:tab w:val="num" w:pos="1440"/>
        </w:tabs>
        <w:ind w:left="1440" w:hanging="360"/>
      </w:pPr>
      <w:rPr>
        <w:rFonts w:ascii="Wingdings" w:hAnsi="Wingdings" w:hint="default"/>
      </w:rPr>
    </w:lvl>
    <w:lvl w:ilvl="2" w:tplc="10F4D224" w:tentative="1">
      <w:start w:val="1"/>
      <w:numFmt w:val="bullet"/>
      <w:lvlText w:val=""/>
      <w:lvlJc w:val="left"/>
      <w:pPr>
        <w:tabs>
          <w:tab w:val="num" w:pos="2160"/>
        </w:tabs>
        <w:ind w:left="2160" w:hanging="360"/>
      </w:pPr>
      <w:rPr>
        <w:rFonts w:ascii="Wingdings" w:hAnsi="Wingdings" w:hint="default"/>
      </w:rPr>
    </w:lvl>
    <w:lvl w:ilvl="3" w:tplc="6E701DA8" w:tentative="1">
      <w:start w:val="1"/>
      <w:numFmt w:val="bullet"/>
      <w:lvlText w:val=""/>
      <w:lvlJc w:val="left"/>
      <w:pPr>
        <w:tabs>
          <w:tab w:val="num" w:pos="2880"/>
        </w:tabs>
        <w:ind w:left="2880" w:hanging="360"/>
      </w:pPr>
      <w:rPr>
        <w:rFonts w:ascii="Wingdings" w:hAnsi="Wingdings" w:hint="default"/>
      </w:rPr>
    </w:lvl>
    <w:lvl w:ilvl="4" w:tplc="3D34589A" w:tentative="1">
      <w:start w:val="1"/>
      <w:numFmt w:val="bullet"/>
      <w:lvlText w:val=""/>
      <w:lvlJc w:val="left"/>
      <w:pPr>
        <w:tabs>
          <w:tab w:val="num" w:pos="3600"/>
        </w:tabs>
        <w:ind w:left="3600" w:hanging="360"/>
      </w:pPr>
      <w:rPr>
        <w:rFonts w:ascii="Wingdings" w:hAnsi="Wingdings" w:hint="default"/>
      </w:rPr>
    </w:lvl>
    <w:lvl w:ilvl="5" w:tplc="9184E76E" w:tentative="1">
      <w:start w:val="1"/>
      <w:numFmt w:val="bullet"/>
      <w:lvlText w:val=""/>
      <w:lvlJc w:val="left"/>
      <w:pPr>
        <w:tabs>
          <w:tab w:val="num" w:pos="4320"/>
        </w:tabs>
        <w:ind w:left="4320" w:hanging="360"/>
      </w:pPr>
      <w:rPr>
        <w:rFonts w:ascii="Wingdings" w:hAnsi="Wingdings" w:hint="default"/>
      </w:rPr>
    </w:lvl>
    <w:lvl w:ilvl="6" w:tplc="013253E4" w:tentative="1">
      <w:start w:val="1"/>
      <w:numFmt w:val="bullet"/>
      <w:lvlText w:val=""/>
      <w:lvlJc w:val="left"/>
      <w:pPr>
        <w:tabs>
          <w:tab w:val="num" w:pos="5040"/>
        </w:tabs>
        <w:ind w:left="5040" w:hanging="360"/>
      </w:pPr>
      <w:rPr>
        <w:rFonts w:ascii="Wingdings" w:hAnsi="Wingdings" w:hint="default"/>
      </w:rPr>
    </w:lvl>
    <w:lvl w:ilvl="7" w:tplc="BA60AC9E" w:tentative="1">
      <w:start w:val="1"/>
      <w:numFmt w:val="bullet"/>
      <w:lvlText w:val=""/>
      <w:lvlJc w:val="left"/>
      <w:pPr>
        <w:tabs>
          <w:tab w:val="num" w:pos="5760"/>
        </w:tabs>
        <w:ind w:left="5760" w:hanging="360"/>
      </w:pPr>
      <w:rPr>
        <w:rFonts w:ascii="Wingdings" w:hAnsi="Wingdings" w:hint="default"/>
      </w:rPr>
    </w:lvl>
    <w:lvl w:ilvl="8" w:tplc="B50297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B3376"/>
    <w:multiLevelType w:val="hybridMultilevel"/>
    <w:tmpl w:val="356E4CDE"/>
    <w:lvl w:ilvl="0" w:tplc="0409000F">
      <w:start w:val="1"/>
      <w:numFmt w:val="decimal"/>
      <w:lvlText w:val="%1."/>
      <w:lvlJc w:val="left"/>
      <w:pPr>
        <w:tabs>
          <w:tab w:val="num" w:pos="720"/>
        </w:tabs>
        <w:ind w:left="720" w:hanging="360"/>
      </w:pPr>
    </w:lvl>
    <w:lvl w:ilvl="1" w:tplc="863E6F30" w:tentative="1">
      <w:start w:val="1"/>
      <w:numFmt w:val="decimal"/>
      <w:lvlText w:val="%2."/>
      <w:lvlJc w:val="left"/>
      <w:pPr>
        <w:tabs>
          <w:tab w:val="num" w:pos="1440"/>
        </w:tabs>
        <w:ind w:left="1440" w:hanging="360"/>
      </w:pPr>
    </w:lvl>
    <w:lvl w:ilvl="2" w:tplc="181AE752" w:tentative="1">
      <w:start w:val="1"/>
      <w:numFmt w:val="decimal"/>
      <w:lvlText w:val="%3."/>
      <w:lvlJc w:val="left"/>
      <w:pPr>
        <w:tabs>
          <w:tab w:val="num" w:pos="2160"/>
        </w:tabs>
        <w:ind w:left="2160" w:hanging="360"/>
      </w:pPr>
    </w:lvl>
    <w:lvl w:ilvl="3" w:tplc="C2F6EE50" w:tentative="1">
      <w:start w:val="1"/>
      <w:numFmt w:val="decimal"/>
      <w:lvlText w:val="%4."/>
      <w:lvlJc w:val="left"/>
      <w:pPr>
        <w:tabs>
          <w:tab w:val="num" w:pos="2880"/>
        </w:tabs>
        <w:ind w:left="2880" w:hanging="360"/>
      </w:pPr>
    </w:lvl>
    <w:lvl w:ilvl="4" w:tplc="1F4271A8" w:tentative="1">
      <w:start w:val="1"/>
      <w:numFmt w:val="decimal"/>
      <w:lvlText w:val="%5."/>
      <w:lvlJc w:val="left"/>
      <w:pPr>
        <w:tabs>
          <w:tab w:val="num" w:pos="3600"/>
        </w:tabs>
        <w:ind w:left="3600" w:hanging="360"/>
      </w:pPr>
    </w:lvl>
    <w:lvl w:ilvl="5" w:tplc="D9F8A538" w:tentative="1">
      <w:start w:val="1"/>
      <w:numFmt w:val="decimal"/>
      <w:lvlText w:val="%6."/>
      <w:lvlJc w:val="left"/>
      <w:pPr>
        <w:tabs>
          <w:tab w:val="num" w:pos="4320"/>
        </w:tabs>
        <w:ind w:left="4320" w:hanging="360"/>
      </w:pPr>
    </w:lvl>
    <w:lvl w:ilvl="6" w:tplc="E45EAB8E" w:tentative="1">
      <w:start w:val="1"/>
      <w:numFmt w:val="decimal"/>
      <w:lvlText w:val="%7."/>
      <w:lvlJc w:val="left"/>
      <w:pPr>
        <w:tabs>
          <w:tab w:val="num" w:pos="5040"/>
        </w:tabs>
        <w:ind w:left="5040" w:hanging="360"/>
      </w:pPr>
    </w:lvl>
    <w:lvl w:ilvl="7" w:tplc="E59884A4" w:tentative="1">
      <w:start w:val="1"/>
      <w:numFmt w:val="decimal"/>
      <w:lvlText w:val="%8."/>
      <w:lvlJc w:val="left"/>
      <w:pPr>
        <w:tabs>
          <w:tab w:val="num" w:pos="5760"/>
        </w:tabs>
        <w:ind w:left="5760" w:hanging="360"/>
      </w:pPr>
    </w:lvl>
    <w:lvl w:ilvl="8" w:tplc="186ADE08" w:tentative="1">
      <w:start w:val="1"/>
      <w:numFmt w:val="decimal"/>
      <w:lvlText w:val="%9."/>
      <w:lvlJc w:val="left"/>
      <w:pPr>
        <w:tabs>
          <w:tab w:val="num" w:pos="6480"/>
        </w:tabs>
        <w:ind w:left="6480" w:hanging="360"/>
      </w:pPr>
    </w:lvl>
  </w:abstractNum>
  <w:abstractNum w:abstractNumId="6" w15:restartNumberingAfterBreak="0">
    <w:nsid w:val="0B9043B9"/>
    <w:multiLevelType w:val="hybridMultilevel"/>
    <w:tmpl w:val="A11C2D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A16B3A"/>
    <w:multiLevelType w:val="hybridMultilevel"/>
    <w:tmpl w:val="BB9A7760"/>
    <w:lvl w:ilvl="0" w:tplc="18DAB20E">
      <w:start w:val="1"/>
      <w:numFmt w:val="bullet"/>
      <w:lvlText w:val="•"/>
      <w:lvlJc w:val="left"/>
      <w:pPr>
        <w:tabs>
          <w:tab w:val="num" w:pos="720"/>
        </w:tabs>
        <w:ind w:left="720" w:hanging="360"/>
      </w:pPr>
      <w:rPr>
        <w:rFonts w:ascii="Times New Roman" w:hAnsi="Times New Roman" w:hint="default"/>
      </w:rPr>
    </w:lvl>
    <w:lvl w:ilvl="1" w:tplc="7090DA2C" w:tentative="1">
      <w:start w:val="1"/>
      <w:numFmt w:val="bullet"/>
      <w:lvlText w:val="•"/>
      <w:lvlJc w:val="left"/>
      <w:pPr>
        <w:tabs>
          <w:tab w:val="num" w:pos="1440"/>
        </w:tabs>
        <w:ind w:left="1440" w:hanging="360"/>
      </w:pPr>
      <w:rPr>
        <w:rFonts w:ascii="Times New Roman" w:hAnsi="Times New Roman" w:hint="default"/>
      </w:rPr>
    </w:lvl>
    <w:lvl w:ilvl="2" w:tplc="433CA408" w:tentative="1">
      <w:start w:val="1"/>
      <w:numFmt w:val="bullet"/>
      <w:lvlText w:val="•"/>
      <w:lvlJc w:val="left"/>
      <w:pPr>
        <w:tabs>
          <w:tab w:val="num" w:pos="2160"/>
        </w:tabs>
        <w:ind w:left="2160" w:hanging="360"/>
      </w:pPr>
      <w:rPr>
        <w:rFonts w:ascii="Times New Roman" w:hAnsi="Times New Roman" w:hint="default"/>
      </w:rPr>
    </w:lvl>
    <w:lvl w:ilvl="3" w:tplc="6F849E88" w:tentative="1">
      <w:start w:val="1"/>
      <w:numFmt w:val="bullet"/>
      <w:lvlText w:val="•"/>
      <w:lvlJc w:val="left"/>
      <w:pPr>
        <w:tabs>
          <w:tab w:val="num" w:pos="2880"/>
        </w:tabs>
        <w:ind w:left="2880" w:hanging="360"/>
      </w:pPr>
      <w:rPr>
        <w:rFonts w:ascii="Times New Roman" w:hAnsi="Times New Roman" w:hint="default"/>
      </w:rPr>
    </w:lvl>
    <w:lvl w:ilvl="4" w:tplc="507AF236" w:tentative="1">
      <w:start w:val="1"/>
      <w:numFmt w:val="bullet"/>
      <w:lvlText w:val="•"/>
      <w:lvlJc w:val="left"/>
      <w:pPr>
        <w:tabs>
          <w:tab w:val="num" w:pos="3600"/>
        </w:tabs>
        <w:ind w:left="3600" w:hanging="360"/>
      </w:pPr>
      <w:rPr>
        <w:rFonts w:ascii="Times New Roman" w:hAnsi="Times New Roman" w:hint="default"/>
      </w:rPr>
    </w:lvl>
    <w:lvl w:ilvl="5" w:tplc="91AE659E" w:tentative="1">
      <w:start w:val="1"/>
      <w:numFmt w:val="bullet"/>
      <w:lvlText w:val="•"/>
      <w:lvlJc w:val="left"/>
      <w:pPr>
        <w:tabs>
          <w:tab w:val="num" w:pos="4320"/>
        </w:tabs>
        <w:ind w:left="4320" w:hanging="360"/>
      </w:pPr>
      <w:rPr>
        <w:rFonts w:ascii="Times New Roman" w:hAnsi="Times New Roman" w:hint="default"/>
      </w:rPr>
    </w:lvl>
    <w:lvl w:ilvl="6" w:tplc="D96C9E9C" w:tentative="1">
      <w:start w:val="1"/>
      <w:numFmt w:val="bullet"/>
      <w:lvlText w:val="•"/>
      <w:lvlJc w:val="left"/>
      <w:pPr>
        <w:tabs>
          <w:tab w:val="num" w:pos="5040"/>
        </w:tabs>
        <w:ind w:left="5040" w:hanging="360"/>
      </w:pPr>
      <w:rPr>
        <w:rFonts w:ascii="Times New Roman" w:hAnsi="Times New Roman" w:hint="default"/>
      </w:rPr>
    </w:lvl>
    <w:lvl w:ilvl="7" w:tplc="366C2348" w:tentative="1">
      <w:start w:val="1"/>
      <w:numFmt w:val="bullet"/>
      <w:lvlText w:val="•"/>
      <w:lvlJc w:val="left"/>
      <w:pPr>
        <w:tabs>
          <w:tab w:val="num" w:pos="5760"/>
        </w:tabs>
        <w:ind w:left="5760" w:hanging="360"/>
      </w:pPr>
      <w:rPr>
        <w:rFonts w:ascii="Times New Roman" w:hAnsi="Times New Roman" w:hint="default"/>
      </w:rPr>
    </w:lvl>
    <w:lvl w:ilvl="8" w:tplc="DF8226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EF1A95"/>
    <w:multiLevelType w:val="hybridMultilevel"/>
    <w:tmpl w:val="01C8D016"/>
    <w:lvl w:ilvl="0" w:tplc="6DD2B070">
      <w:start w:val="1"/>
      <w:numFmt w:val="bullet"/>
      <w:lvlText w:val=""/>
      <w:lvlJc w:val="left"/>
      <w:pPr>
        <w:tabs>
          <w:tab w:val="num" w:pos="720"/>
        </w:tabs>
        <w:ind w:left="720" w:hanging="360"/>
      </w:pPr>
      <w:rPr>
        <w:rFonts w:ascii="Wingdings" w:hAnsi="Wingdings" w:hint="default"/>
      </w:rPr>
    </w:lvl>
    <w:lvl w:ilvl="1" w:tplc="32925C60" w:tentative="1">
      <w:start w:val="1"/>
      <w:numFmt w:val="bullet"/>
      <w:lvlText w:val=""/>
      <w:lvlJc w:val="left"/>
      <w:pPr>
        <w:tabs>
          <w:tab w:val="num" w:pos="1440"/>
        </w:tabs>
        <w:ind w:left="1440" w:hanging="360"/>
      </w:pPr>
      <w:rPr>
        <w:rFonts w:ascii="Wingdings" w:hAnsi="Wingdings" w:hint="default"/>
      </w:rPr>
    </w:lvl>
    <w:lvl w:ilvl="2" w:tplc="493C0634" w:tentative="1">
      <w:start w:val="1"/>
      <w:numFmt w:val="bullet"/>
      <w:lvlText w:val=""/>
      <w:lvlJc w:val="left"/>
      <w:pPr>
        <w:tabs>
          <w:tab w:val="num" w:pos="2160"/>
        </w:tabs>
        <w:ind w:left="2160" w:hanging="360"/>
      </w:pPr>
      <w:rPr>
        <w:rFonts w:ascii="Wingdings" w:hAnsi="Wingdings" w:hint="default"/>
      </w:rPr>
    </w:lvl>
    <w:lvl w:ilvl="3" w:tplc="40767164" w:tentative="1">
      <w:start w:val="1"/>
      <w:numFmt w:val="bullet"/>
      <w:lvlText w:val=""/>
      <w:lvlJc w:val="left"/>
      <w:pPr>
        <w:tabs>
          <w:tab w:val="num" w:pos="2880"/>
        </w:tabs>
        <w:ind w:left="2880" w:hanging="360"/>
      </w:pPr>
      <w:rPr>
        <w:rFonts w:ascii="Wingdings" w:hAnsi="Wingdings" w:hint="default"/>
      </w:rPr>
    </w:lvl>
    <w:lvl w:ilvl="4" w:tplc="749AC028" w:tentative="1">
      <w:start w:val="1"/>
      <w:numFmt w:val="bullet"/>
      <w:lvlText w:val=""/>
      <w:lvlJc w:val="left"/>
      <w:pPr>
        <w:tabs>
          <w:tab w:val="num" w:pos="3600"/>
        </w:tabs>
        <w:ind w:left="3600" w:hanging="360"/>
      </w:pPr>
      <w:rPr>
        <w:rFonts w:ascii="Wingdings" w:hAnsi="Wingdings" w:hint="default"/>
      </w:rPr>
    </w:lvl>
    <w:lvl w:ilvl="5" w:tplc="4C361472" w:tentative="1">
      <w:start w:val="1"/>
      <w:numFmt w:val="bullet"/>
      <w:lvlText w:val=""/>
      <w:lvlJc w:val="left"/>
      <w:pPr>
        <w:tabs>
          <w:tab w:val="num" w:pos="4320"/>
        </w:tabs>
        <w:ind w:left="4320" w:hanging="360"/>
      </w:pPr>
      <w:rPr>
        <w:rFonts w:ascii="Wingdings" w:hAnsi="Wingdings" w:hint="default"/>
      </w:rPr>
    </w:lvl>
    <w:lvl w:ilvl="6" w:tplc="B56C7FD6" w:tentative="1">
      <w:start w:val="1"/>
      <w:numFmt w:val="bullet"/>
      <w:lvlText w:val=""/>
      <w:lvlJc w:val="left"/>
      <w:pPr>
        <w:tabs>
          <w:tab w:val="num" w:pos="5040"/>
        </w:tabs>
        <w:ind w:left="5040" w:hanging="360"/>
      </w:pPr>
      <w:rPr>
        <w:rFonts w:ascii="Wingdings" w:hAnsi="Wingdings" w:hint="default"/>
      </w:rPr>
    </w:lvl>
    <w:lvl w:ilvl="7" w:tplc="BCF0E3D2" w:tentative="1">
      <w:start w:val="1"/>
      <w:numFmt w:val="bullet"/>
      <w:lvlText w:val=""/>
      <w:lvlJc w:val="left"/>
      <w:pPr>
        <w:tabs>
          <w:tab w:val="num" w:pos="5760"/>
        </w:tabs>
        <w:ind w:left="5760" w:hanging="360"/>
      </w:pPr>
      <w:rPr>
        <w:rFonts w:ascii="Wingdings" w:hAnsi="Wingdings" w:hint="default"/>
      </w:rPr>
    </w:lvl>
    <w:lvl w:ilvl="8" w:tplc="8206B4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F1A0D"/>
    <w:multiLevelType w:val="hybridMultilevel"/>
    <w:tmpl w:val="E5D240BA"/>
    <w:lvl w:ilvl="0" w:tplc="FF46C7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0814B0E"/>
    <w:multiLevelType w:val="hybridMultilevel"/>
    <w:tmpl w:val="50F8C0AA"/>
    <w:lvl w:ilvl="0" w:tplc="A3D220FE">
      <w:start w:val="1"/>
      <w:numFmt w:val="bullet"/>
      <w:lvlText w:val="•"/>
      <w:lvlJc w:val="left"/>
      <w:pPr>
        <w:tabs>
          <w:tab w:val="num" w:pos="720"/>
        </w:tabs>
        <w:ind w:left="720" w:hanging="360"/>
      </w:pPr>
      <w:rPr>
        <w:rFonts w:ascii="Arial" w:hAnsi="Arial" w:hint="default"/>
      </w:rPr>
    </w:lvl>
    <w:lvl w:ilvl="1" w:tplc="4C6AD29A" w:tentative="1">
      <w:start w:val="1"/>
      <w:numFmt w:val="bullet"/>
      <w:lvlText w:val="•"/>
      <w:lvlJc w:val="left"/>
      <w:pPr>
        <w:tabs>
          <w:tab w:val="num" w:pos="1440"/>
        </w:tabs>
        <w:ind w:left="1440" w:hanging="360"/>
      </w:pPr>
      <w:rPr>
        <w:rFonts w:ascii="Arial" w:hAnsi="Arial" w:hint="default"/>
      </w:rPr>
    </w:lvl>
    <w:lvl w:ilvl="2" w:tplc="F8321A0C" w:tentative="1">
      <w:start w:val="1"/>
      <w:numFmt w:val="bullet"/>
      <w:lvlText w:val="•"/>
      <w:lvlJc w:val="left"/>
      <w:pPr>
        <w:tabs>
          <w:tab w:val="num" w:pos="2160"/>
        </w:tabs>
        <w:ind w:left="2160" w:hanging="360"/>
      </w:pPr>
      <w:rPr>
        <w:rFonts w:ascii="Arial" w:hAnsi="Arial" w:hint="default"/>
      </w:rPr>
    </w:lvl>
    <w:lvl w:ilvl="3" w:tplc="AA7A8498" w:tentative="1">
      <w:start w:val="1"/>
      <w:numFmt w:val="bullet"/>
      <w:lvlText w:val="•"/>
      <w:lvlJc w:val="left"/>
      <w:pPr>
        <w:tabs>
          <w:tab w:val="num" w:pos="2880"/>
        </w:tabs>
        <w:ind w:left="2880" w:hanging="360"/>
      </w:pPr>
      <w:rPr>
        <w:rFonts w:ascii="Arial" w:hAnsi="Arial" w:hint="default"/>
      </w:rPr>
    </w:lvl>
    <w:lvl w:ilvl="4" w:tplc="1B56FC18" w:tentative="1">
      <w:start w:val="1"/>
      <w:numFmt w:val="bullet"/>
      <w:lvlText w:val="•"/>
      <w:lvlJc w:val="left"/>
      <w:pPr>
        <w:tabs>
          <w:tab w:val="num" w:pos="3600"/>
        </w:tabs>
        <w:ind w:left="3600" w:hanging="360"/>
      </w:pPr>
      <w:rPr>
        <w:rFonts w:ascii="Arial" w:hAnsi="Arial" w:hint="default"/>
      </w:rPr>
    </w:lvl>
    <w:lvl w:ilvl="5" w:tplc="CF1852D4" w:tentative="1">
      <w:start w:val="1"/>
      <w:numFmt w:val="bullet"/>
      <w:lvlText w:val="•"/>
      <w:lvlJc w:val="left"/>
      <w:pPr>
        <w:tabs>
          <w:tab w:val="num" w:pos="4320"/>
        </w:tabs>
        <w:ind w:left="4320" w:hanging="360"/>
      </w:pPr>
      <w:rPr>
        <w:rFonts w:ascii="Arial" w:hAnsi="Arial" w:hint="default"/>
      </w:rPr>
    </w:lvl>
    <w:lvl w:ilvl="6" w:tplc="290AC298" w:tentative="1">
      <w:start w:val="1"/>
      <w:numFmt w:val="bullet"/>
      <w:lvlText w:val="•"/>
      <w:lvlJc w:val="left"/>
      <w:pPr>
        <w:tabs>
          <w:tab w:val="num" w:pos="5040"/>
        </w:tabs>
        <w:ind w:left="5040" w:hanging="360"/>
      </w:pPr>
      <w:rPr>
        <w:rFonts w:ascii="Arial" w:hAnsi="Arial" w:hint="default"/>
      </w:rPr>
    </w:lvl>
    <w:lvl w:ilvl="7" w:tplc="B9600F18" w:tentative="1">
      <w:start w:val="1"/>
      <w:numFmt w:val="bullet"/>
      <w:lvlText w:val="•"/>
      <w:lvlJc w:val="left"/>
      <w:pPr>
        <w:tabs>
          <w:tab w:val="num" w:pos="5760"/>
        </w:tabs>
        <w:ind w:left="5760" w:hanging="360"/>
      </w:pPr>
      <w:rPr>
        <w:rFonts w:ascii="Arial" w:hAnsi="Arial" w:hint="default"/>
      </w:rPr>
    </w:lvl>
    <w:lvl w:ilvl="8" w:tplc="53AA00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A421C9"/>
    <w:multiLevelType w:val="hybridMultilevel"/>
    <w:tmpl w:val="B87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C2551"/>
    <w:multiLevelType w:val="hybridMultilevel"/>
    <w:tmpl w:val="BB38E632"/>
    <w:lvl w:ilvl="0" w:tplc="A3D220FE">
      <w:start w:val="1"/>
      <w:numFmt w:val="bullet"/>
      <w:lvlText w:val="•"/>
      <w:lvlJc w:val="left"/>
      <w:pPr>
        <w:tabs>
          <w:tab w:val="num" w:pos="720"/>
        </w:tabs>
        <w:ind w:left="720" w:hanging="360"/>
      </w:pPr>
      <w:rPr>
        <w:rFonts w:ascii="Arial" w:hAnsi="Arial" w:hint="default"/>
      </w:rPr>
    </w:lvl>
    <w:lvl w:ilvl="1" w:tplc="FAFE8DCE" w:tentative="1">
      <w:start w:val="1"/>
      <w:numFmt w:val="bullet"/>
      <w:lvlText w:val="•"/>
      <w:lvlJc w:val="left"/>
      <w:pPr>
        <w:tabs>
          <w:tab w:val="num" w:pos="1440"/>
        </w:tabs>
        <w:ind w:left="1440" w:hanging="360"/>
      </w:pPr>
      <w:rPr>
        <w:rFonts w:ascii="Arial" w:hAnsi="Arial" w:hint="default"/>
      </w:rPr>
    </w:lvl>
    <w:lvl w:ilvl="2" w:tplc="8338695C" w:tentative="1">
      <w:start w:val="1"/>
      <w:numFmt w:val="bullet"/>
      <w:lvlText w:val="•"/>
      <w:lvlJc w:val="left"/>
      <w:pPr>
        <w:tabs>
          <w:tab w:val="num" w:pos="2160"/>
        </w:tabs>
        <w:ind w:left="2160" w:hanging="360"/>
      </w:pPr>
      <w:rPr>
        <w:rFonts w:ascii="Arial" w:hAnsi="Arial" w:hint="default"/>
      </w:rPr>
    </w:lvl>
    <w:lvl w:ilvl="3" w:tplc="898C5724" w:tentative="1">
      <w:start w:val="1"/>
      <w:numFmt w:val="bullet"/>
      <w:lvlText w:val="•"/>
      <w:lvlJc w:val="left"/>
      <w:pPr>
        <w:tabs>
          <w:tab w:val="num" w:pos="2880"/>
        </w:tabs>
        <w:ind w:left="2880" w:hanging="360"/>
      </w:pPr>
      <w:rPr>
        <w:rFonts w:ascii="Arial" w:hAnsi="Arial" w:hint="default"/>
      </w:rPr>
    </w:lvl>
    <w:lvl w:ilvl="4" w:tplc="62C6A870" w:tentative="1">
      <w:start w:val="1"/>
      <w:numFmt w:val="bullet"/>
      <w:lvlText w:val="•"/>
      <w:lvlJc w:val="left"/>
      <w:pPr>
        <w:tabs>
          <w:tab w:val="num" w:pos="3600"/>
        </w:tabs>
        <w:ind w:left="3600" w:hanging="360"/>
      </w:pPr>
      <w:rPr>
        <w:rFonts w:ascii="Arial" w:hAnsi="Arial" w:hint="default"/>
      </w:rPr>
    </w:lvl>
    <w:lvl w:ilvl="5" w:tplc="70DAE16C" w:tentative="1">
      <w:start w:val="1"/>
      <w:numFmt w:val="bullet"/>
      <w:lvlText w:val="•"/>
      <w:lvlJc w:val="left"/>
      <w:pPr>
        <w:tabs>
          <w:tab w:val="num" w:pos="4320"/>
        </w:tabs>
        <w:ind w:left="4320" w:hanging="360"/>
      </w:pPr>
      <w:rPr>
        <w:rFonts w:ascii="Arial" w:hAnsi="Arial" w:hint="default"/>
      </w:rPr>
    </w:lvl>
    <w:lvl w:ilvl="6" w:tplc="7E3C3C12" w:tentative="1">
      <w:start w:val="1"/>
      <w:numFmt w:val="bullet"/>
      <w:lvlText w:val="•"/>
      <w:lvlJc w:val="left"/>
      <w:pPr>
        <w:tabs>
          <w:tab w:val="num" w:pos="5040"/>
        </w:tabs>
        <w:ind w:left="5040" w:hanging="360"/>
      </w:pPr>
      <w:rPr>
        <w:rFonts w:ascii="Arial" w:hAnsi="Arial" w:hint="default"/>
      </w:rPr>
    </w:lvl>
    <w:lvl w:ilvl="7" w:tplc="DA5A4B26" w:tentative="1">
      <w:start w:val="1"/>
      <w:numFmt w:val="bullet"/>
      <w:lvlText w:val="•"/>
      <w:lvlJc w:val="left"/>
      <w:pPr>
        <w:tabs>
          <w:tab w:val="num" w:pos="5760"/>
        </w:tabs>
        <w:ind w:left="5760" w:hanging="360"/>
      </w:pPr>
      <w:rPr>
        <w:rFonts w:ascii="Arial" w:hAnsi="Arial" w:hint="default"/>
      </w:rPr>
    </w:lvl>
    <w:lvl w:ilvl="8" w:tplc="3E6284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8F7CB0"/>
    <w:multiLevelType w:val="hybridMultilevel"/>
    <w:tmpl w:val="9D9E53F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2D2A52"/>
    <w:multiLevelType w:val="hybridMultilevel"/>
    <w:tmpl w:val="875C41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5C70E3"/>
    <w:multiLevelType w:val="hybridMultilevel"/>
    <w:tmpl w:val="EA3202EC"/>
    <w:lvl w:ilvl="0" w:tplc="A3D220F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86A3C"/>
    <w:multiLevelType w:val="hybridMultilevel"/>
    <w:tmpl w:val="A72E06D2"/>
    <w:lvl w:ilvl="0" w:tplc="136EDB9E">
      <w:start w:val="1"/>
      <w:numFmt w:val="bullet"/>
      <w:lvlText w:val="•"/>
      <w:lvlJc w:val="left"/>
      <w:pPr>
        <w:tabs>
          <w:tab w:val="num" w:pos="720"/>
        </w:tabs>
        <w:ind w:left="720" w:hanging="360"/>
      </w:pPr>
      <w:rPr>
        <w:rFonts w:ascii="Times New Roman" w:hAnsi="Times New Roman" w:hint="default"/>
      </w:rPr>
    </w:lvl>
    <w:lvl w:ilvl="1" w:tplc="ED847DF6">
      <w:start w:val="1"/>
      <w:numFmt w:val="bullet"/>
      <w:lvlText w:val="•"/>
      <w:lvlJc w:val="left"/>
      <w:pPr>
        <w:tabs>
          <w:tab w:val="num" w:pos="1440"/>
        </w:tabs>
        <w:ind w:left="1440" w:hanging="360"/>
      </w:pPr>
      <w:rPr>
        <w:rFonts w:ascii="Times New Roman" w:hAnsi="Times New Roman" w:hint="default"/>
      </w:rPr>
    </w:lvl>
    <w:lvl w:ilvl="2" w:tplc="AE604FDE" w:tentative="1">
      <w:start w:val="1"/>
      <w:numFmt w:val="bullet"/>
      <w:lvlText w:val="•"/>
      <w:lvlJc w:val="left"/>
      <w:pPr>
        <w:tabs>
          <w:tab w:val="num" w:pos="2160"/>
        </w:tabs>
        <w:ind w:left="2160" w:hanging="360"/>
      </w:pPr>
      <w:rPr>
        <w:rFonts w:ascii="Times New Roman" w:hAnsi="Times New Roman" w:hint="default"/>
      </w:rPr>
    </w:lvl>
    <w:lvl w:ilvl="3" w:tplc="5858C27A" w:tentative="1">
      <w:start w:val="1"/>
      <w:numFmt w:val="bullet"/>
      <w:lvlText w:val="•"/>
      <w:lvlJc w:val="left"/>
      <w:pPr>
        <w:tabs>
          <w:tab w:val="num" w:pos="2880"/>
        </w:tabs>
        <w:ind w:left="2880" w:hanging="360"/>
      </w:pPr>
      <w:rPr>
        <w:rFonts w:ascii="Times New Roman" w:hAnsi="Times New Roman" w:hint="default"/>
      </w:rPr>
    </w:lvl>
    <w:lvl w:ilvl="4" w:tplc="69C875F8" w:tentative="1">
      <w:start w:val="1"/>
      <w:numFmt w:val="bullet"/>
      <w:lvlText w:val="•"/>
      <w:lvlJc w:val="left"/>
      <w:pPr>
        <w:tabs>
          <w:tab w:val="num" w:pos="3600"/>
        </w:tabs>
        <w:ind w:left="3600" w:hanging="360"/>
      </w:pPr>
      <w:rPr>
        <w:rFonts w:ascii="Times New Roman" w:hAnsi="Times New Roman" w:hint="default"/>
      </w:rPr>
    </w:lvl>
    <w:lvl w:ilvl="5" w:tplc="13261A22" w:tentative="1">
      <w:start w:val="1"/>
      <w:numFmt w:val="bullet"/>
      <w:lvlText w:val="•"/>
      <w:lvlJc w:val="left"/>
      <w:pPr>
        <w:tabs>
          <w:tab w:val="num" w:pos="4320"/>
        </w:tabs>
        <w:ind w:left="4320" w:hanging="360"/>
      </w:pPr>
      <w:rPr>
        <w:rFonts w:ascii="Times New Roman" w:hAnsi="Times New Roman" w:hint="default"/>
      </w:rPr>
    </w:lvl>
    <w:lvl w:ilvl="6" w:tplc="F2D0AB40" w:tentative="1">
      <w:start w:val="1"/>
      <w:numFmt w:val="bullet"/>
      <w:lvlText w:val="•"/>
      <w:lvlJc w:val="left"/>
      <w:pPr>
        <w:tabs>
          <w:tab w:val="num" w:pos="5040"/>
        </w:tabs>
        <w:ind w:left="5040" w:hanging="360"/>
      </w:pPr>
      <w:rPr>
        <w:rFonts w:ascii="Times New Roman" w:hAnsi="Times New Roman" w:hint="default"/>
      </w:rPr>
    </w:lvl>
    <w:lvl w:ilvl="7" w:tplc="4828B296" w:tentative="1">
      <w:start w:val="1"/>
      <w:numFmt w:val="bullet"/>
      <w:lvlText w:val="•"/>
      <w:lvlJc w:val="left"/>
      <w:pPr>
        <w:tabs>
          <w:tab w:val="num" w:pos="5760"/>
        </w:tabs>
        <w:ind w:left="5760" w:hanging="360"/>
      </w:pPr>
      <w:rPr>
        <w:rFonts w:ascii="Times New Roman" w:hAnsi="Times New Roman" w:hint="default"/>
      </w:rPr>
    </w:lvl>
    <w:lvl w:ilvl="8" w:tplc="CE4CCE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76F3639"/>
    <w:multiLevelType w:val="hybridMultilevel"/>
    <w:tmpl w:val="52D8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01266"/>
    <w:multiLevelType w:val="hybridMultilevel"/>
    <w:tmpl w:val="17E8A236"/>
    <w:lvl w:ilvl="0" w:tplc="656C491C">
      <w:start w:val="1"/>
      <w:numFmt w:val="bullet"/>
      <w:lvlText w:val="•"/>
      <w:lvlJc w:val="left"/>
      <w:pPr>
        <w:tabs>
          <w:tab w:val="num" w:pos="720"/>
        </w:tabs>
        <w:ind w:left="720" w:hanging="360"/>
      </w:pPr>
      <w:rPr>
        <w:rFonts w:ascii="Arial" w:hAnsi="Arial" w:hint="default"/>
      </w:rPr>
    </w:lvl>
    <w:lvl w:ilvl="1" w:tplc="183407E6">
      <w:start w:val="1"/>
      <w:numFmt w:val="bullet"/>
      <w:lvlText w:val="•"/>
      <w:lvlJc w:val="left"/>
      <w:pPr>
        <w:tabs>
          <w:tab w:val="num" w:pos="1440"/>
        </w:tabs>
        <w:ind w:left="1440" w:hanging="360"/>
      </w:pPr>
      <w:rPr>
        <w:rFonts w:ascii="Arial" w:hAnsi="Arial" w:hint="default"/>
      </w:rPr>
    </w:lvl>
    <w:lvl w:ilvl="2" w:tplc="4B56A632" w:tentative="1">
      <w:start w:val="1"/>
      <w:numFmt w:val="bullet"/>
      <w:lvlText w:val="•"/>
      <w:lvlJc w:val="left"/>
      <w:pPr>
        <w:tabs>
          <w:tab w:val="num" w:pos="2160"/>
        </w:tabs>
        <w:ind w:left="2160" w:hanging="360"/>
      </w:pPr>
      <w:rPr>
        <w:rFonts w:ascii="Arial" w:hAnsi="Arial" w:hint="default"/>
      </w:rPr>
    </w:lvl>
    <w:lvl w:ilvl="3" w:tplc="75DA8FE4" w:tentative="1">
      <w:start w:val="1"/>
      <w:numFmt w:val="bullet"/>
      <w:lvlText w:val="•"/>
      <w:lvlJc w:val="left"/>
      <w:pPr>
        <w:tabs>
          <w:tab w:val="num" w:pos="2880"/>
        </w:tabs>
        <w:ind w:left="2880" w:hanging="360"/>
      </w:pPr>
      <w:rPr>
        <w:rFonts w:ascii="Arial" w:hAnsi="Arial" w:hint="default"/>
      </w:rPr>
    </w:lvl>
    <w:lvl w:ilvl="4" w:tplc="8C6CA5B4" w:tentative="1">
      <w:start w:val="1"/>
      <w:numFmt w:val="bullet"/>
      <w:lvlText w:val="•"/>
      <w:lvlJc w:val="left"/>
      <w:pPr>
        <w:tabs>
          <w:tab w:val="num" w:pos="3600"/>
        </w:tabs>
        <w:ind w:left="3600" w:hanging="360"/>
      </w:pPr>
      <w:rPr>
        <w:rFonts w:ascii="Arial" w:hAnsi="Arial" w:hint="default"/>
      </w:rPr>
    </w:lvl>
    <w:lvl w:ilvl="5" w:tplc="54E0A758" w:tentative="1">
      <w:start w:val="1"/>
      <w:numFmt w:val="bullet"/>
      <w:lvlText w:val="•"/>
      <w:lvlJc w:val="left"/>
      <w:pPr>
        <w:tabs>
          <w:tab w:val="num" w:pos="4320"/>
        </w:tabs>
        <w:ind w:left="4320" w:hanging="360"/>
      </w:pPr>
      <w:rPr>
        <w:rFonts w:ascii="Arial" w:hAnsi="Arial" w:hint="default"/>
      </w:rPr>
    </w:lvl>
    <w:lvl w:ilvl="6" w:tplc="83F4CB06" w:tentative="1">
      <w:start w:val="1"/>
      <w:numFmt w:val="bullet"/>
      <w:lvlText w:val="•"/>
      <w:lvlJc w:val="left"/>
      <w:pPr>
        <w:tabs>
          <w:tab w:val="num" w:pos="5040"/>
        </w:tabs>
        <w:ind w:left="5040" w:hanging="360"/>
      </w:pPr>
      <w:rPr>
        <w:rFonts w:ascii="Arial" w:hAnsi="Arial" w:hint="default"/>
      </w:rPr>
    </w:lvl>
    <w:lvl w:ilvl="7" w:tplc="1FD0EF5A" w:tentative="1">
      <w:start w:val="1"/>
      <w:numFmt w:val="bullet"/>
      <w:lvlText w:val="•"/>
      <w:lvlJc w:val="left"/>
      <w:pPr>
        <w:tabs>
          <w:tab w:val="num" w:pos="5760"/>
        </w:tabs>
        <w:ind w:left="5760" w:hanging="360"/>
      </w:pPr>
      <w:rPr>
        <w:rFonts w:ascii="Arial" w:hAnsi="Arial" w:hint="default"/>
      </w:rPr>
    </w:lvl>
    <w:lvl w:ilvl="8" w:tplc="0C2EBF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84005A8"/>
    <w:multiLevelType w:val="hybridMultilevel"/>
    <w:tmpl w:val="56C65170"/>
    <w:lvl w:ilvl="0" w:tplc="C11E31D0">
      <w:start w:val="1"/>
      <w:numFmt w:val="bullet"/>
      <w:lvlText w:val="•"/>
      <w:lvlJc w:val="left"/>
      <w:pPr>
        <w:tabs>
          <w:tab w:val="num" w:pos="720"/>
        </w:tabs>
        <w:ind w:left="720" w:hanging="360"/>
      </w:pPr>
      <w:rPr>
        <w:rFonts w:ascii="Arial" w:hAnsi="Arial" w:hint="default"/>
      </w:rPr>
    </w:lvl>
    <w:lvl w:ilvl="1" w:tplc="55EA57EC">
      <w:start w:val="1"/>
      <w:numFmt w:val="bullet"/>
      <w:lvlText w:val="•"/>
      <w:lvlJc w:val="left"/>
      <w:pPr>
        <w:tabs>
          <w:tab w:val="num" w:pos="1440"/>
        </w:tabs>
        <w:ind w:left="1440" w:hanging="360"/>
      </w:pPr>
      <w:rPr>
        <w:rFonts w:ascii="Arial" w:hAnsi="Arial" w:hint="default"/>
      </w:rPr>
    </w:lvl>
    <w:lvl w:ilvl="2" w:tplc="8FA29D84" w:tentative="1">
      <w:start w:val="1"/>
      <w:numFmt w:val="bullet"/>
      <w:lvlText w:val="•"/>
      <w:lvlJc w:val="left"/>
      <w:pPr>
        <w:tabs>
          <w:tab w:val="num" w:pos="2160"/>
        </w:tabs>
        <w:ind w:left="2160" w:hanging="360"/>
      </w:pPr>
      <w:rPr>
        <w:rFonts w:ascii="Arial" w:hAnsi="Arial" w:hint="default"/>
      </w:rPr>
    </w:lvl>
    <w:lvl w:ilvl="3" w:tplc="70FC07A4" w:tentative="1">
      <w:start w:val="1"/>
      <w:numFmt w:val="bullet"/>
      <w:lvlText w:val="•"/>
      <w:lvlJc w:val="left"/>
      <w:pPr>
        <w:tabs>
          <w:tab w:val="num" w:pos="2880"/>
        </w:tabs>
        <w:ind w:left="2880" w:hanging="360"/>
      </w:pPr>
      <w:rPr>
        <w:rFonts w:ascii="Arial" w:hAnsi="Arial" w:hint="default"/>
      </w:rPr>
    </w:lvl>
    <w:lvl w:ilvl="4" w:tplc="6FC0B2E6" w:tentative="1">
      <w:start w:val="1"/>
      <w:numFmt w:val="bullet"/>
      <w:lvlText w:val="•"/>
      <w:lvlJc w:val="left"/>
      <w:pPr>
        <w:tabs>
          <w:tab w:val="num" w:pos="3600"/>
        </w:tabs>
        <w:ind w:left="3600" w:hanging="360"/>
      </w:pPr>
      <w:rPr>
        <w:rFonts w:ascii="Arial" w:hAnsi="Arial" w:hint="default"/>
      </w:rPr>
    </w:lvl>
    <w:lvl w:ilvl="5" w:tplc="B0E837CC" w:tentative="1">
      <w:start w:val="1"/>
      <w:numFmt w:val="bullet"/>
      <w:lvlText w:val="•"/>
      <w:lvlJc w:val="left"/>
      <w:pPr>
        <w:tabs>
          <w:tab w:val="num" w:pos="4320"/>
        </w:tabs>
        <w:ind w:left="4320" w:hanging="360"/>
      </w:pPr>
      <w:rPr>
        <w:rFonts w:ascii="Arial" w:hAnsi="Arial" w:hint="default"/>
      </w:rPr>
    </w:lvl>
    <w:lvl w:ilvl="6" w:tplc="D4881526" w:tentative="1">
      <w:start w:val="1"/>
      <w:numFmt w:val="bullet"/>
      <w:lvlText w:val="•"/>
      <w:lvlJc w:val="left"/>
      <w:pPr>
        <w:tabs>
          <w:tab w:val="num" w:pos="5040"/>
        </w:tabs>
        <w:ind w:left="5040" w:hanging="360"/>
      </w:pPr>
      <w:rPr>
        <w:rFonts w:ascii="Arial" w:hAnsi="Arial" w:hint="default"/>
      </w:rPr>
    </w:lvl>
    <w:lvl w:ilvl="7" w:tplc="99C49C56" w:tentative="1">
      <w:start w:val="1"/>
      <w:numFmt w:val="bullet"/>
      <w:lvlText w:val="•"/>
      <w:lvlJc w:val="left"/>
      <w:pPr>
        <w:tabs>
          <w:tab w:val="num" w:pos="5760"/>
        </w:tabs>
        <w:ind w:left="5760" w:hanging="360"/>
      </w:pPr>
      <w:rPr>
        <w:rFonts w:ascii="Arial" w:hAnsi="Arial" w:hint="default"/>
      </w:rPr>
    </w:lvl>
    <w:lvl w:ilvl="8" w:tplc="101ED5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1E40CE"/>
    <w:multiLevelType w:val="hybridMultilevel"/>
    <w:tmpl w:val="DD5815BE"/>
    <w:lvl w:ilvl="0" w:tplc="842CFE6C">
      <w:start w:val="1"/>
      <w:numFmt w:val="bullet"/>
      <w:lvlText w:val="•"/>
      <w:lvlJc w:val="left"/>
      <w:pPr>
        <w:tabs>
          <w:tab w:val="num" w:pos="720"/>
        </w:tabs>
        <w:ind w:left="720" w:hanging="360"/>
      </w:pPr>
      <w:rPr>
        <w:rFonts w:ascii="Arial" w:hAnsi="Arial" w:hint="default"/>
      </w:rPr>
    </w:lvl>
    <w:lvl w:ilvl="1" w:tplc="0574AA5A" w:tentative="1">
      <w:start w:val="1"/>
      <w:numFmt w:val="bullet"/>
      <w:lvlText w:val="•"/>
      <w:lvlJc w:val="left"/>
      <w:pPr>
        <w:tabs>
          <w:tab w:val="num" w:pos="1440"/>
        </w:tabs>
        <w:ind w:left="1440" w:hanging="360"/>
      </w:pPr>
      <w:rPr>
        <w:rFonts w:ascii="Arial" w:hAnsi="Arial" w:hint="default"/>
      </w:rPr>
    </w:lvl>
    <w:lvl w:ilvl="2" w:tplc="C4C41F24" w:tentative="1">
      <w:start w:val="1"/>
      <w:numFmt w:val="bullet"/>
      <w:lvlText w:val="•"/>
      <w:lvlJc w:val="left"/>
      <w:pPr>
        <w:tabs>
          <w:tab w:val="num" w:pos="2160"/>
        </w:tabs>
        <w:ind w:left="2160" w:hanging="360"/>
      </w:pPr>
      <w:rPr>
        <w:rFonts w:ascii="Arial" w:hAnsi="Arial" w:hint="default"/>
      </w:rPr>
    </w:lvl>
    <w:lvl w:ilvl="3" w:tplc="200E285E" w:tentative="1">
      <w:start w:val="1"/>
      <w:numFmt w:val="bullet"/>
      <w:lvlText w:val="•"/>
      <w:lvlJc w:val="left"/>
      <w:pPr>
        <w:tabs>
          <w:tab w:val="num" w:pos="2880"/>
        </w:tabs>
        <w:ind w:left="2880" w:hanging="360"/>
      </w:pPr>
      <w:rPr>
        <w:rFonts w:ascii="Arial" w:hAnsi="Arial" w:hint="default"/>
      </w:rPr>
    </w:lvl>
    <w:lvl w:ilvl="4" w:tplc="1FBE03C2" w:tentative="1">
      <w:start w:val="1"/>
      <w:numFmt w:val="bullet"/>
      <w:lvlText w:val="•"/>
      <w:lvlJc w:val="left"/>
      <w:pPr>
        <w:tabs>
          <w:tab w:val="num" w:pos="3600"/>
        </w:tabs>
        <w:ind w:left="3600" w:hanging="360"/>
      </w:pPr>
      <w:rPr>
        <w:rFonts w:ascii="Arial" w:hAnsi="Arial" w:hint="default"/>
      </w:rPr>
    </w:lvl>
    <w:lvl w:ilvl="5" w:tplc="A66AB8EA" w:tentative="1">
      <w:start w:val="1"/>
      <w:numFmt w:val="bullet"/>
      <w:lvlText w:val="•"/>
      <w:lvlJc w:val="left"/>
      <w:pPr>
        <w:tabs>
          <w:tab w:val="num" w:pos="4320"/>
        </w:tabs>
        <w:ind w:left="4320" w:hanging="360"/>
      </w:pPr>
      <w:rPr>
        <w:rFonts w:ascii="Arial" w:hAnsi="Arial" w:hint="default"/>
      </w:rPr>
    </w:lvl>
    <w:lvl w:ilvl="6" w:tplc="650E57EA" w:tentative="1">
      <w:start w:val="1"/>
      <w:numFmt w:val="bullet"/>
      <w:lvlText w:val="•"/>
      <w:lvlJc w:val="left"/>
      <w:pPr>
        <w:tabs>
          <w:tab w:val="num" w:pos="5040"/>
        </w:tabs>
        <w:ind w:left="5040" w:hanging="360"/>
      </w:pPr>
      <w:rPr>
        <w:rFonts w:ascii="Arial" w:hAnsi="Arial" w:hint="default"/>
      </w:rPr>
    </w:lvl>
    <w:lvl w:ilvl="7" w:tplc="2952B62A" w:tentative="1">
      <w:start w:val="1"/>
      <w:numFmt w:val="bullet"/>
      <w:lvlText w:val="•"/>
      <w:lvlJc w:val="left"/>
      <w:pPr>
        <w:tabs>
          <w:tab w:val="num" w:pos="5760"/>
        </w:tabs>
        <w:ind w:left="5760" w:hanging="360"/>
      </w:pPr>
      <w:rPr>
        <w:rFonts w:ascii="Arial" w:hAnsi="Arial" w:hint="default"/>
      </w:rPr>
    </w:lvl>
    <w:lvl w:ilvl="8" w:tplc="FC5A8A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AB66856"/>
    <w:multiLevelType w:val="hybridMultilevel"/>
    <w:tmpl w:val="F650EC82"/>
    <w:lvl w:ilvl="0" w:tplc="FDCC39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2F5C6C"/>
    <w:multiLevelType w:val="hybridMultilevel"/>
    <w:tmpl w:val="0AFE2176"/>
    <w:lvl w:ilvl="0" w:tplc="04090001">
      <w:start w:val="1"/>
      <w:numFmt w:val="bullet"/>
      <w:lvlText w:val=""/>
      <w:lvlJc w:val="left"/>
      <w:pPr>
        <w:tabs>
          <w:tab w:val="num" w:pos="720"/>
        </w:tabs>
        <w:ind w:left="720" w:hanging="360"/>
      </w:pPr>
      <w:rPr>
        <w:rFonts w:ascii="Symbol" w:hAnsi="Symbol" w:hint="default"/>
      </w:rPr>
    </w:lvl>
    <w:lvl w:ilvl="1" w:tplc="4E14CAB4" w:tentative="1">
      <w:start w:val="1"/>
      <w:numFmt w:val="bullet"/>
      <w:lvlText w:val="•"/>
      <w:lvlJc w:val="left"/>
      <w:pPr>
        <w:tabs>
          <w:tab w:val="num" w:pos="1440"/>
        </w:tabs>
        <w:ind w:left="1440" w:hanging="360"/>
      </w:pPr>
      <w:rPr>
        <w:rFonts w:ascii="Arial" w:hAnsi="Arial" w:hint="default"/>
      </w:rPr>
    </w:lvl>
    <w:lvl w:ilvl="2" w:tplc="D712528C" w:tentative="1">
      <w:start w:val="1"/>
      <w:numFmt w:val="bullet"/>
      <w:lvlText w:val="•"/>
      <w:lvlJc w:val="left"/>
      <w:pPr>
        <w:tabs>
          <w:tab w:val="num" w:pos="2160"/>
        </w:tabs>
        <w:ind w:left="2160" w:hanging="360"/>
      </w:pPr>
      <w:rPr>
        <w:rFonts w:ascii="Arial" w:hAnsi="Arial" w:hint="default"/>
      </w:rPr>
    </w:lvl>
    <w:lvl w:ilvl="3" w:tplc="3DF8D05C" w:tentative="1">
      <w:start w:val="1"/>
      <w:numFmt w:val="bullet"/>
      <w:lvlText w:val="•"/>
      <w:lvlJc w:val="left"/>
      <w:pPr>
        <w:tabs>
          <w:tab w:val="num" w:pos="2880"/>
        </w:tabs>
        <w:ind w:left="2880" w:hanging="360"/>
      </w:pPr>
      <w:rPr>
        <w:rFonts w:ascii="Arial" w:hAnsi="Arial" w:hint="default"/>
      </w:rPr>
    </w:lvl>
    <w:lvl w:ilvl="4" w:tplc="0E1CBB8E" w:tentative="1">
      <w:start w:val="1"/>
      <w:numFmt w:val="bullet"/>
      <w:lvlText w:val="•"/>
      <w:lvlJc w:val="left"/>
      <w:pPr>
        <w:tabs>
          <w:tab w:val="num" w:pos="3600"/>
        </w:tabs>
        <w:ind w:left="3600" w:hanging="360"/>
      </w:pPr>
      <w:rPr>
        <w:rFonts w:ascii="Arial" w:hAnsi="Arial" w:hint="default"/>
      </w:rPr>
    </w:lvl>
    <w:lvl w:ilvl="5" w:tplc="C75E1CC8" w:tentative="1">
      <w:start w:val="1"/>
      <w:numFmt w:val="bullet"/>
      <w:lvlText w:val="•"/>
      <w:lvlJc w:val="left"/>
      <w:pPr>
        <w:tabs>
          <w:tab w:val="num" w:pos="4320"/>
        </w:tabs>
        <w:ind w:left="4320" w:hanging="360"/>
      </w:pPr>
      <w:rPr>
        <w:rFonts w:ascii="Arial" w:hAnsi="Arial" w:hint="default"/>
      </w:rPr>
    </w:lvl>
    <w:lvl w:ilvl="6" w:tplc="A60A4396" w:tentative="1">
      <w:start w:val="1"/>
      <w:numFmt w:val="bullet"/>
      <w:lvlText w:val="•"/>
      <w:lvlJc w:val="left"/>
      <w:pPr>
        <w:tabs>
          <w:tab w:val="num" w:pos="5040"/>
        </w:tabs>
        <w:ind w:left="5040" w:hanging="360"/>
      </w:pPr>
      <w:rPr>
        <w:rFonts w:ascii="Arial" w:hAnsi="Arial" w:hint="default"/>
      </w:rPr>
    </w:lvl>
    <w:lvl w:ilvl="7" w:tplc="66600A66" w:tentative="1">
      <w:start w:val="1"/>
      <w:numFmt w:val="bullet"/>
      <w:lvlText w:val="•"/>
      <w:lvlJc w:val="left"/>
      <w:pPr>
        <w:tabs>
          <w:tab w:val="num" w:pos="5760"/>
        </w:tabs>
        <w:ind w:left="5760" w:hanging="360"/>
      </w:pPr>
      <w:rPr>
        <w:rFonts w:ascii="Arial" w:hAnsi="Arial" w:hint="default"/>
      </w:rPr>
    </w:lvl>
    <w:lvl w:ilvl="8" w:tplc="28EAF9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D2A17DD"/>
    <w:multiLevelType w:val="hybridMultilevel"/>
    <w:tmpl w:val="50E2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F532E1"/>
    <w:multiLevelType w:val="hybridMultilevel"/>
    <w:tmpl w:val="4BCAE3D8"/>
    <w:lvl w:ilvl="0" w:tplc="77A218D2">
      <w:start w:val="1"/>
      <w:numFmt w:val="bullet"/>
      <w:lvlText w:val="•"/>
      <w:lvlJc w:val="left"/>
      <w:pPr>
        <w:tabs>
          <w:tab w:val="num" w:pos="720"/>
        </w:tabs>
        <w:ind w:left="720" w:hanging="360"/>
      </w:pPr>
      <w:rPr>
        <w:rFonts w:ascii="Arial" w:hAnsi="Arial" w:hint="default"/>
      </w:rPr>
    </w:lvl>
    <w:lvl w:ilvl="1" w:tplc="93D01378">
      <w:start w:val="1"/>
      <w:numFmt w:val="bullet"/>
      <w:lvlText w:val="•"/>
      <w:lvlJc w:val="left"/>
      <w:pPr>
        <w:tabs>
          <w:tab w:val="num" w:pos="1440"/>
        </w:tabs>
        <w:ind w:left="1440" w:hanging="360"/>
      </w:pPr>
      <w:rPr>
        <w:rFonts w:ascii="Arial" w:hAnsi="Arial" w:hint="default"/>
      </w:rPr>
    </w:lvl>
    <w:lvl w:ilvl="2" w:tplc="48206E0E" w:tentative="1">
      <w:start w:val="1"/>
      <w:numFmt w:val="bullet"/>
      <w:lvlText w:val="•"/>
      <w:lvlJc w:val="left"/>
      <w:pPr>
        <w:tabs>
          <w:tab w:val="num" w:pos="2160"/>
        </w:tabs>
        <w:ind w:left="2160" w:hanging="360"/>
      </w:pPr>
      <w:rPr>
        <w:rFonts w:ascii="Arial" w:hAnsi="Arial" w:hint="default"/>
      </w:rPr>
    </w:lvl>
    <w:lvl w:ilvl="3" w:tplc="8CC606B6" w:tentative="1">
      <w:start w:val="1"/>
      <w:numFmt w:val="bullet"/>
      <w:lvlText w:val="•"/>
      <w:lvlJc w:val="left"/>
      <w:pPr>
        <w:tabs>
          <w:tab w:val="num" w:pos="2880"/>
        </w:tabs>
        <w:ind w:left="2880" w:hanging="360"/>
      </w:pPr>
      <w:rPr>
        <w:rFonts w:ascii="Arial" w:hAnsi="Arial" w:hint="default"/>
      </w:rPr>
    </w:lvl>
    <w:lvl w:ilvl="4" w:tplc="E82ED888" w:tentative="1">
      <w:start w:val="1"/>
      <w:numFmt w:val="bullet"/>
      <w:lvlText w:val="•"/>
      <w:lvlJc w:val="left"/>
      <w:pPr>
        <w:tabs>
          <w:tab w:val="num" w:pos="3600"/>
        </w:tabs>
        <w:ind w:left="3600" w:hanging="360"/>
      </w:pPr>
      <w:rPr>
        <w:rFonts w:ascii="Arial" w:hAnsi="Arial" w:hint="default"/>
      </w:rPr>
    </w:lvl>
    <w:lvl w:ilvl="5" w:tplc="59FC7FC4" w:tentative="1">
      <w:start w:val="1"/>
      <w:numFmt w:val="bullet"/>
      <w:lvlText w:val="•"/>
      <w:lvlJc w:val="left"/>
      <w:pPr>
        <w:tabs>
          <w:tab w:val="num" w:pos="4320"/>
        </w:tabs>
        <w:ind w:left="4320" w:hanging="360"/>
      </w:pPr>
      <w:rPr>
        <w:rFonts w:ascii="Arial" w:hAnsi="Arial" w:hint="default"/>
      </w:rPr>
    </w:lvl>
    <w:lvl w:ilvl="6" w:tplc="0C4C13B2" w:tentative="1">
      <w:start w:val="1"/>
      <w:numFmt w:val="bullet"/>
      <w:lvlText w:val="•"/>
      <w:lvlJc w:val="left"/>
      <w:pPr>
        <w:tabs>
          <w:tab w:val="num" w:pos="5040"/>
        </w:tabs>
        <w:ind w:left="5040" w:hanging="360"/>
      </w:pPr>
      <w:rPr>
        <w:rFonts w:ascii="Arial" w:hAnsi="Arial" w:hint="default"/>
      </w:rPr>
    </w:lvl>
    <w:lvl w:ilvl="7" w:tplc="E780B528" w:tentative="1">
      <w:start w:val="1"/>
      <w:numFmt w:val="bullet"/>
      <w:lvlText w:val="•"/>
      <w:lvlJc w:val="left"/>
      <w:pPr>
        <w:tabs>
          <w:tab w:val="num" w:pos="5760"/>
        </w:tabs>
        <w:ind w:left="5760" w:hanging="360"/>
      </w:pPr>
      <w:rPr>
        <w:rFonts w:ascii="Arial" w:hAnsi="Arial" w:hint="default"/>
      </w:rPr>
    </w:lvl>
    <w:lvl w:ilvl="8" w:tplc="6DB2D7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DC4D3C"/>
    <w:multiLevelType w:val="hybridMultilevel"/>
    <w:tmpl w:val="9674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EE297D"/>
    <w:multiLevelType w:val="hybridMultilevel"/>
    <w:tmpl w:val="CE74E3E4"/>
    <w:lvl w:ilvl="0" w:tplc="A3D220F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F406DA"/>
    <w:multiLevelType w:val="hybridMultilevel"/>
    <w:tmpl w:val="05A614B2"/>
    <w:lvl w:ilvl="0" w:tplc="D8DE5130">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5012285A" w:tentative="1">
      <w:start w:val="1"/>
      <w:numFmt w:val="decimal"/>
      <w:lvlText w:val="%3)"/>
      <w:lvlJc w:val="left"/>
      <w:pPr>
        <w:tabs>
          <w:tab w:val="num" w:pos="2160"/>
        </w:tabs>
        <w:ind w:left="2160" w:hanging="360"/>
      </w:pPr>
    </w:lvl>
    <w:lvl w:ilvl="3" w:tplc="78607034" w:tentative="1">
      <w:start w:val="1"/>
      <w:numFmt w:val="decimal"/>
      <w:lvlText w:val="%4)"/>
      <w:lvlJc w:val="left"/>
      <w:pPr>
        <w:tabs>
          <w:tab w:val="num" w:pos="2880"/>
        </w:tabs>
        <w:ind w:left="2880" w:hanging="360"/>
      </w:pPr>
    </w:lvl>
    <w:lvl w:ilvl="4" w:tplc="EC16C86E" w:tentative="1">
      <w:start w:val="1"/>
      <w:numFmt w:val="decimal"/>
      <w:lvlText w:val="%5)"/>
      <w:lvlJc w:val="left"/>
      <w:pPr>
        <w:tabs>
          <w:tab w:val="num" w:pos="3600"/>
        </w:tabs>
        <w:ind w:left="3600" w:hanging="360"/>
      </w:pPr>
    </w:lvl>
    <w:lvl w:ilvl="5" w:tplc="DC44B18C" w:tentative="1">
      <w:start w:val="1"/>
      <w:numFmt w:val="decimal"/>
      <w:lvlText w:val="%6)"/>
      <w:lvlJc w:val="left"/>
      <w:pPr>
        <w:tabs>
          <w:tab w:val="num" w:pos="4320"/>
        </w:tabs>
        <w:ind w:left="4320" w:hanging="360"/>
      </w:pPr>
    </w:lvl>
    <w:lvl w:ilvl="6" w:tplc="E132C670" w:tentative="1">
      <w:start w:val="1"/>
      <w:numFmt w:val="decimal"/>
      <w:lvlText w:val="%7)"/>
      <w:lvlJc w:val="left"/>
      <w:pPr>
        <w:tabs>
          <w:tab w:val="num" w:pos="5040"/>
        </w:tabs>
        <w:ind w:left="5040" w:hanging="360"/>
      </w:pPr>
    </w:lvl>
    <w:lvl w:ilvl="7" w:tplc="4182771E" w:tentative="1">
      <w:start w:val="1"/>
      <w:numFmt w:val="decimal"/>
      <w:lvlText w:val="%8)"/>
      <w:lvlJc w:val="left"/>
      <w:pPr>
        <w:tabs>
          <w:tab w:val="num" w:pos="5760"/>
        </w:tabs>
        <w:ind w:left="5760" w:hanging="360"/>
      </w:pPr>
    </w:lvl>
    <w:lvl w:ilvl="8" w:tplc="16841E90" w:tentative="1">
      <w:start w:val="1"/>
      <w:numFmt w:val="decimal"/>
      <w:lvlText w:val="%9)"/>
      <w:lvlJc w:val="left"/>
      <w:pPr>
        <w:tabs>
          <w:tab w:val="num" w:pos="6480"/>
        </w:tabs>
        <w:ind w:left="6480" w:hanging="360"/>
      </w:pPr>
    </w:lvl>
  </w:abstractNum>
  <w:abstractNum w:abstractNumId="28" w15:restartNumberingAfterBreak="0">
    <w:nsid w:val="27120EDD"/>
    <w:multiLevelType w:val="hybridMultilevel"/>
    <w:tmpl w:val="B430221C"/>
    <w:lvl w:ilvl="0" w:tplc="10DAD50C">
      <w:start w:val="3"/>
      <w:numFmt w:val="decimal"/>
      <w:lvlText w:val="%1."/>
      <w:lvlJc w:val="left"/>
      <w:pPr>
        <w:tabs>
          <w:tab w:val="num" w:pos="720"/>
        </w:tabs>
        <w:ind w:left="720" w:hanging="360"/>
      </w:pPr>
    </w:lvl>
    <w:lvl w:ilvl="1" w:tplc="C32C12CE" w:tentative="1">
      <w:start w:val="1"/>
      <w:numFmt w:val="decimal"/>
      <w:lvlText w:val="%2."/>
      <w:lvlJc w:val="left"/>
      <w:pPr>
        <w:tabs>
          <w:tab w:val="num" w:pos="1440"/>
        </w:tabs>
        <w:ind w:left="1440" w:hanging="360"/>
      </w:pPr>
    </w:lvl>
    <w:lvl w:ilvl="2" w:tplc="B0460118" w:tentative="1">
      <w:start w:val="1"/>
      <w:numFmt w:val="decimal"/>
      <w:lvlText w:val="%3."/>
      <w:lvlJc w:val="left"/>
      <w:pPr>
        <w:tabs>
          <w:tab w:val="num" w:pos="2160"/>
        </w:tabs>
        <w:ind w:left="2160" w:hanging="360"/>
      </w:pPr>
    </w:lvl>
    <w:lvl w:ilvl="3" w:tplc="540E118C" w:tentative="1">
      <w:start w:val="1"/>
      <w:numFmt w:val="decimal"/>
      <w:lvlText w:val="%4."/>
      <w:lvlJc w:val="left"/>
      <w:pPr>
        <w:tabs>
          <w:tab w:val="num" w:pos="2880"/>
        </w:tabs>
        <w:ind w:left="2880" w:hanging="360"/>
      </w:pPr>
    </w:lvl>
    <w:lvl w:ilvl="4" w:tplc="646AB8C8" w:tentative="1">
      <w:start w:val="1"/>
      <w:numFmt w:val="decimal"/>
      <w:lvlText w:val="%5."/>
      <w:lvlJc w:val="left"/>
      <w:pPr>
        <w:tabs>
          <w:tab w:val="num" w:pos="3600"/>
        </w:tabs>
        <w:ind w:left="3600" w:hanging="360"/>
      </w:pPr>
    </w:lvl>
    <w:lvl w:ilvl="5" w:tplc="56846662" w:tentative="1">
      <w:start w:val="1"/>
      <w:numFmt w:val="decimal"/>
      <w:lvlText w:val="%6."/>
      <w:lvlJc w:val="left"/>
      <w:pPr>
        <w:tabs>
          <w:tab w:val="num" w:pos="4320"/>
        </w:tabs>
        <w:ind w:left="4320" w:hanging="360"/>
      </w:pPr>
    </w:lvl>
    <w:lvl w:ilvl="6" w:tplc="4342D164" w:tentative="1">
      <w:start w:val="1"/>
      <w:numFmt w:val="decimal"/>
      <w:lvlText w:val="%7."/>
      <w:lvlJc w:val="left"/>
      <w:pPr>
        <w:tabs>
          <w:tab w:val="num" w:pos="5040"/>
        </w:tabs>
        <w:ind w:left="5040" w:hanging="360"/>
      </w:pPr>
    </w:lvl>
    <w:lvl w:ilvl="7" w:tplc="9CECA6FA" w:tentative="1">
      <w:start w:val="1"/>
      <w:numFmt w:val="decimal"/>
      <w:lvlText w:val="%8."/>
      <w:lvlJc w:val="left"/>
      <w:pPr>
        <w:tabs>
          <w:tab w:val="num" w:pos="5760"/>
        </w:tabs>
        <w:ind w:left="5760" w:hanging="360"/>
      </w:pPr>
    </w:lvl>
    <w:lvl w:ilvl="8" w:tplc="64C68402" w:tentative="1">
      <w:start w:val="1"/>
      <w:numFmt w:val="decimal"/>
      <w:lvlText w:val="%9."/>
      <w:lvlJc w:val="left"/>
      <w:pPr>
        <w:tabs>
          <w:tab w:val="num" w:pos="6480"/>
        </w:tabs>
        <w:ind w:left="6480" w:hanging="360"/>
      </w:pPr>
    </w:lvl>
  </w:abstractNum>
  <w:abstractNum w:abstractNumId="29" w15:restartNumberingAfterBreak="0">
    <w:nsid w:val="28340BC7"/>
    <w:multiLevelType w:val="hybridMultilevel"/>
    <w:tmpl w:val="0316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2D1329"/>
    <w:multiLevelType w:val="hybridMultilevel"/>
    <w:tmpl w:val="60C49D24"/>
    <w:lvl w:ilvl="0" w:tplc="EDFA10EC">
      <w:start w:val="1"/>
      <w:numFmt w:val="bullet"/>
      <w:lvlText w:val="•"/>
      <w:lvlJc w:val="left"/>
      <w:pPr>
        <w:tabs>
          <w:tab w:val="num" w:pos="720"/>
        </w:tabs>
        <w:ind w:left="720" w:hanging="360"/>
      </w:pPr>
      <w:rPr>
        <w:rFonts w:ascii="Arial" w:hAnsi="Arial" w:hint="default"/>
      </w:rPr>
    </w:lvl>
    <w:lvl w:ilvl="1" w:tplc="712C4536">
      <w:start w:val="1"/>
      <w:numFmt w:val="bullet"/>
      <w:lvlText w:val="•"/>
      <w:lvlJc w:val="left"/>
      <w:pPr>
        <w:tabs>
          <w:tab w:val="num" w:pos="1440"/>
        </w:tabs>
        <w:ind w:left="1440" w:hanging="360"/>
      </w:pPr>
      <w:rPr>
        <w:rFonts w:ascii="Arial" w:hAnsi="Arial" w:hint="default"/>
      </w:rPr>
    </w:lvl>
    <w:lvl w:ilvl="2" w:tplc="815ADF72" w:tentative="1">
      <w:start w:val="1"/>
      <w:numFmt w:val="bullet"/>
      <w:lvlText w:val="•"/>
      <w:lvlJc w:val="left"/>
      <w:pPr>
        <w:tabs>
          <w:tab w:val="num" w:pos="2160"/>
        </w:tabs>
        <w:ind w:left="2160" w:hanging="360"/>
      </w:pPr>
      <w:rPr>
        <w:rFonts w:ascii="Arial" w:hAnsi="Arial" w:hint="default"/>
      </w:rPr>
    </w:lvl>
    <w:lvl w:ilvl="3" w:tplc="D3863C76" w:tentative="1">
      <w:start w:val="1"/>
      <w:numFmt w:val="bullet"/>
      <w:lvlText w:val="•"/>
      <w:lvlJc w:val="left"/>
      <w:pPr>
        <w:tabs>
          <w:tab w:val="num" w:pos="2880"/>
        </w:tabs>
        <w:ind w:left="2880" w:hanging="360"/>
      </w:pPr>
      <w:rPr>
        <w:rFonts w:ascii="Arial" w:hAnsi="Arial" w:hint="default"/>
      </w:rPr>
    </w:lvl>
    <w:lvl w:ilvl="4" w:tplc="F3280860" w:tentative="1">
      <w:start w:val="1"/>
      <w:numFmt w:val="bullet"/>
      <w:lvlText w:val="•"/>
      <w:lvlJc w:val="left"/>
      <w:pPr>
        <w:tabs>
          <w:tab w:val="num" w:pos="3600"/>
        </w:tabs>
        <w:ind w:left="3600" w:hanging="360"/>
      </w:pPr>
      <w:rPr>
        <w:rFonts w:ascii="Arial" w:hAnsi="Arial" w:hint="default"/>
      </w:rPr>
    </w:lvl>
    <w:lvl w:ilvl="5" w:tplc="C90A28EE" w:tentative="1">
      <w:start w:val="1"/>
      <w:numFmt w:val="bullet"/>
      <w:lvlText w:val="•"/>
      <w:lvlJc w:val="left"/>
      <w:pPr>
        <w:tabs>
          <w:tab w:val="num" w:pos="4320"/>
        </w:tabs>
        <w:ind w:left="4320" w:hanging="360"/>
      </w:pPr>
      <w:rPr>
        <w:rFonts w:ascii="Arial" w:hAnsi="Arial" w:hint="default"/>
      </w:rPr>
    </w:lvl>
    <w:lvl w:ilvl="6" w:tplc="7FD0E874" w:tentative="1">
      <w:start w:val="1"/>
      <w:numFmt w:val="bullet"/>
      <w:lvlText w:val="•"/>
      <w:lvlJc w:val="left"/>
      <w:pPr>
        <w:tabs>
          <w:tab w:val="num" w:pos="5040"/>
        </w:tabs>
        <w:ind w:left="5040" w:hanging="360"/>
      </w:pPr>
      <w:rPr>
        <w:rFonts w:ascii="Arial" w:hAnsi="Arial" w:hint="default"/>
      </w:rPr>
    </w:lvl>
    <w:lvl w:ilvl="7" w:tplc="446E8098" w:tentative="1">
      <w:start w:val="1"/>
      <w:numFmt w:val="bullet"/>
      <w:lvlText w:val="•"/>
      <w:lvlJc w:val="left"/>
      <w:pPr>
        <w:tabs>
          <w:tab w:val="num" w:pos="5760"/>
        </w:tabs>
        <w:ind w:left="5760" w:hanging="360"/>
      </w:pPr>
      <w:rPr>
        <w:rFonts w:ascii="Arial" w:hAnsi="Arial" w:hint="default"/>
      </w:rPr>
    </w:lvl>
    <w:lvl w:ilvl="8" w:tplc="D1E24C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C7D60A8"/>
    <w:multiLevelType w:val="multilevel"/>
    <w:tmpl w:val="954C30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2E9A13AE"/>
    <w:multiLevelType w:val="hybridMultilevel"/>
    <w:tmpl w:val="40A212E8"/>
    <w:lvl w:ilvl="0" w:tplc="0726A06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846FD5"/>
    <w:multiLevelType w:val="hybridMultilevel"/>
    <w:tmpl w:val="0E5E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0338D8"/>
    <w:multiLevelType w:val="hybridMultilevel"/>
    <w:tmpl w:val="E578B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A6244"/>
    <w:multiLevelType w:val="hybridMultilevel"/>
    <w:tmpl w:val="1CD8E1A6"/>
    <w:lvl w:ilvl="0" w:tplc="3F4EE218">
      <w:start w:val="1"/>
      <w:numFmt w:val="lowerLetter"/>
      <w:lvlText w:val="%1)"/>
      <w:lvlJc w:val="left"/>
      <w:pPr>
        <w:tabs>
          <w:tab w:val="num" w:pos="720"/>
        </w:tabs>
        <w:ind w:left="720" w:hanging="360"/>
      </w:pPr>
    </w:lvl>
    <w:lvl w:ilvl="1" w:tplc="32A89D4A" w:tentative="1">
      <w:start w:val="1"/>
      <w:numFmt w:val="lowerLetter"/>
      <w:lvlText w:val="%2)"/>
      <w:lvlJc w:val="left"/>
      <w:pPr>
        <w:tabs>
          <w:tab w:val="num" w:pos="1440"/>
        </w:tabs>
        <w:ind w:left="1440" w:hanging="360"/>
      </w:pPr>
    </w:lvl>
    <w:lvl w:ilvl="2" w:tplc="A22C1E46">
      <w:start w:val="1"/>
      <w:numFmt w:val="lowerLetter"/>
      <w:lvlText w:val="%3)"/>
      <w:lvlJc w:val="left"/>
      <w:pPr>
        <w:tabs>
          <w:tab w:val="num" w:pos="2160"/>
        </w:tabs>
        <w:ind w:left="2160" w:hanging="360"/>
      </w:pPr>
    </w:lvl>
    <w:lvl w:ilvl="3" w:tplc="CD247B56" w:tentative="1">
      <w:start w:val="1"/>
      <w:numFmt w:val="lowerLetter"/>
      <w:lvlText w:val="%4)"/>
      <w:lvlJc w:val="left"/>
      <w:pPr>
        <w:tabs>
          <w:tab w:val="num" w:pos="2880"/>
        </w:tabs>
        <w:ind w:left="2880" w:hanging="360"/>
      </w:pPr>
    </w:lvl>
    <w:lvl w:ilvl="4" w:tplc="014899D8" w:tentative="1">
      <w:start w:val="1"/>
      <w:numFmt w:val="lowerLetter"/>
      <w:lvlText w:val="%5)"/>
      <w:lvlJc w:val="left"/>
      <w:pPr>
        <w:tabs>
          <w:tab w:val="num" w:pos="3600"/>
        </w:tabs>
        <w:ind w:left="3600" w:hanging="360"/>
      </w:pPr>
    </w:lvl>
    <w:lvl w:ilvl="5" w:tplc="8EE802A8" w:tentative="1">
      <w:start w:val="1"/>
      <w:numFmt w:val="lowerLetter"/>
      <w:lvlText w:val="%6)"/>
      <w:lvlJc w:val="left"/>
      <w:pPr>
        <w:tabs>
          <w:tab w:val="num" w:pos="4320"/>
        </w:tabs>
        <w:ind w:left="4320" w:hanging="360"/>
      </w:pPr>
    </w:lvl>
    <w:lvl w:ilvl="6" w:tplc="2306E44A" w:tentative="1">
      <w:start w:val="1"/>
      <w:numFmt w:val="lowerLetter"/>
      <w:lvlText w:val="%7)"/>
      <w:lvlJc w:val="left"/>
      <w:pPr>
        <w:tabs>
          <w:tab w:val="num" w:pos="5040"/>
        </w:tabs>
        <w:ind w:left="5040" w:hanging="360"/>
      </w:pPr>
    </w:lvl>
    <w:lvl w:ilvl="7" w:tplc="AD58BC60" w:tentative="1">
      <w:start w:val="1"/>
      <w:numFmt w:val="lowerLetter"/>
      <w:lvlText w:val="%8)"/>
      <w:lvlJc w:val="left"/>
      <w:pPr>
        <w:tabs>
          <w:tab w:val="num" w:pos="5760"/>
        </w:tabs>
        <w:ind w:left="5760" w:hanging="360"/>
      </w:pPr>
    </w:lvl>
    <w:lvl w:ilvl="8" w:tplc="61A46BE8" w:tentative="1">
      <w:start w:val="1"/>
      <w:numFmt w:val="lowerLetter"/>
      <w:lvlText w:val="%9)"/>
      <w:lvlJc w:val="left"/>
      <w:pPr>
        <w:tabs>
          <w:tab w:val="num" w:pos="6480"/>
        </w:tabs>
        <w:ind w:left="6480" w:hanging="360"/>
      </w:pPr>
    </w:lvl>
  </w:abstractNum>
  <w:abstractNum w:abstractNumId="36" w15:restartNumberingAfterBreak="0">
    <w:nsid w:val="34C64A37"/>
    <w:multiLevelType w:val="hybridMultilevel"/>
    <w:tmpl w:val="CB2607F8"/>
    <w:lvl w:ilvl="0" w:tplc="0726A068">
      <w:start w:val="1"/>
      <w:numFmt w:val="bullet"/>
      <w:lvlText w:val="•"/>
      <w:lvlJc w:val="left"/>
      <w:pPr>
        <w:tabs>
          <w:tab w:val="num" w:pos="720"/>
        </w:tabs>
        <w:ind w:left="720" w:hanging="360"/>
      </w:pPr>
      <w:rPr>
        <w:rFonts w:ascii="Times New Roman" w:hAnsi="Times New Roman" w:hint="default"/>
      </w:rPr>
    </w:lvl>
    <w:lvl w:ilvl="1" w:tplc="5D447BCA">
      <w:start w:val="1"/>
      <w:numFmt w:val="bullet"/>
      <w:lvlText w:val="•"/>
      <w:lvlJc w:val="left"/>
      <w:pPr>
        <w:tabs>
          <w:tab w:val="num" w:pos="1440"/>
        </w:tabs>
        <w:ind w:left="1440" w:hanging="360"/>
      </w:pPr>
      <w:rPr>
        <w:rFonts w:ascii="Times New Roman" w:hAnsi="Times New Roman" w:hint="default"/>
      </w:rPr>
    </w:lvl>
    <w:lvl w:ilvl="2" w:tplc="66961364" w:tentative="1">
      <w:start w:val="1"/>
      <w:numFmt w:val="bullet"/>
      <w:lvlText w:val="•"/>
      <w:lvlJc w:val="left"/>
      <w:pPr>
        <w:tabs>
          <w:tab w:val="num" w:pos="2160"/>
        </w:tabs>
        <w:ind w:left="2160" w:hanging="360"/>
      </w:pPr>
      <w:rPr>
        <w:rFonts w:ascii="Times New Roman" w:hAnsi="Times New Roman" w:hint="default"/>
      </w:rPr>
    </w:lvl>
    <w:lvl w:ilvl="3" w:tplc="493E6260" w:tentative="1">
      <w:start w:val="1"/>
      <w:numFmt w:val="bullet"/>
      <w:lvlText w:val="•"/>
      <w:lvlJc w:val="left"/>
      <w:pPr>
        <w:tabs>
          <w:tab w:val="num" w:pos="2880"/>
        </w:tabs>
        <w:ind w:left="2880" w:hanging="360"/>
      </w:pPr>
      <w:rPr>
        <w:rFonts w:ascii="Times New Roman" w:hAnsi="Times New Roman" w:hint="default"/>
      </w:rPr>
    </w:lvl>
    <w:lvl w:ilvl="4" w:tplc="8DE29446" w:tentative="1">
      <w:start w:val="1"/>
      <w:numFmt w:val="bullet"/>
      <w:lvlText w:val="•"/>
      <w:lvlJc w:val="left"/>
      <w:pPr>
        <w:tabs>
          <w:tab w:val="num" w:pos="3600"/>
        </w:tabs>
        <w:ind w:left="3600" w:hanging="360"/>
      </w:pPr>
      <w:rPr>
        <w:rFonts w:ascii="Times New Roman" w:hAnsi="Times New Roman" w:hint="default"/>
      </w:rPr>
    </w:lvl>
    <w:lvl w:ilvl="5" w:tplc="B76640DE" w:tentative="1">
      <w:start w:val="1"/>
      <w:numFmt w:val="bullet"/>
      <w:lvlText w:val="•"/>
      <w:lvlJc w:val="left"/>
      <w:pPr>
        <w:tabs>
          <w:tab w:val="num" w:pos="4320"/>
        </w:tabs>
        <w:ind w:left="4320" w:hanging="360"/>
      </w:pPr>
      <w:rPr>
        <w:rFonts w:ascii="Times New Roman" w:hAnsi="Times New Roman" w:hint="default"/>
      </w:rPr>
    </w:lvl>
    <w:lvl w:ilvl="6" w:tplc="CEBA3C98" w:tentative="1">
      <w:start w:val="1"/>
      <w:numFmt w:val="bullet"/>
      <w:lvlText w:val="•"/>
      <w:lvlJc w:val="left"/>
      <w:pPr>
        <w:tabs>
          <w:tab w:val="num" w:pos="5040"/>
        </w:tabs>
        <w:ind w:left="5040" w:hanging="360"/>
      </w:pPr>
      <w:rPr>
        <w:rFonts w:ascii="Times New Roman" w:hAnsi="Times New Roman" w:hint="default"/>
      </w:rPr>
    </w:lvl>
    <w:lvl w:ilvl="7" w:tplc="E9B8EC7A" w:tentative="1">
      <w:start w:val="1"/>
      <w:numFmt w:val="bullet"/>
      <w:lvlText w:val="•"/>
      <w:lvlJc w:val="left"/>
      <w:pPr>
        <w:tabs>
          <w:tab w:val="num" w:pos="5760"/>
        </w:tabs>
        <w:ind w:left="5760" w:hanging="360"/>
      </w:pPr>
      <w:rPr>
        <w:rFonts w:ascii="Times New Roman" w:hAnsi="Times New Roman" w:hint="default"/>
      </w:rPr>
    </w:lvl>
    <w:lvl w:ilvl="8" w:tplc="C590D90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8C06D11"/>
    <w:multiLevelType w:val="hybridMultilevel"/>
    <w:tmpl w:val="D5D87BC8"/>
    <w:lvl w:ilvl="0" w:tplc="4E28C12E">
      <w:start w:val="1"/>
      <w:numFmt w:val="bullet"/>
      <w:lvlText w:val="•"/>
      <w:lvlJc w:val="left"/>
      <w:pPr>
        <w:tabs>
          <w:tab w:val="num" w:pos="720"/>
        </w:tabs>
        <w:ind w:left="720" w:hanging="360"/>
      </w:pPr>
      <w:rPr>
        <w:rFonts w:ascii="Arial" w:hAnsi="Arial" w:hint="default"/>
      </w:rPr>
    </w:lvl>
    <w:lvl w:ilvl="1" w:tplc="AA34FDB2">
      <w:start w:val="1"/>
      <w:numFmt w:val="bullet"/>
      <w:lvlText w:val="•"/>
      <w:lvlJc w:val="left"/>
      <w:pPr>
        <w:tabs>
          <w:tab w:val="num" w:pos="1440"/>
        </w:tabs>
        <w:ind w:left="1440" w:hanging="360"/>
      </w:pPr>
      <w:rPr>
        <w:rFonts w:ascii="Arial" w:hAnsi="Arial" w:hint="default"/>
      </w:rPr>
    </w:lvl>
    <w:lvl w:ilvl="2" w:tplc="19ECFD48" w:tentative="1">
      <w:start w:val="1"/>
      <w:numFmt w:val="bullet"/>
      <w:lvlText w:val="•"/>
      <w:lvlJc w:val="left"/>
      <w:pPr>
        <w:tabs>
          <w:tab w:val="num" w:pos="2160"/>
        </w:tabs>
        <w:ind w:left="2160" w:hanging="360"/>
      </w:pPr>
      <w:rPr>
        <w:rFonts w:ascii="Arial" w:hAnsi="Arial" w:hint="default"/>
      </w:rPr>
    </w:lvl>
    <w:lvl w:ilvl="3" w:tplc="514E9F4C" w:tentative="1">
      <w:start w:val="1"/>
      <w:numFmt w:val="bullet"/>
      <w:lvlText w:val="•"/>
      <w:lvlJc w:val="left"/>
      <w:pPr>
        <w:tabs>
          <w:tab w:val="num" w:pos="2880"/>
        </w:tabs>
        <w:ind w:left="2880" w:hanging="360"/>
      </w:pPr>
      <w:rPr>
        <w:rFonts w:ascii="Arial" w:hAnsi="Arial" w:hint="default"/>
      </w:rPr>
    </w:lvl>
    <w:lvl w:ilvl="4" w:tplc="946C9830" w:tentative="1">
      <w:start w:val="1"/>
      <w:numFmt w:val="bullet"/>
      <w:lvlText w:val="•"/>
      <w:lvlJc w:val="left"/>
      <w:pPr>
        <w:tabs>
          <w:tab w:val="num" w:pos="3600"/>
        </w:tabs>
        <w:ind w:left="3600" w:hanging="360"/>
      </w:pPr>
      <w:rPr>
        <w:rFonts w:ascii="Arial" w:hAnsi="Arial" w:hint="default"/>
      </w:rPr>
    </w:lvl>
    <w:lvl w:ilvl="5" w:tplc="F968C2CE" w:tentative="1">
      <w:start w:val="1"/>
      <w:numFmt w:val="bullet"/>
      <w:lvlText w:val="•"/>
      <w:lvlJc w:val="left"/>
      <w:pPr>
        <w:tabs>
          <w:tab w:val="num" w:pos="4320"/>
        </w:tabs>
        <w:ind w:left="4320" w:hanging="360"/>
      </w:pPr>
      <w:rPr>
        <w:rFonts w:ascii="Arial" w:hAnsi="Arial" w:hint="default"/>
      </w:rPr>
    </w:lvl>
    <w:lvl w:ilvl="6" w:tplc="FD7AF35E" w:tentative="1">
      <w:start w:val="1"/>
      <w:numFmt w:val="bullet"/>
      <w:lvlText w:val="•"/>
      <w:lvlJc w:val="left"/>
      <w:pPr>
        <w:tabs>
          <w:tab w:val="num" w:pos="5040"/>
        </w:tabs>
        <w:ind w:left="5040" w:hanging="360"/>
      </w:pPr>
      <w:rPr>
        <w:rFonts w:ascii="Arial" w:hAnsi="Arial" w:hint="default"/>
      </w:rPr>
    </w:lvl>
    <w:lvl w:ilvl="7" w:tplc="21B46850" w:tentative="1">
      <w:start w:val="1"/>
      <w:numFmt w:val="bullet"/>
      <w:lvlText w:val="•"/>
      <w:lvlJc w:val="left"/>
      <w:pPr>
        <w:tabs>
          <w:tab w:val="num" w:pos="5760"/>
        </w:tabs>
        <w:ind w:left="5760" w:hanging="360"/>
      </w:pPr>
      <w:rPr>
        <w:rFonts w:ascii="Arial" w:hAnsi="Arial" w:hint="default"/>
      </w:rPr>
    </w:lvl>
    <w:lvl w:ilvl="8" w:tplc="1F22ACE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A465ECF"/>
    <w:multiLevelType w:val="hybridMultilevel"/>
    <w:tmpl w:val="114AC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F25B6B"/>
    <w:multiLevelType w:val="hybridMultilevel"/>
    <w:tmpl w:val="B366EF6C"/>
    <w:lvl w:ilvl="0" w:tplc="B802B556">
      <w:start w:val="1"/>
      <w:numFmt w:val="bullet"/>
      <w:lvlText w:val="•"/>
      <w:lvlJc w:val="left"/>
      <w:pPr>
        <w:tabs>
          <w:tab w:val="num" w:pos="720"/>
        </w:tabs>
        <w:ind w:left="720" w:hanging="360"/>
      </w:pPr>
      <w:rPr>
        <w:rFonts w:ascii="Arial" w:hAnsi="Arial" w:hint="default"/>
      </w:rPr>
    </w:lvl>
    <w:lvl w:ilvl="1" w:tplc="4C6AD29A" w:tentative="1">
      <w:start w:val="1"/>
      <w:numFmt w:val="bullet"/>
      <w:lvlText w:val="•"/>
      <w:lvlJc w:val="left"/>
      <w:pPr>
        <w:tabs>
          <w:tab w:val="num" w:pos="1440"/>
        </w:tabs>
        <w:ind w:left="1440" w:hanging="360"/>
      </w:pPr>
      <w:rPr>
        <w:rFonts w:ascii="Arial" w:hAnsi="Arial" w:hint="default"/>
      </w:rPr>
    </w:lvl>
    <w:lvl w:ilvl="2" w:tplc="F8321A0C" w:tentative="1">
      <w:start w:val="1"/>
      <w:numFmt w:val="bullet"/>
      <w:lvlText w:val="•"/>
      <w:lvlJc w:val="left"/>
      <w:pPr>
        <w:tabs>
          <w:tab w:val="num" w:pos="2160"/>
        </w:tabs>
        <w:ind w:left="2160" w:hanging="360"/>
      </w:pPr>
      <w:rPr>
        <w:rFonts w:ascii="Arial" w:hAnsi="Arial" w:hint="default"/>
      </w:rPr>
    </w:lvl>
    <w:lvl w:ilvl="3" w:tplc="AA7A8498" w:tentative="1">
      <w:start w:val="1"/>
      <w:numFmt w:val="bullet"/>
      <w:lvlText w:val="•"/>
      <w:lvlJc w:val="left"/>
      <w:pPr>
        <w:tabs>
          <w:tab w:val="num" w:pos="2880"/>
        </w:tabs>
        <w:ind w:left="2880" w:hanging="360"/>
      </w:pPr>
      <w:rPr>
        <w:rFonts w:ascii="Arial" w:hAnsi="Arial" w:hint="default"/>
      </w:rPr>
    </w:lvl>
    <w:lvl w:ilvl="4" w:tplc="1B56FC18" w:tentative="1">
      <w:start w:val="1"/>
      <w:numFmt w:val="bullet"/>
      <w:lvlText w:val="•"/>
      <w:lvlJc w:val="left"/>
      <w:pPr>
        <w:tabs>
          <w:tab w:val="num" w:pos="3600"/>
        </w:tabs>
        <w:ind w:left="3600" w:hanging="360"/>
      </w:pPr>
      <w:rPr>
        <w:rFonts w:ascii="Arial" w:hAnsi="Arial" w:hint="default"/>
      </w:rPr>
    </w:lvl>
    <w:lvl w:ilvl="5" w:tplc="CF1852D4" w:tentative="1">
      <w:start w:val="1"/>
      <w:numFmt w:val="bullet"/>
      <w:lvlText w:val="•"/>
      <w:lvlJc w:val="left"/>
      <w:pPr>
        <w:tabs>
          <w:tab w:val="num" w:pos="4320"/>
        </w:tabs>
        <w:ind w:left="4320" w:hanging="360"/>
      </w:pPr>
      <w:rPr>
        <w:rFonts w:ascii="Arial" w:hAnsi="Arial" w:hint="default"/>
      </w:rPr>
    </w:lvl>
    <w:lvl w:ilvl="6" w:tplc="290AC298" w:tentative="1">
      <w:start w:val="1"/>
      <w:numFmt w:val="bullet"/>
      <w:lvlText w:val="•"/>
      <w:lvlJc w:val="left"/>
      <w:pPr>
        <w:tabs>
          <w:tab w:val="num" w:pos="5040"/>
        </w:tabs>
        <w:ind w:left="5040" w:hanging="360"/>
      </w:pPr>
      <w:rPr>
        <w:rFonts w:ascii="Arial" w:hAnsi="Arial" w:hint="default"/>
      </w:rPr>
    </w:lvl>
    <w:lvl w:ilvl="7" w:tplc="B9600F18" w:tentative="1">
      <w:start w:val="1"/>
      <w:numFmt w:val="bullet"/>
      <w:lvlText w:val="•"/>
      <w:lvlJc w:val="left"/>
      <w:pPr>
        <w:tabs>
          <w:tab w:val="num" w:pos="5760"/>
        </w:tabs>
        <w:ind w:left="5760" w:hanging="360"/>
      </w:pPr>
      <w:rPr>
        <w:rFonts w:ascii="Arial" w:hAnsi="Arial" w:hint="default"/>
      </w:rPr>
    </w:lvl>
    <w:lvl w:ilvl="8" w:tplc="53AA00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DF642C2"/>
    <w:multiLevelType w:val="hybridMultilevel"/>
    <w:tmpl w:val="C5503C36"/>
    <w:lvl w:ilvl="0" w:tplc="33F0E48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CD081A"/>
    <w:multiLevelType w:val="hybridMultilevel"/>
    <w:tmpl w:val="11DEE212"/>
    <w:lvl w:ilvl="0" w:tplc="59C4481E">
      <w:start w:val="1"/>
      <w:numFmt w:val="bullet"/>
      <w:lvlText w:val="•"/>
      <w:lvlJc w:val="left"/>
      <w:pPr>
        <w:tabs>
          <w:tab w:val="num" w:pos="720"/>
        </w:tabs>
        <w:ind w:left="720" w:hanging="360"/>
      </w:pPr>
      <w:rPr>
        <w:rFonts w:ascii="Arial" w:hAnsi="Arial" w:hint="default"/>
      </w:rPr>
    </w:lvl>
    <w:lvl w:ilvl="1" w:tplc="FFBEDE78">
      <w:start w:val="1"/>
      <w:numFmt w:val="bullet"/>
      <w:lvlText w:val="•"/>
      <w:lvlJc w:val="left"/>
      <w:pPr>
        <w:tabs>
          <w:tab w:val="num" w:pos="1440"/>
        </w:tabs>
        <w:ind w:left="1440" w:hanging="360"/>
      </w:pPr>
      <w:rPr>
        <w:rFonts w:ascii="Arial" w:hAnsi="Arial" w:hint="default"/>
      </w:rPr>
    </w:lvl>
    <w:lvl w:ilvl="2" w:tplc="3DB00EBC" w:tentative="1">
      <w:start w:val="1"/>
      <w:numFmt w:val="bullet"/>
      <w:lvlText w:val="•"/>
      <w:lvlJc w:val="left"/>
      <w:pPr>
        <w:tabs>
          <w:tab w:val="num" w:pos="2160"/>
        </w:tabs>
        <w:ind w:left="2160" w:hanging="360"/>
      </w:pPr>
      <w:rPr>
        <w:rFonts w:ascii="Arial" w:hAnsi="Arial" w:hint="default"/>
      </w:rPr>
    </w:lvl>
    <w:lvl w:ilvl="3" w:tplc="C1627CE4" w:tentative="1">
      <w:start w:val="1"/>
      <w:numFmt w:val="bullet"/>
      <w:lvlText w:val="•"/>
      <w:lvlJc w:val="left"/>
      <w:pPr>
        <w:tabs>
          <w:tab w:val="num" w:pos="2880"/>
        </w:tabs>
        <w:ind w:left="2880" w:hanging="360"/>
      </w:pPr>
      <w:rPr>
        <w:rFonts w:ascii="Arial" w:hAnsi="Arial" w:hint="default"/>
      </w:rPr>
    </w:lvl>
    <w:lvl w:ilvl="4" w:tplc="A5C4D45C" w:tentative="1">
      <w:start w:val="1"/>
      <w:numFmt w:val="bullet"/>
      <w:lvlText w:val="•"/>
      <w:lvlJc w:val="left"/>
      <w:pPr>
        <w:tabs>
          <w:tab w:val="num" w:pos="3600"/>
        </w:tabs>
        <w:ind w:left="3600" w:hanging="360"/>
      </w:pPr>
      <w:rPr>
        <w:rFonts w:ascii="Arial" w:hAnsi="Arial" w:hint="default"/>
      </w:rPr>
    </w:lvl>
    <w:lvl w:ilvl="5" w:tplc="592204B6" w:tentative="1">
      <w:start w:val="1"/>
      <w:numFmt w:val="bullet"/>
      <w:lvlText w:val="•"/>
      <w:lvlJc w:val="left"/>
      <w:pPr>
        <w:tabs>
          <w:tab w:val="num" w:pos="4320"/>
        </w:tabs>
        <w:ind w:left="4320" w:hanging="360"/>
      </w:pPr>
      <w:rPr>
        <w:rFonts w:ascii="Arial" w:hAnsi="Arial" w:hint="default"/>
      </w:rPr>
    </w:lvl>
    <w:lvl w:ilvl="6" w:tplc="1DBC0BDE" w:tentative="1">
      <w:start w:val="1"/>
      <w:numFmt w:val="bullet"/>
      <w:lvlText w:val="•"/>
      <w:lvlJc w:val="left"/>
      <w:pPr>
        <w:tabs>
          <w:tab w:val="num" w:pos="5040"/>
        </w:tabs>
        <w:ind w:left="5040" w:hanging="360"/>
      </w:pPr>
      <w:rPr>
        <w:rFonts w:ascii="Arial" w:hAnsi="Arial" w:hint="default"/>
      </w:rPr>
    </w:lvl>
    <w:lvl w:ilvl="7" w:tplc="A87299C2" w:tentative="1">
      <w:start w:val="1"/>
      <w:numFmt w:val="bullet"/>
      <w:lvlText w:val="•"/>
      <w:lvlJc w:val="left"/>
      <w:pPr>
        <w:tabs>
          <w:tab w:val="num" w:pos="5760"/>
        </w:tabs>
        <w:ind w:left="5760" w:hanging="360"/>
      </w:pPr>
      <w:rPr>
        <w:rFonts w:ascii="Arial" w:hAnsi="Arial" w:hint="default"/>
      </w:rPr>
    </w:lvl>
    <w:lvl w:ilvl="8" w:tplc="5150E9D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F8E630C"/>
    <w:multiLevelType w:val="hybridMultilevel"/>
    <w:tmpl w:val="241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B81A4A"/>
    <w:multiLevelType w:val="hybridMultilevel"/>
    <w:tmpl w:val="7748905E"/>
    <w:lvl w:ilvl="0" w:tplc="D65E821C">
      <w:start w:val="1"/>
      <w:numFmt w:val="bullet"/>
      <w:lvlText w:val=""/>
      <w:lvlJc w:val="left"/>
      <w:pPr>
        <w:tabs>
          <w:tab w:val="num" w:pos="720"/>
        </w:tabs>
        <w:ind w:left="720" w:hanging="360"/>
      </w:pPr>
      <w:rPr>
        <w:rFonts w:ascii="Wingdings" w:hAnsi="Wingdings" w:hint="default"/>
      </w:rPr>
    </w:lvl>
    <w:lvl w:ilvl="1" w:tplc="F79A7614">
      <w:start w:val="1"/>
      <w:numFmt w:val="bullet"/>
      <w:lvlText w:val=""/>
      <w:lvlJc w:val="left"/>
      <w:pPr>
        <w:tabs>
          <w:tab w:val="num" w:pos="1440"/>
        </w:tabs>
        <w:ind w:left="1440" w:hanging="360"/>
      </w:pPr>
      <w:rPr>
        <w:rFonts w:ascii="Wingdings" w:hAnsi="Wingdings" w:hint="default"/>
      </w:rPr>
    </w:lvl>
    <w:lvl w:ilvl="2" w:tplc="73340BAE" w:tentative="1">
      <w:start w:val="1"/>
      <w:numFmt w:val="bullet"/>
      <w:lvlText w:val=""/>
      <w:lvlJc w:val="left"/>
      <w:pPr>
        <w:tabs>
          <w:tab w:val="num" w:pos="2160"/>
        </w:tabs>
        <w:ind w:left="2160" w:hanging="360"/>
      </w:pPr>
      <w:rPr>
        <w:rFonts w:ascii="Wingdings" w:hAnsi="Wingdings" w:hint="default"/>
      </w:rPr>
    </w:lvl>
    <w:lvl w:ilvl="3" w:tplc="5FC20048" w:tentative="1">
      <w:start w:val="1"/>
      <w:numFmt w:val="bullet"/>
      <w:lvlText w:val=""/>
      <w:lvlJc w:val="left"/>
      <w:pPr>
        <w:tabs>
          <w:tab w:val="num" w:pos="2880"/>
        </w:tabs>
        <w:ind w:left="2880" w:hanging="360"/>
      </w:pPr>
      <w:rPr>
        <w:rFonts w:ascii="Wingdings" w:hAnsi="Wingdings" w:hint="default"/>
      </w:rPr>
    </w:lvl>
    <w:lvl w:ilvl="4" w:tplc="23F4AD56" w:tentative="1">
      <w:start w:val="1"/>
      <w:numFmt w:val="bullet"/>
      <w:lvlText w:val=""/>
      <w:lvlJc w:val="left"/>
      <w:pPr>
        <w:tabs>
          <w:tab w:val="num" w:pos="3600"/>
        </w:tabs>
        <w:ind w:left="3600" w:hanging="360"/>
      </w:pPr>
      <w:rPr>
        <w:rFonts w:ascii="Wingdings" w:hAnsi="Wingdings" w:hint="default"/>
      </w:rPr>
    </w:lvl>
    <w:lvl w:ilvl="5" w:tplc="3CBAFD12" w:tentative="1">
      <w:start w:val="1"/>
      <w:numFmt w:val="bullet"/>
      <w:lvlText w:val=""/>
      <w:lvlJc w:val="left"/>
      <w:pPr>
        <w:tabs>
          <w:tab w:val="num" w:pos="4320"/>
        </w:tabs>
        <w:ind w:left="4320" w:hanging="360"/>
      </w:pPr>
      <w:rPr>
        <w:rFonts w:ascii="Wingdings" w:hAnsi="Wingdings" w:hint="default"/>
      </w:rPr>
    </w:lvl>
    <w:lvl w:ilvl="6" w:tplc="37647AC8" w:tentative="1">
      <w:start w:val="1"/>
      <w:numFmt w:val="bullet"/>
      <w:lvlText w:val=""/>
      <w:lvlJc w:val="left"/>
      <w:pPr>
        <w:tabs>
          <w:tab w:val="num" w:pos="5040"/>
        </w:tabs>
        <w:ind w:left="5040" w:hanging="360"/>
      </w:pPr>
      <w:rPr>
        <w:rFonts w:ascii="Wingdings" w:hAnsi="Wingdings" w:hint="default"/>
      </w:rPr>
    </w:lvl>
    <w:lvl w:ilvl="7" w:tplc="C4A0D7CA" w:tentative="1">
      <w:start w:val="1"/>
      <w:numFmt w:val="bullet"/>
      <w:lvlText w:val=""/>
      <w:lvlJc w:val="left"/>
      <w:pPr>
        <w:tabs>
          <w:tab w:val="num" w:pos="5760"/>
        </w:tabs>
        <w:ind w:left="5760" w:hanging="360"/>
      </w:pPr>
      <w:rPr>
        <w:rFonts w:ascii="Wingdings" w:hAnsi="Wingdings" w:hint="default"/>
      </w:rPr>
    </w:lvl>
    <w:lvl w:ilvl="8" w:tplc="032E57C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1D2422"/>
    <w:multiLevelType w:val="hybridMultilevel"/>
    <w:tmpl w:val="C54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BE60A9"/>
    <w:multiLevelType w:val="hybridMultilevel"/>
    <w:tmpl w:val="DE54BACA"/>
    <w:lvl w:ilvl="0" w:tplc="5E3A4122">
      <w:start w:val="1"/>
      <w:numFmt w:val="bullet"/>
      <w:lvlText w:val="•"/>
      <w:lvlJc w:val="left"/>
      <w:pPr>
        <w:tabs>
          <w:tab w:val="num" w:pos="720"/>
        </w:tabs>
        <w:ind w:left="720" w:hanging="360"/>
      </w:pPr>
      <w:rPr>
        <w:rFonts w:ascii="Arial" w:hAnsi="Arial" w:hint="default"/>
      </w:rPr>
    </w:lvl>
    <w:lvl w:ilvl="1" w:tplc="27789984">
      <w:start w:val="1"/>
      <w:numFmt w:val="bullet"/>
      <w:lvlText w:val="•"/>
      <w:lvlJc w:val="left"/>
      <w:pPr>
        <w:tabs>
          <w:tab w:val="num" w:pos="1440"/>
        </w:tabs>
        <w:ind w:left="1440" w:hanging="360"/>
      </w:pPr>
      <w:rPr>
        <w:rFonts w:ascii="Arial" w:hAnsi="Arial" w:hint="default"/>
      </w:rPr>
    </w:lvl>
    <w:lvl w:ilvl="2" w:tplc="FE580830" w:tentative="1">
      <w:start w:val="1"/>
      <w:numFmt w:val="bullet"/>
      <w:lvlText w:val="•"/>
      <w:lvlJc w:val="left"/>
      <w:pPr>
        <w:tabs>
          <w:tab w:val="num" w:pos="2160"/>
        </w:tabs>
        <w:ind w:left="2160" w:hanging="360"/>
      </w:pPr>
      <w:rPr>
        <w:rFonts w:ascii="Arial" w:hAnsi="Arial" w:hint="default"/>
      </w:rPr>
    </w:lvl>
    <w:lvl w:ilvl="3" w:tplc="71D21BC8" w:tentative="1">
      <w:start w:val="1"/>
      <w:numFmt w:val="bullet"/>
      <w:lvlText w:val="•"/>
      <w:lvlJc w:val="left"/>
      <w:pPr>
        <w:tabs>
          <w:tab w:val="num" w:pos="2880"/>
        </w:tabs>
        <w:ind w:left="2880" w:hanging="360"/>
      </w:pPr>
      <w:rPr>
        <w:rFonts w:ascii="Arial" w:hAnsi="Arial" w:hint="default"/>
      </w:rPr>
    </w:lvl>
    <w:lvl w:ilvl="4" w:tplc="1302B122" w:tentative="1">
      <w:start w:val="1"/>
      <w:numFmt w:val="bullet"/>
      <w:lvlText w:val="•"/>
      <w:lvlJc w:val="left"/>
      <w:pPr>
        <w:tabs>
          <w:tab w:val="num" w:pos="3600"/>
        </w:tabs>
        <w:ind w:left="3600" w:hanging="360"/>
      </w:pPr>
      <w:rPr>
        <w:rFonts w:ascii="Arial" w:hAnsi="Arial" w:hint="default"/>
      </w:rPr>
    </w:lvl>
    <w:lvl w:ilvl="5" w:tplc="127A3A5E" w:tentative="1">
      <w:start w:val="1"/>
      <w:numFmt w:val="bullet"/>
      <w:lvlText w:val="•"/>
      <w:lvlJc w:val="left"/>
      <w:pPr>
        <w:tabs>
          <w:tab w:val="num" w:pos="4320"/>
        </w:tabs>
        <w:ind w:left="4320" w:hanging="360"/>
      </w:pPr>
      <w:rPr>
        <w:rFonts w:ascii="Arial" w:hAnsi="Arial" w:hint="default"/>
      </w:rPr>
    </w:lvl>
    <w:lvl w:ilvl="6" w:tplc="A72CDD86" w:tentative="1">
      <w:start w:val="1"/>
      <w:numFmt w:val="bullet"/>
      <w:lvlText w:val="•"/>
      <w:lvlJc w:val="left"/>
      <w:pPr>
        <w:tabs>
          <w:tab w:val="num" w:pos="5040"/>
        </w:tabs>
        <w:ind w:left="5040" w:hanging="360"/>
      </w:pPr>
      <w:rPr>
        <w:rFonts w:ascii="Arial" w:hAnsi="Arial" w:hint="default"/>
      </w:rPr>
    </w:lvl>
    <w:lvl w:ilvl="7" w:tplc="135E6AA2" w:tentative="1">
      <w:start w:val="1"/>
      <w:numFmt w:val="bullet"/>
      <w:lvlText w:val="•"/>
      <w:lvlJc w:val="left"/>
      <w:pPr>
        <w:tabs>
          <w:tab w:val="num" w:pos="5760"/>
        </w:tabs>
        <w:ind w:left="5760" w:hanging="360"/>
      </w:pPr>
      <w:rPr>
        <w:rFonts w:ascii="Arial" w:hAnsi="Arial" w:hint="default"/>
      </w:rPr>
    </w:lvl>
    <w:lvl w:ilvl="8" w:tplc="2FE021F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2613F48"/>
    <w:multiLevelType w:val="hybridMultilevel"/>
    <w:tmpl w:val="D0E8C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707DA5"/>
    <w:multiLevelType w:val="hybridMultilevel"/>
    <w:tmpl w:val="532AC28A"/>
    <w:lvl w:ilvl="0" w:tplc="1EA649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997C49"/>
    <w:multiLevelType w:val="hybridMultilevel"/>
    <w:tmpl w:val="FA321862"/>
    <w:lvl w:ilvl="0" w:tplc="04090001">
      <w:start w:val="1"/>
      <w:numFmt w:val="bullet"/>
      <w:lvlText w:val=""/>
      <w:lvlJc w:val="left"/>
      <w:pPr>
        <w:ind w:left="720" w:hanging="360"/>
      </w:pPr>
      <w:rPr>
        <w:rFonts w:ascii="Symbol" w:hAnsi="Symbo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DC153D"/>
    <w:multiLevelType w:val="hybridMultilevel"/>
    <w:tmpl w:val="E81E4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4A552A"/>
    <w:multiLevelType w:val="hybridMultilevel"/>
    <w:tmpl w:val="F790DD92"/>
    <w:lvl w:ilvl="0" w:tplc="ECE0F20C">
      <w:start w:val="1"/>
      <w:numFmt w:val="bullet"/>
      <w:lvlText w:val="•"/>
      <w:lvlJc w:val="left"/>
      <w:pPr>
        <w:tabs>
          <w:tab w:val="num" w:pos="720"/>
        </w:tabs>
        <w:ind w:left="720" w:hanging="360"/>
      </w:pPr>
      <w:rPr>
        <w:rFonts w:ascii="Arial" w:hAnsi="Arial" w:hint="default"/>
      </w:rPr>
    </w:lvl>
    <w:lvl w:ilvl="1" w:tplc="3CB8ABA6">
      <w:start w:val="1"/>
      <w:numFmt w:val="bullet"/>
      <w:lvlText w:val="•"/>
      <w:lvlJc w:val="left"/>
      <w:pPr>
        <w:tabs>
          <w:tab w:val="num" w:pos="1440"/>
        </w:tabs>
        <w:ind w:left="1440" w:hanging="360"/>
      </w:pPr>
      <w:rPr>
        <w:rFonts w:ascii="Arial" w:hAnsi="Arial" w:hint="default"/>
      </w:rPr>
    </w:lvl>
    <w:lvl w:ilvl="2" w:tplc="7E7A7C2A" w:tentative="1">
      <w:start w:val="1"/>
      <w:numFmt w:val="bullet"/>
      <w:lvlText w:val="•"/>
      <w:lvlJc w:val="left"/>
      <w:pPr>
        <w:tabs>
          <w:tab w:val="num" w:pos="2160"/>
        </w:tabs>
        <w:ind w:left="2160" w:hanging="360"/>
      </w:pPr>
      <w:rPr>
        <w:rFonts w:ascii="Arial" w:hAnsi="Arial" w:hint="default"/>
      </w:rPr>
    </w:lvl>
    <w:lvl w:ilvl="3" w:tplc="ED383826" w:tentative="1">
      <w:start w:val="1"/>
      <w:numFmt w:val="bullet"/>
      <w:lvlText w:val="•"/>
      <w:lvlJc w:val="left"/>
      <w:pPr>
        <w:tabs>
          <w:tab w:val="num" w:pos="2880"/>
        </w:tabs>
        <w:ind w:left="2880" w:hanging="360"/>
      </w:pPr>
      <w:rPr>
        <w:rFonts w:ascii="Arial" w:hAnsi="Arial" w:hint="default"/>
      </w:rPr>
    </w:lvl>
    <w:lvl w:ilvl="4" w:tplc="69568548" w:tentative="1">
      <w:start w:val="1"/>
      <w:numFmt w:val="bullet"/>
      <w:lvlText w:val="•"/>
      <w:lvlJc w:val="left"/>
      <w:pPr>
        <w:tabs>
          <w:tab w:val="num" w:pos="3600"/>
        </w:tabs>
        <w:ind w:left="3600" w:hanging="360"/>
      </w:pPr>
      <w:rPr>
        <w:rFonts w:ascii="Arial" w:hAnsi="Arial" w:hint="default"/>
      </w:rPr>
    </w:lvl>
    <w:lvl w:ilvl="5" w:tplc="7C8441D8" w:tentative="1">
      <w:start w:val="1"/>
      <w:numFmt w:val="bullet"/>
      <w:lvlText w:val="•"/>
      <w:lvlJc w:val="left"/>
      <w:pPr>
        <w:tabs>
          <w:tab w:val="num" w:pos="4320"/>
        </w:tabs>
        <w:ind w:left="4320" w:hanging="360"/>
      </w:pPr>
      <w:rPr>
        <w:rFonts w:ascii="Arial" w:hAnsi="Arial" w:hint="default"/>
      </w:rPr>
    </w:lvl>
    <w:lvl w:ilvl="6" w:tplc="6CC65D34" w:tentative="1">
      <w:start w:val="1"/>
      <w:numFmt w:val="bullet"/>
      <w:lvlText w:val="•"/>
      <w:lvlJc w:val="left"/>
      <w:pPr>
        <w:tabs>
          <w:tab w:val="num" w:pos="5040"/>
        </w:tabs>
        <w:ind w:left="5040" w:hanging="360"/>
      </w:pPr>
      <w:rPr>
        <w:rFonts w:ascii="Arial" w:hAnsi="Arial" w:hint="default"/>
      </w:rPr>
    </w:lvl>
    <w:lvl w:ilvl="7" w:tplc="F7F40C46" w:tentative="1">
      <w:start w:val="1"/>
      <w:numFmt w:val="bullet"/>
      <w:lvlText w:val="•"/>
      <w:lvlJc w:val="left"/>
      <w:pPr>
        <w:tabs>
          <w:tab w:val="num" w:pos="5760"/>
        </w:tabs>
        <w:ind w:left="5760" w:hanging="360"/>
      </w:pPr>
      <w:rPr>
        <w:rFonts w:ascii="Arial" w:hAnsi="Arial" w:hint="default"/>
      </w:rPr>
    </w:lvl>
    <w:lvl w:ilvl="8" w:tplc="201C1CA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97C69B1"/>
    <w:multiLevelType w:val="hybridMultilevel"/>
    <w:tmpl w:val="1108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3A54F1"/>
    <w:multiLevelType w:val="hybridMultilevel"/>
    <w:tmpl w:val="EAFEA73C"/>
    <w:lvl w:ilvl="0" w:tplc="04090019">
      <w:start w:val="1"/>
      <w:numFmt w:val="lowerLetter"/>
      <w:lvlText w:val="%1."/>
      <w:lvlJc w:val="left"/>
      <w:pPr>
        <w:tabs>
          <w:tab w:val="num" w:pos="720"/>
        </w:tabs>
        <w:ind w:left="720" w:hanging="360"/>
      </w:pPr>
    </w:lvl>
    <w:lvl w:ilvl="1" w:tplc="863E6F30" w:tentative="1">
      <w:start w:val="1"/>
      <w:numFmt w:val="decimal"/>
      <w:lvlText w:val="%2."/>
      <w:lvlJc w:val="left"/>
      <w:pPr>
        <w:tabs>
          <w:tab w:val="num" w:pos="1440"/>
        </w:tabs>
        <w:ind w:left="1440" w:hanging="360"/>
      </w:pPr>
    </w:lvl>
    <w:lvl w:ilvl="2" w:tplc="181AE752" w:tentative="1">
      <w:start w:val="1"/>
      <w:numFmt w:val="decimal"/>
      <w:lvlText w:val="%3."/>
      <w:lvlJc w:val="left"/>
      <w:pPr>
        <w:tabs>
          <w:tab w:val="num" w:pos="2160"/>
        </w:tabs>
        <w:ind w:left="2160" w:hanging="360"/>
      </w:pPr>
    </w:lvl>
    <w:lvl w:ilvl="3" w:tplc="C2F6EE50" w:tentative="1">
      <w:start w:val="1"/>
      <w:numFmt w:val="decimal"/>
      <w:lvlText w:val="%4."/>
      <w:lvlJc w:val="left"/>
      <w:pPr>
        <w:tabs>
          <w:tab w:val="num" w:pos="2880"/>
        </w:tabs>
        <w:ind w:left="2880" w:hanging="360"/>
      </w:pPr>
    </w:lvl>
    <w:lvl w:ilvl="4" w:tplc="1F4271A8" w:tentative="1">
      <w:start w:val="1"/>
      <w:numFmt w:val="decimal"/>
      <w:lvlText w:val="%5."/>
      <w:lvlJc w:val="left"/>
      <w:pPr>
        <w:tabs>
          <w:tab w:val="num" w:pos="3600"/>
        </w:tabs>
        <w:ind w:left="3600" w:hanging="360"/>
      </w:pPr>
    </w:lvl>
    <w:lvl w:ilvl="5" w:tplc="D9F8A538" w:tentative="1">
      <w:start w:val="1"/>
      <w:numFmt w:val="decimal"/>
      <w:lvlText w:val="%6."/>
      <w:lvlJc w:val="left"/>
      <w:pPr>
        <w:tabs>
          <w:tab w:val="num" w:pos="4320"/>
        </w:tabs>
        <w:ind w:left="4320" w:hanging="360"/>
      </w:pPr>
    </w:lvl>
    <w:lvl w:ilvl="6" w:tplc="E45EAB8E" w:tentative="1">
      <w:start w:val="1"/>
      <w:numFmt w:val="decimal"/>
      <w:lvlText w:val="%7."/>
      <w:lvlJc w:val="left"/>
      <w:pPr>
        <w:tabs>
          <w:tab w:val="num" w:pos="5040"/>
        </w:tabs>
        <w:ind w:left="5040" w:hanging="360"/>
      </w:pPr>
    </w:lvl>
    <w:lvl w:ilvl="7" w:tplc="E59884A4" w:tentative="1">
      <w:start w:val="1"/>
      <w:numFmt w:val="decimal"/>
      <w:lvlText w:val="%8."/>
      <w:lvlJc w:val="left"/>
      <w:pPr>
        <w:tabs>
          <w:tab w:val="num" w:pos="5760"/>
        </w:tabs>
        <w:ind w:left="5760" w:hanging="360"/>
      </w:pPr>
    </w:lvl>
    <w:lvl w:ilvl="8" w:tplc="186ADE08" w:tentative="1">
      <w:start w:val="1"/>
      <w:numFmt w:val="decimal"/>
      <w:lvlText w:val="%9."/>
      <w:lvlJc w:val="left"/>
      <w:pPr>
        <w:tabs>
          <w:tab w:val="num" w:pos="6480"/>
        </w:tabs>
        <w:ind w:left="6480" w:hanging="360"/>
      </w:pPr>
    </w:lvl>
  </w:abstractNum>
  <w:abstractNum w:abstractNumId="53" w15:restartNumberingAfterBreak="0">
    <w:nsid w:val="4AC22677"/>
    <w:multiLevelType w:val="hybridMultilevel"/>
    <w:tmpl w:val="A5D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B92AF1"/>
    <w:multiLevelType w:val="hybridMultilevel"/>
    <w:tmpl w:val="36B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117A33"/>
    <w:multiLevelType w:val="hybridMultilevel"/>
    <w:tmpl w:val="B410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4DDE1448"/>
    <w:multiLevelType w:val="hybridMultilevel"/>
    <w:tmpl w:val="8A6E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04317E"/>
    <w:multiLevelType w:val="multilevel"/>
    <w:tmpl w:val="B85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D047E6"/>
    <w:multiLevelType w:val="hybridMultilevel"/>
    <w:tmpl w:val="154EDA70"/>
    <w:lvl w:ilvl="0" w:tplc="9F76001C">
      <w:start w:val="1"/>
      <w:numFmt w:val="bullet"/>
      <w:lvlText w:val="•"/>
      <w:lvlJc w:val="left"/>
      <w:pPr>
        <w:tabs>
          <w:tab w:val="num" w:pos="720"/>
        </w:tabs>
        <w:ind w:left="720" w:hanging="360"/>
      </w:pPr>
      <w:rPr>
        <w:rFonts w:ascii="Times New Roman" w:hAnsi="Times New Roman" w:hint="default"/>
      </w:rPr>
    </w:lvl>
    <w:lvl w:ilvl="1" w:tplc="A61AB98A" w:tentative="1">
      <w:start w:val="1"/>
      <w:numFmt w:val="bullet"/>
      <w:lvlText w:val="•"/>
      <w:lvlJc w:val="left"/>
      <w:pPr>
        <w:tabs>
          <w:tab w:val="num" w:pos="1440"/>
        </w:tabs>
        <w:ind w:left="1440" w:hanging="360"/>
      </w:pPr>
      <w:rPr>
        <w:rFonts w:ascii="Times New Roman" w:hAnsi="Times New Roman" w:hint="default"/>
      </w:rPr>
    </w:lvl>
    <w:lvl w:ilvl="2" w:tplc="85825026" w:tentative="1">
      <w:start w:val="1"/>
      <w:numFmt w:val="bullet"/>
      <w:lvlText w:val="•"/>
      <w:lvlJc w:val="left"/>
      <w:pPr>
        <w:tabs>
          <w:tab w:val="num" w:pos="2160"/>
        </w:tabs>
        <w:ind w:left="2160" w:hanging="360"/>
      </w:pPr>
      <w:rPr>
        <w:rFonts w:ascii="Times New Roman" w:hAnsi="Times New Roman" w:hint="default"/>
      </w:rPr>
    </w:lvl>
    <w:lvl w:ilvl="3" w:tplc="17FC7B26" w:tentative="1">
      <w:start w:val="1"/>
      <w:numFmt w:val="bullet"/>
      <w:lvlText w:val="•"/>
      <w:lvlJc w:val="left"/>
      <w:pPr>
        <w:tabs>
          <w:tab w:val="num" w:pos="2880"/>
        </w:tabs>
        <w:ind w:left="2880" w:hanging="360"/>
      </w:pPr>
      <w:rPr>
        <w:rFonts w:ascii="Times New Roman" w:hAnsi="Times New Roman" w:hint="default"/>
      </w:rPr>
    </w:lvl>
    <w:lvl w:ilvl="4" w:tplc="CB728EEC" w:tentative="1">
      <w:start w:val="1"/>
      <w:numFmt w:val="bullet"/>
      <w:lvlText w:val="•"/>
      <w:lvlJc w:val="left"/>
      <w:pPr>
        <w:tabs>
          <w:tab w:val="num" w:pos="3600"/>
        </w:tabs>
        <w:ind w:left="3600" w:hanging="360"/>
      </w:pPr>
      <w:rPr>
        <w:rFonts w:ascii="Times New Roman" w:hAnsi="Times New Roman" w:hint="default"/>
      </w:rPr>
    </w:lvl>
    <w:lvl w:ilvl="5" w:tplc="7202189C" w:tentative="1">
      <w:start w:val="1"/>
      <w:numFmt w:val="bullet"/>
      <w:lvlText w:val="•"/>
      <w:lvlJc w:val="left"/>
      <w:pPr>
        <w:tabs>
          <w:tab w:val="num" w:pos="4320"/>
        </w:tabs>
        <w:ind w:left="4320" w:hanging="360"/>
      </w:pPr>
      <w:rPr>
        <w:rFonts w:ascii="Times New Roman" w:hAnsi="Times New Roman" w:hint="default"/>
      </w:rPr>
    </w:lvl>
    <w:lvl w:ilvl="6" w:tplc="6294591E" w:tentative="1">
      <w:start w:val="1"/>
      <w:numFmt w:val="bullet"/>
      <w:lvlText w:val="•"/>
      <w:lvlJc w:val="left"/>
      <w:pPr>
        <w:tabs>
          <w:tab w:val="num" w:pos="5040"/>
        </w:tabs>
        <w:ind w:left="5040" w:hanging="360"/>
      </w:pPr>
      <w:rPr>
        <w:rFonts w:ascii="Times New Roman" w:hAnsi="Times New Roman" w:hint="default"/>
      </w:rPr>
    </w:lvl>
    <w:lvl w:ilvl="7" w:tplc="6CBA9FA8" w:tentative="1">
      <w:start w:val="1"/>
      <w:numFmt w:val="bullet"/>
      <w:lvlText w:val="•"/>
      <w:lvlJc w:val="left"/>
      <w:pPr>
        <w:tabs>
          <w:tab w:val="num" w:pos="5760"/>
        </w:tabs>
        <w:ind w:left="5760" w:hanging="360"/>
      </w:pPr>
      <w:rPr>
        <w:rFonts w:ascii="Times New Roman" w:hAnsi="Times New Roman" w:hint="default"/>
      </w:rPr>
    </w:lvl>
    <w:lvl w:ilvl="8" w:tplc="8C369784"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ED57ED4"/>
    <w:multiLevelType w:val="hybridMultilevel"/>
    <w:tmpl w:val="C4CEC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4A4270"/>
    <w:multiLevelType w:val="hybridMultilevel"/>
    <w:tmpl w:val="F358FC70"/>
    <w:lvl w:ilvl="0" w:tplc="DFEE482A">
      <w:start w:val="1"/>
      <w:numFmt w:val="bullet"/>
      <w:lvlText w:val="•"/>
      <w:lvlJc w:val="left"/>
      <w:pPr>
        <w:tabs>
          <w:tab w:val="num" w:pos="720"/>
        </w:tabs>
        <w:ind w:left="720" w:hanging="360"/>
      </w:pPr>
      <w:rPr>
        <w:rFonts w:ascii="Times New Roman" w:hAnsi="Times New Roman" w:hint="default"/>
      </w:rPr>
    </w:lvl>
    <w:lvl w:ilvl="1" w:tplc="F278817A">
      <w:start w:val="1"/>
      <w:numFmt w:val="bullet"/>
      <w:lvlText w:val="•"/>
      <w:lvlJc w:val="left"/>
      <w:pPr>
        <w:tabs>
          <w:tab w:val="num" w:pos="1440"/>
        </w:tabs>
        <w:ind w:left="1440" w:hanging="360"/>
      </w:pPr>
      <w:rPr>
        <w:rFonts w:ascii="Times New Roman" w:hAnsi="Times New Roman" w:hint="default"/>
      </w:rPr>
    </w:lvl>
    <w:lvl w:ilvl="2" w:tplc="A4FE1902" w:tentative="1">
      <w:start w:val="1"/>
      <w:numFmt w:val="bullet"/>
      <w:lvlText w:val="•"/>
      <w:lvlJc w:val="left"/>
      <w:pPr>
        <w:tabs>
          <w:tab w:val="num" w:pos="2160"/>
        </w:tabs>
        <w:ind w:left="2160" w:hanging="360"/>
      </w:pPr>
      <w:rPr>
        <w:rFonts w:ascii="Times New Roman" w:hAnsi="Times New Roman" w:hint="default"/>
      </w:rPr>
    </w:lvl>
    <w:lvl w:ilvl="3" w:tplc="BEA42104" w:tentative="1">
      <w:start w:val="1"/>
      <w:numFmt w:val="bullet"/>
      <w:lvlText w:val="•"/>
      <w:lvlJc w:val="left"/>
      <w:pPr>
        <w:tabs>
          <w:tab w:val="num" w:pos="2880"/>
        </w:tabs>
        <w:ind w:left="2880" w:hanging="360"/>
      </w:pPr>
      <w:rPr>
        <w:rFonts w:ascii="Times New Roman" w:hAnsi="Times New Roman" w:hint="default"/>
      </w:rPr>
    </w:lvl>
    <w:lvl w:ilvl="4" w:tplc="090A10FA" w:tentative="1">
      <w:start w:val="1"/>
      <w:numFmt w:val="bullet"/>
      <w:lvlText w:val="•"/>
      <w:lvlJc w:val="left"/>
      <w:pPr>
        <w:tabs>
          <w:tab w:val="num" w:pos="3600"/>
        </w:tabs>
        <w:ind w:left="3600" w:hanging="360"/>
      </w:pPr>
      <w:rPr>
        <w:rFonts w:ascii="Times New Roman" w:hAnsi="Times New Roman" w:hint="default"/>
      </w:rPr>
    </w:lvl>
    <w:lvl w:ilvl="5" w:tplc="C6507B8C" w:tentative="1">
      <w:start w:val="1"/>
      <w:numFmt w:val="bullet"/>
      <w:lvlText w:val="•"/>
      <w:lvlJc w:val="left"/>
      <w:pPr>
        <w:tabs>
          <w:tab w:val="num" w:pos="4320"/>
        </w:tabs>
        <w:ind w:left="4320" w:hanging="360"/>
      </w:pPr>
      <w:rPr>
        <w:rFonts w:ascii="Times New Roman" w:hAnsi="Times New Roman" w:hint="default"/>
      </w:rPr>
    </w:lvl>
    <w:lvl w:ilvl="6" w:tplc="1F9ADB04" w:tentative="1">
      <w:start w:val="1"/>
      <w:numFmt w:val="bullet"/>
      <w:lvlText w:val="•"/>
      <w:lvlJc w:val="left"/>
      <w:pPr>
        <w:tabs>
          <w:tab w:val="num" w:pos="5040"/>
        </w:tabs>
        <w:ind w:left="5040" w:hanging="360"/>
      </w:pPr>
      <w:rPr>
        <w:rFonts w:ascii="Times New Roman" w:hAnsi="Times New Roman" w:hint="default"/>
      </w:rPr>
    </w:lvl>
    <w:lvl w:ilvl="7" w:tplc="A3AC9374" w:tentative="1">
      <w:start w:val="1"/>
      <w:numFmt w:val="bullet"/>
      <w:lvlText w:val="•"/>
      <w:lvlJc w:val="left"/>
      <w:pPr>
        <w:tabs>
          <w:tab w:val="num" w:pos="5760"/>
        </w:tabs>
        <w:ind w:left="5760" w:hanging="360"/>
      </w:pPr>
      <w:rPr>
        <w:rFonts w:ascii="Times New Roman" w:hAnsi="Times New Roman" w:hint="default"/>
      </w:rPr>
    </w:lvl>
    <w:lvl w:ilvl="8" w:tplc="64F6AB70"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529A1508"/>
    <w:multiLevelType w:val="hybridMultilevel"/>
    <w:tmpl w:val="FD4614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30373CF"/>
    <w:multiLevelType w:val="hybridMultilevel"/>
    <w:tmpl w:val="4866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FC2AFB"/>
    <w:multiLevelType w:val="hybridMultilevel"/>
    <w:tmpl w:val="16C4A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C06AE4"/>
    <w:multiLevelType w:val="hybridMultilevel"/>
    <w:tmpl w:val="DC68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AEC6B3B"/>
    <w:multiLevelType w:val="hybridMultilevel"/>
    <w:tmpl w:val="F15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7820B8"/>
    <w:multiLevelType w:val="hybridMultilevel"/>
    <w:tmpl w:val="EBF4B4BA"/>
    <w:lvl w:ilvl="0" w:tplc="DFF44802">
      <w:start w:val="1"/>
      <w:numFmt w:val="bullet"/>
      <w:lvlText w:val="•"/>
      <w:lvlJc w:val="left"/>
      <w:pPr>
        <w:tabs>
          <w:tab w:val="num" w:pos="720"/>
        </w:tabs>
        <w:ind w:left="720" w:hanging="360"/>
      </w:pPr>
      <w:rPr>
        <w:rFonts w:ascii="Times New Roman" w:hAnsi="Times New Roman" w:hint="default"/>
      </w:rPr>
    </w:lvl>
    <w:lvl w:ilvl="1" w:tplc="FABCC680">
      <w:start w:val="1"/>
      <w:numFmt w:val="bullet"/>
      <w:lvlText w:val="•"/>
      <w:lvlJc w:val="left"/>
      <w:pPr>
        <w:tabs>
          <w:tab w:val="num" w:pos="1440"/>
        </w:tabs>
        <w:ind w:left="1440" w:hanging="360"/>
      </w:pPr>
      <w:rPr>
        <w:rFonts w:ascii="Times New Roman" w:hAnsi="Times New Roman" w:hint="default"/>
      </w:rPr>
    </w:lvl>
    <w:lvl w:ilvl="2" w:tplc="B9DCDC02" w:tentative="1">
      <w:start w:val="1"/>
      <w:numFmt w:val="bullet"/>
      <w:lvlText w:val="•"/>
      <w:lvlJc w:val="left"/>
      <w:pPr>
        <w:tabs>
          <w:tab w:val="num" w:pos="2160"/>
        </w:tabs>
        <w:ind w:left="2160" w:hanging="360"/>
      </w:pPr>
      <w:rPr>
        <w:rFonts w:ascii="Times New Roman" w:hAnsi="Times New Roman" w:hint="default"/>
      </w:rPr>
    </w:lvl>
    <w:lvl w:ilvl="3" w:tplc="DB141418" w:tentative="1">
      <w:start w:val="1"/>
      <w:numFmt w:val="bullet"/>
      <w:lvlText w:val="•"/>
      <w:lvlJc w:val="left"/>
      <w:pPr>
        <w:tabs>
          <w:tab w:val="num" w:pos="2880"/>
        </w:tabs>
        <w:ind w:left="2880" w:hanging="360"/>
      </w:pPr>
      <w:rPr>
        <w:rFonts w:ascii="Times New Roman" w:hAnsi="Times New Roman" w:hint="default"/>
      </w:rPr>
    </w:lvl>
    <w:lvl w:ilvl="4" w:tplc="2084D956" w:tentative="1">
      <w:start w:val="1"/>
      <w:numFmt w:val="bullet"/>
      <w:lvlText w:val="•"/>
      <w:lvlJc w:val="left"/>
      <w:pPr>
        <w:tabs>
          <w:tab w:val="num" w:pos="3600"/>
        </w:tabs>
        <w:ind w:left="3600" w:hanging="360"/>
      </w:pPr>
      <w:rPr>
        <w:rFonts w:ascii="Times New Roman" w:hAnsi="Times New Roman" w:hint="default"/>
      </w:rPr>
    </w:lvl>
    <w:lvl w:ilvl="5" w:tplc="56A2F780" w:tentative="1">
      <w:start w:val="1"/>
      <w:numFmt w:val="bullet"/>
      <w:lvlText w:val="•"/>
      <w:lvlJc w:val="left"/>
      <w:pPr>
        <w:tabs>
          <w:tab w:val="num" w:pos="4320"/>
        </w:tabs>
        <w:ind w:left="4320" w:hanging="360"/>
      </w:pPr>
      <w:rPr>
        <w:rFonts w:ascii="Times New Roman" w:hAnsi="Times New Roman" w:hint="default"/>
      </w:rPr>
    </w:lvl>
    <w:lvl w:ilvl="6" w:tplc="8E0A7EBA" w:tentative="1">
      <w:start w:val="1"/>
      <w:numFmt w:val="bullet"/>
      <w:lvlText w:val="•"/>
      <w:lvlJc w:val="left"/>
      <w:pPr>
        <w:tabs>
          <w:tab w:val="num" w:pos="5040"/>
        </w:tabs>
        <w:ind w:left="5040" w:hanging="360"/>
      </w:pPr>
      <w:rPr>
        <w:rFonts w:ascii="Times New Roman" w:hAnsi="Times New Roman" w:hint="default"/>
      </w:rPr>
    </w:lvl>
    <w:lvl w:ilvl="7" w:tplc="48B84470" w:tentative="1">
      <w:start w:val="1"/>
      <w:numFmt w:val="bullet"/>
      <w:lvlText w:val="•"/>
      <w:lvlJc w:val="left"/>
      <w:pPr>
        <w:tabs>
          <w:tab w:val="num" w:pos="5760"/>
        </w:tabs>
        <w:ind w:left="5760" w:hanging="360"/>
      </w:pPr>
      <w:rPr>
        <w:rFonts w:ascii="Times New Roman" w:hAnsi="Times New Roman" w:hint="default"/>
      </w:rPr>
    </w:lvl>
    <w:lvl w:ilvl="8" w:tplc="D2C699D6"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4DE5E52"/>
    <w:multiLevelType w:val="hybridMultilevel"/>
    <w:tmpl w:val="9462DDB0"/>
    <w:lvl w:ilvl="0" w:tplc="04090001">
      <w:start w:val="1"/>
      <w:numFmt w:val="bullet"/>
      <w:lvlText w:val=""/>
      <w:lvlJc w:val="left"/>
      <w:pPr>
        <w:tabs>
          <w:tab w:val="num" w:pos="720"/>
        </w:tabs>
        <w:ind w:left="720" w:hanging="360"/>
      </w:pPr>
      <w:rPr>
        <w:rFonts w:ascii="Symbol" w:hAnsi="Symbol" w:hint="default"/>
      </w:rPr>
    </w:lvl>
    <w:lvl w:ilvl="1" w:tplc="FAFE8DCE" w:tentative="1">
      <w:start w:val="1"/>
      <w:numFmt w:val="bullet"/>
      <w:lvlText w:val="•"/>
      <w:lvlJc w:val="left"/>
      <w:pPr>
        <w:tabs>
          <w:tab w:val="num" w:pos="1440"/>
        </w:tabs>
        <w:ind w:left="1440" w:hanging="360"/>
      </w:pPr>
      <w:rPr>
        <w:rFonts w:ascii="Arial" w:hAnsi="Arial" w:hint="default"/>
      </w:rPr>
    </w:lvl>
    <w:lvl w:ilvl="2" w:tplc="8338695C" w:tentative="1">
      <w:start w:val="1"/>
      <w:numFmt w:val="bullet"/>
      <w:lvlText w:val="•"/>
      <w:lvlJc w:val="left"/>
      <w:pPr>
        <w:tabs>
          <w:tab w:val="num" w:pos="2160"/>
        </w:tabs>
        <w:ind w:left="2160" w:hanging="360"/>
      </w:pPr>
      <w:rPr>
        <w:rFonts w:ascii="Arial" w:hAnsi="Arial" w:hint="default"/>
      </w:rPr>
    </w:lvl>
    <w:lvl w:ilvl="3" w:tplc="898C5724" w:tentative="1">
      <w:start w:val="1"/>
      <w:numFmt w:val="bullet"/>
      <w:lvlText w:val="•"/>
      <w:lvlJc w:val="left"/>
      <w:pPr>
        <w:tabs>
          <w:tab w:val="num" w:pos="2880"/>
        </w:tabs>
        <w:ind w:left="2880" w:hanging="360"/>
      </w:pPr>
      <w:rPr>
        <w:rFonts w:ascii="Arial" w:hAnsi="Arial" w:hint="default"/>
      </w:rPr>
    </w:lvl>
    <w:lvl w:ilvl="4" w:tplc="62C6A870" w:tentative="1">
      <w:start w:val="1"/>
      <w:numFmt w:val="bullet"/>
      <w:lvlText w:val="•"/>
      <w:lvlJc w:val="left"/>
      <w:pPr>
        <w:tabs>
          <w:tab w:val="num" w:pos="3600"/>
        </w:tabs>
        <w:ind w:left="3600" w:hanging="360"/>
      </w:pPr>
      <w:rPr>
        <w:rFonts w:ascii="Arial" w:hAnsi="Arial" w:hint="default"/>
      </w:rPr>
    </w:lvl>
    <w:lvl w:ilvl="5" w:tplc="70DAE16C" w:tentative="1">
      <w:start w:val="1"/>
      <w:numFmt w:val="bullet"/>
      <w:lvlText w:val="•"/>
      <w:lvlJc w:val="left"/>
      <w:pPr>
        <w:tabs>
          <w:tab w:val="num" w:pos="4320"/>
        </w:tabs>
        <w:ind w:left="4320" w:hanging="360"/>
      </w:pPr>
      <w:rPr>
        <w:rFonts w:ascii="Arial" w:hAnsi="Arial" w:hint="default"/>
      </w:rPr>
    </w:lvl>
    <w:lvl w:ilvl="6" w:tplc="7E3C3C12" w:tentative="1">
      <w:start w:val="1"/>
      <w:numFmt w:val="bullet"/>
      <w:lvlText w:val="•"/>
      <w:lvlJc w:val="left"/>
      <w:pPr>
        <w:tabs>
          <w:tab w:val="num" w:pos="5040"/>
        </w:tabs>
        <w:ind w:left="5040" w:hanging="360"/>
      </w:pPr>
      <w:rPr>
        <w:rFonts w:ascii="Arial" w:hAnsi="Arial" w:hint="default"/>
      </w:rPr>
    </w:lvl>
    <w:lvl w:ilvl="7" w:tplc="DA5A4B26" w:tentative="1">
      <w:start w:val="1"/>
      <w:numFmt w:val="bullet"/>
      <w:lvlText w:val="•"/>
      <w:lvlJc w:val="left"/>
      <w:pPr>
        <w:tabs>
          <w:tab w:val="num" w:pos="5760"/>
        </w:tabs>
        <w:ind w:left="5760" w:hanging="360"/>
      </w:pPr>
      <w:rPr>
        <w:rFonts w:ascii="Arial" w:hAnsi="Arial" w:hint="default"/>
      </w:rPr>
    </w:lvl>
    <w:lvl w:ilvl="8" w:tplc="3E62844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5CC0EA6"/>
    <w:multiLevelType w:val="hybridMultilevel"/>
    <w:tmpl w:val="43962D9E"/>
    <w:lvl w:ilvl="0" w:tplc="6DEA331E">
      <w:start w:val="1"/>
      <w:numFmt w:val="bullet"/>
      <w:lvlText w:val=""/>
      <w:lvlJc w:val="left"/>
      <w:pPr>
        <w:tabs>
          <w:tab w:val="num" w:pos="720"/>
        </w:tabs>
        <w:ind w:left="720" w:hanging="360"/>
      </w:pPr>
      <w:rPr>
        <w:rFonts w:ascii="Wingdings" w:hAnsi="Wingdings" w:hint="default"/>
      </w:rPr>
    </w:lvl>
    <w:lvl w:ilvl="1" w:tplc="5E880176">
      <w:start w:val="1"/>
      <w:numFmt w:val="bullet"/>
      <w:lvlText w:val=""/>
      <w:lvlJc w:val="left"/>
      <w:pPr>
        <w:tabs>
          <w:tab w:val="num" w:pos="1440"/>
        </w:tabs>
        <w:ind w:left="1440" w:hanging="360"/>
      </w:pPr>
      <w:rPr>
        <w:rFonts w:ascii="Wingdings" w:hAnsi="Wingdings" w:hint="default"/>
      </w:rPr>
    </w:lvl>
    <w:lvl w:ilvl="2" w:tplc="6CECF188" w:tentative="1">
      <w:start w:val="1"/>
      <w:numFmt w:val="bullet"/>
      <w:lvlText w:val=""/>
      <w:lvlJc w:val="left"/>
      <w:pPr>
        <w:tabs>
          <w:tab w:val="num" w:pos="2160"/>
        </w:tabs>
        <w:ind w:left="2160" w:hanging="360"/>
      </w:pPr>
      <w:rPr>
        <w:rFonts w:ascii="Wingdings" w:hAnsi="Wingdings" w:hint="default"/>
      </w:rPr>
    </w:lvl>
    <w:lvl w:ilvl="3" w:tplc="94529DFE" w:tentative="1">
      <w:start w:val="1"/>
      <w:numFmt w:val="bullet"/>
      <w:lvlText w:val=""/>
      <w:lvlJc w:val="left"/>
      <w:pPr>
        <w:tabs>
          <w:tab w:val="num" w:pos="2880"/>
        </w:tabs>
        <w:ind w:left="2880" w:hanging="360"/>
      </w:pPr>
      <w:rPr>
        <w:rFonts w:ascii="Wingdings" w:hAnsi="Wingdings" w:hint="default"/>
      </w:rPr>
    </w:lvl>
    <w:lvl w:ilvl="4" w:tplc="93BE8320" w:tentative="1">
      <w:start w:val="1"/>
      <w:numFmt w:val="bullet"/>
      <w:lvlText w:val=""/>
      <w:lvlJc w:val="left"/>
      <w:pPr>
        <w:tabs>
          <w:tab w:val="num" w:pos="3600"/>
        </w:tabs>
        <w:ind w:left="3600" w:hanging="360"/>
      </w:pPr>
      <w:rPr>
        <w:rFonts w:ascii="Wingdings" w:hAnsi="Wingdings" w:hint="default"/>
      </w:rPr>
    </w:lvl>
    <w:lvl w:ilvl="5" w:tplc="D9FE6C8A" w:tentative="1">
      <w:start w:val="1"/>
      <w:numFmt w:val="bullet"/>
      <w:lvlText w:val=""/>
      <w:lvlJc w:val="left"/>
      <w:pPr>
        <w:tabs>
          <w:tab w:val="num" w:pos="4320"/>
        </w:tabs>
        <w:ind w:left="4320" w:hanging="360"/>
      </w:pPr>
      <w:rPr>
        <w:rFonts w:ascii="Wingdings" w:hAnsi="Wingdings" w:hint="default"/>
      </w:rPr>
    </w:lvl>
    <w:lvl w:ilvl="6" w:tplc="4288EF92" w:tentative="1">
      <w:start w:val="1"/>
      <w:numFmt w:val="bullet"/>
      <w:lvlText w:val=""/>
      <w:lvlJc w:val="left"/>
      <w:pPr>
        <w:tabs>
          <w:tab w:val="num" w:pos="5040"/>
        </w:tabs>
        <w:ind w:left="5040" w:hanging="360"/>
      </w:pPr>
      <w:rPr>
        <w:rFonts w:ascii="Wingdings" w:hAnsi="Wingdings" w:hint="default"/>
      </w:rPr>
    </w:lvl>
    <w:lvl w:ilvl="7" w:tplc="66FC3D06" w:tentative="1">
      <w:start w:val="1"/>
      <w:numFmt w:val="bullet"/>
      <w:lvlText w:val=""/>
      <w:lvlJc w:val="left"/>
      <w:pPr>
        <w:tabs>
          <w:tab w:val="num" w:pos="5760"/>
        </w:tabs>
        <w:ind w:left="5760" w:hanging="360"/>
      </w:pPr>
      <w:rPr>
        <w:rFonts w:ascii="Wingdings" w:hAnsi="Wingdings" w:hint="default"/>
      </w:rPr>
    </w:lvl>
    <w:lvl w:ilvl="8" w:tplc="928CA46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67A284F"/>
    <w:multiLevelType w:val="hybridMultilevel"/>
    <w:tmpl w:val="21F8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A74F61"/>
    <w:multiLevelType w:val="hybridMultilevel"/>
    <w:tmpl w:val="29064446"/>
    <w:lvl w:ilvl="0" w:tplc="ECE0F20C">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7E7A7C2A" w:tentative="1">
      <w:start w:val="1"/>
      <w:numFmt w:val="bullet"/>
      <w:lvlText w:val="•"/>
      <w:lvlJc w:val="left"/>
      <w:pPr>
        <w:tabs>
          <w:tab w:val="num" w:pos="2160"/>
        </w:tabs>
        <w:ind w:left="2160" w:hanging="360"/>
      </w:pPr>
      <w:rPr>
        <w:rFonts w:ascii="Arial" w:hAnsi="Arial" w:hint="default"/>
      </w:rPr>
    </w:lvl>
    <w:lvl w:ilvl="3" w:tplc="ED383826" w:tentative="1">
      <w:start w:val="1"/>
      <w:numFmt w:val="bullet"/>
      <w:lvlText w:val="•"/>
      <w:lvlJc w:val="left"/>
      <w:pPr>
        <w:tabs>
          <w:tab w:val="num" w:pos="2880"/>
        </w:tabs>
        <w:ind w:left="2880" w:hanging="360"/>
      </w:pPr>
      <w:rPr>
        <w:rFonts w:ascii="Arial" w:hAnsi="Arial" w:hint="default"/>
      </w:rPr>
    </w:lvl>
    <w:lvl w:ilvl="4" w:tplc="69568548" w:tentative="1">
      <w:start w:val="1"/>
      <w:numFmt w:val="bullet"/>
      <w:lvlText w:val="•"/>
      <w:lvlJc w:val="left"/>
      <w:pPr>
        <w:tabs>
          <w:tab w:val="num" w:pos="3600"/>
        </w:tabs>
        <w:ind w:left="3600" w:hanging="360"/>
      </w:pPr>
      <w:rPr>
        <w:rFonts w:ascii="Arial" w:hAnsi="Arial" w:hint="default"/>
      </w:rPr>
    </w:lvl>
    <w:lvl w:ilvl="5" w:tplc="7C8441D8" w:tentative="1">
      <w:start w:val="1"/>
      <w:numFmt w:val="bullet"/>
      <w:lvlText w:val="•"/>
      <w:lvlJc w:val="left"/>
      <w:pPr>
        <w:tabs>
          <w:tab w:val="num" w:pos="4320"/>
        </w:tabs>
        <w:ind w:left="4320" w:hanging="360"/>
      </w:pPr>
      <w:rPr>
        <w:rFonts w:ascii="Arial" w:hAnsi="Arial" w:hint="default"/>
      </w:rPr>
    </w:lvl>
    <w:lvl w:ilvl="6" w:tplc="6CC65D34" w:tentative="1">
      <w:start w:val="1"/>
      <w:numFmt w:val="bullet"/>
      <w:lvlText w:val="•"/>
      <w:lvlJc w:val="left"/>
      <w:pPr>
        <w:tabs>
          <w:tab w:val="num" w:pos="5040"/>
        </w:tabs>
        <w:ind w:left="5040" w:hanging="360"/>
      </w:pPr>
      <w:rPr>
        <w:rFonts w:ascii="Arial" w:hAnsi="Arial" w:hint="default"/>
      </w:rPr>
    </w:lvl>
    <w:lvl w:ilvl="7" w:tplc="F7F40C46" w:tentative="1">
      <w:start w:val="1"/>
      <w:numFmt w:val="bullet"/>
      <w:lvlText w:val="•"/>
      <w:lvlJc w:val="left"/>
      <w:pPr>
        <w:tabs>
          <w:tab w:val="num" w:pos="5760"/>
        </w:tabs>
        <w:ind w:left="5760" w:hanging="360"/>
      </w:pPr>
      <w:rPr>
        <w:rFonts w:ascii="Arial" w:hAnsi="Arial" w:hint="default"/>
      </w:rPr>
    </w:lvl>
    <w:lvl w:ilvl="8" w:tplc="201C1CA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93558E4"/>
    <w:multiLevelType w:val="hybridMultilevel"/>
    <w:tmpl w:val="DF3A4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0F233E7"/>
    <w:multiLevelType w:val="hybridMultilevel"/>
    <w:tmpl w:val="E9DAED68"/>
    <w:lvl w:ilvl="0" w:tplc="2FAA059A">
      <w:start w:val="1"/>
      <w:numFmt w:val="bullet"/>
      <w:lvlText w:val="•"/>
      <w:lvlJc w:val="left"/>
      <w:pPr>
        <w:tabs>
          <w:tab w:val="num" w:pos="720"/>
        </w:tabs>
        <w:ind w:left="720" w:hanging="360"/>
      </w:pPr>
      <w:rPr>
        <w:rFonts w:ascii="Arial" w:hAnsi="Arial" w:hint="default"/>
      </w:rPr>
    </w:lvl>
    <w:lvl w:ilvl="1" w:tplc="388CC41E">
      <w:start w:val="1"/>
      <w:numFmt w:val="bullet"/>
      <w:lvlText w:val="•"/>
      <w:lvlJc w:val="left"/>
      <w:pPr>
        <w:tabs>
          <w:tab w:val="num" w:pos="1440"/>
        </w:tabs>
        <w:ind w:left="1440" w:hanging="360"/>
      </w:pPr>
      <w:rPr>
        <w:rFonts w:ascii="Arial" w:hAnsi="Arial" w:hint="default"/>
      </w:rPr>
    </w:lvl>
    <w:lvl w:ilvl="2" w:tplc="5FD00E5A" w:tentative="1">
      <w:start w:val="1"/>
      <w:numFmt w:val="bullet"/>
      <w:lvlText w:val="•"/>
      <w:lvlJc w:val="left"/>
      <w:pPr>
        <w:tabs>
          <w:tab w:val="num" w:pos="2160"/>
        </w:tabs>
        <w:ind w:left="2160" w:hanging="360"/>
      </w:pPr>
      <w:rPr>
        <w:rFonts w:ascii="Arial" w:hAnsi="Arial" w:hint="default"/>
      </w:rPr>
    </w:lvl>
    <w:lvl w:ilvl="3" w:tplc="01705FD4" w:tentative="1">
      <w:start w:val="1"/>
      <w:numFmt w:val="bullet"/>
      <w:lvlText w:val="•"/>
      <w:lvlJc w:val="left"/>
      <w:pPr>
        <w:tabs>
          <w:tab w:val="num" w:pos="2880"/>
        </w:tabs>
        <w:ind w:left="2880" w:hanging="360"/>
      </w:pPr>
      <w:rPr>
        <w:rFonts w:ascii="Arial" w:hAnsi="Arial" w:hint="default"/>
      </w:rPr>
    </w:lvl>
    <w:lvl w:ilvl="4" w:tplc="BBF07CC2" w:tentative="1">
      <w:start w:val="1"/>
      <w:numFmt w:val="bullet"/>
      <w:lvlText w:val="•"/>
      <w:lvlJc w:val="left"/>
      <w:pPr>
        <w:tabs>
          <w:tab w:val="num" w:pos="3600"/>
        </w:tabs>
        <w:ind w:left="3600" w:hanging="360"/>
      </w:pPr>
      <w:rPr>
        <w:rFonts w:ascii="Arial" w:hAnsi="Arial" w:hint="default"/>
      </w:rPr>
    </w:lvl>
    <w:lvl w:ilvl="5" w:tplc="AF9C961C" w:tentative="1">
      <w:start w:val="1"/>
      <w:numFmt w:val="bullet"/>
      <w:lvlText w:val="•"/>
      <w:lvlJc w:val="left"/>
      <w:pPr>
        <w:tabs>
          <w:tab w:val="num" w:pos="4320"/>
        </w:tabs>
        <w:ind w:left="4320" w:hanging="360"/>
      </w:pPr>
      <w:rPr>
        <w:rFonts w:ascii="Arial" w:hAnsi="Arial" w:hint="default"/>
      </w:rPr>
    </w:lvl>
    <w:lvl w:ilvl="6" w:tplc="201083B2" w:tentative="1">
      <w:start w:val="1"/>
      <w:numFmt w:val="bullet"/>
      <w:lvlText w:val="•"/>
      <w:lvlJc w:val="left"/>
      <w:pPr>
        <w:tabs>
          <w:tab w:val="num" w:pos="5040"/>
        </w:tabs>
        <w:ind w:left="5040" w:hanging="360"/>
      </w:pPr>
      <w:rPr>
        <w:rFonts w:ascii="Arial" w:hAnsi="Arial" w:hint="default"/>
      </w:rPr>
    </w:lvl>
    <w:lvl w:ilvl="7" w:tplc="E7E60728" w:tentative="1">
      <w:start w:val="1"/>
      <w:numFmt w:val="bullet"/>
      <w:lvlText w:val="•"/>
      <w:lvlJc w:val="left"/>
      <w:pPr>
        <w:tabs>
          <w:tab w:val="num" w:pos="5760"/>
        </w:tabs>
        <w:ind w:left="5760" w:hanging="360"/>
      </w:pPr>
      <w:rPr>
        <w:rFonts w:ascii="Arial" w:hAnsi="Arial" w:hint="default"/>
      </w:rPr>
    </w:lvl>
    <w:lvl w:ilvl="8" w:tplc="CAD613F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21F637E"/>
    <w:multiLevelType w:val="hybridMultilevel"/>
    <w:tmpl w:val="47AAB134"/>
    <w:lvl w:ilvl="0" w:tplc="FF46C77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CD6F9D"/>
    <w:multiLevelType w:val="hybridMultilevel"/>
    <w:tmpl w:val="3842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C9275B"/>
    <w:multiLevelType w:val="hybridMultilevel"/>
    <w:tmpl w:val="2ACC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955A60"/>
    <w:multiLevelType w:val="hybridMultilevel"/>
    <w:tmpl w:val="A6A48D0E"/>
    <w:lvl w:ilvl="0" w:tplc="A3D220F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157D1F"/>
    <w:multiLevelType w:val="hybridMultilevel"/>
    <w:tmpl w:val="DE365D5C"/>
    <w:lvl w:ilvl="0" w:tplc="E58CB2A0">
      <w:start w:val="1"/>
      <w:numFmt w:val="bullet"/>
      <w:lvlText w:val="•"/>
      <w:lvlJc w:val="left"/>
      <w:pPr>
        <w:tabs>
          <w:tab w:val="num" w:pos="720"/>
        </w:tabs>
        <w:ind w:left="720" w:hanging="360"/>
      </w:pPr>
      <w:rPr>
        <w:rFonts w:ascii="Times New Roman" w:hAnsi="Times New Roman" w:hint="default"/>
      </w:rPr>
    </w:lvl>
    <w:lvl w:ilvl="1" w:tplc="38405CB6" w:tentative="1">
      <w:start w:val="1"/>
      <w:numFmt w:val="bullet"/>
      <w:lvlText w:val="•"/>
      <w:lvlJc w:val="left"/>
      <w:pPr>
        <w:tabs>
          <w:tab w:val="num" w:pos="1440"/>
        </w:tabs>
        <w:ind w:left="1440" w:hanging="360"/>
      </w:pPr>
      <w:rPr>
        <w:rFonts w:ascii="Times New Roman" w:hAnsi="Times New Roman" w:hint="default"/>
      </w:rPr>
    </w:lvl>
    <w:lvl w:ilvl="2" w:tplc="35FEDAA4" w:tentative="1">
      <w:start w:val="1"/>
      <w:numFmt w:val="bullet"/>
      <w:lvlText w:val="•"/>
      <w:lvlJc w:val="left"/>
      <w:pPr>
        <w:tabs>
          <w:tab w:val="num" w:pos="2160"/>
        </w:tabs>
        <w:ind w:left="2160" w:hanging="360"/>
      </w:pPr>
      <w:rPr>
        <w:rFonts w:ascii="Times New Roman" w:hAnsi="Times New Roman" w:hint="default"/>
      </w:rPr>
    </w:lvl>
    <w:lvl w:ilvl="3" w:tplc="5838F22E" w:tentative="1">
      <w:start w:val="1"/>
      <w:numFmt w:val="bullet"/>
      <w:lvlText w:val="•"/>
      <w:lvlJc w:val="left"/>
      <w:pPr>
        <w:tabs>
          <w:tab w:val="num" w:pos="2880"/>
        </w:tabs>
        <w:ind w:left="2880" w:hanging="360"/>
      </w:pPr>
      <w:rPr>
        <w:rFonts w:ascii="Times New Roman" w:hAnsi="Times New Roman" w:hint="default"/>
      </w:rPr>
    </w:lvl>
    <w:lvl w:ilvl="4" w:tplc="7B56F65E" w:tentative="1">
      <w:start w:val="1"/>
      <w:numFmt w:val="bullet"/>
      <w:lvlText w:val="•"/>
      <w:lvlJc w:val="left"/>
      <w:pPr>
        <w:tabs>
          <w:tab w:val="num" w:pos="3600"/>
        </w:tabs>
        <w:ind w:left="3600" w:hanging="360"/>
      </w:pPr>
      <w:rPr>
        <w:rFonts w:ascii="Times New Roman" w:hAnsi="Times New Roman" w:hint="default"/>
      </w:rPr>
    </w:lvl>
    <w:lvl w:ilvl="5" w:tplc="00CCE154" w:tentative="1">
      <w:start w:val="1"/>
      <w:numFmt w:val="bullet"/>
      <w:lvlText w:val="•"/>
      <w:lvlJc w:val="left"/>
      <w:pPr>
        <w:tabs>
          <w:tab w:val="num" w:pos="4320"/>
        </w:tabs>
        <w:ind w:left="4320" w:hanging="360"/>
      </w:pPr>
      <w:rPr>
        <w:rFonts w:ascii="Times New Roman" w:hAnsi="Times New Roman" w:hint="default"/>
      </w:rPr>
    </w:lvl>
    <w:lvl w:ilvl="6" w:tplc="042697DA" w:tentative="1">
      <w:start w:val="1"/>
      <w:numFmt w:val="bullet"/>
      <w:lvlText w:val="•"/>
      <w:lvlJc w:val="left"/>
      <w:pPr>
        <w:tabs>
          <w:tab w:val="num" w:pos="5040"/>
        </w:tabs>
        <w:ind w:left="5040" w:hanging="360"/>
      </w:pPr>
      <w:rPr>
        <w:rFonts w:ascii="Times New Roman" w:hAnsi="Times New Roman" w:hint="default"/>
      </w:rPr>
    </w:lvl>
    <w:lvl w:ilvl="7" w:tplc="2A624096" w:tentative="1">
      <w:start w:val="1"/>
      <w:numFmt w:val="bullet"/>
      <w:lvlText w:val="•"/>
      <w:lvlJc w:val="left"/>
      <w:pPr>
        <w:tabs>
          <w:tab w:val="num" w:pos="5760"/>
        </w:tabs>
        <w:ind w:left="5760" w:hanging="360"/>
      </w:pPr>
      <w:rPr>
        <w:rFonts w:ascii="Times New Roman" w:hAnsi="Times New Roman" w:hint="default"/>
      </w:rPr>
    </w:lvl>
    <w:lvl w:ilvl="8" w:tplc="1854AEB8"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5EA6F95"/>
    <w:multiLevelType w:val="hybridMultilevel"/>
    <w:tmpl w:val="AAE47A6A"/>
    <w:lvl w:ilvl="0" w:tplc="9CC4B75C">
      <w:start w:val="1"/>
      <w:numFmt w:val="decimal"/>
      <w:lvlText w:val="%1."/>
      <w:lvlJc w:val="left"/>
      <w:pPr>
        <w:tabs>
          <w:tab w:val="num" w:pos="720"/>
        </w:tabs>
        <w:ind w:left="720" w:hanging="360"/>
      </w:pPr>
      <w:rPr>
        <w:sz w:val="28"/>
        <w:szCs w:val="28"/>
      </w:rPr>
    </w:lvl>
    <w:lvl w:ilvl="1" w:tplc="16EE1DE2" w:tentative="1">
      <w:start w:val="1"/>
      <w:numFmt w:val="decimal"/>
      <w:lvlText w:val="%2."/>
      <w:lvlJc w:val="left"/>
      <w:pPr>
        <w:tabs>
          <w:tab w:val="num" w:pos="1440"/>
        </w:tabs>
        <w:ind w:left="1440" w:hanging="360"/>
      </w:pPr>
    </w:lvl>
    <w:lvl w:ilvl="2" w:tplc="B78E54F8" w:tentative="1">
      <w:start w:val="1"/>
      <w:numFmt w:val="decimal"/>
      <w:lvlText w:val="%3."/>
      <w:lvlJc w:val="left"/>
      <w:pPr>
        <w:tabs>
          <w:tab w:val="num" w:pos="2160"/>
        </w:tabs>
        <w:ind w:left="2160" w:hanging="360"/>
      </w:pPr>
    </w:lvl>
    <w:lvl w:ilvl="3" w:tplc="44725520" w:tentative="1">
      <w:start w:val="1"/>
      <w:numFmt w:val="decimal"/>
      <w:lvlText w:val="%4."/>
      <w:lvlJc w:val="left"/>
      <w:pPr>
        <w:tabs>
          <w:tab w:val="num" w:pos="2880"/>
        </w:tabs>
        <w:ind w:left="2880" w:hanging="360"/>
      </w:pPr>
    </w:lvl>
    <w:lvl w:ilvl="4" w:tplc="167C0BA6" w:tentative="1">
      <w:start w:val="1"/>
      <w:numFmt w:val="decimal"/>
      <w:lvlText w:val="%5."/>
      <w:lvlJc w:val="left"/>
      <w:pPr>
        <w:tabs>
          <w:tab w:val="num" w:pos="3600"/>
        </w:tabs>
        <w:ind w:left="3600" w:hanging="360"/>
      </w:pPr>
    </w:lvl>
    <w:lvl w:ilvl="5" w:tplc="33EEAAFE" w:tentative="1">
      <w:start w:val="1"/>
      <w:numFmt w:val="decimal"/>
      <w:lvlText w:val="%6."/>
      <w:lvlJc w:val="left"/>
      <w:pPr>
        <w:tabs>
          <w:tab w:val="num" w:pos="4320"/>
        </w:tabs>
        <w:ind w:left="4320" w:hanging="360"/>
      </w:pPr>
    </w:lvl>
    <w:lvl w:ilvl="6" w:tplc="726AABCA" w:tentative="1">
      <w:start w:val="1"/>
      <w:numFmt w:val="decimal"/>
      <w:lvlText w:val="%7."/>
      <w:lvlJc w:val="left"/>
      <w:pPr>
        <w:tabs>
          <w:tab w:val="num" w:pos="5040"/>
        </w:tabs>
        <w:ind w:left="5040" w:hanging="360"/>
      </w:pPr>
    </w:lvl>
    <w:lvl w:ilvl="7" w:tplc="FA86AB2A" w:tentative="1">
      <w:start w:val="1"/>
      <w:numFmt w:val="decimal"/>
      <w:lvlText w:val="%8."/>
      <w:lvlJc w:val="left"/>
      <w:pPr>
        <w:tabs>
          <w:tab w:val="num" w:pos="5760"/>
        </w:tabs>
        <w:ind w:left="5760" w:hanging="360"/>
      </w:pPr>
    </w:lvl>
    <w:lvl w:ilvl="8" w:tplc="ED06A83E" w:tentative="1">
      <w:start w:val="1"/>
      <w:numFmt w:val="decimal"/>
      <w:lvlText w:val="%9."/>
      <w:lvlJc w:val="left"/>
      <w:pPr>
        <w:tabs>
          <w:tab w:val="num" w:pos="6480"/>
        </w:tabs>
        <w:ind w:left="6480" w:hanging="360"/>
      </w:pPr>
    </w:lvl>
  </w:abstractNum>
  <w:abstractNum w:abstractNumId="79" w15:restartNumberingAfterBreak="0">
    <w:nsid w:val="778442AA"/>
    <w:multiLevelType w:val="hybridMultilevel"/>
    <w:tmpl w:val="7556E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BD73B88"/>
    <w:multiLevelType w:val="hybridMultilevel"/>
    <w:tmpl w:val="2FC4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E7040A"/>
    <w:multiLevelType w:val="hybridMultilevel"/>
    <w:tmpl w:val="58CAD1E4"/>
    <w:lvl w:ilvl="0" w:tplc="A3D220FE">
      <w:start w:val="1"/>
      <w:numFmt w:val="bullet"/>
      <w:lvlText w:val="•"/>
      <w:lvlJc w:val="left"/>
      <w:pPr>
        <w:tabs>
          <w:tab w:val="num" w:pos="720"/>
        </w:tabs>
        <w:ind w:left="720" w:hanging="360"/>
      </w:pPr>
      <w:rPr>
        <w:rFonts w:ascii="Arial" w:hAnsi="Arial" w:hint="default"/>
      </w:rPr>
    </w:lvl>
    <w:lvl w:ilvl="1" w:tplc="4E14CAB4" w:tentative="1">
      <w:start w:val="1"/>
      <w:numFmt w:val="bullet"/>
      <w:lvlText w:val="•"/>
      <w:lvlJc w:val="left"/>
      <w:pPr>
        <w:tabs>
          <w:tab w:val="num" w:pos="1440"/>
        </w:tabs>
        <w:ind w:left="1440" w:hanging="360"/>
      </w:pPr>
      <w:rPr>
        <w:rFonts w:ascii="Arial" w:hAnsi="Arial" w:hint="default"/>
      </w:rPr>
    </w:lvl>
    <w:lvl w:ilvl="2" w:tplc="D712528C" w:tentative="1">
      <w:start w:val="1"/>
      <w:numFmt w:val="bullet"/>
      <w:lvlText w:val="•"/>
      <w:lvlJc w:val="left"/>
      <w:pPr>
        <w:tabs>
          <w:tab w:val="num" w:pos="2160"/>
        </w:tabs>
        <w:ind w:left="2160" w:hanging="360"/>
      </w:pPr>
      <w:rPr>
        <w:rFonts w:ascii="Arial" w:hAnsi="Arial" w:hint="default"/>
      </w:rPr>
    </w:lvl>
    <w:lvl w:ilvl="3" w:tplc="3DF8D05C" w:tentative="1">
      <w:start w:val="1"/>
      <w:numFmt w:val="bullet"/>
      <w:lvlText w:val="•"/>
      <w:lvlJc w:val="left"/>
      <w:pPr>
        <w:tabs>
          <w:tab w:val="num" w:pos="2880"/>
        </w:tabs>
        <w:ind w:left="2880" w:hanging="360"/>
      </w:pPr>
      <w:rPr>
        <w:rFonts w:ascii="Arial" w:hAnsi="Arial" w:hint="default"/>
      </w:rPr>
    </w:lvl>
    <w:lvl w:ilvl="4" w:tplc="0E1CBB8E" w:tentative="1">
      <w:start w:val="1"/>
      <w:numFmt w:val="bullet"/>
      <w:lvlText w:val="•"/>
      <w:lvlJc w:val="left"/>
      <w:pPr>
        <w:tabs>
          <w:tab w:val="num" w:pos="3600"/>
        </w:tabs>
        <w:ind w:left="3600" w:hanging="360"/>
      </w:pPr>
      <w:rPr>
        <w:rFonts w:ascii="Arial" w:hAnsi="Arial" w:hint="default"/>
      </w:rPr>
    </w:lvl>
    <w:lvl w:ilvl="5" w:tplc="C75E1CC8" w:tentative="1">
      <w:start w:val="1"/>
      <w:numFmt w:val="bullet"/>
      <w:lvlText w:val="•"/>
      <w:lvlJc w:val="left"/>
      <w:pPr>
        <w:tabs>
          <w:tab w:val="num" w:pos="4320"/>
        </w:tabs>
        <w:ind w:left="4320" w:hanging="360"/>
      </w:pPr>
      <w:rPr>
        <w:rFonts w:ascii="Arial" w:hAnsi="Arial" w:hint="default"/>
      </w:rPr>
    </w:lvl>
    <w:lvl w:ilvl="6" w:tplc="A60A4396" w:tentative="1">
      <w:start w:val="1"/>
      <w:numFmt w:val="bullet"/>
      <w:lvlText w:val="•"/>
      <w:lvlJc w:val="left"/>
      <w:pPr>
        <w:tabs>
          <w:tab w:val="num" w:pos="5040"/>
        </w:tabs>
        <w:ind w:left="5040" w:hanging="360"/>
      </w:pPr>
      <w:rPr>
        <w:rFonts w:ascii="Arial" w:hAnsi="Arial" w:hint="default"/>
      </w:rPr>
    </w:lvl>
    <w:lvl w:ilvl="7" w:tplc="66600A66" w:tentative="1">
      <w:start w:val="1"/>
      <w:numFmt w:val="bullet"/>
      <w:lvlText w:val="•"/>
      <w:lvlJc w:val="left"/>
      <w:pPr>
        <w:tabs>
          <w:tab w:val="num" w:pos="5760"/>
        </w:tabs>
        <w:ind w:left="5760" w:hanging="360"/>
      </w:pPr>
      <w:rPr>
        <w:rFonts w:ascii="Arial" w:hAnsi="Arial" w:hint="default"/>
      </w:rPr>
    </w:lvl>
    <w:lvl w:ilvl="8" w:tplc="28EAF9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DB43A24"/>
    <w:multiLevelType w:val="hybridMultilevel"/>
    <w:tmpl w:val="87C65724"/>
    <w:lvl w:ilvl="0" w:tplc="04090001">
      <w:start w:val="1"/>
      <w:numFmt w:val="bullet"/>
      <w:lvlText w:val=""/>
      <w:lvlJc w:val="left"/>
      <w:pPr>
        <w:tabs>
          <w:tab w:val="num" w:pos="720"/>
        </w:tabs>
        <w:ind w:left="720" w:hanging="360"/>
      </w:pPr>
      <w:rPr>
        <w:rFonts w:ascii="Symbol" w:hAnsi="Symbol" w:hint="default"/>
      </w:rPr>
    </w:lvl>
    <w:lvl w:ilvl="1" w:tplc="0574AA5A" w:tentative="1">
      <w:start w:val="1"/>
      <w:numFmt w:val="bullet"/>
      <w:lvlText w:val="•"/>
      <w:lvlJc w:val="left"/>
      <w:pPr>
        <w:tabs>
          <w:tab w:val="num" w:pos="1440"/>
        </w:tabs>
        <w:ind w:left="1440" w:hanging="360"/>
      </w:pPr>
      <w:rPr>
        <w:rFonts w:ascii="Arial" w:hAnsi="Arial" w:hint="default"/>
      </w:rPr>
    </w:lvl>
    <w:lvl w:ilvl="2" w:tplc="C4C41F24" w:tentative="1">
      <w:start w:val="1"/>
      <w:numFmt w:val="bullet"/>
      <w:lvlText w:val="•"/>
      <w:lvlJc w:val="left"/>
      <w:pPr>
        <w:tabs>
          <w:tab w:val="num" w:pos="2160"/>
        </w:tabs>
        <w:ind w:left="2160" w:hanging="360"/>
      </w:pPr>
      <w:rPr>
        <w:rFonts w:ascii="Arial" w:hAnsi="Arial" w:hint="default"/>
      </w:rPr>
    </w:lvl>
    <w:lvl w:ilvl="3" w:tplc="200E285E" w:tentative="1">
      <w:start w:val="1"/>
      <w:numFmt w:val="bullet"/>
      <w:lvlText w:val="•"/>
      <w:lvlJc w:val="left"/>
      <w:pPr>
        <w:tabs>
          <w:tab w:val="num" w:pos="2880"/>
        </w:tabs>
        <w:ind w:left="2880" w:hanging="360"/>
      </w:pPr>
      <w:rPr>
        <w:rFonts w:ascii="Arial" w:hAnsi="Arial" w:hint="default"/>
      </w:rPr>
    </w:lvl>
    <w:lvl w:ilvl="4" w:tplc="1FBE03C2" w:tentative="1">
      <w:start w:val="1"/>
      <w:numFmt w:val="bullet"/>
      <w:lvlText w:val="•"/>
      <w:lvlJc w:val="left"/>
      <w:pPr>
        <w:tabs>
          <w:tab w:val="num" w:pos="3600"/>
        </w:tabs>
        <w:ind w:left="3600" w:hanging="360"/>
      </w:pPr>
      <w:rPr>
        <w:rFonts w:ascii="Arial" w:hAnsi="Arial" w:hint="default"/>
      </w:rPr>
    </w:lvl>
    <w:lvl w:ilvl="5" w:tplc="A66AB8EA" w:tentative="1">
      <w:start w:val="1"/>
      <w:numFmt w:val="bullet"/>
      <w:lvlText w:val="•"/>
      <w:lvlJc w:val="left"/>
      <w:pPr>
        <w:tabs>
          <w:tab w:val="num" w:pos="4320"/>
        </w:tabs>
        <w:ind w:left="4320" w:hanging="360"/>
      </w:pPr>
      <w:rPr>
        <w:rFonts w:ascii="Arial" w:hAnsi="Arial" w:hint="default"/>
      </w:rPr>
    </w:lvl>
    <w:lvl w:ilvl="6" w:tplc="650E57EA" w:tentative="1">
      <w:start w:val="1"/>
      <w:numFmt w:val="bullet"/>
      <w:lvlText w:val="•"/>
      <w:lvlJc w:val="left"/>
      <w:pPr>
        <w:tabs>
          <w:tab w:val="num" w:pos="5040"/>
        </w:tabs>
        <w:ind w:left="5040" w:hanging="360"/>
      </w:pPr>
      <w:rPr>
        <w:rFonts w:ascii="Arial" w:hAnsi="Arial" w:hint="default"/>
      </w:rPr>
    </w:lvl>
    <w:lvl w:ilvl="7" w:tplc="2952B62A" w:tentative="1">
      <w:start w:val="1"/>
      <w:numFmt w:val="bullet"/>
      <w:lvlText w:val="•"/>
      <w:lvlJc w:val="left"/>
      <w:pPr>
        <w:tabs>
          <w:tab w:val="num" w:pos="5760"/>
        </w:tabs>
        <w:ind w:left="5760" w:hanging="360"/>
      </w:pPr>
      <w:rPr>
        <w:rFonts w:ascii="Arial" w:hAnsi="Arial" w:hint="default"/>
      </w:rPr>
    </w:lvl>
    <w:lvl w:ilvl="8" w:tplc="FC5A8ADE" w:tentative="1">
      <w:start w:val="1"/>
      <w:numFmt w:val="bullet"/>
      <w:lvlText w:val="•"/>
      <w:lvlJc w:val="left"/>
      <w:pPr>
        <w:tabs>
          <w:tab w:val="num" w:pos="6480"/>
        </w:tabs>
        <w:ind w:left="6480" w:hanging="360"/>
      </w:pPr>
      <w:rPr>
        <w:rFonts w:ascii="Arial" w:hAnsi="Arial" w:hint="default"/>
      </w:rPr>
    </w:lvl>
  </w:abstractNum>
  <w:num w:numId="1" w16cid:durableId="1403332143">
    <w:abstractNumId w:val="0"/>
    <w:lvlOverride w:ilvl="0">
      <w:lvl w:ilvl="0">
        <w:numFmt w:val="bullet"/>
        <w:lvlText w:val="•"/>
        <w:legacy w:legacy="1" w:legacySpace="0" w:legacyIndent="0"/>
        <w:lvlJc w:val="left"/>
        <w:rPr>
          <w:rFonts w:ascii="Arial" w:hAnsi="Arial" w:cs="Arial" w:hint="default"/>
          <w:sz w:val="28"/>
        </w:rPr>
      </w:lvl>
    </w:lvlOverride>
  </w:num>
  <w:num w:numId="2" w16cid:durableId="496649988">
    <w:abstractNumId w:val="79"/>
  </w:num>
  <w:num w:numId="3" w16cid:durableId="1303577657">
    <w:abstractNumId w:val="8"/>
  </w:num>
  <w:num w:numId="4" w16cid:durableId="561478005">
    <w:abstractNumId w:val="43"/>
  </w:num>
  <w:num w:numId="5" w16cid:durableId="679237440">
    <w:abstractNumId w:val="68"/>
  </w:num>
  <w:num w:numId="6" w16cid:durableId="1388603188">
    <w:abstractNumId w:val="4"/>
  </w:num>
  <w:num w:numId="7" w16cid:durableId="1049257997">
    <w:abstractNumId w:val="27"/>
  </w:num>
  <w:num w:numId="8" w16cid:durableId="637034148">
    <w:abstractNumId w:val="13"/>
  </w:num>
  <w:num w:numId="9" w16cid:durableId="962809379">
    <w:abstractNumId w:val="5"/>
  </w:num>
  <w:num w:numId="10" w16cid:durableId="1579364291">
    <w:abstractNumId w:val="35"/>
  </w:num>
  <w:num w:numId="11" w16cid:durableId="14692154">
    <w:abstractNumId w:val="12"/>
  </w:num>
  <w:num w:numId="12" w16cid:durableId="1036544524">
    <w:abstractNumId w:val="20"/>
  </w:num>
  <w:num w:numId="13" w16cid:durableId="533229827">
    <w:abstractNumId w:val="22"/>
  </w:num>
  <w:num w:numId="14" w16cid:durableId="1614239913">
    <w:abstractNumId w:val="39"/>
  </w:num>
  <w:num w:numId="15" w16cid:durableId="907106175">
    <w:abstractNumId w:val="37"/>
  </w:num>
  <w:num w:numId="16" w16cid:durableId="1435830423">
    <w:abstractNumId w:val="18"/>
  </w:num>
  <w:num w:numId="17" w16cid:durableId="1369187643">
    <w:abstractNumId w:val="19"/>
  </w:num>
  <w:num w:numId="18" w16cid:durableId="1420903196">
    <w:abstractNumId w:val="50"/>
  </w:num>
  <w:num w:numId="19" w16cid:durableId="1597900963">
    <w:abstractNumId w:val="30"/>
  </w:num>
  <w:num w:numId="20" w16cid:durableId="898125546">
    <w:abstractNumId w:val="72"/>
  </w:num>
  <w:num w:numId="21" w16cid:durableId="1126315496">
    <w:abstractNumId w:val="36"/>
  </w:num>
  <w:num w:numId="22" w16cid:durableId="1460732513">
    <w:abstractNumId w:val="41"/>
  </w:num>
  <w:num w:numId="23" w16cid:durableId="437025687">
    <w:abstractNumId w:val="45"/>
  </w:num>
  <w:num w:numId="24" w16cid:durableId="485630379">
    <w:abstractNumId w:val="24"/>
  </w:num>
  <w:num w:numId="25" w16cid:durableId="79449054">
    <w:abstractNumId w:val="2"/>
  </w:num>
  <w:num w:numId="26" w16cid:durableId="20058606">
    <w:abstractNumId w:val="60"/>
  </w:num>
  <w:num w:numId="27" w16cid:durableId="1729763506">
    <w:abstractNumId w:val="66"/>
  </w:num>
  <w:num w:numId="28" w16cid:durableId="2120709854">
    <w:abstractNumId w:val="16"/>
  </w:num>
  <w:num w:numId="29" w16cid:durableId="967664019">
    <w:abstractNumId w:val="7"/>
  </w:num>
  <w:num w:numId="30" w16cid:durableId="2023240312">
    <w:abstractNumId w:val="77"/>
  </w:num>
  <w:num w:numId="31" w16cid:durableId="1565263081">
    <w:abstractNumId w:val="58"/>
  </w:num>
  <w:num w:numId="32" w16cid:durableId="457576682">
    <w:abstractNumId w:val="78"/>
  </w:num>
  <w:num w:numId="33" w16cid:durableId="1737899621">
    <w:abstractNumId w:val="28"/>
  </w:num>
  <w:num w:numId="34" w16cid:durableId="234322774">
    <w:abstractNumId w:val="40"/>
  </w:num>
  <w:num w:numId="35" w16cid:durableId="1878154904">
    <w:abstractNumId w:val="9"/>
  </w:num>
  <w:num w:numId="36" w16cid:durableId="587888486">
    <w:abstractNumId w:val="73"/>
  </w:num>
  <w:num w:numId="37" w16cid:durableId="44187700">
    <w:abstractNumId w:val="62"/>
  </w:num>
  <w:num w:numId="38" w16cid:durableId="1814173580">
    <w:abstractNumId w:val="29"/>
  </w:num>
  <w:num w:numId="39" w16cid:durableId="1433088987">
    <w:abstractNumId w:val="75"/>
  </w:num>
  <w:num w:numId="40" w16cid:durableId="1246959476">
    <w:abstractNumId w:val="17"/>
  </w:num>
  <w:num w:numId="41" w16cid:durableId="1196502445">
    <w:abstractNumId w:val="32"/>
  </w:num>
  <w:num w:numId="42" w16cid:durableId="1109083586">
    <w:abstractNumId w:val="55"/>
  </w:num>
  <w:num w:numId="43" w16cid:durableId="715932113">
    <w:abstractNumId w:val="47"/>
  </w:num>
  <w:num w:numId="44" w16cid:durableId="1387024547">
    <w:abstractNumId w:val="52"/>
  </w:num>
  <w:num w:numId="45" w16cid:durableId="300305916">
    <w:abstractNumId w:val="71"/>
  </w:num>
  <w:num w:numId="46" w16cid:durableId="582687224">
    <w:abstractNumId w:val="21"/>
  </w:num>
  <w:num w:numId="47" w16cid:durableId="368652624">
    <w:abstractNumId w:val="69"/>
  </w:num>
  <w:num w:numId="48" w16cid:durableId="2021154698">
    <w:abstractNumId w:val="44"/>
  </w:num>
  <w:num w:numId="49" w16cid:durableId="1199776895">
    <w:abstractNumId w:val="74"/>
  </w:num>
  <w:num w:numId="50" w16cid:durableId="486015215">
    <w:abstractNumId w:val="46"/>
  </w:num>
  <w:num w:numId="51" w16cid:durableId="1221016763">
    <w:abstractNumId w:val="56"/>
  </w:num>
  <w:num w:numId="52" w16cid:durableId="1585995041">
    <w:abstractNumId w:val="25"/>
  </w:num>
  <w:num w:numId="53" w16cid:durableId="1868367275">
    <w:abstractNumId w:val="38"/>
  </w:num>
  <w:num w:numId="54" w16cid:durableId="1974483492">
    <w:abstractNumId w:val="14"/>
  </w:num>
  <w:num w:numId="55" w16cid:durableId="1004013906">
    <w:abstractNumId w:val="70"/>
  </w:num>
  <w:num w:numId="56" w16cid:durableId="2102221179">
    <w:abstractNumId w:val="65"/>
  </w:num>
  <w:num w:numId="57" w16cid:durableId="81337353">
    <w:abstractNumId w:val="63"/>
  </w:num>
  <w:num w:numId="58" w16cid:durableId="723916401">
    <w:abstractNumId w:val="42"/>
  </w:num>
  <w:num w:numId="59" w16cid:durableId="1512716564">
    <w:abstractNumId w:val="54"/>
  </w:num>
  <w:num w:numId="60" w16cid:durableId="451752442">
    <w:abstractNumId w:val="53"/>
  </w:num>
  <w:num w:numId="61" w16cid:durableId="819735703">
    <w:abstractNumId w:val="80"/>
  </w:num>
  <w:num w:numId="62" w16cid:durableId="1204099837">
    <w:abstractNumId w:val="33"/>
  </w:num>
  <w:num w:numId="63" w16cid:durableId="347681358">
    <w:abstractNumId w:val="49"/>
  </w:num>
  <w:num w:numId="64" w16cid:durableId="1438595136">
    <w:abstractNumId w:val="64"/>
  </w:num>
  <w:num w:numId="65" w16cid:durableId="558706793">
    <w:abstractNumId w:val="48"/>
  </w:num>
  <w:num w:numId="66" w16cid:durableId="1497302291">
    <w:abstractNumId w:val="11"/>
  </w:num>
  <w:num w:numId="67" w16cid:durableId="1004476120">
    <w:abstractNumId w:val="6"/>
  </w:num>
  <w:num w:numId="68" w16cid:durableId="374351998">
    <w:abstractNumId w:val="34"/>
  </w:num>
  <w:num w:numId="69" w16cid:durableId="1501653081">
    <w:abstractNumId w:val="61"/>
  </w:num>
  <w:num w:numId="70" w16cid:durableId="768349473">
    <w:abstractNumId w:val="31"/>
  </w:num>
  <w:num w:numId="71" w16cid:durableId="1315837683">
    <w:abstractNumId w:val="57"/>
  </w:num>
  <w:num w:numId="72" w16cid:durableId="881938589">
    <w:abstractNumId w:val="59"/>
  </w:num>
  <w:num w:numId="73" w16cid:durableId="706954147">
    <w:abstractNumId w:val="67"/>
  </w:num>
  <w:num w:numId="74" w16cid:durableId="196895174">
    <w:abstractNumId w:val="82"/>
  </w:num>
  <w:num w:numId="75" w16cid:durableId="337772979">
    <w:abstractNumId w:val="1"/>
  </w:num>
  <w:num w:numId="76" w16cid:durableId="208029637">
    <w:abstractNumId w:val="81"/>
  </w:num>
  <w:num w:numId="77" w16cid:durableId="1022826275">
    <w:abstractNumId w:val="10"/>
  </w:num>
  <w:num w:numId="78" w16cid:durableId="1033387354">
    <w:abstractNumId w:val="3"/>
  </w:num>
  <w:num w:numId="79" w16cid:durableId="318115105">
    <w:abstractNumId w:val="23"/>
  </w:num>
  <w:num w:numId="80" w16cid:durableId="2101947535">
    <w:abstractNumId w:val="51"/>
  </w:num>
  <w:num w:numId="81" w16cid:durableId="1010136658">
    <w:abstractNumId w:val="76"/>
  </w:num>
  <w:num w:numId="82" w16cid:durableId="626163526">
    <w:abstractNumId w:val="26"/>
  </w:num>
  <w:num w:numId="83" w16cid:durableId="35663600">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97"/>
    <w:rsid w:val="00002FE9"/>
    <w:rsid w:val="00006CFC"/>
    <w:rsid w:val="000101F5"/>
    <w:rsid w:val="000125CD"/>
    <w:rsid w:val="00021F9A"/>
    <w:rsid w:val="00025BCD"/>
    <w:rsid w:val="0002650C"/>
    <w:rsid w:val="000352AB"/>
    <w:rsid w:val="0003776A"/>
    <w:rsid w:val="00050648"/>
    <w:rsid w:val="0005170A"/>
    <w:rsid w:val="000546F2"/>
    <w:rsid w:val="00057BCC"/>
    <w:rsid w:val="000629DF"/>
    <w:rsid w:val="00067EE9"/>
    <w:rsid w:val="00073E91"/>
    <w:rsid w:val="00073F0A"/>
    <w:rsid w:val="0007598E"/>
    <w:rsid w:val="00080F5F"/>
    <w:rsid w:val="00081838"/>
    <w:rsid w:val="00093A83"/>
    <w:rsid w:val="00093B64"/>
    <w:rsid w:val="000A1FA7"/>
    <w:rsid w:val="000A2761"/>
    <w:rsid w:val="000B4E75"/>
    <w:rsid w:val="000B61AF"/>
    <w:rsid w:val="000B70CC"/>
    <w:rsid w:val="000C372C"/>
    <w:rsid w:val="000C6B63"/>
    <w:rsid w:val="000D15C0"/>
    <w:rsid w:val="000D2DDC"/>
    <w:rsid w:val="000D68EB"/>
    <w:rsid w:val="000D6F57"/>
    <w:rsid w:val="000E1DCC"/>
    <w:rsid w:val="000E30D0"/>
    <w:rsid w:val="000E3916"/>
    <w:rsid w:val="000E5AA1"/>
    <w:rsid w:val="000E6045"/>
    <w:rsid w:val="000E7791"/>
    <w:rsid w:val="000F3EA5"/>
    <w:rsid w:val="000F56B4"/>
    <w:rsid w:val="000F6118"/>
    <w:rsid w:val="000F6465"/>
    <w:rsid w:val="000F6870"/>
    <w:rsid w:val="00101B89"/>
    <w:rsid w:val="00101F6D"/>
    <w:rsid w:val="001060F0"/>
    <w:rsid w:val="00111BF9"/>
    <w:rsid w:val="00112354"/>
    <w:rsid w:val="001139D5"/>
    <w:rsid w:val="00113A85"/>
    <w:rsid w:val="00115F31"/>
    <w:rsid w:val="001166F4"/>
    <w:rsid w:val="00116C1E"/>
    <w:rsid w:val="00125933"/>
    <w:rsid w:val="00134248"/>
    <w:rsid w:val="00140CE7"/>
    <w:rsid w:val="00144368"/>
    <w:rsid w:val="00147713"/>
    <w:rsid w:val="001477CD"/>
    <w:rsid w:val="001564CA"/>
    <w:rsid w:val="00160974"/>
    <w:rsid w:val="00160DD5"/>
    <w:rsid w:val="00163539"/>
    <w:rsid w:val="00164110"/>
    <w:rsid w:val="00165BE2"/>
    <w:rsid w:val="001767B1"/>
    <w:rsid w:val="00180F15"/>
    <w:rsid w:val="00182D6E"/>
    <w:rsid w:val="0018323B"/>
    <w:rsid w:val="00196D1A"/>
    <w:rsid w:val="001A0D77"/>
    <w:rsid w:val="001A39C1"/>
    <w:rsid w:val="001A39E7"/>
    <w:rsid w:val="001A7337"/>
    <w:rsid w:val="001B0553"/>
    <w:rsid w:val="001B6903"/>
    <w:rsid w:val="001C1304"/>
    <w:rsid w:val="001C1505"/>
    <w:rsid w:val="001C3A42"/>
    <w:rsid w:val="001C553D"/>
    <w:rsid w:val="001D5A7E"/>
    <w:rsid w:val="001E1FCF"/>
    <w:rsid w:val="001E2022"/>
    <w:rsid w:val="001E2635"/>
    <w:rsid w:val="001E3993"/>
    <w:rsid w:val="001E5E8C"/>
    <w:rsid w:val="001E6B9B"/>
    <w:rsid w:val="001E7F9B"/>
    <w:rsid w:val="001F29CC"/>
    <w:rsid w:val="001F3BEA"/>
    <w:rsid w:val="001F6B93"/>
    <w:rsid w:val="002008C9"/>
    <w:rsid w:val="00206883"/>
    <w:rsid w:val="002077EF"/>
    <w:rsid w:val="00211DC3"/>
    <w:rsid w:val="00213754"/>
    <w:rsid w:val="00213AC4"/>
    <w:rsid w:val="00217B10"/>
    <w:rsid w:val="002211C7"/>
    <w:rsid w:val="0022571A"/>
    <w:rsid w:val="00232265"/>
    <w:rsid w:val="00236CA5"/>
    <w:rsid w:val="002413F3"/>
    <w:rsid w:val="00242E9D"/>
    <w:rsid w:val="0024320A"/>
    <w:rsid w:val="0025292B"/>
    <w:rsid w:val="00252C54"/>
    <w:rsid w:val="00274350"/>
    <w:rsid w:val="002776BE"/>
    <w:rsid w:val="002813D6"/>
    <w:rsid w:val="00281F43"/>
    <w:rsid w:val="00282E31"/>
    <w:rsid w:val="00290E9B"/>
    <w:rsid w:val="00291433"/>
    <w:rsid w:val="002A0F7C"/>
    <w:rsid w:val="002A1B3E"/>
    <w:rsid w:val="002A2AFB"/>
    <w:rsid w:val="002A3588"/>
    <w:rsid w:val="002A604A"/>
    <w:rsid w:val="002B1A8D"/>
    <w:rsid w:val="002B2B59"/>
    <w:rsid w:val="002B3BBF"/>
    <w:rsid w:val="002B455A"/>
    <w:rsid w:val="002B4EAB"/>
    <w:rsid w:val="002B711A"/>
    <w:rsid w:val="002B7418"/>
    <w:rsid w:val="002C0777"/>
    <w:rsid w:val="002C33DA"/>
    <w:rsid w:val="002C79BC"/>
    <w:rsid w:val="002D05C3"/>
    <w:rsid w:val="002D3758"/>
    <w:rsid w:val="002D3C17"/>
    <w:rsid w:val="002E3BE6"/>
    <w:rsid w:val="002F22C2"/>
    <w:rsid w:val="002F5C9D"/>
    <w:rsid w:val="0030308C"/>
    <w:rsid w:val="00311CEF"/>
    <w:rsid w:val="00312322"/>
    <w:rsid w:val="0031412B"/>
    <w:rsid w:val="003218F8"/>
    <w:rsid w:val="003235E0"/>
    <w:rsid w:val="00324E53"/>
    <w:rsid w:val="00325941"/>
    <w:rsid w:val="003263EE"/>
    <w:rsid w:val="003303D6"/>
    <w:rsid w:val="0033145D"/>
    <w:rsid w:val="00334B8C"/>
    <w:rsid w:val="00337F25"/>
    <w:rsid w:val="00342673"/>
    <w:rsid w:val="0035169C"/>
    <w:rsid w:val="003552A8"/>
    <w:rsid w:val="00357B92"/>
    <w:rsid w:val="003604CE"/>
    <w:rsid w:val="00363707"/>
    <w:rsid w:val="00371090"/>
    <w:rsid w:val="00376E36"/>
    <w:rsid w:val="00377DF0"/>
    <w:rsid w:val="00386116"/>
    <w:rsid w:val="003869F7"/>
    <w:rsid w:val="0038794C"/>
    <w:rsid w:val="00396589"/>
    <w:rsid w:val="003976DA"/>
    <w:rsid w:val="003A0F00"/>
    <w:rsid w:val="003A1672"/>
    <w:rsid w:val="003C13D2"/>
    <w:rsid w:val="003C4FB2"/>
    <w:rsid w:val="003C693F"/>
    <w:rsid w:val="003C70E1"/>
    <w:rsid w:val="003D17D7"/>
    <w:rsid w:val="003D37B9"/>
    <w:rsid w:val="003E0131"/>
    <w:rsid w:val="003E6148"/>
    <w:rsid w:val="003F05B7"/>
    <w:rsid w:val="003F182C"/>
    <w:rsid w:val="003F2B64"/>
    <w:rsid w:val="003F3DE3"/>
    <w:rsid w:val="003F4734"/>
    <w:rsid w:val="003F7E95"/>
    <w:rsid w:val="00401BE1"/>
    <w:rsid w:val="00402B86"/>
    <w:rsid w:val="00403DB9"/>
    <w:rsid w:val="00404457"/>
    <w:rsid w:val="00404AAB"/>
    <w:rsid w:val="004100D1"/>
    <w:rsid w:val="0041274F"/>
    <w:rsid w:val="00412AB2"/>
    <w:rsid w:val="00412C6D"/>
    <w:rsid w:val="0041533C"/>
    <w:rsid w:val="0041678E"/>
    <w:rsid w:val="00417AC4"/>
    <w:rsid w:val="00422D8C"/>
    <w:rsid w:val="0042408E"/>
    <w:rsid w:val="0042418D"/>
    <w:rsid w:val="00437B53"/>
    <w:rsid w:val="00455028"/>
    <w:rsid w:val="00456F31"/>
    <w:rsid w:val="004610E6"/>
    <w:rsid w:val="00462949"/>
    <w:rsid w:val="0046496E"/>
    <w:rsid w:val="00465446"/>
    <w:rsid w:val="004665A6"/>
    <w:rsid w:val="004718BD"/>
    <w:rsid w:val="00472FDE"/>
    <w:rsid w:val="0047334A"/>
    <w:rsid w:val="004737B5"/>
    <w:rsid w:val="00476B6E"/>
    <w:rsid w:val="00477985"/>
    <w:rsid w:val="0048144F"/>
    <w:rsid w:val="004836DD"/>
    <w:rsid w:val="00483BFC"/>
    <w:rsid w:val="004A0A17"/>
    <w:rsid w:val="004A368B"/>
    <w:rsid w:val="004A6A60"/>
    <w:rsid w:val="004B234D"/>
    <w:rsid w:val="004B36B1"/>
    <w:rsid w:val="004B511E"/>
    <w:rsid w:val="004B7230"/>
    <w:rsid w:val="004B7F53"/>
    <w:rsid w:val="004C0B0F"/>
    <w:rsid w:val="004C16F4"/>
    <w:rsid w:val="004C5967"/>
    <w:rsid w:val="004C62C4"/>
    <w:rsid w:val="004D3723"/>
    <w:rsid w:val="004D4BEC"/>
    <w:rsid w:val="004D55CD"/>
    <w:rsid w:val="004D7930"/>
    <w:rsid w:val="004E005C"/>
    <w:rsid w:val="004E0B66"/>
    <w:rsid w:val="004E2680"/>
    <w:rsid w:val="004E3E74"/>
    <w:rsid w:val="004F19B7"/>
    <w:rsid w:val="004F3188"/>
    <w:rsid w:val="004F3628"/>
    <w:rsid w:val="004F395A"/>
    <w:rsid w:val="004F4BBC"/>
    <w:rsid w:val="004F6C83"/>
    <w:rsid w:val="00500315"/>
    <w:rsid w:val="00500485"/>
    <w:rsid w:val="0050144F"/>
    <w:rsid w:val="00502204"/>
    <w:rsid w:val="00516927"/>
    <w:rsid w:val="00517549"/>
    <w:rsid w:val="005209D5"/>
    <w:rsid w:val="00520C71"/>
    <w:rsid w:val="005219DC"/>
    <w:rsid w:val="0052200A"/>
    <w:rsid w:val="005226DA"/>
    <w:rsid w:val="005226F3"/>
    <w:rsid w:val="005311BE"/>
    <w:rsid w:val="00531EF6"/>
    <w:rsid w:val="00535AD1"/>
    <w:rsid w:val="00536457"/>
    <w:rsid w:val="00537B7E"/>
    <w:rsid w:val="00541FFF"/>
    <w:rsid w:val="005435E4"/>
    <w:rsid w:val="00544597"/>
    <w:rsid w:val="005500AC"/>
    <w:rsid w:val="005521C1"/>
    <w:rsid w:val="00554C46"/>
    <w:rsid w:val="00572D4C"/>
    <w:rsid w:val="00574139"/>
    <w:rsid w:val="0058389C"/>
    <w:rsid w:val="00591998"/>
    <w:rsid w:val="005A0BAC"/>
    <w:rsid w:val="005A6FD9"/>
    <w:rsid w:val="005A743C"/>
    <w:rsid w:val="005B3705"/>
    <w:rsid w:val="005B53CE"/>
    <w:rsid w:val="005B6923"/>
    <w:rsid w:val="005C0D37"/>
    <w:rsid w:val="005C114D"/>
    <w:rsid w:val="005C11AE"/>
    <w:rsid w:val="005C2585"/>
    <w:rsid w:val="005C6A4C"/>
    <w:rsid w:val="005C798D"/>
    <w:rsid w:val="005D19AE"/>
    <w:rsid w:val="005D3510"/>
    <w:rsid w:val="005D7C2A"/>
    <w:rsid w:val="005E1221"/>
    <w:rsid w:val="005E152D"/>
    <w:rsid w:val="005E5219"/>
    <w:rsid w:val="005F0577"/>
    <w:rsid w:val="005F7E94"/>
    <w:rsid w:val="0060252D"/>
    <w:rsid w:val="00611B3D"/>
    <w:rsid w:val="00613186"/>
    <w:rsid w:val="006301E1"/>
    <w:rsid w:val="00630FF5"/>
    <w:rsid w:val="00637C6F"/>
    <w:rsid w:val="00651F20"/>
    <w:rsid w:val="00652553"/>
    <w:rsid w:val="00655C17"/>
    <w:rsid w:val="00660EED"/>
    <w:rsid w:val="00672462"/>
    <w:rsid w:val="00683B81"/>
    <w:rsid w:val="00684C93"/>
    <w:rsid w:val="00687CE8"/>
    <w:rsid w:val="006930DF"/>
    <w:rsid w:val="006A725E"/>
    <w:rsid w:val="006B3CB9"/>
    <w:rsid w:val="006B3D77"/>
    <w:rsid w:val="006B669F"/>
    <w:rsid w:val="006C08FD"/>
    <w:rsid w:val="006C55F7"/>
    <w:rsid w:val="006C5611"/>
    <w:rsid w:val="006C5DE8"/>
    <w:rsid w:val="006C7B05"/>
    <w:rsid w:val="006D194B"/>
    <w:rsid w:val="006D23C9"/>
    <w:rsid w:val="006D5C1A"/>
    <w:rsid w:val="006D64DA"/>
    <w:rsid w:val="006E10CF"/>
    <w:rsid w:val="006E17A5"/>
    <w:rsid w:val="006F02F2"/>
    <w:rsid w:val="006F0F03"/>
    <w:rsid w:val="006F16E8"/>
    <w:rsid w:val="006F22D7"/>
    <w:rsid w:val="006F565F"/>
    <w:rsid w:val="006F56C5"/>
    <w:rsid w:val="006F6780"/>
    <w:rsid w:val="006F761A"/>
    <w:rsid w:val="00706FC8"/>
    <w:rsid w:val="0071077D"/>
    <w:rsid w:val="0071789B"/>
    <w:rsid w:val="00721FFD"/>
    <w:rsid w:val="00731AAE"/>
    <w:rsid w:val="0073331E"/>
    <w:rsid w:val="00733A09"/>
    <w:rsid w:val="00746C0F"/>
    <w:rsid w:val="00751968"/>
    <w:rsid w:val="007543A8"/>
    <w:rsid w:val="00760E76"/>
    <w:rsid w:val="00761FED"/>
    <w:rsid w:val="00764AD3"/>
    <w:rsid w:val="00766D00"/>
    <w:rsid w:val="0076701C"/>
    <w:rsid w:val="007701F3"/>
    <w:rsid w:val="00777DF9"/>
    <w:rsid w:val="00787FD5"/>
    <w:rsid w:val="00793A38"/>
    <w:rsid w:val="00794605"/>
    <w:rsid w:val="00797108"/>
    <w:rsid w:val="007A44B6"/>
    <w:rsid w:val="007A4DFB"/>
    <w:rsid w:val="007A4FD8"/>
    <w:rsid w:val="007A51E3"/>
    <w:rsid w:val="007A55B1"/>
    <w:rsid w:val="007A6E43"/>
    <w:rsid w:val="007B2F00"/>
    <w:rsid w:val="007C5972"/>
    <w:rsid w:val="007D37AB"/>
    <w:rsid w:val="007E074F"/>
    <w:rsid w:val="007E458A"/>
    <w:rsid w:val="007E4BC0"/>
    <w:rsid w:val="007E76C6"/>
    <w:rsid w:val="007F10FE"/>
    <w:rsid w:val="007F5743"/>
    <w:rsid w:val="007F5A27"/>
    <w:rsid w:val="00801A5D"/>
    <w:rsid w:val="008065EB"/>
    <w:rsid w:val="008112BC"/>
    <w:rsid w:val="00813723"/>
    <w:rsid w:val="00815D14"/>
    <w:rsid w:val="00821FDE"/>
    <w:rsid w:val="00827282"/>
    <w:rsid w:val="00833150"/>
    <w:rsid w:val="00835411"/>
    <w:rsid w:val="008366A5"/>
    <w:rsid w:val="00836BFF"/>
    <w:rsid w:val="00841F98"/>
    <w:rsid w:val="0084268E"/>
    <w:rsid w:val="00844CD8"/>
    <w:rsid w:val="00845831"/>
    <w:rsid w:val="00845A52"/>
    <w:rsid w:val="00850282"/>
    <w:rsid w:val="00855F4C"/>
    <w:rsid w:val="00861532"/>
    <w:rsid w:val="00861758"/>
    <w:rsid w:val="0086334E"/>
    <w:rsid w:val="0086524A"/>
    <w:rsid w:val="00871CA8"/>
    <w:rsid w:val="008748CC"/>
    <w:rsid w:val="00875EEA"/>
    <w:rsid w:val="008816AD"/>
    <w:rsid w:val="00881D2F"/>
    <w:rsid w:val="00882A85"/>
    <w:rsid w:val="00882E60"/>
    <w:rsid w:val="00883A26"/>
    <w:rsid w:val="00886484"/>
    <w:rsid w:val="00887850"/>
    <w:rsid w:val="00892FD8"/>
    <w:rsid w:val="008932BB"/>
    <w:rsid w:val="00895975"/>
    <w:rsid w:val="008961F4"/>
    <w:rsid w:val="008A7192"/>
    <w:rsid w:val="008A7417"/>
    <w:rsid w:val="008B0972"/>
    <w:rsid w:val="008B4BAF"/>
    <w:rsid w:val="008B6709"/>
    <w:rsid w:val="008C26BC"/>
    <w:rsid w:val="008C5632"/>
    <w:rsid w:val="008D2A4C"/>
    <w:rsid w:val="008D5A97"/>
    <w:rsid w:val="008E5B93"/>
    <w:rsid w:val="008F09E9"/>
    <w:rsid w:val="009001AF"/>
    <w:rsid w:val="00902251"/>
    <w:rsid w:val="009024BE"/>
    <w:rsid w:val="0090674E"/>
    <w:rsid w:val="009141E0"/>
    <w:rsid w:val="00914D07"/>
    <w:rsid w:val="00916D87"/>
    <w:rsid w:val="00920162"/>
    <w:rsid w:val="00920BA4"/>
    <w:rsid w:val="0092638F"/>
    <w:rsid w:val="00941F77"/>
    <w:rsid w:val="00946CBA"/>
    <w:rsid w:val="00952CDD"/>
    <w:rsid w:val="009530CD"/>
    <w:rsid w:val="00964C63"/>
    <w:rsid w:val="00964C9B"/>
    <w:rsid w:val="0096649B"/>
    <w:rsid w:val="009730A1"/>
    <w:rsid w:val="009765E0"/>
    <w:rsid w:val="00980245"/>
    <w:rsid w:val="00981AB1"/>
    <w:rsid w:val="00983D1D"/>
    <w:rsid w:val="00984FBC"/>
    <w:rsid w:val="0099155F"/>
    <w:rsid w:val="009975E4"/>
    <w:rsid w:val="009A5D6C"/>
    <w:rsid w:val="009B2DAA"/>
    <w:rsid w:val="009B5173"/>
    <w:rsid w:val="009B7DFF"/>
    <w:rsid w:val="009C134E"/>
    <w:rsid w:val="009D01F7"/>
    <w:rsid w:val="009D04EA"/>
    <w:rsid w:val="009D5165"/>
    <w:rsid w:val="009D7FBC"/>
    <w:rsid w:val="009F09F0"/>
    <w:rsid w:val="00A01013"/>
    <w:rsid w:val="00A051E3"/>
    <w:rsid w:val="00A067FE"/>
    <w:rsid w:val="00A068D3"/>
    <w:rsid w:val="00A10AE6"/>
    <w:rsid w:val="00A11C6E"/>
    <w:rsid w:val="00A12A2F"/>
    <w:rsid w:val="00A12D2E"/>
    <w:rsid w:val="00A14E48"/>
    <w:rsid w:val="00A15C86"/>
    <w:rsid w:val="00A22ACD"/>
    <w:rsid w:val="00A26350"/>
    <w:rsid w:val="00A313A2"/>
    <w:rsid w:val="00A32773"/>
    <w:rsid w:val="00A3527E"/>
    <w:rsid w:val="00A3735F"/>
    <w:rsid w:val="00A43810"/>
    <w:rsid w:val="00A5382A"/>
    <w:rsid w:val="00A6200F"/>
    <w:rsid w:val="00A622B4"/>
    <w:rsid w:val="00A63F24"/>
    <w:rsid w:val="00A64A82"/>
    <w:rsid w:val="00A804A5"/>
    <w:rsid w:val="00A81749"/>
    <w:rsid w:val="00A82220"/>
    <w:rsid w:val="00A82942"/>
    <w:rsid w:val="00A944E2"/>
    <w:rsid w:val="00AA2C64"/>
    <w:rsid w:val="00AA5146"/>
    <w:rsid w:val="00AB3CB0"/>
    <w:rsid w:val="00AC47ED"/>
    <w:rsid w:val="00AC4C7F"/>
    <w:rsid w:val="00AC5113"/>
    <w:rsid w:val="00AD05F4"/>
    <w:rsid w:val="00AD26E5"/>
    <w:rsid w:val="00AD5766"/>
    <w:rsid w:val="00AD7380"/>
    <w:rsid w:val="00AE0594"/>
    <w:rsid w:val="00AE3D0D"/>
    <w:rsid w:val="00AE63B4"/>
    <w:rsid w:val="00AF1D88"/>
    <w:rsid w:val="00AF3276"/>
    <w:rsid w:val="00AF6204"/>
    <w:rsid w:val="00AF75B1"/>
    <w:rsid w:val="00B0206D"/>
    <w:rsid w:val="00B039A6"/>
    <w:rsid w:val="00B10E97"/>
    <w:rsid w:val="00B15FF9"/>
    <w:rsid w:val="00B1785E"/>
    <w:rsid w:val="00B22962"/>
    <w:rsid w:val="00B30846"/>
    <w:rsid w:val="00B32A82"/>
    <w:rsid w:val="00B37B45"/>
    <w:rsid w:val="00B37E7E"/>
    <w:rsid w:val="00B43944"/>
    <w:rsid w:val="00B464A2"/>
    <w:rsid w:val="00B74ED0"/>
    <w:rsid w:val="00B75371"/>
    <w:rsid w:val="00B80131"/>
    <w:rsid w:val="00B83305"/>
    <w:rsid w:val="00B86162"/>
    <w:rsid w:val="00B86CC8"/>
    <w:rsid w:val="00B874EE"/>
    <w:rsid w:val="00B9590E"/>
    <w:rsid w:val="00B97215"/>
    <w:rsid w:val="00BA31FE"/>
    <w:rsid w:val="00BA3B09"/>
    <w:rsid w:val="00BA6DF5"/>
    <w:rsid w:val="00BB1C41"/>
    <w:rsid w:val="00BC72E3"/>
    <w:rsid w:val="00BD1083"/>
    <w:rsid w:val="00BD2921"/>
    <w:rsid w:val="00BD7201"/>
    <w:rsid w:val="00BD7A56"/>
    <w:rsid w:val="00BE2EC6"/>
    <w:rsid w:val="00BE4BED"/>
    <w:rsid w:val="00BE7DD0"/>
    <w:rsid w:val="00BF15E9"/>
    <w:rsid w:val="00BF2C10"/>
    <w:rsid w:val="00BF36A4"/>
    <w:rsid w:val="00BF3CC4"/>
    <w:rsid w:val="00BF4941"/>
    <w:rsid w:val="00C059AD"/>
    <w:rsid w:val="00C21D21"/>
    <w:rsid w:val="00C25421"/>
    <w:rsid w:val="00C342CB"/>
    <w:rsid w:val="00C4067A"/>
    <w:rsid w:val="00C40881"/>
    <w:rsid w:val="00C43B11"/>
    <w:rsid w:val="00C44DFD"/>
    <w:rsid w:val="00C52F3D"/>
    <w:rsid w:val="00C57D04"/>
    <w:rsid w:val="00C60A57"/>
    <w:rsid w:val="00C658E6"/>
    <w:rsid w:val="00C71407"/>
    <w:rsid w:val="00C71A90"/>
    <w:rsid w:val="00C855F6"/>
    <w:rsid w:val="00C90627"/>
    <w:rsid w:val="00C9262A"/>
    <w:rsid w:val="00C93B62"/>
    <w:rsid w:val="00C963CD"/>
    <w:rsid w:val="00C9782D"/>
    <w:rsid w:val="00CA2DBE"/>
    <w:rsid w:val="00CB24AF"/>
    <w:rsid w:val="00CB765C"/>
    <w:rsid w:val="00CC3ABF"/>
    <w:rsid w:val="00CD0560"/>
    <w:rsid w:val="00CD30B9"/>
    <w:rsid w:val="00CE1A8C"/>
    <w:rsid w:val="00CE400A"/>
    <w:rsid w:val="00CF2CD0"/>
    <w:rsid w:val="00CF386B"/>
    <w:rsid w:val="00D03BD9"/>
    <w:rsid w:val="00D129E7"/>
    <w:rsid w:val="00D1689B"/>
    <w:rsid w:val="00D21AD1"/>
    <w:rsid w:val="00D35ABB"/>
    <w:rsid w:val="00D41201"/>
    <w:rsid w:val="00D4478E"/>
    <w:rsid w:val="00D46524"/>
    <w:rsid w:val="00D52A0D"/>
    <w:rsid w:val="00D62AFD"/>
    <w:rsid w:val="00D63F56"/>
    <w:rsid w:val="00D66047"/>
    <w:rsid w:val="00D96958"/>
    <w:rsid w:val="00D97684"/>
    <w:rsid w:val="00DA0CE8"/>
    <w:rsid w:val="00DA142B"/>
    <w:rsid w:val="00DA1CDF"/>
    <w:rsid w:val="00DA3F0C"/>
    <w:rsid w:val="00DA5481"/>
    <w:rsid w:val="00DC01F1"/>
    <w:rsid w:val="00DC57AC"/>
    <w:rsid w:val="00DC6006"/>
    <w:rsid w:val="00DC62C0"/>
    <w:rsid w:val="00DD4682"/>
    <w:rsid w:val="00DD4A2A"/>
    <w:rsid w:val="00DD602F"/>
    <w:rsid w:val="00DD6FEB"/>
    <w:rsid w:val="00DE45E7"/>
    <w:rsid w:val="00DE56F6"/>
    <w:rsid w:val="00DF0488"/>
    <w:rsid w:val="00DF24DD"/>
    <w:rsid w:val="00DF70BF"/>
    <w:rsid w:val="00DF7F7B"/>
    <w:rsid w:val="00E011D5"/>
    <w:rsid w:val="00E027C0"/>
    <w:rsid w:val="00E031AE"/>
    <w:rsid w:val="00E07678"/>
    <w:rsid w:val="00E14140"/>
    <w:rsid w:val="00E173C1"/>
    <w:rsid w:val="00E25D58"/>
    <w:rsid w:val="00E31C88"/>
    <w:rsid w:val="00E328CB"/>
    <w:rsid w:val="00E32A18"/>
    <w:rsid w:val="00E32D48"/>
    <w:rsid w:val="00E33A29"/>
    <w:rsid w:val="00E34CF5"/>
    <w:rsid w:val="00E3552C"/>
    <w:rsid w:val="00E35A80"/>
    <w:rsid w:val="00E40B1C"/>
    <w:rsid w:val="00E42CCB"/>
    <w:rsid w:val="00E50609"/>
    <w:rsid w:val="00E53BCC"/>
    <w:rsid w:val="00E62546"/>
    <w:rsid w:val="00E63500"/>
    <w:rsid w:val="00E63E22"/>
    <w:rsid w:val="00E6702D"/>
    <w:rsid w:val="00E67403"/>
    <w:rsid w:val="00E71A2A"/>
    <w:rsid w:val="00E755F5"/>
    <w:rsid w:val="00E76A4F"/>
    <w:rsid w:val="00E81CDA"/>
    <w:rsid w:val="00E8360C"/>
    <w:rsid w:val="00E869EA"/>
    <w:rsid w:val="00E8794A"/>
    <w:rsid w:val="00E9020B"/>
    <w:rsid w:val="00EA03F5"/>
    <w:rsid w:val="00EA738F"/>
    <w:rsid w:val="00EB4738"/>
    <w:rsid w:val="00EC037C"/>
    <w:rsid w:val="00EC36B2"/>
    <w:rsid w:val="00EC5993"/>
    <w:rsid w:val="00EC70A3"/>
    <w:rsid w:val="00ED257C"/>
    <w:rsid w:val="00ED339F"/>
    <w:rsid w:val="00ED3F0F"/>
    <w:rsid w:val="00ED42D0"/>
    <w:rsid w:val="00ED43F4"/>
    <w:rsid w:val="00ED7594"/>
    <w:rsid w:val="00EE12E4"/>
    <w:rsid w:val="00EE1BB9"/>
    <w:rsid w:val="00EE321C"/>
    <w:rsid w:val="00EE4892"/>
    <w:rsid w:val="00EE6087"/>
    <w:rsid w:val="00EE7996"/>
    <w:rsid w:val="00EF4C49"/>
    <w:rsid w:val="00EF5951"/>
    <w:rsid w:val="00EF60F9"/>
    <w:rsid w:val="00EF6E53"/>
    <w:rsid w:val="00F06BC2"/>
    <w:rsid w:val="00F06D5D"/>
    <w:rsid w:val="00F14906"/>
    <w:rsid w:val="00F21AA3"/>
    <w:rsid w:val="00F23907"/>
    <w:rsid w:val="00F23C32"/>
    <w:rsid w:val="00F31813"/>
    <w:rsid w:val="00F32713"/>
    <w:rsid w:val="00F36623"/>
    <w:rsid w:val="00F4011C"/>
    <w:rsid w:val="00F4101C"/>
    <w:rsid w:val="00F432B0"/>
    <w:rsid w:val="00F44683"/>
    <w:rsid w:val="00F46DD8"/>
    <w:rsid w:val="00F53E1B"/>
    <w:rsid w:val="00F57595"/>
    <w:rsid w:val="00F66FF9"/>
    <w:rsid w:val="00F702E3"/>
    <w:rsid w:val="00F73F8D"/>
    <w:rsid w:val="00F73FEC"/>
    <w:rsid w:val="00F75B1E"/>
    <w:rsid w:val="00F805D4"/>
    <w:rsid w:val="00F83F9F"/>
    <w:rsid w:val="00F8408E"/>
    <w:rsid w:val="00F84789"/>
    <w:rsid w:val="00F92EC9"/>
    <w:rsid w:val="00FB1713"/>
    <w:rsid w:val="00FB3175"/>
    <w:rsid w:val="00FB494F"/>
    <w:rsid w:val="00FB7D88"/>
    <w:rsid w:val="00FC1968"/>
    <w:rsid w:val="00FC2474"/>
    <w:rsid w:val="00FC25B6"/>
    <w:rsid w:val="00FC4423"/>
    <w:rsid w:val="00FD03C4"/>
    <w:rsid w:val="00FD6D14"/>
    <w:rsid w:val="00FE149E"/>
    <w:rsid w:val="00FE22D2"/>
    <w:rsid w:val="00FE2B6A"/>
    <w:rsid w:val="00FE5111"/>
    <w:rsid w:val="00FE5AC2"/>
    <w:rsid w:val="00FF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8167A44"/>
  <w15:docId w15:val="{95FEE914-A1A1-4628-B44B-B6E9B692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C0"/>
    <w:rPr>
      <w:rFonts w:ascii="Arial" w:hAnsi="Arial"/>
      <w:sz w:val="28"/>
      <w:szCs w:val="24"/>
    </w:rPr>
  </w:style>
  <w:style w:type="paragraph" w:styleId="Heading1">
    <w:name w:val="heading 1"/>
    <w:basedOn w:val="Normal"/>
    <w:next w:val="Normal"/>
    <w:link w:val="Heading1Char2"/>
    <w:qFormat/>
    <w:rsid w:val="004737B5"/>
    <w:pPr>
      <w:keepNext/>
      <w:keepLines/>
      <w:spacing w:before="360" w:after="240"/>
      <w:jc w:val="center"/>
      <w:outlineLvl w:val="0"/>
    </w:pPr>
    <w:rPr>
      <w:rFonts w:eastAsiaTheme="majorEastAsia" w:cstheme="majorBidi"/>
      <w:b/>
      <w:bCs/>
      <w:color w:val="3333CC"/>
      <w:szCs w:val="28"/>
    </w:rPr>
  </w:style>
  <w:style w:type="paragraph" w:styleId="Heading2">
    <w:name w:val="heading 2"/>
    <w:basedOn w:val="Normal"/>
    <w:next w:val="Normal"/>
    <w:link w:val="Heading2Char2"/>
    <w:autoRedefine/>
    <w:unhideWhenUsed/>
    <w:qFormat/>
    <w:rsid w:val="004737B5"/>
    <w:pPr>
      <w:keepNext/>
      <w:keepLines/>
      <w:spacing w:before="240" w:after="360"/>
      <w:outlineLvl w:val="1"/>
    </w:pPr>
    <w:rPr>
      <w:rFonts w:eastAsiaTheme="majorEastAsia" w:cs="Arial"/>
      <w:bCs/>
      <w:color w:val="3333CC"/>
      <w:sz w:val="62"/>
    </w:rPr>
  </w:style>
  <w:style w:type="paragraph" w:styleId="Heading3">
    <w:name w:val="heading 3"/>
    <w:basedOn w:val="Normal"/>
    <w:next w:val="Normal"/>
    <w:link w:val="Heading3Char"/>
    <w:uiPriority w:val="9"/>
    <w:qFormat/>
    <w:rsid w:val="00C93B62"/>
    <w:pPr>
      <w:keepNext/>
      <w:outlineLvl w:val="2"/>
    </w:pPr>
    <w:rPr>
      <w:b/>
      <w:bCs/>
      <w:sz w:val="40"/>
      <w:u w:val="single"/>
    </w:rPr>
  </w:style>
  <w:style w:type="paragraph" w:styleId="Heading4">
    <w:name w:val="heading 4"/>
    <w:basedOn w:val="Normal"/>
    <w:next w:val="Normal"/>
    <w:link w:val="Heading4Char"/>
    <w:qFormat/>
    <w:rsid w:val="00C93B62"/>
    <w:pPr>
      <w:keepNext/>
      <w:widowControl w:val="0"/>
      <w:tabs>
        <w:tab w:val="left" w:pos="1170"/>
        <w:tab w:val="left" w:pos="1440"/>
      </w:tabs>
      <w:outlineLvl w:val="3"/>
    </w:pPr>
    <w:rPr>
      <w:rFonts w:cs="Arial"/>
    </w:rPr>
  </w:style>
  <w:style w:type="paragraph" w:styleId="Heading5">
    <w:name w:val="heading 5"/>
    <w:basedOn w:val="Normal"/>
    <w:next w:val="Normal"/>
    <w:link w:val="Heading5Char"/>
    <w:qFormat/>
    <w:rsid w:val="00C93B62"/>
    <w:pPr>
      <w:keepNext/>
      <w:outlineLvl w:val="4"/>
    </w:pPr>
    <w:rPr>
      <w:rFonts w:cs="Arial"/>
      <w:b/>
      <w:bCs/>
      <w:sz w:val="32"/>
    </w:rPr>
  </w:style>
  <w:style w:type="paragraph" w:styleId="Heading6">
    <w:name w:val="heading 6"/>
    <w:basedOn w:val="Normal"/>
    <w:next w:val="Normal"/>
    <w:link w:val="Heading6Char"/>
    <w:qFormat/>
    <w:rsid w:val="00C93B62"/>
    <w:pPr>
      <w:keepNext/>
      <w:jc w:val="center"/>
      <w:outlineLvl w:val="5"/>
    </w:pPr>
    <w:rPr>
      <w:b/>
      <w:bCs/>
      <w:sz w:val="32"/>
      <w:u w:val="single"/>
    </w:rPr>
  </w:style>
  <w:style w:type="paragraph" w:styleId="Heading7">
    <w:name w:val="heading 7"/>
    <w:basedOn w:val="Normal"/>
    <w:next w:val="Normal"/>
    <w:link w:val="Heading7Char"/>
    <w:qFormat/>
    <w:rsid w:val="00C93B62"/>
    <w:pPr>
      <w:keepNext/>
      <w:autoSpaceDE w:val="0"/>
      <w:autoSpaceDN w:val="0"/>
      <w:adjustRightInd w:val="0"/>
      <w:jc w:val="center"/>
      <w:outlineLvl w:val="6"/>
    </w:pPr>
    <w:rPr>
      <w:rFonts w:cs="Arial"/>
      <w:b/>
      <w:bCs/>
      <w:color w:val="003366"/>
      <w:szCs w:val="28"/>
      <w:u w:val="single"/>
    </w:rPr>
  </w:style>
  <w:style w:type="paragraph" w:styleId="Heading8">
    <w:name w:val="heading 8"/>
    <w:basedOn w:val="Normal"/>
    <w:next w:val="Normal"/>
    <w:link w:val="Heading8Char"/>
    <w:qFormat/>
    <w:rsid w:val="00C93B62"/>
    <w:pPr>
      <w:keepNext/>
      <w:autoSpaceDE w:val="0"/>
      <w:autoSpaceDN w:val="0"/>
      <w:adjustRightInd w:val="0"/>
      <w:outlineLvl w:val="7"/>
    </w:pPr>
    <w:rPr>
      <w:b/>
      <w:bCs/>
      <w:sz w:val="32"/>
      <w:u w:val="single"/>
    </w:rPr>
  </w:style>
  <w:style w:type="paragraph" w:styleId="Heading9">
    <w:name w:val="heading 9"/>
    <w:basedOn w:val="Normal"/>
    <w:next w:val="Normal"/>
    <w:link w:val="Heading9Char"/>
    <w:qFormat/>
    <w:rsid w:val="00C93B62"/>
    <w:pPr>
      <w:keepNext/>
      <w:jc w:val="center"/>
      <w:outlineLvl w:val="8"/>
    </w:pPr>
    <w:rPr>
      <w:rFonts w:cs="Arial"/>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81CDA"/>
    <w:rPr>
      <w:rFonts w:ascii="Arial" w:hAnsi="Arial"/>
      <w:b/>
      <w:color w:val="0000CC"/>
      <w:sz w:val="28"/>
      <w:szCs w:val="24"/>
    </w:rPr>
  </w:style>
  <w:style w:type="character" w:customStyle="1" w:styleId="Heading2Char">
    <w:name w:val="Heading 2 Char"/>
    <w:rsid w:val="00E81CDA"/>
    <w:rPr>
      <w:rFonts w:ascii="Arial" w:hAnsi="Arial" w:cs="Arial"/>
      <w:color w:val="0000CC"/>
      <w:sz w:val="62"/>
      <w:szCs w:val="24"/>
    </w:rPr>
  </w:style>
  <w:style w:type="character" w:customStyle="1" w:styleId="Heading3Char">
    <w:name w:val="Heading 3 Char"/>
    <w:link w:val="Heading3"/>
    <w:uiPriority w:val="9"/>
    <w:rsid w:val="00C93B62"/>
    <w:rPr>
      <w:rFonts w:ascii="Arial" w:hAnsi="Arial"/>
      <w:b/>
      <w:bCs/>
      <w:sz w:val="40"/>
      <w:szCs w:val="24"/>
      <w:u w:val="single"/>
    </w:rPr>
  </w:style>
  <w:style w:type="character" w:customStyle="1" w:styleId="Heading4Char">
    <w:name w:val="Heading 4 Char"/>
    <w:link w:val="Heading4"/>
    <w:rsid w:val="00C93B62"/>
    <w:rPr>
      <w:rFonts w:ascii="Arial" w:hAnsi="Arial" w:cs="Arial"/>
      <w:sz w:val="28"/>
      <w:szCs w:val="24"/>
    </w:rPr>
  </w:style>
  <w:style w:type="character" w:customStyle="1" w:styleId="Heading5Char">
    <w:name w:val="Heading 5 Char"/>
    <w:link w:val="Heading5"/>
    <w:rsid w:val="00C93B62"/>
    <w:rPr>
      <w:rFonts w:ascii="Arial" w:hAnsi="Arial" w:cs="Arial"/>
      <w:b/>
      <w:bCs/>
      <w:sz w:val="32"/>
      <w:szCs w:val="24"/>
    </w:rPr>
  </w:style>
  <w:style w:type="character" w:customStyle="1" w:styleId="Heading6Char">
    <w:name w:val="Heading 6 Char"/>
    <w:link w:val="Heading6"/>
    <w:rsid w:val="00C93B62"/>
    <w:rPr>
      <w:rFonts w:ascii="Arial" w:hAnsi="Arial"/>
      <w:b/>
      <w:bCs/>
      <w:sz w:val="32"/>
      <w:szCs w:val="24"/>
      <w:u w:val="single"/>
    </w:rPr>
  </w:style>
  <w:style w:type="character" w:customStyle="1" w:styleId="Heading7Char">
    <w:name w:val="Heading 7 Char"/>
    <w:link w:val="Heading7"/>
    <w:rsid w:val="00C93B62"/>
    <w:rPr>
      <w:rFonts w:ascii="Arial" w:hAnsi="Arial" w:cs="Arial"/>
      <w:b/>
      <w:bCs/>
      <w:color w:val="003366"/>
      <w:sz w:val="28"/>
      <w:szCs w:val="28"/>
      <w:u w:val="single"/>
    </w:rPr>
  </w:style>
  <w:style w:type="character" w:customStyle="1" w:styleId="Heading8Char">
    <w:name w:val="Heading 8 Char"/>
    <w:link w:val="Heading8"/>
    <w:rsid w:val="00C93B62"/>
    <w:rPr>
      <w:rFonts w:ascii="Arial" w:hAnsi="Arial"/>
      <w:b/>
      <w:bCs/>
      <w:sz w:val="32"/>
      <w:szCs w:val="24"/>
      <w:u w:val="single"/>
    </w:rPr>
  </w:style>
  <w:style w:type="character" w:customStyle="1" w:styleId="Heading9Char">
    <w:name w:val="Heading 9 Char"/>
    <w:link w:val="Heading9"/>
    <w:rsid w:val="00C93B62"/>
    <w:rPr>
      <w:rFonts w:ascii="Arial" w:hAnsi="Arial" w:cs="Arial"/>
      <w:b/>
      <w:bCs/>
      <w:sz w:val="36"/>
      <w:szCs w:val="24"/>
      <w:u w:val="single"/>
    </w:rPr>
  </w:style>
  <w:style w:type="paragraph" w:styleId="Title">
    <w:name w:val="Title"/>
    <w:basedOn w:val="Normal"/>
    <w:link w:val="TitleChar"/>
    <w:qFormat/>
    <w:rsid w:val="00C93B62"/>
    <w:pPr>
      <w:jc w:val="center"/>
    </w:pPr>
    <w:rPr>
      <w:rFonts w:ascii="Helvetica" w:hAnsi="Helvetica"/>
      <w:sz w:val="96"/>
    </w:rPr>
  </w:style>
  <w:style w:type="character" w:customStyle="1" w:styleId="TitleChar">
    <w:name w:val="Title Char"/>
    <w:link w:val="Title"/>
    <w:rsid w:val="00C93B62"/>
    <w:rPr>
      <w:rFonts w:ascii="Helvetica" w:hAnsi="Helvetica"/>
      <w:sz w:val="96"/>
      <w:szCs w:val="24"/>
    </w:rPr>
  </w:style>
  <w:style w:type="paragraph" w:styleId="Subtitle">
    <w:name w:val="Subtitle"/>
    <w:basedOn w:val="Normal"/>
    <w:link w:val="SubtitleChar"/>
    <w:qFormat/>
    <w:rsid w:val="00C93B62"/>
    <w:pPr>
      <w:jc w:val="center"/>
    </w:pPr>
    <w:rPr>
      <w:rFonts w:ascii="Garamond" w:hAnsi="Garamond"/>
      <w:sz w:val="32"/>
    </w:rPr>
  </w:style>
  <w:style w:type="character" w:customStyle="1" w:styleId="SubtitleChar">
    <w:name w:val="Subtitle Char"/>
    <w:link w:val="Subtitle"/>
    <w:rsid w:val="00C93B62"/>
    <w:rPr>
      <w:rFonts w:ascii="Garamond" w:hAnsi="Garamond"/>
      <w:sz w:val="32"/>
      <w:szCs w:val="24"/>
    </w:rPr>
  </w:style>
  <w:style w:type="character" w:styleId="Strong">
    <w:name w:val="Strong"/>
    <w:uiPriority w:val="22"/>
    <w:qFormat/>
    <w:rsid w:val="00C93B62"/>
    <w:rPr>
      <w:b/>
      <w:bCs/>
    </w:rPr>
  </w:style>
  <w:style w:type="character" w:styleId="Emphasis">
    <w:name w:val="Emphasis"/>
    <w:qFormat/>
    <w:rsid w:val="00C93B62"/>
    <w:rPr>
      <w:i/>
      <w:iCs/>
    </w:rPr>
  </w:style>
  <w:style w:type="paragraph" w:styleId="ListParagraph">
    <w:name w:val="List Paragraph"/>
    <w:basedOn w:val="Normal"/>
    <w:uiPriority w:val="34"/>
    <w:qFormat/>
    <w:rsid w:val="008D5A97"/>
    <w:pPr>
      <w:ind w:left="720"/>
      <w:contextualSpacing/>
    </w:pPr>
  </w:style>
  <w:style w:type="character" w:styleId="Hyperlink">
    <w:name w:val="Hyperlink"/>
    <w:uiPriority w:val="99"/>
    <w:unhideWhenUsed/>
    <w:rsid w:val="0073331E"/>
    <w:rPr>
      <w:color w:val="0000FF"/>
      <w:u w:val="single"/>
    </w:rPr>
  </w:style>
  <w:style w:type="paragraph" w:styleId="Footer">
    <w:name w:val="footer"/>
    <w:basedOn w:val="Normal"/>
    <w:link w:val="FooterChar"/>
    <w:uiPriority w:val="99"/>
    <w:rsid w:val="002F5C9D"/>
    <w:pPr>
      <w:tabs>
        <w:tab w:val="center" w:pos="4320"/>
        <w:tab w:val="right" w:pos="8640"/>
      </w:tabs>
    </w:pPr>
    <w:rPr>
      <w:szCs w:val="20"/>
    </w:rPr>
  </w:style>
  <w:style w:type="character" w:customStyle="1" w:styleId="FooterChar">
    <w:name w:val="Footer Char"/>
    <w:link w:val="Footer"/>
    <w:uiPriority w:val="99"/>
    <w:rsid w:val="002F5C9D"/>
    <w:rPr>
      <w:rFonts w:ascii="Arial" w:hAnsi="Arial"/>
      <w:sz w:val="28"/>
    </w:rPr>
  </w:style>
  <w:style w:type="paragraph" w:styleId="NormalWeb">
    <w:name w:val="Normal (Web)"/>
    <w:basedOn w:val="Normal"/>
    <w:uiPriority w:val="99"/>
    <w:unhideWhenUsed/>
    <w:rsid w:val="002F5C9D"/>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A0CE8"/>
    <w:pPr>
      <w:tabs>
        <w:tab w:val="center" w:pos="4680"/>
        <w:tab w:val="right" w:pos="9360"/>
      </w:tabs>
    </w:pPr>
  </w:style>
  <w:style w:type="character" w:customStyle="1" w:styleId="HeaderChar">
    <w:name w:val="Header Char"/>
    <w:link w:val="Header"/>
    <w:uiPriority w:val="99"/>
    <w:rsid w:val="00DA0CE8"/>
    <w:rPr>
      <w:rFonts w:ascii="Arial" w:hAnsi="Arial"/>
      <w:sz w:val="28"/>
      <w:szCs w:val="24"/>
    </w:rPr>
  </w:style>
  <w:style w:type="paragraph" w:styleId="BalloonText">
    <w:name w:val="Balloon Text"/>
    <w:basedOn w:val="Normal"/>
    <w:link w:val="BalloonTextChar"/>
    <w:uiPriority w:val="99"/>
    <w:semiHidden/>
    <w:unhideWhenUsed/>
    <w:rsid w:val="00025BCD"/>
    <w:rPr>
      <w:rFonts w:ascii="Tahoma" w:hAnsi="Tahoma" w:cs="Tahoma"/>
      <w:sz w:val="16"/>
      <w:szCs w:val="16"/>
    </w:rPr>
  </w:style>
  <w:style w:type="character" w:customStyle="1" w:styleId="BalloonTextChar">
    <w:name w:val="Balloon Text Char"/>
    <w:link w:val="BalloonText"/>
    <w:uiPriority w:val="99"/>
    <w:semiHidden/>
    <w:rsid w:val="00025BCD"/>
    <w:rPr>
      <w:rFonts w:ascii="Tahoma" w:hAnsi="Tahoma" w:cs="Tahoma"/>
      <w:sz w:val="16"/>
      <w:szCs w:val="16"/>
    </w:rPr>
  </w:style>
  <w:style w:type="character" w:styleId="FollowedHyperlink">
    <w:name w:val="FollowedHyperlink"/>
    <w:basedOn w:val="DefaultParagraphFont"/>
    <w:uiPriority w:val="99"/>
    <w:semiHidden/>
    <w:unhideWhenUsed/>
    <w:rsid w:val="00A313A2"/>
    <w:rPr>
      <w:color w:val="800080" w:themeColor="followedHyperlink"/>
      <w:u w:val="single"/>
    </w:rPr>
  </w:style>
  <w:style w:type="paragraph" w:styleId="TOC1">
    <w:name w:val="toc 1"/>
    <w:basedOn w:val="Normal"/>
    <w:next w:val="Normal"/>
    <w:autoRedefine/>
    <w:uiPriority w:val="39"/>
    <w:unhideWhenUsed/>
    <w:rsid w:val="00815D14"/>
    <w:pPr>
      <w:tabs>
        <w:tab w:val="right" w:leader="dot" w:pos="9350"/>
      </w:tabs>
      <w:spacing w:after="100"/>
      <w:jc w:val="center"/>
    </w:pPr>
  </w:style>
  <w:style w:type="paragraph" w:styleId="TOC2">
    <w:name w:val="toc 2"/>
    <w:basedOn w:val="Normal"/>
    <w:next w:val="Normal"/>
    <w:autoRedefine/>
    <w:uiPriority w:val="39"/>
    <w:unhideWhenUsed/>
    <w:rsid w:val="00A5382A"/>
    <w:pPr>
      <w:tabs>
        <w:tab w:val="right" w:leader="dot" w:pos="9350"/>
      </w:tabs>
      <w:spacing w:after="100"/>
    </w:pPr>
  </w:style>
  <w:style w:type="character" w:customStyle="1" w:styleId="Heading1Char1">
    <w:name w:val="Heading 1 Char1"/>
    <w:basedOn w:val="DefaultParagraphFont"/>
    <w:rsid w:val="004665A6"/>
    <w:rPr>
      <w:rFonts w:ascii="Arial" w:eastAsiaTheme="majorEastAsia" w:hAnsi="Arial" w:cstheme="majorBidi"/>
      <w:b/>
      <w:bCs/>
      <w:color w:val="3333CC"/>
      <w:sz w:val="28"/>
      <w:szCs w:val="28"/>
    </w:rPr>
  </w:style>
  <w:style w:type="character" w:customStyle="1" w:styleId="Heading2Char1">
    <w:name w:val="Heading 2 Char1"/>
    <w:basedOn w:val="DefaultParagraphFont"/>
    <w:rsid w:val="004665A6"/>
    <w:rPr>
      <w:rFonts w:ascii="Arial" w:eastAsiaTheme="majorEastAsia" w:hAnsi="Arial" w:cstheme="majorBidi"/>
      <w:bCs/>
      <w:color w:val="3333CC"/>
      <w:sz w:val="62"/>
      <w:szCs w:val="26"/>
    </w:rPr>
  </w:style>
  <w:style w:type="character" w:styleId="CommentReference">
    <w:name w:val="annotation reference"/>
    <w:basedOn w:val="DefaultParagraphFont"/>
    <w:uiPriority w:val="99"/>
    <w:semiHidden/>
    <w:unhideWhenUsed/>
    <w:rsid w:val="0018323B"/>
    <w:rPr>
      <w:sz w:val="16"/>
      <w:szCs w:val="16"/>
    </w:rPr>
  </w:style>
  <w:style w:type="paragraph" w:styleId="CommentText">
    <w:name w:val="annotation text"/>
    <w:basedOn w:val="Normal"/>
    <w:link w:val="CommentTextChar"/>
    <w:uiPriority w:val="99"/>
    <w:semiHidden/>
    <w:unhideWhenUsed/>
    <w:rsid w:val="0018323B"/>
    <w:rPr>
      <w:sz w:val="20"/>
      <w:szCs w:val="20"/>
    </w:rPr>
  </w:style>
  <w:style w:type="character" w:customStyle="1" w:styleId="CommentTextChar">
    <w:name w:val="Comment Text Char"/>
    <w:basedOn w:val="DefaultParagraphFont"/>
    <w:link w:val="CommentText"/>
    <w:uiPriority w:val="99"/>
    <w:semiHidden/>
    <w:rsid w:val="0018323B"/>
    <w:rPr>
      <w:rFonts w:ascii="Arial" w:hAnsi="Arial"/>
    </w:rPr>
  </w:style>
  <w:style w:type="paragraph" w:styleId="CommentSubject">
    <w:name w:val="annotation subject"/>
    <w:basedOn w:val="CommentText"/>
    <w:next w:val="CommentText"/>
    <w:link w:val="CommentSubjectChar"/>
    <w:uiPriority w:val="99"/>
    <w:semiHidden/>
    <w:unhideWhenUsed/>
    <w:rsid w:val="0018323B"/>
    <w:rPr>
      <w:b/>
      <w:bCs/>
    </w:rPr>
  </w:style>
  <w:style w:type="character" w:customStyle="1" w:styleId="CommentSubjectChar">
    <w:name w:val="Comment Subject Char"/>
    <w:basedOn w:val="CommentTextChar"/>
    <w:link w:val="CommentSubject"/>
    <w:uiPriority w:val="99"/>
    <w:semiHidden/>
    <w:rsid w:val="0018323B"/>
    <w:rPr>
      <w:rFonts w:ascii="Arial" w:hAnsi="Arial"/>
      <w:b/>
      <w:bCs/>
    </w:rPr>
  </w:style>
  <w:style w:type="paragraph" w:styleId="Revision">
    <w:name w:val="Revision"/>
    <w:hidden/>
    <w:uiPriority w:val="99"/>
    <w:semiHidden/>
    <w:rsid w:val="00F14906"/>
    <w:rPr>
      <w:rFonts w:ascii="Arial" w:hAnsi="Arial"/>
      <w:sz w:val="28"/>
      <w:szCs w:val="24"/>
    </w:rPr>
  </w:style>
  <w:style w:type="character" w:customStyle="1" w:styleId="Heading1Char2">
    <w:name w:val="Heading 1 Char2"/>
    <w:basedOn w:val="DefaultParagraphFont"/>
    <w:link w:val="Heading1"/>
    <w:rsid w:val="004737B5"/>
    <w:rPr>
      <w:rFonts w:ascii="Arial" w:eastAsiaTheme="majorEastAsia" w:hAnsi="Arial" w:cstheme="majorBidi"/>
      <w:b/>
      <w:bCs/>
      <w:color w:val="3333CC"/>
      <w:sz w:val="28"/>
      <w:szCs w:val="28"/>
    </w:rPr>
  </w:style>
  <w:style w:type="character" w:customStyle="1" w:styleId="Heading2Char2">
    <w:name w:val="Heading 2 Char2"/>
    <w:basedOn w:val="DefaultParagraphFont"/>
    <w:link w:val="Heading2"/>
    <w:rsid w:val="004737B5"/>
    <w:rPr>
      <w:rFonts w:ascii="Arial" w:eastAsiaTheme="majorEastAsia" w:hAnsi="Arial" w:cs="Arial"/>
      <w:bCs/>
      <w:color w:val="3333CC"/>
      <w:sz w:val="62"/>
      <w:szCs w:val="24"/>
    </w:rPr>
  </w:style>
  <w:style w:type="paragraph" w:styleId="HTMLPreformatted">
    <w:name w:val="HTML Preformatted"/>
    <w:basedOn w:val="Normal"/>
    <w:link w:val="HTMLPreformattedChar"/>
    <w:uiPriority w:val="99"/>
    <w:semiHidden/>
    <w:unhideWhenUsed/>
    <w:rsid w:val="0006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7EE9"/>
    <w:rPr>
      <w:rFonts w:ascii="Courier New" w:hAnsi="Courier New" w:cs="Courier New"/>
    </w:rPr>
  </w:style>
  <w:style w:type="table" w:styleId="TableGrid">
    <w:name w:val="Table Grid"/>
    <w:basedOn w:val="TableNormal"/>
    <w:uiPriority w:val="59"/>
    <w:rsid w:val="001A3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5260">
      <w:bodyDiv w:val="1"/>
      <w:marLeft w:val="0"/>
      <w:marRight w:val="0"/>
      <w:marTop w:val="0"/>
      <w:marBottom w:val="0"/>
      <w:divBdr>
        <w:top w:val="none" w:sz="0" w:space="0" w:color="auto"/>
        <w:left w:val="none" w:sz="0" w:space="0" w:color="auto"/>
        <w:bottom w:val="none" w:sz="0" w:space="0" w:color="auto"/>
        <w:right w:val="none" w:sz="0" w:space="0" w:color="auto"/>
      </w:divBdr>
    </w:div>
    <w:div w:id="44571044">
      <w:bodyDiv w:val="1"/>
      <w:marLeft w:val="0"/>
      <w:marRight w:val="0"/>
      <w:marTop w:val="0"/>
      <w:marBottom w:val="0"/>
      <w:divBdr>
        <w:top w:val="none" w:sz="0" w:space="0" w:color="auto"/>
        <w:left w:val="none" w:sz="0" w:space="0" w:color="auto"/>
        <w:bottom w:val="none" w:sz="0" w:space="0" w:color="auto"/>
        <w:right w:val="none" w:sz="0" w:space="0" w:color="auto"/>
      </w:divBdr>
    </w:div>
    <w:div w:id="146937968">
      <w:bodyDiv w:val="1"/>
      <w:marLeft w:val="0"/>
      <w:marRight w:val="0"/>
      <w:marTop w:val="0"/>
      <w:marBottom w:val="0"/>
      <w:divBdr>
        <w:top w:val="none" w:sz="0" w:space="0" w:color="auto"/>
        <w:left w:val="none" w:sz="0" w:space="0" w:color="auto"/>
        <w:bottom w:val="none" w:sz="0" w:space="0" w:color="auto"/>
        <w:right w:val="none" w:sz="0" w:space="0" w:color="auto"/>
      </w:divBdr>
    </w:div>
    <w:div w:id="191116662">
      <w:bodyDiv w:val="1"/>
      <w:marLeft w:val="0"/>
      <w:marRight w:val="0"/>
      <w:marTop w:val="0"/>
      <w:marBottom w:val="0"/>
      <w:divBdr>
        <w:top w:val="none" w:sz="0" w:space="0" w:color="auto"/>
        <w:left w:val="none" w:sz="0" w:space="0" w:color="auto"/>
        <w:bottom w:val="none" w:sz="0" w:space="0" w:color="auto"/>
        <w:right w:val="none" w:sz="0" w:space="0" w:color="auto"/>
      </w:divBdr>
    </w:div>
    <w:div w:id="210920666">
      <w:bodyDiv w:val="1"/>
      <w:marLeft w:val="0"/>
      <w:marRight w:val="0"/>
      <w:marTop w:val="0"/>
      <w:marBottom w:val="0"/>
      <w:divBdr>
        <w:top w:val="none" w:sz="0" w:space="0" w:color="auto"/>
        <w:left w:val="none" w:sz="0" w:space="0" w:color="auto"/>
        <w:bottom w:val="none" w:sz="0" w:space="0" w:color="auto"/>
        <w:right w:val="none" w:sz="0" w:space="0" w:color="auto"/>
      </w:divBdr>
    </w:div>
    <w:div w:id="226693214">
      <w:bodyDiv w:val="1"/>
      <w:marLeft w:val="0"/>
      <w:marRight w:val="0"/>
      <w:marTop w:val="0"/>
      <w:marBottom w:val="0"/>
      <w:divBdr>
        <w:top w:val="none" w:sz="0" w:space="0" w:color="auto"/>
        <w:left w:val="none" w:sz="0" w:space="0" w:color="auto"/>
        <w:bottom w:val="none" w:sz="0" w:space="0" w:color="auto"/>
        <w:right w:val="none" w:sz="0" w:space="0" w:color="auto"/>
      </w:divBdr>
      <w:divsChild>
        <w:div w:id="67659336">
          <w:marLeft w:val="1080"/>
          <w:marRight w:val="0"/>
          <w:marTop w:val="0"/>
          <w:marBottom w:val="0"/>
          <w:divBdr>
            <w:top w:val="none" w:sz="0" w:space="0" w:color="auto"/>
            <w:left w:val="none" w:sz="0" w:space="0" w:color="auto"/>
            <w:bottom w:val="none" w:sz="0" w:space="0" w:color="auto"/>
            <w:right w:val="none" w:sz="0" w:space="0" w:color="auto"/>
          </w:divBdr>
        </w:div>
        <w:div w:id="132449281">
          <w:marLeft w:val="1080"/>
          <w:marRight w:val="0"/>
          <w:marTop w:val="0"/>
          <w:marBottom w:val="0"/>
          <w:divBdr>
            <w:top w:val="none" w:sz="0" w:space="0" w:color="auto"/>
            <w:left w:val="none" w:sz="0" w:space="0" w:color="auto"/>
            <w:bottom w:val="none" w:sz="0" w:space="0" w:color="auto"/>
            <w:right w:val="none" w:sz="0" w:space="0" w:color="auto"/>
          </w:divBdr>
        </w:div>
        <w:div w:id="153886555">
          <w:marLeft w:val="1080"/>
          <w:marRight w:val="0"/>
          <w:marTop w:val="0"/>
          <w:marBottom w:val="0"/>
          <w:divBdr>
            <w:top w:val="none" w:sz="0" w:space="0" w:color="auto"/>
            <w:left w:val="none" w:sz="0" w:space="0" w:color="auto"/>
            <w:bottom w:val="none" w:sz="0" w:space="0" w:color="auto"/>
            <w:right w:val="none" w:sz="0" w:space="0" w:color="auto"/>
          </w:divBdr>
        </w:div>
        <w:div w:id="176384547">
          <w:marLeft w:val="1080"/>
          <w:marRight w:val="0"/>
          <w:marTop w:val="0"/>
          <w:marBottom w:val="0"/>
          <w:divBdr>
            <w:top w:val="none" w:sz="0" w:space="0" w:color="auto"/>
            <w:left w:val="none" w:sz="0" w:space="0" w:color="auto"/>
            <w:bottom w:val="none" w:sz="0" w:space="0" w:color="auto"/>
            <w:right w:val="none" w:sz="0" w:space="0" w:color="auto"/>
          </w:divBdr>
        </w:div>
        <w:div w:id="231039443">
          <w:marLeft w:val="1080"/>
          <w:marRight w:val="0"/>
          <w:marTop w:val="0"/>
          <w:marBottom w:val="0"/>
          <w:divBdr>
            <w:top w:val="none" w:sz="0" w:space="0" w:color="auto"/>
            <w:left w:val="none" w:sz="0" w:space="0" w:color="auto"/>
            <w:bottom w:val="none" w:sz="0" w:space="0" w:color="auto"/>
            <w:right w:val="none" w:sz="0" w:space="0" w:color="auto"/>
          </w:divBdr>
        </w:div>
        <w:div w:id="272901710">
          <w:marLeft w:val="1080"/>
          <w:marRight w:val="0"/>
          <w:marTop w:val="0"/>
          <w:marBottom w:val="0"/>
          <w:divBdr>
            <w:top w:val="none" w:sz="0" w:space="0" w:color="auto"/>
            <w:left w:val="none" w:sz="0" w:space="0" w:color="auto"/>
            <w:bottom w:val="none" w:sz="0" w:space="0" w:color="auto"/>
            <w:right w:val="none" w:sz="0" w:space="0" w:color="auto"/>
          </w:divBdr>
        </w:div>
        <w:div w:id="465661481">
          <w:marLeft w:val="1080"/>
          <w:marRight w:val="0"/>
          <w:marTop w:val="0"/>
          <w:marBottom w:val="0"/>
          <w:divBdr>
            <w:top w:val="none" w:sz="0" w:space="0" w:color="auto"/>
            <w:left w:val="none" w:sz="0" w:space="0" w:color="auto"/>
            <w:bottom w:val="none" w:sz="0" w:space="0" w:color="auto"/>
            <w:right w:val="none" w:sz="0" w:space="0" w:color="auto"/>
          </w:divBdr>
        </w:div>
        <w:div w:id="479998824">
          <w:marLeft w:val="1080"/>
          <w:marRight w:val="0"/>
          <w:marTop w:val="0"/>
          <w:marBottom w:val="0"/>
          <w:divBdr>
            <w:top w:val="none" w:sz="0" w:space="0" w:color="auto"/>
            <w:left w:val="none" w:sz="0" w:space="0" w:color="auto"/>
            <w:bottom w:val="none" w:sz="0" w:space="0" w:color="auto"/>
            <w:right w:val="none" w:sz="0" w:space="0" w:color="auto"/>
          </w:divBdr>
        </w:div>
        <w:div w:id="625309220">
          <w:marLeft w:val="1080"/>
          <w:marRight w:val="0"/>
          <w:marTop w:val="0"/>
          <w:marBottom w:val="0"/>
          <w:divBdr>
            <w:top w:val="none" w:sz="0" w:space="0" w:color="auto"/>
            <w:left w:val="none" w:sz="0" w:space="0" w:color="auto"/>
            <w:bottom w:val="none" w:sz="0" w:space="0" w:color="auto"/>
            <w:right w:val="none" w:sz="0" w:space="0" w:color="auto"/>
          </w:divBdr>
        </w:div>
        <w:div w:id="728840393">
          <w:marLeft w:val="1080"/>
          <w:marRight w:val="0"/>
          <w:marTop w:val="0"/>
          <w:marBottom w:val="0"/>
          <w:divBdr>
            <w:top w:val="none" w:sz="0" w:space="0" w:color="auto"/>
            <w:left w:val="none" w:sz="0" w:space="0" w:color="auto"/>
            <w:bottom w:val="none" w:sz="0" w:space="0" w:color="auto"/>
            <w:right w:val="none" w:sz="0" w:space="0" w:color="auto"/>
          </w:divBdr>
        </w:div>
        <w:div w:id="781613638">
          <w:marLeft w:val="1080"/>
          <w:marRight w:val="0"/>
          <w:marTop w:val="0"/>
          <w:marBottom w:val="0"/>
          <w:divBdr>
            <w:top w:val="none" w:sz="0" w:space="0" w:color="auto"/>
            <w:left w:val="none" w:sz="0" w:space="0" w:color="auto"/>
            <w:bottom w:val="none" w:sz="0" w:space="0" w:color="auto"/>
            <w:right w:val="none" w:sz="0" w:space="0" w:color="auto"/>
          </w:divBdr>
        </w:div>
        <w:div w:id="1012343222">
          <w:marLeft w:val="1080"/>
          <w:marRight w:val="0"/>
          <w:marTop w:val="0"/>
          <w:marBottom w:val="0"/>
          <w:divBdr>
            <w:top w:val="none" w:sz="0" w:space="0" w:color="auto"/>
            <w:left w:val="none" w:sz="0" w:space="0" w:color="auto"/>
            <w:bottom w:val="none" w:sz="0" w:space="0" w:color="auto"/>
            <w:right w:val="none" w:sz="0" w:space="0" w:color="auto"/>
          </w:divBdr>
        </w:div>
        <w:div w:id="1092361448">
          <w:marLeft w:val="1080"/>
          <w:marRight w:val="0"/>
          <w:marTop w:val="0"/>
          <w:marBottom w:val="0"/>
          <w:divBdr>
            <w:top w:val="none" w:sz="0" w:space="0" w:color="auto"/>
            <w:left w:val="none" w:sz="0" w:space="0" w:color="auto"/>
            <w:bottom w:val="none" w:sz="0" w:space="0" w:color="auto"/>
            <w:right w:val="none" w:sz="0" w:space="0" w:color="auto"/>
          </w:divBdr>
        </w:div>
        <w:div w:id="1178081579">
          <w:marLeft w:val="1080"/>
          <w:marRight w:val="0"/>
          <w:marTop w:val="0"/>
          <w:marBottom w:val="0"/>
          <w:divBdr>
            <w:top w:val="none" w:sz="0" w:space="0" w:color="auto"/>
            <w:left w:val="none" w:sz="0" w:space="0" w:color="auto"/>
            <w:bottom w:val="none" w:sz="0" w:space="0" w:color="auto"/>
            <w:right w:val="none" w:sz="0" w:space="0" w:color="auto"/>
          </w:divBdr>
        </w:div>
        <w:div w:id="1495954655">
          <w:marLeft w:val="1080"/>
          <w:marRight w:val="0"/>
          <w:marTop w:val="0"/>
          <w:marBottom w:val="0"/>
          <w:divBdr>
            <w:top w:val="none" w:sz="0" w:space="0" w:color="auto"/>
            <w:left w:val="none" w:sz="0" w:space="0" w:color="auto"/>
            <w:bottom w:val="none" w:sz="0" w:space="0" w:color="auto"/>
            <w:right w:val="none" w:sz="0" w:space="0" w:color="auto"/>
          </w:divBdr>
        </w:div>
        <w:div w:id="1972250443">
          <w:marLeft w:val="1080"/>
          <w:marRight w:val="0"/>
          <w:marTop w:val="0"/>
          <w:marBottom w:val="0"/>
          <w:divBdr>
            <w:top w:val="none" w:sz="0" w:space="0" w:color="auto"/>
            <w:left w:val="none" w:sz="0" w:space="0" w:color="auto"/>
            <w:bottom w:val="none" w:sz="0" w:space="0" w:color="auto"/>
            <w:right w:val="none" w:sz="0" w:space="0" w:color="auto"/>
          </w:divBdr>
        </w:div>
        <w:div w:id="2101489554">
          <w:marLeft w:val="1080"/>
          <w:marRight w:val="0"/>
          <w:marTop w:val="0"/>
          <w:marBottom w:val="0"/>
          <w:divBdr>
            <w:top w:val="none" w:sz="0" w:space="0" w:color="auto"/>
            <w:left w:val="none" w:sz="0" w:space="0" w:color="auto"/>
            <w:bottom w:val="none" w:sz="0" w:space="0" w:color="auto"/>
            <w:right w:val="none" w:sz="0" w:space="0" w:color="auto"/>
          </w:divBdr>
        </w:div>
      </w:divsChild>
    </w:div>
    <w:div w:id="227038418">
      <w:bodyDiv w:val="1"/>
      <w:marLeft w:val="0"/>
      <w:marRight w:val="0"/>
      <w:marTop w:val="0"/>
      <w:marBottom w:val="0"/>
      <w:divBdr>
        <w:top w:val="none" w:sz="0" w:space="0" w:color="auto"/>
        <w:left w:val="none" w:sz="0" w:space="0" w:color="auto"/>
        <w:bottom w:val="none" w:sz="0" w:space="0" w:color="auto"/>
        <w:right w:val="none" w:sz="0" w:space="0" w:color="auto"/>
      </w:divBdr>
    </w:div>
    <w:div w:id="235172314">
      <w:bodyDiv w:val="1"/>
      <w:marLeft w:val="0"/>
      <w:marRight w:val="0"/>
      <w:marTop w:val="0"/>
      <w:marBottom w:val="0"/>
      <w:divBdr>
        <w:top w:val="none" w:sz="0" w:space="0" w:color="auto"/>
        <w:left w:val="none" w:sz="0" w:space="0" w:color="auto"/>
        <w:bottom w:val="none" w:sz="0" w:space="0" w:color="auto"/>
        <w:right w:val="none" w:sz="0" w:space="0" w:color="auto"/>
      </w:divBdr>
      <w:divsChild>
        <w:div w:id="98959850">
          <w:marLeft w:val="720"/>
          <w:marRight w:val="0"/>
          <w:marTop w:val="0"/>
          <w:marBottom w:val="0"/>
          <w:divBdr>
            <w:top w:val="none" w:sz="0" w:space="0" w:color="auto"/>
            <w:left w:val="none" w:sz="0" w:space="0" w:color="auto"/>
            <w:bottom w:val="none" w:sz="0" w:space="0" w:color="auto"/>
            <w:right w:val="none" w:sz="0" w:space="0" w:color="auto"/>
          </w:divBdr>
        </w:div>
        <w:div w:id="119031242">
          <w:marLeft w:val="720"/>
          <w:marRight w:val="0"/>
          <w:marTop w:val="0"/>
          <w:marBottom w:val="0"/>
          <w:divBdr>
            <w:top w:val="none" w:sz="0" w:space="0" w:color="auto"/>
            <w:left w:val="none" w:sz="0" w:space="0" w:color="auto"/>
            <w:bottom w:val="none" w:sz="0" w:space="0" w:color="auto"/>
            <w:right w:val="none" w:sz="0" w:space="0" w:color="auto"/>
          </w:divBdr>
        </w:div>
        <w:div w:id="1269389338">
          <w:marLeft w:val="720"/>
          <w:marRight w:val="0"/>
          <w:marTop w:val="0"/>
          <w:marBottom w:val="0"/>
          <w:divBdr>
            <w:top w:val="none" w:sz="0" w:space="0" w:color="auto"/>
            <w:left w:val="none" w:sz="0" w:space="0" w:color="auto"/>
            <w:bottom w:val="none" w:sz="0" w:space="0" w:color="auto"/>
            <w:right w:val="none" w:sz="0" w:space="0" w:color="auto"/>
          </w:divBdr>
        </w:div>
        <w:div w:id="1785034962">
          <w:marLeft w:val="720"/>
          <w:marRight w:val="0"/>
          <w:marTop w:val="0"/>
          <w:marBottom w:val="0"/>
          <w:divBdr>
            <w:top w:val="none" w:sz="0" w:space="0" w:color="auto"/>
            <w:left w:val="none" w:sz="0" w:space="0" w:color="auto"/>
            <w:bottom w:val="none" w:sz="0" w:space="0" w:color="auto"/>
            <w:right w:val="none" w:sz="0" w:space="0" w:color="auto"/>
          </w:divBdr>
        </w:div>
      </w:divsChild>
    </w:div>
    <w:div w:id="284311647">
      <w:bodyDiv w:val="1"/>
      <w:marLeft w:val="0"/>
      <w:marRight w:val="0"/>
      <w:marTop w:val="0"/>
      <w:marBottom w:val="0"/>
      <w:divBdr>
        <w:top w:val="none" w:sz="0" w:space="0" w:color="auto"/>
        <w:left w:val="none" w:sz="0" w:space="0" w:color="auto"/>
        <w:bottom w:val="none" w:sz="0" w:space="0" w:color="auto"/>
        <w:right w:val="none" w:sz="0" w:space="0" w:color="auto"/>
      </w:divBdr>
    </w:div>
    <w:div w:id="308631073">
      <w:bodyDiv w:val="1"/>
      <w:marLeft w:val="0"/>
      <w:marRight w:val="0"/>
      <w:marTop w:val="0"/>
      <w:marBottom w:val="0"/>
      <w:divBdr>
        <w:top w:val="none" w:sz="0" w:space="0" w:color="auto"/>
        <w:left w:val="none" w:sz="0" w:space="0" w:color="auto"/>
        <w:bottom w:val="none" w:sz="0" w:space="0" w:color="auto"/>
        <w:right w:val="none" w:sz="0" w:space="0" w:color="auto"/>
      </w:divBdr>
    </w:div>
    <w:div w:id="356548066">
      <w:bodyDiv w:val="1"/>
      <w:marLeft w:val="0"/>
      <w:marRight w:val="0"/>
      <w:marTop w:val="0"/>
      <w:marBottom w:val="0"/>
      <w:divBdr>
        <w:top w:val="none" w:sz="0" w:space="0" w:color="auto"/>
        <w:left w:val="none" w:sz="0" w:space="0" w:color="auto"/>
        <w:bottom w:val="none" w:sz="0" w:space="0" w:color="auto"/>
        <w:right w:val="none" w:sz="0" w:space="0" w:color="auto"/>
      </w:divBdr>
      <w:divsChild>
        <w:div w:id="96757842">
          <w:marLeft w:val="1080"/>
          <w:marRight w:val="0"/>
          <w:marTop w:val="0"/>
          <w:marBottom w:val="0"/>
          <w:divBdr>
            <w:top w:val="none" w:sz="0" w:space="0" w:color="auto"/>
            <w:left w:val="none" w:sz="0" w:space="0" w:color="auto"/>
            <w:bottom w:val="none" w:sz="0" w:space="0" w:color="auto"/>
            <w:right w:val="none" w:sz="0" w:space="0" w:color="auto"/>
          </w:divBdr>
        </w:div>
        <w:div w:id="453913717">
          <w:marLeft w:val="1080"/>
          <w:marRight w:val="0"/>
          <w:marTop w:val="0"/>
          <w:marBottom w:val="0"/>
          <w:divBdr>
            <w:top w:val="none" w:sz="0" w:space="0" w:color="auto"/>
            <w:left w:val="none" w:sz="0" w:space="0" w:color="auto"/>
            <w:bottom w:val="none" w:sz="0" w:space="0" w:color="auto"/>
            <w:right w:val="none" w:sz="0" w:space="0" w:color="auto"/>
          </w:divBdr>
        </w:div>
        <w:div w:id="535242864">
          <w:marLeft w:val="1080"/>
          <w:marRight w:val="0"/>
          <w:marTop w:val="0"/>
          <w:marBottom w:val="0"/>
          <w:divBdr>
            <w:top w:val="none" w:sz="0" w:space="0" w:color="auto"/>
            <w:left w:val="none" w:sz="0" w:space="0" w:color="auto"/>
            <w:bottom w:val="none" w:sz="0" w:space="0" w:color="auto"/>
            <w:right w:val="none" w:sz="0" w:space="0" w:color="auto"/>
          </w:divBdr>
        </w:div>
        <w:div w:id="609823126">
          <w:marLeft w:val="1080"/>
          <w:marRight w:val="0"/>
          <w:marTop w:val="0"/>
          <w:marBottom w:val="0"/>
          <w:divBdr>
            <w:top w:val="none" w:sz="0" w:space="0" w:color="auto"/>
            <w:left w:val="none" w:sz="0" w:space="0" w:color="auto"/>
            <w:bottom w:val="none" w:sz="0" w:space="0" w:color="auto"/>
            <w:right w:val="none" w:sz="0" w:space="0" w:color="auto"/>
          </w:divBdr>
        </w:div>
        <w:div w:id="615870523">
          <w:marLeft w:val="1080"/>
          <w:marRight w:val="0"/>
          <w:marTop w:val="0"/>
          <w:marBottom w:val="0"/>
          <w:divBdr>
            <w:top w:val="none" w:sz="0" w:space="0" w:color="auto"/>
            <w:left w:val="none" w:sz="0" w:space="0" w:color="auto"/>
            <w:bottom w:val="none" w:sz="0" w:space="0" w:color="auto"/>
            <w:right w:val="none" w:sz="0" w:space="0" w:color="auto"/>
          </w:divBdr>
        </w:div>
        <w:div w:id="642779410">
          <w:marLeft w:val="1080"/>
          <w:marRight w:val="0"/>
          <w:marTop w:val="0"/>
          <w:marBottom w:val="0"/>
          <w:divBdr>
            <w:top w:val="none" w:sz="0" w:space="0" w:color="auto"/>
            <w:left w:val="none" w:sz="0" w:space="0" w:color="auto"/>
            <w:bottom w:val="none" w:sz="0" w:space="0" w:color="auto"/>
            <w:right w:val="none" w:sz="0" w:space="0" w:color="auto"/>
          </w:divBdr>
        </w:div>
        <w:div w:id="670376333">
          <w:marLeft w:val="1080"/>
          <w:marRight w:val="0"/>
          <w:marTop w:val="0"/>
          <w:marBottom w:val="0"/>
          <w:divBdr>
            <w:top w:val="none" w:sz="0" w:space="0" w:color="auto"/>
            <w:left w:val="none" w:sz="0" w:space="0" w:color="auto"/>
            <w:bottom w:val="none" w:sz="0" w:space="0" w:color="auto"/>
            <w:right w:val="none" w:sz="0" w:space="0" w:color="auto"/>
          </w:divBdr>
        </w:div>
        <w:div w:id="843785508">
          <w:marLeft w:val="1080"/>
          <w:marRight w:val="0"/>
          <w:marTop w:val="0"/>
          <w:marBottom w:val="0"/>
          <w:divBdr>
            <w:top w:val="none" w:sz="0" w:space="0" w:color="auto"/>
            <w:left w:val="none" w:sz="0" w:space="0" w:color="auto"/>
            <w:bottom w:val="none" w:sz="0" w:space="0" w:color="auto"/>
            <w:right w:val="none" w:sz="0" w:space="0" w:color="auto"/>
          </w:divBdr>
        </w:div>
        <w:div w:id="994533110">
          <w:marLeft w:val="1080"/>
          <w:marRight w:val="0"/>
          <w:marTop w:val="0"/>
          <w:marBottom w:val="0"/>
          <w:divBdr>
            <w:top w:val="none" w:sz="0" w:space="0" w:color="auto"/>
            <w:left w:val="none" w:sz="0" w:space="0" w:color="auto"/>
            <w:bottom w:val="none" w:sz="0" w:space="0" w:color="auto"/>
            <w:right w:val="none" w:sz="0" w:space="0" w:color="auto"/>
          </w:divBdr>
        </w:div>
        <w:div w:id="1123229885">
          <w:marLeft w:val="1080"/>
          <w:marRight w:val="0"/>
          <w:marTop w:val="0"/>
          <w:marBottom w:val="0"/>
          <w:divBdr>
            <w:top w:val="none" w:sz="0" w:space="0" w:color="auto"/>
            <w:left w:val="none" w:sz="0" w:space="0" w:color="auto"/>
            <w:bottom w:val="none" w:sz="0" w:space="0" w:color="auto"/>
            <w:right w:val="none" w:sz="0" w:space="0" w:color="auto"/>
          </w:divBdr>
        </w:div>
        <w:div w:id="1470516347">
          <w:marLeft w:val="1080"/>
          <w:marRight w:val="0"/>
          <w:marTop w:val="0"/>
          <w:marBottom w:val="0"/>
          <w:divBdr>
            <w:top w:val="none" w:sz="0" w:space="0" w:color="auto"/>
            <w:left w:val="none" w:sz="0" w:space="0" w:color="auto"/>
            <w:bottom w:val="none" w:sz="0" w:space="0" w:color="auto"/>
            <w:right w:val="none" w:sz="0" w:space="0" w:color="auto"/>
          </w:divBdr>
        </w:div>
        <w:div w:id="1472747578">
          <w:marLeft w:val="1080"/>
          <w:marRight w:val="0"/>
          <w:marTop w:val="0"/>
          <w:marBottom w:val="0"/>
          <w:divBdr>
            <w:top w:val="none" w:sz="0" w:space="0" w:color="auto"/>
            <w:left w:val="none" w:sz="0" w:space="0" w:color="auto"/>
            <w:bottom w:val="none" w:sz="0" w:space="0" w:color="auto"/>
            <w:right w:val="none" w:sz="0" w:space="0" w:color="auto"/>
          </w:divBdr>
        </w:div>
        <w:div w:id="1694108079">
          <w:marLeft w:val="1080"/>
          <w:marRight w:val="0"/>
          <w:marTop w:val="0"/>
          <w:marBottom w:val="0"/>
          <w:divBdr>
            <w:top w:val="none" w:sz="0" w:space="0" w:color="auto"/>
            <w:left w:val="none" w:sz="0" w:space="0" w:color="auto"/>
            <w:bottom w:val="none" w:sz="0" w:space="0" w:color="auto"/>
            <w:right w:val="none" w:sz="0" w:space="0" w:color="auto"/>
          </w:divBdr>
        </w:div>
        <w:div w:id="1875580173">
          <w:marLeft w:val="1080"/>
          <w:marRight w:val="0"/>
          <w:marTop w:val="0"/>
          <w:marBottom w:val="0"/>
          <w:divBdr>
            <w:top w:val="none" w:sz="0" w:space="0" w:color="auto"/>
            <w:left w:val="none" w:sz="0" w:space="0" w:color="auto"/>
            <w:bottom w:val="none" w:sz="0" w:space="0" w:color="auto"/>
            <w:right w:val="none" w:sz="0" w:space="0" w:color="auto"/>
          </w:divBdr>
        </w:div>
        <w:div w:id="1932353617">
          <w:marLeft w:val="1080"/>
          <w:marRight w:val="0"/>
          <w:marTop w:val="0"/>
          <w:marBottom w:val="0"/>
          <w:divBdr>
            <w:top w:val="none" w:sz="0" w:space="0" w:color="auto"/>
            <w:left w:val="none" w:sz="0" w:space="0" w:color="auto"/>
            <w:bottom w:val="none" w:sz="0" w:space="0" w:color="auto"/>
            <w:right w:val="none" w:sz="0" w:space="0" w:color="auto"/>
          </w:divBdr>
        </w:div>
        <w:div w:id="2076512036">
          <w:marLeft w:val="1080"/>
          <w:marRight w:val="0"/>
          <w:marTop w:val="0"/>
          <w:marBottom w:val="0"/>
          <w:divBdr>
            <w:top w:val="none" w:sz="0" w:space="0" w:color="auto"/>
            <w:left w:val="none" w:sz="0" w:space="0" w:color="auto"/>
            <w:bottom w:val="none" w:sz="0" w:space="0" w:color="auto"/>
            <w:right w:val="none" w:sz="0" w:space="0" w:color="auto"/>
          </w:divBdr>
        </w:div>
        <w:div w:id="2096004805">
          <w:marLeft w:val="1080"/>
          <w:marRight w:val="0"/>
          <w:marTop w:val="0"/>
          <w:marBottom w:val="0"/>
          <w:divBdr>
            <w:top w:val="none" w:sz="0" w:space="0" w:color="auto"/>
            <w:left w:val="none" w:sz="0" w:space="0" w:color="auto"/>
            <w:bottom w:val="none" w:sz="0" w:space="0" w:color="auto"/>
            <w:right w:val="none" w:sz="0" w:space="0" w:color="auto"/>
          </w:divBdr>
        </w:div>
      </w:divsChild>
    </w:div>
    <w:div w:id="366570646">
      <w:bodyDiv w:val="1"/>
      <w:marLeft w:val="0"/>
      <w:marRight w:val="0"/>
      <w:marTop w:val="0"/>
      <w:marBottom w:val="0"/>
      <w:divBdr>
        <w:top w:val="none" w:sz="0" w:space="0" w:color="auto"/>
        <w:left w:val="none" w:sz="0" w:space="0" w:color="auto"/>
        <w:bottom w:val="none" w:sz="0" w:space="0" w:color="auto"/>
        <w:right w:val="none" w:sz="0" w:space="0" w:color="auto"/>
      </w:divBdr>
    </w:div>
    <w:div w:id="367069537">
      <w:bodyDiv w:val="1"/>
      <w:marLeft w:val="0"/>
      <w:marRight w:val="0"/>
      <w:marTop w:val="0"/>
      <w:marBottom w:val="0"/>
      <w:divBdr>
        <w:top w:val="none" w:sz="0" w:space="0" w:color="auto"/>
        <w:left w:val="none" w:sz="0" w:space="0" w:color="auto"/>
        <w:bottom w:val="none" w:sz="0" w:space="0" w:color="auto"/>
        <w:right w:val="none" w:sz="0" w:space="0" w:color="auto"/>
      </w:divBdr>
    </w:div>
    <w:div w:id="378014287">
      <w:bodyDiv w:val="1"/>
      <w:marLeft w:val="0"/>
      <w:marRight w:val="0"/>
      <w:marTop w:val="0"/>
      <w:marBottom w:val="0"/>
      <w:divBdr>
        <w:top w:val="none" w:sz="0" w:space="0" w:color="auto"/>
        <w:left w:val="none" w:sz="0" w:space="0" w:color="auto"/>
        <w:bottom w:val="none" w:sz="0" w:space="0" w:color="auto"/>
        <w:right w:val="none" w:sz="0" w:space="0" w:color="auto"/>
      </w:divBdr>
    </w:div>
    <w:div w:id="429088883">
      <w:bodyDiv w:val="1"/>
      <w:marLeft w:val="0"/>
      <w:marRight w:val="0"/>
      <w:marTop w:val="0"/>
      <w:marBottom w:val="0"/>
      <w:divBdr>
        <w:top w:val="none" w:sz="0" w:space="0" w:color="auto"/>
        <w:left w:val="none" w:sz="0" w:space="0" w:color="auto"/>
        <w:bottom w:val="none" w:sz="0" w:space="0" w:color="auto"/>
        <w:right w:val="none" w:sz="0" w:space="0" w:color="auto"/>
      </w:divBdr>
    </w:div>
    <w:div w:id="460998313">
      <w:bodyDiv w:val="1"/>
      <w:marLeft w:val="0"/>
      <w:marRight w:val="0"/>
      <w:marTop w:val="0"/>
      <w:marBottom w:val="0"/>
      <w:divBdr>
        <w:top w:val="none" w:sz="0" w:space="0" w:color="auto"/>
        <w:left w:val="none" w:sz="0" w:space="0" w:color="auto"/>
        <w:bottom w:val="none" w:sz="0" w:space="0" w:color="auto"/>
        <w:right w:val="none" w:sz="0" w:space="0" w:color="auto"/>
      </w:divBdr>
    </w:div>
    <w:div w:id="486553868">
      <w:bodyDiv w:val="1"/>
      <w:marLeft w:val="0"/>
      <w:marRight w:val="0"/>
      <w:marTop w:val="0"/>
      <w:marBottom w:val="0"/>
      <w:divBdr>
        <w:top w:val="none" w:sz="0" w:space="0" w:color="auto"/>
        <w:left w:val="none" w:sz="0" w:space="0" w:color="auto"/>
        <w:bottom w:val="none" w:sz="0" w:space="0" w:color="auto"/>
        <w:right w:val="none" w:sz="0" w:space="0" w:color="auto"/>
      </w:divBdr>
    </w:div>
    <w:div w:id="493449980">
      <w:bodyDiv w:val="1"/>
      <w:marLeft w:val="0"/>
      <w:marRight w:val="0"/>
      <w:marTop w:val="0"/>
      <w:marBottom w:val="0"/>
      <w:divBdr>
        <w:top w:val="none" w:sz="0" w:space="0" w:color="auto"/>
        <w:left w:val="none" w:sz="0" w:space="0" w:color="auto"/>
        <w:bottom w:val="none" w:sz="0" w:space="0" w:color="auto"/>
        <w:right w:val="none" w:sz="0" w:space="0" w:color="auto"/>
      </w:divBdr>
    </w:div>
    <w:div w:id="528421743">
      <w:bodyDiv w:val="1"/>
      <w:marLeft w:val="0"/>
      <w:marRight w:val="0"/>
      <w:marTop w:val="0"/>
      <w:marBottom w:val="0"/>
      <w:divBdr>
        <w:top w:val="none" w:sz="0" w:space="0" w:color="auto"/>
        <w:left w:val="none" w:sz="0" w:space="0" w:color="auto"/>
        <w:bottom w:val="none" w:sz="0" w:space="0" w:color="auto"/>
        <w:right w:val="none" w:sz="0" w:space="0" w:color="auto"/>
      </w:divBdr>
    </w:div>
    <w:div w:id="532233933">
      <w:bodyDiv w:val="1"/>
      <w:marLeft w:val="0"/>
      <w:marRight w:val="0"/>
      <w:marTop w:val="0"/>
      <w:marBottom w:val="0"/>
      <w:divBdr>
        <w:top w:val="none" w:sz="0" w:space="0" w:color="auto"/>
        <w:left w:val="none" w:sz="0" w:space="0" w:color="auto"/>
        <w:bottom w:val="none" w:sz="0" w:space="0" w:color="auto"/>
        <w:right w:val="none" w:sz="0" w:space="0" w:color="auto"/>
      </w:divBdr>
    </w:div>
    <w:div w:id="622274181">
      <w:bodyDiv w:val="1"/>
      <w:marLeft w:val="0"/>
      <w:marRight w:val="0"/>
      <w:marTop w:val="0"/>
      <w:marBottom w:val="0"/>
      <w:divBdr>
        <w:top w:val="none" w:sz="0" w:space="0" w:color="auto"/>
        <w:left w:val="none" w:sz="0" w:space="0" w:color="auto"/>
        <w:bottom w:val="none" w:sz="0" w:space="0" w:color="auto"/>
        <w:right w:val="none" w:sz="0" w:space="0" w:color="auto"/>
      </w:divBdr>
      <w:divsChild>
        <w:div w:id="260917291">
          <w:marLeft w:val="360"/>
          <w:marRight w:val="0"/>
          <w:marTop w:val="0"/>
          <w:marBottom w:val="0"/>
          <w:divBdr>
            <w:top w:val="none" w:sz="0" w:space="0" w:color="auto"/>
            <w:left w:val="none" w:sz="0" w:space="0" w:color="auto"/>
            <w:bottom w:val="none" w:sz="0" w:space="0" w:color="auto"/>
            <w:right w:val="none" w:sz="0" w:space="0" w:color="auto"/>
          </w:divBdr>
        </w:div>
        <w:div w:id="354234705">
          <w:marLeft w:val="360"/>
          <w:marRight w:val="0"/>
          <w:marTop w:val="0"/>
          <w:marBottom w:val="0"/>
          <w:divBdr>
            <w:top w:val="none" w:sz="0" w:space="0" w:color="auto"/>
            <w:left w:val="none" w:sz="0" w:space="0" w:color="auto"/>
            <w:bottom w:val="none" w:sz="0" w:space="0" w:color="auto"/>
            <w:right w:val="none" w:sz="0" w:space="0" w:color="auto"/>
          </w:divBdr>
        </w:div>
        <w:div w:id="958754519">
          <w:marLeft w:val="360"/>
          <w:marRight w:val="0"/>
          <w:marTop w:val="0"/>
          <w:marBottom w:val="0"/>
          <w:divBdr>
            <w:top w:val="none" w:sz="0" w:space="0" w:color="auto"/>
            <w:left w:val="none" w:sz="0" w:space="0" w:color="auto"/>
            <w:bottom w:val="none" w:sz="0" w:space="0" w:color="auto"/>
            <w:right w:val="none" w:sz="0" w:space="0" w:color="auto"/>
          </w:divBdr>
        </w:div>
      </w:divsChild>
    </w:div>
    <w:div w:id="667758272">
      <w:bodyDiv w:val="1"/>
      <w:marLeft w:val="0"/>
      <w:marRight w:val="0"/>
      <w:marTop w:val="0"/>
      <w:marBottom w:val="0"/>
      <w:divBdr>
        <w:top w:val="none" w:sz="0" w:space="0" w:color="auto"/>
        <w:left w:val="none" w:sz="0" w:space="0" w:color="auto"/>
        <w:bottom w:val="none" w:sz="0" w:space="0" w:color="auto"/>
        <w:right w:val="none" w:sz="0" w:space="0" w:color="auto"/>
      </w:divBdr>
    </w:div>
    <w:div w:id="676733332">
      <w:bodyDiv w:val="1"/>
      <w:marLeft w:val="0"/>
      <w:marRight w:val="0"/>
      <w:marTop w:val="0"/>
      <w:marBottom w:val="0"/>
      <w:divBdr>
        <w:top w:val="none" w:sz="0" w:space="0" w:color="auto"/>
        <w:left w:val="none" w:sz="0" w:space="0" w:color="auto"/>
        <w:bottom w:val="none" w:sz="0" w:space="0" w:color="auto"/>
        <w:right w:val="none" w:sz="0" w:space="0" w:color="auto"/>
      </w:divBdr>
    </w:div>
    <w:div w:id="707415040">
      <w:bodyDiv w:val="1"/>
      <w:marLeft w:val="0"/>
      <w:marRight w:val="0"/>
      <w:marTop w:val="0"/>
      <w:marBottom w:val="0"/>
      <w:divBdr>
        <w:top w:val="none" w:sz="0" w:space="0" w:color="auto"/>
        <w:left w:val="none" w:sz="0" w:space="0" w:color="auto"/>
        <w:bottom w:val="none" w:sz="0" w:space="0" w:color="auto"/>
        <w:right w:val="none" w:sz="0" w:space="0" w:color="auto"/>
      </w:divBdr>
    </w:div>
    <w:div w:id="735013041">
      <w:bodyDiv w:val="1"/>
      <w:marLeft w:val="0"/>
      <w:marRight w:val="0"/>
      <w:marTop w:val="0"/>
      <w:marBottom w:val="0"/>
      <w:divBdr>
        <w:top w:val="none" w:sz="0" w:space="0" w:color="auto"/>
        <w:left w:val="none" w:sz="0" w:space="0" w:color="auto"/>
        <w:bottom w:val="none" w:sz="0" w:space="0" w:color="auto"/>
        <w:right w:val="none" w:sz="0" w:space="0" w:color="auto"/>
      </w:divBdr>
    </w:div>
    <w:div w:id="750546987">
      <w:bodyDiv w:val="1"/>
      <w:marLeft w:val="0"/>
      <w:marRight w:val="0"/>
      <w:marTop w:val="0"/>
      <w:marBottom w:val="0"/>
      <w:divBdr>
        <w:top w:val="none" w:sz="0" w:space="0" w:color="auto"/>
        <w:left w:val="none" w:sz="0" w:space="0" w:color="auto"/>
        <w:bottom w:val="none" w:sz="0" w:space="0" w:color="auto"/>
        <w:right w:val="none" w:sz="0" w:space="0" w:color="auto"/>
      </w:divBdr>
    </w:div>
    <w:div w:id="805438099">
      <w:bodyDiv w:val="1"/>
      <w:marLeft w:val="0"/>
      <w:marRight w:val="0"/>
      <w:marTop w:val="0"/>
      <w:marBottom w:val="0"/>
      <w:divBdr>
        <w:top w:val="none" w:sz="0" w:space="0" w:color="auto"/>
        <w:left w:val="none" w:sz="0" w:space="0" w:color="auto"/>
        <w:bottom w:val="none" w:sz="0" w:space="0" w:color="auto"/>
        <w:right w:val="none" w:sz="0" w:space="0" w:color="auto"/>
      </w:divBdr>
    </w:div>
    <w:div w:id="886065231">
      <w:bodyDiv w:val="1"/>
      <w:marLeft w:val="0"/>
      <w:marRight w:val="0"/>
      <w:marTop w:val="0"/>
      <w:marBottom w:val="0"/>
      <w:divBdr>
        <w:top w:val="none" w:sz="0" w:space="0" w:color="auto"/>
        <w:left w:val="none" w:sz="0" w:space="0" w:color="auto"/>
        <w:bottom w:val="none" w:sz="0" w:space="0" w:color="auto"/>
        <w:right w:val="none" w:sz="0" w:space="0" w:color="auto"/>
      </w:divBdr>
    </w:div>
    <w:div w:id="894975923">
      <w:bodyDiv w:val="1"/>
      <w:marLeft w:val="0"/>
      <w:marRight w:val="0"/>
      <w:marTop w:val="0"/>
      <w:marBottom w:val="0"/>
      <w:divBdr>
        <w:top w:val="none" w:sz="0" w:space="0" w:color="auto"/>
        <w:left w:val="none" w:sz="0" w:space="0" w:color="auto"/>
        <w:bottom w:val="none" w:sz="0" w:space="0" w:color="auto"/>
        <w:right w:val="none" w:sz="0" w:space="0" w:color="auto"/>
      </w:divBdr>
    </w:div>
    <w:div w:id="943416581">
      <w:bodyDiv w:val="1"/>
      <w:marLeft w:val="0"/>
      <w:marRight w:val="0"/>
      <w:marTop w:val="0"/>
      <w:marBottom w:val="0"/>
      <w:divBdr>
        <w:top w:val="none" w:sz="0" w:space="0" w:color="auto"/>
        <w:left w:val="none" w:sz="0" w:space="0" w:color="auto"/>
        <w:bottom w:val="none" w:sz="0" w:space="0" w:color="auto"/>
        <w:right w:val="none" w:sz="0" w:space="0" w:color="auto"/>
      </w:divBdr>
    </w:div>
    <w:div w:id="1021469352">
      <w:bodyDiv w:val="1"/>
      <w:marLeft w:val="0"/>
      <w:marRight w:val="0"/>
      <w:marTop w:val="0"/>
      <w:marBottom w:val="0"/>
      <w:divBdr>
        <w:top w:val="none" w:sz="0" w:space="0" w:color="auto"/>
        <w:left w:val="none" w:sz="0" w:space="0" w:color="auto"/>
        <w:bottom w:val="none" w:sz="0" w:space="0" w:color="auto"/>
        <w:right w:val="none" w:sz="0" w:space="0" w:color="auto"/>
      </w:divBdr>
    </w:div>
    <w:div w:id="1036002344">
      <w:bodyDiv w:val="1"/>
      <w:marLeft w:val="0"/>
      <w:marRight w:val="0"/>
      <w:marTop w:val="0"/>
      <w:marBottom w:val="0"/>
      <w:divBdr>
        <w:top w:val="none" w:sz="0" w:space="0" w:color="auto"/>
        <w:left w:val="none" w:sz="0" w:space="0" w:color="auto"/>
        <w:bottom w:val="none" w:sz="0" w:space="0" w:color="auto"/>
        <w:right w:val="none" w:sz="0" w:space="0" w:color="auto"/>
      </w:divBdr>
    </w:div>
    <w:div w:id="1062212068">
      <w:bodyDiv w:val="1"/>
      <w:marLeft w:val="0"/>
      <w:marRight w:val="0"/>
      <w:marTop w:val="0"/>
      <w:marBottom w:val="0"/>
      <w:divBdr>
        <w:top w:val="none" w:sz="0" w:space="0" w:color="auto"/>
        <w:left w:val="none" w:sz="0" w:space="0" w:color="auto"/>
        <w:bottom w:val="none" w:sz="0" w:space="0" w:color="auto"/>
        <w:right w:val="none" w:sz="0" w:space="0" w:color="auto"/>
      </w:divBdr>
    </w:div>
    <w:div w:id="1067537095">
      <w:bodyDiv w:val="1"/>
      <w:marLeft w:val="0"/>
      <w:marRight w:val="0"/>
      <w:marTop w:val="0"/>
      <w:marBottom w:val="0"/>
      <w:divBdr>
        <w:top w:val="none" w:sz="0" w:space="0" w:color="auto"/>
        <w:left w:val="none" w:sz="0" w:space="0" w:color="auto"/>
        <w:bottom w:val="none" w:sz="0" w:space="0" w:color="auto"/>
        <w:right w:val="none" w:sz="0" w:space="0" w:color="auto"/>
      </w:divBdr>
    </w:div>
    <w:div w:id="1118836149">
      <w:bodyDiv w:val="1"/>
      <w:marLeft w:val="0"/>
      <w:marRight w:val="0"/>
      <w:marTop w:val="0"/>
      <w:marBottom w:val="0"/>
      <w:divBdr>
        <w:top w:val="none" w:sz="0" w:space="0" w:color="auto"/>
        <w:left w:val="none" w:sz="0" w:space="0" w:color="auto"/>
        <w:bottom w:val="none" w:sz="0" w:space="0" w:color="auto"/>
        <w:right w:val="none" w:sz="0" w:space="0" w:color="auto"/>
      </w:divBdr>
    </w:div>
    <w:div w:id="1119766182">
      <w:bodyDiv w:val="1"/>
      <w:marLeft w:val="0"/>
      <w:marRight w:val="0"/>
      <w:marTop w:val="0"/>
      <w:marBottom w:val="0"/>
      <w:divBdr>
        <w:top w:val="none" w:sz="0" w:space="0" w:color="auto"/>
        <w:left w:val="none" w:sz="0" w:space="0" w:color="auto"/>
        <w:bottom w:val="none" w:sz="0" w:space="0" w:color="auto"/>
        <w:right w:val="none" w:sz="0" w:space="0" w:color="auto"/>
      </w:divBdr>
    </w:div>
    <w:div w:id="1124811261">
      <w:bodyDiv w:val="1"/>
      <w:marLeft w:val="0"/>
      <w:marRight w:val="0"/>
      <w:marTop w:val="0"/>
      <w:marBottom w:val="0"/>
      <w:divBdr>
        <w:top w:val="none" w:sz="0" w:space="0" w:color="auto"/>
        <w:left w:val="none" w:sz="0" w:space="0" w:color="auto"/>
        <w:bottom w:val="none" w:sz="0" w:space="0" w:color="auto"/>
        <w:right w:val="none" w:sz="0" w:space="0" w:color="auto"/>
      </w:divBdr>
      <w:divsChild>
        <w:div w:id="215357282">
          <w:marLeft w:val="1080"/>
          <w:marRight w:val="0"/>
          <w:marTop w:val="0"/>
          <w:marBottom w:val="0"/>
          <w:divBdr>
            <w:top w:val="none" w:sz="0" w:space="0" w:color="auto"/>
            <w:left w:val="none" w:sz="0" w:space="0" w:color="auto"/>
            <w:bottom w:val="none" w:sz="0" w:space="0" w:color="auto"/>
            <w:right w:val="none" w:sz="0" w:space="0" w:color="auto"/>
          </w:divBdr>
        </w:div>
        <w:div w:id="341008866">
          <w:marLeft w:val="1080"/>
          <w:marRight w:val="0"/>
          <w:marTop w:val="0"/>
          <w:marBottom w:val="0"/>
          <w:divBdr>
            <w:top w:val="none" w:sz="0" w:space="0" w:color="auto"/>
            <w:left w:val="none" w:sz="0" w:space="0" w:color="auto"/>
            <w:bottom w:val="none" w:sz="0" w:space="0" w:color="auto"/>
            <w:right w:val="none" w:sz="0" w:space="0" w:color="auto"/>
          </w:divBdr>
        </w:div>
        <w:div w:id="620037326">
          <w:marLeft w:val="1080"/>
          <w:marRight w:val="0"/>
          <w:marTop w:val="0"/>
          <w:marBottom w:val="0"/>
          <w:divBdr>
            <w:top w:val="none" w:sz="0" w:space="0" w:color="auto"/>
            <w:left w:val="none" w:sz="0" w:space="0" w:color="auto"/>
            <w:bottom w:val="none" w:sz="0" w:space="0" w:color="auto"/>
            <w:right w:val="none" w:sz="0" w:space="0" w:color="auto"/>
          </w:divBdr>
        </w:div>
        <w:div w:id="721826716">
          <w:marLeft w:val="1080"/>
          <w:marRight w:val="0"/>
          <w:marTop w:val="0"/>
          <w:marBottom w:val="0"/>
          <w:divBdr>
            <w:top w:val="none" w:sz="0" w:space="0" w:color="auto"/>
            <w:left w:val="none" w:sz="0" w:space="0" w:color="auto"/>
            <w:bottom w:val="none" w:sz="0" w:space="0" w:color="auto"/>
            <w:right w:val="none" w:sz="0" w:space="0" w:color="auto"/>
          </w:divBdr>
        </w:div>
        <w:div w:id="885877951">
          <w:marLeft w:val="1080"/>
          <w:marRight w:val="0"/>
          <w:marTop w:val="0"/>
          <w:marBottom w:val="0"/>
          <w:divBdr>
            <w:top w:val="none" w:sz="0" w:space="0" w:color="auto"/>
            <w:left w:val="none" w:sz="0" w:space="0" w:color="auto"/>
            <w:bottom w:val="none" w:sz="0" w:space="0" w:color="auto"/>
            <w:right w:val="none" w:sz="0" w:space="0" w:color="auto"/>
          </w:divBdr>
        </w:div>
        <w:div w:id="898826830">
          <w:marLeft w:val="1080"/>
          <w:marRight w:val="0"/>
          <w:marTop w:val="0"/>
          <w:marBottom w:val="0"/>
          <w:divBdr>
            <w:top w:val="none" w:sz="0" w:space="0" w:color="auto"/>
            <w:left w:val="none" w:sz="0" w:space="0" w:color="auto"/>
            <w:bottom w:val="none" w:sz="0" w:space="0" w:color="auto"/>
            <w:right w:val="none" w:sz="0" w:space="0" w:color="auto"/>
          </w:divBdr>
        </w:div>
        <w:div w:id="1204634129">
          <w:marLeft w:val="1080"/>
          <w:marRight w:val="0"/>
          <w:marTop w:val="0"/>
          <w:marBottom w:val="0"/>
          <w:divBdr>
            <w:top w:val="none" w:sz="0" w:space="0" w:color="auto"/>
            <w:left w:val="none" w:sz="0" w:space="0" w:color="auto"/>
            <w:bottom w:val="none" w:sz="0" w:space="0" w:color="auto"/>
            <w:right w:val="none" w:sz="0" w:space="0" w:color="auto"/>
          </w:divBdr>
        </w:div>
        <w:div w:id="1735158216">
          <w:marLeft w:val="1080"/>
          <w:marRight w:val="0"/>
          <w:marTop w:val="0"/>
          <w:marBottom w:val="0"/>
          <w:divBdr>
            <w:top w:val="none" w:sz="0" w:space="0" w:color="auto"/>
            <w:left w:val="none" w:sz="0" w:space="0" w:color="auto"/>
            <w:bottom w:val="none" w:sz="0" w:space="0" w:color="auto"/>
            <w:right w:val="none" w:sz="0" w:space="0" w:color="auto"/>
          </w:divBdr>
        </w:div>
        <w:div w:id="1828980998">
          <w:marLeft w:val="1080"/>
          <w:marRight w:val="0"/>
          <w:marTop w:val="0"/>
          <w:marBottom w:val="0"/>
          <w:divBdr>
            <w:top w:val="none" w:sz="0" w:space="0" w:color="auto"/>
            <w:left w:val="none" w:sz="0" w:space="0" w:color="auto"/>
            <w:bottom w:val="none" w:sz="0" w:space="0" w:color="auto"/>
            <w:right w:val="none" w:sz="0" w:space="0" w:color="auto"/>
          </w:divBdr>
        </w:div>
        <w:div w:id="2026789502">
          <w:marLeft w:val="1080"/>
          <w:marRight w:val="0"/>
          <w:marTop w:val="0"/>
          <w:marBottom w:val="0"/>
          <w:divBdr>
            <w:top w:val="none" w:sz="0" w:space="0" w:color="auto"/>
            <w:left w:val="none" w:sz="0" w:space="0" w:color="auto"/>
            <w:bottom w:val="none" w:sz="0" w:space="0" w:color="auto"/>
            <w:right w:val="none" w:sz="0" w:space="0" w:color="auto"/>
          </w:divBdr>
        </w:div>
        <w:div w:id="2044018553">
          <w:marLeft w:val="1080"/>
          <w:marRight w:val="0"/>
          <w:marTop w:val="0"/>
          <w:marBottom w:val="0"/>
          <w:divBdr>
            <w:top w:val="none" w:sz="0" w:space="0" w:color="auto"/>
            <w:left w:val="none" w:sz="0" w:space="0" w:color="auto"/>
            <w:bottom w:val="none" w:sz="0" w:space="0" w:color="auto"/>
            <w:right w:val="none" w:sz="0" w:space="0" w:color="auto"/>
          </w:divBdr>
        </w:div>
      </w:divsChild>
    </w:div>
    <w:div w:id="1178616163">
      <w:bodyDiv w:val="1"/>
      <w:marLeft w:val="0"/>
      <w:marRight w:val="0"/>
      <w:marTop w:val="0"/>
      <w:marBottom w:val="0"/>
      <w:divBdr>
        <w:top w:val="none" w:sz="0" w:space="0" w:color="auto"/>
        <w:left w:val="none" w:sz="0" w:space="0" w:color="auto"/>
        <w:bottom w:val="none" w:sz="0" w:space="0" w:color="auto"/>
        <w:right w:val="none" w:sz="0" w:space="0" w:color="auto"/>
      </w:divBdr>
      <w:divsChild>
        <w:div w:id="51275450">
          <w:marLeft w:val="893"/>
          <w:marRight w:val="0"/>
          <w:marTop w:val="0"/>
          <w:marBottom w:val="0"/>
          <w:divBdr>
            <w:top w:val="none" w:sz="0" w:space="0" w:color="auto"/>
            <w:left w:val="none" w:sz="0" w:space="0" w:color="auto"/>
            <w:bottom w:val="none" w:sz="0" w:space="0" w:color="auto"/>
            <w:right w:val="none" w:sz="0" w:space="0" w:color="auto"/>
          </w:divBdr>
        </w:div>
        <w:div w:id="132794355">
          <w:marLeft w:val="893"/>
          <w:marRight w:val="0"/>
          <w:marTop w:val="0"/>
          <w:marBottom w:val="0"/>
          <w:divBdr>
            <w:top w:val="none" w:sz="0" w:space="0" w:color="auto"/>
            <w:left w:val="none" w:sz="0" w:space="0" w:color="auto"/>
            <w:bottom w:val="none" w:sz="0" w:space="0" w:color="auto"/>
            <w:right w:val="none" w:sz="0" w:space="0" w:color="auto"/>
          </w:divBdr>
        </w:div>
        <w:div w:id="241111889">
          <w:marLeft w:val="893"/>
          <w:marRight w:val="0"/>
          <w:marTop w:val="0"/>
          <w:marBottom w:val="0"/>
          <w:divBdr>
            <w:top w:val="none" w:sz="0" w:space="0" w:color="auto"/>
            <w:left w:val="none" w:sz="0" w:space="0" w:color="auto"/>
            <w:bottom w:val="none" w:sz="0" w:space="0" w:color="auto"/>
            <w:right w:val="none" w:sz="0" w:space="0" w:color="auto"/>
          </w:divBdr>
        </w:div>
        <w:div w:id="1620448234">
          <w:marLeft w:val="893"/>
          <w:marRight w:val="0"/>
          <w:marTop w:val="0"/>
          <w:marBottom w:val="0"/>
          <w:divBdr>
            <w:top w:val="none" w:sz="0" w:space="0" w:color="auto"/>
            <w:left w:val="none" w:sz="0" w:space="0" w:color="auto"/>
            <w:bottom w:val="none" w:sz="0" w:space="0" w:color="auto"/>
            <w:right w:val="none" w:sz="0" w:space="0" w:color="auto"/>
          </w:divBdr>
        </w:div>
      </w:divsChild>
    </w:div>
    <w:div w:id="1233588272">
      <w:bodyDiv w:val="1"/>
      <w:marLeft w:val="0"/>
      <w:marRight w:val="0"/>
      <w:marTop w:val="0"/>
      <w:marBottom w:val="0"/>
      <w:divBdr>
        <w:top w:val="none" w:sz="0" w:space="0" w:color="auto"/>
        <w:left w:val="none" w:sz="0" w:space="0" w:color="auto"/>
        <w:bottom w:val="none" w:sz="0" w:space="0" w:color="auto"/>
        <w:right w:val="none" w:sz="0" w:space="0" w:color="auto"/>
      </w:divBdr>
    </w:div>
    <w:div w:id="1312902280">
      <w:bodyDiv w:val="1"/>
      <w:marLeft w:val="0"/>
      <w:marRight w:val="0"/>
      <w:marTop w:val="0"/>
      <w:marBottom w:val="0"/>
      <w:divBdr>
        <w:top w:val="none" w:sz="0" w:space="0" w:color="auto"/>
        <w:left w:val="none" w:sz="0" w:space="0" w:color="auto"/>
        <w:bottom w:val="none" w:sz="0" w:space="0" w:color="auto"/>
        <w:right w:val="none" w:sz="0" w:space="0" w:color="auto"/>
      </w:divBdr>
    </w:div>
    <w:div w:id="1362902900">
      <w:bodyDiv w:val="1"/>
      <w:marLeft w:val="0"/>
      <w:marRight w:val="0"/>
      <w:marTop w:val="0"/>
      <w:marBottom w:val="0"/>
      <w:divBdr>
        <w:top w:val="none" w:sz="0" w:space="0" w:color="auto"/>
        <w:left w:val="none" w:sz="0" w:space="0" w:color="auto"/>
        <w:bottom w:val="none" w:sz="0" w:space="0" w:color="auto"/>
        <w:right w:val="none" w:sz="0" w:space="0" w:color="auto"/>
      </w:divBdr>
    </w:div>
    <w:div w:id="1371998819">
      <w:bodyDiv w:val="1"/>
      <w:marLeft w:val="0"/>
      <w:marRight w:val="0"/>
      <w:marTop w:val="0"/>
      <w:marBottom w:val="0"/>
      <w:divBdr>
        <w:top w:val="none" w:sz="0" w:space="0" w:color="auto"/>
        <w:left w:val="none" w:sz="0" w:space="0" w:color="auto"/>
        <w:bottom w:val="none" w:sz="0" w:space="0" w:color="auto"/>
        <w:right w:val="none" w:sz="0" w:space="0" w:color="auto"/>
      </w:divBdr>
      <w:divsChild>
        <w:div w:id="840662837">
          <w:marLeft w:val="1296"/>
          <w:marRight w:val="0"/>
          <w:marTop w:val="0"/>
          <w:marBottom w:val="0"/>
          <w:divBdr>
            <w:top w:val="none" w:sz="0" w:space="0" w:color="auto"/>
            <w:left w:val="none" w:sz="0" w:space="0" w:color="auto"/>
            <w:bottom w:val="none" w:sz="0" w:space="0" w:color="auto"/>
            <w:right w:val="none" w:sz="0" w:space="0" w:color="auto"/>
          </w:divBdr>
        </w:div>
        <w:div w:id="2078086380">
          <w:marLeft w:val="1296"/>
          <w:marRight w:val="0"/>
          <w:marTop w:val="0"/>
          <w:marBottom w:val="0"/>
          <w:divBdr>
            <w:top w:val="none" w:sz="0" w:space="0" w:color="auto"/>
            <w:left w:val="none" w:sz="0" w:space="0" w:color="auto"/>
            <w:bottom w:val="none" w:sz="0" w:space="0" w:color="auto"/>
            <w:right w:val="none" w:sz="0" w:space="0" w:color="auto"/>
          </w:divBdr>
        </w:div>
      </w:divsChild>
    </w:div>
    <w:div w:id="1393964701">
      <w:bodyDiv w:val="1"/>
      <w:marLeft w:val="0"/>
      <w:marRight w:val="0"/>
      <w:marTop w:val="0"/>
      <w:marBottom w:val="0"/>
      <w:divBdr>
        <w:top w:val="none" w:sz="0" w:space="0" w:color="auto"/>
        <w:left w:val="none" w:sz="0" w:space="0" w:color="auto"/>
        <w:bottom w:val="none" w:sz="0" w:space="0" w:color="auto"/>
        <w:right w:val="none" w:sz="0" w:space="0" w:color="auto"/>
      </w:divBdr>
    </w:div>
    <w:div w:id="1395010247">
      <w:bodyDiv w:val="1"/>
      <w:marLeft w:val="0"/>
      <w:marRight w:val="0"/>
      <w:marTop w:val="0"/>
      <w:marBottom w:val="0"/>
      <w:divBdr>
        <w:top w:val="none" w:sz="0" w:space="0" w:color="auto"/>
        <w:left w:val="none" w:sz="0" w:space="0" w:color="auto"/>
        <w:bottom w:val="none" w:sz="0" w:space="0" w:color="auto"/>
        <w:right w:val="none" w:sz="0" w:space="0" w:color="auto"/>
      </w:divBdr>
    </w:div>
    <w:div w:id="1436368803">
      <w:bodyDiv w:val="1"/>
      <w:marLeft w:val="0"/>
      <w:marRight w:val="0"/>
      <w:marTop w:val="0"/>
      <w:marBottom w:val="0"/>
      <w:divBdr>
        <w:top w:val="none" w:sz="0" w:space="0" w:color="auto"/>
        <w:left w:val="none" w:sz="0" w:space="0" w:color="auto"/>
        <w:bottom w:val="none" w:sz="0" w:space="0" w:color="auto"/>
        <w:right w:val="none" w:sz="0" w:space="0" w:color="auto"/>
      </w:divBdr>
    </w:div>
    <w:div w:id="1450005886">
      <w:bodyDiv w:val="1"/>
      <w:marLeft w:val="0"/>
      <w:marRight w:val="0"/>
      <w:marTop w:val="0"/>
      <w:marBottom w:val="0"/>
      <w:divBdr>
        <w:top w:val="none" w:sz="0" w:space="0" w:color="auto"/>
        <w:left w:val="none" w:sz="0" w:space="0" w:color="auto"/>
        <w:bottom w:val="none" w:sz="0" w:space="0" w:color="auto"/>
        <w:right w:val="none" w:sz="0" w:space="0" w:color="auto"/>
      </w:divBdr>
    </w:div>
    <w:div w:id="1504932934">
      <w:bodyDiv w:val="1"/>
      <w:marLeft w:val="0"/>
      <w:marRight w:val="0"/>
      <w:marTop w:val="0"/>
      <w:marBottom w:val="0"/>
      <w:divBdr>
        <w:top w:val="none" w:sz="0" w:space="0" w:color="auto"/>
        <w:left w:val="none" w:sz="0" w:space="0" w:color="auto"/>
        <w:bottom w:val="none" w:sz="0" w:space="0" w:color="auto"/>
        <w:right w:val="none" w:sz="0" w:space="0" w:color="auto"/>
      </w:divBdr>
    </w:div>
    <w:div w:id="1518999658">
      <w:bodyDiv w:val="1"/>
      <w:marLeft w:val="0"/>
      <w:marRight w:val="0"/>
      <w:marTop w:val="0"/>
      <w:marBottom w:val="0"/>
      <w:divBdr>
        <w:top w:val="none" w:sz="0" w:space="0" w:color="auto"/>
        <w:left w:val="none" w:sz="0" w:space="0" w:color="auto"/>
        <w:bottom w:val="none" w:sz="0" w:space="0" w:color="auto"/>
        <w:right w:val="none" w:sz="0" w:space="0" w:color="auto"/>
      </w:divBdr>
      <w:divsChild>
        <w:div w:id="653290721">
          <w:marLeft w:val="734"/>
          <w:marRight w:val="0"/>
          <w:marTop w:val="0"/>
          <w:marBottom w:val="0"/>
          <w:divBdr>
            <w:top w:val="none" w:sz="0" w:space="0" w:color="auto"/>
            <w:left w:val="none" w:sz="0" w:space="0" w:color="auto"/>
            <w:bottom w:val="none" w:sz="0" w:space="0" w:color="auto"/>
            <w:right w:val="none" w:sz="0" w:space="0" w:color="auto"/>
          </w:divBdr>
        </w:div>
        <w:div w:id="680356449">
          <w:marLeft w:val="734"/>
          <w:marRight w:val="0"/>
          <w:marTop w:val="0"/>
          <w:marBottom w:val="0"/>
          <w:divBdr>
            <w:top w:val="none" w:sz="0" w:space="0" w:color="auto"/>
            <w:left w:val="none" w:sz="0" w:space="0" w:color="auto"/>
            <w:bottom w:val="none" w:sz="0" w:space="0" w:color="auto"/>
            <w:right w:val="none" w:sz="0" w:space="0" w:color="auto"/>
          </w:divBdr>
        </w:div>
        <w:div w:id="735399941">
          <w:marLeft w:val="734"/>
          <w:marRight w:val="0"/>
          <w:marTop w:val="0"/>
          <w:marBottom w:val="0"/>
          <w:divBdr>
            <w:top w:val="none" w:sz="0" w:space="0" w:color="auto"/>
            <w:left w:val="none" w:sz="0" w:space="0" w:color="auto"/>
            <w:bottom w:val="none" w:sz="0" w:space="0" w:color="auto"/>
            <w:right w:val="none" w:sz="0" w:space="0" w:color="auto"/>
          </w:divBdr>
        </w:div>
        <w:div w:id="973371152">
          <w:marLeft w:val="734"/>
          <w:marRight w:val="0"/>
          <w:marTop w:val="0"/>
          <w:marBottom w:val="0"/>
          <w:divBdr>
            <w:top w:val="none" w:sz="0" w:space="0" w:color="auto"/>
            <w:left w:val="none" w:sz="0" w:space="0" w:color="auto"/>
            <w:bottom w:val="none" w:sz="0" w:space="0" w:color="auto"/>
            <w:right w:val="none" w:sz="0" w:space="0" w:color="auto"/>
          </w:divBdr>
        </w:div>
        <w:div w:id="1584609686">
          <w:marLeft w:val="734"/>
          <w:marRight w:val="0"/>
          <w:marTop w:val="0"/>
          <w:marBottom w:val="0"/>
          <w:divBdr>
            <w:top w:val="none" w:sz="0" w:space="0" w:color="auto"/>
            <w:left w:val="none" w:sz="0" w:space="0" w:color="auto"/>
            <w:bottom w:val="none" w:sz="0" w:space="0" w:color="auto"/>
            <w:right w:val="none" w:sz="0" w:space="0" w:color="auto"/>
          </w:divBdr>
        </w:div>
        <w:div w:id="1903445311">
          <w:marLeft w:val="734"/>
          <w:marRight w:val="0"/>
          <w:marTop w:val="0"/>
          <w:marBottom w:val="0"/>
          <w:divBdr>
            <w:top w:val="none" w:sz="0" w:space="0" w:color="auto"/>
            <w:left w:val="none" w:sz="0" w:space="0" w:color="auto"/>
            <w:bottom w:val="none" w:sz="0" w:space="0" w:color="auto"/>
            <w:right w:val="none" w:sz="0" w:space="0" w:color="auto"/>
          </w:divBdr>
        </w:div>
      </w:divsChild>
    </w:div>
    <w:div w:id="1540822662">
      <w:bodyDiv w:val="1"/>
      <w:marLeft w:val="0"/>
      <w:marRight w:val="0"/>
      <w:marTop w:val="0"/>
      <w:marBottom w:val="0"/>
      <w:divBdr>
        <w:top w:val="none" w:sz="0" w:space="0" w:color="auto"/>
        <w:left w:val="none" w:sz="0" w:space="0" w:color="auto"/>
        <w:bottom w:val="none" w:sz="0" w:space="0" w:color="auto"/>
        <w:right w:val="none" w:sz="0" w:space="0" w:color="auto"/>
      </w:divBdr>
    </w:div>
    <w:div w:id="1542552672">
      <w:bodyDiv w:val="1"/>
      <w:marLeft w:val="0"/>
      <w:marRight w:val="0"/>
      <w:marTop w:val="0"/>
      <w:marBottom w:val="0"/>
      <w:divBdr>
        <w:top w:val="none" w:sz="0" w:space="0" w:color="auto"/>
        <w:left w:val="none" w:sz="0" w:space="0" w:color="auto"/>
        <w:bottom w:val="none" w:sz="0" w:space="0" w:color="auto"/>
        <w:right w:val="none" w:sz="0" w:space="0" w:color="auto"/>
      </w:divBdr>
    </w:div>
    <w:div w:id="1554123281">
      <w:bodyDiv w:val="1"/>
      <w:marLeft w:val="0"/>
      <w:marRight w:val="0"/>
      <w:marTop w:val="0"/>
      <w:marBottom w:val="0"/>
      <w:divBdr>
        <w:top w:val="none" w:sz="0" w:space="0" w:color="auto"/>
        <w:left w:val="none" w:sz="0" w:space="0" w:color="auto"/>
        <w:bottom w:val="none" w:sz="0" w:space="0" w:color="auto"/>
        <w:right w:val="none" w:sz="0" w:space="0" w:color="auto"/>
      </w:divBdr>
    </w:div>
    <w:div w:id="1600403827">
      <w:bodyDiv w:val="1"/>
      <w:marLeft w:val="0"/>
      <w:marRight w:val="0"/>
      <w:marTop w:val="0"/>
      <w:marBottom w:val="0"/>
      <w:divBdr>
        <w:top w:val="none" w:sz="0" w:space="0" w:color="auto"/>
        <w:left w:val="none" w:sz="0" w:space="0" w:color="auto"/>
        <w:bottom w:val="none" w:sz="0" w:space="0" w:color="auto"/>
        <w:right w:val="none" w:sz="0" w:space="0" w:color="auto"/>
      </w:divBdr>
    </w:div>
    <w:div w:id="1651859397">
      <w:bodyDiv w:val="1"/>
      <w:marLeft w:val="0"/>
      <w:marRight w:val="0"/>
      <w:marTop w:val="0"/>
      <w:marBottom w:val="0"/>
      <w:divBdr>
        <w:top w:val="none" w:sz="0" w:space="0" w:color="auto"/>
        <w:left w:val="none" w:sz="0" w:space="0" w:color="auto"/>
        <w:bottom w:val="none" w:sz="0" w:space="0" w:color="auto"/>
        <w:right w:val="none" w:sz="0" w:space="0" w:color="auto"/>
      </w:divBdr>
    </w:div>
    <w:div w:id="1663847784">
      <w:bodyDiv w:val="1"/>
      <w:marLeft w:val="0"/>
      <w:marRight w:val="0"/>
      <w:marTop w:val="0"/>
      <w:marBottom w:val="0"/>
      <w:divBdr>
        <w:top w:val="none" w:sz="0" w:space="0" w:color="auto"/>
        <w:left w:val="none" w:sz="0" w:space="0" w:color="auto"/>
        <w:bottom w:val="none" w:sz="0" w:space="0" w:color="auto"/>
        <w:right w:val="none" w:sz="0" w:space="0" w:color="auto"/>
      </w:divBdr>
    </w:div>
    <w:div w:id="1679431811">
      <w:bodyDiv w:val="1"/>
      <w:marLeft w:val="0"/>
      <w:marRight w:val="0"/>
      <w:marTop w:val="0"/>
      <w:marBottom w:val="0"/>
      <w:divBdr>
        <w:top w:val="none" w:sz="0" w:space="0" w:color="auto"/>
        <w:left w:val="none" w:sz="0" w:space="0" w:color="auto"/>
        <w:bottom w:val="none" w:sz="0" w:space="0" w:color="auto"/>
        <w:right w:val="none" w:sz="0" w:space="0" w:color="auto"/>
      </w:divBdr>
      <w:divsChild>
        <w:div w:id="185292934">
          <w:marLeft w:val="734"/>
          <w:marRight w:val="0"/>
          <w:marTop w:val="0"/>
          <w:marBottom w:val="0"/>
          <w:divBdr>
            <w:top w:val="none" w:sz="0" w:space="0" w:color="auto"/>
            <w:left w:val="none" w:sz="0" w:space="0" w:color="auto"/>
            <w:bottom w:val="none" w:sz="0" w:space="0" w:color="auto"/>
            <w:right w:val="none" w:sz="0" w:space="0" w:color="auto"/>
          </w:divBdr>
        </w:div>
        <w:div w:id="294993439">
          <w:marLeft w:val="734"/>
          <w:marRight w:val="0"/>
          <w:marTop w:val="0"/>
          <w:marBottom w:val="0"/>
          <w:divBdr>
            <w:top w:val="none" w:sz="0" w:space="0" w:color="auto"/>
            <w:left w:val="none" w:sz="0" w:space="0" w:color="auto"/>
            <w:bottom w:val="none" w:sz="0" w:space="0" w:color="auto"/>
            <w:right w:val="none" w:sz="0" w:space="0" w:color="auto"/>
          </w:divBdr>
        </w:div>
        <w:div w:id="692613871">
          <w:marLeft w:val="734"/>
          <w:marRight w:val="0"/>
          <w:marTop w:val="0"/>
          <w:marBottom w:val="0"/>
          <w:divBdr>
            <w:top w:val="none" w:sz="0" w:space="0" w:color="auto"/>
            <w:left w:val="none" w:sz="0" w:space="0" w:color="auto"/>
            <w:bottom w:val="none" w:sz="0" w:space="0" w:color="auto"/>
            <w:right w:val="none" w:sz="0" w:space="0" w:color="auto"/>
          </w:divBdr>
        </w:div>
        <w:div w:id="1019350143">
          <w:marLeft w:val="734"/>
          <w:marRight w:val="0"/>
          <w:marTop w:val="0"/>
          <w:marBottom w:val="0"/>
          <w:divBdr>
            <w:top w:val="none" w:sz="0" w:space="0" w:color="auto"/>
            <w:left w:val="none" w:sz="0" w:space="0" w:color="auto"/>
            <w:bottom w:val="none" w:sz="0" w:space="0" w:color="auto"/>
            <w:right w:val="none" w:sz="0" w:space="0" w:color="auto"/>
          </w:divBdr>
        </w:div>
        <w:div w:id="1574123653">
          <w:marLeft w:val="734"/>
          <w:marRight w:val="0"/>
          <w:marTop w:val="0"/>
          <w:marBottom w:val="0"/>
          <w:divBdr>
            <w:top w:val="none" w:sz="0" w:space="0" w:color="auto"/>
            <w:left w:val="none" w:sz="0" w:space="0" w:color="auto"/>
            <w:bottom w:val="none" w:sz="0" w:space="0" w:color="auto"/>
            <w:right w:val="none" w:sz="0" w:space="0" w:color="auto"/>
          </w:divBdr>
        </w:div>
        <w:div w:id="1821070512">
          <w:marLeft w:val="734"/>
          <w:marRight w:val="0"/>
          <w:marTop w:val="0"/>
          <w:marBottom w:val="0"/>
          <w:divBdr>
            <w:top w:val="none" w:sz="0" w:space="0" w:color="auto"/>
            <w:left w:val="none" w:sz="0" w:space="0" w:color="auto"/>
            <w:bottom w:val="none" w:sz="0" w:space="0" w:color="auto"/>
            <w:right w:val="none" w:sz="0" w:space="0" w:color="auto"/>
          </w:divBdr>
        </w:div>
        <w:div w:id="2007126159">
          <w:marLeft w:val="734"/>
          <w:marRight w:val="0"/>
          <w:marTop w:val="0"/>
          <w:marBottom w:val="0"/>
          <w:divBdr>
            <w:top w:val="none" w:sz="0" w:space="0" w:color="auto"/>
            <w:left w:val="none" w:sz="0" w:space="0" w:color="auto"/>
            <w:bottom w:val="none" w:sz="0" w:space="0" w:color="auto"/>
            <w:right w:val="none" w:sz="0" w:space="0" w:color="auto"/>
          </w:divBdr>
        </w:div>
      </w:divsChild>
    </w:div>
    <w:div w:id="1701279648">
      <w:bodyDiv w:val="1"/>
      <w:marLeft w:val="0"/>
      <w:marRight w:val="0"/>
      <w:marTop w:val="0"/>
      <w:marBottom w:val="0"/>
      <w:divBdr>
        <w:top w:val="none" w:sz="0" w:space="0" w:color="auto"/>
        <w:left w:val="none" w:sz="0" w:space="0" w:color="auto"/>
        <w:bottom w:val="none" w:sz="0" w:space="0" w:color="auto"/>
        <w:right w:val="none" w:sz="0" w:space="0" w:color="auto"/>
      </w:divBdr>
      <w:divsChild>
        <w:div w:id="34163770">
          <w:marLeft w:val="2434"/>
          <w:marRight w:val="0"/>
          <w:marTop w:val="0"/>
          <w:marBottom w:val="0"/>
          <w:divBdr>
            <w:top w:val="none" w:sz="0" w:space="0" w:color="auto"/>
            <w:left w:val="none" w:sz="0" w:space="0" w:color="auto"/>
            <w:bottom w:val="none" w:sz="0" w:space="0" w:color="auto"/>
            <w:right w:val="none" w:sz="0" w:space="0" w:color="auto"/>
          </w:divBdr>
        </w:div>
        <w:div w:id="321781780">
          <w:marLeft w:val="2434"/>
          <w:marRight w:val="0"/>
          <w:marTop w:val="0"/>
          <w:marBottom w:val="0"/>
          <w:divBdr>
            <w:top w:val="none" w:sz="0" w:space="0" w:color="auto"/>
            <w:left w:val="none" w:sz="0" w:space="0" w:color="auto"/>
            <w:bottom w:val="none" w:sz="0" w:space="0" w:color="auto"/>
            <w:right w:val="none" w:sz="0" w:space="0" w:color="auto"/>
          </w:divBdr>
        </w:div>
        <w:div w:id="501706289">
          <w:marLeft w:val="994"/>
          <w:marRight w:val="0"/>
          <w:marTop w:val="0"/>
          <w:marBottom w:val="0"/>
          <w:divBdr>
            <w:top w:val="none" w:sz="0" w:space="0" w:color="auto"/>
            <w:left w:val="none" w:sz="0" w:space="0" w:color="auto"/>
            <w:bottom w:val="none" w:sz="0" w:space="0" w:color="auto"/>
            <w:right w:val="none" w:sz="0" w:space="0" w:color="auto"/>
          </w:divBdr>
        </w:div>
        <w:div w:id="693072201">
          <w:marLeft w:val="994"/>
          <w:marRight w:val="0"/>
          <w:marTop w:val="0"/>
          <w:marBottom w:val="0"/>
          <w:divBdr>
            <w:top w:val="none" w:sz="0" w:space="0" w:color="auto"/>
            <w:left w:val="none" w:sz="0" w:space="0" w:color="auto"/>
            <w:bottom w:val="none" w:sz="0" w:space="0" w:color="auto"/>
            <w:right w:val="none" w:sz="0" w:space="0" w:color="auto"/>
          </w:divBdr>
        </w:div>
        <w:div w:id="1156340576">
          <w:marLeft w:val="994"/>
          <w:marRight w:val="0"/>
          <w:marTop w:val="0"/>
          <w:marBottom w:val="0"/>
          <w:divBdr>
            <w:top w:val="none" w:sz="0" w:space="0" w:color="auto"/>
            <w:left w:val="none" w:sz="0" w:space="0" w:color="auto"/>
            <w:bottom w:val="none" w:sz="0" w:space="0" w:color="auto"/>
            <w:right w:val="none" w:sz="0" w:space="0" w:color="auto"/>
          </w:divBdr>
        </w:div>
        <w:div w:id="1966690187">
          <w:marLeft w:val="994"/>
          <w:marRight w:val="0"/>
          <w:marTop w:val="0"/>
          <w:marBottom w:val="0"/>
          <w:divBdr>
            <w:top w:val="none" w:sz="0" w:space="0" w:color="auto"/>
            <w:left w:val="none" w:sz="0" w:space="0" w:color="auto"/>
            <w:bottom w:val="none" w:sz="0" w:space="0" w:color="auto"/>
            <w:right w:val="none" w:sz="0" w:space="0" w:color="auto"/>
          </w:divBdr>
        </w:div>
      </w:divsChild>
    </w:div>
    <w:div w:id="1703895239">
      <w:bodyDiv w:val="1"/>
      <w:marLeft w:val="0"/>
      <w:marRight w:val="0"/>
      <w:marTop w:val="0"/>
      <w:marBottom w:val="0"/>
      <w:divBdr>
        <w:top w:val="none" w:sz="0" w:space="0" w:color="auto"/>
        <w:left w:val="none" w:sz="0" w:space="0" w:color="auto"/>
        <w:bottom w:val="none" w:sz="0" w:space="0" w:color="auto"/>
        <w:right w:val="none" w:sz="0" w:space="0" w:color="auto"/>
      </w:divBdr>
    </w:div>
    <w:div w:id="1752652255">
      <w:bodyDiv w:val="1"/>
      <w:marLeft w:val="0"/>
      <w:marRight w:val="0"/>
      <w:marTop w:val="0"/>
      <w:marBottom w:val="0"/>
      <w:divBdr>
        <w:top w:val="none" w:sz="0" w:space="0" w:color="auto"/>
        <w:left w:val="none" w:sz="0" w:space="0" w:color="auto"/>
        <w:bottom w:val="none" w:sz="0" w:space="0" w:color="auto"/>
        <w:right w:val="none" w:sz="0" w:space="0" w:color="auto"/>
      </w:divBdr>
    </w:div>
    <w:div w:id="1851021801">
      <w:bodyDiv w:val="1"/>
      <w:marLeft w:val="0"/>
      <w:marRight w:val="0"/>
      <w:marTop w:val="0"/>
      <w:marBottom w:val="0"/>
      <w:divBdr>
        <w:top w:val="none" w:sz="0" w:space="0" w:color="auto"/>
        <w:left w:val="none" w:sz="0" w:space="0" w:color="auto"/>
        <w:bottom w:val="none" w:sz="0" w:space="0" w:color="auto"/>
        <w:right w:val="none" w:sz="0" w:space="0" w:color="auto"/>
      </w:divBdr>
      <w:divsChild>
        <w:div w:id="87583988">
          <w:marLeft w:val="1296"/>
          <w:marRight w:val="0"/>
          <w:marTop w:val="0"/>
          <w:marBottom w:val="0"/>
          <w:divBdr>
            <w:top w:val="none" w:sz="0" w:space="0" w:color="auto"/>
            <w:left w:val="none" w:sz="0" w:space="0" w:color="auto"/>
            <w:bottom w:val="none" w:sz="0" w:space="0" w:color="auto"/>
            <w:right w:val="none" w:sz="0" w:space="0" w:color="auto"/>
          </w:divBdr>
        </w:div>
        <w:div w:id="89981674">
          <w:marLeft w:val="1296"/>
          <w:marRight w:val="0"/>
          <w:marTop w:val="0"/>
          <w:marBottom w:val="0"/>
          <w:divBdr>
            <w:top w:val="none" w:sz="0" w:space="0" w:color="auto"/>
            <w:left w:val="none" w:sz="0" w:space="0" w:color="auto"/>
            <w:bottom w:val="none" w:sz="0" w:space="0" w:color="auto"/>
            <w:right w:val="none" w:sz="0" w:space="0" w:color="auto"/>
          </w:divBdr>
        </w:div>
        <w:div w:id="418525973">
          <w:marLeft w:val="1296"/>
          <w:marRight w:val="0"/>
          <w:marTop w:val="0"/>
          <w:marBottom w:val="0"/>
          <w:divBdr>
            <w:top w:val="none" w:sz="0" w:space="0" w:color="auto"/>
            <w:left w:val="none" w:sz="0" w:space="0" w:color="auto"/>
            <w:bottom w:val="none" w:sz="0" w:space="0" w:color="auto"/>
            <w:right w:val="none" w:sz="0" w:space="0" w:color="auto"/>
          </w:divBdr>
        </w:div>
        <w:div w:id="1043098145">
          <w:marLeft w:val="1296"/>
          <w:marRight w:val="0"/>
          <w:marTop w:val="0"/>
          <w:marBottom w:val="0"/>
          <w:divBdr>
            <w:top w:val="none" w:sz="0" w:space="0" w:color="auto"/>
            <w:left w:val="none" w:sz="0" w:space="0" w:color="auto"/>
            <w:bottom w:val="none" w:sz="0" w:space="0" w:color="auto"/>
            <w:right w:val="none" w:sz="0" w:space="0" w:color="auto"/>
          </w:divBdr>
        </w:div>
        <w:div w:id="1283225715">
          <w:marLeft w:val="1296"/>
          <w:marRight w:val="0"/>
          <w:marTop w:val="0"/>
          <w:marBottom w:val="0"/>
          <w:divBdr>
            <w:top w:val="none" w:sz="0" w:space="0" w:color="auto"/>
            <w:left w:val="none" w:sz="0" w:space="0" w:color="auto"/>
            <w:bottom w:val="none" w:sz="0" w:space="0" w:color="auto"/>
            <w:right w:val="none" w:sz="0" w:space="0" w:color="auto"/>
          </w:divBdr>
        </w:div>
        <w:div w:id="1346517674">
          <w:marLeft w:val="1296"/>
          <w:marRight w:val="0"/>
          <w:marTop w:val="0"/>
          <w:marBottom w:val="0"/>
          <w:divBdr>
            <w:top w:val="none" w:sz="0" w:space="0" w:color="auto"/>
            <w:left w:val="none" w:sz="0" w:space="0" w:color="auto"/>
            <w:bottom w:val="none" w:sz="0" w:space="0" w:color="auto"/>
            <w:right w:val="none" w:sz="0" w:space="0" w:color="auto"/>
          </w:divBdr>
        </w:div>
      </w:divsChild>
    </w:div>
    <w:div w:id="1860506829">
      <w:bodyDiv w:val="1"/>
      <w:marLeft w:val="0"/>
      <w:marRight w:val="0"/>
      <w:marTop w:val="0"/>
      <w:marBottom w:val="0"/>
      <w:divBdr>
        <w:top w:val="none" w:sz="0" w:space="0" w:color="auto"/>
        <w:left w:val="none" w:sz="0" w:space="0" w:color="auto"/>
        <w:bottom w:val="none" w:sz="0" w:space="0" w:color="auto"/>
        <w:right w:val="none" w:sz="0" w:space="0" w:color="auto"/>
      </w:divBdr>
      <w:divsChild>
        <w:div w:id="115878322">
          <w:marLeft w:val="360"/>
          <w:marRight w:val="0"/>
          <w:marTop w:val="0"/>
          <w:marBottom w:val="0"/>
          <w:divBdr>
            <w:top w:val="none" w:sz="0" w:space="0" w:color="auto"/>
            <w:left w:val="none" w:sz="0" w:space="0" w:color="auto"/>
            <w:bottom w:val="none" w:sz="0" w:space="0" w:color="auto"/>
            <w:right w:val="none" w:sz="0" w:space="0" w:color="auto"/>
          </w:divBdr>
        </w:div>
        <w:div w:id="187257281">
          <w:marLeft w:val="360"/>
          <w:marRight w:val="0"/>
          <w:marTop w:val="0"/>
          <w:marBottom w:val="0"/>
          <w:divBdr>
            <w:top w:val="none" w:sz="0" w:space="0" w:color="auto"/>
            <w:left w:val="none" w:sz="0" w:space="0" w:color="auto"/>
            <w:bottom w:val="none" w:sz="0" w:space="0" w:color="auto"/>
            <w:right w:val="none" w:sz="0" w:space="0" w:color="auto"/>
          </w:divBdr>
        </w:div>
        <w:div w:id="403070725">
          <w:marLeft w:val="360"/>
          <w:marRight w:val="0"/>
          <w:marTop w:val="0"/>
          <w:marBottom w:val="0"/>
          <w:divBdr>
            <w:top w:val="none" w:sz="0" w:space="0" w:color="auto"/>
            <w:left w:val="none" w:sz="0" w:space="0" w:color="auto"/>
            <w:bottom w:val="none" w:sz="0" w:space="0" w:color="auto"/>
            <w:right w:val="none" w:sz="0" w:space="0" w:color="auto"/>
          </w:divBdr>
        </w:div>
        <w:div w:id="452024584">
          <w:marLeft w:val="360"/>
          <w:marRight w:val="0"/>
          <w:marTop w:val="0"/>
          <w:marBottom w:val="0"/>
          <w:divBdr>
            <w:top w:val="none" w:sz="0" w:space="0" w:color="auto"/>
            <w:left w:val="none" w:sz="0" w:space="0" w:color="auto"/>
            <w:bottom w:val="none" w:sz="0" w:space="0" w:color="auto"/>
            <w:right w:val="none" w:sz="0" w:space="0" w:color="auto"/>
          </w:divBdr>
        </w:div>
        <w:div w:id="789056860">
          <w:marLeft w:val="360"/>
          <w:marRight w:val="0"/>
          <w:marTop w:val="0"/>
          <w:marBottom w:val="0"/>
          <w:divBdr>
            <w:top w:val="none" w:sz="0" w:space="0" w:color="auto"/>
            <w:left w:val="none" w:sz="0" w:space="0" w:color="auto"/>
            <w:bottom w:val="none" w:sz="0" w:space="0" w:color="auto"/>
            <w:right w:val="none" w:sz="0" w:space="0" w:color="auto"/>
          </w:divBdr>
        </w:div>
        <w:div w:id="1469515977">
          <w:marLeft w:val="360"/>
          <w:marRight w:val="0"/>
          <w:marTop w:val="0"/>
          <w:marBottom w:val="0"/>
          <w:divBdr>
            <w:top w:val="none" w:sz="0" w:space="0" w:color="auto"/>
            <w:left w:val="none" w:sz="0" w:space="0" w:color="auto"/>
            <w:bottom w:val="none" w:sz="0" w:space="0" w:color="auto"/>
            <w:right w:val="none" w:sz="0" w:space="0" w:color="auto"/>
          </w:divBdr>
        </w:div>
        <w:div w:id="1479416544">
          <w:marLeft w:val="360"/>
          <w:marRight w:val="0"/>
          <w:marTop w:val="0"/>
          <w:marBottom w:val="0"/>
          <w:divBdr>
            <w:top w:val="none" w:sz="0" w:space="0" w:color="auto"/>
            <w:left w:val="none" w:sz="0" w:space="0" w:color="auto"/>
            <w:bottom w:val="none" w:sz="0" w:space="0" w:color="auto"/>
            <w:right w:val="none" w:sz="0" w:space="0" w:color="auto"/>
          </w:divBdr>
        </w:div>
        <w:div w:id="1961184804">
          <w:marLeft w:val="360"/>
          <w:marRight w:val="0"/>
          <w:marTop w:val="0"/>
          <w:marBottom w:val="0"/>
          <w:divBdr>
            <w:top w:val="none" w:sz="0" w:space="0" w:color="auto"/>
            <w:left w:val="none" w:sz="0" w:space="0" w:color="auto"/>
            <w:bottom w:val="none" w:sz="0" w:space="0" w:color="auto"/>
            <w:right w:val="none" w:sz="0" w:space="0" w:color="auto"/>
          </w:divBdr>
        </w:div>
        <w:div w:id="2062820512">
          <w:marLeft w:val="360"/>
          <w:marRight w:val="0"/>
          <w:marTop w:val="0"/>
          <w:marBottom w:val="0"/>
          <w:divBdr>
            <w:top w:val="none" w:sz="0" w:space="0" w:color="auto"/>
            <w:left w:val="none" w:sz="0" w:space="0" w:color="auto"/>
            <w:bottom w:val="none" w:sz="0" w:space="0" w:color="auto"/>
            <w:right w:val="none" w:sz="0" w:space="0" w:color="auto"/>
          </w:divBdr>
        </w:div>
      </w:divsChild>
    </w:div>
    <w:div w:id="1882747803">
      <w:bodyDiv w:val="1"/>
      <w:marLeft w:val="0"/>
      <w:marRight w:val="0"/>
      <w:marTop w:val="0"/>
      <w:marBottom w:val="0"/>
      <w:divBdr>
        <w:top w:val="none" w:sz="0" w:space="0" w:color="auto"/>
        <w:left w:val="none" w:sz="0" w:space="0" w:color="auto"/>
        <w:bottom w:val="none" w:sz="0" w:space="0" w:color="auto"/>
        <w:right w:val="none" w:sz="0" w:space="0" w:color="auto"/>
      </w:divBdr>
      <w:divsChild>
        <w:div w:id="729302884">
          <w:marLeft w:val="360"/>
          <w:marRight w:val="0"/>
          <w:marTop w:val="0"/>
          <w:marBottom w:val="0"/>
          <w:divBdr>
            <w:top w:val="none" w:sz="0" w:space="0" w:color="auto"/>
            <w:left w:val="none" w:sz="0" w:space="0" w:color="auto"/>
            <w:bottom w:val="none" w:sz="0" w:space="0" w:color="auto"/>
            <w:right w:val="none" w:sz="0" w:space="0" w:color="auto"/>
          </w:divBdr>
        </w:div>
        <w:div w:id="1032389121">
          <w:marLeft w:val="360"/>
          <w:marRight w:val="0"/>
          <w:marTop w:val="0"/>
          <w:marBottom w:val="0"/>
          <w:divBdr>
            <w:top w:val="none" w:sz="0" w:space="0" w:color="auto"/>
            <w:left w:val="none" w:sz="0" w:space="0" w:color="auto"/>
            <w:bottom w:val="none" w:sz="0" w:space="0" w:color="auto"/>
            <w:right w:val="none" w:sz="0" w:space="0" w:color="auto"/>
          </w:divBdr>
        </w:div>
        <w:div w:id="1526288139">
          <w:marLeft w:val="360"/>
          <w:marRight w:val="0"/>
          <w:marTop w:val="0"/>
          <w:marBottom w:val="0"/>
          <w:divBdr>
            <w:top w:val="none" w:sz="0" w:space="0" w:color="auto"/>
            <w:left w:val="none" w:sz="0" w:space="0" w:color="auto"/>
            <w:bottom w:val="none" w:sz="0" w:space="0" w:color="auto"/>
            <w:right w:val="none" w:sz="0" w:space="0" w:color="auto"/>
          </w:divBdr>
        </w:div>
        <w:div w:id="1545563502">
          <w:marLeft w:val="360"/>
          <w:marRight w:val="0"/>
          <w:marTop w:val="0"/>
          <w:marBottom w:val="0"/>
          <w:divBdr>
            <w:top w:val="none" w:sz="0" w:space="0" w:color="auto"/>
            <w:left w:val="none" w:sz="0" w:space="0" w:color="auto"/>
            <w:bottom w:val="none" w:sz="0" w:space="0" w:color="auto"/>
            <w:right w:val="none" w:sz="0" w:space="0" w:color="auto"/>
          </w:divBdr>
        </w:div>
      </w:divsChild>
    </w:div>
    <w:div w:id="1896695521">
      <w:bodyDiv w:val="1"/>
      <w:marLeft w:val="0"/>
      <w:marRight w:val="0"/>
      <w:marTop w:val="0"/>
      <w:marBottom w:val="0"/>
      <w:divBdr>
        <w:top w:val="none" w:sz="0" w:space="0" w:color="auto"/>
        <w:left w:val="none" w:sz="0" w:space="0" w:color="auto"/>
        <w:bottom w:val="none" w:sz="0" w:space="0" w:color="auto"/>
        <w:right w:val="none" w:sz="0" w:space="0" w:color="auto"/>
      </w:divBdr>
    </w:div>
    <w:div w:id="1907446469">
      <w:bodyDiv w:val="1"/>
      <w:marLeft w:val="0"/>
      <w:marRight w:val="0"/>
      <w:marTop w:val="0"/>
      <w:marBottom w:val="0"/>
      <w:divBdr>
        <w:top w:val="none" w:sz="0" w:space="0" w:color="auto"/>
        <w:left w:val="none" w:sz="0" w:space="0" w:color="auto"/>
        <w:bottom w:val="none" w:sz="0" w:space="0" w:color="auto"/>
        <w:right w:val="none" w:sz="0" w:space="0" w:color="auto"/>
      </w:divBdr>
    </w:div>
    <w:div w:id="1916208018">
      <w:bodyDiv w:val="1"/>
      <w:marLeft w:val="0"/>
      <w:marRight w:val="0"/>
      <w:marTop w:val="0"/>
      <w:marBottom w:val="0"/>
      <w:divBdr>
        <w:top w:val="none" w:sz="0" w:space="0" w:color="auto"/>
        <w:left w:val="none" w:sz="0" w:space="0" w:color="auto"/>
        <w:bottom w:val="none" w:sz="0" w:space="0" w:color="auto"/>
        <w:right w:val="none" w:sz="0" w:space="0" w:color="auto"/>
      </w:divBdr>
    </w:div>
    <w:div w:id="1970940523">
      <w:bodyDiv w:val="1"/>
      <w:marLeft w:val="0"/>
      <w:marRight w:val="0"/>
      <w:marTop w:val="0"/>
      <w:marBottom w:val="0"/>
      <w:divBdr>
        <w:top w:val="none" w:sz="0" w:space="0" w:color="auto"/>
        <w:left w:val="none" w:sz="0" w:space="0" w:color="auto"/>
        <w:bottom w:val="none" w:sz="0" w:space="0" w:color="auto"/>
        <w:right w:val="none" w:sz="0" w:space="0" w:color="auto"/>
      </w:divBdr>
    </w:div>
    <w:div w:id="2009138306">
      <w:bodyDiv w:val="1"/>
      <w:marLeft w:val="0"/>
      <w:marRight w:val="0"/>
      <w:marTop w:val="0"/>
      <w:marBottom w:val="0"/>
      <w:divBdr>
        <w:top w:val="none" w:sz="0" w:space="0" w:color="auto"/>
        <w:left w:val="none" w:sz="0" w:space="0" w:color="auto"/>
        <w:bottom w:val="none" w:sz="0" w:space="0" w:color="auto"/>
        <w:right w:val="none" w:sz="0" w:space="0" w:color="auto"/>
      </w:divBdr>
    </w:div>
    <w:div w:id="2035181961">
      <w:bodyDiv w:val="1"/>
      <w:marLeft w:val="0"/>
      <w:marRight w:val="0"/>
      <w:marTop w:val="0"/>
      <w:marBottom w:val="0"/>
      <w:divBdr>
        <w:top w:val="none" w:sz="0" w:space="0" w:color="auto"/>
        <w:left w:val="none" w:sz="0" w:space="0" w:color="auto"/>
        <w:bottom w:val="none" w:sz="0" w:space="0" w:color="auto"/>
        <w:right w:val="none" w:sz="0" w:space="0" w:color="auto"/>
      </w:divBdr>
      <w:divsChild>
        <w:div w:id="383716831">
          <w:marLeft w:val="1080"/>
          <w:marRight w:val="0"/>
          <w:marTop w:val="0"/>
          <w:marBottom w:val="0"/>
          <w:divBdr>
            <w:top w:val="none" w:sz="0" w:space="0" w:color="auto"/>
            <w:left w:val="none" w:sz="0" w:space="0" w:color="auto"/>
            <w:bottom w:val="none" w:sz="0" w:space="0" w:color="auto"/>
            <w:right w:val="none" w:sz="0" w:space="0" w:color="auto"/>
          </w:divBdr>
        </w:div>
        <w:div w:id="827406055">
          <w:marLeft w:val="1080"/>
          <w:marRight w:val="0"/>
          <w:marTop w:val="0"/>
          <w:marBottom w:val="0"/>
          <w:divBdr>
            <w:top w:val="none" w:sz="0" w:space="0" w:color="auto"/>
            <w:left w:val="none" w:sz="0" w:space="0" w:color="auto"/>
            <w:bottom w:val="none" w:sz="0" w:space="0" w:color="auto"/>
            <w:right w:val="none" w:sz="0" w:space="0" w:color="auto"/>
          </w:divBdr>
        </w:div>
        <w:div w:id="1043673351">
          <w:marLeft w:val="1080"/>
          <w:marRight w:val="0"/>
          <w:marTop w:val="0"/>
          <w:marBottom w:val="0"/>
          <w:divBdr>
            <w:top w:val="none" w:sz="0" w:space="0" w:color="auto"/>
            <w:left w:val="none" w:sz="0" w:space="0" w:color="auto"/>
            <w:bottom w:val="none" w:sz="0" w:space="0" w:color="auto"/>
            <w:right w:val="none" w:sz="0" w:space="0" w:color="auto"/>
          </w:divBdr>
        </w:div>
        <w:div w:id="1087002445">
          <w:marLeft w:val="1080"/>
          <w:marRight w:val="0"/>
          <w:marTop w:val="0"/>
          <w:marBottom w:val="0"/>
          <w:divBdr>
            <w:top w:val="none" w:sz="0" w:space="0" w:color="auto"/>
            <w:left w:val="none" w:sz="0" w:space="0" w:color="auto"/>
            <w:bottom w:val="none" w:sz="0" w:space="0" w:color="auto"/>
            <w:right w:val="none" w:sz="0" w:space="0" w:color="auto"/>
          </w:divBdr>
        </w:div>
        <w:div w:id="1096486337">
          <w:marLeft w:val="1080"/>
          <w:marRight w:val="0"/>
          <w:marTop w:val="0"/>
          <w:marBottom w:val="0"/>
          <w:divBdr>
            <w:top w:val="none" w:sz="0" w:space="0" w:color="auto"/>
            <w:left w:val="none" w:sz="0" w:space="0" w:color="auto"/>
            <w:bottom w:val="none" w:sz="0" w:space="0" w:color="auto"/>
            <w:right w:val="none" w:sz="0" w:space="0" w:color="auto"/>
          </w:divBdr>
        </w:div>
        <w:div w:id="1215042427">
          <w:marLeft w:val="1080"/>
          <w:marRight w:val="0"/>
          <w:marTop w:val="0"/>
          <w:marBottom w:val="0"/>
          <w:divBdr>
            <w:top w:val="none" w:sz="0" w:space="0" w:color="auto"/>
            <w:left w:val="none" w:sz="0" w:space="0" w:color="auto"/>
            <w:bottom w:val="none" w:sz="0" w:space="0" w:color="auto"/>
            <w:right w:val="none" w:sz="0" w:space="0" w:color="auto"/>
          </w:divBdr>
        </w:div>
        <w:div w:id="1249117308">
          <w:marLeft w:val="1080"/>
          <w:marRight w:val="0"/>
          <w:marTop w:val="0"/>
          <w:marBottom w:val="0"/>
          <w:divBdr>
            <w:top w:val="none" w:sz="0" w:space="0" w:color="auto"/>
            <w:left w:val="none" w:sz="0" w:space="0" w:color="auto"/>
            <w:bottom w:val="none" w:sz="0" w:space="0" w:color="auto"/>
            <w:right w:val="none" w:sz="0" w:space="0" w:color="auto"/>
          </w:divBdr>
        </w:div>
        <w:div w:id="1386224493">
          <w:marLeft w:val="1080"/>
          <w:marRight w:val="0"/>
          <w:marTop w:val="0"/>
          <w:marBottom w:val="0"/>
          <w:divBdr>
            <w:top w:val="none" w:sz="0" w:space="0" w:color="auto"/>
            <w:left w:val="none" w:sz="0" w:space="0" w:color="auto"/>
            <w:bottom w:val="none" w:sz="0" w:space="0" w:color="auto"/>
            <w:right w:val="none" w:sz="0" w:space="0" w:color="auto"/>
          </w:divBdr>
        </w:div>
        <w:div w:id="1850677592">
          <w:marLeft w:val="1080"/>
          <w:marRight w:val="0"/>
          <w:marTop w:val="0"/>
          <w:marBottom w:val="0"/>
          <w:divBdr>
            <w:top w:val="none" w:sz="0" w:space="0" w:color="auto"/>
            <w:left w:val="none" w:sz="0" w:space="0" w:color="auto"/>
            <w:bottom w:val="none" w:sz="0" w:space="0" w:color="auto"/>
            <w:right w:val="none" w:sz="0" w:space="0" w:color="auto"/>
          </w:divBdr>
        </w:div>
        <w:div w:id="1898592693">
          <w:marLeft w:val="1080"/>
          <w:marRight w:val="0"/>
          <w:marTop w:val="0"/>
          <w:marBottom w:val="0"/>
          <w:divBdr>
            <w:top w:val="none" w:sz="0" w:space="0" w:color="auto"/>
            <w:left w:val="none" w:sz="0" w:space="0" w:color="auto"/>
            <w:bottom w:val="none" w:sz="0" w:space="0" w:color="auto"/>
            <w:right w:val="none" w:sz="0" w:space="0" w:color="auto"/>
          </w:divBdr>
        </w:div>
      </w:divsChild>
    </w:div>
    <w:div w:id="2039700851">
      <w:bodyDiv w:val="1"/>
      <w:marLeft w:val="0"/>
      <w:marRight w:val="0"/>
      <w:marTop w:val="0"/>
      <w:marBottom w:val="0"/>
      <w:divBdr>
        <w:top w:val="none" w:sz="0" w:space="0" w:color="auto"/>
        <w:left w:val="none" w:sz="0" w:space="0" w:color="auto"/>
        <w:bottom w:val="none" w:sz="0" w:space="0" w:color="auto"/>
        <w:right w:val="none" w:sz="0" w:space="0" w:color="auto"/>
      </w:divBdr>
      <w:divsChild>
        <w:div w:id="1542592700">
          <w:marLeft w:val="475"/>
          <w:marRight w:val="0"/>
          <w:marTop w:val="0"/>
          <w:marBottom w:val="0"/>
          <w:divBdr>
            <w:top w:val="none" w:sz="0" w:space="0" w:color="auto"/>
            <w:left w:val="none" w:sz="0" w:space="0" w:color="auto"/>
            <w:bottom w:val="none" w:sz="0" w:space="0" w:color="auto"/>
            <w:right w:val="none" w:sz="0" w:space="0" w:color="auto"/>
          </w:divBdr>
        </w:div>
        <w:div w:id="1683170143">
          <w:marLeft w:val="475"/>
          <w:marRight w:val="0"/>
          <w:marTop w:val="0"/>
          <w:marBottom w:val="0"/>
          <w:divBdr>
            <w:top w:val="none" w:sz="0" w:space="0" w:color="auto"/>
            <w:left w:val="none" w:sz="0" w:space="0" w:color="auto"/>
            <w:bottom w:val="none" w:sz="0" w:space="0" w:color="auto"/>
            <w:right w:val="none" w:sz="0" w:space="0" w:color="auto"/>
          </w:divBdr>
        </w:div>
        <w:div w:id="2079204292">
          <w:marLeft w:val="475"/>
          <w:marRight w:val="0"/>
          <w:marTop w:val="0"/>
          <w:marBottom w:val="0"/>
          <w:divBdr>
            <w:top w:val="none" w:sz="0" w:space="0" w:color="auto"/>
            <w:left w:val="none" w:sz="0" w:space="0" w:color="auto"/>
            <w:bottom w:val="none" w:sz="0" w:space="0" w:color="auto"/>
            <w:right w:val="none" w:sz="0" w:space="0" w:color="auto"/>
          </w:divBdr>
        </w:div>
      </w:divsChild>
    </w:div>
    <w:div w:id="20818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disabilityrightsca.org/" TargetMode="External"/><Relationship Id="rId26" Type="http://schemas.openxmlformats.org/officeDocument/2006/relationships/hyperlink" Target="http://www.dor.ca.gov" TargetMode="External"/><Relationship Id="rId3" Type="http://schemas.openxmlformats.org/officeDocument/2006/relationships/styles" Target="styles.xml"/><Relationship Id="rId21" Type="http://schemas.openxmlformats.org/officeDocument/2006/relationships/hyperlink" Target="http://www.dor.c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dor.ca.gov/Online/DR-222/Online-V-R-Services-Application.html" TargetMode="External"/><Relationship Id="rId20" Type="http://schemas.openxmlformats.org/officeDocument/2006/relationships/hyperlink" Target="http://www.dor.ca.gov/"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r.ca.gov/" TargetMode="External"/><Relationship Id="rId23" Type="http://schemas.openxmlformats.org/officeDocument/2006/relationships/footer" Target="footer5.xm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http://www.dor.c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or.ca.gov/Online/DR-222/Online-V-R-Services-Application.html" TargetMode="External"/><Relationship Id="rId22" Type="http://schemas.openxmlformats.org/officeDocument/2006/relationships/footer" Target="footer4.xml"/><Relationship Id="rId27" Type="http://schemas.openxmlformats.org/officeDocument/2006/relationships/image" Target="media/image7.jpeg"/><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3F26-6C25-4658-8057-076835F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33772</CharactersWithSpaces>
  <SharedDoc>false</SharedDoc>
  <HLinks>
    <vt:vector size="6" baseType="variant">
      <vt:variant>
        <vt:i4>2556018</vt:i4>
      </vt:variant>
      <vt:variant>
        <vt:i4>0</vt:i4>
      </vt:variant>
      <vt:variant>
        <vt:i4>0</vt:i4>
      </vt:variant>
      <vt:variant>
        <vt:i4>5</vt:i4>
      </vt:variant>
      <vt:variant>
        <vt:lpwstr>http://www.dor.ca.gov/Executive/Mediation.html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Centralized Services</dc:creator>
  <cp:lastModifiedBy>Wilbon, Jennifer@DOR</cp:lastModifiedBy>
  <cp:revision>2</cp:revision>
  <cp:lastPrinted>2017-06-26T22:33:00Z</cp:lastPrinted>
  <dcterms:created xsi:type="dcterms:W3CDTF">2024-07-10T17:05:00Z</dcterms:created>
  <dcterms:modified xsi:type="dcterms:W3CDTF">2024-07-10T17:05:00Z</dcterms:modified>
</cp:coreProperties>
</file>